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F00" w:rsidRPr="00226423" w:rsidRDefault="00075F00">
      <w:pPr>
        <w:pStyle w:val="aa"/>
        <w:rPr>
          <w:rFonts w:eastAsiaTheme="minorEastAsia" w:cs="Arial"/>
          <w:kern w:val="3"/>
          <w:sz w:val="20"/>
          <w:lang w:val="en-US" w:eastAsia="zh-CN"/>
        </w:rPr>
      </w:pPr>
      <w:r w:rsidRPr="00017828">
        <w:rPr>
          <w:rFonts w:cs="Arial"/>
          <w:kern w:val="3"/>
          <w:sz w:val="20"/>
          <w:lang w:val="en-US"/>
        </w:rPr>
        <w:t>3GPP TSG RAN WG1 Meeting #100</w:t>
      </w:r>
      <w:r w:rsidR="00226423">
        <w:rPr>
          <w:rFonts w:eastAsiaTheme="minorEastAsia" w:cs="Arial" w:hint="eastAsia"/>
          <w:kern w:val="3"/>
          <w:sz w:val="20"/>
          <w:lang w:val="en-US" w:eastAsia="zh-CN"/>
        </w:rPr>
        <w:t>bis</w:t>
      </w:r>
      <w:r w:rsidRPr="00017828">
        <w:rPr>
          <w:rFonts w:cs="Arial"/>
          <w:kern w:val="3"/>
          <w:sz w:val="20"/>
          <w:lang w:val="en-US"/>
        </w:rPr>
        <w:t xml:space="preserve"> </w:t>
      </w:r>
      <w:r w:rsidR="00E649CB" w:rsidRPr="00017828">
        <w:rPr>
          <w:rFonts w:eastAsia="宋体" w:cs="Arial" w:hint="eastAsia"/>
          <w:kern w:val="3"/>
          <w:sz w:val="20"/>
          <w:lang w:val="en-US" w:eastAsia="zh-CN"/>
        </w:rPr>
        <w:t xml:space="preserve">    </w:t>
      </w:r>
      <w:r w:rsidR="00E649CB" w:rsidRPr="00017828">
        <w:rPr>
          <w:rFonts w:eastAsia="宋体" w:cs="Arial" w:hint="eastAsia"/>
          <w:kern w:val="3"/>
          <w:sz w:val="20"/>
          <w:lang w:val="en-US" w:eastAsia="zh-CN"/>
        </w:rPr>
        <w:tab/>
      </w:r>
      <w:r w:rsidR="00E649CB" w:rsidRPr="00017828">
        <w:rPr>
          <w:rFonts w:eastAsia="MS Mincho" w:cs="Arial"/>
          <w:kern w:val="3"/>
          <w:sz w:val="20"/>
        </w:rPr>
        <w:tab/>
      </w:r>
      <w:r w:rsidR="00E649CB" w:rsidRPr="00017828">
        <w:rPr>
          <w:rFonts w:eastAsia="MS Mincho" w:cs="Arial"/>
          <w:kern w:val="3"/>
          <w:sz w:val="20"/>
        </w:rPr>
        <w:tab/>
      </w:r>
      <w:r w:rsidR="00E649CB" w:rsidRPr="00017828">
        <w:rPr>
          <w:rFonts w:eastAsia="MS Mincho" w:cs="Arial"/>
          <w:kern w:val="3"/>
          <w:sz w:val="20"/>
        </w:rPr>
        <w:tab/>
      </w:r>
      <w:r w:rsidR="00E649CB" w:rsidRPr="00017828">
        <w:rPr>
          <w:rFonts w:eastAsiaTheme="minorEastAsia" w:cs="Arial" w:hint="eastAsia"/>
          <w:kern w:val="3"/>
          <w:sz w:val="20"/>
          <w:lang w:eastAsia="zh-CN"/>
        </w:rPr>
        <w:tab/>
      </w:r>
      <w:r w:rsidR="00E649CB" w:rsidRPr="00017828">
        <w:rPr>
          <w:rFonts w:eastAsiaTheme="minorEastAsia" w:cs="Arial" w:hint="eastAsia"/>
          <w:kern w:val="3"/>
          <w:sz w:val="20"/>
          <w:lang w:eastAsia="zh-CN"/>
        </w:rPr>
        <w:tab/>
      </w:r>
      <w:r w:rsidR="00E649CB" w:rsidRPr="00017828">
        <w:rPr>
          <w:rFonts w:eastAsia="MS Mincho" w:cs="Arial"/>
          <w:kern w:val="3"/>
          <w:sz w:val="20"/>
        </w:rPr>
        <w:t>R1-</w:t>
      </w:r>
      <w:r w:rsidR="007C55CE" w:rsidRPr="00017828">
        <w:rPr>
          <w:rFonts w:eastAsia="MS Mincho" w:cs="Arial" w:hint="eastAsia"/>
          <w:kern w:val="3"/>
          <w:sz w:val="20"/>
          <w:lang w:eastAsia="zh-CN"/>
        </w:rPr>
        <w:t>20</w:t>
      </w:r>
      <w:r w:rsidR="007C55CE">
        <w:rPr>
          <w:rFonts w:eastAsiaTheme="minorEastAsia" w:cs="Arial" w:hint="eastAsia"/>
          <w:kern w:val="3"/>
          <w:sz w:val="20"/>
          <w:lang w:val="en-US" w:eastAsia="zh-CN"/>
        </w:rPr>
        <w:t>22094</w:t>
      </w:r>
    </w:p>
    <w:p w:rsidR="007069FE" w:rsidRDefault="00952F1F" w:rsidP="007069FE">
      <w:pPr>
        <w:tabs>
          <w:tab w:val="center" w:pos="4536"/>
          <w:tab w:val="right" w:pos="8280"/>
          <w:tab w:val="right" w:pos="9639"/>
        </w:tabs>
        <w:ind w:right="2"/>
        <w:rPr>
          <w:rFonts w:ascii="Arial" w:eastAsiaTheme="minorEastAsia" w:hAnsi="Arial" w:cs="Arial"/>
          <w:b/>
          <w:bCs/>
          <w:lang w:eastAsia="zh-CN"/>
        </w:rPr>
      </w:pPr>
      <w:proofErr w:type="gramStart"/>
      <w:r w:rsidRPr="001B0F5A">
        <w:rPr>
          <w:rFonts w:ascii="Arial" w:eastAsia="MS Mincho" w:hAnsi="Arial" w:cs="Arial"/>
          <w:b/>
          <w:bCs/>
          <w:lang w:eastAsia="ja-JP"/>
        </w:rPr>
        <w:t>e-Meeting</w:t>
      </w:r>
      <w:proofErr w:type="gramEnd"/>
      <w:r w:rsidRPr="001B0F5A">
        <w:rPr>
          <w:rFonts w:ascii="Arial" w:eastAsia="MS Mincho" w:hAnsi="Arial" w:cs="Arial"/>
          <w:b/>
          <w:bCs/>
          <w:lang w:eastAsia="ja-JP"/>
        </w:rPr>
        <w:t xml:space="preserve">, </w:t>
      </w:r>
      <w:r w:rsidR="00226423">
        <w:rPr>
          <w:rFonts w:ascii="Arial" w:eastAsiaTheme="minorEastAsia" w:hAnsi="Arial" w:cs="Arial"/>
          <w:b/>
          <w:bCs/>
          <w:lang w:eastAsia="zh-CN"/>
        </w:rPr>
        <w:t>April</w:t>
      </w:r>
      <w:r w:rsidRPr="001B0F5A">
        <w:rPr>
          <w:rFonts w:ascii="Arial" w:eastAsia="MS Mincho" w:hAnsi="Arial" w:cs="Arial"/>
          <w:b/>
          <w:bCs/>
          <w:lang w:eastAsia="ja-JP"/>
        </w:rPr>
        <w:t xml:space="preserve"> 2</w:t>
      </w:r>
      <w:r w:rsidR="00226423">
        <w:rPr>
          <w:rFonts w:ascii="Arial" w:eastAsiaTheme="minorEastAsia" w:hAnsi="Arial" w:cs="Arial" w:hint="eastAsia"/>
          <w:b/>
          <w:bCs/>
          <w:lang w:eastAsia="zh-CN"/>
        </w:rPr>
        <w:t>0</w:t>
      </w:r>
      <w:r w:rsidR="008718D4" w:rsidRPr="004536F8">
        <w:rPr>
          <w:rFonts w:ascii="Arial" w:eastAsiaTheme="minorEastAsia" w:hAnsi="Arial" w:cs="Arial"/>
          <w:b/>
          <w:bCs/>
          <w:vertAlign w:val="superscript"/>
          <w:lang w:eastAsia="zh-CN"/>
        </w:rPr>
        <w:t>th</w:t>
      </w:r>
      <w:r w:rsidR="006D3B5C">
        <w:rPr>
          <w:rFonts w:ascii="Arial" w:eastAsiaTheme="minorEastAsia" w:hAnsi="Arial" w:cs="Arial" w:hint="eastAsia"/>
          <w:b/>
          <w:bCs/>
          <w:lang w:eastAsia="zh-CN"/>
        </w:rPr>
        <w:t xml:space="preserve"> </w:t>
      </w:r>
      <w:r w:rsidRPr="001B0F5A">
        <w:rPr>
          <w:rFonts w:ascii="Arial" w:eastAsia="MS Mincho" w:hAnsi="Arial" w:cs="Arial"/>
          <w:b/>
          <w:bCs/>
          <w:lang w:eastAsia="ja-JP"/>
        </w:rPr>
        <w:t xml:space="preserve"> –</w:t>
      </w:r>
      <w:r w:rsidR="00226423">
        <w:rPr>
          <w:rFonts w:ascii="Arial" w:eastAsiaTheme="minorEastAsia" w:hAnsi="Arial" w:cs="Arial" w:hint="eastAsia"/>
          <w:b/>
          <w:bCs/>
          <w:lang w:eastAsia="zh-CN"/>
        </w:rPr>
        <w:t xml:space="preserve"> </w:t>
      </w:r>
      <w:r w:rsidR="006D3B5C">
        <w:rPr>
          <w:rFonts w:ascii="Arial" w:eastAsiaTheme="minorEastAsia" w:hAnsi="Arial" w:cs="Arial" w:hint="eastAsia"/>
          <w:b/>
          <w:bCs/>
          <w:lang w:eastAsia="zh-CN"/>
        </w:rPr>
        <w:t>30</w:t>
      </w:r>
      <w:r w:rsidRPr="001B0F5A">
        <w:rPr>
          <w:rFonts w:ascii="Arial" w:eastAsia="MS Mincho" w:hAnsi="Arial" w:cs="Arial"/>
          <w:b/>
          <w:bCs/>
          <w:vertAlign w:val="superscript"/>
          <w:lang w:eastAsia="ja-JP"/>
        </w:rPr>
        <w:t>th</w:t>
      </w:r>
      <w:r w:rsidRPr="001B0F5A">
        <w:rPr>
          <w:rFonts w:ascii="Arial" w:eastAsia="MS Mincho" w:hAnsi="Arial" w:cs="Arial"/>
          <w:b/>
          <w:bCs/>
          <w:lang w:eastAsia="ja-JP"/>
        </w:rPr>
        <w:t>, 2020</w:t>
      </w:r>
    </w:p>
    <w:p w:rsidR="00075F00" w:rsidRPr="00017828" w:rsidRDefault="00E649CB" w:rsidP="007069FE">
      <w:pPr>
        <w:tabs>
          <w:tab w:val="center" w:pos="4536"/>
          <w:tab w:val="right" w:pos="8280"/>
          <w:tab w:val="right" w:pos="9639"/>
        </w:tabs>
        <w:ind w:right="2"/>
        <w:rPr>
          <w:rFonts w:ascii="Arial" w:eastAsia="宋体" w:hAnsi="Arial" w:cs="Arial"/>
          <w:b/>
          <w:lang w:eastAsia="zh-CN"/>
        </w:rPr>
      </w:pPr>
      <w:r w:rsidRPr="00017828">
        <w:rPr>
          <w:rFonts w:ascii="Arial" w:eastAsia="宋体" w:hAnsi="Arial" w:cs="Arial"/>
          <w:b/>
          <w:lang w:eastAsia="zh-CN"/>
        </w:rPr>
        <w:t xml:space="preserve">Source:         </w:t>
      </w:r>
      <w:r w:rsidRPr="00017828">
        <w:rPr>
          <w:rFonts w:ascii="Arial" w:eastAsia="宋体" w:hAnsi="Arial" w:cs="Arial" w:hint="eastAsia"/>
          <w:b/>
          <w:lang w:val="en-US" w:eastAsia="zh-CN"/>
        </w:rPr>
        <w:t xml:space="preserve">    </w:t>
      </w:r>
      <w:r w:rsidRPr="00017828">
        <w:rPr>
          <w:rFonts w:ascii="Arial" w:eastAsia="宋体" w:hAnsi="Arial" w:cs="Arial"/>
          <w:b/>
          <w:lang w:eastAsia="zh-CN"/>
        </w:rPr>
        <w:t>CATT</w:t>
      </w:r>
    </w:p>
    <w:p w:rsidR="00075F00" w:rsidRPr="00017828" w:rsidRDefault="00E649CB">
      <w:pPr>
        <w:pStyle w:val="aa"/>
        <w:spacing w:line="276" w:lineRule="auto"/>
        <w:rPr>
          <w:rFonts w:eastAsia="宋体" w:cs="Arial"/>
          <w:sz w:val="20"/>
          <w:lang w:eastAsia="zh-CN"/>
        </w:rPr>
      </w:pPr>
      <w:r w:rsidRPr="00017828">
        <w:rPr>
          <w:rFonts w:cs="Arial"/>
          <w:sz w:val="20"/>
        </w:rPr>
        <w:t>Title:</w:t>
      </w:r>
      <w:r w:rsidRPr="00017828">
        <w:rPr>
          <w:rFonts w:eastAsia="宋体" w:cs="Arial"/>
          <w:sz w:val="20"/>
          <w:lang w:eastAsia="zh-CN"/>
        </w:rPr>
        <w:t xml:space="preserve">             </w:t>
      </w:r>
      <w:r w:rsidRPr="00017828">
        <w:rPr>
          <w:rFonts w:eastAsia="宋体" w:cs="Arial" w:hint="eastAsia"/>
          <w:sz w:val="20"/>
          <w:lang w:val="en-US" w:eastAsia="zh-CN"/>
        </w:rPr>
        <w:t xml:space="preserve">     </w:t>
      </w:r>
      <w:r w:rsidRPr="00017828">
        <w:rPr>
          <w:rFonts w:eastAsia="宋体" w:cs="Arial" w:hint="eastAsia"/>
          <w:sz w:val="20"/>
          <w:lang w:eastAsia="zh-CN"/>
        </w:rPr>
        <w:t>Remaining issues on Power saving scheme with cross-slot scheduling</w:t>
      </w:r>
    </w:p>
    <w:p w:rsidR="00075F00" w:rsidRPr="00017828" w:rsidRDefault="00E649CB">
      <w:pPr>
        <w:pStyle w:val="aa"/>
        <w:spacing w:line="276" w:lineRule="auto"/>
        <w:jc w:val="both"/>
        <w:rPr>
          <w:rFonts w:eastAsia="宋体" w:cs="Arial"/>
          <w:sz w:val="20"/>
          <w:lang w:eastAsia="zh-CN"/>
        </w:rPr>
      </w:pPr>
      <w:r w:rsidRPr="00017828">
        <w:rPr>
          <w:rFonts w:cs="Arial"/>
          <w:sz w:val="20"/>
        </w:rPr>
        <w:t>Agenda Item:</w:t>
      </w:r>
      <w:bookmarkStart w:id="0" w:name="Source"/>
      <w:bookmarkEnd w:id="0"/>
      <w:r w:rsidRPr="00017828">
        <w:rPr>
          <w:rFonts w:eastAsia="宋体" w:cs="Arial" w:hint="eastAsia"/>
          <w:sz w:val="20"/>
          <w:lang w:val="en-US" w:eastAsia="zh-CN"/>
        </w:rPr>
        <w:t xml:space="preserve">     </w:t>
      </w:r>
      <w:r w:rsidRPr="00017828">
        <w:rPr>
          <w:rFonts w:eastAsia="宋体" w:cs="Arial"/>
          <w:sz w:val="20"/>
          <w:lang w:eastAsia="zh-CN"/>
        </w:rPr>
        <w:t>7.2.</w:t>
      </w:r>
      <w:r w:rsidRPr="00017828">
        <w:rPr>
          <w:rFonts w:eastAsia="宋体" w:cs="Arial" w:hint="eastAsia"/>
          <w:sz w:val="20"/>
          <w:lang w:val="en-US" w:eastAsia="zh-CN"/>
        </w:rPr>
        <w:t>7</w:t>
      </w:r>
      <w:r w:rsidRPr="00017828">
        <w:rPr>
          <w:rFonts w:eastAsia="宋体" w:cs="Arial"/>
          <w:sz w:val="20"/>
          <w:lang w:eastAsia="zh-CN"/>
        </w:rPr>
        <w:t>.</w:t>
      </w:r>
      <w:r w:rsidRPr="00017828">
        <w:rPr>
          <w:rFonts w:eastAsia="宋体" w:cs="Arial" w:hint="eastAsia"/>
          <w:sz w:val="20"/>
          <w:lang w:eastAsia="zh-CN"/>
        </w:rPr>
        <w:t>2</w:t>
      </w:r>
    </w:p>
    <w:p w:rsidR="00075F00" w:rsidRPr="00017828" w:rsidRDefault="00E649CB">
      <w:pPr>
        <w:pStyle w:val="aa"/>
        <w:spacing w:line="276" w:lineRule="auto"/>
        <w:jc w:val="both"/>
        <w:rPr>
          <w:rFonts w:cs="Arial"/>
          <w:sz w:val="20"/>
        </w:rPr>
      </w:pPr>
      <w:r w:rsidRPr="00017828">
        <w:rPr>
          <w:rFonts w:cs="Arial"/>
          <w:sz w:val="20"/>
        </w:rPr>
        <w:t>Document for:</w:t>
      </w:r>
      <w:bookmarkStart w:id="1" w:name="DocumentFor"/>
      <w:bookmarkEnd w:id="1"/>
      <w:r w:rsidRPr="00017828">
        <w:rPr>
          <w:rFonts w:eastAsia="宋体" w:cs="Arial"/>
          <w:sz w:val="20"/>
          <w:lang w:eastAsia="zh-CN"/>
        </w:rPr>
        <w:t xml:space="preserve">   </w:t>
      </w:r>
      <w:r w:rsidRPr="00017828">
        <w:rPr>
          <w:rFonts w:cs="Arial"/>
          <w:sz w:val="20"/>
        </w:rPr>
        <w:t>Discussion and Decision</w:t>
      </w:r>
    </w:p>
    <w:p w:rsidR="00075F00" w:rsidRDefault="00075F00">
      <w:pPr>
        <w:pBdr>
          <w:bottom w:val="single" w:sz="4" w:space="1" w:color="auto"/>
        </w:pBdr>
        <w:tabs>
          <w:tab w:val="left" w:pos="2552"/>
        </w:tabs>
        <w:jc w:val="both"/>
        <w:rPr>
          <w:sz w:val="4"/>
          <w:szCs w:val="4"/>
        </w:rPr>
      </w:pPr>
    </w:p>
    <w:p w:rsidR="00075F00" w:rsidRDefault="00E649CB">
      <w:pPr>
        <w:pStyle w:val="1"/>
      </w:pPr>
      <w:r>
        <w:rPr>
          <w:szCs w:val="24"/>
        </w:rPr>
        <w:t>Introduction</w:t>
      </w:r>
    </w:p>
    <w:p w:rsidR="00F867EC" w:rsidRDefault="00E649CB" w:rsidP="00F867EC">
      <w:pPr>
        <w:spacing w:before="120" w:after="0"/>
        <w:jc w:val="both"/>
        <w:rPr>
          <w:rFonts w:eastAsia="宋体"/>
          <w:szCs w:val="22"/>
          <w:lang w:val="en-US" w:eastAsia="zh-CN"/>
        </w:rPr>
      </w:pPr>
      <w:r>
        <w:rPr>
          <w:rFonts w:eastAsia="宋体"/>
          <w:szCs w:val="22"/>
          <w:lang w:val="en-US" w:eastAsia="zh-CN"/>
        </w:rPr>
        <w:t>In RAN1#</w:t>
      </w:r>
      <w:r w:rsidR="0099427C">
        <w:rPr>
          <w:rFonts w:eastAsia="宋体" w:hint="eastAsia"/>
          <w:szCs w:val="22"/>
          <w:lang w:val="en-US" w:eastAsia="zh-CN"/>
        </w:rPr>
        <w:t>100</w:t>
      </w:r>
      <w:r>
        <w:rPr>
          <w:rFonts w:eastAsia="宋体" w:hint="eastAsia"/>
          <w:szCs w:val="22"/>
          <w:lang w:val="en-US" w:eastAsia="zh-CN"/>
        </w:rPr>
        <w:t xml:space="preserve"> </w:t>
      </w:r>
      <w:r w:rsidR="0099427C">
        <w:rPr>
          <w:rFonts w:eastAsia="宋体" w:hint="eastAsia"/>
          <w:szCs w:val="22"/>
          <w:lang w:val="en-US" w:eastAsia="zh-CN"/>
        </w:rPr>
        <w:t>e-</w:t>
      </w:r>
      <w:r>
        <w:rPr>
          <w:rFonts w:eastAsia="宋体" w:hint="eastAsia"/>
          <w:szCs w:val="22"/>
          <w:lang w:val="en-US" w:eastAsia="zh-CN"/>
        </w:rPr>
        <w:t>meeting</w:t>
      </w:r>
      <w:r>
        <w:rPr>
          <w:rFonts w:eastAsia="宋体"/>
          <w:szCs w:val="22"/>
          <w:lang w:val="en-US" w:eastAsia="zh-CN"/>
        </w:rPr>
        <w:t xml:space="preserve"> </w:t>
      </w:r>
      <w:r w:rsidR="008718D4">
        <w:rPr>
          <w:rFonts w:eastAsia="宋体"/>
          <w:szCs w:val="22"/>
          <w:lang w:val="en-US" w:eastAsia="zh-CN"/>
        </w:rPr>
        <w:fldChar w:fldCharType="begin"/>
      </w:r>
      <w:r>
        <w:rPr>
          <w:rFonts w:eastAsia="宋体"/>
          <w:szCs w:val="22"/>
          <w:lang w:val="en-US" w:eastAsia="zh-CN"/>
        </w:rPr>
        <w:instrText xml:space="preserve"> REF _Ref784629 \n \h </w:instrText>
      </w:r>
      <w:r w:rsidR="008718D4">
        <w:rPr>
          <w:rFonts w:eastAsia="宋体"/>
          <w:szCs w:val="22"/>
          <w:lang w:val="en-US" w:eastAsia="zh-CN"/>
        </w:rPr>
      </w:r>
      <w:r w:rsidR="008718D4">
        <w:rPr>
          <w:rFonts w:eastAsia="宋体"/>
          <w:szCs w:val="22"/>
          <w:lang w:val="en-US" w:eastAsia="zh-CN"/>
        </w:rPr>
        <w:fldChar w:fldCharType="separate"/>
      </w:r>
      <w:r w:rsidR="00B359CE">
        <w:rPr>
          <w:rFonts w:eastAsia="宋体"/>
          <w:szCs w:val="22"/>
          <w:lang w:val="en-US" w:eastAsia="zh-CN"/>
        </w:rPr>
        <w:t>[1</w:t>
      </w:r>
      <w:proofErr w:type="gramStart"/>
      <w:r w:rsidR="00B359CE">
        <w:rPr>
          <w:rFonts w:eastAsia="宋体"/>
          <w:szCs w:val="22"/>
          <w:lang w:val="en-US" w:eastAsia="zh-CN"/>
        </w:rPr>
        <w:t>]</w:t>
      </w:r>
      <w:proofErr w:type="gramEnd"/>
      <w:r w:rsidR="008718D4">
        <w:rPr>
          <w:rFonts w:eastAsia="宋体"/>
          <w:szCs w:val="22"/>
          <w:lang w:val="en-US" w:eastAsia="zh-CN"/>
        </w:rPr>
        <w:fldChar w:fldCharType="end"/>
      </w:r>
      <w:r w:rsidR="00D21D50">
        <w:rPr>
          <w:rFonts w:eastAsia="宋体"/>
          <w:szCs w:val="22"/>
          <w:lang w:val="en-US" w:eastAsia="zh-CN"/>
        </w:rPr>
        <w:fldChar w:fldCharType="begin"/>
      </w:r>
      <w:r w:rsidR="00D21D50">
        <w:rPr>
          <w:rFonts w:eastAsia="宋体"/>
          <w:szCs w:val="22"/>
          <w:lang w:val="en-US" w:eastAsia="zh-CN"/>
        </w:rPr>
        <w:instrText xml:space="preserve"> REF _Ref37320571 \n \h </w:instrText>
      </w:r>
      <w:r w:rsidR="00D21D50">
        <w:rPr>
          <w:rFonts w:eastAsia="宋体"/>
          <w:szCs w:val="22"/>
          <w:lang w:val="en-US" w:eastAsia="zh-CN"/>
        </w:rPr>
      </w:r>
      <w:r w:rsidR="00D21D50">
        <w:rPr>
          <w:rFonts w:eastAsia="宋体"/>
          <w:szCs w:val="22"/>
          <w:lang w:val="en-US" w:eastAsia="zh-CN"/>
        </w:rPr>
        <w:fldChar w:fldCharType="separate"/>
      </w:r>
      <w:r w:rsidR="00B359CE">
        <w:rPr>
          <w:rFonts w:eastAsia="宋体"/>
          <w:szCs w:val="22"/>
          <w:lang w:val="en-US" w:eastAsia="zh-CN"/>
        </w:rPr>
        <w:t>[2]</w:t>
      </w:r>
      <w:r w:rsidR="00D21D50">
        <w:rPr>
          <w:rFonts w:eastAsia="宋体"/>
          <w:szCs w:val="22"/>
          <w:lang w:val="en-US" w:eastAsia="zh-CN"/>
        </w:rPr>
        <w:fldChar w:fldCharType="end"/>
      </w:r>
      <w:r>
        <w:rPr>
          <w:rFonts w:eastAsia="宋体" w:hint="eastAsia"/>
          <w:szCs w:val="22"/>
          <w:lang w:val="en-US" w:eastAsia="zh-CN"/>
        </w:rPr>
        <w:t xml:space="preserve">, </w:t>
      </w:r>
      <w:r w:rsidR="0099427C">
        <w:rPr>
          <w:rFonts w:eastAsia="宋体" w:hint="eastAsia"/>
          <w:szCs w:val="22"/>
          <w:lang w:val="en-US" w:eastAsia="zh-CN"/>
        </w:rPr>
        <w:t xml:space="preserve">remaining issues </w:t>
      </w:r>
      <w:r w:rsidR="00522D8F">
        <w:rPr>
          <w:rFonts w:eastAsia="宋体"/>
          <w:szCs w:val="22"/>
          <w:lang w:val="en-US" w:eastAsia="zh-CN"/>
        </w:rPr>
        <w:t xml:space="preserve">of </w:t>
      </w:r>
      <w:r w:rsidR="0099427C">
        <w:rPr>
          <w:rFonts w:eastAsia="宋体" w:hint="eastAsia"/>
          <w:szCs w:val="22"/>
          <w:lang w:val="en-US" w:eastAsia="zh-CN"/>
        </w:rPr>
        <w:t xml:space="preserve">cross-slot </w:t>
      </w:r>
      <w:r w:rsidR="0099427C">
        <w:rPr>
          <w:rFonts w:eastAsia="宋体"/>
          <w:szCs w:val="22"/>
          <w:lang w:val="en-US" w:eastAsia="zh-CN"/>
        </w:rPr>
        <w:t>scheduling</w:t>
      </w:r>
      <w:r w:rsidR="0099427C">
        <w:rPr>
          <w:rFonts w:eastAsia="宋体" w:hint="eastAsia"/>
          <w:szCs w:val="22"/>
          <w:lang w:val="en-US" w:eastAsia="zh-CN"/>
        </w:rPr>
        <w:t xml:space="preserve"> </w:t>
      </w:r>
      <w:r w:rsidR="00522D8F">
        <w:rPr>
          <w:rFonts w:eastAsia="宋体"/>
          <w:szCs w:val="22"/>
          <w:lang w:val="en-US" w:eastAsia="zh-CN"/>
        </w:rPr>
        <w:t xml:space="preserve">were </w:t>
      </w:r>
      <w:r w:rsidR="0099427C">
        <w:rPr>
          <w:rFonts w:eastAsia="宋体" w:hint="eastAsia"/>
          <w:szCs w:val="22"/>
          <w:lang w:val="en-US" w:eastAsia="zh-CN"/>
        </w:rPr>
        <w:t xml:space="preserve">identified </w:t>
      </w:r>
      <w:r w:rsidR="00522D8F">
        <w:rPr>
          <w:rFonts w:eastAsia="宋体"/>
          <w:szCs w:val="22"/>
          <w:lang w:val="en-US" w:eastAsia="zh-CN"/>
        </w:rPr>
        <w:t xml:space="preserve">with </w:t>
      </w:r>
      <w:r w:rsidR="0099427C">
        <w:rPr>
          <w:rFonts w:eastAsia="宋体" w:hint="eastAsia"/>
          <w:szCs w:val="22"/>
          <w:lang w:val="en-US" w:eastAsia="zh-CN"/>
        </w:rPr>
        <w:t xml:space="preserve">three </w:t>
      </w:r>
      <w:r w:rsidR="0099427C">
        <w:rPr>
          <w:rFonts w:eastAsia="宋体"/>
          <w:szCs w:val="22"/>
          <w:lang w:val="en-US" w:eastAsia="zh-CN"/>
        </w:rPr>
        <w:t>critical</w:t>
      </w:r>
      <w:r w:rsidR="0099427C">
        <w:rPr>
          <w:rFonts w:eastAsia="宋体" w:hint="eastAsia"/>
          <w:szCs w:val="22"/>
          <w:lang w:val="en-US" w:eastAsia="zh-CN"/>
        </w:rPr>
        <w:t xml:space="preserve"> issues</w:t>
      </w:r>
      <w:r w:rsidR="00522D8F">
        <w:rPr>
          <w:rFonts w:eastAsia="宋体"/>
          <w:szCs w:val="22"/>
          <w:lang w:val="en-US" w:eastAsia="zh-CN"/>
        </w:rPr>
        <w:t xml:space="preserve"> being discussed through email</w:t>
      </w:r>
      <w:r w:rsidR="0099427C">
        <w:rPr>
          <w:rFonts w:eastAsia="宋体" w:hint="eastAsia"/>
          <w:szCs w:val="22"/>
          <w:lang w:val="en-US" w:eastAsia="zh-CN"/>
        </w:rPr>
        <w:t xml:space="preserve">. </w:t>
      </w:r>
      <w:r w:rsidR="00522D8F">
        <w:rPr>
          <w:rFonts w:eastAsia="宋体"/>
          <w:szCs w:val="22"/>
          <w:lang w:val="en-US" w:eastAsia="zh-CN"/>
        </w:rPr>
        <w:t>O</w:t>
      </w:r>
      <w:r w:rsidR="00BC4BB3">
        <w:rPr>
          <w:rFonts w:eastAsia="宋体" w:hint="eastAsia"/>
          <w:szCs w:val="22"/>
          <w:lang w:val="en-US" w:eastAsia="zh-CN"/>
        </w:rPr>
        <w:t xml:space="preserve">ne remaining </w:t>
      </w:r>
      <w:r w:rsidR="00C8692B">
        <w:rPr>
          <w:rFonts w:eastAsia="宋体"/>
          <w:szCs w:val="22"/>
          <w:lang w:val="en-US" w:eastAsia="zh-CN"/>
        </w:rPr>
        <w:t>critical</w:t>
      </w:r>
      <w:r w:rsidR="00117614">
        <w:rPr>
          <w:rFonts w:eastAsia="宋体" w:hint="eastAsia"/>
          <w:szCs w:val="22"/>
          <w:lang w:val="en-US" w:eastAsia="zh-CN"/>
        </w:rPr>
        <w:t xml:space="preserve"> issue, </w:t>
      </w:r>
      <w:bookmarkStart w:id="2" w:name="OLE_LINK7"/>
      <w:bookmarkStart w:id="3" w:name="OLE_LINK8"/>
      <w:r w:rsidR="00007111">
        <w:rPr>
          <w:rFonts w:eastAsia="宋体"/>
          <w:szCs w:val="22"/>
          <w:lang w:val="en-US" w:eastAsia="zh-CN"/>
        </w:rPr>
        <w:t>secondary</w:t>
      </w:r>
      <w:bookmarkEnd w:id="2"/>
      <w:bookmarkEnd w:id="3"/>
      <w:r w:rsidR="00BC4BB3">
        <w:rPr>
          <w:rFonts w:eastAsia="宋体" w:hint="eastAsia"/>
          <w:szCs w:val="22"/>
          <w:lang w:val="en-US" w:eastAsia="zh-CN"/>
        </w:rPr>
        <w:t xml:space="preserve"> </w:t>
      </w:r>
      <w:r w:rsidR="00BC4BB3">
        <w:rPr>
          <w:rFonts w:eastAsia="宋体"/>
          <w:szCs w:val="22"/>
          <w:lang w:val="en-US" w:eastAsia="zh-CN"/>
        </w:rPr>
        <w:t>priority issues</w:t>
      </w:r>
      <w:r w:rsidR="00117614">
        <w:rPr>
          <w:rFonts w:eastAsia="宋体" w:hint="eastAsia"/>
          <w:szCs w:val="22"/>
          <w:lang w:val="en-US" w:eastAsia="zh-CN"/>
        </w:rPr>
        <w:t>, and other remaining FFS issues</w:t>
      </w:r>
      <w:r w:rsidR="008C7164">
        <w:rPr>
          <w:rFonts w:eastAsia="宋体" w:hint="eastAsia"/>
          <w:szCs w:val="22"/>
          <w:lang w:val="en-US" w:eastAsia="zh-CN"/>
        </w:rPr>
        <w:t xml:space="preserve"> are </w:t>
      </w:r>
      <w:r w:rsidR="00666BCC">
        <w:rPr>
          <w:rFonts w:eastAsia="宋体" w:hint="eastAsia"/>
          <w:szCs w:val="22"/>
          <w:lang w:val="en-US" w:eastAsia="zh-CN"/>
        </w:rPr>
        <w:t>left</w:t>
      </w:r>
      <w:r w:rsidR="00C8692B">
        <w:rPr>
          <w:rFonts w:eastAsia="宋体" w:hint="eastAsia"/>
          <w:szCs w:val="22"/>
          <w:lang w:val="en-US" w:eastAsia="zh-CN"/>
        </w:rPr>
        <w:t>, including:</w:t>
      </w:r>
    </w:p>
    <w:p w:rsidR="0056143F" w:rsidRDefault="0056143F" w:rsidP="00F867EC">
      <w:pPr>
        <w:spacing w:before="120" w:after="0"/>
        <w:jc w:val="both"/>
        <w:rPr>
          <w:rFonts w:eastAsia="宋体"/>
          <w:szCs w:val="22"/>
          <w:lang w:val="en-US" w:eastAsia="zh-CN"/>
        </w:rPr>
      </w:pPr>
      <w:r>
        <w:rPr>
          <w:rFonts w:eastAsia="宋体"/>
          <w:szCs w:val="22"/>
          <w:lang w:val="en-US" w:eastAsia="zh-CN"/>
        </w:rPr>
        <w:t>H</w:t>
      </w:r>
      <w:r>
        <w:rPr>
          <w:rFonts w:eastAsia="宋体" w:hint="eastAsia"/>
          <w:szCs w:val="22"/>
          <w:lang w:val="en-US" w:eastAsia="zh-CN"/>
        </w:rPr>
        <w:t>igh priority issues:</w:t>
      </w:r>
    </w:p>
    <w:p w:rsidR="00A71276" w:rsidRPr="00F867EC" w:rsidRDefault="00032AE7" w:rsidP="00F867EC">
      <w:pPr>
        <w:pStyle w:val="af7"/>
        <w:numPr>
          <w:ilvl w:val="0"/>
          <w:numId w:val="24"/>
        </w:numPr>
        <w:spacing w:before="120" w:after="0"/>
        <w:jc w:val="both"/>
        <w:rPr>
          <w:rFonts w:eastAsia="宋体"/>
          <w:szCs w:val="22"/>
          <w:lang w:val="en-US" w:eastAsia="zh-CN"/>
        </w:rPr>
      </w:pPr>
      <w:r w:rsidRPr="00F867EC">
        <w:rPr>
          <w:rFonts w:eastAsia="宋体"/>
          <w:b/>
          <w:szCs w:val="22"/>
          <w:lang w:val="en-US" w:eastAsia="zh-CN"/>
        </w:rPr>
        <w:t>Issue #1: Whether and how to apply the currently active minimum scheduling offset restriction in the case of cross-BWP scheduling</w:t>
      </w:r>
      <w:r w:rsidR="00A71276" w:rsidRPr="00F867EC">
        <w:rPr>
          <w:rFonts w:eastAsia="宋体" w:hint="eastAsia"/>
          <w:b/>
          <w:szCs w:val="22"/>
          <w:lang w:val="en-US" w:eastAsia="zh-CN"/>
        </w:rPr>
        <w:t>.</w:t>
      </w:r>
      <w:r w:rsidR="00A71276" w:rsidRPr="00F867EC">
        <w:rPr>
          <w:rFonts w:eastAsia="宋体" w:hint="eastAsia"/>
          <w:szCs w:val="22"/>
          <w:lang w:val="en-US" w:eastAsia="zh-CN"/>
        </w:rPr>
        <w:t xml:space="preserve"> </w:t>
      </w:r>
      <w:r w:rsidR="00A71276" w:rsidRPr="00F867EC">
        <w:rPr>
          <w:rFonts w:eastAsia="宋体"/>
          <w:szCs w:val="22"/>
          <w:lang w:val="en-US" w:eastAsia="zh-CN"/>
        </w:rPr>
        <w:t xml:space="preserve">There are </w:t>
      </w:r>
      <w:r w:rsidR="009060C8">
        <w:rPr>
          <w:rFonts w:eastAsia="宋体" w:hint="eastAsia"/>
          <w:szCs w:val="22"/>
          <w:lang w:val="en-US" w:eastAsia="zh-CN"/>
        </w:rPr>
        <w:t>three</w:t>
      </w:r>
      <w:r w:rsidR="00A71276" w:rsidRPr="00F867EC">
        <w:rPr>
          <w:rFonts w:eastAsia="宋体"/>
          <w:szCs w:val="22"/>
          <w:lang w:val="en-US" w:eastAsia="zh-CN"/>
        </w:rPr>
        <w:t xml:space="preserve"> possible ways forward: </w:t>
      </w:r>
    </w:p>
    <w:p w:rsidR="00A71276" w:rsidRPr="00A71276" w:rsidRDefault="00A71276" w:rsidP="00A71276">
      <w:pPr>
        <w:pStyle w:val="af7"/>
        <w:numPr>
          <w:ilvl w:val="0"/>
          <w:numId w:val="20"/>
        </w:numPr>
        <w:spacing w:before="120" w:after="0"/>
        <w:jc w:val="both"/>
        <w:rPr>
          <w:rFonts w:eastAsia="宋体"/>
          <w:szCs w:val="22"/>
          <w:lang w:val="en-US" w:eastAsia="zh-CN"/>
        </w:rPr>
      </w:pPr>
      <w:r w:rsidRPr="00A71276">
        <w:rPr>
          <w:rFonts w:eastAsia="宋体"/>
          <w:szCs w:val="22"/>
          <w:lang w:val="en-US" w:eastAsia="zh-CN"/>
        </w:rPr>
        <w:t>Alt 1: Agree; TP is needed to clarify how K0min/K2min of source BWP is applied to target BWP of cross-BWP scheduling</w:t>
      </w:r>
    </w:p>
    <w:p w:rsidR="00A71276" w:rsidRPr="00A71276" w:rsidRDefault="00A71276" w:rsidP="00A71276">
      <w:pPr>
        <w:pStyle w:val="af7"/>
        <w:numPr>
          <w:ilvl w:val="0"/>
          <w:numId w:val="20"/>
        </w:numPr>
        <w:spacing w:before="120" w:after="0"/>
        <w:jc w:val="both"/>
        <w:rPr>
          <w:rFonts w:eastAsia="宋体"/>
          <w:szCs w:val="22"/>
          <w:lang w:val="en-US" w:eastAsia="zh-CN"/>
        </w:rPr>
      </w:pPr>
      <w:r w:rsidRPr="00A71276">
        <w:rPr>
          <w:rFonts w:eastAsia="宋体"/>
          <w:szCs w:val="22"/>
          <w:lang w:val="en-US" w:eastAsia="zh-CN"/>
        </w:rPr>
        <w:t>Alt 2: Disagree; TP to clarify the applied K0min/K2min only for an active BWP, not covering cross-BWP case</w:t>
      </w:r>
    </w:p>
    <w:p w:rsidR="00A71276" w:rsidRDefault="00A71276" w:rsidP="00A71276">
      <w:pPr>
        <w:pStyle w:val="af7"/>
        <w:numPr>
          <w:ilvl w:val="0"/>
          <w:numId w:val="20"/>
        </w:numPr>
        <w:spacing w:before="120" w:after="0"/>
        <w:jc w:val="both"/>
        <w:rPr>
          <w:rFonts w:eastAsia="宋体"/>
          <w:szCs w:val="22"/>
          <w:lang w:val="en-US" w:eastAsia="zh-CN"/>
        </w:rPr>
      </w:pPr>
      <w:r w:rsidRPr="00A71276">
        <w:rPr>
          <w:rFonts w:eastAsia="宋体"/>
          <w:szCs w:val="22"/>
          <w:lang w:val="en-US" w:eastAsia="zh-CN"/>
        </w:rPr>
        <w:t>Alt 3: Disagree; but agree that there should be additional factor(s) for cross-BWP scheduling restriction (in addition to Rel-15 BWP switch delay). Further discuss the factor(s) (e.g. based on the currently active application delay, etc).</w:t>
      </w:r>
    </w:p>
    <w:p w:rsidR="00663795" w:rsidRDefault="00663795" w:rsidP="00663795">
      <w:pPr>
        <w:pStyle w:val="af7"/>
        <w:spacing w:before="120" w:after="0"/>
        <w:ind w:left="780"/>
        <w:jc w:val="both"/>
        <w:rPr>
          <w:rFonts w:eastAsia="宋体"/>
          <w:szCs w:val="22"/>
          <w:lang w:val="en-US" w:eastAsia="zh-CN"/>
        </w:rPr>
      </w:pPr>
    </w:p>
    <w:tbl>
      <w:tblPr>
        <w:tblW w:w="0" w:type="auto"/>
        <w:jc w:val="center"/>
        <w:tblInd w:w="108" w:type="dxa"/>
        <w:tblCellMar>
          <w:left w:w="0" w:type="dxa"/>
          <w:right w:w="0" w:type="dxa"/>
        </w:tblCellMar>
        <w:tblLook w:val="04A0" w:firstRow="1" w:lastRow="0" w:firstColumn="1" w:lastColumn="0" w:noHBand="0" w:noVBand="1"/>
      </w:tblPr>
      <w:tblGrid>
        <w:gridCol w:w="8417"/>
      </w:tblGrid>
      <w:tr w:rsidR="00B67C73" w:rsidTr="007F0ADE">
        <w:trPr>
          <w:jc w:val="center"/>
        </w:trPr>
        <w:tc>
          <w:tcPr>
            <w:tcW w:w="8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7C73" w:rsidRDefault="00B67C73" w:rsidP="007F0ADE">
            <w:pPr>
              <w:ind w:leftChars="-5" w:left="-9" w:hanging="1"/>
              <w:rPr>
                <w:rFonts w:eastAsia="宋体"/>
                <w:sz w:val="24"/>
                <w:szCs w:val="24"/>
              </w:rPr>
            </w:pPr>
            <w:r w:rsidRPr="00664C72">
              <w:rPr>
                <w:rFonts w:eastAsia="宋体"/>
                <w:szCs w:val="22"/>
                <w:highlight w:val="green"/>
                <w:lang w:val="en-US" w:eastAsia="zh-CN"/>
              </w:rPr>
              <w:t>Agreements (RAN1 #97):</w:t>
            </w:r>
            <w:r w:rsidRPr="00664C72">
              <w:rPr>
                <w:rFonts w:eastAsia="宋体"/>
                <w:szCs w:val="22"/>
                <w:lang w:val="en-US" w:eastAsia="zh-CN"/>
              </w:rPr>
              <w:br/>
              <w:t>When UE is indicated of the minimum applicable value of K0 (K2) for an active DL (UL) BWP, the application method to the selection of a DL (UL) TDRA entry is to be decided from:</w:t>
            </w:r>
            <w:r w:rsidRPr="00664C72">
              <w:rPr>
                <w:rFonts w:eastAsia="宋体"/>
                <w:szCs w:val="22"/>
                <w:lang w:val="en-US" w:eastAsia="zh-CN"/>
              </w:rPr>
              <w:br/>
              <w:t>● An entry in the active DL (UL) TDRA table with K0 (K2) value smaller than the indicated minimum is not expected by or not valid for the UE for the TDRA indication(s)</w:t>
            </w:r>
          </w:p>
        </w:tc>
      </w:tr>
    </w:tbl>
    <w:p w:rsidR="00CA5044" w:rsidRPr="00CA5044" w:rsidRDefault="00CA5044" w:rsidP="00A32BEC">
      <w:pPr>
        <w:pStyle w:val="af7"/>
        <w:spacing w:before="120" w:after="0"/>
        <w:ind w:left="0"/>
        <w:jc w:val="both"/>
        <w:rPr>
          <w:rFonts w:eastAsia="宋体"/>
          <w:szCs w:val="22"/>
          <w:lang w:val="en-US" w:eastAsia="zh-CN"/>
        </w:rPr>
      </w:pPr>
    </w:p>
    <w:p w:rsidR="00B2027F" w:rsidRPr="00A32BEC" w:rsidRDefault="00B2027F" w:rsidP="00A32BEC">
      <w:pPr>
        <w:pStyle w:val="af7"/>
        <w:numPr>
          <w:ilvl w:val="0"/>
          <w:numId w:val="24"/>
        </w:numPr>
        <w:spacing w:before="120" w:after="0"/>
        <w:jc w:val="both"/>
        <w:rPr>
          <w:rFonts w:eastAsia="宋体"/>
          <w:szCs w:val="22"/>
          <w:lang w:val="en-US" w:eastAsia="zh-CN"/>
        </w:rPr>
      </w:pPr>
      <w:r w:rsidRPr="00A32BEC">
        <w:rPr>
          <w:rFonts w:eastAsia="宋体"/>
          <w:b/>
          <w:szCs w:val="22"/>
          <w:lang w:val="en-US" w:eastAsia="zh-CN"/>
        </w:rPr>
        <w:t xml:space="preserve">Issue #2: Whether and how to decide the applied minimum scheduling offset restriction for the slots after BWP switch and before the application delay is ended. </w:t>
      </w:r>
    </w:p>
    <w:p w:rsidR="00B2027F" w:rsidRDefault="00B2027F" w:rsidP="00B2027F">
      <w:pPr>
        <w:pStyle w:val="af7"/>
        <w:numPr>
          <w:ilvl w:val="0"/>
          <w:numId w:val="22"/>
        </w:numPr>
        <w:spacing w:before="120" w:after="0"/>
        <w:jc w:val="both"/>
        <w:rPr>
          <w:rFonts w:eastAsia="宋体"/>
          <w:szCs w:val="22"/>
          <w:lang w:val="en-US" w:eastAsia="zh-CN"/>
        </w:rPr>
      </w:pPr>
      <w:r w:rsidRPr="00B2027F">
        <w:rPr>
          <w:rFonts w:eastAsia="宋体"/>
          <w:szCs w:val="22"/>
          <w:lang w:val="en-US" w:eastAsia="zh-CN"/>
        </w:rPr>
        <w:t>Alt 1: Scaled K0min/K2min from source BWP: There may reuse the TP for issue #1 if the proposal is agreed</w:t>
      </w:r>
    </w:p>
    <w:p w:rsidR="00B2027F" w:rsidRDefault="00B2027F" w:rsidP="00B2027F">
      <w:pPr>
        <w:pStyle w:val="af7"/>
        <w:numPr>
          <w:ilvl w:val="0"/>
          <w:numId w:val="22"/>
        </w:numPr>
        <w:spacing w:before="120" w:after="0"/>
        <w:jc w:val="both"/>
        <w:rPr>
          <w:rFonts w:eastAsia="宋体"/>
          <w:szCs w:val="22"/>
          <w:lang w:val="en-US" w:eastAsia="zh-CN"/>
        </w:rPr>
      </w:pPr>
      <w:r w:rsidRPr="00B2027F">
        <w:rPr>
          <w:rFonts w:eastAsia="宋体"/>
          <w:szCs w:val="22"/>
          <w:lang w:val="en-US" w:eastAsia="zh-CN"/>
        </w:rPr>
        <w:t>Alt 2: The indicated K0min/K2min in target BWP: This is effectively to say only BWP switch delay is considered even when the application delay is longer. TP may be needed to clarify it.</w:t>
      </w:r>
    </w:p>
    <w:p w:rsidR="00B2027F" w:rsidRDefault="00B2027F" w:rsidP="00B2027F">
      <w:pPr>
        <w:pStyle w:val="af7"/>
        <w:numPr>
          <w:ilvl w:val="0"/>
          <w:numId w:val="22"/>
        </w:numPr>
        <w:spacing w:before="120" w:after="0"/>
        <w:jc w:val="both"/>
        <w:rPr>
          <w:rFonts w:eastAsia="宋体"/>
          <w:szCs w:val="22"/>
          <w:lang w:val="en-US" w:eastAsia="zh-CN"/>
        </w:rPr>
      </w:pPr>
      <w:r w:rsidRPr="00B2027F">
        <w:rPr>
          <w:rFonts w:eastAsia="宋体"/>
          <w:szCs w:val="22"/>
          <w:lang w:val="en-US" w:eastAsia="zh-CN"/>
        </w:rPr>
        <w:t>Alt 3: The lowest-indexed RRC configuration of target BWP (some company think it belongs to the following agreement): TP needed for specifying the UE behavior</w:t>
      </w:r>
    </w:p>
    <w:p w:rsidR="006845E1" w:rsidRDefault="006845E1" w:rsidP="006845E1">
      <w:pPr>
        <w:pStyle w:val="af7"/>
        <w:numPr>
          <w:ilvl w:val="0"/>
          <w:numId w:val="22"/>
        </w:numPr>
        <w:spacing w:before="120" w:after="0"/>
        <w:jc w:val="both"/>
        <w:rPr>
          <w:rFonts w:eastAsia="宋体"/>
          <w:szCs w:val="22"/>
          <w:lang w:val="en-US" w:eastAsia="zh-CN"/>
        </w:rPr>
      </w:pPr>
      <w:r w:rsidRPr="00B2027F">
        <w:rPr>
          <w:rFonts w:eastAsia="宋体"/>
          <w:szCs w:val="22"/>
          <w:lang w:val="en-US" w:eastAsia="zh-CN"/>
        </w:rPr>
        <w:t>Alt 4: UE implementation (some companies think it is corner case that network can avoid): A conclusion can be decided independent from issue #1 and no TP needed.</w:t>
      </w:r>
    </w:p>
    <w:p w:rsidR="006845E1" w:rsidRPr="006845E1" w:rsidRDefault="006845E1" w:rsidP="006845E1">
      <w:pPr>
        <w:pStyle w:val="af7"/>
        <w:spacing w:before="120" w:after="0"/>
        <w:ind w:left="780"/>
        <w:jc w:val="both"/>
        <w:rPr>
          <w:rFonts w:eastAsia="宋体"/>
          <w:szCs w:val="22"/>
          <w:lang w:val="en-US" w:eastAsia="zh-CN"/>
        </w:rPr>
      </w:pPr>
    </w:p>
    <w:tbl>
      <w:tblPr>
        <w:tblW w:w="0" w:type="auto"/>
        <w:jc w:val="center"/>
        <w:tblInd w:w="534" w:type="dxa"/>
        <w:tblCellMar>
          <w:left w:w="0" w:type="dxa"/>
          <w:right w:w="0" w:type="dxa"/>
        </w:tblCellMar>
        <w:tblLook w:val="04A0" w:firstRow="1" w:lastRow="0" w:firstColumn="1" w:lastColumn="0" w:noHBand="0" w:noVBand="1"/>
      </w:tblPr>
      <w:tblGrid>
        <w:gridCol w:w="7811"/>
      </w:tblGrid>
      <w:tr w:rsidR="00B2027F" w:rsidRPr="00B2027F" w:rsidTr="00B2027F">
        <w:trPr>
          <w:jc w:val="center"/>
        </w:trPr>
        <w:tc>
          <w:tcPr>
            <w:tcW w:w="7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027F" w:rsidRPr="00B2027F" w:rsidRDefault="00B2027F" w:rsidP="007F0ADE">
            <w:pPr>
              <w:rPr>
                <w:rFonts w:eastAsia="宋体"/>
                <w:szCs w:val="22"/>
                <w:lang w:val="en-US" w:eastAsia="zh-CN"/>
              </w:rPr>
            </w:pPr>
            <w:r w:rsidRPr="003323BE">
              <w:rPr>
                <w:rFonts w:eastAsia="宋体"/>
                <w:szCs w:val="22"/>
                <w:highlight w:val="green"/>
                <w:lang w:val="en-US" w:eastAsia="zh-CN"/>
              </w:rPr>
              <w:t>Agreements (RAN1 #98b):</w:t>
            </w:r>
          </w:p>
          <w:p w:rsidR="00B2027F" w:rsidRPr="00B2027F" w:rsidRDefault="00B2027F" w:rsidP="007F0ADE">
            <w:pPr>
              <w:rPr>
                <w:rFonts w:eastAsia="宋体"/>
                <w:szCs w:val="22"/>
                <w:lang w:val="en-US" w:eastAsia="zh-CN"/>
              </w:rPr>
            </w:pPr>
            <w:r w:rsidRPr="00B2027F">
              <w:rPr>
                <w:rFonts w:eastAsia="宋体"/>
                <w:szCs w:val="22"/>
                <w:lang w:val="en-US" w:eastAsia="zh-CN"/>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rsidR="00B2027F" w:rsidRPr="00B2027F" w:rsidRDefault="00B2027F" w:rsidP="007F0ADE">
            <w:pPr>
              <w:rPr>
                <w:rFonts w:eastAsia="宋体"/>
                <w:szCs w:val="22"/>
                <w:lang w:val="en-US" w:eastAsia="zh-CN"/>
              </w:rPr>
            </w:pPr>
            <w:r w:rsidRPr="00B2027F">
              <w:rPr>
                <w:rFonts w:eastAsia="宋体"/>
                <w:szCs w:val="22"/>
                <w:lang w:val="en-US" w:eastAsia="zh-CN"/>
              </w:rPr>
              <w:t>● Option 2: The configured value if one value is RRC configured; The lowest-indexed RRC configured value if two values are RRC configured</w:t>
            </w:r>
          </w:p>
        </w:tc>
      </w:tr>
    </w:tbl>
    <w:p w:rsidR="00A517F6" w:rsidRDefault="00A517F6" w:rsidP="00B95281">
      <w:pPr>
        <w:pStyle w:val="af7"/>
        <w:spacing w:before="120" w:after="0"/>
        <w:ind w:left="0"/>
        <w:jc w:val="both"/>
        <w:rPr>
          <w:rFonts w:eastAsia="宋体"/>
          <w:szCs w:val="22"/>
          <w:lang w:val="en-US" w:eastAsia="zh-CN"/>
        </w:rPr>
      </w:pPr>
    </w:p>
    <w:p w:rsidR="00CA5044" w:rsidRDefault="000C19BE" w:rsidP="00B95281">
      <w:pPr>
        <w:pStyle w:val="af7"/>
        <w:spacing w:before="120" w:after="0"/>
        <w:ind w:left="0"/>
        <w:jc w:val="both"/>
        <w:rPr>
          <w:rFonts w:eastAsia="宋体"/>
          <w:szCs w:val="22"/>
          <w:lang w:val="en-US" w:eastAsia="zh-CN"/>
        </w:rPr>
      </w:pPr>
      <w:r>
        <w:rPr>
          <w:rFonts w:eastAsia="宋体"/>
          <w:szCs w:val="22"/>
          <w:lang w:val="en-US" w:eastAsia="zh-CN"/>
        </w:rPr>
        <w:t>Secondary</w:t>
      </w:r>
      <w:r w:rsidR="0060652D">
        <w:rPr>
          <w:rFonts w:eastAsia="宋体" w:hint="eastAsia"/>
          <w:szCs w:val="22"/>
          <w:lang w:val="en-US" w:eastAsia="zh-CN"/>
        </w:rPr>
        <w:t xml:space="preserve"> </w:t>
      </w:r>
      <w:r w:rsidR="0060652D">
        <w:rPr>
          <w:rFonts w:eastAsia="宋体"/>
          <w:szCs w:val="22"/>
          <w:lang w:val="en-US" w:eastAsia="zh-CN"/>
        </w:rPr>
        <w:t>priority</w:t>
      </w:r>
      <w:r w:rsidR="0060652D">
        <w:rPr>
          <w:rFonts w:eastAsia="宋体" w:hint="eastAsia"/>
          <w:szCs w:val="22"/>
          <w:lang w:val="en-US" w:eastAsia="zh-CN"/>
        </w:rPr>
        <w:t xml:space="preserve"> issues:</w:t>
      </w:r>
    </w:p>
    <w:p w:rsidR="00D350DF" w:rsidRPr="00B95281" w:rsidRDefault="00B95281" w:rsidP="00A11980">
      <w:pPr>
        <w:pStyle w:val="af7"/>
        <w:numPr>
          <w:ilvl w:val="0"/>
          <w:numId w:val="25"/>
        </w:numPr>
        <w:spacing w:before="120" w:after="0"/>
        <w:jc w:val="both"/>
        <w:rPr>
          <w:rFonts w:eastAsia="宋体"/>
          <w:szCs w:val="22"/>
          <w:lang w:val="en-US" w:eastAsia="zh-CN"/>
        </w:rPr>
      </w:pPr>
      <w:r w:rsidRPr="00C24370">
        <w:rPr>
          <w:rFonts w:eastAsia="宋体" w:hint="eastAsia"/>
          <w:b/>
          <w:szCs w:val="22"/>
          <w:lang w:val="en-US" w:eastAsia="zh-CN"/>
        </w:rPr>
        <w:t>Issue</w:t>
      </w:r>
      <w:r w:rsidR="0056143F">
        <w:rPr>
          <w:rFonts w:eastAsia="宋体" w:hint="eastAsia"/>
          <w:b/>
          <w:szCs w:val="22"/>
          <w:lang w:val="en-US" w:eastAsia="zh-CN"/>
        </w:rPr>
        <w:t>#</w:t>
      </w:r>
      <w:r w:rsidR="00A11980" w:rsidRPr="00C24370">
        <w:rPr>
          <w:rFonts w:eastAsia="宋体" w:hint="eastAsia"/>
          <w:b/>
          <w:szCs w:val="22"/>
          <w:lang w:val="en-US" w:eastAsia="zh-CN"/>
        </w:rPr>
        <w:t>3</w:t>
      </w:r>
      <w:r w:rsidR="00D350DF" w:rsidRPr="00C54F56">
        <w:rPr>
          <w:rFonts w:eastAsia="宋体"/>
          <w:b/>
          <w:szCs w:val="22"/>
          <w:lang w:val="en-US" w:eastAsia="zh-CN"/>
        </w:rPr>
        <w:t>: The minimum scheduling offset restriction is not applied when PDSCH transmission is scheduled with C-RNTI or MCS-C-RNTI in search space set provided by recoverySearchSpaceId</w:t>
      </w:r>
      <w:r w:rsidR="00D350DF" w:rsidRPr="00C54F56">
        <w:rPr>
          <w:rFonts w:eastAsia="宋体" w:hint="eastAsia"/>
          <w:b/>
          <w:szCs w:val="22"/>
          <w:lang w:val="en-US" w:eastAsia="zh-CN"/>
        </w:rPr>
        <w:t>.</w:t>
      </w:r>
    </w:p>
    <w:p w:rsidR="00CA5044" w:rsidRDefault="00CA5044" w:rsidP="00AC2C3D">
      <w:pPr>
        <w:pStyle w:val="af7"/>
        <w:spacing w:before="120" w:after="0"/>
        <w:ind w:left="1"/>
        <w:jc w:val="both"/>
        <w:rPr>
          <w:rFonts w:eastAsia="宋体"/>
          <w:b/>
          <w:szCs w:val="22"/>
          <w:lang w:val="en-US" w:eastAsia="zh-CN"/>
        </w:rPr>
      </w:pPr>
    </w:p>
    <w:p w:rsidR="00AC2C3D" w:rsidRDefault="00A11980" w:rsidP="00CA5044">
      <w:pPr>
        <w:pStyle w:val="af7"/>
        <w:numPr>
          <w:ilvl w:val="0"/>
          <w:numId w:val="25"/>
        </w:numPr>
        <w:spacing w:before="120" w:after="0"/>
        <w:jc w:val="both"/>
        <w:rPr>
          <w:rFonts w:eastAsia="宋体"/>
          <w:b/>
          <w:szCs w:val="22"/>
          <w:lang w:val="en-US" w:eastAsia="zh-CN"/>
        </w:rPr>
      </w:pPr>
      <w:r>
        <w:rPr>
          <w:rFonts w:eastAsia="宋体" w:hint="eastAsia"/>
          <w:b/>
          <w:szCs w:val="22"/>
          <w:lang w:val="en-US" w:eastAsia="zh-CN"/>
        </w:rPr>
        <w:t>Issue</w:t>
      </w:r>
      <w:r w:rsidR="0056143F">
        <w:rPr>
          <w:rFonts w:eastAsia="宋体" w:hint="eastAsia"/>
          <w:b/>
          <w:szCs w:val="22"/>
          <w:lang w:val="en-US" w:eastAsia="zh-CN"/>
        </w:rPr>
        <w:t>#</w:t>
      </w:r>
      <w:r>
        <w:rPr>
          <w:rFonts w:eastAsia="宋体" w:hint="eastAsia"/>
          <w:b/>
          <w:szCs w:val="22"/>
          <w:lang w:val="en-US" w:eastAsia="zh-CN"/>
        </w:rPr>
        <w:t>4</w:t>
      </w:r>
      <w:r w:rsidR="00D350DF" w:rsidRPr="00C54F56">
        <w:rPr>
          <w:rFonts w:eastAsia="宋体"/>
          <w:b/>
          <w:szCs w:val="22"/>
          <w:lang w:val="en-US" w:eastAsia="zh-CN"/>
        </w:rPr>
        <w:t>: For the application delay specification in Section 5.3.1 of TS 38.214, one or more the following are incorporated:</w:t>
      </w:r>
    </w:p>
    <w:p w:rsidR="00346F77" w:rsidRDefault="00D350DF" w:rsidP="00346F77">
      <w:pPr>
        <w:pStyle w:val="af7"/>
        <w:numPr>
          <w:ilvl w:val="0"/>
          <w:numId w:val="23"/>
        </w:numPr>
        <w:spacing w:before="120" w:after="0"/>
        <w:jc w:val="both"/>
        <w:rPr>
          <w:rFonts w:eastAsia="宋体"/>
          <w:szCs w:val="22"/>
          <w:lang w:val="en-US" w:eastAsia="zh-CN"/>
        </w:rPr>
      </w:pPr>
      <w:r w:rsidRPr="001C33A2">
        <w:rPr>
          <w:rFonts w:eastAsia="宋体"/>
          <w:szCs w:val="22"/>
          <w:lang w:val="en-US" w:eastAsia="zh-CN"/>
        </w:rPr>
        <w:lastRenderedPageBreak/>
        <w:t>Remove the square brackets in Table 5.3.1-1</w:t>
      </w:r>
    </w:p>
    <w:p w:rsidR="00346F77" w:rsidRDefault="00D350DF" w:rsidP="00346F77">
      <w:pPr>
        <w:pStyle w:val="af7"/>
        <w:numPr>
          <w:ilvl w:val="0"/>
          <w:numId w:val="23"/>
        </w:numPr>
        <w:spacing w:before="120" w:after="0"/>
        <w:jc w:val="both"/>
        <w:rPr>
          <w:rFonts w:eastAsia="宋体"/>
          <w:szCs w:val="22"/>
          <w:lang w:val="en-US" w:eastAsia="zh-CN"/>
        </w:rPr>
      </w:pPr>
      <w:r w:rsidRPr="00346F77">
        <w:rPr>
          <w:rFonts w:eastAsia="宋体"/>
          <w:szCs w:val="22"/>
          <w:lang w:val="en-US" w:eastAsia="zh-CN"/>
        </w:rPr>
        <w:t>Clarify µ_PDSCH is the subcarrier spacing configuration of the act</w:t>
      </w:r>
      <w:r w:rsidR="00AC2C3D" w:rsidRPr="00346F77">
        <w:rPr>
          <w:rFonts w:eastAsia="宋体"/>
          <w:szCs w:val="22"/>
          <w:lang w:val="en-US" w:eastAsia="zh-CN"/>
        </w:rPr>
        <w:t>ive DL BWP of the scheduled cel</w:t>
      </w:r>
      <w:r w:rsidR="00AC2C3D" w:rsidRPr="00346F77">
        <w:rPr>
          <w:rFonts w:eastAsia="宋体" w:hint="eastAsia"/>
          <w:szCs w:val="22"/>
          <w:lang w:val="en-US" w:eastAsia="zh-CN"/>
        </w:rPr>
        <w:t>l</w:t>
      </w:r>
    </w:p>
    <w:p w:rsidR="00346F77" w:rsidRPr="00957D49" w:rsidRDefault="00D350DF" w:rsidP="00346F77">
      <w:pPr>
        <w:pStyle w:val="af7"/>
        <w:numPr>
          <w:ilvl w:val="0"/>
          <w:numId w:val="23"/>
        </w:numPr>
        <w:spacing w:before="120" w:after="0"/>
        <w:jc w:val="both"/>
        <w:rPr>
          <w:rFonts w:eastAsia="宋体"/>
          <w:szCs w:val="22"/>
          <w:lang w:val="en-US" w:eastAsia="zh-CN"/>
        </w:rPr>
      </w:pPr>
      <w:r w:rsidRPr="00957D49">
        <w:rPr>
          <w:rFonts w:eastAsia="宋体"/>
          <w:szCs w:val="22"/>
          <w:lang w:val="en-US" w:eastAsia="zh-CN"/>
        </w:rPr>
        <w:t>Clarify that K_0min is assumed to be zero when there is no value configured in the scheduling CC</w:t>
      </w:r>
    </w:p>
    <w:p w:rsidR="00346F77" w:rsidRPr="00957D49" w:rsidRDefault="00D350DF" w:rsidP="00346F77">
      <w:pPr>
        <w:pStyle w:val="af7"/>
        <w:numPr>
          <w:ilvl w:val="0"/>
          <w:numId w:val="23"/>
        </w:numPr>
        <w:spacing w:before="120" w:after="0"/>
        <w:jc w:val="both"/>
        <w:rPr>
          <w:rFonts w:eastAsia="宋体"/>
          <w:szCs w:val="22"/>
          <w:lang w:val="en-US" w:eastAsia="zh-CN"/>
        </w:rPr>
      </w:pPr>
      <w:r w:rsidRPr="00957D49">
        <w:rPr>
          <w:rFonts w:eastAsia="宋体"/>
          <w:szCs w:val="22"/>
          <w:lang w:val="en-US" w:eastAsia="zh-CN"/>
        </w:rPr>
        <w:t>Confirm the working assumption for incorporating K_0min of the scheduled CC(s) for the case of cross-carrier scheduling</w:t>
      </w:r>
    </w:p>
    <w:p w:rsidR="00D350DF" w:rsidRPr="00957D49" w:rsidRDefault="00D350DF" w:rsidP="00346F77">
      <w:pPr>
        <w:pStyle w:val="af7"/>
        <w:numPr>
          <w:ilvl w:val="0"/>
          <w:numId w:val="23"/>
        </w:numPr>
        <w:spacing w:before="120" w:after="0"/>
        <w:jc w:val="both"/>
        <w:rPr>
          <w:rFonts w:eastAsia="宋体"/>
          <w:szCs w:val="22"/>
          <w:lang w:val="en-US" w:eastAsia="zh-CN"/>
        </w:rPr>
      </w:pPr>
      <w:r w:rsidRPr="00957D49">
        <w:rPr>
          <w:rFonts w:eastAsia="宋体"/>
          <w:szCs w:val="22"/>
          <w:lang w:val="en-US" w:eastAsia="zh-CN"/>
        </w:rPr>
        <w:t>Include numerology conversion if the numerology of the scheduling cell is changed after the adaptation trigger and before the adaptation delay expires</w:t>
      </w:r>
    </w:p>
    <w:p w:rsidR="00977542" w:rsidRPr="000C79B9" w:rsidRDefault="00977542" w:rsidP="00D350DF">
      <w:pPr>
        <w:pStyle w:val="af7"/>
        <w:spacing w:before="120" w:after="0"/>
        <w:ind w:left="360"/>
        <w:jc w:val="both"/>
        <w:rPr>
          <w:rFonts w:eastAsia="宋体"/>
          <w:szCs w:val="22"/>
          <w:lang w:val="en-US" w:eastAsia="zh-CN"/>
        </w:rPr>
      </w:pPr>
    </w:p>
    <w:p w:rsidR="00CA455B" w:rsidRPr="00647C89" w:rsidRDefault="00AC2C3D" w:rsidP="00647C89">
      <w:pPr>
        <w:pStyle w:val="af7"/>
        <w:numPr>
          <w:ilvl w:val="0"/>
          <w:numId w:val="25"/>
        </w:numPr>
        <w:spacing w:before="120" w:after="0"/>
        <w:jc w:val="both"/>
        <w:rPr>
          <w:rFonts w:eastAsia="宋体"/>
          <w:b/>
          <w:szCs w:val="22"/>
          <w:lang w:val="en-US" w:eastAsia="zh-CN"/>
        </w:rPr>
      </w:pPr>
      <w:r w:rsidRPr="00647C89">
        <w:rPr>
          <w:rFonts w:eastAsia="宋体" w:hint="eastAsia"/>
          <w:b/>
          <w:szCs w:val="22"/>
          <w:lang w:val="en-US" w:eastAsia="zh-CN"/>
        </w:rPr>
        <w:t>Issue</w:t>
      </w:r>
      <w:r w:rsidR="0056143F">
        <w:rPr>
          <w:rFonts w:eastAsia="宋体" w:hint="eastAsia"/>
          <w:b/>
          <w:szCs w:val="22"/>
          <w:lang w:val="en-US" w:eastAsia="zh-CN"/>
        </w:rPr>
        <w:t>#</w:t>
      </w:r>
      <w:r w:rsidRPr="00647C89">
        <w:rPr>
          <w:rFonts w:eastAsia="宋体" w:hint="eastAsia"/>
          <w:b/>
          <w:szCs w:val="22"/>
          <w:lang w:val="en-US" w:eastAsia="zh-CN"/>
        </w:rPr>
        <w:t>5</w:t>
      </w:r>
      <w:r w:rsidR="00D350DF" w:rsidRPr="00647C89">
        <w:rPr>
          <w:rFonts w:eastAsia="宋体"/>
          <w:b/>
          <w:szCs w:val="22"/>
          <w:lang w:val="en-US" w:eastAsia="zh-CN"/>
        </w:rPr>
        <w:t>: UE should fall back to lowest index of minimum scheduling offset if UE is indicated invalid TDRA entry by DCI format 0_0 or 1_0</w:t>
      </w:r>
    </w:p>
    <w:p w:rsidR="00DF1913" w:rsidRDefault="00DF1913" w:rsidP="00AC2C3D">
      <w:pPr>
        <w:pStyle w:val="af7"/>
        <w:spacing w:before="120" w:after="0"/>
        <w:ind w:left="0"/>
        <w:jc w:val="both"/>
        <w:rPr>
          <w:rFonts w:eastAsia="宋体"/>
          <w:szCs w:val="22"/>
          <w:lang w:val="en-US" w:eastAsia="zh-CN"/>
        </w:rPr>
      </w:pPr>
    </w:p>
    <w:p w:rsidR="00544B68" w:rsidRPr="00647C89" w:rsidRDefault="00AC2C3D" w:rsidP="00647C89">
      <w:pPr>
        <w:pStyle w:val="af7"/>
        <w:numPr>
          <w:ilvl w:val="0"/>
          <w:numId w:val="25"/>
        </w:numPr>
        <w:spacing w:before="120" w:after="0"/>
        <w:jc w:val="both"/>
        <w:rPr>
          <w:rFonts w:eastAsia="宋体"/>
          <w:b/>
          <w:szCs w:val="22"/>
          <w:lang w:val="en-US" w:eastAsia="zh-CN"/>
        </w:rPr>
      </w:pPr>
      <w:r w:rsidRPr="00647C89">
        <w:rPr>
          <w:rFonts w:eastAsia="宋体" w:hint="eastAsia"/>
          <w:b/>
          <w:szCs w:val="22"/>
          <w:lang w:val="en-US" w:eastAsia="zh-CN"/>
        </w:rPr>
        <w:t>Issue</w:t>
      </w:r>
      <w:r w:rsidR="0056143F">
        <w:rPr>
          <w:rFonts w:eastAsia="宋体" w:hint="eastAsia"/>
          <w:b/>
          <w:szCs w:val="22"/>
          <w:lang w:val="en-US" w:eastAsia="zh-CN"/>
        </w:rPr>
        <w:t>#</w:t>
      </w:r>
      <w:r w:rsidRPr="00647C89">
        <w:rPr>
          <w:rFonts w:eastAsia="宋体" w:hint="eastAsia"/>
          <w:b/>
          <w:szCs w:val="22"/>
          <w:lang w:val="en-US" w:eastAsia="zh-CN"/>
        </w:rPr>
        <w:t>6</w:t>
      </w:r>
      <w:r w:rsidR="00544B68" w:rsidRPr="00647C89">
        <w:rPr>
          <w:rFonts w:eastAsia="宋体"/>
          <w:b/>
          <w:szCs w:val="22"/>
          <w:lang w:val="en-US" w:eastAsia="zh-CN"/>
        </w:rPr>
        <w:t>: UE does not expect to receive at the same monitoring occasion DCI format 1-1 and format 0-1 with different 1-bit indications.</w:t>
      </w:r>
    </w:p>
    <w:p w:rsidR="0081554A" w:rsidRDefault="0081554A" w:rsidP="008F4E1C">
      <w:pPr>
        <w:pStyle w:val="af7"/>
        <w:spacing w:before="120" w:after="0"/>
        <w:ind w:left="0"/>
        <w:jc w:val="both"/>
        <w:rPr>
          <w:rFonts w:eastAsia="宋体"/>
          <w:szCs w:val="22"/>
          <w:lang w:val="en-US" w:eastAsia="zh-CN"/>
        </w:rPr>
      </w:pPr>
    </w:p>
    <w:p w:rsidR="004A5255" w:rsidRPr="00061CA1" w:rsidRDefault="008F4E1C" w:rsidP="00061CA1">
      <w:pPr>
        <w:pStyle w:val="af7"/>
        <w:numPr>
          <w:ilvl w:val="0"/>
          <w:numId w:val="27"/>
        </w:numPr>
        <w:spacing w:before="120" w:after="0"/>
        <w:jc w:val="both"/>
        <w:rPr>
          <w:rFonts w:eastAsia="宋体"/>
          <w:szCs w:val="22"/>
          <w:lang w:val="en-US" w:eastAsia="zh-CN"/>
        </w:rPr>
      </w:pPr>
      <w:r w:rsidRPr="00C24CEA">
        <w:rPr>
          <w:rFonts w:eastAsia="宋体" w:hint="eastAsia"/>
          <w:b/>
          <w:szCs w:val="22"/>
          <w:lang w:val="en-US" w:eastAsia="zh-CN"/>
        </w:rPr>
        <w:t>Issue</w:t>
      </w:r>
      <w:r w:rsidR="0056143F">
        <w:rPr>
          <w:rFonts w:eastAsia="宋体" w:hint="eastAsia"/>
          <w:b/>
          <w:szCs w:val="22"/>
          <w:lang w:val="en-US" w:eastAsia="zh-CN"/>
        </w:rPr>
        <w:t>#</w:t>
      </w:r>
      <w:r w:rsidRPr="00C24CEA">
        <w:rPr>
          <w:rFonts w:eastAsia="宋体" w:hint="eastAsia"/>
          <w:b/>
          <w:szCs w:val="22"/>
          <w:lang w:val="en-US" w:eastAsia="zh-CN"/>
        </w:rPr>
        <w:t>7</w:t>
      </w:r>
      <w:r w:rsidR="00544B68" w:rsidRPr="00C24CEA">
        <w:rPr>
          <w:rFonts w:eastAsia="宋体"/>
          <w:b/>
          <w:szCs w:val="22"/>
          <w:lang w:val="en-US" w:eastAsia="zh-CN"/>
        </w:rPr>
        <w:t>: The CSI-RS triggering offset value range is extended from from {0, 1, 2, 3, 4, 16, 24} to {0, 1,2,3,4,5,6…16, 24} slots</w:t>
      </w:r>
    </w:p>
    <w:p w:rsidR="00061CA1" w:rsidRDefault="00061CA1" w:rsidP="00061CA1">
      <w:pPr>
        <w:pStyle w:val="af7"/>
        <w:spacing w:before="120" w:after="0"/>
        <w:ind w:left="420"/>
        <w:jc w:val="both"/>
        <w:rPr>
          <w:rFonts w:eastAsia="宋体"/>
          <w:szCs w:val="22"/>
          <w:lang w:val="en-US" w:eastAsia="zh-CN"/>
        </w:rPr>
      </w:pPr>
    </w:p>
    <w:p w:rsidR="00544B68" w:rsidRPr="004A0542" w:rsidRDefault="004A5255" w:rsidP="004A0542">
      <w:pPr>
        <w:pStyle w:val="af7"/>
        <w:numPr>
          <w:ilvl w:val="0"/>
          <w:numId w:val="27"/>
        </w:numPr>
        <w:spacing w:before="120" w:after="0"/>
        <w:jc w:val="both"/>
        <w:rPr>
          <w:rFonts w:eastAsia="宋体"/>
          <w:b/>
          <w:szCs w:val="22"/>
          <w:lang w:val="en-US" w:eastAsia="zh-CN"/>
        </w:rPr>
      </w:pPr>
      <w:r w:rsidRPr="004A0542">
        <w:rPr>
          <w:rFonts w:eastAsia="宋体" w:hint="eastAsia"/>
          <w:b/>
          <w:szCs w:val="22"/>
          <w:lang w:val="en-US" w:eastAsia="zh-CN"/>
        </w:rPr>
        <w:t>Issue</w:t>
      </w:r>
      <w:r w:rsidR="0056143F">
        <w:rPr>
          <w:rFonts w:eastAsia="宋体" w:hint="eastAsia"/>
          <w:b/>
          <w:szCs w:val="22"/>
          <w:lang w:val="en-US" w:eastAsia="zh-CN"/>
        </w:rPr>
        <w:t>#</w:t>
      </w:r>
      <w:r w:rsidRPr="004A0542">
        <w:rPr>
          <w:rFonts w:eastAsia="宋体" w:hint="eastAsia"/>
          <w:b/>
          <w:szCs w:val="22"/>
          <w:lang w:val="en-US" w:eastAsia="zh-CN"/>
        </w:rPr>
        <w:t>8</w:t>
      </w:r>
      <w:r w:rsidR="00544B68" w:rsidRPr="004A0542">
        <w:rPr>
          <w:rFonts w:eastAsia="宋体"/>
          <w:b/>
          <w:szCs w:val="22"/>
          <w:lang w:val="en-US" w:eastAsia="zh-CN"/>
        </w:rPr>
        <w:t>: Clarification on minimumSchedulingOffset in 38.212 by specifying DL/UL BWP for DCI format 1_1/0_1</w:t>
      </w:r>
    </w:p>
    <w:p w:rsidR="000558AA" w:rsidRPr="00544B68" w:rsidRDefault="000558AA" w:rsidP="000558AA">
      <w:pPr>
        <w:pStyle w:val="af7"/>
        <w:spacing w:before="120" w:after="0"/>
        <w:ind w:left="360"/>
        <w:jc w:val="both"/>
        <w:rPr>
          <w:rFonts w:eastAsia="宋体"/>
          <w:szCs w:val="22"/>
          <w:lang w:val="en-US" w:eastAsia="zh-CN"/>
        </w:rPr>
      </w:pPr>
    </w:p>
    <w:p w:rsidR="00544B68" w:rsidRPr="0067348E" w:rsidRDefault="004A5255" w:rsidP="0067348E">
      <w:pPr>
        <w:pStyle w:val="af7"/>
        <w:numPr>
          <w:ilvl w:val="0"/>
          <w:numId w:val="27"/>
        </w:numPr>
        <w:spacing w:before="120" w:after="0"/>
        <w:jc w:val="both"/>
        <w:rPr>
          <w:rFonts w:eastAsia="宋体"/>
          <w:b/>
          <w:szCs w:val="22"/>
          <w:lang w:val="en-US" w:eastAsia="zh-CN"/>
        </w:rPr>
      </w:pPr>
      <w:r w:rsidRPr="0067348E">
        <w:rPr>
          <w:rFonts w:eastAsia="宋体" w:hint="eastAsia"/>
          <w:b/>
          <w:szCs w:val="22"/>
          <w:lang w:val="en-US" w:eastAsia="zh-CN"/>
        </w:rPr>
        <w:t>Issue</w:t>
      </w:r>
      <w:r w:rsidR="0056143F">
        <w:rPr>
          <w:rFonts w:eastAsia="宋体" w:hint="eastAsia"/>
          <w:b/>
          <w:szCs w:val="22"/>
          <w:lang w:val="en-US" w:eastAsia="zh-CN"/>
        </w:rPr>
        <w:t>#</w:t>
      </w:r>
      <w:r w:rsidRPr="0067348E">
        <w:rPr>
          <w:rFonts w:eastAsia="宋体" w:hint="eastAsia"/>
          <w:b/>
          <w:szCs w:val="22"/>
          <w:lang w:val="en-US" w:eastAsia="zh-CN"/>
        </w:rPr>
        <w:t>9</w:t>
      </w:r>
      <w:r w:rsidR="00544B68" w:rsidRPr="0067348E">
        <w:rPr>
          <w:rFonts w:eastAsia="宋体"/>
          <w:b/>
          <w:szCs w:val="22"/>
          <w:lang w:val="en-US" w:eastAsia="zh-CN"/>
        </w:rPr>
        <w:t xml:space="preserve">: </w:t>
      </w:r>
      <w:r w:rsidR="00EC019D">
        <w:rPr>
          <w:rFonts w:eastAsia="宋体" w:hint="eastAsia"/>
          <w:b/>
          <w:szCs w:val="22"/>
          <w:lang w:val="en-US" w:eastAsia="zh-CN"/>
        </w:rPr>
        <w:t xml:space="preserve">whether or not </w:t>
      </w:r>
      <w:r w:rsidR="00526BFE">
        <w:rPr>
          <w:rFonts w:eastAsia="宋体" w:hint="eastAsia"/>
          <w:b/>
          <w:szCs w:val="22"/>
          <w:lang w:val="en-US" w:eastAsia="zh-CN"/>
        </w:rPr>
        <w:t xml:space="preserve">to </w:t>
      </w:r>
      <w:r w:rsidR="00EC019D">
        <w:rPr>
          <w:rFonts w:eastAsia="宋体" w:hint="eastAsia"/>
          <w:b/>
          <w:szCs w:val="22"/>
          <w:lang w:val="en-US" w:eastAsia="zh-CN"/>
        </w:rPr>
        <w:t>s</w:t>
      </w:r>
      <w:r w:rsidR="00544B68" w:rsidRPr="0067348E">
        <w:rPr>
          <w:rFonts w:eastAsia="宋体"/>
          <w:b/>
          <w:szCs w:val="22"/>
          <w:lang w:val="en-US" w:eastAsia="zh-CN"/>
        </w:rPr>
        <w:t>upport cross-slot scheduling also for the new Rel-16 DCI formats 0_2 and 1_2</w:t>
      </w:r>
    </w:p>
    <w:p w:rsidR="000558AA" w:rsidRDefault="000558AA" w:rsidP="000558AA">
      <w:pPr>
        <w:pStyle w:val="af7"/>
        <w:spacing w:before="120" w:after="0"/>
        <w:ind w:left="360"/>
        <w:jc w:val="both"/>
        <w:rPr>
          <w:rFonts w:eastAsia="宋体"/>
          <w:szCs w:val="22"/>
          <w:lang w:val="en-US" w:eastAsia="zh-CN"/>
        </w:rPr>
      </w:pPr>
    </w:p>
    <w:p w:rsidR="00073BB0" w:rsidRPr="008B2064" w:rsidRDefault="00073BB0" w:rsidP="00073BB0">
      <w:pPr>
        <w:pStyle w:val="af7"/>
        <w:spacing w:before="120" w:after="0"/>
        <w:ind w:left="0"/>
        <w:rPr>
          <w:rFonts w:eastAsia="宋体"/>
          <w:szCs w:val="22"/>
          <w:lang w:val="en-US" w:eastAsia="zh-CN"/>
        </w:rPr>
      </w:pPr>
      <w:r>
        <w:rPr>
          <w:rFonts w:eastAsia="宋体"/>
          <w:szCs w:val="22"/>
          <w:lang w:val="en-US" w:eastAsia="zh-CN"/>
        </w:rPr>
        <w:t>O</w:t>
      </w:r>
      <w:r>
        <w:rPr>
          <w:rFonts w:eastAsia="宋体" w:hint="eastAsia"/>
          <w:szCs w:val="22"/>
          <w:lang w:val="en-US" w:eastAsia="zh-CN"/>
        </w:rPr>
        <w:t>ther issues:</w:t>
      </w:r>
    </w:p>
    <w:p w:rsidR="00524E1F" w:rsidRPr="00061CA1" w:rsidRDefault="00847261" w:rsidP="0067348E">
      <w:pPr>
        <w:pStyle w:val="a7"/>
        <w:numPr>
          <w:ilvl w:val="0"/>
          <w:numId w:val="28"/>
        </w:numPr>
        <w:spacing w:before="120"/>
        <w:jc w:val="both"/>
        <w:rPr>
          <w:rFonts w:eastAsia="宋体"/>
          <w:b/>
          <w:szCs w:val="22"/>
          <w:lang w:val="en-US" w:eastAsia="zh-CN"/>
        </w:rPr>
      </w:pPr>
      <w:r w:rsidRPr="00061CA1">
        <w:rPr>
          <w:rFonts w:eastAsia="宋体" w:hint="eastAsia"/>
          <w:b/>
          <w:szCs w:val="22"/>
          <w:lang w:val="en-US" w:eastAsia="zh-CN"/>
        </w:rPr>
        <w:t>Issue</w:t>
      </w:r>
      <w:r w:rsidR="0056143F" w:rsidRPr="00061CA1">
        <w:rPr>
          <w:rFonts w:eastAsia="宋体" w:hint="eastAsia"/>
          <w:b/>
          <w:szCs w:val="22"/>
          <w:lang w:val="en-US" w:eastAsia="zh-CN"/>
        </w:rPr>
        <w:t>#</w:t>
      </w:r>
      <w:r w:rsidRPr="00061CA1">
        <w:rPr>
          <w:rFonts w:eastAsia="宋体" w:hint="eastAsia"/>
          <w:b/>
          <w:szCs w:val="22"/>
          <w:lang w:val="en-US" w:eastAsia="zh-CN"/>
        </w:rPr>
        <w:t>1</w:t>
      </w:r>
      <w:r w:rsidR="00CD4A47" w:rsidRPr="00061CA1">
        <w:rPr>
          <w:rFonts w:eastAsia="宋体" w:hint="eastAsia"/>
          <w:b/>
          <w:szCs w:val="22"/>
          <w:lang w:val="en-US" w:eastAsia="zh-CN"/>
        </w:rPr>
        <w:t>0</w:t>
      </w:r>
      <w:r w:rsidR="00524E1F" w:rsidRPr="00061CA1">
        <w:rPr>
          <w:rFonts w:eastAsia="宋体"/>
          <w:b/>
          <w:szCs w:val="22"/>
          <w:lang w:val="en-US" w:eastAsia="zh-CN"/>
        </w:rPr>
        <w:t>:</w:t>
      </w:r>
      <w:r w:rsidR="00524E1F" w:rsidRPr="00061CA1">
        <w:rPr>
          <w:rFonts w:eastAsia="宋体" w:hint="eastAsia"/>
          <w:b/>
          <w:szCs w:val="22"/>
          <w:lang w:val="en-US" w:eastAsia="zh-CN"/>
        </w:rPr>
        <w:t xml:space="preserve"> it is not expected to adaptation on the minimum applicable value of K0 for type3</w:t>
      </w:r>
      <w:r w:rsidR="00D90A0C">
        <w:rPr>
          <w:rFonts w:eastAsia="宋体" w:hint="eastAsia"/>
          <w:b/>
          <w:szCs w:val="22"/>
          <w:lang w:val="en-US" w:eastAsia="zh-CN"/>
        </w:rPr>
        <w:t xml:space="preserve"> CSS</w:t>
      </w:r>
      <w:r w:rsidR="00524E1F" w:rsidRPr="00061CA1">
        <w:rPr>
          <w:rFonts w:eastAsia="宋体" w:hint="eastAsia"/>
          <w:b/>
          <w:szCs w:val="22"/>
          <w:lang w:val="en-US" w:eastAsia="zh-CN"/>
        </w:rPr>
        <w:t>.</w:t>
      </w:r>
    </w:p>
    <w:p w:rsidR="00D80DE6" w:rsidRPr="00061CA1" w:rsidRDefault="00D80DE6" w:rsidP="000558AA">
      <w:pPr>
        <w:pStyle w:val="a7"/>
        <w:spacing w:before="120"/>
        <w:ind w:left="360"/>
        <w:jc w:val="both"/>
        <w:rPr>
          <w:rFonts w:eastAsia="宋体"/>
          <w:szCs w:val="22"/>
          <w:lang w:val="en-US" w:eastAsia="zh-CN"/>
        </w:rPr>
      </w:pPr>
    </w:p>
    <w:p w:rsidR="00524E1F" w:rsidRPr="00061CA1" w:rsidRDefault="00847261" w:rsidP="0067348E">
      <w:pPr>
        <w:pStyle w:val="a7"/>
        <w:numPr>
          <w:ilvl w:val="0"/>
          <w:numId w:val="28"/>
        </w:numPr>
        <w:spacing w:before="120"/>
        <w:jc w:val="both"/>
        <w:rPr>
          <w:rFonts w:eastAsia="宋体"/>
          <w:b/>
          <w:szCs w:val="22"/>
          <w:lang w:val="en-US" w:eastAsia="zh-CN"/>
        </w:rPr>
      </w:pPr>
      <w:r w:rsidRPr="00061CA1">
        <w:rPr>
          <w:rFonts w:eastAsia="宋体" w:hint="eastAsia"/>
          <w:b/>
          <w:szCs w:val="22"/>
          <w:lang w:val="en-US" w:eastAsia="zh-CN"/>
        </w:rPr>
        <w:t>Issue</w:t>
      </w:r>
      <w:r w:rsidR="0056143F" w:rsidRPr="00061CA1">
        <w:rPr>
          <w:rFonts w:eastAsia="宋体" w:hint="eastAsia"/>
          <w:b/>
          <w:szCs w:val="22"/>
          <w:lang w:val="en-US" w:eastAsia="zh-CN"/>
        </w:rPr>
        <w:t>#</w:t>
      </w:r>
      <w:r w:rsidRPr="00061CA1">
        <w:rPr>
          <w:rFonts w:eastAsia="宋体" w:hint="eastAsia"/>
          <w:b/>
          <w:szCs w:val="22"/>
          <w:lang w:val="en-US" w:eastAsia="zh-CN"/>
        </w:rPr>
        <w:t>1</w:t>
      </w:r>
      <w:r w:rsidR="00CD4A47" w:rsidRPr="00061CA1">
        <w:rPr>
          <w:rFonts w:eastAsia="宋体" w:hint="eastAsia"/>
          <w:b/>
          <w:szCs w:val="22"/>
          <w:lang w:val="en-US" w:eastAsia="zh-CN"/>
        </w:rPr>
        <w:t>1</w:t>
      </w:r>
      <w:r w:rsidR="00524E1F" w:rsidRPr="00061CA1">
        <w:rPr>
          <w:rFonts w:eastAsia="宋体"/>
          <w:b/>
          <w:szCs w:val="22"/>
          <w:lang w:val="en-US" w:eastAsia="zh-CN"/>
        </w:rPr>
        <w:t>:</w:t>
      </w:r>
      <w:r w:rsidR="00524E1F" w:rsidRPr="00061CA1">
        <w:rPr>
          <w:rFonts w:eastAsia="宋体" w:hint="eastAsia"/>
          <w:b/>
          <w:szCs w:val="22"/>
          <w:lang w:val="en-US" w:eastAsia="zh-CN"/>
        </w:rPr>
        <w:t xml:space="preserve"> time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or P-RNTI. </w:t>
      </w:r>
    </w:p>
    <w:p w:rsidR="00075F00" w:rsidRDefault="00075F00">
      <w:pPr>
        <w:pStyle w:val="af7"/>
        <w:spacing w:before="120" w:after="120"/>
        <w:ind w:left="360"/>
        <w:jc w:val="both"/>
        <w:rPr>
          <w:rFonts w:eastAsia="宋体"/>
          <w:szCs w:val="22"/>
          <w:lang w:val="en-US" w:eastAsia="zh-CN"/>
        </w:rPr>
      </w:pPr>
    </w:p>
    <w:p w:rsidR="00075F00" w:rsidRDefault="00E649CB">
      <w:pPr>
        <w:pStyle w:val="1"/>
        <w:rPr>
          <w:rFonts w:eastAsiaTheme="minorEastAsia"/>
          <w:szCs w:val="36"/>
          <w:lang w:eastAsia="zh-CN"/>
        </w:rPr>
      </w:pPr>
      <w:r>
        <w:rPr>
          <w:rFonts w:eastAsiaTheme="minorEastAsia" w:hint="eastAsia"/>
          <w:szCs w:val="36"/>
          <w:lang w:eastAsia="zh-CN"/>
        </w:rPr>
        <w:t xml:space="preserve"> </w:t>
      </w:r>
      <w:r>
        <w:rPr>
          <w:rFonts w:eastAsiaTheme="minorEastAsia" w:hint="eastAsia"/>
          <w:szCs w:val="36"/>
          <w:lang w:val="en-US" w:eastAsia="zh-CN"/>
        </w:rPr>
        <w:t>Remaining issues discussion</w:t>
      </w:r>
    </w:p>
    <w:p w:rsidR="00075F00" w:rsidRDefault="00B164D8" w:rsidP="007736C9">
      <w:pPr>
        <w:jc w:val="both"/>
        <w:rPr>
          <w:rFonts w:eastAsia="宋体"/>
          <w:lang w:val="en-US" w:eastAsia="zh-CN"/>
        </w:rPr>
      </w:pPr>
      <w:r>
        <w:rPr>
          <w:rFonts w:eastAsia="宋体"/>
          <w:lang w:val="en-US" w:eastAsia="zh-CN"/>
        </w:rPr>
        <w:t>I</w:t>
      </w:r>
      <w:r>
        <w:rPr>
          <w:rFonts w:eastAsia="宋体" w:hint="eastAsia"/>
          <w:lang w:val="en-US" w:eastAsia="zh-CN"/>
        </w:rPr>
        <w:t xml:space="preserve">n this section, it is discussed </w:t>
      </w:r>
      <w:r>
        <w:rPr>
          <w:rFonts w:eastAsia="宋体"/>
          <w:lang w:val="en-US" w:eastAsia="zh-CN"/>
        </w:rPr>
        <w:t>remaining</w:t>
      </w:r>
      <w:r>
        <w:rPr>
          <w:rFonts w:eastAsia="宋体" w:hint="eastAsia"/>
          <w:lang w:val="en-US" w:eastAsia="zh-CN"/>
        </w:rPr>
        <w:t xml:space="preserve"> issues</w:t>
      </w:r>
      <w:r w:rsidR="005E7F56">
        <w:rPr>
          <w:rFonts w:eastAsia="宋体" w:hint="eastAsia"/>
          <w:lang w:val="en-US" w:eastAsia="zh-CN"/>
        </w:rPr>
        <w:t xml:space="preserve"> listed as above </w:t>
      </w:r>
      <w:r w:rsidR="005E7F56">
        <w:rPr>
          <w:rFonts w:eastAsia="宋体"/>
          <w:lang w:val="en-US" w:eastAsia="zh-CN"/>
        </w:rPr>
        <w:t>section</w:t>
      </w:r>
      <w:r w:rsidR="00C73056">
        <w:rPr>
          <w:rFonts w:eastAsia="宋体" w:hint="eastAsia"/>
          <w:lang w:val="en-US" w:eastAsia="zh-CN"/>
        </w:rPr>
        <w:t xml:space="preserve"> in details.</w:t>
      </w:r>
    </w:p>
    <w:p w:rsidR="005908CB" w:rsidRPr="00F867EC" w:rsidRDefault="005908CB" w:rsidP="005908CB">
      <w:pPr>
        <w:pStyle w:val="af7"/>
        <w:numPr>
          <w:ilvl w:val="0"/>
          <w:numId w:val="24"/>
        </w:numPr>
        <w:spacing w:before="120" w:after="0"/>
        <w:jc w:val="both"/>
        <w:rPr>
          <w:rFonts w:eastAsia="宋体"/>
          <w:szCs w:val="22"/>
          <w:lang w:val="en-US" w:eastAsia="zh-CN"/>
        </w:rPr>
      </w:pPr>
      <w:r w:rsidRPr="00F867EC">
        <w:rPr>
          <w:rFonts w:eastAsia="宋体"/>
          <w:b/>
          <w:szCs w:val="22"/>
          <w:lang w:val="en-US" w:eastAsia="zh-CN"/>
        </w:rPr>
        <w:t>Issue #1: Whether and how to apply the currently active minimum scheduling offset restriction in the case of cross-BWP scheduling</w:t>
      </w:r>
      <w:r w:rsidRPr="00F867EC">
        <w:rPr>
          <w:rFonts w:eastAsia="宋体" w:hint="eastAsia"/>
          <w:b/>
          <w:szCs w:val="22"/>
          <w:lang w:val="en-US" w:eastAsia="zh-CN"/>
        </w:rPr>
        <w:t>.</w:t>
      </w:r>
      <w:r w:rsidRPr="00F867EC">
        <w:rPr>
          <w:rFonts w:eastAsia="宋体" w:hint="eastAsia"/>
          <w:szCs w:val="22"/>
          <w:lang w:val="en-US" w:eastAsia="zh-CN"/>
        </w:rPr>
        <w:t xml:space="preserve"> </w:t>
      </w:r>
      <w:r w:rsidRPr="00F867EC">
        <w:rPr>
          <w:rFonts w:eastAsia="宋体"/>
          <w:szCs w:val="22"/>
          <w:lang w:val="en-US" w:eastAsia="zh-CN"/>
        </w:rPr>
        <w:t xml:space="preserve">There are </w:t>
      </w:r>
      <w:r>
        <w:rPr>
          <w:rFonts w:eastAsia="宋体" w:hint="eastAsia"/>
          <w:szCs w:val="22"/>
          <w:lang w:val="en-US" w:eastAsia="zh-CN"/>
        </w:rPr>
        <w:t>three</w:t>
      </w:r>
      <w:r w:rsidRPr="00F867EC">
        <w:rPr>
          <w:rFonts w:eastAsia="宋体"/>
          <w:szCs w:val="22"/>
          <w:lang w:val="en-US" w:eastAsia="zh-CN"/>
        </w:rPr>
        <w:t xml:space="preserve"> possible ways forward: </w:t>
      </w:r>
    </w:p>
    <w:p w:rsidR="005908CB" w:rsidRPr="00A71276" w:rsidRDefault="005908CB" w:rsidP="005908CB">
      <w:pPr>
        <w:pStyle w:val="af7"/>
        <w:numPr>
          <w:ilvl w:val="0"/>
          <w:numId w:val="20"/>
        </w:numPr>
        <w:spacing w:before="120" w:after="0"/>
        <w:jc w:val="both"/>
        <w:rPr>
          <w:rFonts w:eastAsia="宋体"/>
          <w:szCs w:val="22"/>
          <w:lang w:val="en-US" w:eastAsia="zh-CN"/>
        </w:rPr>
      </w:pPr>
      <w:r w:rsidRPr="00A71276">
        <w:rPr>
          <w:rFonts w:eastAsia="宋体"/>
          <w:szCs w:val="22"/>
          <w:lang w:val="en-US" w:eastAsia="zh-CN"/>
        </w:rPr>
        <w:t>Alt 1: Agree; TP is needed to clarify how K0min/K2min of source BWP is applied to target BWP of cross-BWP scheduling</w:t>
      </w:r>
    </w:p>
    <w:p w:rsidR="005908CB" w:rsidRPr="00A71276" w:rsidRDefault="005908CB" w:rsidP="005908CB">
      <w:pPr>
        <w:pStyle w:val="af7"/>
        <w:numPr>
          <w:ilvl w:val="0"/>
          <w:numId w:val="20"/>
        </w:numPr>
        <w:spacing w:before="120" w:after="0"/>
        <w:jc w:val="both"/>
        <w:rPr>
          <w:rFonts w:eastAsia="宋体"/>
          <w:szCs w:val="22"/>
          <w:lang w:val="en-US" w:eastAsia="zh-CN"/>
        </w:rPr>
      </w:pPr>
      <w:r w:rsidRPr="00A71276">
        <w:rPr>
          <w:rFonts w:eastAsia="宋体"/>
          <w:szCs w:val="22"/>
          <w:lang w:val="en-US" w:eastAsia="zh-CN"/>
        </w:rPr>
        <w:t>Alt 2: Disagree; TP to clarify the applied K0min/K2min only for an active BWP, not covering cross-BWP case</w:t>
      </w:r>
    </w:p>
    <w:p w:rsidR="005908CB" w:rsidRDefault="005908CB" w:rsidP="005908CB">
      <w:pPr>
        <w:pStyle w:val="af7"/>
        <w:numPr>
          <w:ilvl w:val="0"/>
          <w:numId w:val="20"/>
        </w:numPr>
        <w:spacing w:before="120" w:after="0"/>
        <w:jc w:val="both"/>
        <w:rPr>
          <w:rFonts w:eastAsia="宋体"/>
          <w:szCs w:val="22"/>
          <w:lang w:val="en-US" w:eastAsia="zh-CN"/>
        </w:rPr>
      </w:pPr>
      <w:r w:rsidRPr="00A71276">
        <w:rPr>
          <w:rFonts w:eastAsia="宋体"/>
          <w:szCs w:val="22"/>
          <w:lang w:val="en-US" w:eastAsia="zh-CN"/>
        </w:rPr>
        <w:t>Alt 3: Disagree; but agree that there should be additional factor(s) for cross-BWP scheduling restriction (in addition to Rel-15 BWP switch delay). Further discuss the factor(s) (e.g. based on the currently active application delay, etc).</w:t>
      </w:r>
    </w:p>
    <w:p w:rsidR="005908CB" w:rsidRDefault="005908CB" w:rsidP="005908CB">
      <w:pPr>
        <w:pStyle w:val="af7"/>
        <w:spacing w:before="120" w:after="0"/>
        <w:ind w:left="780"/>
        <w:jc w:val="both"/>
        <w:rPr>
          <w:rFonts w:eastAsia="宋体"/>
          <w:szCs w:val="22"/>
          <w:lang w:val="en-US" w:eastAsia="zh-CN"/>
        </w:rPr>
      </w:pPr>
    </w:p>
    <w:tbl>
      <w:tblPr>
        <w:tblW w:w="0" w:type="auto"/>
        <w:jc w:val="center"/>
        <w:tblInd w:w="108" w:type="dxa"/>
        <w:tblCellMar>
          <w:left w:w="0" w:type="dxa"/>
          <w:right w:w="0" w:type="dxa"/>
        </w:tblCellMar>
        <w:tblLook w:val="04A0" w:firstRow="1" w:lastRow="0" w:firstColumn="1" w:lastColumn="0" w:noHBand="0" w:noVBand="1"/>
      </w:tblPr>
      <w:tblGrid>
        <w:gridCol w:w="8417"/>
      </w:tblGrid>
      <w:tr w:rsidR="005908CB" w:rsidTr="007F0ADE">
        <w:trPr>
          <w:jc w:val="center"/>
        </w:trPr>
        <w:tc>
          <w:tcPr>
            <w:tcW w:w="8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08CB" w:rsidRDefault="005908CB" w:rsidP="007F0ADE">
            <w:pPr>
              <w:ind w:leftChars="-5" w:left="-9" w:hanging="1"/>
              <w:rPr>
                <w:rFonts w:eastAsia="宋体"/>
                <w:sz w:val="24"/>
                <w:szCs w:val="24"/>
              </w:rPr>
            </w:pPr>
            <w:r w:rsidRPr="00664C72">
              <w:rPr>
                <w:rFonts w:eastAsia="宋体"/>
                <w:szCs w:val="22"/>
                <w:highlight w:val="green"/>
                <w:lang w:val="en-US" w:eastAsia="zh-CN"/>
              </w:rPr>
              <w:t>Agreements (RAN1 #97):</w:t>
            </w:r>
            <w:r w:rsidRPr="00664C72">
              <w:rPr>
                <w:rFonts w:eastAsia="宋体"/>
                <w:szCs w:val="22"/>
                <w:lang w:val="en-US" w:eastAsia="zh-CN"/>
              </w:rPr>
              <w:br/>
              <w:t>When UE is indicated of the minimum applicable value of K0 (K2) for an active DL (UL) BWP, the application method to the selection of a DL (UL) TDRA entry is to be decided from:</w:t>
            </w:r>
            <w:r w:rsidRPr="00664C72">
              <w:rPr>
                <w:rFonts w:eastAsia="宋体"/>
                <w:szCs w:val="22"/>
                <w:lang w:val="en-US" w:eastAsia="zh-CN"/>
              </w:rPr>
              <w:br/>
              <w:t>● An entry in the active DL (UL) TDRA table with K0 (K2) value smaller than the indicated minimum is not expected by or not valid for the UE for the TDRA indication(s)</w:t>
            </w:r>
          </w:p>
        </w:tc>
      </w:tr>
    </w:tbl>
    <w:p w:rsidR="00497147" w:rsidRDefault="005673A3" w:rsidP="005908CB">
      <w:pPr>
        <w:pStyle w:val="af7"/>
        <w:spacing w:before="120" w:after="0"/>
        <w:ind w:left="0"/>
        <w:jc w:val="both"/>
        <w:rPr>
          <w:rFonts w:eastAsia="宋体"/>
          <w:b/>
          <w:i/>
          <w:szCs w:val="22"/>
          <w:lang w:val="en-US" w:eastAsia="zh-CN"/>
        </w:rPr>
      </w:pPr>
      <w:r>
        <w:rPr>
          <w:rFonts w:eastAsia="宋体" w:hint="eastAsia"/>
          <w:szCs w:val="22"/>
          <w:lang w:eastAsia="zh-CN"/>
        </w:rPr>
        <w:t>W</w:t>
      </w:r>
      <w:r w:rsidR="00FD6040">
        <w:rPr>
          <w:rFonts w:eastAsia="宋体" w:hint="eastAsia"/>
          <w:szCs w:val="22"/>
          <w:lang w:val="en-US" w:eastAsia="zh-CN"/>
        </w:rPr>
        <w:t>hen target BWP is different from source active BWP,</w:t>
      </w:r>
      <w:r w:rsidR="00CD48B0">
        <w:t xml:space="preserve"> </w:t>
      </w:r>
      <w:r w:rsidR="00FD6040">
        <w:rPr>
          <w:rFonts w:eastAsiaTheme="minorEastAsia" w:hint="eastAsia"/>
          <w:lang w:eastAsia="zh-CN"/>
        </w:rPr>
        <w:t>t</w:t>
      </w:r>
      <w:r w:rsidR="00D8484E" w:rsidRPr="00D8484E">
        <w:rPr>
          <w:rFonts w:eastAsia="宋体" w:hint="eastAsia"/>
          <w:szCs w:val="22"/>
          <w:lang w:val="en-US" w:eastAsia="zh-CN"/>
        </w:rPr>
        <w:t xml:space="preserve">he </w:t>
      </w:r>
      <w:r w:rsidR="00D8484E" w:rsidRPr="00D8484E">
        <w:rPr>
          <w:rFonts w:eastAsia="宋体"/>
          <w:szCs w:val="22"/>
          <w:lang w:val="en-US" w:eastAsia="zh-CN"/>
        </w:rPr>
        <w:t>indicating the scheduling offset in the cross-slot scheduling during the BWP switching should be greater than</w:t>
      </w:r>
      <w:r w:rsidR="00CD48B0">
        <w:rPr>
          <w:rFonts w:eastAsia="宋体" w:hint="eastAsia"/>
          <w:szCs w:val="22"/>
          <w:lang w:val="en-US" w:eastAsia="zh-CN"/>
        </w:rPr>
        <w:t xml:space="preserve"> </w:t>
      </w:r>
      <w:r w:rsidR="00D8484E" w:rsidRPr="00D8484E">
        <w:rPr>
          <w:rFonts w:eastAsia="宋体"/>
          <w:szCs w:val="22"/>
          <w:lang w:val="en-US" w:eastAsia="zh-CN"/>
        </w:rPr>
        <w:t xml:space="preserve">BWP switching delay indicated by UE capability and the 1-bit indicated minimum scheduling offset in the active BWP before BWP switching.  This is an implementation issue.  The application delay should be far smaller than the BWP switching delay. Thus, no conversion of application delay numerologies is needed.   </w:t>
      </w:r>
      <w:r w:rsidR="00497147">
        <w:rPr>
          <w:rFonts w:eastAsia="宋体"/>
          <w:szCs w:val="22"/>
          <w:lang w:val="en-US" w:eastAsia="zh-CN"/>
        </w:rPr>
        <w:t>It</w:t>
      </w:r>
      <w:r w:rsidR="0091075E">
        <w:rPr>
          <w:rFonts w:eastAsia="宋体"/>
          <w:szCs w:val="22"/>
          <w:lang w:val="en-US" w:eastAsia="zh-CN"/>
        </w:rPr>
        <w:t xml:space="preserve"> </w:t>
      </w:r>
      <w:r w:rsidR="0091075E">
        <w:rPr>
          <w:rFonts w:eastAsia="宋体" w:hint="eastAsia"/>
          <w:szCs w:val="22"/>
          <w:lang w:val="en-US" w:eastAsia="zh-CN"/>
        </w:rPr>
        <w:t>is sligh</w:t>
      </w:r>
      <w:r w:rsidR="008B7251">
        <w:rPr>
          <w:rFonts w:eastAsia="宋体" w:hint="eastAsia"/>
          <w:szCs w:val="22"/>
          <w:lang w:val="en-US" w:eastAsia="zh-CN"/>
        </w:rPr>
        <w:t xml:space="preserve">tly preferred to </w:t>
      </w:r>
      <w:r w:rsidR="00154338">
        <w:rPr>
          <w:rFonts w:eastAsia="宋体" w:hint="eastAsia"/>
          <w:szCs w:val="22"/>
          <w:lang w:val="en-US" w:eastAsia="zh-CN"/>
        </w:rPr>
        <w:t>a</w:t>
      </w:r>
      <w:r w:rsidR="008B7251">
        <w:rPr>
          <w:rFonts w:eastAsia="宋体" w:hint="eastAsia"/>
          <w:szCs w:val="22"/>
          <w:lang w:val="en-US" w:eastAsia="zh-CN"/>
        </w:rPr>
        <w:t>lternative</w:t>
      </w:r>
      <w:r w:rsidR="00154338">
        <w:rPr>
          <w:rFonts w:eastAsia="宋体" w:hint="eastAsia"/>
          <w:szCs w:val="22"/>
          <w:lang w:val="en-US" w:eastAsia="zh-CN"/>
        </w:rPr>
        <w:t xml:space="preserve"> </w:t>
      </w:r>
      <w:r w:rsidR="00B302DB">
        <w:rPr>
          <w:rFonts w:eastAsia="宋体" w:hint="eastAsia"/>
          <w:szCs w:val="22"/>
          <w:lang w:val="en-US" w:eastAsia="zh-CN"/>
        </w:rPr>
        <w:t>3</w:t>
      </w:r>
      <w:r w:rsidR="008B7251">
        <w:rPr>
          <w:rFonts w:eastAsia="宋体" w:hint="eastAsia"/>
          <w:szCs w:val="22"/>
          <w:lang w:val="en-US" w:eastAsia="zh-CN"/>
        </w:rPr>
        <w:t>, while t</w:t>
      </w:r>
      <w:r w:rsidR="00D8484E" w:rsidRPr="00D8484E">
        <w:rPr>
          <w:rFonts w:eastAsia="宋体"/>
          <w:szCs w:val="22"/>
          <w:lang w:val="en-US" w:eastAsia="zh-CN"/>
        </w:rPr>
        <w:t xml:space="preserve">here is no </w:t>
      </w:r>
      <w:r w:rsidR="001A4954">
        <w:rPr>
          <w:rFonts w:eastAsia="宋体" w:hint="eastAsia"/>
          <w:szCs w:val="22"/>
          <w:lang w:val="en-US" w:eastAsia="zh-CN"/>
        </w:rPr>
        <w:t xml:space="preserve">necessary to change </w:t>
      </w:r>
      <w:r w:rsidR="00D8484E" w:rsidRPr="00D8484E">
        <w:rPr>
          <w:rFonts w:eastAsia="宋体"/>
          <w:szCs w:val="22"/>
          <w:lang w:val="en-US" w:eastAsia="zh-CN"/>
        </w:rPr>
        <w:t>specification</w:t>
      </w:r>
      <w:r w:rsidR="00FD6040">
        <w:rPr>
          <w:rFonts w:eastAsia="宋体" w:hint="eastAsia"/>
          <w:szCs w:val="22"/>
          <w:lang w:val="en-US" w:eastAsia="zh-CN"/>
        </w:rPr>
        <w:t>.</w:t>
      </w:r>
      <w:r w:rsidR="00EF3BB8">
        <w:rPr>
          <w:rFonts w:eastAsia="宋体" w:hint="eastAsia"/>
          <w:szCs w:val="22"/>
          <w:lang w:val="en-US" w:eastAsia="zh-CN"/>
        </w:rPr>
        <w:t xml:space="preserve"> </w:t>
      </w:r>
      <w:r w:rsidR="00EF3BB8">
        <w:rPr>
          <w:rFonts w:eastAsia="宋体"/>
          <w:szCs w:val="22"/>
          <w:lang w:val="en-US" w:eastAsia="zh-CN"/>
        </w:rPr>
        <w:t>A</w:t>
      </w:r>
      <w:r w:rsidR="00EF3BB8">
        <w:rPr>
          <w:rFonts w:eastAsia="宋体" w:hint="eastAsia"/>
          <w:szCs w:val="22"/>
          <w:lang w:val="en-US" w:eastAsia="zh-CN"/>
        </w:rPr>
        <w:t xml:space="preserve">nd if </w:t>
      </w:r>
      <w:r w:rsidR="005A54D2">
        <w:rPr>
          <w:rFonts w:eastAsia="宋体" w:hint="eastAsia"/>
          <w:szCs w:val="22"/>
          <w:lang w:val="en-US" w:eastAsia="zh-CN"/>
        </w:rPr>
        <w:t xml:space="preserve">it </w:t>
      </w:r>
      <w:r w:rsidR="00DE08A5">
        <w:rPr>
          <w:rFonts w:eastAsia="宋体" w:hint="eastAsia"/>
          <w:szCs w:val="22"/>
          <w:lang w:val="en-US" w:eastAsia="zh-CN"/>
        </w:rPr>
        <w:t>should be</w:t>
      </w:r>
      <w:r w:rsidR="005A54D2">
        <w:rPr>
          <w:rFonts w:eastAsia="宋体" w:hint="eastAsia"/>
          <w:szCs w:val="22"/>
          <w:lang w:val="en-US" w:eastAsia="zh-CN"/>
        </w:rPr>
        <w:t xml:space="preserve"> necessary to </w:t>
      </w:r>
      <w:r w:rsidR="00EF3BB8">
        <w:rPr>
          <w:rFonts w:eastAsia="宋体" w:hint="eastAsia"/>
          <w:szCs w:val="22"/>
          <w:lang w:val="en-US" w:eastAsia="zh-CN"/>
        </w:rPr>
        <w:t xml:space="preserve">further clarification, </w:t>
      </w:r>
      <w:r w:rsidR="00095CB1">
        <w:rPr>
          <w:rFonts w:eastAsia="宋体" w:hint="eastAsia"/>
          <w:szCs w:val="22"/>
          <w:lang w:val="en-US" w:eastAsia="zh-CN"/>
        </w:rPr>
        <w:t>t</w:t>
      </w:r>
      <w:r w:rsidR="00095CB1" w:rsidRPr="00D8484E">
        <w:rPr>
          <w:rFonts w:eastAsia="宋体" w:hint="eastAsia"/>
          <w:szCs w:val="22"/>
          <w:lang w:val="en-US" w:eastAsia="zh-CN"/>
        </w:rPr>
        <w:t xml:space="preserve">he </w:t>
      </w:r>
      <w:r w:rsidR="00095CB1" w:rsidRPr="00D8484E">
        <w:rPr>
          <w:rFonts w:eastAsia="宋体"/>
          <w:szCs w:val="22"/>
          <w:lang w:val="en-US" w:eastAsia="zh-CN"/>
        </w:rPr>
        <w:t>indicating the scheduling offset in the cross-slot scheduling during the BWP switching should be greater than</w:t>
      </w:r>
      <w:r w:rsidR="00095CB1">
        <w:rPr>
          <w:rFonts w:eastAsia="宋体" w:hint="eastAsia"/>
          <w:szCs w:val="22"/>
          <w:lang w:val="en-US" w:eastAsia="zh-CN"/>
        </w:rPr>
        <w:t xml:space="preserve"> </w:t>
      </w:r>
      <w:r w:rsidR="00095CB1" w:rsidRPr="00D8484E">
        <w:rPr>
          <w:rFonts w:eastAsia="宋体"/>
          <w:szCs w:val="22"/>
          <w:lang w:val="en-US" w:eastAsia="zh-CN"/>
        </w:rPr>
        <w:t>BWP switching delay indicated by UE capability and the 1-bit indicated minimum scheduling offset in the active BWP before BWP switching</w:t>
      </w:r>
      <w:r w:rsidR="00351C83">
        <w:rPr>
          <w:rFonts w:eastAsia="宋体" w:hint="eastAsia"/>
          <w:szCs w:val="22"/>
          <w:lang w:val="en-US" w:eastAsia="zh-CN"/>
        </w:rPr>
        <w:t>.</w:t>
      </w:r>
    </w:p>
    <w:p w:rsidR="00FD6040" w:rsidRPr="00CA5044" w:rsidRDefault="00A16ADF" w:rsidP="006B7CFE">
      <w:pPr>
        <w:pStyle w:val="a7"/>
        <w:spacing w:before="120"/>
        <w:jc w:val="both"/>
        <w:rPr>
          <w:rFonts w:eastAsia="宋体"/>
          <w:szCs w:val="22"/>
          <w:lang w:val="en-US" w:eastAsia="zh-CN"/>
        </w:rPr>
      </w:pPr>
      <w:r w:rsidRPr="00A16ADF">
        <w:rPr>
          <w:rFonts w:eastAsia="宋体" w:hint="eastAsia"/>
          <w:b/>
          <w:i/>
          <w:szCs w:val="22"/>
          <w:lang w:val="en-US" w:eastAsia="zh-CN"/>
        </w:rPr>
        <w:lastRenderedPageBreak/>
        <w:t>Proposal</w:t>
      </w:r>
      <w:r w:rsidR="00D03A4A">
        <w:rPr>
          <w:rFonts w:eastAsia="宋体" w:hint="eastAsia"/>
          <w:b/>
          <w:i/>
          <w:szCs w:val="22"/>
          <w:lang w:val="en-US" w:eastAsia="zh-CN"/>
        </w:rPr>
        <w:t xml:space="preserve"> </w:t>
      </w:r>
      <w:r w:rsidRPr="00A16ADF">
        <w:rPr>
          <w:rFonts w:eastAsia="宋体" w:hint="eastAsia"/>
          <w:b/>
          <w:i/>
          <w:szCs w:val="22"/>
          <w:lang w:val="en-US" w:eastAsia="zh-CN"/>
        </w:rPr>
        <w:t>1:</w:t>
      </w:r>
      <w:r w:rsidR="006F4875">
        <w:rPr>
          <w:rFonts w:eastAsia="宋体" w:hint="eastAsia"/>
          <w:b/>
          <w:i/>
          <w:szCs w:val="22"/>
          <w:lang w:val="en-US" w:eastAsia="zh-CN"/>
        </w:rPr>
        <w:t xml:space="preserve"> </w:t>
      </w:r>
      <w:r w:rsidR="00C67FDE">
        <w:rPr>
          <w:rFonts w:eastAsia="宋体"/>
          <w:b/>
          <w:i/>
          <w:szCs w:val="22"/>
          <w:lang w:val="en-US" w:eastAsia="zh-CN"/>
        </w:rPr>
        <w:t>Our view is a</w:t>
      </w:r>
      <w:r w:rsidR="00ED0E32">
        <w:rPr>
          <w:rFonts w:eastAsia="宋体" w:hint="eastAsia"/>
          <w:b/>
          <w:i/>
          <w:szCs w:val="22"/>
          <w:lang w:val="en-US" w:eastAsia="zh-CN"/>
        </w:rPr>
        <w:t xml:space="preserve">lternative 3 </w:t>
      </w:r>
      <w:r w:rsidR="00C67FDE">
        <w:rPr>
          <w:rFonts w:eastAsia="宋体"/>
          <w:b/>
          <w:i/>
          <w:szCs w:val="22"/>
          <w:lang w:val="en-US" w:eastAsia="zh-CN"/>
        </w:rPr>
        <w:t xml:space="preserve">to have </w:t>
      </w:r>
      <w:r w:rsidR="006F4875">
        <w:rPr>
          <w:rFonts w:eastAsia="宋体" w:hint="eastAsia"/>
          <w:b/>
          <w:i/>
          <w:szCs w:val="22"/>
          <w:lang w:val="en-US" w:eastAsia="zh-CN"/>
        </w:rPr>
        <w:t xml:space="preserve">no specification </w:t>
      </w:r>
      <w:r w:rsidR="006F4875">
        <w:rPr>
          <w:rFonts w:eastAsia="宋体"/>
          <w:b/>
          <w:i/>
          <w:szCs w:val="22"/>
          <w:lang w:val="en-US" w:eastAsia="zh-CN"/>
        </w:rPr>
        <w:t>change</w:t>
      </w:r>
      <w:r w:rsidR="006F4875">
        <w:rPr>
          <w:rFonts w:eastAsia="宋体" w:hint="eastAsia"/>
          <w:b/>
          <w:i/>
          <w:szCs w:val="22"/>
          <w:lang w:val="en-US" w:eastAsia="zh-CN"/>
        </w:rPr>
        <w:t>.</w:t>
      </w:r>
      <w:r w:rsidR="001A2A05" w:rsidRPr="001A2A05">
        <w:rPr>
          <w:rFonts w:eastAsia="宋体"/>
          <w:b/>
          <w:i/>
          <w:szCs w:val="22"/>
          <w:lang w:val="en-US" w:eastAsia="zh-CN"/>
        </w:rPr>
        <w:t xml:space="preserve"> </w:t>
      </w:r>
      <w:r w:rsidR="00C67FDE">
        <w:rPr>
          <w:rFonts w:eastAsia="宋体"/>
          <w:b/>
          <w:i/>
          <w:szCs w:val="22"/>
          <w:lang w:val="en-US" w:eastAsia="zh-CN"/>
        </w:rPr>
        <w:t xml:space="preserve">It is the </w:t>
      </w:r>
      <w:proofErr w:type="spellStart"/>
      <w:r w:rsidR="00C67FDE">
        <w:rPr>
          <w:rFonts w:eastAsia="宋体"/>
          <w:b/>
          <w:i/>
          <w:szCs w:val="22"/>
          <w:lang w:val="en-US" w:eastAsia="zh-CN"/>
        </w:rPr>
        <w:t>gNB</w:t>
      </w:r>
      <w:proofErr w:type="spellEnd"/>
      <w:r w:rsidR="00C67FDE">
        <w:rPr>
          <w:rFonts w:eastAsia="宋体"/>
          <w:b/>
          <w:i/>
          <w:szCs w:val="22"/>
          <w:lang w:val="en-US" w:eastAsia="zh-CN"/>
        </w:rPr>
        <w:t xml:space="preserve"> implementation </w:t>
      </w:r>
      <w:r w:rsidR="00714FF2">
        <w:rPr>
          <w:rFonts w:eastAsia="宋体"/>
          <w:b/>
          <w:i/>
          <w:szCs w:val="22"/>
          <w:lang w:val="en-US" w:eastAsia="zh-CN"/>
        </w:rPr>
        <w:t>issue</w:t>
      </w:r>
      <w:r w:rsidR="00C67FDE">
        <w:rPr>
          <w:rFonts w:eastAsia="宋体"/>
          <w:b/>
          <w:i/>
          <w:szCs w:val="22"/>
          <w:lang w:val="en-US" w:eastAsia="zh-CN"/>
        </w:rPr>
        <w:t xml:space="preserve"> to ensure that </w:t>
      </w:r>
      <w:r w:rsidR="001A2A05" w:rsidRPr="001A2A05">
        <w:rPr>
          <w:rFonts w:eastAsia="宋体" w:hint="eastAsia"/>
          <w:b/>
          <w:i/>
          <w:szCs w:val="22"/>
          <w:lang w:val="en-US" w:eastAsia="zh-CN"/>
        </w:rPr>
        <w:t xml:space="preserve">the </w:t>
      </w:r>
      <w:r w:rsidR="001A2A05" w:rsidRPr="001A2A05">
        <w:rPr>
          <w:rFonts w:eastAsia="宋体"/>
          <w:b/>
          <w:i/>
          <w:szCs w:val="22"/>
          <w:lang w:val="en-US" w:eastAsia="zh-CN"/>
        </w:rPr>
        <w:t>indicating scheduling offset in the cross-slot scheduling during the BWP switching should be greater than</w:t>
      </w:r>
      <w:r w:rsidR="001A2A05" w:rsidRPr="001A2A05">
        <w:rPr>
          <w:rFonts w:eastAsia="宋体" w:hint="eastAsia"/>
          <w:b/>
          <w:i/>
          <w:szCs w:val="22"/>
          <w:lang w:val="en-US" w:eastAsia="zh-CN"/>
        </w:rPr>
        <w:t xml:space="preserve"> </w:t>
      </w:r>
      <w:r w:rsidR="001A2A05" w:rsidRPr="001A2A05">
        <w:rPr>
          <w:rFonts w:eastAsia="宋体"/>
          <w:b/>
          <w:i/>
          <w:szCs w:val="22"/>
          <w:lang w:val="en-US" w:eastAsia="zh-CN"/>
        </w:rPr>
        <w:t>BWP switching delay indicated by UE capability and the 1-bit indicated minimum scheduling offset in the active BWP before BWP switching</w:t>
      </w:r>
      <w:r w:rsidR="001A2A05">
        <w:rPr>
          <w:rFonts w:eastAsia="宋体" w:hint="eastAsia"/>
          <w:b/>
          <w:i/>
          <w:szCs w:val="22"/>
          <w:lang w:val="en-US" w:eastAsia="zh-CN"/>
        </w:rPr>
        <w:t>.</w:t>
      </w:r>
    </w:p>
    <w:p w:rsidR="005908CB" w:rsidRPr="00A32BEC" w:rsidRDefault="005908CB" w:rsidP="005908CB">
      <w:pPr>
        <w:pStyle w:val="af7"/>
        <w:numPr>
          <w:ilvl w:val="0"/>
          <w:numId w:val="24"/>
        </w:numPr>
        <w:spacing w:before="120" w:after="0"/>
        <w:jc w:val="both"/>
        <w:rPr>
          <w:rFonts w:eastAsia="宋体"/>
          <w:szCs w:val="22"/>
          <w:lang w:val="en-US" w:eastAsia="zh-CN"/>
        </w:rPr>
      </w:pPr>
      <w:r w:rsidRPr="00A32BEC">
        <w:rPr>
          <w:rFonts w:eastAsia="宋体"/>
          <w:b/>
          <w:szCs w:val="22"/>
          <w:lang w:val="en-US" w:eastAsia="zh-CN"/>
        </w:rPr>
        <w:t xml:space="preserve">Issue #2: Whether and how to decide the applied minimum scheduling offset restriction for the slots after BWP switch and before the application delay is ended. </w:t>
      </w:r>
    </w:p>
    <w:p w:rsidR="005908CB" w:rsidRDefault="005908CB" w:rsidP="005908CB">
      <w:pPr>
        <w:pStyle w:val="af7"/>
        <w:numPr>
          <w:ilvl w:val="0"/>
          <w:numId w:val="22"/>
        </w:numPr>
        <w:spacing w:before="120" w:after="0"/>
        <w:jc w:val="both"/>
        <w:rPr>
          <w:rFonts w:eastAsia="宋体"/>
          <w:szCs w:val="22"/>
          <w:lang w:val="en-US" w:eastAsia="zh-CN"/>
        </w:rPr>
      </w:pPr>
      <w:r w:rsidRPr="00B2027F">
        <w:rPr>
          <w:rFonts w:eastAsia="宋体"/>
          <w:szCs w:val="22"/>
          <w:lang w:val="en-US" w:eastAsia="zh-CN"/>
        </w:rPr>
        <w:t>Alt 1: Scaled K0min/K2min from source BWP: There may reuse the TP for issue #1 if the proposal is agreed</w:t>
      </w:r>
    </w:p>
    <w:p w:rsidR="005908CB" w:rsidRDefault="0034325C" w:rsidP="005908CB">
      <w:pPr>
        <w:pStyle w:val="af7"/>
        <w:numPr>
          <w:ilvl w:val="0"/>
          <w:numId w:val="22"/>
        </w:numPr>
        <w:spacing w:before="120" w:after="0"/>
        <w:jc w:val="both"/>
        <w:rPr>
          <w:rFonts w:eastAsia="宋体"/>
          <w:szCs w:val="22"/>
          <w:lang w:val="en-US" w:eastAsia="zh-CN"/>
        </w:rPr>
      </w:pPr>
      <w:r>
        <w:rPr>
          <w:rFonts w:eastAsia="宋体"/>
          <w:szCs w:val="22"/>
          <w:lang w:val="en-US" w:eastAsia="zh-CN"/>
        </w:rPr>
        <w:t>Alt</w:t>
      </w:r>
      <w:r>
        <w:rPr>
          <w:rFonts w:eastAsia="宋体" w:hint="eastAsia"/>
          <w:szCs w:val="22"/>
          <w:lang w:val="en-US" w:eastAsia="zh-CN"/>
        </w:rPr>
        <w:t xml:space="preserve"> </w:t>
      </w:r>
      <w:r w:rsidR="005908CB" w:rsidRPr="00B2027F">
        <w:rPr>
          <w:rFonts w:eastAsia="宋体"/>
          <w:szCs w:val="22"/>
          <w:lang w:val="en-US" w:eastAsia="zh-CN"/>
        </w:rPr>
        <w:t>2: The indicated K0min/K2min in target BWP: This is effectively to say only BWP switch delay is considered even when the application delay is longer. TP may be needed to clarify it.</w:t>
      </w:r>
    </w:p>
    <w:p w:rsidR="005908CB" w:rsidRDefault="005908CB" w:rsidP="005908CB">
      <w:pPr>
        <w:pStyle w:val="af7"/>
        <w:numPr>
          <w:ilvl w:val="0"/>
          <w:numId w:val="22"/>
        </w:numPr>
        <w:spacing w:before="120" w:after="0"/>
        <w:jc w:val="both"/>
        <w:rPr>
          <w:rFonts w:eastAsia="宋体"/>
          <w:szCs w:val="22"/>
          <w:lang w:val="en-US" w:eastAsia="zh-CN"/>
        </w:rPr>
      </w:pPr>
      <w:r w:rsidRPr="00B2027F">
        <w:rPr>
          <w:rFonts w:eastAsia="宋体"/>
          <w:szCs w:val="22"/>
          <w:lang w:val="en-US" w:eastAsia="zh-CN"/>
        </w:rPr>
        <w:t>Alt 3: The lowest-indexed RRC configuration of target BWP (some company think it belongs to the following agreement): TP needed for specifying the UE behavior</w:t>
      </w:r>
    </w:p>
    <w:p w:rsidR="005908CB" w:rsidRDefault="005908CB" w:rsidP="005908CB">
      <w:pPr>
        <w:pStyle w:val="af7"/>
        <w:numPr>
          <w:ilvl w:val="0"/>
          <w:numId w:val="22"/>
        </w:numPr>
        <w:spacing w:before="120" w:after="0"/>
        <w:jc w:val="both"/>
        <w:rPr>
          <w:rFonts w:eastAsia="宋体"/>
          <w:szCs w:val="22"/>
          <w:lang w:val="en-US" w:eastAsia="zh-CN"/>
        </w:rPr>
      </w:pPr>
      <w:r w:rsidRPr="00B2027F">
        <w:rPr>
          <w:rFonts w:eastAsia="宋体"/>
          <w:szCs w:val="22"/>
          <w:lang w:val="en-US" w:eastAsia="zh-CN"/>
        </w:rPr>
        <w:t>Alt 4: UE implementation (some companies think it is corner case that network can avoid): A conclusion can be decided independent from issue #1 and no TP needed.</w:t>
      </w:r>
    </w:p>
    <w:p w:rsidR="005908CB" w:rsidRPr="006845E1" w:rsidRDefault="005908CB" w:rsidP="005908CB">
      <w:pPr>
        <w:pStyle w:val="af7"/>
        <w:spacing w:before="120" w:after="0"/>
        <w:ind w:left="780"/>
        <w:jc w:val="both"/>
        <w:rPr>
          <w:rFonts w:eastAsia="宋体"/>
          <w:szCs w:val="22"/>
          <w:lang w:val="en-US" w:eastAsia="zh-CN"/>
        </w:rPr>
      </w:pPr>
    </w:p>
    <w:tbl>
      <w:tblPr>
        <w:tblW w:w="0" w:type="auto"/>
        <w:jc w:val="center"/>
        <w:tblInd w:w="534" w:type="dxa"/>
        <w:tblCellMar>
          <w:left w:w="0" w:type="dxa"/>
          <w:right w:w="0" w:type="dxa"/>
        </w:tblCellMar>
        <w:tblLook w:val="04A0" w:firstRow="1" w:lastRow="0" w:firstColumn="1" w:lastColumn="0" w:noHBand="0" w:noVBand="1"/>
      </w:tblPr>
      <w:tblGrid>
        <w:gridCol w:w="7811"/>
      </w:tblGrid>
      <w:tr w:rsidR="005908CB" w:rsidRPr="00B2027F" w:rsidTr="007F0ADE">
        <w:trPr>
          <w:jc w:val="center"/>
        </w:trPr>
        <w:tc>
          <w:tcPr>
            <w:tcW w:w="7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08CB" w:rsidRPr="00B2027F" w:rsidRDefault="005908CB" w:rsidP="007F0ADE">
            <w:pPr>
              <w:rPr>
                <w:rFonts w:eastAsia="宋体"/>
                <w:szCs w:val="22"/>
                <w:lang w:val="en-US" w:eastAsia="zh-CN"/>
              </w:rPr>
            </w:pPr>
            <w:r w:rsidRPr="003323BE">
              <w:rPr>
                <w:rFonts w:eastAsia="宋体"/>
                <w:szCs w:val="22"/>
                <w:highlight w:val="green"/>
                <w:lang w:val="en-US" w:eastAsia="zh-CN"/>
              </w:rPr>
              <w:t>Agreements (RAN1 #98b):</w:t>
            </w:r>
          </w:p>
          <w:p w:rsidR="005908CB" w:rsidRPr="00B2027F" w:rsidRDefault="005908CB" w:rsidP="007F0ADE">
            <w:pPr>
              <w:rPr>
                <w:rFonts w:eastAsia="宋体"/>
                <w:szCs w:val="22"/>
                <w:lang w:val="en-US" w:eastAsia="zh-CN"/>
              </w:rPr>
            </w:pPr>
            <w:r w:rsidRPr="00B2027F">
              <w:rPr>
                <w:rFonts w:eastAsia="宋体"/>
                <w:szCs w:val="22"/>
                <w:lang w:val="en-US" w:eastAsia="zh-CN"/>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rsidR="005908CB" w:rsidRPr="00B2027F" w:rsidRDefault="005908CB" w:rsidP="007F0ADE">
            <w:pPr>
              <w:rPr>
                <w:rFonts w:eastAsia="宋体"/>
                <w:szCs w:val="22"/>
                <w:lang w:val="en-US" w:eastAsia="zh-CN"/>
              </w:rPr>
            </w:pPr>
            <w:r w:rsidRPr="00B2027F">
              <w:rPr>
                <w:rFonts w:eastAsia="宋体"/>
                <w:szCs w:val="22"/>
                <w:lang w:val="en-US" w:eastAsia="zh-CN"/>
              </w:rPr>
              <w:t>● Option 2: The configured value if one value is RRC configured; The lowest-indexed RRC configured value if two values are RRC configured</w:t>
            </w:r>
          </w:p>
        </w:tc>
      </w:tr>
    </w:tbl>
    <w:p w:rsidR="00226EDE" w:rsidRDefault="00226EDE" w:rsidP="00226EDE">
      <w:pPr>
        <w:pStyle w:val="af7"/>
        <w:spacing w:before="120" w:after="0"/>
        <w:ind w:left="0"/>
        <w:jc w:val="both"/>
        <w:rPr>
          <w:rFonts w:eastAsia="宋体"/>
          <w:szCs w:val="22"/>
          <w:lang w:eastAsia="zh-CN"/>
        </w:rPr>
      </w:pPr>
    </w:p>
    <w:p w:rsidR="00D20FD6" w:rsidRDefault="00226EDE" w:rsidP="001C21A1">
      <w:pPr>
        <w:pStyle w:val="af7"/>
        <w:spacing w:before="120" w:after="0"/>
        <w:ind w:left="0"/>
        <w:jc w:val="both"/>
        <w:rPr>
          <w:rFonts w:eastAsia="宋体"/>
          <w:b/>
          <w:i/>
          <w:szCs w:val="22"/>
          <w:lang w:val="en-US" w:eastAsia="zh-CN"/>
        </w:rPr>
      </w:pPr>
      <w:r>
        <w:rPr>
          <w:rFonts w:eastAsia="宋体" w:hint="eastAsia"/>
          <w:szCs w:val="22"/>
          <w:lang w:eastAsia="zh-CN"/>
        </w:rPr>
        <w:t xml:space="preserve"> </w:t>
      </w:r>
      <w:r w:rsidR="00C67FDE">
        <w:rPr>
          <w:rFonts w:eastAsia="宋体"/>
          <w:szCs w:val="22"/>
          <w:lang w:eastAsia="zh-CN"/>
        </w:rPr>
        <w:t xml:space="preserve">As </w:t>
      </w:r>
      <w:r>
        <w:rPr>
          <w:rFonts w:eastAsia="宋体" w:hint="eastAsia"/>
          <w:szCs w:val="22"/>
          <w:lang w:eastAsia="zh-CN"/>
        </w:rPr>
        <w:t>discuss</w:t>
      </w:r>
      <w:r w:rsidR="00C67FDE">
        <w:rPr>
          <w:rFonts w:eastAsia="宋体"/>
          <w:szCs w:val="22"/>
          <w:lang w:eastAsia="zh-CN"/>
        </w:rPr>
        <w:t xml:space="preserve">ed aforementioned in </w:t>
      </w:r>
      <w:r>
        <w:rPr>
          <w:rFonts w:eastAsia="宋体" w:hint="eastAsia"/>
          <w:szCs w:val="22"/>
          <w:lang w:eastAsia="zh-CN"/>
        </w:rPr>
        <w:t xml:space="preserve">issue#1, </w:t>
      </w:r>
      <w:r w:rsidR="00C67FDE">
        <w:rPr>
          <w:rFonts w:eastAsia="宋体"/>
          <w:szCs w:val="22"/>
          <w:lang w:eastAsia="zh-CN"/>
        </w:rPr>
        <w:t>the feature interaction between cross-slot scheduling and triggering of BWP switching</w:t>
      </w:r>
      <w:r w:rsidR="00641294">
        <w:rPr>
          <w:rFonts w:eastAsia="宋体" w:hint="eastAsia"/>
          <w:szCs w:val="22"/>
          <w:lang w:eastAsia="zh-CN"/>
        </w:rPr>
        <w:t xml:space="preserve"> is an implementation issue </w:t>
      </w:r>
      <w:r w:rsidR="00C67FDE">
        <w:rPr>
          <w:rFonts w:eastAsia="宋体"/>
          <w:szCs w:val="22"/>
          <w:lang w:eastAsia="zh-CN"/>
        </w:rPr>
        <w:t xml:space="preserve">without </w:t>
      </w:r>
      <w:r w:rsidR="00641294">
        <w:rPr>
          <w:rFonts w:eastAsia="宋体" w:hint="eastAsia"/>
          <w:szCs w:val="22"/>
          <w:lang w:eastAsia="zh-CN"/>
        </w:rPr>
        <w:t xml:space="preserve">no </w:t>
      </w:r>
      <w:r w:rsidR="00641294">
        <w:rPr>
          <w:rFonts w:eastAsia="宋体"/>
          <w:szCs w:val="22"/>
          <w:lang w:eastAsia="zh-CN"/>
        </w:rPr>
        <w:t>specification</w:t>
      </w:r>
      <w:r w:rsidR="00641294">
        <w:rPr>
          <w:rFonts w:eastAsia="宋体" w:hint="eastAsia"/>
          <w:szCs w:val="22"/>
          <w:lang w:eastAsia="zh-CN"/>
        </w:rPr>
        <w:t xml:space="preserve"> change.</w:t>
      </w:r>
      <w:r w:rsidR="00483021">
        <w:rPr>
          <w:rFonts w:eastAsia="宋体" w:hint="eastAsia"/>
          <w:szCs w:val="22"/>
          <w:lang w:eastAsia="zh-CN"/>
        </w:rPr>
        <w:t xml:space="preserve"> </w:t>
      </w:r>
      <w:r w:rsidR="007F0E8F">
        <w:rPr>
          <w:rFonts w:eastAsia="宋体"/>
          <w:szCs w:val="22"/>
          <w:lang w:eastAsia="zh-CN"/>
        </w:rPr>
        <w:t>The indication of the minimum scheduling offset in DCI format 1_1 and 0_1 was designed to dynamic switching between same and cross-slot scheduling.</w:t>
      </w:r>
      <w:r w:rsidR="00483021">
        <w:rPr>
          <w:rFonts w:eastAsia="宋体" w:hint="eastAsia"/>
          <w:szCs w:val="22"/>
          <w:lang w:eastAsia="zh-CN"/>
        </w:rPr>
        <w:t xml:space="preserve"> </w:t>
      </w:r>
      <w:r w:rsidR="007F0E8F">
        <w:rPr>
          <w:rFonts w:eastAsia="宋体"/>
          <w:szCs w:val="22"/>
          <w:lang w:eastAsia="zh-CN"/>
        </w:rPr>
        <w:t xml:space="preserve">The </w:t>
      </w:r>
      <w:r w:rsidR="00D16BA9">
        <w:rPr>
          <w:rFonts w:eastAsia="宋体"/>
          <w:szCs w:val="22"/>
          <w:lang w:eastAsia="zh-CN"/>
        </w:rPr>
        <w:t>actual feature interaction between the cross-slot scheduling and BWP switching is the time domain resource allocation of a specific PDSCH/PUSCH transmission with cross-slot scheduling while BWP switching is performed by timer expiration or DCI indication.</w:t>
      </w:r>
      <w:r w:rsidR="00483021">
        <w:rPr>
          <w:rFonts w:eastAsia="宋体" w:hint="eastAsia"/>
          <w:szCs w:val="22"/>
          <w:lang w:eastAsia="zh-CN"/>
        </w:rPr>
        <w:t xml:space="preserve"> </w:t>
      </w:r>
      <w:r w:rsidR="00D16BA9">
        <w:rPr>
          <w:rFonts w:eastAsia="宋体"/>
          <w:szCs w:val="22"/>
          <w:lang w:eastAsia="zh-CN"/>
        </w:rPr>
        <w:t xml:space="preserve">Since </w:t>
      </w:r>
      <w:proofErr w:type="spellStart"/>
      <w:r w:rsidR="00D16BA9">
        <w:rPr>
          <w:rFonts w:eastAsia="宋体"/>
          <w:szCs w:val="22"/>
          <w:lang w:eastAsia="zh-CN"/>
        </w:rPr>
        <w:t>gNB</w:t>
      </w:r>
      <w:proofErr w:type="spellEnd"/>
      <w:r w:rsidR="00D16BA9">
        <w:rPr>
          <w:rFonts w:eastAsia="宋体"/>
          <w:szCs w:val="22"/>
          <w:lang w:eastAsia="zh-CN"/>
        </w:rPr>
        <w:t xml:space="preserve"> is in full control of</w:t>
      </w:r>
      <w:r w:rsidR="007F0E8F">
        <w:rPr>
          <w:rFonts w:eastAsia="宋体"/>
          <w:szCs w:val="22"/>
          <w:lang w:eastAsia="zh-CN"/>
        </w:rPr>
        <w:t xml:space="preserve"> the time of BWP switching</w:t>
      </w:r>
      <w:r w:rsidR="0004749E">
        <w:rPr>
          <w:rFonts w:eastAsia="宋体" w:hint="eastAsia"/>
          <w:szCs w:val="22"/>
          <w:lang w:eastAsia="zh-CN"/>
        </w:rPr>
        <w:t xml:space="preserve">, </w:t>
      </w:r>
      <w:proofErr w:type="spellStart"/>
      <w:r w:rsidR="00D16BA9">
        <w:rPr>
          <w:rFonts w:eastAsia="宋体"/>
          <w:szCs w:val="22"/>
          <w:lang w:eastAsia="zh-CN"/>
        </w:rPr>
        <w:t>gNB</w:t>
      </w:r>
      <w:proofErr w:type="spellEnd"/>
      <w:r w:rsidR="00483021">
        <w:rPr>
          <w:rFonts w:eastAsia="宋体" w:hint="eastAsia"/>
          <w:szCs w:val="22"/>
          <w:lang w:eastAsia="zh-CN"/>
        </w:rPr>
        <w:t xml:space="preserve"> </w:t>
      </w:r>
      <w:r w:rsidR="0004749E" w:rsidRPr="0004749E">
        <w:rPr>
          <w:rFonts w:eastAsia="宋体"/>
          <w:szCs w:val="22"/>
          <w:lang w:eastAsia="zh-CN"/>
        </w:rPr>
        <w:t>can</w:t>
      </w:r>
      <w:r w:rsidR="00483021">
        <w:rPr>
          <w:rFonts w:eastAsia="宋体" w:hint="eastAsia"/>
          <w:szCs w:val="22"/>
          <w:lang w:eastAsia="zh-CN"/>
        </w:rPr>
        <w:t xml:space="preserve"> </w:t>
      </w:r>
      <w:r w:rsidR="00203038">
        <w:rPr>
          <w:rFonts w:eastAsia="宋体" w:hint="eastAsia"/>
          <w:szCs w:val="22"/>
          <w:lang w:eastAsia="zh-CN"/>
        </w:rPr>
        <w:t>schedul</w:t>
      </w:r>
      <w:r w:rsidR="007F0E8F">
        <w:rPr>
          <w:rFonts w:eastAsia="宋体"/>
          <w:szCs w:val="22"/>
          <w:lang w:eastAsia="zh-CN"/>
        </w:rPr>
        <w:t>e the</w:t>
      </w:r>
      <w:r w:rsidR="007F0E8F" w:rsidRPr="007F0E8F">
        <w:rPr>
          <w:rFonts w:eastAsia="宋体"/>
          <w:szCs w:val="22"/>
          <w:lang w:eastAsia="zh-CN"/>
        </w:rPr>
        <w:t xml:space="preserve"> </w:t>
      </w:r>
      <w:r w:rsidR="007F0E8F">
        <w:rPr>
          <w:rFonts w:eastAsia="宋体"/>
          <w:szCs w:val="22"/>
          <w:lang w:eastAsia="zh-CN"/>
        </w:rPr>
        <w:t>PDSCH/PUSCH transmission</w:t>
      </w:r>
      <w:r w:rsidR="00483021">
        <w:rPr>
          <w:rFonts w:eastAsia="宋体" w:hint="eastAsia"/>
          <w:szCs w:val="22"/>
          <w:lang w:eastAsia="zh-CN"/>
        </w:rPr>
        <w:t xml:space="preserve"> </w:t>
      </w:r>
      <w:r w:rsidR="007F0E8F">
        <w:rPr>
          <w:rFonts w:eastAsia="宋体"/>
          <w:szCs w:val="22"/>
          <w:lang w:eastAsia="zh-CN"/>
        </w:rPr>
        <w:t>with</w:t>
      </w:r>
      <w:r w:rsidR="00203038">
        <w:rPr>
          <w:rFonts w:eastAsia="宋体" w:hint="eastAsia"/>
          <w:szCs w:val="22"/>
          <w:lang w:eastAsia="zh-CN"/>
        </w:rPr>
        <w:t xml:space="preserve"> </w:t>
      </w:r>
      <w:r w:rsidR="00C67FDE">
        <w:rPr>
          <w:rFonts w:eastAsia="宋体"/>
          <w:szCs w:val="22"/>
          <w:lang w:eastAsia="zh-CN"/>
        </w:rPr>
        <w:t>time domain resource allocation</w:t>
      </w:r>
      <w:r w:rsidR="00483021">
        <w:rPr>
          <w:rFonts w:eastAsia="宋体" w:hint="eastAsia"/>
          <w:szCs w:val="22"/>
          <w:lang w:eastAsia="zh-CN"/>
        </w:rPr>
        <w:t xml:space="preserve"> </w:t>
      </w:r>
      <w:r w:rsidR="007F0E8F">
        <w:rPr>
          <w:rFonts w:eastAsia="宋体"/>
          <w:szCs w:val="22"/>
          <w:lang w:eastAsia="zh-CN"/>
        </w:rPr>
        <w:t>at</w:t>
      </w:r>
      <w:r w:rsidR="00483021">
        <w:rPr>
          <w:rFonts w:eastAsia="宋体" w:hint="eastAsia"/>
          <w:szCs w:val="22"/>
          <w:lang w:eastAsia="zh-CN"/>
        </w:rPr>
        <w:t xml:space="preserve"> </w:t>
      </w:r>
      <w:r w:rsidR="007F28A4" w:rsidRPr="0083212F">
        <w:rPr>
          <w:rFonts w:eastAsia="宋体"/>
          <w:szCs w:val="22"/>
          <w:lang w:val="en-US" w:eastAsia="zh-CN"/>
        </w:rPr>
        <w:t xml:space="preserve">the slot after </w:t>
      </w:r>
      <w:r w:rsidR="007F0E8F">
        <w:rPr>
          <w:rFonts w:eastAsia="宋体"/>
          <w:szCs w:val="22"/>
          <w:lang w:val="en-US" w:eastAsia="zh-CN"/>
        </w:rPr>
        <w:t>the completion</w:t>
      </w:r>
      <w:r w:rsidR="00483021">
        <w:rPr>
          <w:rFonts w:eastAsia="宋体" w:hint="eastAsia"/>
          <w:szCs w:val="22"/>
          <w:lang w:val="en-US" w:eastAsia="zh-CN"/>
        </w:rPr>
        <w:t xml:space="preserve"> </w:t>
      </w:r>
      <w:r w:rsidR="007F0E8F">
        <w:rPr>
          <w:rFonts w:eastAsia="宋体"/>
          <w:szCs w:val="22"/>
          <w:lang w:val="en-US" w:eastAsia="zh-CN"/>
        </w:rPr>
        <w:t>of</w:t>
      </w:r>
      <w:r w:rsidR="00483021">
        <w:rPr>
          <w:rFonts w:eastAsia="宋体" w:hint="eastAsia"/>
          <w:szCs w:val="22"/>
          <w:lang w:val="en-US" w:eastAsia="zh-CN"/>
        </w:rPr>
        <w:t xml:space="preserve"> </w:t>
      </w:r>
      <w:r w:rsidR="007F0E8F">
        <w:rPr>
          <w:rFonts w:eastAsia="宋体"/>
          <w:szCs w:val="22"/>
          <w:lang w:val="en-US" w:eastAsia="zh-CN"/>
        </w:rPr>
        <w:t>the</w:t>
      </w:r>
      <w:r w:rsidR="00483021">
        <w:rPr>
          <w:rFonts w:eastAsia="宋体" w:hint="eastAsia"/>
          <w:szCs w:val="22"/>
          <w:lang w:val="en-US" w:eastAsia="zh-CN"/>
        </w:rPr>
        <w:t xml:space="preserve"> </w:t>
      </w:r>
      <w:r w:rsidR="007F28A4" w:rsidRPr="0083212F">
        <w:rPr>
          <w:rFonts w:eastAsia="宋体"/>
          <w:szCs w:val="22"/>
          <w:lang w:val="en-US" w:eastAsia="zh-CN"/>
        </w:rPr>
        <w:t>BWP switch</w:t>
      </w:r>
      <w:r w:rsidR="00C67FDE">
        <w:rPr>
          <w:rFonts w:eastAsia="宋体"/>
          <w:szCs w:val="22"/>
          <w:lang w:val="en-US" w:eastAsia="zh-CN"/>
        </w:rPr>
        <w:t>ing</w:t>
      </w:r>
      <w:r w:rsidR="007F28A4" w:rsidRPr="0083212F">
        <w:rPr>
          <w:rFonts w:eastAsia="宋体"/>
          <w:szCs w:val="22"/>
          <w:lang w:val="en-US" w:eastAsia="zh-CN"/>
        </w:rPr>
        <w:t xml:space="preserve"> and the </w:t>
      </w:r>
      <w:r w:rsidR="007F0E8F">
        <w:rPr>
          <w:rFonts w:eastAsia="宋体"/>
          <w:szCs w:val="22"/>
          <w:lang w:val="en-US" w:eastAsia="zh-CN"/>
        </w:rPr>
        <w:t xml:space="preserve">required </w:t>
      </w:r>
      <w:r w:rsidR="007F28A4" w:rsidRPr="0083212F">
        <w:rPr>
          <w:rFonts w:eastAsia="宋体"/>
          <w:szCs w:val="22"/>
          <w:lang w:val="en-US" w:eastAsia="zh-CN"/>
        </w:rPr>
        <w:t>application delay</w:t>
      </w:r>
      <w:r w:rsidR="007F28A4">
        <w:rPr>
          <w:rFonts w:eastAsia="宋体" w:hint="eastAsia"/>
          <w:szCs w:val="22"/>
          <w:lang w:val="en-US" w:eastAsia="zh-CN"/>
        </w:rPr>
        <w:t>.</w:t>
      </w:r>
      <w:r w:rsidR="00483021">
        <w:rPr>
          <w:rFonts w:eastAsia="宋体" w:hint="eastAsia"/>
          <w:szCs w:val="22"/>
          <w:lang w:val="en-US" w:eastAsia="zh-CN"/>
        </w:rPr>
        <w:t xml:space="preserve"> </w:t>
      </w:r>
      <w:r w:rsidR="007F0E8F">
        <w:rPr>
          <w:rFonts w:eastAsia="宋体"/>
          <w:szCs w:val="22"/>
          <w:lang w:val="en-US" w:eastAsia="zh-CN"/>
        </w:rPr>
        <w:t>The indication of the minimum scheduling offset would not have any impact to the BWP switching time.</w:t>
      </w:r>
      <w:r w:rsidR="00483021">
        <w:rPr>
          <w:rFonts w:eastAsia="宋体" w:hint="eastAsia"/>
          <w:szCs w:val="22"/>
          <w:lang w:val="en-US" w:eastAsia="zh-CN"/>
        </w:rPr>
        <w:t xml:space="preserve"> </w:t>
      </w:r>
      <w:r w:rsidR="00092A95">
        <w:rPr>
          <w:rFonts w:eastAsia="宋体"/>
          <w:szCs w:val="22"/>
          <w:lang w:val="en-US" w:eastAsia="zh-CN"/>
        </w:rPr>
        <w:t xml:space="preserve">The TDRA table at the scheduling instance is used for the time domain resource allocation regardless the indication of </w:t>
      </w:r>
      <w:r w:rsidR="00CD5F90">
        <w:rPr>
          <w:rFonts w:eastAsia="宋体"/>
          <w:szCs w:val="22"/>
          <w:lang w:val="en-US" w:eastAsia="zh-CN"/>
        </w:rPr>
        <w:t>minimum scheduling offset and BWP indication.</w:t>
      </w:r>
      <w:r w:rsidR="0095089C">
        <w:rPr>
          <w:rFonts w:eastAsia="宋体" w:hint="eastAsia"/>
          <w:szCs w:val="22"/>
          <w:lang w:val="en-US" w:eastAsia="zh-CN"/>
        </w:rPr>
        <w:t xml:space="preserve"> </w:t>
      </w:r>
      <w:r w:rsidR="007F0E8F">
        <w:rPr>
          <w:rFonts w:eastAsia="宋体"/>
          <w:szCs w:val="22"/>
          <w:lang w:eastAsia="zh-CN"/>
        </w:rPr>
        <w:t>Therefore,</w:t>
      </w:r>
      <w:r w:rsidR="00B35B2A">
        <w:rPr>
          <w:rFonts w:eastAsia="宋体" w:hint="eastAsia"/>
          <w:szCs w:val="22"/>
          <w:lang w:eastAsia="zh-CN"/>
        </w:rPr>
        <w:t xml:space="preserve"> </w:t>
      </w:r>
      <w:r w:rsidR="00154338">
        <w:rPr>
          <w:rFonts w:eastAsia="宋体" w:hint="eastAsia"/>
          <w:szCs w:val="22"/>
          <w:lang w:eastAsia="zh-CN"/>
        </w:rPr>
        <w:t>a</w:t>
      </w:r>
      <w:r w:rsidR="00641294">
        <w:rPr>
          <w:rFonts w:eastAsia="宋体" w:hint="eastAsia"/>
          <w:szCs w:val="22"/>
          <w:lang w:eastAsia="zh-CN"/>
        </w:rPr>
        <w:t>lternative</w:t>
      </w:r>
      <w:r w:rsidR="00154338">
        <w:rPr>
          <w:rFonts w:eastAsia="宋体" w:hint="eastAsia"/>
          <w:szCs w:val="22"/>
          <w:lang w:eastAsia="zh-CN"/>
        </w:rPr>
        <w:t xml:space="preserve"> </w:t>
      </w:r>
      <w:r w:rsidR="00641294">
        <w:rPr>
          <w:rFonts w:eastAsia="宋体" w:hint="eastAsia"/>
          <w:szCs w:val="22"/>
          <w:lang w:eastAsia="zh-CN"/>
        </w:rPr>
        <w:t>4</w:t>
      </w:r>
      <w:r w:rsidR="00CD5F90">
        <w:rPr>
          <w:rFonts w:eastAsia="宋体"/>
          <w:szCs w:val="22"/>
          <w:lang w:eastAsia="zh-CN"/>
        </w:rPr>
        <w:t xml:space="preserve"> with </w:t>
      </w:r>
      <w:proofErr w:type="spellStart"/>
      <w:r w:rsidR="00CD5F90">
        <w:rPr>
          <w:rFonts w:eastAsia="宋体"/>
          <w:szCs w:val="22"/>
          <w:lang w:eastAsia="zh-CN"/>
        </w:rPr>
        <w:t>gNB</w:t>
      </w:r>
      <w:proofErr w:type="spellEnd"/>
      <w:r w:rsidR="00CD5F90">
        <w:rPr>
          <w:rFonts w:eastAsia="宋体"/>
          <w:szCs w:val="22"/>
          <w:lang w:eastAsia="zh-CN"/>
        </w:rPr>
        <w:t xml:space="preserve"> implementation without specification change is the solution</w:t>
      </w:r>
      <w:r w:rsidR="00641294">
        <w:rPr>
          <w:rFonts w:eastAsia="宋体" w:hint="eastAsia"/>
          <w:szCs w:val="22"/>
          <w:lang w:eastAsia="zh-CN"/>
        </w:rPr>
        <w:t>.</w:t>
      </w:r>
    </w:p>
    <w:p w:rsidR="00047663" w:rsidRDefault="00D20FD6" w:rsidP="00D90A0C">
      <w:pPr>
        <w:pStyle w:val="a7"/>
        <w:spacing w:before="120"/>
        <w:jc w:val="both"/>
        <w:rPr>
          <w:rFonts w:eastAsia="宋体"/>
          <w:b/>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2</w:t>
      </w:r>
      <w:r w:rsidRPr="00A16ADF">
        <w:rPr>
          <w:rFonts w:eastAsia="宋体" w:hint="eastAsia"/>
          <w:b/>
          <w:i/>
          <w:szCs w:val="22"/>
          <w:lang w:val="en-US" w:eastAsia="zh-CN"/>
        </w:rPr>
        <w:t>:</w:t>
      </w:r>
      <w:r>
        <w:rPr>
          <w:rFonts w:eastAsia="宋体" w:hint="eastAsia"/>
          <w:b/>
          <w:i/>
          <w:szCs w:val="22"/>
          <w:lang w:val="en-US" w:eastAsia="zh-CN"/>
        </w:rPr>
        <w:t xml:space="preserve"> </w:t>
      </w:r>
      <w:r w:rsidR="00567970">
        <w:rPr>
          <w:rFonts w:eastAsia="宋体"/>
          <w:b/>
          <w:i/>
          <w:szCs w:val="22"/>
          <w:lang w:val="en-US" w:eastAsia="zh-CN"/>
        </w:rPr>
        <w:t>Alternative</w:t>
      </w:r>
      <w:r w:rsidR="0046349A">
        <w:rPr>
          <w:rFonts w:eastAsia="宋体" w:hint="eastAsia"/>
          <w:b/>
          <w:i/>
          <w:szCs w:val="22"/>
          <w:lang w:val="en-US" w:eastAsia="zh-CN"/>
        </w:rPr>
        <w:t xml:space="preserve"> 4 is </w:t>
      </w:r>
      <w:r w:rsidR="00C67FDE">
        <w:rPr>
          <w:rFonts w:eastAsia="宋体"/>
          <w:b/>
          <w:i/>
          <w:szCs w:val="22"/>
          <w:lang w:val="en-US" w:eastAsia="zh-CN"/>
        </w:rPr>
        <w:t>the solution.</w:t>
      </w:r>
      <w:r w:rsidR="005820EC">
        <w:rPr>
          <w:rFonts w:eastAsia="宋体" w:hint="eastAsia"/>
          <w:b/>
          <w:i/>
          <w:szCs w:val="22"/>
          <w:lang w:val="en-US" w:eastAsia="zh-CN"/>
        </w:rPr>
        <w:t xml:space="preserve"> </w:t>
      </w:r>
      <w:r w:rsidR="00801E1D">
        <w:rPr>
          <w:rFonts w:eastAsia="宋体"/>
          <w:b/>
          <w:i/>
          <w:szCs w:val="22"/>
          <w:lang w:val="en-US" w:eastAsia="zh-CN"/>
        </w:rPr>
        <w:t>The feature interaction between cross-slot scheduling and BWP switching</w:t>
      </w:r>
      <w:r w:rsidR="00F95A4A">
        <w:rPr>
          <w:rFonts w:eastAsia="宋体" w:hint="eastAsia"/>
          <w:b/>
          <w:i/>
          <w:szCs w:val="22"/>
          <w:lang w:val="en-US" w:eastAsia="zh-CN"/>
        </w:rPr>
        <w:t xml:space="preserve"> </w:t>
      </w:r>
      <w:r w:rsidR="00154338">
        <w:rPr>
          <w:rFonts w:eastAsia="宋体" w:hint="eastAsia"/>
          <w:b/>
          <w:i/>
          <w:szCs w:val="22"/>
          <w:lang w:val="en-US" w:eastAsia="zh-CN"/>
        </w:rPr>
        <w:t xml:space="preserve">is an </w:t>
      </w:r>
      <w:r w:rsidR="00154338">
        <w:rPr>
          <w:rFonts w:eastAsia="宋体"/>
          <w:b/>
          <w:i/>
          <w:szCs w:val="22"/>
          <w:lang w:val="en-US" w:eastAsia="zh-CN"/>
        </w:rPr>
        <w:t>implementation</w:t>
      </w:r>
      <w:r w:rsidR="00154338">
        <w:rPr>
          <w:rFonts w:eastAsia="宋体" w:hint="eastAsia"/>
          <w:b/>
          <w:i/>
          <w:szCs w:val="22"/>
          <w:lang w:val="en-US" w:eastAsia="zh-CN"/>
        </w:rPr>
        <w:t xml:space="preserve"> issue</w:t>
      </w:r>
      <w:r w:rsidR="00F95A4A">
        <w:rPr>
          <w:rFonts w:eastAsia="宋体" w:hint="eastAsia"/>
          <w:b/>
          <w:i/>
          <w:szCs w:val="22"/>
          <w:lang w:val="en-US" w:eastAsia="zh-CN"/>
        </w:rPr>
        <w:t xml:space="preserve"> and no </w:t>
      </w:r>
      <w:r w:rsidR="00F95A4A">
        <w:rPr>
          <w:rFonts w:eastAsia="宋体"/>
          <w:b/>
          <w:i/>
          <w:szCs w:val="22"/>
          <w:lang w:val="en-US" w:eastAsia="zh-CN"/>
        </w:rPr>
        <w:t>specification</w:t>
      </w:r>
      <w:r w:rsidR="00F95A4A">
        <w:rPr>
          <w:rFonts w:eastAsia="宋体" w:hint="eastAsia"/>
          <w:b/>
          <w:i/>
          <w:szCs w:val="22"/>
          <w:lang w:val="en-US" w:eastAsia="zh-CN"/>
        </w:rPr>
        <w:t xml:space="preserve"> change</w:t>
      </w:r>
      <w:r w:rsidR="00C364D4">
        <w:rPr>
          <w:rFonts w:eastAsia="宋体" w:hint="eastAsia"/>
          <w:b/>
          <w:i/>
          <w:szCs w:val="22"/>
          <w:lang w:val="en-US" w:eastAsia="zh-CN"/>
        </w:rPr>
        <w:t>.</w:t>
      </w:r>
    </w:p>
    <w:p w:rsidR="006C0FCF" w:rsidRPr="00B95281" w:rsidRDefault="006C0FCF" w:rsidP="00D90A0C">
      <w:pPr>
        <w:pStyle w:val="a7"/>
        <w:numPr>
          <w:ilvl w:val="0"/>
          <w:numId w:val="24"/>
        </w:numPr>
        <w:spacing w:before="120"/>
        <w:jc w:val="both"/>
        <w:rPr>
          <w:rFonts w:eastAsia="宋体"/>
          <w:szCs w:val="22"/>
          <w:lang w:val="en-US" w:eastAsia="zh-CN"/>
        </w:rPr>
      </w:pPr>
      <w:r w:rsidRPr="00C24370">
        <w:rPr>
          <w:rFonts w:eastAsia="宋体" w:hint="eastAsia"/>
          <w:b/>
          <w:szCs w:val="22"/>
          <w:lang w:val="en-US" w:eastAsia="zh-CN"/>
        </w:rPr>
        <w:t>Issue</w:t>
      </w:r>
      <w:r>
        <w:rPr>
          <w:rFonts w:eastAsia="宋体" w:hint="eastAsia"/>
          <w:b/>
          <w:szCs w:val="22"/>
          <w:lang w:val="en-US" w:eastAsia="zh-CN"/>
        </w:rPr>
        <w:t>#</w:t>
      </w:r>
      <w:r w:rsidRPr="00C24370">
        <w:rPr>
          <w:rFonts w:eastAsia="宋体" w:hint="eastAsia"/>
          <w:b/>
          <w:szCs w:val="22"/>
          <w:lang w:val="en-US" w:eastAsia="zh-CN"/>
        </w:rPr>
        <w:t>3</w:t>
      </w:r>
      <w:r w:rsidRPr="00C54F56">
        <w:rPr>
          <w:rFonts w:eastAsia="宋体"/>
          <w:b/>
          <w:szCs w:val="22"/>
          <w:lang w:val="en-US" w:eastAsia="zh-CN"/>
        </w:rPr>
        <w:t xml:space="preserve">: The minimum scheduling offset restriction is not applied when PDSCH transmission is scheduled with C-RNTI or MCS-C-RNTI in search space set provided by </w:t>
      </w:r>
      <w:bookmarkStart w:id="4" w:name="OLE_LINK1"/>
      <w:bookmarkStart w:id="5" w:name="OLE_LINK2"/>
      <w:r w:rsidRPr="00C54F56">
        <w:rPr>
          <w:rFonts w:eastAsia="宋体"/>
          <w:b/>
          <w:szCs w:val="22"/>
          <w:lang w:val="en-US" w:eastAsia="zh-CN"/>
        </w:rPr>
        <w:t>recoverySearchSpaceId</w:t>
      </w:r>
      <w:bookmarkEnd w:id="4"/>
      <w:bookmarkEnd w:id="5"/>
      <w:r w:rsidRPr="00C54F56">
        <w:rPr>
          <w:rFonts w:eastAsia="宋体" w:hint="eastAsia"/>
          <w:b/>
          <w:szCs w:val="22"/>
          <w:lang w:val="en-US" w:eastAsia="zh-CN"/>
        </w:rPr>
        <w:t>.</w:t>
      </w:r>
    </w:p>
    <w:p w:rsidR="00075F00" w:rsidRPr="00C0547F" w:rsidRDefault="00801E1D">
      <w:pPr>
        <w:pStyle w:val="a7"/>
        <w:spacing w:before="120"/>
        <w:jc w:val="both"/>
        <w:rPr>
          <w:rFonts w:eastAsiaTheme="minorEastAsia"/>
          <w:b/>
          <w:i/>
          <w:lang w:val="en-US" w:eastAsia="zh-CN"/>
        </w:rPr>
      </w:pPr>
      <w:r>
        <w:t xml:space="preserve">The </w:t>
      </w:r>
      <w:proofErr w:type="spellStart"/>
      <w:r>
        <w:t>recoverySearchSpaceID</w:t>
      </w:r>
      <w:proofErr w:type="spellEnd"/>
      <w:r>
        <w:t xml:space="preserve"> is the search space used for PDSCH transmission carrying RAR during beam recovery.   </w:t>
      </w:r>
      <w:r w:rsidRPr="00325D1F">
        <w:rPr>
          <w:szCs w:val="22"/>
          <w:lang w:eastAsia="ja-JP"/>
        </w:rPr>
        <w:t xml:space="preserve">The network configures this </w:t>
      </w:r>
      <w:proofErr w:type="spellStart"/>
      <w:r>
        <w:rPr>
          <w:szCs w:val="22"/>
          <w:lang w:eastAsia="ja-JP"/>
        </w:rPr>
        <w:t>recoverySearchS</w:t>
      </w:r>
      <w:r w:rsidRPr="00325D1F">
        <w:rPr>
          <w:szCs w:val="22"/>
          <w:lang w:eastAsia="ja-JP"/>
        </w:rPr>
        <w:t>pace</w:t>
      </w:r>
      <w:r>
        <w:rPr>
          <w:szCs w:val="22"/>
          <w:lang w:eastAsia="ja-JP"/>
        </w:rPr>
        <w:t>ID</w:t>
      </w:r>
      <w:proofErr w:type="spellEnd"/>
      <w:r w:rsidRPr="00325D1F">
        <w:rPr>
          <w:szCs w:val="22"/>
          <w:lang w:eastAsia="ja-JP"/>
        </w:rPr>
        <w:t xml:space="preserve"> to be within the linked DL BWP (i.e., within the DL BWP with the same </w:t>
      </w:r>
      <w:proofErr w:type="spellStart"/>
      <w:r w:rsidRPr="00325D1F">
        <w:rPr>
          <w:i/>
        </w:rPr>
        <w:t>bwp</w:t>
      </w:r>
      <w:proofErr w:type="spellEnd"/>
      <w:r w:rsidRPr="00325D1F">
        <w:rPr>
          <w:i/>
        </w:rPr>
        <w:t>-Id</w:t>
      </w:r>
      <w:r w:rsidRPr="00325D1F">
        <w:rPr>
          <w:szCs w:val="22"/>
          <w:lang w:eastAsia="ja-JP"/>
        </w:rPr>
        <w:t xml:space="preserve">) of the UL BWP in which the </w:t>
      </w:r>
      <w:proofErr w:type="spellStart"/>
      <w:r w:rsidRPr="00325D1F">
        <w:rPr>
          <w:i/>
        </w:rPr>
        <w:t>BeamFailureRecoveryConfig</w:t>
      </w:r>
      <w:proofErr w:type="spellEnd"/>
      <w:r w:rsidRPr="00325D1F">
        <w:rPr>
          <w:szCs w:val="22"/>
          <w:lang w:eastAsia="ja-JP"/>
        </w:rPr>
        <w:t xml:space="preserve"> is provided. The CORESET associated with the recovery search space cannot be associated with another search space.</w:t>
      </w:r>
      <w:r>
        <w:rPr>
          <w:szCs w:val="22"/>
          <w:lang w:eastAsia="ja-JP"/>
        </w:rPr>
        <w:t xml:space="preserve"> The </w:t>
      </w:r>
      <w:proofErr w:type="spellStart"/>
      <w:r>
        <w:rPr>
          <w:szCs w:val="22"/>
          <w:lang w:eastAsia="ja-JP"/>
        </w:rPr>
        <w:t>recoverySearchSpaceID</w:t>
      </w:r>
      <w:proofErr w:type="spellEnd"/>
      <w:r>
        <w:rPr>
          <w:szCs w:val="22"/>
          <w:lang w:eastAsia="ja-JP"/>
        </w:rPr>
        <w:t xml:space="preserve"> is always configured with</w:t>
      </w:r>
      <w:r w:rsidRPr="00325D1F">
        <w:rPr>
          <w:szCs w:val="22"/>
          <w:lang w:eastAsia="ja-JP"/>
        </w:rPr>
        <w:t xml:space="preserve"> contention </w:t>
      </w:r>
      <w:r>
        <w:rPr>
          <w:szCs w:val="22"/>
          <w:lang w:eastAsia="ja-JP"/>
        </w:rPr>
        <w:t>free random access resources when</w:t>
      </w:r>
      <w:r w:rsidRPr="00325D1F">
        <w:rPr>
          <w:szCs w:val="22"/>
          <w:lang w:eastAsia="ja-JP"/>
        </w:rPr>
        <w:t xml:space="preserve"> BFR are configured</w:t>
      </w:r>
      <w:r>
        <w:rPr>
          <w:szCs w:val="22"/>
          <w:lang w:eastAsia="ja-JP"/>
        </w:rPr>
        <w:t xml:space="preserve">. Since </w:t>
      </w:r>
      <w:proofErr w:type="spellStart"/>
      <w:r>
        <w:rPr>
          <w:szCs w:val="22"/>
          <w:lang w:eastAsia="ja-JP"/>
        </w:rPr>
        <w:t>recoverySearchSpace</w:t>
      </w:r>
      <w:proofErr w:type="spellEnd"/>
      <w:r>
        <w:rPr>
          <w:szCs w:val="22"/>
          <w:lang w:eastAsia="ja-JP"/>
        </w:rPr>
        <w:t xml:space="preserve"> ID would be used for scheduling indication of PDSCH carrying RAR in beam recovery and won’t be used for DCI format 1_1 with CRC scrambled by C-RNTI or MCS-C-RNTI, there is no</w:t>
      </w:r>
      <w:r w:rsidR="0034325C">
        <w:rPr>
          <w:szCs w:val="22"/>
          <w:lang w:eastAsia="ja-JP"/>
        </w:rPr>
        <w:t xml:space="preserve"> support of</w:t>
      </w:r>
      <w:r w:rsidR="00D62BF5">
        <w:rPr>
          <w:rFonts w:eastAsiaTheme="minorEastAsia" w:hint="eastAsia"/>
          <w:lang w:eastAsia="zh-CN"/>
        </w:rPr>
        <w:t xml:space="preserve"> the minimum </w:t>
      </w:r>
      <w:r w:rsidR="00D62BF5">
        <w:rPr>
          <w:rFonts w:eastAsiaTheme="minorEastAsia"/>
          <w:lang w:eastAsia="zh-CN"/>
        </w:rPr>
        <w:t>scheduling</w:t>
      </w:r>
      <w:r w:rsidR="00D62BF5">
        <w:rPr>
          <w:rFonts w:eastAsiaTheme="minorEastAsia" w:hint="eastAsia"/>
          <w:lang w:eastAsia="zh-CN"/>
        </w:rPr>
        <w:t xml:space="preserve"> offset </w:t>
      </w:r>
      <w:r>
        <w:rPr>
          <w:rFonts w:eastAsiaTheme="minorEastAsia"/>
          <w:lang w:eastAsia="zh-CN"/>
        </w:rPr>
        <w:t>field</w:t>
      </w:r>
      <w:r w:rsidR="00D62BF5">
        <w:rPr>
          <w:rFonts w:eastAsiaTheme="minorEastAsia" w:hint="eastAsia"/>
          <w:lang w:eastAsia="zh-CN"/>
        </w:rPr>
        <w:t xml:space="preserve">. </w:t>
      </w:r>
    </w:p>
    <w:p w:rsidR="007F0ADE" w:rsidRPr="002A2DC7" w:rsidRDefault="00972023" w:rsidP="007F0ADE">
      <w:pPr>
        <w:pStyle w:val="a7"/>
        <w:spacing w:before="120"/>
        <w:jc w:val="both"/>
        <w:rPr>
          <w:rFonts w:eastAsiaTheme="minorEastAsia"/>
          <w:b/>
          <w:i/>
          <w:lang w:val="en-US" w:eastAsia="zh-CN"/>
        </w:rPr>
      </w:pPr>
      <w:r w:rsidRPr="002A2DC7">
        <w:rPr>
          <w:rFonts w:eastAsia="宋体" w:hint="eastAsia"/>
          <w:b/>
          <w:i/>
          <w:szCs w:val="22"/>
          <w:lang w:val="en-US" w:eastAsia="zh-CN"/>
        </w:rPr>
        <w:t>Proposal</w:t>
      </w:r>
      <w:r w:rsidRPr="00836827">
        <w:rPr>
          <w:rFonts w:eastAsia="宋体" w:hint="eastAsia"/>
          <w:b/>
          <w:i/>
          <w:szCs w:val="22"/>
          <w:lang w:val="en-US" w:eastAsia="zh-CN"/>
        </w:rPr>
        <w:t xml:space="preserve"> 3</w:t>
      </w:r>
      <w:r w:rsidRPr="004536F8">
        <w:rPr>
          <w:rFonts w:eastAsia="宋体" w:hint="eastAsia"/>
          <w:b/>
          <w:i/>
          <w:szCs w:val="22"/>
          <w:lang w:val="en-US" w:eastAsia="zh-CN"/>
        </w:rPr>
        <w:t>:</w:t>
      </w:r>
      <w:r w:rsidRPr="00D90A0C">
        <w:rPr>
          <w:rFonts w:eastAsia="宋体" w:hint="eastAsia"/>
          <w:b/>
          <w:i/>
          <w:szCs w:val="22"/>
          <w:lang w:val="en-US" w:eastAsia="zh-CN"/>
        </w:rPr>
        <w:t xml:space="preserve"> </w:t>
      </w:r>
      <w:r w:rsidR="007F0ADE" w:rsidRPr="00D90A0C">
        <w:rPr>
          <w:b/>
          <w:i/>
          <w:szCs w:val="22"/>
          <w:lang w:eastAsia="ja-JP"/>
        </w:rPr>
        <w:t xml:space="preserve">The </w:t>
      </w:r>
      <w:proofErr w:type="spellStart"/>
      <w:r w:rsidR="007F0ADE" w:rsidRPr="00D90A0C">
        <w:rPr>
          <w:b/>
          <w:i/>
          <w:szCs w:val="22"/>
          <w:lang w:eastAsia="ja-JP"/>
        </w:rPr>
        <w:t>recoverySearchSpace</w:t>
      </w:r>
      <w:proofErr w:type="spellEnd"/>
      <w:r w:rsidR="00BB30A7">
        <w:rPr>
          <w:rFonts w:eastAsiaTheme="minorEastAsia" w:hint="eastAsia"/>
          <w:b/>
          <w:i/>
          <w:szCs w:val="22"/>
          <w:lang w:eastAsia="zh-CN"/>
        </w:rPr>
        <w:t xml:space="preserve"> </w:t>
      </w:r>
      <w:r w:rsidR="007F0ADE" w:rsidRPr="00D90A0C">
        <w:rPr>
          <w:b/>
          <w:i/>
          <w:szCs w:val="22"/>
          <w:lang w:eastAsia="ja-JP"/>
        </w:rPr>
        <w:t>ID would be used for scheduling indication of PDSCH carrying RAR in beam recovery and won’t be used for DCI format 1_1 with CRC scrambled by C-RNTI or MCS-C-RNTI.</w:t>
      </w:r>
      <w:r w:rsidR="00384DFF" w:rsidRPr="00D90A0C">
        <w:rPr>
          <w:rFonts w:eastAsiaTheme="minorEastAsia" w:hint="eastAsia"/>
          <w:b/>
          <w:i/>
          <w:szCs w:val="22"/>
          <w:lang w:eastAsia="zh-CN"/>
        </w:rPr>
        <w:t xml:space="preserve"> </w:t>
      </w:r>
      <w:r w:rsidR="007F0ADE" w:rsidRPr="00D90A0C">
        <w:rPr>
          <w:b/>
          <w:i/>
          <w:szCs w:val="22"/>
          <w:lang w:eastAsia="ja-JP"/>
        </w:rPr>
        <w:t xml:space="preserve">There is no support of </w:t>
      </w:r>
      <w:r w:rsidR="007F0ADE" w:rsidRPr="00D90A0C">
        <w:rPr>
          <w:rFonts w:eastAsiaTheme="minorEastAsia" w:hint="eastAsia"/>
          <w:b/>
          <w:i/>
          <w:lang w:eastAsia="zh-CN"/>
        </w:rPr>
        <w:t xml:space="preserve">the minimum </w:t>
      </w:r>
      <w:r w:rsidR="007F0ADE" w:rsidRPr="00D90A0C">
        <w:rPr>
          <w:rFonts w:eastAsiaTheme="minorEastAsia"/>
          <w:b/>
          <w:i/>
          <w:lang w:eastAsia="zh-CN"/>
        </w:rPr>
        <w:t>scheduling</w:t>
      </w:r>
      <w:r w:rsidR="007F0ADE" w:rsidRPr="00D90A0C">
        <w:rPr>
          <w:rFonts w:eastAsiaTheme="minorEastAsia" w:hint="eastAsia"/>
          <w:b/>
          <w:i/>
          <w:lang w:eastAsia="zh-CN"/>
        </w:rPr>
        <w:t xml:space="preserve"> offset </w:t>
      </w:r>
      <w:r w:rsidR="007F0ADE" w:rsidRPr="00D90A0C">
        <w:rPr>
          <w:rFonts w:eastAsiaTheme="minorEastAsia"/>
          <w:b/>
          <w:i/>
          <w:lang w:eastAsia="zh-CN"/>
        </w:rPr>
        <w:t>field</w:t>
      </w:r>
      <w:r w:rsidR="007F0ADE" w:rsidRPr="00D90A0C">
        <w:rPr>
          <w:rFonts w:eastAsiaTheme="minorEastAsia" w:hint="eastAsia"/>
          <w:b/>
          <w:i/>
          <w:lang w:eastAsia="zh-CN"/>
        </w:rPr>
        <w:t xml:space="preserve">. </w:t>
      </w:r>
    </w:p>
    <w:p w:rsidR="00C1763D" w:rsidRDefault="00C1763D" w:rsidP="00C1763D">
      <w:pPr>
        <w:pStyle w:val="af7"/>
        <w:numPr>
          <w:ilvl w:val="0"/>
          <w:numId w:val="25"/>
        </w:numPr>
        <w:spacing w:before="120" w:after="0"/>
        <w:jc w:val="both"/>
        <w:rPr>
          <w:rFonts w:eastAsia="宋体"/>
          <w:b/>
          <w:szCs w:val="22"/>
          <w:lang w:val="en-US" w:eastAsia="zh-CN"/>
        </w:rPr>
      </w:pPr>
      <w:r>
        <w:rPr>
          <w:rFonts w:eastAsia="宋体" w:hint="eastAsia"/>
          <w:b/>
          <w:szCs w:val="22"/>
          <w:lang w:val="en-US" w:eastAsia="zh-CN"/>
        </w:rPr>
        <w:t>Issue#4</w:t>
      </w:r>
      <w:r w:rsidRPr="00C54F56">
        <w:rPr>
          <w:rFonts w:eastAsia="宋体"/>
          <w:b/>
          <w:szCs w:val="22"/>
          <w:lang w:val="en-US" w:eastAsia="zh-CN"/>
        </w:rPr>
        <w:t>: For the application delay specification in Section 5.3.1 of TS 38.214, one or more the following are incorporated:</w:t>
      </w:r>
    </w:p>
    <w:p w:rsidR="00C1763D" w:rsidRDefault="002459F7" w:rsidP="00C1763D">
      <w:pPr>
        <w:pStyle w:val="af7"/>
        <w:numPr>
          <w:ilvl w:val="0"/>
          <w:numId w:val="23"/>
        </w:numPr>
        <w:spacing w:before="120" w:after="0"/>
        <w:jc w:val="both"/>
        <w:rPr>
          <w:rFonts w:eastAsia="宋体"/>
          <w:szCs w:val="22"/>
          <w:lang w:val="en-US" w:eastAsia="zh-CN"/>
        </w:rPr>
      </w:pPr>
      <w:r>
        <w:rPr>
          <w:rFonts w:eastAsia="宋体" w:hint="eastAsia"/>
          <w:szCs w:val="22"/>
          <w:lang w:val="en-US" w:eastAsia="zh-CN"/>
        </w:rPr>
        <w:t xml:space="preserve">4.1: </w:t>
      </w:r>
      <w:r w:rsidR="00C1763D" w:rsidRPr="001C33A2">
        <w:rPr>
          <w:rFonts w:eastAsia="宋体"/>
          <w:szCs w:val="22"/>
          <w:lang w:val="en-US" w:eastAsia="zh-CN"/>
        </w:rPr>
        <w:t>Remove</w:t>
      </w:r>
      <w:bookmarkStart w:id="6" w:name="OLE_LINK3"/>
      <w:bookmarkStart w:id="7" w:name="OLE_LINK4"/>
      <w:r w:rsidR="00C1763D" w:rsidRPr="001C33A2">
        <w:rPr>
          <w:rFonts w:eastAsia="宋体"/>
          <w:szCs w:val="22"/>
          <w:lang w:val="en-US" w:eastAsia="zh-CN"/>
        </w:rPr>
        <w:t xml:space="preserve"> the square brackets in Table 5.3.1-1</w:t>
      </w:r>
      <w:bookmarkEnd w:id="6"/>
      <w:bookmarkEnd w:id="7"/>
    </w:p>
    <w:p w:rsidR="00C1763D" w:rsidRDefault="002459F7" w:rsidP="00C1763D">
      <w:pPr>
        <w:pStyle w:val="af7"/>
        <w:numPr>
          <w:ilvl w:val="0"/>
          <w:numId w:val="23"/>
        </w:numPr>
        <w:spacing w:before="120" w:after="0"/>
        <w:jc w:val="both"/>
        <w:rPr>
          <w:rFonts w:eastAsia="宋体"/>
          <w:szCs w:val="22"/>
          <w:lang w:val="en-US" w:eastAsia="zh-CN"/>
        </w:rPr>
      </w:pPr>
      <w:r>
        <w:rPr>
          <w:rFonts w:eastAsia="宋体" w:hint="eastAsia"/>
          <w:szCs w:val="22"/>
          <w:lang w:val="en-US" w:eastAsia="zh-CN"/>
        </w:rPr>
        <w:t xml:space="preserve">4.2: </w:t>
      </w:r>
      <w:bookmarkStart w:id="8" w:name="OLE_LINK5"/>
      <w:bookmarkStart w:id="9" w:name="OLE_LINK6"/>
      <w:r w:rsidR="00C1763D" w:rsidRPr="00346F77">
        <w:rPr>
          <w:rFonts w:eastAsia="宋体"/>
          <w:szCs w:val="22"/>
          <w:lang w:val="en-US" w:eastAsia="zh-CN"/>
        </w:rPr>
        <w:t>Clarify µ_PDSCH is the subcarrier spacing configuration of the active DL BWP of the scheduled cel</w:t>
      </w:r>
      <w:r w:rsidR="00C1763D" w:rsidRPr="00346F77">
        <w:rPr>
          <w:rFonts w:eastAsia="宋体" w:hint="eastAsia"/>
          <w:szCs w:val="22"/>
          <w:lang w:val="en-US" w:eastAsia="zh-CN"/>
        </w:rPr>
        <w:t>l</w:t>
      </w:r>
      <w:bookmarkEnd w:id="8"/>
      <w:bookmarkEnd w:id="9"/>
    </w:p>
    <w:p w:rsidR="00C1763D" w:rsidRPr="003E04B0" w:rsidRDefault="002459F7" w:rsidP="00C1763D">
      <w:pPr>
        <w:pStyle w:val="af7"/>
        <w:numPr>
          <w:ilvl w:val="0"/>
          <w:numId w:val="23"/>
        </w:numPr>
        <w:spacing w:before="120" w:after="0"/>
        <w:jc w:val="both"/>
        <w:rPr>
          <w:rFonts w:eastAsia="宋体"/>
          <w:szCs w:val="22"/>
          <w:lang w:val="en-US" w:eastAsia="zh-CN"/>
        </w:rPr>
      </w:pPr>
      <w:r w:rsidRPr="003E04B0">
        <w:rPr>
          <w:rFonts w:eastAsia="宋体" w:hint="eastAsia"/>
          <w:szCs w:val="22"/>
          <w:lang w:val="en-US" w:eastAsia="zh-CN"/>
        </w:rPr>
        <w:t xml:space="preserve">4.3: </w:t>
      </w:r>
      <w:r w:rsidR="00C1763D" w:rsidRPr="003E04B0">
        <w:rPr>
          <w:rFonts w:eastAsia="宋体"/>
          <w:szCs w:val="22"/>
          <w:lang w:val="en-US" w:eastAsia="zh-CN"/>
        </w:rPr>
        <w:t>Clarify that K_0min is assumed to be zero when there is no value configured in the scheduling CC</w:t>
      </w:r>
    </w:p>
    <w:p w:rsidR="00C1763D" w:rsidRPr="003E04B0" w:rsidRDefault="002459F7" w:rsidP="00C1763D">
      <w:pPr>
        <w:pStyle w:val="af7"/>
        <w:numPr>
          <w:ilvl w:val="0"/>
          <w:numId w:val="23"/>
        </w:numPr>
        <w:spacing w:before="120" w:after="0"/>
        <w:jc w:val="both"/>
        <w:rPr>
          <w:rFonts w:eastAsia="宋体"/>
          <w:szCs w:val="22"/>
          <w:lang w:val="en-US" w:eastAsia="zh-CN"/>
        </w:rPr>
      </w:pPr>
      <w:r w:rsidRPr="003E04B0">
        <w:rPr>
          <w:rFonts w:eastAsia="宋体" w:hint="eastAsia"/>
          <w:szCs w:val="22"/>
          <w:lang w:val="en-US" w:eastAsia="zh-CN"/>
        </w:rPr>
        <w:t xml:space="preserve">4.4: </w:t>
      </w:r>
      <w:r w:rsidR="00C1763D" w:rsidRPr="003E04B0">
        <w:rPr>
          <w:rFonts w:eastAsia="宋体"/>
          <w:szCs w:val="22"/>
          <w:lang w:val="en-US" w:eastAsia="zh-CN"/>
        </w:rPr>
        <w:t>Confirm the working assumption for incorporating K_0min of the scheduled CC(s) for the case of cross-carrier scheduling</w:t>
      </w:r>
    </w:p>
    <w:p w:rsidR="00C1763D" w:rsidRPr="003E04B0" w:rsidRDefault="002459F7" w:rsidP="00C1763D">
      <w:pPr>
        <w:pStyle w:val="af7"/>
        <w:numPr>
          <w:ilvl w:val="0"/>
          <w:numId w:val="23"/>
        </w:numPr>
        <w:spacing w:before="120" w:after="0"/>
        <w:jc w:val="both"/>
        <w:rPr>
          <w:rFonts w:eastAsia="宋体"/>
          <w:szCs w:val="22"/>
          <w:lang w:val="en-US" w:eastAsia="zh-CN"/>
        </w:rPr>
      </w:pPr>
      <w:r w:rsidRPr="003E04B0">
        <w:rPr>
          <w:rFonts w:eastAsia="宋体" w:hint="eastAsia"/>
          <w:szCs w:val="22"/>
          <w:lang w:val="en-US" w:eastAsia="zh-CN"/>
        </w:rPr>
        <w:lastRenderedPageBreak/>
        <w:t xml:space="preserve">4.5: </w:t>
      </w:r>
      <w:r w:rsidR="00C1763D" w:rsidRPr="003E04B0">
        <w:rPr>
          <w:rFonts w:eastAsia="宋体"/>
          <w:szCs w:val="22"/>
          <w:lang w:val="en-US" w:eastAsia="zh-CN"/>
        </w:rPr>
        <w:t>Include numerology conversion if the numerology of the scheduling cell is changed after the adaptation trigger and before the adaptation delay expires</w:t>
      </w:r>
    </w:p>
    <w:p w:rsidR="00C1763D" w:rsidRPr="00957D49" w:rsidRDefault="00C1763D">
      <w:pPr>
        <w:rPr>
          <w:rFonts w:eastAsia="宋体"/>
          <w:lang w:val="en-US" w:eastAsia="zh-CN"/>
        </w:rPr>
      </w:pPr>
    </w:p>
    <w:p w:rsidR="001F075F" w:rsidRDefault="008576D2" w:rsidP="006F4CDE">
      <w:pPr>
        <w:pStyle w:val="af7"/>
        <w:spacing w:before="120" w:after="0"/>
        <w:ind w:left="0"/>
        <w:jc w:val="both"/>
        <w:rPr>
          <w:rFonts w:eastAsia="宋体"/>
          <w:b/>
          <w:i/>
          <w:szCs w:val="22"/>
          <w:lang w:val="en-US" w:eastAsia="zh-CN"/>
        </w:rPr>
      </w:pPr>
      <w:r>
        <w:rPr>
          <w:rFonts w:eastAsia="宋体"/>
          <w:szCs w:val="22"/>
          <w:lang w:val="en-US" w:eastAsia="zh-CN"/>
        </w:rPr>
        <w:t xml:space="preserve">For </w:t>
      </w:r>
      <w:r>
        <w:rPr>
          <w:rFonts w:eastAsia="宋体" w:hint="eastAsia"/>
          <w:szCs w:val="22"/>
          <w:lang w:val="en-US" w:eastAsia="zh-CN"/>
        </w:rPr>
        <w:t xml:space="preserve">issue #4.1, </w:t>
      </w:r>
      <w:r w:rsidRPr="001C33A2">
        <w:rPr>
          <w:rFonts w:eastAsia="宋体"/>
          <w:szCs w:val="22"/>
          <w:lang w:val="en-US" w:eastAsia="zh-CN"/>
        </w:rPr>
        <w:t>the square brackets in Table 5.3.1-1</w:t>
      </w:r>
      <w:r>
        <w:rPr>
          <w:rFonts w:eastAsia="宋体" w:hint="eastAsia"/>
          <w:szCs w:val="22"/>
          <w:lang w:val="en-US" w:eastAsia="zh-CN"/>
        </w:rPr>
        <w:t xml:space="preserve"> </w:t>
      </w:r>
      <w:r w:rsidR="00551466">
        <w:rPr>
          <w:rFonts w:eastAsia="宋体" w:hint="eastAsia"/>
          <w:szCs w:val="22"/>
          <w:lang w:val="en-US" w:eastAsia="zh-CN"/>
        </w:rPr>
        <w:t xml:space="preserve">are </w:t>
      </w:r>
      <w:r>
        <w:rPr>
          <w:rFonts w:eastAsia="宋体" w:hint="eastAsia"/>
          <w:szCs w:val="22"/>
          <w:lang w:val="en-US" w:eastAsia="zh-CN"/>
        </w:rPr>
        <w:t xml:space="preserve">already removed in latest </w:t>
      </w:r>
      <w:r w:rsidR="00BB30A7" w:rsidRPr="00957EEB">
        <w:rPr>
          <w:rFonts w:eastAsia="宋体"/>
          <w:szCs w:val="22"/>
          <w:lang w:val="en-US" w:eastAsia="zh-CN"/>
        </w:rPr>
        <w:t xml:space="preserve">CR </w:t>
      </w:r>
      <w:r w:rsidR="005021C8">
        <w:rPr>
          <w:rFonts w:eastAsia="宋体"/>
          <w:szCs w:val="22"/>
          <w:lang w:val="en-US" w:eastAsia="zh-CN"/>
        </w:rPr>
        <w:fldChar w:fldCharType="begin"/>
      </w:r>
      <w:r w:rsidR="005021C8">
        <w:rPr>
          <w:rFonts w:eastAsia="宋体"/>
          <w:szCs w:val="22"/>
          <w:lang w:val="en-US" w:eastAsia="zh-CN"/>
        </w:rPr>
        <w:instrText xml:space="preserve"> REF _Ref23924461 \n \h </w:instrText>
      </w:r>
      <w:r w:rsidR="005021C8">
        <w:rPr>
          <w:rFonts w:eastAsia="宋体"/>
          <w:szCs w:val="22"/>
          <w:lang w:val="en-US" w:eastAsia="zh-CN"/>
        </w:rPr>
      </w:r>
      <w:r w:rsidR="005021C8">
        <w:rPr>
          <w:rFonts w:eastAsia="宋体"/>
          <w:szCs w:val="22"/>
          <w:lang w:val="en-US" w:eastAsia="zh-CN"/>
        </w:rPr>
        <w:fldChar w:fldCharType="separate"/>
      </w:r>
      <w:r w:rsidR="005021C8">
        <w:rPr>
          <w:rFonts w:eastAsia="宋体"/>
          <w:szCs w:val="22"/>
          <w:lang w:val="en-US" w:eastAsia="zh-CN"/>
        </w:rPr>
        <w:t>[3]</w:t>
      </w:r>
      <w:r w:rsidR="005021C8">
        <w:rPr>
          <w:rFonts w:eastAsia="宋体"/>
          <w:szCs w:val="22"/>
          <w:lang w:val="en-US" w:eastAsia="zh-CN"/>
        </w:rPr>
        <w:fldChar w:fldCharType="end"/>
      </w:r>
      <w:r w:rsidR="00D5114F">
        <w:fldChar w:fldCharType="begin"/>
      </w:r>
      <w:r w:rsidR="00D5114F">
        <w:instrText xml:space="preserve"> REF _Ref37320571 \n \h  \* MERGEFORMAT </w:instrText>
      </w:r>
      <w:r w:rsidR="00D5114F">
        <w:fldChar w:fldCharType="end"/>
      </w:r>
      <w:r w:rsidRPr="00957EEB">
        <w:rPr>
          <w:rFonts w:eastAsia="宋体" w:hint="eastAsia"/>
          <w:szCs w:val="22"/>
          <w:lang w:val="en-US" w:eastAsia="zh-CN"/>
        </w:rPr>
        <w:t>.</w:t>
      </w:r>
      <w:r>
        <w:rPr>
          <w:rFonts w:eastAsia="宋体" w:hint="eastAsia"/>
          <w:szCs w:val="22"/>
          <w:lang w:val="en-US" w:eastAsia="zh-CN"/>
        </w:rPr>
        <w:t xml:space="preserve"> </w:t>
      </w:r>
      <w:r>
        <w:rPr>
          <w:rFonts w:eastAsia="宋体"/>
          <w:szCs w:val="22"/>
          <w:lang w:val="en-US" w:eastAsia="zh-CN"/>
        </w:rPr>
        <w:t>F</w:t>
      </w:r>
      <w:r>
        <w:rPr>
          <w:rFonts w:eastAsia="宋体" w:hint="eastAsia"/>
          <w:szCs w:val="22"/>
          <w:lang w:val="en-US" w:eastAsia="zh-CN"/>
        </w:rPr>
        <w:t xml:space="preserve">or issue#4.2, </w:t>
      </w:r>
      <w:r w:rsidR="005106F4">
        <w:rPr>
          <w:rFonts w:eastAsia="宋体" w:hint="eastAsia"/>
          <w:szCs w:val="22"/>
          <w:lang w:val="en-US" w:eastAsia="zh-CN"/>
        </w:rPr>
        <w:t xml:space="preserve">the </w:t>
      </w:r>
      <w:r w:rsidR="005106F4">
        <w:rPr>
          <w:rFonts w:eastAsia="宋体"/>
          <w:szCs w:val="22"/>
          <w:lang w:val="en-US" w:eastAsia="zh-CN"/>
        </w:rPr>
        <w:t>application</w:t>
      </w:r>
      <w:r w:rsidR="005106F4">
        <w:rPr>
          <w:rFonts w:eastAsia="宋体" w:hint="eastAsia"/>
          <w:szCs w:val="22"/>
          <w:lang w:val="en-US" w:eastAsia="zh-CN"/>
        </w:rPr>
        <w:t xml:space="preserve"> delay</w:t>
      </w:r>
      <w:r w:rsidR="00E67910">
        <w:rPr>
          <w:rFonts w:eastAsia="宋体" w:hint="eastAsia"/>
          <w:szCs w:val="22"/>
          <w:lang w:val="en-US" w:eastAsia="zh-CN"/>
        </w:rPr>
        <w:t xml:space="preserve"> is used to restrict </w:t>
      </w:r>
      <w:r w:rsidR="00E327D1">
        <w:rPr>
          <w:rFonts w:eastAsia="宋体" w:hint="eastAsia"/>
          <w:szCs w:val="22"/>
          <w:lang w:val="en-US" w:eastAsia="zh-CN"/>
        </w:rPr>
        <w:t xml:space="preserve">the </w:t>
      </w:r>
      <w:r w:rsidR="00E327D1">
        <w:rPr>
          <w:rFonts w:eastAsia="宋体"/>
          <w:szCs w:val="22"/>
          <w:lang w:val="en-US" w:eastAsia="zh-CN"/>
        </w:rPr>
        <w:t>effective</w:t>
      </w:r>
      <w:r w:rsidR="00E327D1">
        <w:rPr>
          <w:rFonts w:eastAsia="宋体" w:hint="eastAsia"/>
          <w:szCs w:val="22"/>
          <w:lang w:val="en-US" w:eastAsia="zh-CN"/>
        </w:rPr>
        <w:t xml:space="preserve"> time of the </w:t>
      </w:r>
      <w:r w:rsidR="00CA3B0B">
        <w:rPr>
          <w:rFonts w:eastAsia="宋体" w:hint="eastAsia"/>
          <w:szCs w:val="22"/>
          <w:lang w:val="en-US" w:eastAsia="zh-CN"/>
        </w:rPr>
        <w:t xml:space="preserve">changed </w:t>
      </w:r>
      <w:r w:rsidR="00E327D1">
        <w:rPr>
          <w:rFonts w:eastAsia="宋体" w:hint="eastAsia"/>
          <w:szCs w:val="22"/>
          <w:lang w:val="en-US" w:eastAsia="zh-CN"/>
        </w:rPr>
        <w:t xml:space="preserve">minimum </w:t>
      </w:r>
      <w:r w:rsidR="00E327D1">
        <w:rPr>
          <w:rFonts w:eastAsia="宋体"/>
          <w:szCs w:val="22"/>
          <w:lang w:val="en-US" w:eastAsia="zh-CN"/>
        </w:rPr>
        <w:t>scheduling</w:t>
      </w:r>
      <w:r w:rsidR="00E327D1">
        <w:rPr>
          <w:rFonts w:eastAsia="宋体" w:hint="eastAsia"/>
          <w:szCs w:val="22"/>
          <w:lang w:val="en-US" w:eastAsia="zh-CN"/>
        </w:rPr>
        <w:t xml:space="preserve"> offset indicated by </w:t>
      </w:r>
      <w:r w:rsidR="00E67910">
        <w:rPr>
          <w:rFonts w:eastAsia="宋体" w:hint="eastAsia"/>
          <w:szCs w:val="22"/>
          <w:lang w:val="en-US" w:eastAsia="zh-CN"/>
        </w:rPr>
        <w:t>DCI format 0-1 or DCI format 1-1</w:t>
      </w:r>
      <w:r w:rsidR="00E25824">
        <w:rPr>
          <w:rFonts w:eastAsia="宋体" w:hint="eastAsia"/>
          <w:szCs w:val="22"/>
          <w:lang w:val="en-US" w:eastAsia="zh-CN"/>
        </w:rPr>
        <w:t xml:space="preserve">, which is based on the downlink minimum </w:t>
      </w:r>
      <w:r w:rsidR="00E25824">
        <w:rPr>
          <w:rFonts w:eastAsia="宋体"/>
          <w:szCs w:val="22"/>
          <w:lang w:val="en-US" w:eastAsia="zh-CN"/>
        </w:rPr>
        <w:t>scheduling</w:t>
      </w:r>
      <w:r w:rsidR="00E25824">
        <w:rPr>
          <w:rFonts w:eastAsia="宋体" w:hint="eastAsia"/>
          <w:szCs w:val="22"/>
          <w:lang w:val="en-US" w:eastAsia="zh-CN"/>
        </w:rPr>
        <w:t xml:space="preserve"> offset K</w:t>
      </w:r>
      <w:r w:rsidR="00E25824" w:rsidRPr="00116249">
        <w:rPr>
          <w:rFonts w:eastAsia="宋体" w:hint="eastAsia"/>
          <w:szCs w:val="22"/>
          <w:lang w:val="en-US" w:eastAsia="zh-CN"/>
        </w:rPr>
        <w:t>0min</w:t>
      </w:r>
      <w:r w:rsidR="00516319">
        <w:rPr>
          <w:rFonts w:eastAsia="宋体" w:hint="eastAsia"/>
          <w:szCs w:val="22"/>
          <w:lang w:val="en-US" w:eastAsia="zh-CN"/>
        </w:rPr>
        <w:t>.</w:t>
      </w:r>
      <w:r w:rsidR="004A427F">
        <w:rPr>
          <w:rFonts w:eastAsia="宋体" w:hint="eastAsia"/>
          <w:szCs w:val="22"/>
          <w:lang w:val="en-US" w:eastAsia="zh-CN"/>
        </w:rPr>
        <w:t xml:space="preserve"> </w:t>
      </w:r>
      <w:r w:rsidR="00116249" w:rsidRPr="00116249">
        <w:rPr>
          <w:rFonts w:eastAsia="宋体"/>
          <w:szCs w:val="22"/>
          <w:lang w:val="en-US" w:eastAsia="zh-CN"/>
        </w:rPr>
        <w:t>K0</w:t>
      </w:r>
      <w:r w:rsidR="00116249" w:rsidRPr="00E47499">
        <w:rPr>
          <w:rFonts w:eastAsia="宋体"/>
          <w:szCs w:val="22"/>
          <w:vertAlign w:val="subscript"/>
          <w:lang w:val="en-US" w:eastAsia="zh-CN"/>
        </w:rPr>
        <w:t>minOld</w:t>
      </w:r>
      <w:r w:rsidR="00116249" w:rsidRPr="00116249">
        <w:rPr>
          <w:rFonts w:eastAsia="宋体"/>
          <w:szCs w:val="22"/>
          <w:lang w:val="en-US" w:eastAsia="zh-CN"/>
        </w:rPr>
        <w:t xml:space="preserve"> is the currently applied K</w:t>
      </w:r>
      <w:r w:rsidR="00116249" w:rsidRPr="00E47499">
        <w:rPr>
          <w:rFonts w:eastAsia="宋体"/>
          <w:szCs w:val="22"/>
          <w:vertAlign w:val="subscript"/>
          <w:lang w:val="en-US" w:eastAsia="zh-CN"/>
        </w:rPr>
        <w:t>0min</w:t>
      </w:r>
      <w:r w:rsidR="00116249" w:rsidRPr="00116249">
        <w:rPr>
          <w:rFonts w:eastAsia="宋体"/>
          <w:szCs w:val="22"/>
          <w:lang w:val="en-US" w:eastAsia="zh-CN"/>
        </w:rPr>
        <w:t xml:space="preserve"> value of the active DL BWP in the scheduled cell, µ</w:t>
      </w:r>
      <w:r w:rsidR="00116249" w:rsidRPr="00E47499">
        <w:rPr>
          <w:rFonts w:eastAsia="宋体"/>
          <w:szCs w:val="22"/>
          <w:vertAlign w:val="subscript"/>
          <w:lang w:val="en-US" w:eastAsia="zh-CN"/>
        </w:rPr>
        <w:t>PDSCH</w:t>
      </w:r>
      <w:r w:rsidR="00116249" w:rsidRPr="00116249">
        <w:rPr>
          <w:rFonts w:eastAsia="宋体"/>
          <w:szCs w:val="22"/>
          <w:lang w:val="en-US" w:eastAsia="zh-CN"/>
        </w:rPr>
        <w:t xml:space="preserve"> </w:t>
      </w:r>
      <w:r w:rsidR="00E47499">
        <w:rPr>
          <w:rFonts w:eastAsia="宋体" w:hint="eastAsia"/>
          <w:szCs w:val="22"/>
          <w:lang w:val="en-US" w:eastAsia="zh-CN"/>
        </w:rPr>
        <w:t>is</w:t>
      </w:r>
      <w:r w:rsidR="00116249" w:rsidRPr="00116249">
        <w:rPr>
          <w:rFonts w:eastAsia="宋体"/>
          <w:szCs w:val="22"/>
          <w:lang w:val="en-US" w:eastAsia="zh-CN"/>
        </w:rPr>
        <w:t xml:space="preserve"> the sub-carrier spacing configurations for PDSCH</w:t>
      </w:r>
      <w:r w:rsidR="003A0D72">
        <w:rPr>
          <w:rFonts w:eastAsia="宋体" w:hint="eastAsia"/>
          <w:szCs w:val="22"/>
          <w:lang w:val="en-US" w:eastAsia="zh-CN"/>
        </w:rPr>
        <w:t xml:space="preserve"> with responding to DL active BWP. </w:t>
      </w:r>
      <w:r w:rsidR="003A0D72">
        <w:rPr>
          <w:rFonts w:eastAsia="宋体"/>
          <w:szCs w:val="22"/>
          <w:lang w:val="en-US" w:eastAsia="zh-CN"/>
        </w:rPr>
        <w:t>S</w:t>
      </w:r>
      <w:r w:rsidR="003A0D72">
        <w:rPr>
          <w:rFonts w:eastAsia="宋体" w:hint="eastAsia"/>
          <w:szCs w:val="22"/>
          <w:lang w:val="en-US" w:eastAsia="zh-CN"/>
        </w:rPr>
        <w:t xml:space="preserve">o </w:t>
      </w:r>
      <w:r w:rsidR="007131D4">
        <w:rPr>
          <w:rFonts w:eastAsia="宋体" w:hint="eastAsia"/>
          <w:szCs w:val="22"/>
          <w:lang w:val="en-US" w:eastAsia="zh-CN"/>
        </w:rPr>
        <w:t xml:space="preserve">it </w:t>
      </w:r>
      <w:r w:rsidR="003A0D72">
        <w:rPr>
          <w:rFonts w:eastAsia="宋体" w:hint="eastAsia"/>
          <w:szCs w:val="22"/>
          <w:lang w:val="en-US" w:eastAsia="zh-CN"/>
        </w:rPr>
        <w:t xml:space="preserve">is </w:t>
      </w:r>
      <w:r w:rsidR="00CB04C1">
        <w:rPr>
          <w:rFonts w:eastAsia="宋体" w:hint="eastAsia"/>
          <w:szCs w:val="22"/>
          <w:lang w:val="en-US" w:eastAsia="zh-CN"/>
        </w:rPr>
        <w:t>un</w:t>
      </w:r>
      <w:r w:rsidR="003A0D72">
        <w:rPr>
          <w:rFonts w:eastAsia="宋体" w:hint="eastAsia"/>
          <w:szCs w:val="22"/>
          <w:lang w:val="en-US" w:eastAsia="zh-CN"/>
        </w:rPr>
        <w:t xml:space="preserve">necessary to change </w:t>
      </w:r>
      <w:r w:rsidR="008A7716">
        <w:rPr>
          <w:rFonts w:eastAsia="宋体"/>
          <w:szCs w:val="22"/>
          <w:lang w:val="en-US" w:eastAsia="zh-CN"/>
        </w:rPr>
        <w:t>speci</w:t>
      </w:r>
      <w:r w:rsidR="005C1089">
        <w:rPr>
          <w:rFonts w:eastAsia="宋体" w:hint="eastAsia"/>
          <w:szCs w:val="22"/>
          <w:lang w:val="en-US" w:eastAsia="zh-CN"/>
        </w:rPr>
        <w:t>fic</w:t>
      </w:r>
      <w:r w:rsidR="008A7716">
        <w:rPr>
          <w:rFonts w:eastAsia="宋体"/>
          <w:szCs w:val="22"/>
          <w:lang w:val="en-US" w:eastAsia="zh-CN"/>
        </w:rPr>
        <w:t>ation</w:t>
      </w:r>
      <w:r w:rsidR="003A0D72">
        <w:rPr>
          <w:rFonts w:eastAsia="宋体" w:hint="eastAsia"/>
          <w:szCs w:val="22"/>
          <w:lang w:val="en-US" w:eastAsia="zh-CN"/>
        </w:rPr>
        <w:t>.</w:t>
      </w:r>
      <w:r w:rsidR="00CB04C1">
        <w:rPr>
          <w:rFonts w:eastAsia="宋体" w:hint="eastAsia"/>
          <w:szCs w:val="22"/>
          <w:lang w:val="en-US" w:eastAsia="zh-CN"/>
        </w:rPr>
        <w:t xml:space="preserve"> For issue#4.3, </w:t>
      </w:r>
      <w:r w:rsidR="006464FB">
        <w:rPr>
          <w:rFonts w:eastAsia="宋体" w:hint="eastAsia"/>
          <w:szCs w:val="22"/>
          <w:lang w:val="en-US" w:eastAsia="zh-CN"/>
        </w:rPr>
        <w:t xml:space="preserve">default zero value could be </w:t>
      </w:r>
      <w:r w:rsidR="006464FB">
        <w:rPr>
          <w:rFonts w:eastAsia="宋体"/>
          <w:szCs w:val="22"/>
          <w:lang w:val="en-US" w:eastAsia="zh-CN"/>
        </w:rPr>
        <w:t>assumed</w:t>
      </w:r>
      <w:r w:rsidR="00D72116">
        <w:rPr>
          <w:rFonts w:eastAsia="宋体" w:hint="eastAsia"/>
          <w:szCs w:val="22"/>
          <w:lang w:val="en-US" w:eastAsia="zh-CN"/>
        </w:rPr>
        <w:t xml:space="preserve"> if there is no value configured in the scheduling </w:t>
      </w:r>
      <w:r w:rsidR="00BD70E2">
        <w:rPr>
          <w:rFonts w:eastAsia="宋体" w:hint="eastAsia"/>
          <w:szCs w:val="22"/>
          <w:lang w:val="en-US" w:eastAsia="zh-CN"/>
        </w:rPr>
        <w:t>carrier</w:t>
      </w:r>
      <w:r w:rsidR="00D72116">
        <w:rPr>
          <w:rFonts w:eastAsia="宋体" w:hint="eastAsia"/>
          <w:szCs w:val="22"/>
          <w:lang w:val="en-US" w:eastAsia="zh-CN"/>
        </w:rPr>
        <w:t>. For issue</w:t>
      </w:r>
      <w:r w:rsidR="00871052">
        <w:rPr>
          <w:rFonts w:eastAsia="宋体" w:hint="eastAsia"/>
          <w:szCs w:val="22"/>
          <w:lang w:val="en-US" w:eastAsia="zh-CN"/>
        </w:rPr>
        <w:t xml:space="preserve"># </w:t>
      </w:r>
      <w:r w:rsidR="00D72116">
        <w:rPr>
          <w:rFonts w:eastAsia="宋体" w:hint="eastAsia"/>
          <w:szCs w:val="22"/>
          <w:lang w:val="en-US" w:eastAsia="zh-CN"/>
        </w:rPr>
        <w:t xml:space="preserve">4.4, the working assumption for cross-carrier scheduling </w:t>
      </w:r>
      <w:r w:rsidR="009370BB">
        <w:rPr>
          <w:rFonts w:eastAsia="宋体" w:hint="eastAsia"/>
          <w:szCs w:val="22"/>
          <w:lang w:val="en-US" w:eastAsia="zh-CN"/>
        </w:rPr>
        <w:t>could be confirmed.</w:t>
      </w:r>
      <w:r w:rsidR="00E87763">
        <w:rPr>
          <w:rFonts w:eastAsia="宋体" w:hint="eastAsia"/>
          <w:szCs w:val="22"/>
          <w:lang w:val="en-US" w:eastAsia="zh-CN"/>
        </w:rPr>
        <w:t xml:space="preserve"> </w:t>
      </w:r>
      <w:r w:rsidR="00E87763">
        <w:rPr>
          <w:rFonts w:eastAsia="宋体"/>
          <w:szCs w:val="22"/>
          <w:lang w:val="en-US" w:eastAsia="zh-CN"/>
        </w:rPr>
        <w:t>A</w:t>
      </w:r>
      <w:r w:rsidR="00E87763">
        <w:rPr>
          <w:rFonts w:eastAsia="宋体" w:hint="eastAsia"/>
          <w:szCs w:val="22"/>
          <w:lang w:val="en-US" w:eastAsia="zh-CN"/>
        </w:rPr>
        <w:t xml:space="preserve">nd this part is </w:t>
      </w:r>
      <w:r w:rsidR="008305C3">
        <w:rPr>
          <w:rFonts w:eastAsia="宋体" w:hint="eastAsia"/>
          <w:szCs w:val="22"/>
          <w:lang w:val="en-US" w:eastAsia="zh-CN"/>
        </w:rPr>
        <w:t xml:space="preserve">included in </w:t>
      </w:r>
      <w:r w:rsidR="00CC57B7">
        <w:rPr>
          <w:rFonts w:eastAsia="宋体" w:hint="eastAsia"/>
          <w:szCs w:val="22"/>
          <w:lang w:val="en-US" w:eastAsia="zh-CN"/>
        </w:rPr>
        <w:t xml:space="preserve">latest </w:t>
      </w:r>
      <w:r w:rsidR="008305C3">
        <w:rPr>
          <w:rFonts w:eastAsia="宋体" w:hint="eastAsia"/>
          <w:szCs w:val="22"/>
          <w:lang w:val="en-US" w:eastAsia="zh-CN"/>
        </w:rPr>
        <w:t>TS 38.213.</w:t>
      </w:r>
      <w:r w:rsidR="00871052">
        <w:rPr>
          <w:rFonts w:eastAsia="宋体" w:hint="eastAsia"/>
          <w:szCs w:val="22"/>
          <w:lang w:val="en-US" w:eastAsia="zh-CN"/>
        </w:rPr>
        <w:t xml:space="preserve"> For issue#4.5,</w:t>
      </w:r>
      <w:r w:rsidR="006729BC">
        <w:rPr>
          <w:rFonts w:eastAsia="宋体" w:hint="eastAsia"/>
          <w:szCs w:val="22"/>
          <w:lang w:val="en-US" w:eastAsia="zh-CN"/>
        </w:rPr>
        <w:t xml:space="preserve"> when the numerology of the </w:t>
      </w:r>
      <w:r w:rsidR="006729BC">
        <w:rPr>
          <w:rFonts w:eastAsia="宋体"/>
          <w:szCs w:val="22"/>
          <w:lang w:val="en-US" w:eastAsia="zh-CN"/>
        </w:rPr>
        <w:t>scheduling</w:t>
      </w:r>
      <w:r w:rsidR="006729BC">
        <w:rPr>
          <w:rFonts w:eastAsia="宋体" w:hint="eastAsia"/>
          <w:szCs w:val="22"/>
          <w:lang w:val="en-US" w:eastAsia="zh-CN"/>
        </w:rPr>
        <w:t xml:space="preserve"> cell is changed after the </w:t>
      </w:r>
      <w:r w:rsidR="006729BC">
        <w:rPr>
          <w:rFonts w:eastAsia="宋体"/>
          <w:szCs w:val="22"/>
          <w:lang w:val="en-US" w:eastAsia="zh-CN"/>
        </w:rPr>
        <w:t>adaption</w:t>
      </w:r>
      <w:r w:rsidR="006729BC">
        <w:rPr>
          <w:rFonts w:eastAsia="宋体" w:hint="eastAsia"/>
          <w:szCs w:val="22"/>
          <w:lang w:val="en-US" w:eastAsia="zh-CN"/>
        </w:rPr>
        <w:t xml:space="preserve"> trigger and before the </w:t>
      </w:r>
      <w:r w:rsidR="006729BC">
        <w:rPr>
          <w:rFonts w:eastAsia="宋体"/>
          <w:szCs w:val="22"/>
          <w:lang w:val="en-US" w:eastAsia="zh-CN"/>
        </w:rPr>
        <w:t>adaption</w:t>
      </w:r>
      <w:r w:rsidR="006729BC">
        <w:rPr>
          <w:rFonts w:eastAsia="宋体" w:hint="eastAsia"/>
          <w:szCs w:val="22"/>
          <w:lang w:val="en-US" w:eastAsia="zh-CN"/>
        </w:rPr>
        <w:t xml:space="preserve"> delay expires, it is unnecessary for </w:t>
      </w:r>
      <w:r w:rsidR="006729BC">
        <w:rPr>
          <w:rFonts w:eastAsia="宋体"/>
          <w:szCs w:val="22"/>
          <w:lang w:val="en-US" w:eastAsia="zh-CN"/>
        </w:rPr>
        <w:t>numerology</w:t>
      </w:r>
      <w:r w:rsidR="006729BC">
        <w:rPr>
          <w:rFonts w:eastAsia="宋体" w:hint="eastAsia"/>
          <w:szCs w:val="22"/>
          <w:lang w:val="en-US" w:eastAsia="zh-CN"/>
        </w:rPr>
        <w:t xml:space="preserve"> conversion. </w:t>
      </w:r>
      <w:r w:rsidR="006729BC">
        <w:rPr>
          <w:rFonts w:eastAsia="宋体"/>
          <w:szCs w:val="22"/>
          <w:lang w:val="en-US" w:eastAsia="zh-CN"/>
        </w:rPr>
        <w:t>T</w:t>
      </w:r>
      <w:r w:rsidR="006729BC">
        <w:rPr>
          <w:rFonts w:eastAsia="宋体" w:hint="eastAsia"/>
          <w:szCs w:val="22"/>
          <w:lang w:val="en-US" w:eastAsia="zh-CN"/>
        </w:rPr>
        <w:t xml:space="preserve">he </w:t>
      </w:r>
      <w:r w:rsidR="009E69BF">
        <w:rPr>
          <w:rFonts w:eastAsia="宋体" w:hint="eastAsia"/>
          <w:szCs w:val="22"/>
          <w:lang w:val="en-US" w:eastAsia="zh-CN"/>
        </w:rPr>
        <w:t xml:space="preserve">application delay </w:t>
      </w:r>
      <w:r w:rsidR="006729BC">
        <w:rPr>
          <w:rFonts w:eastAsia="宋体" w:hint="eastAsia"/>
          <w:szCs w:val="22"/>
          <w:lang w:val="en-US" w:eastAsia="zh-CN"/>
        </w:rPr>
        <w:t xml:space="preserve">formula is used to restrict </w:t>
      </w:r>
      <w:r w:rsidR="007D0E1B">
        <w:rPr>
          <w:rFonts w:eastAsia="宋体" w:hint="eastAsia"/>
          <w:szCs w:val="22"/>
          <w:lang w:val="en-US" w:eastAsia="zh-CN"/>
        </w:rPr>
        <w:t xml:space="preserve">application of the </w:t>
      </w:r>
      <w:r w:rsidR="00E21135">
        <w:rPr>
          <w:rFonts w:eastAsia="宋体" w:hint="eastAsia"/>
          <w:szCs w:val="22"/>
          <w:lang w:val="en-US" w:eastAsia="zh-CN"/>
        </w:rPr>
        <w:t xml:space="preserve">changed </w:t>
      </w:r>
      <w:r w:rsidR="007D0E1B">
        <w:rPr>
          <w:rFonts w:eastAsia="宋体" w:hint="eastAsia"/>
          <w:szCs w:val="22"/>
          <w:lang w:val="en-US" w:eastAsia="zh-CN"/>
        </w:rPr>
        <w:t xml:space="preserve">minimum </w:t>
      </w:r>
      <w:r w:rsidR="007D0E1B">
        <w:rPr>
          <w:rFonts w:eastAsia="宋体"/>
          <w:szCs w:val="22"/>
          <w:lang w:val="en-US" w:eastAsia="zh-CN"/>
        </w:rPr>
        <w:t>scheduling</w:t>
      </w:r>
      <w:r w:rsidR="00997CA9">
        <w:rPr>
          <w:rFonts w:eastAsia="宋体" w:hint="eastAsia"/>
          <w:szCs w:val="22"/>
          <w:lang w:val="en-US" w:eastAsia="zh-CN"/>
        </w:rPr>
        <w:t xml:space="preserve"> offset on the </w:t>
      </w:r>
      <w:r w:rsidR="00E21135">
        <w:rPr>
          <w:rFonts w:eastAsia="宋体" w:hint="eastAsia"/>
          <w:szCs w:val="22"/>
          <w:lang w:val="en-US" w:eastAsia="zh-CN"/>
        </w:rPr>
        <w:t xml:space="preserve">scheduling </w:t>
      </w:r>
      <w:r w:rsidR="00997CA9">
        <w:rPr>
          <w:rFonts w:eastAsia="宋体" w:hint="eastAsia"/>
          <w:szCs w:val="22"/>
          <w:lang w:val="en-US" w:eastAsia="zh-CN"/>
        </w:rPr>
        <w:t>carrier</w:t>
      </w:r>
      <w:r w:rsidR="00F846BA">
        <w:rPr>
          <w:rFonts w:eastAsia="宋体" w:hint="eastAsia"/>
          <w:szCs w:val="22"/>
          <w:lang w:val="en-US" w:eastAsia="zh-CN"/>
        </w:rPr>
        <w:t xml:space="preserve">. </w:t>
      </w:r>
      <w:r w:rsidR="007F0ADE">
        <w:rPr>
          <w:rFonts w:eastAsia="宋体"/>
          <w:szCs w:val="22"/>
          <w:lang w:val="en-US" w:eastAsia="zh-CN"/>
        </w:rPr>
        <w:t>The processing time of the DCI decoding</w:t>
      </w:r>
      <w:r w:rsidR="008938AB">
        <w:rPr>
          <w:rFonts w:eastAsia="宋体" w:hint="eastAsia"/>
          <w:szCs w:val="22"/>
          <w:lang w:val="en-US" w:eastAsia="zh-CN"/>
        </w:rPr>
        <w:t xml:space="preserve"> is a</w:t>
      </w:r>
      <w:r w:rsidR="00F52A97">
        <w:rPr>
          <w:rFonts w:eastAsia="宋体" w:hint="eastAsia"/>
          <w:szCs w:val="22"/>
          <w:lang w:val="en-US" w:eastAsia="zh-CN"/>
        </w:rPr>
        <w:t>n</w:t>
      </w:r>
      <w:r w:rsidR="008938AB">
        <w:rPr>
          <w:rFonts w:eastAsia="宋体" w:hint="eastAsia"/>
          <w:szCs w:val="22"/>
          <w:lang w:val="en-US" w:eastAsia="zh-CN"/>
        </w:rPr>
        <w:t xml:space="preserve"> implementation issue</w:t>
      </w:r>
      <w:r w:rsidR="007F0ADE">
        <w:rPr>
          <w:rFonts w:eastAsia="宋体"/>
          <w:szCs w:val="22"/>
          <w:lang w:val="en-US" w:eastAsia="zh-CN"/>
        </w:rPr>
        <w:t xml:space="preserve"> and no need </w:t>
      </w:r>
      <w:r w:rsidR="00BB30A7">
        <w:rPr>
          <w:rFonts w:eastAsia="宋体"/>
          <w:szCs w:val="22"/>
          <w:lang w:val="en-US" w:eastAsia="zh-CN"/>
        </w:rPr>
        <w:t>to perform</w:t>
      </w:r>
      <w:r w:rsidR="006F4CDE">
        <w:rPr>
          <w:rFonts w:eastAsia="宋体" w:hint="eastAsia"/>
          <w:szCs w:val="22"/>
          <w:lang w:val="en-US" w:eastAsia="zh-CN"/>
        </w:rPr>
        <w:t xml:space="preserve"> numerology conversion.</w:t>
      </w:r>
    </w:p>
    <w:p w:rsidR="001F075F" w:rsidRDefault="001F075F" w:rsidP="006B7CFE">
      <w:pPr>
        <w:pStyle w:val="a7"/>
        <w:spacing w:before="120"/>
        <w:jc w:val="both"/>
        <w:rPr>
          <w:rFonts w:eastAsia="宋体"/>
          <w:b/>
          <w:i/>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w:t>
      </w:r>
      <w:r w:rsidR="00D91F42">
        <w:rPr>
          <w:rFonts w:eastAsia="宋体" w:hint="eastAsia"/>
          <w:b/>
          <w:i/>
          <w:szCs w:val="22"/>
          <w:lang w:val="en-US" w:eastAsia="zh-CN"/>
        </w:rPr>
        <w:t>4</w:t>
      </w:r>
      <w:r w:rsidRPr="00A16ADF">
        <w:rPr>
          <w:rFonts w:eastAsia="宋体" w:hint="eastAsia"/>
          <w:b/>
          <w:i/>
          <w:szCs w:val="22"/>
          <w:lang w:val="en-US" w:eastAsia="zh-CN"/>
        </w:rPr>
        <w:t>:</w:t>
      </w:r>
      <w:r>
        <w:rPr>
          <w:rFonts w:eastAsia="宋体" w:hint="eastAsia"/>
          <w:b/>
          <w:i/>
          <w:szCs w:val="22"/>
          <w:lang w:val="en-US" w:eastAsia="zh-CN"/>
        </w:rPr>
        <w:t xml:space="preserve"> </w:t>
      </w:r>
      <w:r w:rsidR="00EB5E37">
        <w:rPr>
          <w:rFonts w:eastAsia="宋体" w:hint="eastAsia"/>
          <w:b/>
          <w:i/>
          <w:szCs w:val="22"/>
          <w:lang w:val="en-US" w:eastAsia="zh-CN"/>
        </w:rPr>
        <w:t xml:space="preserve">for the </w:t>
      </w:r>
      <w:r w:rsidR="00EB5E37">
        <w:rPr>
          <w:rFonts w:eastAsia="宋体"/>
          <w:b/>
          <w:i/>
          <w:szCs w:val="22"/>
          <w:lang w:val="en-US" w:eastAsia="zh-CN"/>
        </w:rPr>
        <w:t>application</w:t>
      </w:r>
      <w:r w:rsidR="00EB5E37">
        <w:rPr>
          <w:rFonts w:eastAsia="宋体" w:hint="eastAsia"/>
          <w:b/>
          <w:i/>
          <w:szCs w:val="22"/>
          <w:lang w:val="en-US" w:eastAsia="zh-CN"/>
        </w:rPr>
        <w:t xml:space="preserve"> delay, </w:t>
      </w:r>
      <w:r w:rsidR="00085D50">
        <w:rPr>
          <w:rFonts w:eastAsia="宋体" w:hint="eastAsia"/>
          <w:b/>
          <w:i/>
          <w:szCs w:val="22"/>
          <w:lang w:val="en-US" w:eastAsia="zh-CN"/>
        </w:rPr>
        <w:t xml:space="preserve">it needs to </w:t>
      </w:r>
      <w:r w:rsidR="004315C2">
        <w:rPr>
          <w:rFonts w:eastAsia="宋体" w:hint="eastAsia"/>
          <w:b/>
          <w:i/>
          <w:szCs w:val="22"/>
          <w:lang w:val="en-US" w:eastAsia="zh-CN"/>
        </w:rPr>
        <w:t>c</w:t>
      </w:r>
      <w:r w:rsidR="00085D50" w:rsidRPr="00085D50">
        <w:rPr>
          <w:rFonts w:eastAsia="宋体"/>
          <w:b/>
          <w:i/>
          <w:szCs w:val="22"/>
          <w:lang w:val="en-US" w:eastAsia="zh-CN"/>
        </w:rPr>
        <w:t>larify that K</w:t>
      </w:r>
      <w:r w:rsidR="00085D50" w:rsidRPr="00042AFD">
        <w:rPr>
          <w:rFonts w:eastAsia="宋体"/>
          <w:b/>
          <w:i/>
          <w:szCs w:val="22"/>
          <w:vertAlign w:val="subscript"/>
          <w:lang w:val="en-US" w:eastAsia="zh-CN"/>
        </w:rPr>
        <w:t>0min</w:t>
      </w:r>
      <w:r w:rsidR="00085D50" w:rsidRPr="00085D50">
        <w:rPr>
          <w:rFonts w:eastAsia="宋体"/>
          <w:b/>
          <w:i/>
          <w:szCs w:val="22"/>
          <w:lang w:val="en-US" w:eastAsia="zh-CN"/>
        </w:rPr>
        <w:t xml:space="preserve"> is assumed to be zero when there is no value configured in the scheduling CC</w:t>
      </w:r>
      <w:r>
        <w:rPr>
          <w:rFonts w:eastAsia="宋体" w:hint="eastAsia"/>
          <w:b/>
          <w:i/>
          <w:szCs w:val="22"/>
          <w:lang w:val="en-US" w:eastAsia="zh-CN"/>
        </w:rPr>
        <w:t>.</w:t>
      </w:r>
    </w:p>
    <w:p w:rsidR="00E6176F" w:rsidRPr="00647C89" w:rsidRDefault="00E6176F" w:rsidP="00E6176F">
      <w:pPr>
        <w:pStyle w:val="af7"/>
        <w:numPr>
          <w:ilvl w:val="0"/>
          <w:numId w:val="25"/>
        </w:numPr>
        <w:spacing w:before="120" w:after="0"/>
        <w:jc w:val="both"/>
        <w:rPr>
          <w:rFonts w:eastAsia="宋体"/>
          <w:b/>
          <w:szCs w:val="22"/>
          <w:lang w:val="en-US" w:eastAsia="zh-CN"/>
        </w:rPr>
      </w:pPr>
      <w:r w:rsidRPr="00647C89">
        <w:rPr>
          <w:rFonts w:eastAsia="宋体" w:hint="eastAsia"/>
          <w:b/>
          <w:szCs w:val="22"/>
          <w:lang w:val="en-US" w:eastAsia="zh-CN"/>
        </w:rPr>
        <w:t>Issue</w:t>
      </w:r>
      <w:r>
        <w:rPr>
          <w:rFonts w:eastAsia="宋体" w:hint="eastAsia"/>
          <w:b/>
          <w:szCs w:val="22"/>
          <w:lang w:val="en-US" w:eastAsia="zh-CN"/>
        </w:rPr>
        <w:t>#</w:t>
      </w:r>
      <w:r w:rsidRPr="00647C89">
        <w:rPr>
          <w:rFonts w:eastAsia="宋体" w:hint="eastAsia"/>
          <w:b/>
          <w:szCs w:val="22"/>
          <w:lang w:val="en-US" w:eastAsia="zh-CN"/>
        </w:rPr>
        <w:t>5</w:t>
      </w:r>
      <w:r w:rsidRPr="00647C89">
        <w:rPr>
          <w:rFonts w:eastAsia="宋体"/>
          <w:b/>
          <w:szCs w:val="22"/>
          <w:lang w:val="en-US" w:eastAsia="zh-CN"/>
        </w:rPr>
        <w:t>: UE should fall back to lowest index of minimum scheduling offset if UE is indicated invalid TDRA entry by DCI format 0_0 or 1_0</w:t>
      </w:r>
    </w:p>
    <w:p w:rsidR="00B52522" w:rsidRDefault="00B52522" w:rsidP="00E6176F">
      <w:pPr>
        <w:pStyle w:val="af7"/>
        <w:spacing w:before="120" w:after="0"/>
        <w:ind w:left="0"/>
        <w:jc w:val="both"/>
        <w:rPr>
          <w:rFonts w:eastAsia="宋体"/>
          <w:szCs w:val="22"/>
          <w:lang w:val="en-US" w:eastAsia="zh-CN"/>
        </w:rPr>
      </w:pPr>
    </w:p>
    <w:p w:rsidR="00E6176F" w:rsidRDefault="00AF5EC6" w:rsidP="00E6176F">
      <w:pPr>
        <w:pStyle w:val="af7"/>
        <w:spacing w:before="120" w:after="0"/>
        <w:ind w:left="0"/>
        <w:jc w:val="both"/>
        <w:rPr>
          <w:rFonts w:eastAsia="宋体"/>
          <w:szCs w:val="22"/>
          <w:lang w:val="en-US" w:eastAsia="zh-CN"/>
        </w:rPr>
      </w:pPr>
      <w:r>
        <w:rPr>
          <w:rFonts w:eastAsia="宋体"/>
          <w:szCs w:val="22"/>
          <w:lang w:val="en-US" w:eastAsia="zh-CN"/>
        </w:rPr>
        <w:t>B</w:t>
      </w:r>
      <w:r>
        <w:rPr>
          <w:rFonts w:eastAsia="宋体" w:hint="eastAsia"/>
          <w:szCs w:val="22"/>
          <w:lang w:val="en-US" w:eastAsia="zh-CN"/>
        </w:rPr>
        <w:t xml:space="preserve">ased on </w:t>
      </w:r>
      <w:r w:rsidR="00D70CE5">
        <w:rPr>
          <w:rFonts w:eastAsia="宋体" w:hint="eastAsia"/>
          <w:szCs w:val="22"/>
          <w:lang w:val="en-US" w:eastAsia="zh-CN"/>
        </w:rPr>
        <w:t>meeting agreements</w:t>
      </w:r>
      <w:r w:rsidR="00BB30A7">
        <w:rPr>
          <w:rFonts w:eastAsia="宋体"/>
          <w:szCs w:val="22"/>
          <w:lang w:val="en-US" w:eastAsia="zh-CN"/>
        </w:rPr>
        <w:t>, UE</w:t>
      </w:r>
      <w:r w:rsidR="00D70CE5">
        <w:rPr>
          <w:rFonts w:eastAsia="宋体" w:hint="eastAsia"/>
          <w:szCs w:val="22"/>
          <w:lang w:val="en-US" w:eastAsia="zh-CN"/>
        </w:rPr>
        <w:t xml:space="preserve"> is not </w:t>
      </w:r>
      <w:r w:rsidR="00D70CE5">
        <w:rPr>
          <w:rFonts w:eastAsia="宋体"/>
          <w:szCs w:val="22"/>
          <w:lang w:val="en-US" w:eastAsia="zh-CN"/>
        </w:rPr>
        <w:t>expected</w:t>
      </w:r>
      <w:r w:rsidR="00D70CE5">
        <w:rPr>
          <w:rFonts w:eastAsia="宋体" w:hint="eastAsia"/>
          <w:szCs w:val="22"/>
          <w:lang w:val="en-US" w:eastAsia="zh-CN"/>
        </w:rPr>
        <w:t xml:space="preserve"> to receive invalid TDRA entry.</w:t>
      </w:r>
      <w:r w:rsidR="00751F09">
        <w:rPr>
          <w:rFonts w:eastAsia="宋体" w:hint="eastAsia"/>
          <w:szCs w:val="22"/>
          <w:lang w:val="en-US" w:eastAsia="zh-CN"/>
        </w:rPr>
        <w:t xml:space="preserve"> </w:t>
      </w:r>
      <w:r w:rsidR="00BB30A7">
        <w:rPr>
          <w:rFonts w:eastAsia="宋体"/>
          <w:szCs w:val="22"/>
          <w:lang w:val="en-US" w:eastAsia="zh-CN"/>
        </w:rPr>
        <w:t>If UE</w:t>
      </w:r>
      <w:r w:rsidR="00751F09">
        <w:rPr>
          <w:rFonts w:eastAsia="宋体" w:hint="eastAsia"/>
          <w:szCs w:val="22"/>
          <w:lang w:val="en-US" w:eastAsia="zh-CN"/>
        </w:rPr>
        <w:t xml:space="preserve"> receive invalid TDRA entry, </w:t>
      </w:r>
      <w:r w:rsidR="002C6ED5">
        <w:rPr>
          <w:rFonts w:eastAsia="宋体"/>
          <w:szCs w:val="22"/>
          <w:lang w:val="en-US" w:eastAsia="zh-CN"/>
        </w:rPr>
        <w:t>it could</w:t>
      </w:r>
      <w:r w:rsidR="00751F09">
        <w:rPr>
          <w:rFonts w:eastAsia="宋体" w:hint="eastAsia"/>
          <w:szCs w:val="22"/>
          <w:lang w:val="en-US" w:eastAsia="zh-CN"/>
        </w:rPr>
        <w:t xml:space="preserve"> fall </w:t>
      </w:r>
      <w:r w:rsidR="007F0ADE">
        <w:rPr>
          <w:rFonts w:eastAsia="宋体"/>
          <w:szCs w:val="22"/>
          <w:lang w:val="en-US" w:eastAsia="zh-CN"/>
        </w:rPr>
        <w:t>back</w:t>
      </w:r>
      <w:r w:rsidR="00BB30A7">
        <w:rPr>
          <w:rFonts w:eastAsia="宋体" w:hint="eastAsia"/>
          <w:szCs w:val="22"/>
          <w:lang w:val="en-US" w:eastAsia="zh-CN"/>
        </w:rPr>
        <w:t xml:space="preserve"> </w:t>
      </w:r>
      <w:r w:rsidR="00751F09">
        <w:rPr>
          <w:rFonts w:eastAsia="宋体" w:hint="eastAsia"/>
          <w:szCs w:val="22"/>
          <w:lang w:val="en-US" w:eastAsia="zh-CN"/>
        </w:rPr>
        <w:t xml:space="preserve">to default value of the minimum </w:t>
      </w:r>
      <w:r w:rsidR="00751F09">
        <w:rPr>
          <w:rFonts w:eastAsia="宋体"/>
          <w:szCs w:val="22"/>
          <w:lang w:val="en-US" w:eastAsia="zh-CN"/>
        </w:rPr>
        <w:t>scheduling</w:t>
      </w:r>
      <w:r w:rsidR="00751F09">
        <w:rPr>
          <w:rFonts w:eastAsia="宋体" w:hint="eastAsia"/>
          <w:szCs w:val="22"/>
          <w:lang w:val="en-US" w:eastAsia="zh-CN"/>
        </w:rPr>
        <w:t xml:space="preserve"> offset</w:t>
      </w:r>
      <w:r w:rsidR="00015E6D">
        <w:rPr>
          <w:rFonts w:eastAsia="宋体" w:hint="eastAsia"/>
          <w:szCs w:val="22"/>
          <w:lang w:val="en-US" w:eastAsia="zh-CN"/>
        </w:rPr>
        <w:t>, the lowest index of min</w:t>
      </w:r>
      <w:r w:rsidR="00250CAA">
        <w:rPr>
          <w:rFonts w:eastAsia="宋体" w:hint="eastAsia"/>
          <w:szCs w:val="22"/>
          <w:lang w:val="en-US" w:eastAsia="zh-CN"/>
        </w:rPr>
        <w:t>im</w:t>
      </w:r>
      <w:r w:rsidR="00015E6D">
        <w:rPr>
          <w:rFonts w:eastAsia="宋体" w:hint="eastAsia"/>
          <w:szCs w:val="22"/>
          <w:lang w:val="en-US" w:eastAsia="zh-CN"/>
        </w:rPr>
        <w:t xml:space="preserve">um </w:t>
      </w:r>
      <w:r w:rsidR="00015E6D">
        <w:rPr>
          <w:rFonts w:eastAsia="宋体"/>
          <w:szCs w:val="22"/>
          <w:lang w:val="en-US" w:eastAsia="zh-CN"/>
        </w:rPr>
        <w:t>scheduling</w:t>
      </w:r>
      <w:r w:rsidR="00015E6D">
        <w:rPr>
          <w:rFonts w:eastAsia="宋体" w:hint="eastAsia"/>
          <w:szCs w:val="22"/>
          <w:lang w:val="en-US" w:eastAsia="zh-CN"/>
        </w:rPr>
        <w:t xml:space="preserve"> offset.</w:t>
      </w:r>
      <w:r w:rsidR="00D70CE5">
        <w:rPr>
          <w:rFonts w:eastAsia="宋体" w:hint="eastAsia"/>
          <w:szCs w:val="22"/>
          <w:lang w:val="en-US" w:eastAsia="zh-CN"/>
        </w:rPr>
        <w:t xml:space="preserve"> </w:t>
      </w:r>
    </w:p>
    <w:p w:rsidR="00D70CE5" w:rsidRDefault="00A671E7" w:rsidP="006B7CFE">
      <w:pPr>
        <w:pStyle w:val="a7"/>
        <w:spacing w:before="120"/>
        <w:jc w:val="both"/>
        <w:rPr>
          <w:rFonts w:eastAsia="宋体"/>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5</w:t>
      </w:r>
      <w:r w:rsidRPr="00A671E7">
        <w:rPr>
          <w:rFonts w:eastAsia="宋体" w:hint="eastAsia"/>
          <w:b/>
          <w:i/>
          <w:szCs w:val="22"/>
          <w:lang w:val="en-US" w:eastAsia="zh-CN"/>
        </w:rPr>
        <w:t xml:space="preserve">: UE </w:t>
      </w:r>
      <w:r w:rsidRPr="00A671E7">
        <w:rPr>
          <w:rFonts w:eastAsia="宋体"/>
          <w:b/>
          <w:i/>
          <w:szCs w:val="22"/>
          <w:lang w:val="en-US" w:eastAsia="zh-CN"/>
        </w:rPr>
        <w:t>should fall back to lowest index of minimum scheduling offset if UE is indicated invalid TDRA entry by DCI format 0_0 or 1_0</w:t>
      </w:r>
      <w:r w:rsidRPr="00A671E7">
        <w:rPr>
          <w:rFonts w:eastAsia="宋体" w:hint="eastAsia"/>
          <w:b/>
          <w:i/>
          <w:szCs w:val="22"/>
          <w:lang w:val="en-US" w:eastAsia="zh-CN"/>
        </w:rPr>
        <w:t>.</w:t>
      </w:r>
    </w:p>
    <w:p w:rsidR="00083636" w:rsidRPr="00647C89" w:rsidRDefault="00083636" w:rsidP="00083636">
      <w:pPr>
        <w:pStyle w:val="af7"/>
        <w:numPr>
          <w:ilvl w:val="0"/>
          <w:numId w:val="25"/>
        </w:numPr>
        <w:spacing w:before="120" w:after="0"/>
        <w:jc w:val="both"/>
        <w:rPr>
          <w:rFonts w:eastAsia="宋体"/>
          <w:b/>
          <w:szCs w:val="22"/>
          <w:lang w:val="en-US" w:eastAsia="zh-CN"/>
        </w:rPr>
      </w:pPr>
      <w:r w:rsidRPr="00647C89">
        <w:rPr>
          <w:rFonts w:eastAsia="宋体" w:hint="eastAsia"/>
          <w:b/>
          <w:szCs w:val="22"/>
          <w:lang w:val="en-US" w:eastAsia="zh-CN"/>
        </w:rPr>
        <w:t>Issue</w:t>
      </w:r>
      <w:r>
        <w:rPr>
          <w:rFonts w:eastAsia="宋体" w:hint="eastAsia"/>
          <w:b/>
          <w:szCs w:val="22"/>
          <w:lang w:val="en-US" w:eastAsia="zh-CN"/>
        </w:rPr>
        <w:t>#</w:t>
      </w:r>
      <w:r w:rsidRPr="00647C89">
        <w:rPr>
          <w:rFonts w:eastAsia="宋体" w:hint="eastAsia"/>
          <w:b/>
          <w:szCs w:val="22"/>
          <w:lang w:val="en-US" w:eastAsia="zh-CN"/>
        </w:rPr>
        <w:t>6</w:t>
      </w:r>
      <w:r w:rsidRPr="00647C89">
        <w:rPr>
          <w:rFonts w:eastAsia="宋体"/>
          <w:b/>
          <w:szCs w:val="22"/>
          <w:lang w:val="en-US" w:eastAsia="zh-CN"/>
        </w:rPr>
        <w:t>: UE does not expect to receive at the same monitoring occasion DCI format 1-1 and format 0-1 with different 1-bit indications.</w:t>
      </w:r>
    </w:p>
    <w:p w:rsidR="00B52522" w:rsidRDefault="00B52522" w:rsidP="00083636">
      <w:pPr>
        <w:pStyle w:val="af7"/>
        <w:spacing w:before="120" w:after="0"/>
        <w:ind w:left="0"/>
        <w:jc w:val="both"/>
        <w:rPr>
          <w:rFonts w:eastAsia="宋体"/>
          <w:szCs w:val="22"/>
          <w:lang w:val="en-US" w:eastAsia="zh-CN"/>
        </w:rPr>
      </w:pPr>
    </w:p>
    <w:p w:rsidR="0068409E" w:rsidRDefault="00720E76" w:rsidP="00083636">
      <w:pPr>
        <w:pStyle w:val="af7"/>
        <w:spacing w:before="120" w:after="0"/>
        <w:ind w:left="0"/>
        <w:jc w:val="both"/>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NR Rel-16, the minimum </w:t>
      </w:r>
      <w:r>
        <w:rPr>
          <w:rFonts w:eastAsia="宋体"/>
          <w:szCs w:val="22"/>
          <w:lang w:val="en-US" w:eastAsia="zh-CN"/>
        </w:rPr>
        <w:t>scheduling</w:t>
      </w:r>
      <w:r>
        <w:rPr>
          <w:rFonts w:eastAsia="宋体" w:hint="eastAsia"/>
          <w:szCs w:val="22"/>
          <w:lang w:val="en-US" w:eastAsia="zh-CN"/>
        </w:rPr>
        <w:t xml:space="preserve"> offset of K</w:t>
      </w:r>
      <w:r w:rsidRPr="00720E76">
        <w:rPr>
          <w:rFonts w:eastAsia="宋体" w:hint="eastAsia"/>
          <w:szCs w:val="22"/>
          <w:vertAlign w:val="subscript"/>
          <w:lang w:val="en-US" w:eastAsia="zh-CN"/>
        </w:rPr>
        <w:t>0min</w:t>
      </w:r>
      <w:r>
        <w:rPr>
          <w:rFonts w:eastAsia="宋体" w:hint="eastAsia"/>
          <w:szCs w:val="22"/>
          <w:lang w:val="en-US" w:eastAsia="zh-CN"/>
        </w:rPr>
        <w:t xml:space="preserve"> and K</w:t>
      </w:r>
      <w:r w:rsidRPr="00720E76">
        <w:rPr>
          <w:rFonts w:eastAsia="宋体" w:hint="eastAsia"/>
          <w:szCs w:val="22"/>
          <w:vertAlign w:val="subscript"/>
          <w:lang w:val="en-US" w:eastAsia="zh-CN"/>
        </w:rPr>
        <w:t xml:space="preserve">2min </w:t>
      </w:r>
      <w:r>
        <w:rPr>
          <w:rFonts w:eastAsia="宋体" w:hint="eastAsia"/>
          <w:szCs w:val="22"/>
          <w:lang w:val="en-US" w:eastAsia="zh-CN"/>
        </w:rPr>
        <w:t>is indicated by DCI format 1-1 or format 0-1</w:t>
      </w:r>
      <w:r w:rsidR="00864CD3">
        <w:rPr>
          <w:rFonts w:eastAsia="宋体" w:hint="eastAsia"/>
          <w:szCs w:val="22"/>
          <w:lang w:val="en-US" w:eastAsia="zh-CN"/>
        </w:rPr>
        <w:t xml:space="preserve"> </w:t>
      </w:r>
      <w:r w:rsidR="00CA27EF">
        <w:rPr>
          <w:rFonts w:eastAsia="宋体"/>
          <w:szCs w:val="22"/>
          <w:lang w:val="en-US" w:eastAsia="zh-CN"/>
        </w:rPr>
        <w:t>jointly</w:t>
      </w:r>
      <w:r w:rsidR="00150870">
        <w:rPr>
          <w:rFonts w:eastAsia="宋体" w:hint="eastAsia"/>
          <w:szCs w:val="22"/>
          <w:lang w:val="en-US" w:eastAsia="zh-CN"/>
        </w:rPr>
        <w:t xml:space="preserve">. </w:t>
      </w:r>
      <w:r w:rsidR="00097F3B">
        <w:rPr>
          <w:rFonts w:eastAsia="宋体" w:hint="eastAsia"/>
          <w:szCs w:val="22"/>
          <w:lang w:val="en-US" w:eastAsia="zh-CN"/>
        </w:rPr>
        <w:t xml:space="preserve">For the sake of power saving, </w:t>
      </w:r>
      <w:proofErr w:type="spellStart"/>
      <w:r w:rsidR="00097F3B">
        <w:rPr>
          <w:rFonts w:eastAsia="宋体" w:hint="eastAsia"/>
          <w:szCs w:val="22"/>
          <w:lang w:val="en-US" w:eastAsia="zh-CN"/>
        </w:rPr>
        <w:t>gNB</w:t>
      </w:r>
      <w:proofErr w:type="spellEnd"/>
      <w:r w:rsidR="00097F3B">
        <w:rPr>
          <w:rFonts w:eastAsia="宋体" w:hint="eastAsia"/>
          <w:szCs w:val="22"/>
          <w:lang w:val="en-US" w:eastAsia="zh-CN"/>
        </w:rPr>
        <w:t xml:space="preserve"> </w:t>
      </w:r>
      <w:r w:rsidR="004C18D8">
        <w:rPr>
          <w:rFonts w:eastAsia="宋体" w:hint="eastAsia"/>
          <w:szCs w:val="22"/>
          <w:lang w:val="en-US" w:eastAsia="zh-CN"/>
        </w:rPr>
        <w:t xml:space="preserve">could </w:t>
      </w:r>
      <w:r w:rsidR="00097F3B">
        <w:rPr>
          <w:rFonts w:eastAsia="宋体" w:hint="eastAsia"/>
          <w:szCs w:val="22"/>
          <w:lang w:val="en-US" w:eastAsia="zh-CN"/>
        </w:rPr>
        <w:t>configure same minimum scheduling offset value in DCI format 0-1 and format 1-1.</w:t>
      </w:r>
      <w:r w:rsidR="00C431CF">
        <w:rPr>
          <w:rFonts w:eastAsia="宋体" w:hint="eastAsia"/>
          <w:szCs w:val="22"/>
          <w:lang w:val="en-US" w:eastAsia="zh-CN"/>
        </w:rPr>
        <w:t xml:space="preserve"> </w:t>
      </w:r>
      <w:r w:rsidR="00C431CF">
        <w:rPr>
          <w:rFonts w:eastAsia="宋体"/>
          <w:szCs w:val="22"/>
          <w:lang w:val="en-US" w:eastAsia="zh-CN"/>
        </w:rPr>
        <w:t>S</w:t>
      </w:r>
      <w:r w:rsidR="00C431CF">
        <w:rPr>
          <w:rFonts w:eastAsia="宋体" w:hint="eastAsia"/>
          <w:szCs w:val="22"/>
          <w:lang w:val="en-US" w:eastAsia="zh-CN"/>
        </w:rPr>
        <w:t xml:space="preserve">o it is an </w:t>
      </w:r>
      <w:r w:rsidR="00287E63">
        <w:rPr>
          <w:rFonts w:eastAsia="宋体" w:hint="eastAsia"/>
          <w:szCs w:val="22"/>
          <w:lang w:val="en-US" w:eastAsia="zh-CN"/>
        </w:rPr>
        <w:t xml:space="preserve">implementation </w:t>
      </w:r>
      <w:r w:rsidR="00C431CF">
        <w:rPr>
          <w:rFonts w:eastAsia="宋体" w:hint="eastAsia"/>
          <w:szCs w:val="22"/>
          <w:lang w:val="en-US" w:eastAsia="zh-CN"/>
        </w:rPr>
        <w:t xml:space="preserve">issue of </w:t>
      </w:r>
      <w:proofErr w:type="spellStart"/>
      <w:r w:rsidR="00C431CF">
        <w:rPr>
          <w:rFonts w:eastAsia="宋体" w:hint="eastAsia"/>
          <w:szCs w:val="22"/>
          <w:lang w:val="en-US" w:eastAsia="zh-CN"/>
        </w:rPr>
        <w:t>gNB</w:t>
      </w:r>
      <w:proofErr w:type="spellEnd"/>
      <w:r w:rsidR="00C431CF">
        <w:rPr>
          <w:rFonts w:eastAsia="宋体" w:hint="eastAsia"/>
          <w:szCs w:val="22"/>
          <w:lang w:val="en-US" w:eastAsia="zh-CN"/>
        </w:rPr>
        <w:t>.</w:t>
      </w:r>
    </w:p>
    <w:p w:rsidR="00083636" w:rsidRDefault="00CB313D" w:rsidP="006B7CFE">
      <w:pPr>
        <w:pStyle w:val="a7"/>
        <w:spacing w:before="120"/>
        <w:jc w:val="both"/>
        <w:rPr>
          <w:rFonts w:eastAsia="宋体"/>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w:t>
      </w:r>
      <w:r w:rsidR="00386ED4">
        <w:rPr>
          <w:rFonts w:eastAsia="宋体" w:hint="eastAsia"/>
          <w:b/>
          <w:i/>
          <w:szCs w:val="22"/>
          <w:lang w:val="en-US" w:eastAsia="zh-CN"/>
        </w:rPr>
        <w:t>6</w:t>
      </w:r>
      <w:r w:rsidRPr="00A671E7">
        <w:rPr>
          <w:rFonts w:eastAsia="宋体" w:hint="eastAsia"/>
          <w:b/>
          <w:i/>
          <w:szCs w:val="22"/>
          <w:lang w:val="en-US" w:eastAsia="zh-CN"/>
        </w:rPr>
        <w:t>:</w:t>
      </w:r>
      <w:r w:rsidR="00831E42">
        <w:rPr>
          <w:rFonts w:eastAsia="宋体" w:hint="eastAsia"/>
          <w:b/>
          <w:i/>
          <w:szCs w:val="22"/>
          <w:lang w:val="en-US" w:eastAsia="zh-CN"/>
        </w:rPr>
        <w:t xml:space="preserve"> </w:t>
      </w:r>
      <w:r w:rsidR="00386ED4">
        <w:rPr>
          <w:rFonts w:eastAsia="宋体" w:hint="eastAsia"/>
          <w:b/>
          <w:i/>
          <w:szCs w:val="22"/>
          <w:lang w:val="en-US" w:eastAsia="zh-CN"/>
        </w:rPr>
        <w:t xml:space="preserve">it is an </w:t>
      </w:r>
      <w:r w:rsidR="00386ED4">
        <w:rPr>
          <w:rFonts w:eastAsia="宋体"/>
          <w:b/>
          <w:i/>
          <w:szCs w:val="22"/>
          <w:lang w:val="en-US" w:eastAsia="zh-CN"/>
        </w:rPr>
        <w:t>implementation</w:t>
      </w:r>
      <w:r w:rsidR="00386ED4">
        <w:rPr>
          <w:rFonts w:eastAsia="宋体" w:hint="eastAsia"/>
          <w:b/>
          <w:i/>
          <w:szCs w:val="22"/>
          <w:lang w:val="en-US" w:eastAsia="zh-CN"/>
        </w:rPr>
        <w:t xml:space="preserve"> issue</w:t>
      </w:r>
      <w:r w:rsidR="007F00C8">
        <w:rPr>
          <w:rFonts w:eastAsia="宋体" w:hint="eastAsia"/>
          <w:b/>
          <w:i/>
          <w:szCs w:val="22"/>
          <w:lang w:val="en-US" w:eastAsia="zh-CN"/>
        </w:rPr>
        <w:t xml:space="preserve"> </w:t>
      </w:r>
      <w:r w:rsidR="00584EED">
        <w:rPr>
          <w:rFonts w:eastAsia="宋体" w:hint="eastAsia"/>
          <w:b/>
          <w:i/>
          <w:szCs w:val="22"/>
          <w:lang w:val="en-US" w:eastAsia="zh-CN"/>
        </w:rPr>
        <w:t xml:space="preserve">that </w:t>
      </w:r>
      <w:r w:rsidR="00AA7CBD" w:rsidRPr="00AA7CBD">
        <w:rPr>
          <w:rFonts w:eastAsia="宋体"/>
          <w:b/>
          <w:i/>
          <w:szCs w:val="22"/>
          <w:lang w:val="en-US" w:eastAsia="zh-CN"/>
        </w:rPr>
        <w:t>UE does not expect to receive at the same monitoring occasion DCI format 1-1 and format 0-1 with different 1-bit indications.</w:t>
      </w:r>
    </w:p>
    <w:p w:rsidR="00083636" w:rsidRPr="00C24CEA" w:rsidRDefault="00083636" w:rsidP="00083636">
      <w:pPr>
        <w:pStyle w:val="af7"/>
        <w:numPr>
          <w:ilvl w:val="0"/>
          <w:numId w:val="27"/>
        </w:numPr>
        <w:spacing w:before="120" w:after="0"/>
        <w:jc w:val="both"/>
        <w:rPr>
          <w:rFonts w:eastAsia="宋体"/>
          <w:b/>
          <w:szCs w:val="22"/>
          <w:lang w:val="en-US" w:eastAsia="zh-CN"/>
        </w:rPr>
      </w:pPr>
      <w:r w:rsidRPr="00C24CEA">
        <w:rPr>
          <w:rFonts w:eastAsia="宋体" w:hint="eastAsia"/>
          <w:b/>
          <w:szCs w:val="22"/>
          <w:lang w:val="en-US" w:eastAsia="zh-CN"/>
        </w:rPr>
        <w:t>Issue</w:t>
      </w:r>
      <w:r>
        <w:rPr>
          <w:rFonts w:eastAsia="宋体" w:hint="eastAsia"/>
          <w:b/>
          <w:szCs w:val="22"/>
          <w:lang w:val="en-US" w:eastAsia="zh-CN"/>
        </w:rPr>
        <w:t>#</w:t>
      </w:r>
      <w:r w:rsidRPr="00C24CEA">
        <w:rPr>
          <w:rFonts w:eastAsia="宋体" w:hint="eastAsia"/>
          <w:b/>
          <w:szCs w:val="22"/>
          <w:lang w:val="en-US" w:eastAsia="zh-CN"/>
        </w:rPr>
        <w:t>7</w:t>
      </w:r>
      <w:r w:rsidRPr="00C24CEA">
        <w:rPr>
          <w:rFonts w:eastAsia="宋体"/>
          <w:b/>
          <w:szCs w:val="22"/>
          <w:lang w:val="en-US" w:eastAsia="zh-CN"/>
        </w:rPr>
        <w:t>: The CSI-RS triggering offset value range is extended from {0, 1, 2, 3, 4, 16, 24} to {0, 1,2,3,4,5,6…16, 24} slots</w:t>
      </w:r>
    </w:p>
    <w:p w:rsidR="00B52522" w:rsidRDefault="00B52522" w:rsidP="006B7CFE">
      <w:pPr>
        <w:pStyle w:val="af7"/>
        <w:spacing w:before="120" w:after="0"/>
        <w:ind w:left="0"/>
        <w:jc w:val="both"/>
        <w:rPr>
          <w:rFonts w:eastAsia="宋体"/>
          <w:szCs w:val="22"/>
          <w:lang w:val="en-US" w:eastAsia="zh-CN"/>
        </w:rPr>
      </w:pPr>
    </w:p>
    <w:p w:rsidR="00BB1258" w:rsidRDefault="003100D1" w:rsidP="006B7CFE">
      <w:pPr>
        <w:pStyle w:val="af7"/>
        <w:spacing w:before="120" w:after="0"/>
        <w:ind w:left="0"/>
        <w:jc w:val="both"/>
        <w:rPr>
          <w:rFonts w:eastAsia="宋体"/>
          <w:b/>
          <w:i/>
          <w:szCs w:val="22"/>
          <w:lang w:val="en-US" w:eastAsia="zh-CN"/>
        </w:rPr>
      </w:pPr>
      <w:r>
        <w:rPr>
          <w:rFonts w:eastAsia="宋体"/>
          <w:szCs w:val="22"/>
          <w:lang w:val="en-US" w:eastAsia="zh-CN"/>
        </w:rPr>
        <w:t>T</w:t>
      </w:r>
      <w:r>
        <w:rPr>
          <w:rFonts w:eastAsia="宋体" w:hint="eastAsia"/>
          <w:szCs w:val="22"/>
          <w:lang w:val="en-US" w:eastAsia="zh-CN"/>
        </w:rPr>
        <w:t>he CSI-RS triggering offset value rang</w:t>
      </w:r>
      <w:r w:rsidR="008F76DC">
        <w:rPr>
          <w:rFonts w:eastAsia="宋体" w:hint="eastAsia"/>
          <w:szCs w:val="22"/>
          <w:lang w:val="en-US" w:eastAsia="zh-CN"/>
        </w:rPr>
        <w:t>e</w:t>
      </w:r>
      <w:r>
        <w:rPr>
          <w:rFonts w:eastAsia="宋体" w:hint="eastAsia"/>
          <w:szCs w:val="22"/>
          <w:lang w:val="en-US" w:eastAsia="zh-CN"/>
        </w:rPr>
        <w:t xml:space="preserve"> is non-consecutive integer value</w:t>
      </w:r>
      <w:r w:rsidR="005B02AE">
        <w:rPr>
          <w:rFonts w:eastAsia="宋体" w:hint="eastAsia"/>
          <w:szCs w:val="22"/>
          <w:lang w:val="en-US" w:eastAsia="zh-CN"/>
        </w:rPr>
        <w:t xml:space="preserve">, while the </w:t>
      </w:r>
      <w:r w:rsidR="005B02AE">
        <w:rPr>
          <w:rFonts w:eastAsia="宋体"/>
          <w:szCs w:val="22"/>
          <w:lang w:val="en-US" w:eastAsia="zh-CN"/>
        </w:rPr>
        <w:t xml:space="preserve">minimum scheduling </w:t>
      </w:r>
      <w:r w:rsidR="00402F3F">
        <w:rPr>
          <w:rFonts w:eastAsia="宋体" w:hint="eastAsia"/>
          <w:szCs w:val="22"/>
          <w:lang w:val="en-US" w:eastAsia="zh-CN"/>
        </w:rPr>
        <w:t xml:space="preserve">offset is from 0 to 16slots in consecutive integer </w:t>
      </w:r>
      <w:r w:rsidR="00402F3F">
        <w:rPr>
          <w:rFonts w:eastAsia="宋体"/>
          <w:szCs w:val="22"/>
          <w:lang w:val="en-US" w:eastAsia="zh-CN"/>
        </w:rPr>
        <w:t>value</w:t>
      </w:r>
      <w:r w:rsidR="00402F3F">
        <w:rPr>
          <w:rFonts w:eastAsia="宋体" w:hint="eastAsia"/>
          <w:szCs w:val="22"/>
          <w:lang w:val="en-US" w:eastAsia="zh-CN"/>
        </w:rPr>
        <w:t xml:space="preserve">. </w:t>
      </w:r>
      <w:r w:rsidR="00177CF0">
        <w:rPr>
          <w:rFonts w:eastAsia="宋体"/>
          <w:szCs w:val="22"/>
          <w:lang w:val="en-US" w:eastAsia="zh-CN"/>
        </w:rPr>
        <w:t xml:space="preserve">It </w:t>
      </w:r>
      <w:r w:rsidR="00177CF0">
        <w:rPr>
          <w:rFonts w:eastAsia="宋体" w:hint="eastAsia"/>
          <w:szCs w:val="22"/>
          <w:lang w:val="en-US" w:eastAsia="zh-CN"/>
        </w:rPr>
        <w:t xml:space="preserve">is agreed that the aperiodic CSI-RS triggering offset value is same as the minimum </w:t>
      </w:r>
      <w:r w:rsidR="00177CF0">
        <w:rPr>
          <w:rFonts w:eastAsia="宋体"/>
          <w:szCs w:val="22"/>
          <w:lang w:val="en-US" w:eastAsia="zh-CN"/>
        </w:rPr>
        <w:t>scheduling</w:t>
      </w:r>
      <w:r w:rsidR="00177CF0">
        <w:rPr>
          <w:rFonts w:eastAsia="宋体" w:hint="eastAsia"/>
          <w:szCs w:val="22"/>
          <w:lang w:val="en-US" w:eastAsia="zh-CN"/>
        </w:rPr>
        <w:t xml:space="preserve"> offset of K0min.</w:t>
      </w:r>
      <w:r w:rsidR="00177CF0" w:rsidRPr="00177CF0">
        <w:rPr>
          <w:rFonts w:eastAsia="宋体"/>
          <w:szCs w:val="22"/>
          <w:lang w:val="en-US" w:eastAsia="zh-CN"/>
        </w:rPr>
        <w:t xml:space="preserve"> </w:t>
      </w:r>
      <w:r w:rsidR="00AB30B8">
        <w:rPr>
          <w:rFonts w:eastAsia="宋体" w:hint="eastAsia"/>
          <w:szCs w:val="22"/>
          <w:lang w:val="en-US" w:eastAsia="zh-CN"/>
        </w:rPr>
        <w:t>They are</w:t>
      </w:r>
      <w:r w:rsidR="00177CF0">
        <w:rPr>
          <w:rFonts w:eastAsia="宋体" w:hint="eastAsia"/>
          <w:szCs w:val="22"/>
          <w:lang w:val="en-US" w:eastAsia="zh-CN"/>
        </w:rPr>
        <w:t xml:space="preserve"> not </w:t>
      </w:r>
      <w:r w:rsidR="00177CF0">
        <w:rPr>
          <w:rFonts w:eastAsia="宋体"/>
          <w:szCs w:val="22"/>
          <w:lang w:val="en-US" w:eastAsia="zh-CN"/>
        </w:rPr>
        <w:t>align</w:t>
      </w:r>
      <w:r w:rsidR="00177CF0">
        <w:rPr>
          <w:rFonts w:eastAsia="宋体" w:hint="eastAsia"/>
          <w:szCs w:val="22"/>
          <w:lang w:val="en-US" w:eastAsia="zh-CN"/>
        </w:rPr>
        <w:t>ed each other.</w:t>
      </w:r>
      <w:r w:rsidR="00AB30B8">
        <w:rPr>
          <w:rFonts w:eastAsia="宋体" w:hint="eastAsia"/>
          <w:szCs w:val="22"/>
          <w:lang w:val="en-US" w:eastAsia="zh-CN"/>
        </w:rPr>
        <w:t xml:space="preserve"> </w:t>
      </w:r>
      <w:r w:rsidR="00741794">
        <w:rPr>
          <w:rFonts w:eastAsia="宋体"/>
          <w:szCs w:val="22"/>
          <w:lang w:val="en-US" w:eastAsia="zh-CN"/>
        </w:rPr>
        <w:t>S</w:t>
      </w:r>
      <w:r w:rsidR="00741794">
        <w:rPr>
          <w:rFonts w:eastAsia="宋体" w:hint="eastAsia"/>
          <w:szCs w:val="22"/>
          <w:lang w:val="en-US" w:eastAsia="zh-CN"/>
        </w:rPr>
        <w:t>o it could extend CSI-RS triggering offset from 0 to 16 slots in consecutive integer.</w:t>
      </w:r>
    </w:p>
    <w:p w:rsidR="00BB1258" w:rsidRPr="00BB1258" w:rsidRDefault="00BB1258" w:rsidP="006B7CFE">
      <w:pPr>
        <w:pStyle w:val="a7"/>
        <w:spacing w:before="120"/>
        <w:jc w:val="both"/>
        <w:rPr>
          <w:rFonts w:eastAsia="宋体"/>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w:t>
      </w:r>
      <w:r w:rsidR="00E2562E">
        <w:rPr>
          <w:rFonts w:eastAsia="宋体" w:hint="eastAsia"/>
          <w:b/>
          <w:i/>
          <w:szCs w:val="22"/>
          <w:lang w:val="en-US" w:eastAsia="zh-CN"/>
        </w:rPr>
        <w:t>7</w:t>
      </w:r>
      <w:r w:rsidRPr="00A671E7">
        <w:rPr>
          <w:rFonts w:eastAsia="宋体" w:hint="eastAsia"/>
          <w:b/>
          <w:i/>
          <w:szCs w:val="22"/>
          <w:lang w:val="en-US" w:eastAsia="zh-CN"/>
        </w:rPr>
        <w:t>:</w:t>
      </w:r>
      <w:r w:rsidRPr="00AA7CBD">
        <w:rPr>
          <w:rFonts w:eastAsia="宋体" w:hint="eastAsia"/>
          <w:b/>
          <w:i/>
          <w:szCs w:val="22"/>
          <w:lang w:val="en-US" w:eastAsia="zh-CN"/>
        </w:rPr>
        <w:t xml:space="preserve"> </w:t>
      </w:r>
      <w:r>
        <w:rPr>
          <w:rFonts w:eastAsia="宋体" w:hint="eastAsia"/>
          <w:b/>
          <w:i/>
          <w:szCs w:val="22"/>
          <w:lang w:val="en-US" w:eastAsia="zh-CN"/>
        </w:rPr>
        <w:t xml:space="preserve">it </w:t>
      </w:r>
      <w:r w:rsidR="00D94A26">
        <w:rPr>
          <w:rFonts w:eastAsia="宋体"/>
          <w:b/>
          <w:i/>
          <w:szCs w:val="22"/>
          <w:lang w:val="en-US" w:eastAsia="zh-CN"/>
        </w:rPr>
        <w:t>support that</w:t>
      </w:r>
      <w:r w:rsidR="00985A97" w:rsidRPr="00985A97">
        <w:rPr>
          <w:rFonts w:eastAsia="宋体" w:hint="eastAsia"/>
          <w:b/>
          <w:i/>
          <w:szCs w:val="22"/>
          <w:lang w:val="en-US" w:eastAsia="zh-CN"/>
        </w:rPr>
        <w:t xml:space="preserve"> </w:t>
      </w:r>
      <w:r w:rsidR="00985A97">
        <w:rPr>
          <w:rFonts w:eastAsia="宋体" w:hint="eastAsia"/>
          <w:b/>
          <w:i/>
          <w:szCs w:val="22"/>
          <w:lang w:val="en-US" w:eastAsia="zh-CN"/>
        </w:rPr>
        <w:t>t</w:t>
      </w:r>
      <w:r w:rsidR="00985A97" w:rsidRPr="00985A97">
        <w:rPr>
          <w:rFonts w:eastAsia="宋体"/>
          <w:b/>
          <w:i/>
          <w:szCs w:val="22"/>
          <w:lang w:val="en-US" w:eastAsia="zh-CN"/>
        </w:rPr>
        <w:t>he CSI-RS triggering offset value range is extended from {0, 1, 2, 3, 4, 16, 24} to {0, 1,2,3,4,5,6…16, 24} slots</w:t>
      </w:r>
      <w:r>
        <w:rPr>
          <w:rFonts w:eastAsia="宋体" w:hint="eastAsia"/>
          <w:b/>
          <w:i/>
          <w:szCs w:val="22"/>
          <w:lang w:val="en-US" w:eastAsia="zh-CN"/>
        </w:rPr>
        <w:t>.</w:t>
      </w:r>
    </w:p>
    <w:p w:rsidR="00390754" w:rsidRDefault="004700B1" w:rsidP="000C0CF0">
      <w:pPr>
        <w:pStyle w:val="af7"/>
        <w:spacing w:before="120" w:after="0"/>
        <w:ind w:left="0"/>
        <w:jc w:val="both"/>
        <w:rPr>
          <w:rFonts w:eastAsia="宋体"/>
          <w:szCs w:val="22"/>
          <w:lang w:val="en-US" w:eastAsia="zh-CN"/>
        </w:rPr>
      </w:pPr>
      <w:r>
        <w:rPr>
          <w:rFonts w:eastAsia="宋体" w:hint="eastAsia"/>
          <w:szCs w:val="22"/>
          <w:lang w:val="en-US" w:eastAsia="zh-CN"/>
        </w:rPr>
        <w:t>F</w:t>
      </w:r>
      <w:r w:rsidR="003772F0">
        <w:rPr>
          <w:rFonts w:eastAsia="宋体" w:hint="eastAsia"/>
          <w:szCs w:val="22"/>
          <w:lang w:val="en-US" w:eastAsia="zh-CN"/>
        </w:rPr>
        <w:t xml:space="preserve">urthermore, </w:t>
      </w:r>
      <w:r w:rsidR="00A32D71">
        <w:rPr>
          <w:rFonts w:eastAsia="宋体" w:hint="eastAsia"/>
          <w:szCs w:val="22"/>
          <w:lang w:val="en-US" w:eastAsia="zh-CN"/>
        </w:rPr>
        <w:t xml:space="preserve">the minimum </w:t>
      </w:r>
      <w:r w:rsidR="00A32D71">
        <w:rPr>
          <w:rFonts w:eastAsia="宋体"/>
          <w:szCs w:val="22"/>
          <w:lang w:val="en-US" w:eastAsia="zh-CN"/>
        </w:rPr>
        <w:t>scheduling</w:t>
      </w:r>
      <w:r w:rsidR="00A32D71">
        <w:rPr>
          <w:rFonts w:eastAsia="宋体" w:hint="eastAsia"/>
          <w:szCs w:val="22"/>
          <w:lang w:val="en-US" w:eastAsia="zh-CN"/>
        </w:rPr>
        <w:t xml:space="preserve"> offset is defined from gNB side and UE side. </w:t>
      </w:r>
      <w:r w:rsidR="00A32D71">
        <w:rPr>
          <w:rFonts w:eastAsia="宋体"/>
          <w:szCs w:val="22"/>
          <w:lang w:val="en-US" w:eastAsia="zh-CN"/>
        </w:rPr>
        <w:t>F</w:t>
      </w:r>
      <w:r w:rsidR="00A32D71">
        <w:rPr>
          <w:rFonts w:eastAsia="宋体" w:hint="eastAsia"/>
          <w:szCs w:val="22"/>
          <w:lang w:val="en-US" w:eastAsia="zh-CN"/>
        </w:rPr>
        <w:t>or UE side, it is configured [1,2,4,6] for 15/30KHz SCS, and [2,4,8,12] slots for 60/120KHz.</w:t>
      </w:r>
      <w:r w:rsidR="00B67D90">
        <w:rPr>
          <w:rFonts w:eastAsia="宋体" w:hint="eastAsia"/>
          <w:szCs w:val="22"/>
          <w:lang w:val="en-US" w:eastAsia="zh-CN"/>
        </w:rPr>
        <w:t>,which</w:t>
      </w:r>
      <w:r w:rsidR="00E42857">
        <w:rPr>
          <w:rFonts w:eastAsia="宋体" w:hint="eastAsia"/>
          <w:szCs w:val="22"/>
          <w:lang w:val="en-US" w:eastAsia="zh-CN"/>
        </w:rPr>
        <w:t xml:space="preserve"> is under same-carrier </w:t>
      </w:r>
      <w:r w:rsidR="00E42857">
        <w:rPr>
          <w:rFonts w:eastAsia="宋体"/>
          <w:szCs w:val="22"/>
          <w:lang w:val="en-US" w:eastAsia="zh-CN"/>
        </w:rPr>
        <w:t>scheduling</w:t>
      </w:r>
      <w:r w:rsidR="00E42857">
        <w:rPr>
          <w:rFonts w:eastAsia="宋体" w:hint="eastAsia"/>
          <w:szCs w:val="22"/>
          <w:lang w:val="en-US" w:eastAsia="zh-CN"/>
        </w:rPr>
        <w:t>.</w:t>
      </w:r>
      <w:r w:rsidR="00855E1F">
        <w:rPr>
          <w:rFonts w:eastAsia="宋体" w:hint="eastAsia"/>
          <w:szCs w:val="22"/>
          <w:lang w:val="en-US" w:eastAsia="zh-CN"/>
        </w:rPr>
        <w:t xml:space="preserve"> </w:t>
      </w:r>
      <w:r w:rsidR="00855E1F">
        <w:rPr>
          <w:rFonts w:eastAsia="宋体"/>
          <w:szCs w:val="22"/>
          <w:lang w:val="en-US" w:eastAsia="zh-CN"/>
        </w:rPr>
        <w:t>W</w:t>
      </w:r>
      <w:r w:rsidR="00855E1F">
        <w:rPr>
          <w:rFonts w:eastAsia="宋体" w:hint="eastAsia"/>
          <w:szCs w:val="22"/>
          <w:lang w:val="en-US" w:eastAsia="zh-CN"/>
        </w:rPr>
        <w:t xml:space="preserve">hile gNB supports from 0 to 16 slots </w:t>
      </w:r>
      <w:r w:rsidR="007A1B43">
        <w:rPr>
          <w:rFonts w:eastAsia="宋体" w:hint="eastAsia"/>
          <w:szCs w:val="22"/>
          <w:lang w:val="en-US" w:eastAsia="zh-CN"/>
        </w:rPr>
        <w:t xml:space="preserve">regardless of </w:t>
      </w:r>
      <w:r w:rsidR="007A1B43">
        <w:rPr>
          <w:rFonts w:eastAsia="宋体"/>
          <w:szCs w:val="22"/>
          <w:lang w:val="en-US" w:eastAsia="zh-CN"/>
        </w:rPr>
        <w:t>scheduling</w:t>
      </w:r>
      <w:r w:rsidR="00855E1F">
        <w:rPr>
          <w:rFonts w:eastAsia="宋体" w:hint="eastAsia"/>
          <w:szCs w:val="22"/>
          <w:lang w:val="en-US" w:eastAsia="zh-CN"/>
        </w:rPr>
        <w:t xml:space="preserve"> </w:t>
      </w:r>
      <w:r w:rsidR="007A1B43">
        <w:rPr>
          <w:rFonts w:eastAsia="宋体" w:hint="eastAsia"/>
          <w:szCs w:val="22"/>
          <w:lang w:val="en-US" w:eastAsia="zh-CN"/>
        </w:rPr>
        <w:t xml:space="preserve">type. </w:t>
      </w:r>
      <w:r w:rsidR="007A1B43">
        <w:rPr>
          <w:rFonts w:eastAsia="宋体"/>
          <w:szCs w:val="22"/>
          <w:lang w:val="en-US" w:eastAsia="zh-CN"/>
        </w:rPr>
        <w:t>S</w:t>
      </w:r>
      <w:r w:rsidR="007A1B43">
        <w:rPr>
          <w:rFonts w:eastAsia="宋体" w:hint="eastAsia"/>
          <w:szCs w:val="22"/>
          <w:lang w:val="en-US" w:eastAsia="zh-CN"/>
        </w:rPr>
        <w:t xml:space="preserve">o it needs to extend UE side for cross-carrier </w:t>
      </w:r>
      <w:r w:rsidR="007A1B43">
        <w:rPr>
          <w:rFonts w:eastAsia="宋体"/>
          <w:szCs w:val="22"/>
          <w:lang w:val="en-US" w:eastAsia="zh-CN"/>
        </w:rPr>
        <w:t>scheduling</w:t>
      </w:r>
      <w:r w:rsidR="004169C5">
        <w:rPr>
          <w:rFonts w:eastAsia="宋体" w:hint="eastAsia"/>
          <w:szCs w:val="22"/>
          <w:lang w:val="en-US" w:eastAsia="zh-CN"/>
        </w:rPr>
        <w:t xml:space="preserve"> to align with gNB side</w:t>
      </w:r>
      <w:r w:rsidR="007A1B43">
        <w:rPr>
          <w:rFonts w:eastAsia="宋体" w:hint="eastAsia"/>
          <w:szCs w:val="22"/>
          <w:lang w:val="en-US" w:eastAsia="zh-CN"/>
        </w:rPr>
        <w:t>.</w:t>
      </w:r>
    </w:p>
    <w:p w:rsidR="00083636" w:rsidRDefault="003F1430" w:rsidP="006B7CFE">
      <w:pPr>
        <w:pStyle w:val="a7"/>
        <w:spacing w:before="120"/>
        <w:jc w:val="both"/>
        <w:rPr>
          <w:rFonts w:eastAsia="宋体"/>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w:t>
      </w:r>
      <w:r w:rsidR="00E2562E">
        <w:rPr>
          <w:rFonts w:eastAsia="宋体" w:hint="eastAsia"/>
          <w:b/>
          <w:i/>
          <w:szCs w:val="22"/>
          <w:lang w:val="en-US" w:eastAsia="zh-CN"/>
        </w:rPr>
        <w:t>8</w:t>
      </w:r>
      <w:r w:rsidRPr="00A671E7">
        <w:rPr>
          <w:rFonts w:eastAsia="宋体" w:hint="eastAsia"/>
          <w:b/>
          <w:i/>
          <w:szCs w:val="22"/>
          <w:lang w:val="en-US" w:eastAsia="zh-CN"/>
        </w:rPr>
        <w:t>:</w:t>
      </w:r>
      <w:r w:rsidRPr="00AA7CBD">
        <w:rPr>
          <w:rFonts w:eastAsia="宋体" w:hint="eastAsia"/>
          <w:b/>
          <w:i/>
          <w:szCs w:val="22"/>
          <w:lang w:val="en-US" w:eastAsia="zh-CN"/>
        </w:rPr>
        <w:t xml:space="preserve"> </w:t>
      </w:r>
      <w:r>
        <w:rPr>
          <w:rFonts w:eastAsia="宋体" w:hint="eastAsia"/>
          <w:b/>
          <w:i/>
          <w:szCs w:val="22"/>
          <w:lang w:val="en-US" w:eastAsia="zh-CN"/>
        </w:rPr>
        <w:t xml:space="preserve">it should configure the minimum </w:t>
      </w:r>
      <w:r>
        <w:rPr>
          <w:rFonts w:eastAsia="宋体"/>
          <w:b/>
          <w:i/>
          <w:szCs w:val="22"/>
          <w:lang w:val="en-US" w:eastAsia="zh-CN"/>
        </w:rPr>
        <w:t>scheduling</w:t>
      </w:r>
      <w:r>
        <w:rPr>
          <w:rFonts w:eastAsia="宋体" w:hint="eastAsia"/>
          <w:b/>
          <w:i/>
          <w:szCs w:val="22"/>
          <w:lang w:val="en-US" w:eastAsia="zh-CN"/>
        </w:rPr>
        <w:t xml:space="preserve"> offset in UE side to support both same-carrier </w:t>
      </w:r>
      <w:r w:rsidR="00BB19E9">
        <w:rPr>
          <w:rFonts w:eastAsia="宋体"/>
          <w:b/>
          <w:i/>
          <w:szCs w:val="22"/>
          <w:lang w:val="en-US" w:eastAsia="zh-CN"/>
        </w:rPr>
        <w:t>scheduling</w:t>
      </w:r>
      <w:r>
        <w:rPr>
          <w:rFonts w:eastAsia="宋体" w:hint="eastAsia"/>
          <w:b/>
          <w:i/>
          <w:szCs w:val="22"/>
          <w:lang w:val="en-US" w:eastAsia="zh-CN"/>
        </w:rPr>
        <w:t xml:space="preserve"> and cross-carrier </w:t>
      </w:r>
      <w:r>
        <w:rPr>
          <w:rFonts w:eastAsia="宋体"/>
          <w:b/>
          <w:i/>
          <w:szCs w:val="22"/>
          <w:lang w:val="en-US" w:eastAsia="zh-CN"/>
        </w:rPr>
        <w:t>scheduling</w:t>
      </w:r>
      <w:r>
        <w:rPr>
          <w:rFonts w:eastAsia="宋体" w:hint="eastAsia"/>
          <w:b/>
          <w:i/>
          <w:szCs w:val="22"/>
          <w:lang w:val="en-US" w:eastAsia="zh-CN"/>
        </w:rPr>
        <w:t>.</w:t>
      </w:r>
    </w:p>
    <w:p w:rsidR="00083636" w:rsidRPr="005A133D" w:rsidRDefault="00083636" w:rsidP="00083636">
      <w:pPr>
        <w:pStyle w:val="af7"/>
        <w:numPr>
          <w:ilvl w:val="0"/>
          <w:numId w:val="27"/>
        </w:numPr>
        <w:spacing w:before="120" w:after="0"/>
        <w:jc w:val="both"/>
        <w:rPr>
          <w:rFonts w:eastAsia="宋体"/>
          <w:szCs w:val="22"/>
          <w:lang w:val="en-US" w:eastAsia="zh-CN"/>
        </w:rPr>
      </w:pPr>
      <w:r w:rsidRPr="005A133D">
        <w:rPr>
          <w:rFonts w:eastAsia="宋体" w:hint="eastAsia"/>
          <w:b/>
          <w:szCs w:val="22"/>
          <w:lang w:val="en-US" w:eastAsia="zh-CN"/>
        </w:rPr>
        <w:t>Issue#8</w:t>
      </w:r>
      <w:r w:rsidRPr="005A133D">
        <w:rPr>
          <w:rFonts w:eastAsia="宋体"/>
          <w:b/>
          <w:szCs w:val="22"/>
          <w:lang w:val="en-US" w:eastAsia="zh-CN"/>
        </w:rPr>
        <w:t>: Clarification on minimumSchedulingOffset in 38.212 by specifying DL/UL BWP for DCI format 1_1/0_1</w:t>
      </w:r>
    </w:p>
    <w:p w:rsidR="00B52522" w:rsidRDefault="00B52522" w:rsidP="005A133D">
      <w:pPr>
        <w:pStyle w:val="af7"/>
        <w:spacing w:before="120" w:after="0"/>
        <w:ind w:left="0"/>
        <w:jc w:val="both"/>
        <w:rPr>
          <w:rFonts w:eastAsia="宋体"/>
          <w:szCs w:val="22"/>
          <w:lang w:val="en-US" w:eastAsia="zh-CN"/>
        </w:rPr>
      </w:pPr>
    </w:p>
    <w:p w:rsidR="003C580D" w:rsidRDefault="005A133D" w:rsidP="005A133D">
      <w:pPr>
        <w:pStyle w:val="af7"/>
        <w:spacing w:before="120" w:after="0"/>
        <w:ind w:left="0"/>
        <w:jc w:val="both"/>
        <w:rPr>
          <w:rFonts w:eastAsia="宋体"/>
          <w:szCs w:val="22"/>
          <w:lang w:val="en-US" w:eastAsia="zh-CN"/>
        </w:rPr>
      </w:pPr>
      <w:r>
        <w:rPr>
          <w:rFonts w:eastAsia="宋体"/>
          <w:szCs w:val="22"/>
          <w:lang w:val="en-US" w:eastAsia="zh-CN"/>
        </w:rPr>
        <w:t>T</w:t>
      </w:r>
      <w:r>
        <w:rPr>
          <w:rFonts w:eastAsia="宋体" w:hint="eastAsia"/>
          <w:szCs w:val="22"/>
          <w:lang w:val="en-US" w:eastAsia="zh-CN"/>
        </w:rPr>
        <w:t xml:space="preserve">he </w:t>
      </w:r>
      <w:r w:rsidR="00D3348F" w:rsidRPr="00D3348F">
        <w:rPr>
          <w:rFonts w:eastAsia="宋体"/>
          <w:i/>
          <w:szCs w:val="22"/>
          <w:lang w:val="en-US" w:eastAsia="zh-CN"/>
        </w:rPr>
        <w:t xml:space="preserve">minimumSchedulingOffset </w:t>
      </w:r>
      <w:r>
        <w:rPr>
          <w:rFonts w:eastAsia="宋体" w:hint="eastAsia"/>
          <w:szCs w:val="22"/>
          <w:lang w:val="en-US" w:eastAsia="zh-CN"/>
        </w:rPr>
        <w:t xml:space="preserve">is </w:t>
      </w:r>
      <w:r w:rsidR="00365119">
        <w:rPr>
          <w:rFonts w:eastAsia="宋体" w:hint="eastAsia"/>
          <w:szCs w:val="22"/>
          <w:lang w:val="en-US" w:eastAsia="zh-CN"/>
        </w:rPr>
        <w:t xml:space="preserve">a </w:t>
      </w:r>
      <w:r>
        <w:rPr>
          <w:rFonts w:eastAsia="宋体" w:hint="eastAsia"/>
          <w:szCs w:val="22"/>
          <w:lang w:val="en-US" w:eastAsia="zh-CN"/>
        </w:rPr>
        <w:t>high layer parameter configuration,</w:t>
      </w:r>
      <w:r w:rsidR="00D3348F">
        <w:rPr>
          <w:rFonts w:eastAsia="宋体" w:hint="eastAsia"/>
          <w:szCs w:val="22"/>
          <w:lang w:val="en-US" w:eastAsia="zh-CN"/>
        </w:rPr>
        <w:t xml:space="preserve"> which is </w:t>
      </w:r>
      <w:r w:rsidR="00365119">
        <w:rPr>
          <w:rFonts w:eastAsia="宋体" w:hint="eastAsia"/>
          <w:szCs w:val="22"/>
          <w:lang w:val="en-US" w:eastAsia="zh-CN"/>
        </w:rPr>
        <w:t xml:space="preserve">used to indicate </w:t>
      </w:r>
      <w:r w:rsidR="00D3348F">
        <w:rPr>
          <w:rFonts w:eastAsia="宋体" w:hint="eastAsia"/>
          <w:szCs w:val="22"/>
          <w:lang w:val="en-US" w:eastAsia="zh-CN"/>
        </w:rPr>
        <w:t xml:space="preserve">the DL minimum </w:t>
      </w:r>
      <w:r w:rsidR="00D3348F">
        <w:rPr>
          <w:rFonts w:eastAsia="宋体"/>
          <w:szCs w:val="22"/>
          <w:lang w:val="en-US" w:eastAsia="zh-CN"/>
        </w:rPr>
        <w:t>scheduling</w:t>
      </w:r>
      <w:r w:rsidR="00D3348F">
        <w:rPr>
          <w:rFonts w:eastAsia="宋体" w:hint="eastAsia"/>
          <w:szCs w:val="22"/>
          <w:lang w:val="en-US" w:eastAsia="zh-CN"/>
        </w:rPr>
        <w:t xml:space="preserve"> offset K</w:t>
      </w:r>
      <w:r w:rsidR="00D3348F" w:rsidRPr="00B52522">
        <w:rPr>
          <w:rFonts w:eastAsia="宋体" w:hint="eastAsia"/>
          <w:szCs w:val="22"/>
          <w:vertAlign w:val="subscript"/>
          <w:lang w:val="en-US" w:eastAsia="zh-CN"/>
        </w:rPr>
        <w:t>0min</w:t>
      </w:r>
      <w:r w:rsidR="00D3348F">
        <w:rPr>
          <w:rFonts w:eastAsia="宋体" w:hint="eastAsia"/>
          <w:szCs w:val="22"/>
          <w:lang w:val="en-US" w:eastAsia="zh-CN"/>
        </w:rPr>
        <w:t xml:space="preserve"> and </w:t>
      </w:r>
      <w:r w:rsidR="002B057E">
        <w:rPr>
          <w:rFonts w:eastAsia="宋体" w:hint="eastAsia"/>
          <w:szCs w:val="22"/>
          <w:lang w:val="en-US" w:eastAsia="zh-CN"/>
        </w:rPr>
        <w:t xml:space="preserve">the </w:t>
      </w:r>
      <w:r w:rsidR="00D3348F">
        <w:rPr>
          <w:rFonts w:eastAsia="宋体" w:hint="eastAsia"/>
          <w:szCs w:val="22"/>
          <w:lang w:val="en-US" w:eastAsia="zh-CN"/>
        </w:rPr>
        <w:t xml:space="preserve">UL minimum </w:t>
      </w:r>
      <w:r w:rsidR="002B057E">
        <w:rPr>
          <w:rFonts w:eastAsia="宋体"/>
          <w:szCs w:val="22"/>
          <w:lang w:val="en-US" w:eastAsia="zh-CN"/>
        </w:rPr>
        <w:t>scheduling</w:t>
      </w:r>
      <w:r w:rsidR="002B057E">
        <w:rPr>
          <w:rFonts w:eastAsia="宋体" w:hint="eastAsia"/>
          <w:szCs w:val="22"/>
          <w:lang w:val="en-US" w:eastAsia="zh-CN"/>
        </w:rPr>
        <w:t xml:space="preserve"> </w:t>
      </w:r>
      <w:r w:rsidR="00D3348F">
        <w:rPr>
          <w:rFonts w:eastAsia="宋体" w:hint="eastAsia"/>
          <w:szCs w:val="22"/>
          <w:lang w:val="en-US" w:eastAsia="zh-CN"/>
        </w:rPr>
        <w:t>offset K</w:t>
      </w:r>
      <w:r w:rsidR="00D3348F" w:rsidRPr="00B52522">
        <w:rPr>
          <w:rFonts w:eastAsia="宋体" w:hint="eastAsia"/>
          <w:szCs w:val="22"/>
          <w:vertAlign w:val="subscript"/>
          <w:lang w:val="en-US" w:eastAsia="zh-CN"/>
        </w:rPr>
        <w:t>2min</w:t>
      </w:r>
      <w:r w:rsidR="00D3348F">
        <w:rPr>
          <w:rFonts w:eastAsia="宋体" w:hint="eastAsia"/>
          <w:szCs w:val="22"/>
          <w:lang w:val="en-US" w:eastAsia="zh-CN"/>
        </w:rPr>
        <w:t>.</w:t>
      </w:r>
      <w:r w:rsidR="00F07C4A">
        <w:rPr>
          <w:rFonts w:eastAsia="宋体" w:hint="eastAsia"/>
          <w:szCs w:val="22"/>
          <w:lang w:val="en-US" w:eastAsia="zh-CN"/>
        </w:rPr>
        <w:t xml:space="preserve"> </w:t>
      </w:r>
      <w:r w:rsidR="007F0ADE">
        <w:rPr>
          <w:rFonts w:eastAsia="宋体"/>
          <w:szCs w:val="22"/>
          <w:lang w:val="en-US" w:eastAsia="zh-CN"/>
        </w:rPr>
        <w:t xml:space="preserve">The </w:t>
      </w:r>
      <w:proofErr w:type="spellStart"/>
      <w:r w:rsidR="003E62C4">
        <w:rPr>
          <w:rFonts w:eastAsia="宋体"/>
          <w:i/>
          <w:szCs w:val="22"/>
          <w:lang w:val="en-US" w:eastAsia="zh-CN"/>
        </w:rPr>
        <w:t>minimumSchedulingOffse</w:t>
      </w:r>
      <w:r w:rsidR="003E62C4">
        <w:rPr>
          <w:rFonts w:eastAsia="宋体" w:hint="eastAsia"/>
          <w:i/>
          <w:szCs w:val="22"/>
          <w:lang w:val="en-US" w:eastAsia="zh-CN"/>
        </w:rPr>
        <w:t>t</w:t>
      </w:r>
      <w:proofErr w:type="spellEnd"/>
      <w:r w:rsidR="007F0ADE">
        <w:rPr>
          <w:rFonts w:eastAsia="宋体"/>
          <w:i/>
          <w:szCs w:val="22"/>
          <w:lang w:val="en-US" w:eastAsia="zh-CN"/>
        </w:rPr>
        <w:t xml:space="preserve"> should </w:t>
      </w:r>
      <w:r w:rsidR="00B52522">
        <w:rPr>
          <w:rFonts w:eastAsia="宋体"/>
          <w:i/>
          <w:szCs w:val="22"/>
          <w:lang w:val="en-US" w:eastAsia="zh-CN"/>
        </w:rPr>
        <w:t>include</w:t>
      </w:r>
      <w:r w:rsidR="00B52522" w:rsidRPr="00D90A0C">
        <w:rPr>
          <w:rFonts w:eastAsia="宋体"/>
          <w:szCs w:val="22"/>
          <w:lang w:val="en-US" w:eastAsia="zh-CN"/>
        </w:rPr>
        <w:t xml:space="preserve"> </w:t>
      </w:r>
      <w:r w:rsidR="00B52522">
        <w:rPr>
          <w:rFonts w:eastAsia="宋体"/>
          <w:i/>
          <w:szCs w:val="22"/>
          <w:lang w:val="en-US" w:eastAsia="zh-CN"/>
        </w:rPr>
        <w:t>‘minimumSchedulingOffsetK0</w:t>
      </w:r>
      <w:r w:rsidR="00094E8A" w:rsidRPr="00907606">
        <w:rPr>
          <w:i/>
        </w:rPr>
        <w:t>-r16</w:t>
      </w:r>
      <w:r w:rsidR="00094E8A">
        <w:rPr>
          <w:rFonts w:eastAsia="宋体"/>
          <w:i/>
          <w:szCs w:val="22"/>
          <w:lang w:val="en-US" w:eastAsia="zh-CN"/>
        </w:rPr>
        <w:t>’</w:t>
      </w:r>
      <w:r w:rsidR="0006124B">
        <w:rPr>
          <w:rFonts w:eastAsia="宋体"/>
          <w:i/>
          <w:szCs w:val="22"/>
          <w:lang w:val="en-US" w:eastAsia="zh-CN"/>
        </w:rPr>
        <w:t xml:space="preserve"> </w:t>
      </w:r>
      <w:r w:rsidR="008718D4" w:rsidRPr="00D90A0C">
        <w:rPr>
          <w:rFonts w:eastAsia="宋体"/>
          <w:szCs w:val="22"/>
          <w:lang w:val="en-US" w:eastAsia="zh-CN"/>
        </w:rPr>
        <w:t>and</w:t>
      </w:r>
      <w:r w:rsidR="0006124B">
        <w:rPr>
          <w:rFonts w:eastAsia="宋体"/>
          <w:i/>
          <w:szCs w:val="22"/>
          <w:lang w:val="en-US" w:eastAsia="zh-CN"/>
        </w:rPr>
        <w:t xml:space="preserve"> </w:t>
      </w:r>
      <w:r w:rsidR="00094E8A">
        <w:rPr>
          <w:rFonts w:eastAsia="宋体"/>
          <w:i/>
          <w:szCs w:val="22"/>
          <w:lang w:val="en-US" w:eastAsia="zh-CN"/>
        </w:rPr>
        <w:t>‘</w:t>
      </w:r>
      <w:r w:rsidR="00094E8A" w:rsidRPr="00907606">
        <w:rPr>
          <w:i/>
        </w:rPr>
        <w:t>minimumSchedulingOffsetK</w:t>
      </w:r>
      <w:r w:rsidR="00094E8A" w:rsidRPr="00907606">
        <w:rPr>
          <w:rFonts w:eastAsiaTheme="minorEastAsia" w:hint="eastAsia"/>
          <w:i/>
          <w:lang w:eastAsia="zh-CN"/>
        </w:rPr>
        <w:t>2</w:t>
      </w:r>
      <w:r w:rsidR="00094E8A" w:rsidRPr="00907606">
        <w:rPr>
          <w:i/>
        </w:rPr>
        <w:t>-r16</w:t>
      </w:r>
      <w:r w:rsidR="00094E8A">
        <w:rPr>
          <w:rFonts w:eastAsia="宋体"/>
          <w:i/>
          <w:szCs w:val="22"/>
          <w:lang w:val="en-US" w:eastAsia="zh-CN"/>
        </w:rPr>
        <w:t>’</w:t>
      </w:r>
      <w:r w:rsidR="007F0ADE">
        <w:rPr>
          <w:rFonts w:eastAsia="宋体"/>
          <w:i/>
          <w:szCs w:val="22"/>
          <w:lang w:val="en-US" w:eastAsia="zh-CN"/>
        </w:rPr>
        <w:t xml:space="preserve"> in TS38.331v16.x.0</w:t>
      </w:r>
      <w:r w:rsidR="0006124B">
        <w:rPr>
          <w:rFonts w:eastAsia="宋体" w:hint="eastAsia"/>
          <w:i/>
          <w:szCs w:val="22"/>
          <w:lang w:val="en-US" w:eastAsia="zh-CN"/>
        </w:rPr>
        <w:t xml:space="preserve">. </w:t>
      </w:r>
    </w:p>
    <w:p w:rsidR="00083636" w:rsidRPr="005A133D" w:rsidRDefault="003C580D" w:rsidP="006B7CFE">
      <w:pPr>
        <w:pStyle w:val="a7"/>
        <w:spacing w:before="120"/>
        <w:jc w:val="both"/>
        <w:rPr>
          <w:rFonts w:eastAsia="宋体"/>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9</w:t>
      </w:r>
      <w:r w:rsidRPr="00A671E7">
        <w:rPr>
          <w:rFonts w:eastAsia="宋体" w:hint="eastAsia"/>
          <w:b/>
          <w:i/>
          <w:szCs w:val="22"/>
          <w:lang w:val="en-US" w:eastAsia="zh-CN"/>
        </w:rPr>
        <w:t>:</w:t>
      </w:r>
      <w:r w:rsidRPr="00AA7CBD">
        <w:rPr>
          <w:rFonts w:eastAsia="宋体" w:hint="eastAsia"/>
          <w:b/>
          <w:i/>
          <w:szCs w:val="22"/>
          <w:lang w:val="en-US" w:eastAsia="zh-CN"/>
        </w:rPr>
        <w:t xml:space="preserve"> </w:t>
      </w:r>
      <w:r w:rsidR="007F0ADE">
        <w:rPr>
          <w:rFonts w:eastAsia="宋体"/>
          <w:b/>
          <w:i/>
          <w:szCs w:val="22"/>
          <w:lang w:val="en-US" w:eastAsia="zh-CN"/>
        </w:rPr>
        <w:t xml:space="preserve">The </w:t>
      </w:r>
      <w:proofErr w:type="spellStart"/>
      <w:r w:rsidR="00D76F03" w:rsidRPr="00907606">
        <w:rPr>
          <w:b/>
          <w:i/>
        </w:rPr>
        <w:t>minimumSchedulingOffset</w:t>
      </w:r>
      <w:proofErr w:type="spellEnd"/>
      <w:r w:rsidR="00D76F03" w:rsidRPr="00907606">
        <w:rPr>
          <w:rFonts w:eastAsiaTheme="minorEastAsia"/>
          <w:b/>
          <w:i/>
          <w:lang w:eastAsia="zh-CN"/>
        </w:rPr>
        <w:t xml:space="preserve"> includes</w:t>
      </w:r>
      <w:r w:rsidR="006B60DE" w:rsidRPr="00907606">
        <w:rPr>
          <w:rFonts w:eastAsiaTheme="minorEastAsia" w:hint="eastAsia"/>
          <w:b/>
          <w:i/>
          <w:lang w:eastAsia="zh-CN"/>
        </w:rPr>
        <w:t xml:space="preserve"> </w:t>
      </w:r>
      <w:r w:rsidR="006B60DE" w:rsidRPr="00907606">
        <w:rPr>
          <w:rFonts w:eastAsiaTheme="minorEastAsia"/>
          <w:b/>
          <w:i/>
          <w:lang w:eastAsia="zh-CN"/>
        </w:rPr>
        <w:t>‘</w:t>
      </w:r>
      <w:r w:rsidR="006B60DE" w:rsidRPr="00907606">
        <w:rPr>
          <w:b/>
          <w:i/>
        </w:rPr>
        <w:t>minimumSchedulingOffsetK0-r16</w:t>
      </w:r>
      <w:r w:rsidR="006B60DE" w:rsidRPr="00907606">
        <w:rPr>
          <w:rFonts w:eastAsiaTheme="minorEastAsia"/>
          <w:b/>
          <w:i/>
          <w:lang w:eastAsia="zh-CN"/>
        </w:rPr>
        <w:t>’</w:t>
      </w:r>
      <w:r w:rsidR="006B60DE" w:rsidRPr="00907606">
        <w:rPr>
          <w:rFonts w:eastAsiaTheme="minorEastAsia" w:hint="eastAsia"/>
          <w:b/>
          <w:lang w:eastAsia="zh-CN"/>
        </w:rPr>
        <w:t xml:space="preserve"> and </w:t>
      </w:r>
      <w:r w:rsidR="006B60DE" w:rsidRPr="00907606">
        <w:rPr>
          <w:rFonts w:eastAsiaTheme="minorEastAsia"/>
          <w:b/>
          <w:i/>
          <w:lang w:eastAsia="zh-CN"/>
        </w:rPr>
        <w:t>‘</w:t>
      </w:r>
      <w:r w:rsidR="006B60DE" w:rsidRPr="00907606">
        <w:rPr>
          <w:b/>
          <w:i/>
        </w:rPr>
        <w:t>minimumSchedulingOffsetK</w:t>
      </w:r>
      <w:r w:rsidR="006B60DE" w:rsidRPr="00907606">
        <w:rPr>
          <w:rFonts w:eastAsiaTheme="minorEastAsia" w:hint="eastAsia"/>
          <w:b/>
          <w:i/>
          <w:lang w:eastAsia="zh-CN"/>
        </w:rPr>
        <w:t>2</w:t>
      </w:r>
      <w:r w:rsidR="006B60DE" w:rsidRPr="00907606">
        <w:rPr>
          <w:b/>
          <w:i/>
        </w:rPr>
        <w:t>-r16</w:t>
      </w:r>
      <w:r w:rsidR="006B60DE" w:rsidRPr="00907606">
        <w:rPr>
          <w:rFonts w:eastAsiaTheme="minorEastAsia"/>
          <w:b/>
          <w:i/>
          <w:lang w:eastAsia="zh-CN"/>
        </w:rPr>
        <w:t>’</w:t>
      </w:r>
      <w:r w:rsidR="00366B79" w:rsidRPr="00BD26C4">
        <w:rPr>
          <w:rFonts w:eastAsia="宋体" w:hint="eastAsia"/>
          <w:b/>
          <w:i/>
          <w:szCs w:val="22"/>
          <w:lang w:val="en-US" w:eastAsia="zh-CN"/>
        </w:rPr>
        <w:t>.</w:t>
      </w:r>
    </w:p>
    <w:p w:rsidR="00083636" w:rsidRPr="0067348E" w:rsidRDefault="00083636" w:rsidP="00083636">
      <w:pPr>
        <w:pStyle w:val="af7"/>
        <w:numPr>
          <w:ilvl w:val="0"/>
          <w:numId w:val="27"/>
        </w:numPr>
        <w:spacing w:before="120" w:after="0"/>
        <w:jc w:val="both"/>
        <w:rPr>
          <w:rFonts w:eastAsia="宋体"/>
          <w:b/>
          <w:szCs w:val="22"/>
          <w:lang w:val="en-US" w:eastAsia="zh-CN"/>
        </w:rPr>
      </w:pPr>
      <w:r w:rsidRPr="0067348E">
        <w:rPr>
          <w:rFonts w:eastAsia="宋体" w:hint="eastAsia"/>
          <w:b/>
          <w:szCs w:val="22"/>
          <w:lang w:val="en-US" w:eastAsia="zh-CN"/>
        </w:rPr>
        <w:t>Issue</w:t>
      </w:r>
      <w:r>
        <w:rPr>
          <w:rFonts w:eastAsia="宋体" w:hint="eastAsia"/>
          <w:b/>
          <w:szCs w:val="22"/>
          <w:lang w:val="en-US" w:eastAsia="zh-CN"/>
        </w:rPr>
        <w:t>#</w:t>
      </w:r>
      <w:r w:rsidRPr="0067348E">
        <w:rPr>
          <w:rFonts w:eastAsia="宋体" w:hint="eastAsia"/>
          <w:b/>
          <w:szCs w:val="22"/>
          <w:lang w:val="en-US" w:eastAsia="zh-CN"/>
        </w:rPr>
        <w:t>9</w:t>
      </w:r>
      <w:r w:rsidRPr="0067348E">
        <w:rPr>
          <w:rFonts w:eastAsia="宋体"/>
          <w:b/>
          <w:szCs w:val="22"/>
          <w:lang w:val="en-US" w:eastAsia="zh-CN"/>
        </w:rPr>
        <w:t>: Support cross-slot scheduling also for the new Rel-16 DCI formats 0_2 and 1_2</w:t>
      </w:r>
    </w:p>
    <w:p w:rsidR="00B01E37" w:rsidRDefault="00B01E37" w:rsidP="00B01E37">
      <w:pPr>
        <w:pStyle w:val="a7"/>
        <w:spacing w:before="120"/>
        <w:jc w:val="both"/>
        <w:rPr>
          <w:rFonts w:eastAsia="宋体"/>
          <w:lang w:val="en-US" w:eastAsia="zh-CN"/>
        </w:rPr>
      </w:pPr>
      <w:r>
        <w:rPr>
          <w:rFonts w:eastAsiaTheme="minorEastAsia" w:hint="eastAsia"/>
          <w:lang w:val="en-US" w:eastAsia="zh-CN"/>
        </w:rPr>
        <w:lastRenderedPageBreak/>
        <w:t xml:space="preserve">In RAN1#98bis, </w:t>
      </w:r>
      <w:r w:rsidR="00AC18BE">
        <w:rPr>
          <w:rFonts w:eastAsiaTheme="minorEastAsia"/>
          <w:lang w:val="en-US" w:eastAsia="zh-CN"/>
        </w:rPr>
        <w:t>it was agreed to have a</w:t>
      </w:r>
      <w:r>
        <w:rPr>
          <w:rFonts w:eastAsiaTheme="minorEastAsia" w:hint="eastAsia"/>
          <w:lang w:val="en-US" w:eastAsia="zh-CN"/>
        </w:rPr>
        <w:t xml:space="preserve"> new 1</w:t>
      </w:r>
      <w:r>
        <w:rPr>
          <w:rFonts w:eastAsiaTheme="minorEastAsia"/>
          <w:lang w:val="en-US" w:eastAsia="zh-CN"/>
        </w:rPr>
        <w:t xml:space="preserve"> </w:t>
      </w:r>
      <w:r>
        <w:rPr>
          <w:rFonts w:eastAsiaTheme="minorEastAsia" w:hint="eastAsia"/>
          <w:lang w:val="en-US" w:eastAsia="zh-CN"/>
        </w:rPr>
        <w:t xml:space="preserve">bit to indicate </w:t>
      </w:r>
      <w:r>
        <w:rPr>
          <w:rFonts w:eastAsiaTheme="minorEastAsia"/>
          <w:lang w:val="en-US" w:eastAsia="zh-CN"/>
        </w:rPr>
        <w:t xml:space="preserve">the minimum scheduling offset for dynamic switching between the </w:t>
      </w:r>
      <w:r>
        <w:rPr>
          <w:rFonts w:eastAsiaTheme="minorEastAsia" w:hint="eastAsia"/>
          <w:lang w:val="en-US" w:eastAsia="zh-CN"/>
        </w:rPr>
        <w:t>cross-slot</w:t>
      </w:r>
      <w:r>
        <w:rPr>
          <w:rFonts w:eastAsiaTheme="minorEastAsia"/>
          <w:lang w:val="en-US" w:eastAsia="zh-CN"/>
        </w:rPr>
        <w:t xml:space="preserve"> and same</w:t>
      </w:r>
      <w:r>
        <w:rPr>
          <w:rFonts w:eastAsiaTheme="minorEastAsia" w:hint="eastAsia"/>
          <w:lang w:val="en-US" w:eastAsia="zh-CN"/>
        </w:rPr>
        <w:t xml:space="preserve"> </w:t>
      </w:r>
      <w:r w:rsidR="00DD2D2F">
        <w:rPr>
          <w:rFonts w:eastAsiaTheme="minorEastAsia" w:hint="eastAsia"/>
          <w:lang w:val="en-US" w:eastAsia="zh-CN"/>
        </w:rPr>
        <w:t>scheduling</w:t>
      </w:r>
      <w:r>
        <w:rPr>
          <w:rFonts w:eastAsiaTheme="minorEastAsia" w:hint="eastAsia"/>
          <w:lang w:val="en-US" w:eastAsia="zh-CN"/>
        </w:rPr>
        <w:t xml:space="preserve"> </w:t>
      </w:r>
      <w:r>
        <w:rPr>
          <w:rFonts w:eastAsiaTheme="minorEastAsia"/>
          <w:lang w:val="en-US" w:eastAsia="zh-CN"/>
        </w:rPr>
        <w:t xml:space="preserve">included </w:t>
      </w:r>
      <w:r>
        <w:rPr>
          <w:rFonts w:eastAsiaTheme="minorEastAsia" w:hint="eastAsia"/>
          <w:lang w:val="en-US" w:eastAsia="zh-CN"/>
        </w:rPr>
        <w:t xml:space="preserve">in DCI format 0-1 and 1-1. </w:t>
      </w:r>
      <w:r>
        <w:rPr>
          <w:rFonts w:eastAsiaTheme="minorEastAsia"/>
          <w:lang w:val="en-US" w:eastAsia="zh-CN"/>
        </w:rPr>
        <w:t>I</w:t>
      </w:r>
      <w:r>
        <w:rPr>
          <w:rFonts w:eastAsiaTheme="minorEastAsia" w:hint="eastAsia"/>
          <w:lang w:val="en-US" w:eastAsia="zh-CN"/>
        </w:rPr>
        <w:t xml:space="preserve">t is FFS </w:t>
      </w:r>
      <w:r>
        <w:rPr>
          <w:rFonts w:eastAsia="宋体" w:hint="eastAsia"/>
          <w:szCs w:val="22"/>
          <w:lang w:val="en-US" w:eastAsia="zh-CN"/>
        </w:rPr>
        <w:t xml:space="preserve">whether and how other scheduling DCI format(s) during active time can be used. DCI format0-0/1-0 and DCI format 2-x are not expected to </w:t>
      </w:r>
      <w:r>
        <w:rPr>
          <w:rFonts w:eastAsia="宋体"/>
          <w:szCs w:val="22"/>
          <w:lang w:val="en-US" w:eastAsia="zh-CN"/>
        </w:rPr>
        <w:t xml:space="preserve">include </w:t>
      </w:r>
      <w:r>
        <w:rPr>
          <w:rFonts w:eastAsia="宋体" w:hint="eastAsia"/>
          <w:szCs w:val="22"/>
          <w:lang w:val="en-US" w:eastAsia="zh-CN"/>
        </w:rPr>
        <w:t>the minimum of applicable value of K0</w:t>
      </w:r>
      <w:r>
        <w:rPr>
          <w:rFonts w:eastAsia="宋体"/>
          <w:szCs w:val="22"/>
          <w:lang w:val="en-US" w:eastAsia="zh-CN"/>
        </w:rPr>
        <w:t xml:space="preserve"> to avoid ambiguity during the reconfiguration</w:t>
      </w:r>
      <w:r>
        <w:rPr>
          <w:rFonts w:eastAsia="宋体" w:hint="eastAsia"/>
          <w:szCs w:val="22"/>
          <w:lang w:val="en-US" w:eastAsia="zh-CN"/>
        </w:rPr>
        <w:t xml:space="preserve">. </w:t>
      </w:r>
      <w:r>
        <w:rPr>
          <w:rFonts w:eastAsia="宋体"/>
          <w:szCs w:val="22"/>
          <w:lang w:val="en-US" w:eastAsia="zh-CN"/>
        </w:rPr>
        <w:t>The</w:t>
      </w:r>
      <w:r>
        <w:rPr>
          <w:rFonts w:eastAsia="宋体" w:hint="eastAsia"/>
          <w:szCs w:val="22"/>
          <w:lang w:val="en-US" w:eastAsia="zh-CN"/>
        </w:rPr>
        <w:t xml:space="preserve"> DCI format 0-2/1-2 is introduced</w:t>
      </w:r>
      <w:r w:rsidR="007F0ADE">
        <w:rPr>
          <w:rFonts w:eastAsia="宋体"/>
          <w:szCs w:val="22"/>
          <w:lang w:val="en-US" w:eastAsia="zh-CN"/>
        </w:rPr>
        <w:t xml:space="preserve"> targeting mini-slot scheduling </w:t>
      </w:r>
      <w:r>
        <w:rPr>
          <w:rFonts w:eastAsia="宋体"/>
          <w:szCs w:val="22"/>
          <w:lang w:val="en-US" w:eastAsia="zh-CN"/>
        </w:rPr>
        <w:t>for</w:t>
      </w:r>
      <w:r w:rsidR="007F0ADE">
        <w:rPr>
          <w:rFonts w:eastAsia="宋体"/>
          <w:szCs w:val="22"/>
          <w:lang w:val="en-US" w:eastAsia="zh-CN"/>
        </w:rPr>
        <w:t xml:space="preserve"> low latency PUSCH/PDSCH transmission of</w:t>
      </w:r>
      <w:r>
        <w:rPr>
          <w:rFonts w:eastAsia="宋体"/>
          <w:szCs w:val="22"/>
          <w:lang w:val="en-US" w:eastAsia="zh-CN"/>
        </w:rPr>
        <w:t xml:space="preserve"> </w:t>
      </w:r>
      <w:r>
        <w:rPr>
          <w:rFonts w:eastAsia="宋体" w:hint="eastAsia"/>
          <w:szCs w:val="22"/>
          <w:lang w:val="en-US" w:eastAsia="zh-CN"/>
        </w:rPr>
        <w:t xml:space="preserve">URLLC or </w:t>
      </w:r>
      <w:proofErr w:type="spellStart"/>
      <w:r>
        <w:rPr>
          <w:rFonts w:eastAsia="宋体" w:hint="eastAsia"/>
          <w:szCs w:val="22"/>
          <w:lang w:val="en-US" w:eastAsia="zh-CN"/>
        </w:rPr>
        <w:t>eMBB</w:t>
      </w:r>
      <w:proofErr w:type="spellEnd"/>
      <w:r>
        <w:rPr>
          <w:rFonts w:eastAsia="宋体" w:hint="eastAsia"/>
          <w:szCs w:val="22"/>
          <w:lang w:val="en-US" w:eastAsia="zh-CN"/>
        </w:rPr>
        <w:t xml:space="preserve"> traffic (based on UE capability) in Relase16</w:t>
      </w:r>
      <w:r>
        <w:rPr>
          <w:rFonts w:eastAsia="宋体"/>
          <w:szCs w:val="22"/>
          <w:lang w:val="en-US" w:eastAsia="zh-CN"/>
        </w:rPr>
        <w:t xml:space="preserve"> are not going to support cross-slot scheduling for power saving</w:t>
      </w:r>
      <w:r w:rsidR="00904AAF">
        <w:rPr>
          <w:rFonts w:eastAsia="宋体" w:hint="eastAsia"/>
          <w:szCs w:val="22"/>
          <w:lang w:val="en-US" w:eastAsia="zh-CN"/>
        </w:rPr>
        <w:t xml:space="preserve"> due to</w:t>
      </w:r>
      <w:r w:rsidR="001D3CEA">
        <w:rPr>
          <w:rFonts w:eastAsia="宋体" w:hint="eastAsia"/>
          <w:szCs w:val="22"/>
          <w:lang w:val="en-US" w:eastAsia="zh-CN"/>
        </w:rPr>
        <w:t xml:space="preserve"> </w:t>
      </w:r>
      <w:r>
        <w:rPr>
          <w:rFonts w:eastAsia="宋体"/>
          <w:szCs w:val="22"/>
          <w:lang w:val="en-US" w:eastAsia="zh-CN"/>
        </w:rPr>
        <w:t>increasing the latency</w:t>
      </w:r>
      <w:r>
        <w:rPr>
          <w:rFonts w:eastAsia="宋体" w:hint="eastAsia"/>
          <w:lang w:val="en-US" w:eastAsia="zh-CN"/>
        </w:rPr>
        <w:t>.</w:t>
      </w:r>
    </w:p>
    <w:p w:rsidR="00B01E37" w:rsidRDefault="00B01E37" w:rsidP="00B01E37">
      <w:pPr>
        <w:pStyle w:val="a7"/>
        <w:spacing w:before="120"/>
        <w:jc w:val="both"/>
        <w:rPr>
          <w:rFonts w:eastAsia="宋体"/>
          <w:lang w:val="en-US" w:eastAsia="zh-CN"/>
        </w:rPr>
      </w:pPr>
      <w:r>
        <w:rPr>
          <w:rFonts w:eastAsia="宋体" w:hint="eastAsia"/>
          <w:lang w:val="en-US" w:eastAsia="zh-CN"/>
        </w:rPr>
        <w:t>Based on previous analysis, it is not expected to use DCI format 0-2/1-2 to indicate cross-slot scheduling.</w:t>
      </w:r>
    </w:p>
    <w:p w:rsidR="00B01E37" w:rsidRPr="006B7CFE" w:rsidRDefault="00B01E37" w:rsidP="00B01E37">
      <w:pPr>
        <w:pStyle w:val="a7"/>
        <w:spacing w:before="120"/>
        <w:jc w:val="both"/>
        <w:rPr>
          <w:rFonts w:eastAsia="宋体"/>
          <w:b/>
          <w:i/>
          <w:szCs w:val="22"/>
          <w:lang w:val="en-US" w:eastAsia="zh-CN"/>
        </w:rPr>
      </w:pPr>
      <w:r w:rsidRPr="006B7CFE">
        <w:rPr>
          <w:rFonts w:eastAsia="宋体"/>
          <w:b/>
          <w:i/>
          <w:szCs w:val="22"/>
          <w:lang w:val="en-US" w:eastAsia="zh-CN"/>
        </w:rPr>
        <w:t>Proposal</w:t>
      </w:r>
      <w:r w:rsidRPr="006B7CFE">
        <w:rPr>
          <w:rFonts w:eastAsia="宋体" w:hint="eastAsia"/>
          <w:b/>
          <w:i/>
          <w:szCs w:val="22"/>
          <w:lang w:val="en-US" w:eastAsia="zh-CN"/>
        </w:rPr>
        <w:t xml:space="preserve"> 10</w:t>
      </w:r>
      <w:r w:rsidRPr="006B7CFE">
        <w:rPr>
          <w:rFonts w:eastAsia="宋体"/>
          <w:b/>
          <w:i/>
          <w:szCs w:val="22"/>
          <w:lang w:val="en-US" w:eastAsia="zh-CN"/>
        </w:rPr>
        <w:t>:</w:t>
      </w:r>
      <w:r w:rsidRPr="006B7CFE">
        <w:rPr>
          <w:rFonts w:eastAsia="宋体" w:hint="eastAsia"/>
          <w:b/>
          <w:i/>
          <w:szCs w:val="22"/>
          <w:lang w:val="en-US" w:eastAsia="zh-CN"/>
        </w:rPr>
        <w:t xml:space="preserve">  DCI format 0-2/1-2 </w:t>
      </w:r>
      <w:r w:rsidR="007F0ADE">
        <w:rPr>
          <w:rFonts w:eastAsia="宋体"/>
          <w:b/>
          <w:i/>
          <w:szCs w:val="22"/>
          <w:lang w:val="en-US" w:eastAsia="zh-CN"/>
        </w:rPr>
        <w:t>does not support the</w:t>
      </w:r>
      <w:r w:rsidRPr="006B7CFE">
        <w:rPr>
          <w:rFonts w:eastAsia="宋体" w:hint="eastAsia"/>
          <w:b/>
          <w:i/>
          <w:szCs w:val="22"/>
          <w:lang w:val="en-US" w:eastAsia="zh-CN"/>
        </w:rPr>
        <w:t>1</w:t>
      </w:r>
      <w:r w:rsidR="007F0ADE">
        <w:rPr>
          <w:rFonts w:eastAsia="宋体"/>
          <w:b/>
          <w:i/>
          <w:szCs w:val="22"/>
          <w:lang w:val="en-US" w:eastAsia="zh-CN"/>
        </w:rPr>
        <w:t>-</w:t>
      </w:r>
      <w:r w:rsidR="00F609A5" w:rsidRPr="006B7CFE">
        <w:rPr>
          <w:rFonts w:eastAsia="宋体"/>
          <w:b/>
          <w:i/>
          <w:szCs w:val="22"/>
          <w:lang w:val="en-US" w:eastAsia="zh-CN"/>
        </w:rPr>
        <w:t>bit indication</w:t>
      </w:r>
      <w:r w:rsidR="007F0ADE">
        <w:rPr>
          <w:rFonts w:eastAsia="宋体"/>
          <w:b/>
          <w:i/>
          <w:szCs w:val="22"/>
          <w:lang w:val="en-US" w:eastAsia="zh-CN"/>
        </w:rPr>
        <w:t xml:space="preserve"> of</w:t>
      </w:r>
      <w:r w:rsidRPr="006B7CFE">
        <w:rPr>
          <w:rFonts w:eastAsia="宋体" w:hint="eastAsia"/>
          <w:b/>
          <w:i/>
          <w:szCs w:val="22"/>
          <w:lang w:val="en-US" w:eastAsia="zh-CN"/>
        </w:rPr>
        <w:t xml:space="preserve"> cross-slot scheduling.</w:t>
      </w:r>
    </w:p>
    <w:p w:rsidR="00083636" w:rsidRPr="007306CC" w:rsidRDefault="00083636" w:rsidP="00083636">
      <w:pPr>
        <w:pStyle w:val="a7"/>
        <w:numPr>
          <w:ilvl w:val="0"/>
          <w:numId w:val="28"/>
        </w:numPr>
        <w:spacing w:before="120"/>
        <w:jc w:val="both"/>
        <w:rPr>
          <w:rFonts w:eastAsia="宋体"/>
          <w:b/>
          <w:szCs w:val="22"/>
          <w:lang w:val="en-US" w:eastAsia="zh-CN"/>
        </w:rPr>
      </w:pPr>
      <w:r w:rsidRPr="007306CC">
        <w:rPr>
          <w:rFonts w:eastAsia="宋体" w:hint="eastAsia"/>
          <w:b/>
          <w:szCs w:val="22"/>
          <w:lang w:val="en-US" w:eastAsia="zh-CN"/>
        </w:rPr>
        <w:t>Issue#10</w:t>
      </w:r>
      <w:r w:rsidRPr="007306CC">
        <w:rPr>
          <w:rFonts w:eastAsia="宋体"/>
          <w:b/>
          <w:szCs w:val="22"/>
          <w:lang w:val="en-US" w:eastAsia="zh-CN"/>
        </w:rPr>
        <w:t>:</w:t>
      </w:r>
      <w:r w:rsidRPr="007306CC">
        <w:rPr>
          <w:rFonts w:eastAsia="宋体" w:hint="eastAsia"/>
          <w:b/>
          <w:szCs w:val="22"/>
          <w:lang w:val="en-US" w:eastAsia="zh-CN"/>
        </w:rPr>
        <w:t xml:space="preserve"> it is not expected to adaptation on the minimum applicable value of K0 for CSS of type3.</w:t>
      </w:r>
    </w:p>
    <w:p w:rsidR="009B3B7D" w:rsidRDefault="009B3B7D" w:rsidP="009B3B7D">
      <w:pPr>
        <w:rPr>
          <w:rFonts w:eastAsiaTheme="minorEastAsia"/>
          <w:lang w:val="en-US" w:eastAsia="zh-CN"/>
        </w:rPr>
      </w:pPr>
      <w:r>
        <w:rPr>
          <w:rFonts w:hint="eastAsia"/>
          <w:lang w:val="en-US" w:eastAsia="zh-CN"/>
        </w:rPr>
        <w:t>In RAN1#96bis,</w:t>
      </w:r>
      <w:r>
        <w:rPr>
          <w:rFonts w:eastAsiaTheme="minorEastAsia" w:hint="eastAsia"/>
          <w:lang w:val="en-US" w:eastAsia="zh-CN"/>
        </w:rPr>
        <w:t xml:space="preserve"> </w:t>
      </w:r>
      <w:r>
        <w:rPr>
          <w:rFonts w:hint="eastAsia"/>
          <w:lang w:val="en-US" w:eastAsia="zh-CN"/>
        </w:rPr>
        <w:t xml:space="preserve">it is agreed that adaption on the minimum of application value is not expected to use DCIs with scrambling by special RNTIs, including SI-RNTI, RA-RNTI, TC-RNTI and P-RNTI. </w:t>
      </w:r>
    </w:p>
    <w:p w:rsidR="009B3B7D" w:rsidRDefault="009B3B7D" w:rsidP="009B3B7D">
      <w:pPr>
        <w:pStyle w:val="af7"/>
        <w:ind w:left="0"/>
      </w:pPr>
      <w:r>
        <w:rPr>
          <w:highlight w:val="green"/>
        </w:rPr>
        <w:t>Agreements</w:t>
      </w:r>
      <w:r>
        <w:t>:</w:t>
      </w:r>
    </w:p>
    <w:p w:rsidR="009B3B7D" w:rsidRDefault="009B3B7D" w:rsidP="009B3B7D">
      <w:pPr>
        <w:pStyle w:val="af7"/>
        <w:numPr>
          <w:ilvl w:val="0"/>
          <w:numId w:val="13"/>
        </w:numPr>
        <w:spacing w:after="0"/>
        <w:contextualSpacing w:val="0"/>
        <w:rPr>
          <w:lang w:val="en-US"/>
        </w:rPr>
      </w:pPr>
      <w:r>
        <w:rPr>
          <w:lang w:val="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4585"/>
      </w:tblGrid>
      <w:tr w:rsidR="009B3B7D" w:rsidTr="007F0ADE">
        <w:tc>
          <w:tcPr>
            <w:tcW w:w="5228" w:type="dxa"/>
            <w:shd w:val="clear" w:color="auto" w:fill="auto"/>
          </w:tcPr>
          <w:p w:rsidR="009B3B7D" w:rsidRDefault="009B3B7D" w:rsidP="007F0ADE">
            <w:pPr>
              <w:pStyle w:val="TAH"/>
              <w:rPr>
                <w:lang w:val="en-US"/>
              </w:rPr>
            </w:pPr>
            <w:r>
              <w:rPr>
                <w:lang w:val="en-US"/>
              </w:rPr>
              <w:t>RNTI</w:t>
            </w:r>
          </w:p>
        </w:tc>
        <w:tc>
          <w:tcPr>
            <w:tcW w:w="5229" w:type="dxa"/>
            <w:shd w:val="clear" w:color="auto" w:fill="auto"/>
          </w:tcPr>
          <w:p w:rsidR="009B3B7D" w:rsidRDefault="009B3B7D" w:rsidP="007F0ADE">
            <w:pPr>
              <w:pStyle w:val="TAH"/>
              <w:rPr>
                <w:lang w:val="en-US"/>
              </w:rPr>
            </w:pPr>
            <w:r>
              <w:rPr>
                <w:lang w:val="en-US"/>
              </w:rPr>
              <w:t>PDCCH search space</w:t>
            </w:r>
          </w:p>
        </w:tc>
      </w:tr>
      <w:tr w:rsidR="009B3B7D" w:rsidTr="007F0ADE">
        <w:tc>
          <w:tcPr>
            <w:tcW w:w="5228" w:type="dxa"/>
            <w:shd w:val="clear" w:color="auto" w:fill="auto"/>
          </w:tcPr>
          <w:p w:rsidR="009B3B7D" w:rsidRDefault="009B3B7D" w:rsidP="007F0ADE">
            <w:pPr>
              <w:pStyle w:val="TAC"/>
              <w:rPr>
                <w:lang w:val="en-US"/>
              </w:rPr>
            </w:pPr>
            <w:r>
              <w:rPr>
                <w:lang w:val="en-US"/>
              </w:rPr>
              <w:t>SI-RNTI</w:t>
            </w:r>
          </w:p>
        </w:tc>
        <w:tc>
          <w:tcPr>
            <w:tcW w:w="5229" w:type="dxa"/>
            <w:shd w:val="clear" w:color="auto" w:fill="auto"/>
          </w:tcPr>
          <w:p w:rsidR="009B3B7D" w:rsidRDefault="009B3B7D" w:rsidP="007F0ADE">
            <w:pPr>
              <w:pStyle w:val="TAC"/>
              <w:rPr>
                <w:lang w:val="en-US"/>
              </w:rPr>
            </w:pPr>
            <w:r>
              <w:rPr>
                <w:lang w:val="en-US"/>
              </w:rPr>
              <w:t>Type0 common</w:t>
            </w:r>
          </w:p>
        </w:tc>
      </w:tr>
      <w:tr w:rsidR="009B3B7D" w:rsidTr="007F0ADE">
        <w:tc>
          <w:tcPr>
            <w:tcW w:w="5228" w:type="dxa"/>
            <w:shd w:val="clear" w:color="auto" w:fill="auto"/>
          </w:tcPr>
          <w:p w:rsidR="009B3B7D" w:rsidRDefault="009B3B7D" w:rsidP="007F0ADE">
            <w:pPr>
              <w:pStyle w:val="TAC"/>
              <w:rPr>
                <w:lang w:val="en-US"/>
              </w:rPr>
            </w:pPr>
            <w:r>
              <w:rPr>
                <w:lang w:val="en-US"/>
              </w:rPr>
              <w:t>SI-RNTI</w:t>
            </w:r>
          </w:p>
        </w:tc>
        <w:tc>
          <w:tcPr>
            <w:tcW w:w="5229" w:type="dxa"/>
            <w:shd w:val="clear" w:color="auto" w:fill="auto"/>
          </w:tcPr>
          <w:p w:rsidR="009B3B7D" w:rsidRDefault="009B3B7D" w:rsidP="007F0ADE">
            <w:pPr>
              <w:pStyle w:val="TAC"/>
              <w:rPr>
                <w:lang w:val="en-US"/>
              </w:rPr>
            </w:pPr>
            <w:r>
              <w:rPr>
                <w:lang w:val="en-US"/>
              </w:rPr>
              <w:t>Type0A common</w:t>
            </w:r>
          </w:p>
        </w:tc>
      </w:tr>
      <w:tr w:rsidR="009B3B7D" w:rsidTr="007F0ADE">
        <w:tc>
          <w:tcPr>
            <w:tcW w:w="5228" w:type="dxa"/>
            <w:shd w:val="clear" w:color="auto" w:fill="auto"/>
          </w:tcPr>
          <w:p w:rsidR="009B3B7D" w:rsidRDefault="009B3B7D" w:rsidP="007F0ADE">
            <w:pPr>
              <w:pStyle w:val="TAC"/>
              <w:rPr>
                <w:lang w:val="en-US"/>
              </w:rPr>
            </w:pPr>
            <w:r>
              <w:rPr>
                <w:lang w:val="en-US"/>
              </w:rPr>
              <w:t>RA-RNTI, TC-RNTI</w:t>
            </w:r>
          </w:p>
        </w:tc>
        <w:tc>
          <w:tcPr>
            <w:tcW w:w="5229" w:type="dxa"/>
            <w:shd w:val="clear" w:color="auto" w:fill="auto"/>
          </w:tcPr>
          <w:p w:rsidR="009B3B7D" w:rsidRDefault="009B3B7D" w:rsidP="007F0ADE">
            <w:pPr>
              <w:pStyle w:val="TAC"/>
              <w:rPr>
                <w:lang w:val="en-US"/>
              </w:rPr>
            </w:pPr>
            <w:r>
              <w:rPr>
                <w:lang w:val="en-US"/>
              </w:rPr>
              <w:t>Type1 common</w:t>
            </w:r>
          </w:p>
        </w:tc>
      </w:tr>
      <w:tr w:rsidR="009B3B7D" w:rsidTr="007F0ADE">
        <w:tc>
          <w:tcPr>
            <w:tcW w:w="5228" w:type="dxa"/>
            <w:shd w:val="clear" w:color="auto" w:fill="auto"/>
          </w:tcPr>
          <w:p w:rsidR="009B3B7D" w:rsidRDefault="009B3B7D" w:rsidP="007F0ADE">
            <w:pPr>
              <w:pStyle w:val="TAC"/>
              <w:rPr>
                <w:lang w:val="en-US"/>
              </w:rPr>
            </w:pPr>
            <w:r>
              <w:rPr>
                <w:lang w:val="en-US"/>
              </w:rPr>
              <w:t>P-RNTI</w:t>
            </w:r>
          </w:p>
        </w:tc>
        <w:tc>
          <w:tcPr>
            <w:tcW w:w="5229" w:type="dxa"/>
            <w:shd w:val="clear" w:color="auto" w:fill="auto"/>
          </w:tcPr>
          <w:p w:rsidR="009B3B7D" w:rsidRDefault="009B3B7D" w:rsidP="007F0ADE">
            <w:pPr>
              <w:pStyle w:val="TAC"/>
              <w:rPr>
                <w:lang w:val="en-US"/>
              </w:rPr>
            </w:pPr>
            <w:r>
              <w:rPr>
                <w:lang w:val="en-US"/>
              </w:rPr>
              <w:t>Type2 common</w:t>
            </w:r>
          </w:p>
        </w:tc>
      </w:tr>
    </w:tbl>
    <w:p w:rsidR="009B3B7D" w:rsidRDefault="009B3B7D" w:rsidP="009B3B7D">
      <w:pPr>
        <w:rPr>
          <w:lang w:val="en-US" w:eastAsia="zh-CN"/>
        </w:rPr>
      </w:pPr>
    </w:p>
    <w:p w:rsidR="009B3B7D" w:rsidRDefault="009B3B7D" w:rsidP="009B3B7D">
      <w:pPr>
        <w:jc w:val="both"/>
        <w:rPr>
          <w:rFonts w:eastAsiaTheme="minorEastAsia"/>
          <w:lang w:val="en-US" w:eastAsia="zh-CN"/>
        </w:rPr>
      </w:pPr>
      <w:r>
        <w:rPr>
          <w:rFonts w:hint="eastAsia"/>
          <w:lang w:val="en-US" w:eastAsia="zh-CN"/>
        </w:rPr>
        <w:t>For the case of CSS of type3, it carries group-common signaling for DCI formats.</w:t>
      </w:r>
      <w:r>
        <w:rPr>
          <w:rFonts w:eastAsiaTheme="minorEastAsia" w:hint="eastAsia"/>
          <w:lang w:val="en-US" w:eastAsia="zh-CN"/>
        </w:rPr>
        <w:t xml:space="preserve"> In R16, </w:t>
      </w:r>
      <w:r>
        <w:t xml:space="preserve">Type3-PDCCH CSS </w:t>
      </w:r>
      <w:r>
        <w:rPr>
          <w:lang w:val="en-US"/>
        </w:rPr>
        <w:t xml:space="preserve">set </w:t>
      </w:r>
      <w:r>
        <w:t>for DCI format</w:t>
      </w:r>
      <w:r>
        <w:rPr>
          <w:lang w:val="en-US"/>
        </w:rPr>
        <w:t>s</w:t>
      </w:r>
      <w:r>
        <w:t xml:space="preserve"> </w:t>
      </w:r>
      <w:r w:rsidR="00F609A5">
        <w:rPr>
          <w:rFonts w:eastAsiaTheme="minorEastAsia" w:hint="eastAsia"/>
          <w:lang w:eastAsia="zh-CN"/>
        </w:rPr>
        <w:t xml:space="preserve">are </w:t>
      </w:r>
      <w:r>
        <w:t xml:space="preserve">with </w:t>
      </w:r>
      <w:r w:rsidR="00F609A5">
        <w:t>CRC</w:t>
      </w:r>
      <w:r w:rsidR="00F609A5">
        <w:rPr>
          <w:rFonts w:eastAsia="宋体"/>
          <w:lang w:val="en-US" w:eastAsia="zh-CN"/>
        </w:rPr>
        <w:t xml:space="preserve"> </w:t>
      </w:r>
      <w:r w:rsidR="00F609A5">
        <w:t>scrambled</w:t>
      </w:r>
      <w:r>
        <w:t xml:space="preserve"> by INT-RNTI,</w:t>
      </w:r>
      <w:r>
        <w:rPr>
          <w:rFonts w:eastAsiaTheme="minorEastAsia" w:hint="eastAsia"/>
          <w:lang w:eastAsia="zh-CN"/>
        </w:rPr>
        <w:t xml:space="preserve"> </w:t>
      </w:r>
      <w:r>
        <w:t>SFI-RNTI,</w:t>
      </w:r>
      <w:r>
        <w:rPr>
          <w:rFonts w:eastAsiaTheme="minorEastAsia" w:hint="eastAsia"/>
          <w:lang w:eastAsia="zh-CN"/>
        </w:rPr>
        <w:t xml:space="preserve"> </w:t>
      </w:r>
      <w:r>
        <w:t>TPC-PUSCH-RNTI, TPC-PUCCH-RNTI, TPC-SRS-RNTI</w:t>
      </w:r>
      <w:r>
        <w:rPr>
          <w:rFonts w:eastAsia="宋体" w:hint="eastAsia"/>
          <w:lang w:val="en-US" w:eastAsia="zh-CN"/>
        </w:rPr>
        <w:t xml:space="preserve">, CI-RNTI, </w:t>
      </w:r>
      <w:r w:rsidR="00D21D50">
        <w:rPr>
          <w:rFonts w:eastAsia="宋体"/>
          <w:lang w:val="en-US" w:eastAsia="zh-CN"/>
        </w:rPr>
        <w:t>and PS</w:t>
      </w:r>
      <w:r>
        <w:rPr>
          <w:rFonts w:eastAsia="宋体" w:hint="eastAsia"/>
          <w:lang w:val="en-US" w:eastAsia="zh-CN"/>
        </w:rPr>
        <w:t>-RNTI</w:t>
      </w:r>
      <w:r>
        <w:rPr>
          <w:rFonts w:eastAsiaTheme="minorEastAsia" w:hint="eastAsia"/>
          <w:lang w:val="en-US" w:eastAsia="zh-CN"/>
        </w:rPr>
        <w:t xml:space="preserve">. It is not expected to apply adaptation on the minimum applicable value of K0. Taking SFI signaling as an example, </w:t>
      </w:r>
      <w:r>
        <w:rPr>
          <w:rFonts w:eastAsia="宋体" w:hint="eastAsia"/>
          <w:lang w:val="en-US" w:eastAsia="zh-CN"/>
        </w:rPr>
        <w:t>a</w:t>
      </w:r>
      <w:r>
        <w:rPr>
          <w:rFonts w:eastAsia="Malgun Gothic"/>
        </w:rPr>
        <w:t xml:space="preserve"> SFI</w:t>
      </w:r>
      <w:r>
        <w:rPr>
          <w:rFonts w:eastAsia="宋体" w:hint="eastAsia"/>
          <w:lang w:val="en-US" w:eastAsia="zh-CN"/>
        </w:rPr>
        <w:t xml:space="preserve"> index </w:t>
      </w:r>
      <w:r>
        <w:rPr>
          <w:rFonts w:eastAsia="Malgun Gothic"/>
        </w:rPr>
        <w:t xml:space="preserve">in a DCI format 2_0 indicates </w:t>
      </w:r>
      <w:r>
        <w:rPr>
          <w:rFonts w:eastAsia="宋体" w:hint="eastAsia"/>
          <w:lang w:val="en-US" w:eastAsia="zh-CN"/>
        </w:rPr>
        <w:t xml:space="preserve">a group of </w:t>
      </w:r>
      <w:r>
        <w:rPr>
          <w:rFonts w:eastAsia="Malgun Gothic"/>
        </w:rPr>
        <w:t>UE</w:t>
      </w:r>
      <w:r>
        <w:rPr>
          <w:rFonts w:eastAsia="宋体" w:hint="eastAsia"/>
          <w:lang w:val="en-US" w:eastAsia="zh-CN"/>
        </w:rPr>
        <w:t xml:space="preserve"> </w:t>
      </w:r>
      <w:r>
        <w:rPr>
          <w:rFonts w:eastAsia="Malgun Gothic"/>
        </w:rPr>
        <w:t>a slot format</w:t>
      </w:r>
      <w:r>
        <w:rPr>
          <w:rFonts w:eastAsia="宋体" w:hint="eastAsia"/>
          <w:lang w:val="en-US" w:eastAsia="zh-CN"/>
        </w:rPr>
        <w:t xml:space="preserve"> of each </w:t>
      </w:r>
      <w:r>
        <w:rPr>
          <w:rFonts w:eastAsia="Malgun Gothic"/>
        </w:rPr>
        <w:t>slot</w:t>
      </w:r>
      <w:r>
        <w:rPr>
          <w:rFonts w:eastAsia="宋体" w:hint="eastAsia"/>
          <w:lang w:val="en-US" w:eastAsia="zh-CN"/>
        </w:rPr>
        <w:t xml:space="preserve"> in a number of slots </w:t>
      </w:r>
      <w:r>
        <w:rPr>
          <w:rFonts w:eastAsia="Malgun Gothic"/>
        </w:rPr>
        <w:t xml:space="preserve"> starting from a slot where the UE detects the DCI format 2_0</w:t>
      </w:r>
      <w:r>
        <w:rPr>
          <w:rFonts w:eastAsia="宋体" w:hint="eastAsia"/>
          <w:lang w:val="en-US" w:eastAsia="zh-CN"/>
        </w:rPr>
        <w:t>. F</w:t>
      </w:r>
      <w:r>
        <w:rPr>
          <w:rFonts w:eastAsiaTheme="minorEastAsia" w:hint="eastAsia"/>
          <w:lang w:val="en-US" w:eastAsia="zh-CN"/>
        </w:rPr>
        <w:t>irstly, it is important for a UE to get slot format indication in advance as soon as possible for</w:t>
      </w:r>
      <w:r w:rsidR="001706D3">
        <w:rPr>
          <w:rFonts w:eastAsiaTheme="minorEastAsia"/>
          <w:lang w:val="en-US" w:eastAsia="zh-CN"/>
        </w:rPr>
        <w:t xml:space="preserve"> preparation of</w:t>
      </w:r>
      <w:r>
        <w:rPr>
          <w:rFonts w:eastAsiaTheme="minorEastAsia" w:hint="eastAsia"/>
          <w:lang w:val="en-US" w:eastAsia="zh-CN"/>
        </w:rPr>
        <w:t xml:space="preserve"> downlink or uplink</w:t>
      </w:r>
      <w:r w:rsidR="001706D3">
        <w:rPr>
          <w:rFonts w:eastAsiaTheme="minorEastAsia"/>
          <w:lang w:val="en-US" w:eastAsia="zh-CN"/>
        </w:rPr>
        <w:t xml:space="preserve"> transmission</w:t>
      </w:r>
      <w:r>
        <w:rPr>
          <w:rFonts w:eastAsiaTheme="minorEastAsia" w:hint="eastAsia"/>
          <w:lang w:val="en-US" w:eastAsia="zh-CN"/>
        </w:rPr>
        <w:t xml:space="preserve">. Cross-slot scheduling for power saving </w:t>
      </w:r>
      <w:r>
        <w:rPr>
          <w:rFonts w:eastAsiaTheme="minorEastAsia"/>
          <w:lang w:val="en-US" w:eastAsia="zh-CN"/>
        </w:rPr>
        <w:t>should not be applied</w:t>
      </w:r>
      <w:r>
        <w:rPr>
          <w:rFonts w:eastAsiaTheme="minorEastAsia" w:hint="eastAsia"/>
          <w:lang w:val="en-US" w:eastAsia="zh-CN"/>
        </w:rPr>
        <w:t>. Secondly, SFI</w:t>
      </w:r>
      <w:r>
        <w:rPr>
          <w:rFonts w:eastAsiaTheme="minorEastAsia"/>
          <w:lang w:val="en-US" w:eastAsia="zh-CN"/>
        </w:rPr>
        <w:t xml:space="preserve"> would not adopt </w:t>
      </w:r>
      <w:r>
        <w:rPr>
          <w:rFonts w:eastAsiaTheme="minorEastAsia" w:hint="eastAsia"/>
          <w:lang w:val="en-US" w:eastAsia="zh-CN"/>
        </w:rPr>
        <w:t>the minimum application value</w:t>
      </w:r>
      <w:r>
        <w:rPr>
          <w:rFonts w:eastAsiaTheme="minorEastAsia"/>
          <w:lang w:val="en-US" w:eastAsia="zh-CN"/>
        </w:rPr>
        <w:t xml:space="preserve"> of K0</w:t>
      </w:r>
      <w:r>
        <w:rPr>
          <w:rFonts w:eastAsiaTheme="minorEastAsia" w:hint="eastAsia"/>
          <w:lang w:val="en-US" w:eastAsia="zh-CN"/>
        </w:rPr>
        <w:t xml:space="preserve"> </w:t>
      </w:r>
      <w:r>
        <w:rPr>
          <w:rFonts w:eastAsiaTheme="minorEastAsia"/>
          <w:lang w:val="en-US" w:eastAsia="zh-CN"/>
        </w:rPr>
        <w:t>for cross slot scheduling in Type 3 CSS.</w:t>
      </w:r>
    </w:p>
    <w:p w:rsidR="009B3B7D" w:rsidRDefault="009B3B7D" w:rsidP="009B3B7D">
      <w:pPr>
        <w:pStyle w:val="a7"/>
        <w:spacing w:before="120"/>
        <w:jc w:val="both"/>
        <w:rPr>
          <w:rFonts w:eastAsiaTheme="minorEastAsia"/>
          <w:b/>
          <w:i/>
          <w:lang w:val="en-US" w:eastAsia="zh-CN"/>
        </w:rPr>
      </w:pPr>
      <w:r>
        <w:rPr>
          <w:rFonts w:eastAsiaTheme="minorEastAsia"/>
          <w:b/>
          <w:i/>
          <w:lang w:val="en-US" w:eastAsia="zh-CN"/>
        </w:rPr>
        <w:t>Proposal</w:t>
      </w:r>
      <w:r>
        <w:rPr>
          <w:rFonts w:eastAsiaTheme="minorEastAsia" w:hint="eastAsia"/>
          <w:b/>
          <w:i/>
          <w:lang w:val="en-US" w:eastAsia="zh-CN"/>
        </w:rPr>
        <w:t xml:space="preserve"> </w:t>
      </w:r>
      <w:r w:rsidR="00D12600">
        <w:rPr>
          <w:rFonts w:eastAsiaTheme="minorEastAsia" w:hint="eastAsia"/>
          <w:b/>
          <w:i/>
          <w:lang w:val="en-US" w:eastAsia="zh-CN"/>
        </w:rPr>
        <w:t>1</w:t>
      </w:r>
      <w:r>
        <w:rPr>
          <w:rFonts w:eastAsiaTheme="minorEastAsia" w:hint="eastAsia"/>
          <w:b/>
          <w:i/>
          <w:lang w:val="en-US" w:eastAsia="zh-CN"/>
        </w:rPr>
        <w:t>1</w:t>
      </w:r>
      <w:r>
        <w:rPr>
          <w:rFonts w:eastAsiaTheme="minorEastAsia"/>
          <w:b/>
          <w:i/>
          <w:lang w:val="en-US" w:eastAsia="zh-CN"/>
        </w:rPr>
        <w:t>:</w:t>
      </w:r>
      <w:r>
        <w:rPr>
          <w:rFonts w:eastAsiaTheme="minorEastAsia" w:hint="eastAsia"/>
          <w:b/>
          <w:i/>
          <w:lang w:val="en-US" w:eastAsia="zh-CN"/>
        </w:rPr>
        <w:t xml:space="preserve"> it is not expected to adaptation on the minimum applicable value of K0 </w:t>
      </w:r>
      <w:r w:rsidR="0039319E">
        <w:rPr>
          <w:rFonts w:eastAsiaTheme="minorEastAsia"/>
          <w:b/>
          <w:i/>
          <w:lang w:val="en-US" w:eastAsia="zh-CN"/>
        </w:rPr>
        <w:t>for type3</w:t>
      </w:r>
      <w:r w:rsidR="007F0ADE">
        <w:rPr>
          <w:rFonts w:eastAsiaTheme="minorEastAsia"/>
          <w:b/>
          <w:i/>
          <w:lang w:val="en-US" w:eastAsia="zh-CN"/>
        </w:rPr>
        <w:t xml:space="preserve"> CSS</w:t>
      </w:r>
      <w:r>
        <w:rPr>
          <w:rFonts w:eastAsiaTheme="minorEastAsia" w:hint="eastAsia"/>
          <w:b/>
          <w:i/>
          <w:lang w:val="en-US" w:eastAsia="zh-CN"/>
        </w:rPr>
        <w:t>.</w:t>
      </w:r>
    </w:p>
    <w:p w:rsidR="00083636" w:rsidRPr="007306CC" w:rsidRDefault="00083636" w:rsidP="00083636">
      <w:pPr>
        <w:pStyle w:val="a7"/>
        <w:numPr>
          <w:ilvl w:val="0"/>
          <w:numId w:val="28"/>
        </w:numPr>
        <w:spacing w:before="120"/>
        <w:jc w:val="both"/>
        <w:rPr>
          <w:rFonts w:eastAsia="宋体"/>
          <w:b/>
          <w:szCs w:val="22"/>
          <w:lang w:val="en-US" w:eastAsia="zh-CN"/>
        </w:rPr>
      </w:pPr>
      <w:r w:rsidRPr="007306CC">
        <w:rPr>
          <w:rFonts w:eastAsia="宋体" w:hint="eastAsia"/>
          <w:b/>
          <w:szCs w:val="22"/>
          <w:lang w:val="en-US" w:eastAsia="zh-CN"/>
        </w:rPr>
        <w:t>Issue#11</w:t>
      </w:r>
      <w:r w:rsidRPr="007306CC">
        <w:rPr>
          <w:rFonts w:eastAsia="宋体"/>
          <w:b/>
          <w:szCs w:val="22"/>
          <w:lang w:val="en-US" w:eastAsia="zh-CN"/>
        </w:rPr>
        <w:t>:</w:t>
      </w:r>
      <w:r w:rsidRPr="007306CC">
        <w:rPr>
          <w:rFonts w:eastAsia="宋体" w:hint="eastAsia"/>
          <w:b/>
          <w:szCs w:val="22"/>
          <w:lang w:val="en-US" w:eastAsia="zh-CN"/>
        </w:rPr>
        <w:t xml:space="preserve"> time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or P-RNTI. </w:t>
      </w:r>
    </w:p>
    <w:p w:rsidR="009B3B7D" w:rsidRDefault="008D5619" w:rsidP="009B3B7D">
      <w:pPr>
        <w:jc w:val="both"/>
        <w:rPr>
          <w:rFonts w:eastAsia="宋体"/>
          <w:lang w:val="en-US" w:eastAsia="zh-CN"/>
        </w:rPr>
      </w:pPr>
      <w:r>
        <w:rPr>
          <w:rFonts w:eastAsiaTheme="minorEastAsia" w:hint="eastAsia"/>
          <w:lang w:val="en-US" w:eastAsia="zh-CN"/>
        </w:rPr>
        <w:t>I</w:t>
      </w:r>
      <w:r w:rsidR="009B3B7D">
        <w:rPr>
          <w:rFonts w:hint="eastAsia"/>
          <w:lang w:val="en-US" w:eastAsia="zh-CN"/>
        </w:rPr>
        <w:t>n section 5.1.2.1 and 6.1.2.1</w:t>
      </w:r>
      <w:r w:rsidR="001153B9">
        <w:rPr>
          <w:lang w:val="en-US" w:eastAsia="zh-CN"/>
        </w:rPr>
        <w:t xml:space="preserve"> of</w:t>
      </w:r>
      <w:r w:rsidR="000A19C7">
        <w:rPr>
          <w:rFonts w:eastAsiaTheme="minorEastAsia" w:hint="eastAsia"/>
          <w:lang w:val="en-US" w:eastAsia="zh-CN"/>
        </w:rPr>
        <w:t xml:space="preserve"> </w:t>
      </w:r>
      <w:r w:rsidR="000A19C7">
        <w:rPr>
          <w:rFonts w:eastAsiaTheme="minorEastAsia"/>
          <w:lang w:val="en-US" w:eastAsia="zh-CN"/>
        </w:rPr>
        <w:fldChar w:fldCharType="begin"/>
      </w:r>
      <w:r w:rsidR="000A19C7">
        <w:rPr>
          <w:rFonts w:eastAsiaTheme="minorEastAsia"/>
          <w:lang w:val="en-US" w:eastAsia="zh-CN"/>
        </w:rPr>
        <w:instrText xml:space="preserve"> </w:instrText>
      </w:r>
      <w:r w:rsidR="000A19C7">
        <w:rPr>
          <w:rFonts w:eastAsiaTheme="minorEastAsia" w:hint="eastAsia"/>
          <w:lang w:val="en-US" w:eastAsia="zh-CN"/>
        </w:rPr>
        <w:instrText>REF _Ref23924461 \n \h</w:instrText>
      </w:r>
      <w:r w:rsidR="000A19C7">
        <w:rPr>
          <w:rFonts w:eastAsiaTheme="minorEastAsia"/>
          <w:lang w:val="en-US" w:eastAsia="zh-CN"/>
        </w:rPr>
        <w:instrText xml:space="preserve"> </w:instrText>
      </w:r>
      <w:r w:rsidR="000A19C7">
        <w:rPr>
          <w:rFonts w:eastAsiaTheme="minorEastAsia"/>
          <w:lang w:val="en-US" w:eastAsia="zh-CN"/>
        </w:rPr>
      </w:r>
      <w:r w:rsidR="000A19C7">
        <w:rPr>
          <w:rFonts w:eastAsiaTheme="minorEastAsia"/>
          <w:lang w:val="en-US" w:eastAsia="zh-CN"/>
        </w:rPr>
        <w:fldChar w:fldCharType="separate"/>
      </w:r>
      <w:r w:rsidR="000A19C7">
        <w:rPr>
          <w:rFonts w:eastAsiaTheme="minorEastAsia"/>
          <w:lang w:val="en-US" w:eastAsia="zh-CN"/>
        </w:rPr>
        <w:t>[3]</w:t>
      </w:r>
      <w:r w:rsidR="000A19C7">
        <w:rPr>
          <w:rFonts w:eastAsiaTheme="minorEastAsia"/>
          <w:lang w:val="en-US" w:eastAsia="zh-CN"/>
        </w:rPr>
        <w:fldChar w:fldCharType="end"/>
      </w:r>
      <w:r w:rsidR="009B3B7D">
        <w:rPr>
          <w:rFonts w:eastAsia="宋体" w:hint="eastAsia"/>
          <w:lang w:val="en-US" w:eastAsia="zh-CN"/>
        </w:rPr>
        <w:t xml:space="preserve">, </w:t>
      </w:r>
    </w:p>
    <w:p w:rsidR="009B3B7D" w:rsidRDefault="009B3B7D" w:rsidP="009B3B7D">
      <w:pPr>
        <w:jc w:val="both"/>
        <w:rPr>
          <w:rFonts w:eastAsia="宋体"/>
          <w:lang w:val="en-US" w:eastAsia="zh-CN"/>
        </w:rPr>
      </w:pPr>
      <w:r>
        <w:rPr>
          <w:rFonts w:eastAsia="宋体"/>
          <w:lang w:val="en-US" w:eastAsia="zh-CN"/>
        </w:rPr>
        <w:t>“</w:t>
      </w:r>
      <w:r>
        <w:t>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w:t>
      </w:r>
      <w:r>
        <w:rPr>
          <w:rFonts w:eastAsia="宋体" w:hint="eastAsia"/>
          <w:lang w:val="en-US" w:eastAsia="zh-CN"/>
        </w:rPr>
        <w:t>.</w:t>
      </w:r>
      <w:r>
        <w:rPr>
          <w:rFonts w:eastAsia="宋体"/>
          <w:lang w:val="en-US" w:eastAsia="zh-CN"/>
        </w:rPr>
        <w:t>”</w:t>
      </w:r>
    </w:p>
    <w:p w:rsidR="009B3B7D" w:rsidRDefault="009B3B7D" w:rsidP="009B3B7D">
      <w:pPr>
        <w:jc w:val="both"/>
        <w:rPr>
          <w:rFonts w:eastAsia="宋体"/>
          <w:lang w:val="en-US" w:eastAsia="zh-CN"/>
        </w:rPr>
      </w:pPr>
      <w:r>
        <w:rPr>
          <w:rFonts w:eastAsia="宋体"/>
          <w:lang w:val="en-US" w:eastAsia="zh-CN"/>
        </w:rPr>
        <w:t>“</w:t>
      </w:r>
      <w:r>
        <w:rPr>
          <w:rFonts w:eastAsia="宋体" w:hint="eastAsia"/>
          <w:lang w:val="en-US" w:eastAsia="zh-CN"/>
        </w:rPr>
        <w:t>T</w:t>
      </w:r>
      <w:r>
        <w:t>he minimum scheduling restriction is not applied when PUSCH transmission is scheduled by RAR UL grant for RACH procedure, or when PUSCH is scheduled with TC-RNTI.</w:t>
      </w:r>
      <w:r>
        <w:rPr>
          <w:rFonts w:eastAsia="宋体"/>
          <w:lang w:val="en-US" w:eastAsia="zh-CN"/>
        </w:rPr>
        <w:t>”</w:t>
      </w:r>
    </w:p>
    <w:p w:rsidR="009B3B7D" w:rsidRDefault="009B3B7D" w:rsidP="009B3B7D">
      <w:pPr>
        <w:numPr>
          <w:ilvl w:val="0"/>
          <w:numId w:val="14"/>
        </w:numPr>
        <w:jc w:val="both"/>
        <w:rPr>
          <w:rFonts w:eastAsia="宋体"/>
          <w:lang w:val="en-US" w:eastAsia="zh-CN"/>
        </w:rPr>
      </w:pPr>
      <w:r>
        <w:rPr>
          <w:rFonts w:eastAsia="宋体" w:hint="eastAsia"/>
          <w:lang w:val="en-US" w:eastAsia="zh-CN"/>
        </w:rPr>
        <w:t>RNTI does not include in any section about cross-slot scheduling. So it needs to modify the TS to align with the agreements on P-RNTI for cross-slot scheduling restriction.</w:t>
      </w:r>
    </w:p>
    <w:p w:rsidR="009B3B7D" w:rsidRDefault="009B3B7D" w:rsidP="009B3B7D">
      <w:pPr>
        <w:pStyle w:val="a7"/>
        <w:spacing w:before="120"/>
        <w:jc w:val="both"/>
        <w:rPr>
          <w:rFonts w:eastAsiaTheme="minorEastAsia"/>
          <w:b/>
          <w:i/>
          <w:lang w:eastAsia="zh-CN"/>
        </w:rPr>
      </w:pPr>
      <w:r>
        <w:rPr>
          <w:rFonts w:eastAsiaTheme="minorEastAsia"/>
          <w:b/>
          <w:i/>
          <w:lang w:val="en-US" w:eastAsia="zh-CN"/>
        </w:rPr>
        <w:t>Proposal</w:t>
      </w:r>
      <w:r>
        <w:rPr>
          <w:rFonts w:eastAsiaTheme="minorEastAsia" w:hint="eastAsia"/>
          <w:b/>
          <w:i/>
          <w:lang w:val="en-US" w:eastAsia="zh-CN"/>
        </w:rPr>
        <w:t xml:space="preserve"> 12</w:t>
      </w:r>
      <w:r>
        <w:rPr>
          <w:rFonts w:eastAsiaTheme="minorEastAsia"/>
          <w:b/>
          <w:i/>
          <w:lang w:val="en-US" w:eastAsia="zh-CN"/>
        </w:rPr>
        <w:t>:</w:t>
      </w:r>
      <w:r>
        <w:rPr>
          <w:rFonts w:eastAsiaTheme="minorEastAsia" w:hint="eastAsia"/>
          <w:b/>
          <w:i/>
          <w:lang w:val="en-US" w:eastAsia="zh-CN"/>
        </w:rPr>
        <w:t xml:space="preserve"> time minimum scheduling offset restriction is not applied when PDSCH transmissi</w:t>
      </w:r>
      <w:r>
        <w:rPr>
          <w:rFonts w:eastAsiaTheme="minorEastAsia" w:hint="eastAsia"/>
          <w:b/>
          <w:i/>
          <w:sz w:val="21"/>
          <w:szCs w:val="22"/>
          <w:lang w:val="en-US" w:eastAsia="zh-CN"/>
        </w:rPr>
        <w:t xml:space="preserve">on is scheduled with C-RNTI, CS-RNTI or MCS-C-RNTI in common search space associated with CORESET0 and default PDSCH time domain resource allocation is used or when PDSCH transmission is scheduled with SI-RNTI or RA-RNTI or P-RNTI. </w:t>
      </w:r>
    </w:p>
    <w:p w:rsidR="00075F00" w:rsidRPr="00DA5BBC" w:rsidRDefault="00075F00">
      <w:pPr>
        <w:pStyle w:val="a7"/>
        <w:spacing w:before="120"/>
        <w:jc w:val="both"/>
        <w:rPr>
          <w:rFonts w:eastAsiaTheme="minorEastAsia"/>
          <w:bCs/>
          <w:iCs/>
          <w:lang w:eastAsia="zh-CN"/>
        </w:rPr>
      </w:pPr>
    </w:p>
    <w:p w:rsidR="00075F00" w:rsidRDefault="00E649CB">
      <w:pPr>
        <w:pStyle w:val="1"/>
        <w:rPr>
          <w:rFonts w:eastAsia="宋体"/>
          <w:szCs w:val="22"/>
          <w:lang w:val="en-US" w:eastAsia="zh-CN"/>
        </w:rPr>
      </w:pPr>
      <w:r>
        <w:rPr>
          <w:rFonts w:eastAsia="宋体"/>
        </w:rPr>
        <w:t xml:space="preserve">Conclusion </w:t>
      </w:r>
    </w:p>
    <w:p w:rsidR="00075F00" w:rsidRDefault="00E649C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Pr>
          <w:rFonts w:eastAsia="宋体" w:hint="eastAsia"/>
          <w:b w:val="0"/>
          <w:lang w:val="en-US" w:eastAsia="zh-CN"/>
        </w:rPr>
        <w:t>DCI format</w:t>
      </w:r>
      <w:r>
        <w:rPr>
          <w:b w:val="0"/>
          <w:lang w:eastAsia="ko-KR"/>
        </w:rPr>
        <w:t xml:space="preserve"> </w:t>
      </w:r>
      <w:r>
        <w:rPr>
          <w:rFonts w:eastAsiaTheme="minorEastAsia" w:hint="eastAsia"/>
          <w:b w:val="0"/>
          <w:lang w:eastAsia="zh-CN"/>
        </w:rPr>
        <w:t xml:space="preserve">with cross-slot </w:t>
      </w:r>
      <w:r>
        <w:rPr>
          <w:rFonts w:eastAsiaTheme="minorEastAsia"/>
          <w:b w:val="0"/>
          <w:lang w:eastAsia="zh-CN"/>
        </w:rPr>
        <w:t>scheduling</w:t>
      </w:r>
      <w:r>
        <w:rPr>
          <w:rFonts w:eastAsiaTheme="minorEastAsia" w:hint="eastAsia"/>
          <w:b w:val="0"/>
          <w:lang w:eastAsia="zh-CN"/>
        </w:rPr>
        <w:t xml:space="preserve"> </w:t>
      </w:r>
      <w:r>
        <w:rPr>
          <w:rFonts w:eastAsiaTheme="minorEastAsia" w:hint="eastAsia"/>
          <w:b w:val="0"/>
          <w:lang w:val="en-US" w:eastAsia="zh-CN"/>
        </w:rPr>
        <w:t xml:space="preserve">is </w:t>
      </w:r>
      <w:r>
        <w:rPr>
          <w:b w:val="0"/>
          <w:lang w:eastAsia="ko-KR"/>
        </w:rPr>
        <w:t xml:space="preserve">discussed and </w:t>
      </w:r>
      <w:r w:rsidR="000947DE">
        <w:rPr>
          <w:rFonts w:eastAsia="宋体"/>
          <w:b w:val="0"/>
          <w:lang w:eastAsia="zh-CN"/>
        </w:rPr>
        <w:t>analysed</w:t>
      </w:r>
      <w:r>
        <w:rPr>
          <w:b w:val="0"/>
          <w:lang w:eastAsia="ko-KR"/>
        </w:rPr>
        <w:t xml:space="preserve">. </w:t>
      </w:r>
      <w:r>
        <w:rPr>
          <w:rFonts w:eastAsia="宋体" w:hint="eastAsia"/>
          <w:b w:val="0"/>
          <w:lang w:val="en-US" w:eastAsia="zh-CN"/>
        </w:rPr>
        <w:t xml:space="preserve"> </w:t>
      </w:r>
      <w:r>
        <w:rPr>
          <w:b w:val="0"/>
          <w:lang w:eastAsia="ko-KR"/>
        </w:rPr>
        <w:t xml:space="preserve">We have the following proposals, </w:t>
      </w:r>
    </w:p>
    <w:p w:rsidR="00034B11" w:rsidRPr="00CA5044" w:rsidRDefault="00034B11" w:rsidP="00034B11">
      <w:pPr>
        <w:pStyle w:val="a7"/>
        <w:spacing w:before="120"/>
        <w:jc w:val="both"/>
        <w:rPr>
          <w:rFonts w:eastAsia="宋体"/>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w:t>
      </w:r>
      <w:r w:rsidRPr="00A16ADF">
        <w:rPr>
          <w:rFonts w:eastAsia="宋体" w:hint="eastAsia"/>
          <w:b/>
          <w:i/>
          <w:szCs w:val="22"/>
          <w:lang w:val="en-US" w:eastAsia="zh-CN"/>
        </w:rPr>
        <w:t>1:</w:t>
      </w:r>
      <w:r>
        <w:rPr>
          <w:rFonts w:eastAsia="宋体" w:hint="eastAsia"/>
          <w:b/>
          <w:i/>
          <w:szCs w:val="22"/>
          <w:lang w:val="en-US" w:eastAsia="zh-CN"/>
        </w:rPr>
        <w:t xml:space="preserve"> </w:t>
      </w:r>
      <w:r>
        <w:rPr>
          <w:rFonts w:eastAsia="宋体"/>
          <w:b/>
          <w:i/>
          <w:szCs w:val="22"/>
          <w:lang w:val="en-US" w:eastAsia="zh-CN"/>
        </w:rPr>
        <w:t>Our view is a</w:t>
      </w:r>
      <w:r>
        <w:rPr>
          <w:rFonts w:eastAsia="宋体" w:hint="eastAsia"/>
          <w:b/>
          <w:i/>
          <w:szCs w:val="22"/>
          <w:lang w:val="en-US" w:eastAsia="zh-CN"/>
        </w:rPr>
        <w:t xml:space="preserve">lternative 3 </w:t>
      </w:r>
      <w:r>
        <w:rPr>
          <w:rFonts w:eastAsia="宋体"/>
          <w:b/>
          <w:i/>
          <w:szCs w:val="22"/>
          <w:lang w:val="en-US" w:eastAsia="zh-CN"/>
        </w:rPr>
        <w:t>to have</w:t>
      </w:r>
      <w:r w:rsidR="0039319E">
        <w:rPr>
          <w:rFonts w:eastAsia="宋体" w:hint="eastAsia"/>
          <w:b/>
          <w:i/>
          <w:szCs w:val="22"/>
          <w:lang w:val="en-US" w:eastAsia="zh-CN"/>
        </w:rPr>
        <w:t xml:space="preserve"> </w:t>
      </w:r>
      <w:r>
        <w:rPr>
          <w:rFonts w:eastAsia="宋体" w:hint="eastAsia"/>
          <w:b/>
          <w:i/>
          <w:szCs w:val="22"/>
          <w:lang w:val="en-US" w:eastAsia="zh-CN"/>
        </w:rPr>
        <w:t xml:space="preserve">no specification </w:t>
      </w:r>
      <w:r>
        <w:rPr>
          <w:rFonts w:eastAsia="宋体"/>
          <w:b/>
          <w:i/>
          <w:szCs w:val="22"/>
          <w:lang w:val="en-US" w:eastAsia="zh-CN"/>
        </w:rPr>
        <w:t>change</w:t>
      </w:r>
      <w:r>
        <w:rPr>
          <w:rFonts w:eastAsia="宋体" w:hint="eastAsia"/>
          <w:b/>
          <w:i/>
          <w:szCs w:val="22"/>
          <w:lang w:val="en-US" w:eastAsia="zh-CN"/>
        </w:rPr>
        <w:t>.</w:t>
      </w:r>
      <w:r w:rsidRPr="001A2A05">
        <w:rPr>
          <w:rFonts w:eastAsia="宋体"/>
          <w:b/>
          <w:i/>
          <w:szCs w:val="22"/>
          <w:lang w:val="en-US" w:eastAsia="zh-CN"/>
        </w:rPr>
        <w:t xml:space="preserve"> </w:t>
      </w:r>
      <w:r>
        <w:rPr>
          <w:rFonts w:eastAsia="宋体"/>
          <w:b/>
          <w:i/>
          <w:szCs w:val="22"/>
          <w:lang w:val="en-US" w:eastAsia="zh-CN"/>
        </w:rPr>
        <w:t xml:space="preserve">It is the </w:t>
      </w:r>
      <w:proofErr w:type="spellStart"/>
      <w:r>
        <w:rPr>
          <w:rFonts w:eastAsia="宋体"/>
          <w:b/>
          <w:i/>
          <w:szCs w:val="22"/>
          <w:lang w:val="en-US" w:eastAsia="zh-CN"/>
        </w:rPr>
        <w:t>gNB</w:t>
      </w:r>
      <w:proofErr w:type="spellEnd"/>
      <w:r>
        <w:rPr>
          <w:rFonts w:eastAsia="宋体"/>
          <w:b/>
          <w:i/>
          <w:szCs w:val="22"/>
          <w:lang w:val="en-US" w:eastAsia="zh-CN"/>
        </w:rPr>
        <w:t xml:space="preserve"> implementation issue to ensure that </w:t>
      </w:r>
      <w:r w:rsidRPr="001A2A05">
        <w:rPr>
          <w:rFonts w:eastAsia="宋体" w:hint="eastAsia"/>
          <w:b/>
          <w:i/>
          <w:szCs w:val="22"/>
          <w:lang w:val="en-US" w:eastAsia="zh-CN"/>
        </w:rPr>
        <w:t xml:space="preserve">the </w:t>
      </w:r>
      <w:r w:rsidR="0039319E" w:rsidRPr="001A2A05">
        <w:rPr>
          <w:rFonts w:eastAsia="宋体"/>
          <w:b/>
          <w:i/>
          <w:szCs w:val="22"/>
          <w:lang w:val="en-US" w:eastAsia="zh-CN"/>
        </w:rPr>
        <w:t>indicating scheduling</w:t>
      </w:r>
      <w:r w:rsidRPr="001A2A05">
        <w:rPr>
          <w:rFonts w:eastAsia="宋体"/>
          <w:b/>
          <w:i/>
          <w:szCs w:val="22"/>
          <w:lang w:val="en-US" w:eastAsia="zh-CN"/>
        </w:rPr>
        <w:t xml:space="preserve"> offset in the cross-slot scheduling during the BWP switching should be greater than</w:t>
      </w:r>
      <w:r w:rsidRPr="001A2A05">
        <w:rPr>
          <w:rFonts w:eastAsia="宋体" w:hint="eastAsia"/>
          <w:b/>
          <w:i/>
          <w:szCs w:val="22"/>
          <w:lang w:val="en-US" w:eastAsia="zh-CN"/>
        </w:rPr>
        <w:t xml:space="preserve"> </w:t>
      </w:r>
      <w:r w:rsidRPr="001A2A05">
        <w:rPr>
          <w:rFonts w:eastAsia="宋体"/>
          <w:b/>
          <w:i/>
          <w:szCs w:val="22"/>
          <w:lang w:val="en-US" w:eastAsia="zh-CN"/>
        </w:rPr>
        <w:lastRenderedPageBreak/>
        <w:t>BWP switching delay indicated by UE capability and the 1-bit indicated minimum scheduling offset in the active BWP before BWP switching</w:t>
      </w:r>
      <w:r>
        <w:rPr>
          <w:rFonts w:eastAsia="宋体" w:hint="eastAsia"/>
          <w:b/>
          <w:i/>
          <w:szCs w:val="22"/>
          <w:lang w:val="en-US" w:eastAsia="zh-CN"/>
        </w:rPr>
        <w:t>.</w:t>
      </w:r>
    </w:p>
    <w:p w:rsidR="008F3A66" w:rsidRPr="00F95A4A" w:rsidRDefault="002B16A8" w:rsidP="00804C57">
      <w:pPr>
        <w:rPr>
          <w:rFonts w:eastAsia="宋体"/>
          <w:b/>
          <w:i/>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2</w:t>
      </w:r>
      <w:r w:rsidRPr="00A16ADF">
        <w:rPr>
          <w:rFonts w:eastAsia="宋体" w:hint="eastAsia"/>
          <w:b/>
          <w:i/>
          <w:szCs w:val="22"/>
          <w:lang w:val="en-US" w:eastAsia="zh-CN"/>
        </w:rPr>
        <w:t>:</w:t>
      </w:r>
      <w:r>
        <w:rPr>
          <w:rFonts w:eastAsia="宋体" w:hint="eastAsia"/>
          <w:b/>
          <w:i/>
          <w:szCs w:val="22"/>
          <w:lang w:val="en-US" w:eastAsia="zh-CN"/>
        </w:rPr>
        <w:t xml:space="preserve"> </w:t>
      </w:r>
      <w:r>
        <w:rPr>
          <w:rFonts w:eastAsia="宋体"/>
          <w:b/>
          <w:i/>
          <w:szCs w:val="22"/>
          <w:lang w:val="en-US" w:eastAsia="zh-CN"/>
        </w:rPr>
        <w:t>Alternative</w:t>
      </w:r>
      <w:r>
        <w:rPr>
          <w:rFonts w:eastAsia="宋体" w:hint="eastAsia"/>
          <w:b/>
          <w:i/>
          <w:szCs w:val="22"/>
          <w:lang w:val="en-US" w:eastAsia="zh-CN"/>
        </w:rPr>
        <w:t xml:space="preserve"> 4 is </w:t>
      </w:r>
      <w:r>
        <w:rPr>
          <w:rFonts w:eastAsia="宋体"/>
          <w:b/>
          <w:i/>
          <w:szCs w:val="22"/>
          <w:lang w:val="en-US" w:eastAsia="zh-CN"/>
        </w:rPr>
        <w:t>the solution.</w:t>
      </w:r>
      <w:r>
        <w:rPr>
          <w:rFonts w:eastAsia="宋体" w:hint="eastAsia"/>
          <w:b/>
          <w:i/>
          <w:szCs w:val="22"/>
          <w:lang w:val="en-US" w:eastAsia="zh-CN"/>
        </w:rPr>
        <w:t xml:space="preserve"> </w:t>
      </w:r>
      <w:r>
        <w:rPr>
          <w:rFonts w:eastAsia="宋体"/>
          <w:b/>
          <w:i/>
          <w:szCs w:val="22"/>
          <w:lang w:val="en-US" w:eastAsia="zh-CN"/>
        </w:rPr>
        <w:t>The feature interaction between cross-slot scheduling and BWP switching</w:t>
      </w:r>
      <w:r>
        <w:rPr>
          <w:rFonts w:eastAsia="宋体" w:hint="eastAsia"/>
          <w:b/>
          <w:i/>
          <w:szCs w:val="22"/>
          <w:lang w:val="en-US" w:eastAsia="zh-CN"/>
        </w:rPr>
        <w:t xml:space="preserve"> is an </w:t>
      </w:r>
      <w:r>
        <w:rPr>
          <w:rFonts w:eastAsia="宋体"/>
          <w:b/>
          <w:i/>
          <w:szCs w:val="22"/>
          <w:lang w:val="en-US" w:eastAsia="zh-CN"/>
        </w:rPr>
        <w:t>implementation</w:t>
      </w:r>
      <w:r>
        <w:rPr>
          <w:rFonts w:eastAsia="宋体" w:hint="eastAsia"/>
          <w:b/>
          <w:i/>
          <w:szCs w:val="22"/>
          <w:lang w:val="en-US" w:eastAsia="zh-CN"/>
        </w:rPr>
        <w:t xml:space="preserve"> issue and no </w:t>
      </w:r>
      <w:r>
        <w:rPr>
          <w:rFonts w:eastAsia="宋体"/>
          <w:b/>
          <w:i/>
          <w:szCs w:val="22"/>
          <w:lang w:val="en-US" w:eastAsia="zh-CN"/>
        </w:rPr>
        <w:t>specification</w:t>
      </w:r>
      <w:r>
        <w:rPr>
          <w:rFonts w:eastAsia="宋体" w:hint="eastAsia"/>
          <w:b/>
          <w:i/>
          <w:szCs w:val="22"/>
          <w:lang w:val="en-US" w:eastAsia="zh-CN"/>
        </w:rPr>
        <w:t xml:space="preserve"> change.</w:t>
      </w:r>
    </w:p>
    <w:p w:rsidR="003230A0" w:rsidRPr="002A2DC7" w:rsidRDefault="003230A0" w:rsidP="003230A0">
      <w:pPr>
        <w:pStyle w:val="a7"/>
        <w:spacing w:before="120"/>
        <w:jc w:val="both"/>
        <w:rPr>
          <w:rFonts w:eastAsiaTheme="minorEastAsia"/>
          <w:b/>
          <w:i/>
          <w:lang w:val="en-US" w:eastAsia="zh-CN"/>
        </w:rPr>
      </w:pPr>
      <w:r w:rsidRPr="002A2DC7">
        <w:rPr>
          <w:rFonts w:eastAsia="宋体" w:hint="eastAsia"/>
          <w:b/>
          <w:i/>
          <w:szCs w:val="22"/>
          <w:lang w:val="en-US" w:eastAsia="zh-CN"/>
        </w:rPr>
        <w:t>Proposal</w:t>
      </w:r>
      <w:r w:rsidRPr="00DC26E5">
        <w:rPr>
          <w:rFonts w:eastAsia="宋体" w:hint="eastAsia"/>
          <w:b/>
          <w:i/>
          <w:szCs w:val="22"/>
          <w:lang w:val="en-US" w:eastAsia="zh-CN"/>
        </w:rPr>
        <w:t xml:space="preserve"> 3: </w:t>
      </w:r>
      <w:r w:rsidRPr="00DC26E5">
        <w:rPr>
          <w:b/>
          <w:i/>
          <w:szCs w:val="22"/>
          <w:lang w:eastAsia="ja-JP"/>
        </w:rPr>
        <w:t xml:space="preserve">The </w:t>
      </w:r>
      <w:proofErr w:type="spellStart"/>
      <w:r w:rsidRPr="00DC26E5">
        <w:rPr>
          <w:b/>
          <w:i/>
          <w:szCs w:val="22"/>
          <w:lang w:eastAsia="ja-JP"/>
        </w:rPr>
        <w:t>recoverySearchSpace</w:t>
      </w:r>
      <w:proofErr w:type="spellEnd"/>
      <w:r w:rsidRPr="00DC26E5">
        <w:rPr>
          <w:b/>
          <w:i/>
          <w:szCs w:val="22"/>
          <w:lang w:eastAsia="ja-JP"/>
        </w:rPr>
        <w:t xml:space="preserve"> ID would be used for scheduling indication of PDSCH carrying RAR in beam recovery and won’t be used for DCI format 1_1 with CRC scrambled by C-RNTI or MCS-C-RNTI.</w:t>
      </w:r>
      <w:r w:rsidRPr="00DC26E5">
        <w:rPr>
          <w:rFonts w:eastAsiaTheme="minorEastAsia" w:hint="eastAsia"/>
          <w:b/>
          <w:i/>
          <w:szCs w:val="22"/>
          <w:lang w:eastAsia="zh-CN"/>
        </w:rPr>
        <w:t xml:space="preserve"> </w:t>
      </w:r>
      <w:r w:rsidRPr="00DC26E5">
        <w:rPr>
          <w:b/>
          <w:i/>
          <w:szCs w:val="22"/>
          <w:lang w:eastAsia="ja-JP"/>
        </w:rPr>
        <w:t xml:space="preserve">There is no support </w:t>
      </w:r>
      <w:r w:rsidR="0039319E" w:rsidRPr="00DC26E5">
        <w:rPr>
          <w:b/>
          <w:i/>
          <w:szCs w:val="22"/>
          <w:lang w:eastAsia="ja-JP"/>
        </w:rPr>
        <w:t xml:space="preserve">of </w:t>
      </w:r>
      <w:r w:rsidR="0039319E" w:rsidRPr="00DC26E5">
        <w:rPr>
          <w:rFonts w:eastAsiaTheme="minorEastAsia"/>
          <w:b/>
          <w:i/>
          <w:lang w:eastAsia="zh-CN"/>
        </w:rPr>
        <w:t>the</w:t>
      </w:r>
      <w:r w:rsidRPr="00DC26E5">
        <w:rPr>
          <w:rFonts w:eastAsiaTheme="minorEastAsia" w:hint="eastAsia"/>
          <w:b/>
          <w:i/>
          <w:lang w:eastAsia="zh-CN"/>
        </w:rPr>
        <w:t xml:space="preserve"> minimum </w:t>
      </w:r>
      <w:r w:rsidRPr="00DC26E5">
        <w:rPr>
          <w:rFonts w:eastAsiaTheme="minorEastAsia"/>
          <w:b/>
          <w:i/>
          <w:lang w:eastAsia="zh-CN"/>
        </w:rPr>
        <w:t>scheduling</w:t>
      </w:r>
      <w:r w:rsidRPr="00DC26E5">
        <w:rPr>
          <w:rFonts w:eastAsiaTheme="minorEastAsia" w:hint="eastAsia"/>
          <w:b/>
          <w:i/>
          <w:lang w:eastAsia="zh-CN"/>
        </w:rPr>
        <w:t xml:space="preserve"> offset </w:t>
      </w:r>
      <w:r w:rsidRPr="00DC26E5">
        <w:rPr>
          <w:rFonts w:eastAsiaTheme="minorEastAsia"/>
          <w:b/>
          <w:i/>
          <w:lang w:eastAsia="zh-CN"/>
        </w:rPr>
        <w:t>field</w:t>
      </w:r>
      <w:r w:rsidRPr="00DC26E5">
        <w:rPr>
          <w:rFonts w:eastAsiaTheme="minorEastAsia" w:hint="eastAsia"/>
          <w:b/>
          <w:i/>
          <w:lang w:eastAsia="zh-CN"/>
        </w:rPr>
        <w:t xml:space="preserve">. </w:t>
      </w:r>
    </w:p>
    <w:p w:rsidR="008F3A66" w:rsidRDefault="008F3A66" w:rsidP="008F3A66">
      <w:pPr>
        <w:rPr>
          <w:rFonts w:eastAsia="宋体"/>
          <w:b/>
          <w:i/>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4</w:t>
      </w:r>
      <w:r w:rsidRPr="00A16ADF">
        <w:rPr>
          <w:rFonts w:eastAsia="宋体" w:hint="eastAsia"/>
          <w:b/>
          <w:i/>
          <w:szCs w:val="22"/>
          <w:lang w:val="en-US" w:eastAsia="zh-CN"/>
        </w:rPr>
        <w:t>:</w:t>
      </w:r>
      <w:r>
        <w:rPr>
          <w:rFonts w:eastAsia="宋体" w:hint="eastAsia"/>
          <w:b/>
          <w:i/>
          <w:szCs w:val="22"/>
          <w:lang w:val="en-US" w:eastAsia="zh-CN"/>
        </w:rPr>
        <w:t xml:space="preserve"> for the </w:t>
      </w:r>
      <w:r>
        <w:rPr>
          <w:rFonts w:eastAsia="宋体"/>
          <w:b/>
          <w:i/>
          <w:szCs w:val="22"/>
          <w:lang w:val="en-US" w:eastAsia="zh-CN"/>
        </w:rPr>
        <w:t>application</w:t>
      </w:r>
      <w:r>
        <w:rPr>
          <w:rFonts w:eastAsia="宋体" w:hint="eastAsia"/>
          <w:b/>
          <w:i/>
          <w:szCs w:val="22"/>
          <w:lang w:val="en-US" w:eastAsia="zh-CN"/>
        </w:rPr>
        <w:t xml:space="preserve"> delay, it needs to c</w:t>
      </w:r>
      <w:r w:rsidRPr="00085D50">
        <w:rPr>
          <w:rFonts w:eastAsia="宋体"/>
          <w:b/>
          <w:i/>
          <w:szCs w:val="22"/>
          <w:lang w:val="en-US" w:eastAsia="zh-CN"/>
        </w:rPr>
        <w:t>larify that K</w:t>
      </w:r>
      <w:r w:rsidRPr="00E50611">
        <w:rPr>
          <w:rFonts w:eastAsia="宋体"/>
          <w:b/>
          <w:i/>
          <w:szCs w:val="22"/>
          <w:vertAlign w:val="subscript"/>
          <w:lang w:val="en-US" w:eastAsia="zh-CN"/>
        </w:rPr>
        <w:t>0min</w:t>
      </w:r>
      <w:r w:rsidRPr="00085D50">
        <w:rPr>
          <w:rFonts w:eastAsia="宋体"/>
          <w:b/>
          <w:i/>
          <w:szCs w:val="22"/>
          <w:lang w:val="en-US" w:eastAsia="zh-CN"/>
        </w:rPr>
        <w:t xml:space="preserve"> is assumed to be zero when there is no value configured in the scheduling CC</w:t>
      </w:r>
      <w:r>
        <w:rPr>
          <w:rFonts w:eastAsia="宋体" w:hint="eastAsia"/>
          <w:b/>
          <w:i/>
          <w:szCs w:val="22"/>
          <w:lang w:val="en-US" w:eastAsia="zh-CN"/>
        </w:rPr>
        <w:t>.</w:t>
      </w:r>
    </w:p>
    <w:p w:rsidR="008F3A66" w:rsidRDefault="008F3A66" w:rsidP="008F3A66">
      <w:pPr>
        <w:rPr>
          <w:rFonts w:eastAsia="宋体"/>
          <w:b/>
          <w:i/>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5</w:t>
      </w:r>
      <w:r w:rsidRPr="00A671E7">
        <w:rPr>
          <w:rFonts w:eastAsia="宋体" w:hint="eastAsia"/>
          <w:b/>
          <w:i/>
          <w:szCs w:val="22"/>
          <w:lang w:val="en-US" w:eastAsia="zh-CN"/>
        </w:rPr>
        <w:t xml:space="preserve">: UE </w:t>
      </w:r>
      <w:r w:rsidRPr="00A671E7">
        <w:rPr>
          <w:rFonts w:eastAsia="宋体"/>
          <w:b/>
          <w:i/>
          <w:szCs w:val="22"/>
          <w:lang w:val="en-US" w:eastAsia="zh-CN"/>
        </w:rPr>
        <w:t>should fall back to lowest index of minimum scheduling offset if UE is indicated invalid TDRA entry by DCI format 0_0 or 1_0</w:t>
      </w:r>
      <w:r w:rsidRPr="00A671E7">
        <w:rPr>
          <w:rFonts w:eastAsia="宋体" w:hint="eastAsia"/>
          <w:b/>
          <w:i/>
          <w:szCs w:val="22"/>
          <w:lang w:val="en-US" w:eastAsia="zh-CN"/>
        </w:rPr>
        <w:t>.</w:t>
      </w:r>
    </w:p>
    <w:p w:rsidR="008F3A66" w:rsidRDefault="008F3A66" w:rsidP="008F3A66">
      <w:pPr>
        <w:rPr>
          <w:rFonts w:eastAsia="宋体"/>
          <w:b/>
          <w:i/>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6</w:t>
      </w:r>
      <w:r w:rsidRPr="00A671E7">
        <w:rPr>
          <w:rFonts w:eastAsia="宋体" w:hint="eastAsia"/>
          <w:b/>
          <w:i/>
          <w:szCs w:val="22"/>
          <w:lang w:val="en-US" w:eastAsia="zh-CN"/>
        </w:rPr>
        <w:t>:</w:t>
      </w:r>
      <w:r>
        <w:rPr>
          <w:rFonts w:eastAsia="宋体" w:hint="eastAsia"/>
          <w:b/>
          <w:i/>
          <w:szCs w:val="22"/>
          <w:lang w:val="en-US" w:eastAsia="zh-CN"/>
        </w:rPr>
        <w:t xml:space="preserve"> it is an </w:t>
      </w:r>
      <w:r>
        <w:rPr>
          <w:rFonts w:eastAsia="宋体"/>
          <w:b/>
          <w:i/>
          <w:szCs w:val="22"/>
          <w:lang w:val="en-US" w:eastAsia="zh-CN"/>
        </w:rPr>
        <w:t>implementation</w:t>
      </w:r>
      <w:r>
        <w:rPr>
          <w:rFonts w:eastAsia="宋体" w:hint="eastAsia"/>
          <w:b/>
          <w:i/>
          <w:szCs w:val="22"/>
          <w:lang w:val="en-US" w:eastAsia="zh-CN"/>
        </w:rPr>
        <w:t xml:space="preserve"> issue that </w:t>
      </w:r>
      <w:r w:rsidRPr="00AA7CBD">
        <w:rPr>
          <w:rFonts w:eastAsia="宋体"/>
          <w:b/>
          <w:i/>
          <w:szCs w:val="22"/>
          <w:lang w:val="en-US" w:eastAsia="zh-CN"/>
        </w:rPr>
        <w:t>UE does not expect to receive at the same monitoring occasion DCI format 1-1 and format 0-1 with different 1-bit indications.</w:t>
      </w:r>
    </w:p>
    <w:p w:rsidR="008F3A66" w:rsidRDefault="008F3A66" w:rsidP="008F3A66">
      <w:pPr>
        <w:rPr>
          <w:rFonts w:eastAsia="宋体"/>
          <w:b/>
          <w:i/>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7</w:t>
      </w:r>
      <w:r w:rsidRPr="00A671E7">
        <w:rPr>
          <w:rFonts w:eastAsia="宋体" w:hint="eastAsia"/>
          <w:b/>
          <w:i/>
          <w:szCs w:val="22"/>
          <w:lang w:val="en-US" w:eastAsia="zh-CN"/>
        </w:rPr>
        <w:t>:</w:t>
      </w:r>
      <w:r w:rsidRPr="00AA7CBD">
        <w:rPr>
          <w:rFonts w:eastAsia="宋体" w:hint="eastAsia"/>
          <w:b/>
          <w:i/>
          <w:szCs w:val="22"/>
          <w:lang w:val="en-US" w:eastAsia="zh-CN"/>
        </w:rPr>
        <w:t xml:space="preserve"> </w:t>
      </w:r>
      <w:r>
        <w:rPr>
          <w:rFonts w:eastAsia="宋体" w:hint="eastAsia"/>
          <w:b/>
          <w:i/>
          <w:szCs w:val="22"/>
          <w:lang w:val="en-US" w:eastAsia="zh-CN"/>
        </w:rPr>
        <w:t xml:space="preserve">it </w:t>
      </w:r>
      <w:r>
        <w:rPr>
          <w:rFonts w:eastAsia="宋体"/>
          <w:b/>
          <w:i/>
          <w:szCs w:val="22"/>
          <w:lang w:val="en-US" w:eastAsia="zh-CN"/>
        </w:rPr>
        <w:t>support that</w:t>
      </w:r>
      <w:r w:rsidRPr="00985A97">
        <w:rPr>
          <w:rFonts w:eastAsia="宋体" w:hint="eastAsia"/>
          <w:b/>
          <w:i/>
          <w:szCs w:val="22"/>
          <w:lang w:val="en-US" w:eastAsia="zh-CN"/>
        </w:rPr>
        <w:t xml:space="preserve"> </w:t>
      </w:r>
      <w:r>
        <w:rPr>
          <w:rFonts w:eastAsia="宋体" w:hint="eastAsia"/>
          <w:b/>
          <w:i/>
          <w:szCs w:val="22"/>
          <w:lang w:val="en-US" w:eastAsia="zh-CN"/>
        </w:rPr>
        <w:t>t</w:t>
      </w:r>
      <w:r w:rsidRPr="00985A97">
        <w:rPr>
          <w:rFonts w:eastAsia="宋体"/>
          <w:b/>
          <w:i/>
          <w:szCs w:val="22"/>
          <w:lang w:val="en-US" w:eastAsia="zh-CN"/>
        </w:rPr>
        <w:t>he CSI-RS triggering offset value range is extended from {0, 1, 2, 3, 4, 16, 24} to {0, 1,2,3,4,5,6…16, 24} slots</w:t>
      </w:r>
      <w:r>
        <w:rPr>
          <w:rFonts w:eastAsia="宋体" w:hint="eastAsia"/>
          <w:b/>
          <w:i/>
          <w:szCs w:val="22"/>
          <w:lang w:val="en-US" w:eastAsia="zh-CN"/>
        </w:rPr>
        <w:t>.</w:t>
      </w:r>
    </w:p>
    <w:p w:rsidR="008F3A66" w:rsidRDefault="008F3A66" w:rsidP="008F3A66">
      <w:pPr>
        <w:rPr>
          <w:rFonts w:eastAsia="宋体"/>
          <w:b/>
          <w:i/>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8</w:t>
      </w:r>
      <w:r w:rsidRPr="00A671E7">
        <w:rPr>
          <w:rFonts w:eastAsia="宋体" w:hint="eastAsia"/>
          <w:b/>
          <w:i/>
          <w:szCs w:val="22"/>
          <w:lang w:val="en-US" w:eastAsia="zh-CN"/>
        </w:rPr>
        <w:t>:</w:t>
      </w:r>
      <w:r w:rsidRPr="00AA7CBD">
        <w:rPr>
          <w:rFonts w:eastAsia="宋体" w:hint="eastAsia"/>
          <w:b/>
          <w:i/>
          <w:szCs w:val="22"/>
          <w:lang w:val="en-US" w:eastAsia="zh-CN"/>
        </w:rPr>
        <w:t xml:space="preserve"> </w:t>
      </w:r>
      <w:r>
        <w:rPr>
          <w:rFonts w:eastAsia="宋体" w:hint="eastAsia"/>
          <w:b/>
          <w:i/>
          <w:szCs w:val="22"/>
          <w:lang w:val="en-US" w:eastAsia="zh-CN"/>
        </w:rPr>
        <w:t xml:space="preserve">it should configure the minimum </w:t>
      </w:r>
      <w:r>
        <w:rPr>
          <w:rFonts w:eastAsia="宋体"/>
          <w:b/>
          <w:i/>
          <w:szCs w:val="22"/>
          <w:lang w:val="en-US" w:eastAsia="zh-CN"/>
        </w:rPr>
        <w:t>scheduling</w:t>
      </w:r>
      <w:r>
        <w:rPr>
          <w:rFonts w:eastAsia="宋体" w:hint="eastAsia"/>
          <w:b/>
          <w:i/>
          <w:szCs w:val="22"/>
          <w:lang w:val="en-US" w:eastAsia="zh-CN"/>
        </w:rPr>
        <w:t xml:space="preserve"> offset in UE side to support both same-carrier </w:t>
      </w:r>
      <w:r>
        <w:rPr>
          <w:rFonts w:eastAsia="宋体"/>
          <w:b/>
          <w:i/>
          <w:szCs w:val="22"/>
          <w:lang w:val="en-US" w:eastAsia="zh-CN"/>
        </w:rPr>
        <w:t>scheduling</w:t>
      </w:r>
      <w:r>
        <w:rPr>
          <w:rFonts w:eastAsia="宋体" w:hint="eastAsia"/>
          <w:b/>
          <w:i/>
          <w:szCs w:val="22"/>
          <w:lang w:val="en-US" w:eastAsia="zh-CN"/>
        </w:rPr>
        <w:t xml:space="preserve"> and cross-carrier </w:t>
      </w:r>
      <w:r>
        <w:rPr>
          <w:rFonts w:eastAsia="宋体"/>
          <w:b/>
          <w:i/>
          <w:szCs w:val="22"/>
          <w:lang w:val="en-US" w:eastAsia="zh-CN"/>
        </w:rPr>
        <w:t>scheduling</w:t>
      </w:r>
      <w:r>
        <w:rPr>
          <w:rFonts w:eastAsia="宋体" w:hint="eastAsia"/>
          <w:b/>
          <w:i/>
          <w:szCs w:val="22"/>
          <w:lang w:val="en-US" w:eastAsia="zh-CN"/>
        </w:rPr>
        <w:t>.</w:t>
      </w:r>
    </w:p>
    <w:p w:rsidR="00476FF8" w:rsidRPr="005A133D" w:rsidRDefault="00476FF8" w:rsidP="00476FF8">
      <w:pPr>
        <w:pStyle w:val="a7"/>
        <w:spacing w:before="120"/>
        <w:jc w:val="both"/>
        <w:rPr>
          <w:rFonts w:eastAsia="宋体"/>
          <w:szCs w:val="22"/>
          <w:lang w:val="en-US" w:eastAsia="zh-CN"/>
        </w:rPr>
      </w:pPr>
      <w:r w:rsidRPr="00A16ADF">
        <w:rPr>
          <w:rFonts w:eastAsia="宋体" w:hint="eastAsia"/>
          <w:b/>
          <w:i/>
          <w:szCs w:val="22"/>
          <w:lang w:val="en-US" w:eastAsia="zh-CN"/>
        </w:rPr>
        <w:t>Proposal</w:t>
      </w:r>
      <w:r>
        <w:rPr>
          <w:rFonts w:eastAsia="宋体" w:hint="eastAsia"/>
          <w:b/>
          <w:i/>
          <w:szCs w:val="22"/>
          <w:lang w:val="en-US" w:eastAsia="zh-CN"/>
        </w:rPr>
        <w:t xml:space="preserve"> 9</w:t>
      </w:r>
      <w:r w:rsidRPr="00A671E7">
        <w:rPr>
          <w:rFonts w:eastAsia="宋体" w:hint="eastAsia"/>
          <w:b/>
          <w:i/>
          <w:szCs w:val="22"/>
          <w:lang w:val="en-US" w:eastAsia="zh-CN"/>
        </w:rPr>
        <w:t>:</w:t>
      </w:r>
      <w:r w:rsidRPr="00AA7CBD">
        <w:rPr>
          <w:rFonts w:eastAsia="宋体" w:hint="eastAsia"/>
          <w:b/>
          <w:i/>
          <w:szCs w:val="22"/>
          <w:lang w:val="en-US" w:eastAsia="zh-CN"/>
        </w:rPr>
        <w:t xml:space="preserve"> </w:t>
      </w:r>
      <w:r>
        <w:rPr>
          <w:rFonts w:eastAsia="宋体"/>
          <w:b/>
          <w:i/>
          <w:szCs w:val="22"/>
          <w:lang w:val="en-US" w:eastAsia="zh-CN"/>
        </w:rPr>
        <w:t xml:space="preserve">The </w:t>
      </w:r>
      <w:proofErr w:type="spellStart"/>
      <w:r w:rsidR="0039319E" w:rsidRPr="00907606">
        <w:rPr>
          <w:b/>
          <w:i/>
        </w:rPr>
        <w:t>minimumSchedulingOffset</w:t>
      </w:r>
      <w:proofErr w:type="spellEnd"/>
      <w:r w:rsidR="0039319E" w:rsidRPr="00907606">
        <w:rPr>
          <w:rFonts w:eastAsiaTheme="minorEastAsia"/>
          <w:b/>
          <w:i/>
          <w:lang w:eastAsia="zh-CN"/>
        </w:rPr>
        <w:t xml:space="preserve"> includes</w:t>
      </w:r>
      <w:r w:rsidRPr="00907606">
        <w:rPr>
          <w:rFonts w:eastAsiaTheme="minorEastAsia" w:hint="eastAsia"/>
          <w:b/>
          <w:i/>
          <w:lang w:eastAsia="zh-CN"/>
        </w:rPr>
        <w:t xml:space="preserve"> </w:t>
      </w:r>
      <w:r w:rsidRPr="00907606">
        <w:rPr>
          <w:rFonts w:eastAsiaTheme="minorEastAsia"/>
          <w:b/>
          <w:i/>
          <w:lang w:eastAsia="zh-CN"/>
        </w:rPr>
        <w:t>‘</w:t>
      </w:r>
      <w:r w:rsidRPr="00907606">
        <w:rPr>
          <w:b/>
          <w:i/>
        </w:rPr>
        <w:t>minimumSchedulingOffsetK0-r16</w:t>
      </w:r>
      <w:r w:rsidRPr="00907606">
        <w:rPr>
          <w:rFonts w:eastAsiaTheme="minorEastAsia"/>
          <w:b/>
          <w:i/>
          <w:lang w:eastAsia="zh-CN"/>
        </w:rPr>
        <w:t>’</w:t>
      </w:r>
      <w:r w:rsidRPr="00907606">
        <w:rPr>
          <w:rFonts w:eastAsiaTheme="minorEastAsia" w:hint="eastAsia"/>
          <w:b/>
          <w:lang w:eastAsia="zh-CN"/>
        </w:rPr>
        <w:t xml:space="preserve"> and </w:t>
      </w:r>
      <w:r w:rsidRPr="00907606">
        <w:rPr>
          <w:rFonts w:eastAsiaTheme="minorEastAsia"/>
          <w:b/>
          <w:i/>
          <w:lang w:eastAsia="zh-CN"/>
        </w:rPr>
        <w:t>‘</w:t>
      </w:r>
      <w:r w:rsidRPr="00907606">
        <w:rPr>
          <w:b/>
          <w:i/>
        </w:rPr>
        <w:t>minimumSchedulingOffsetK</w:t>
      </w:r>
      <w:r w:rsidRPr="00907606">
        <w:rPr>
          <w:rFonts w:eastAsiaTheme="minorEastAsia" w:hint="eastAsia"/>
          <w:b/>
          <w:i/>
          <w:lang w:eastAsia="zh-CN"/>
        </w:rPr>
        <w:t>2</w:t>
      </w:r>
      <w:r w:rsidRPr="00907606">
        <w:rPr>
          <w:b/>
          <w:i/>
        </w:rPr>
        <w:t>-r16</w:t>
      </w:r>
      <w:r w:rsidRPr="00907606">
        <w:rPr>
          <w:rFonts w:eastAsiaTheme="minorEastAsia"/>
          <w:b/>
          <w:i/>
          <w:lang w:eastAsia="zh-CN"/>
        </w:rPr>
        <w:t>’</w:t>
      </w:r>
      <w:r w:rsidRPr="00BD26C4">
        <w:rPr>
          <w:rFonts w:eastAsia="宋体" w:hint="eastAsia"/>
          <w:b/>
          <w:i/>
          <w:szCs w:val="22"/>
          <w:lang w:val="en-US" w:eastAsia="zh-CN"/>
        </w:rPr>
        <w:t>.</w:t>
      </w:r>
    </w:p>
    <w:p w:rsidR="002E1F1D" w:rsidRPr="006B7CFE" w:rsidRDefault="002E1F1D" w:rsidP="002E1F1D">
      <w:pPr>
        <w:pStyle w:val="a7"/>
        <w:spacing w:before="120"/>
        <w:jc w:val="both"/>
        <w:rPr>
          <w:rFonts w:eastAsia="宋体"/>
          <w:b/>
          <w:i/>
          <w:szCs w:val="22"/>
          <w:lang w:val="en-US" w:eastAsia="zh-CN"/>
        </w:rPr>
      </w:pPr>
      <w:r w:rsidRPr="006B7CFE">
        <w:rPr>
          <w:rFonts w:eastAsia="宋体"/>
          <w:b/>
          <w:i/>
          <w:szCs w:val="22"/>
          <w:lang w:val="en-US" w:eastAsia="zh-CN"/>
        </w:rPr>
        <w:t>Proposal</w:t>
      </w:r>
      <w:r w:rsidRPr="006B7CFE">
        <w:rPr>
          <w:rFonts w:eastAsia="宋体" w:hint="eastAsia"/>
          <w:b/>
          <w:i/>
          <w:szCs w:val="22"/>
          <w:lang w:val="en-US" w:eastAsia="zh-CN"/>
        </w:rPr>
        <w:t xml:space="preserve"> 10</w:t>
      </w:r>
      <w:r w:rsidRPr="006B7CFE">
        <w:rPr>
          <w:rFonts w:eastAsia="宋体"/>
          <w:b/>
          <w:i/>
          <w:szCs w:val="22"/>
          <w:lang w:val="en-US" w:eastAsia="zh-CN"/>
        </w:rPr>
        <w:t>:</w:t>
      </w:r>
      <w:r w:rsidRPr="006B7CFE">
        <w:rPr>
          <w:rFonts w:eastAsia="宋体" w:hint="eastAsia"/>
          <w:b/>
          <w:i/>
          <w:szCs w:val="22"/>
          <w:lang w:val="en-US" w:eastAsia="zh-CN"/>
        </w:rPr>
        <w:t xml:space="preserve">  DCI format 0-2/1-2 </w:t>
      </w:r>
      <w:r>
        <w:rPr>
          <w:rFonts w:eastAsia="宋体"/>
          <w:b/>
          <w:i/>
          <w:szCs w:val="22"/>
          <w:lang w:val="en-US" w:eastAsia="zh-CN"/>
        </w:rPr>
        <w:t xml:space="preserve">does not support </w:t>
      </w:r>
      <w:r w:rsidR="0039319E">
        <w:rPr>
          <w:rFonts w:eastAsia="宋体"/>
          <w:b/>
          <w:i/>
          <w:szCs w:val="22"/>
          <w:lang w:val="en-US" w:eastAsia="zh-CN"/>
        </w:rPr>
        <w:t xml:space="preserve">the </w:t>
      </w:r>
      <w:r w:rsidR="0039319E" w:rsidRPr="006B7CFE">
        <w:rPr>
          <w:rFonts w:eastAsia="宋体"/>
          <w:b/>
          <w:i/>
          <w:szCs w:val="22"/>
          <w:lang w:val="en-US" w:eastAsia="zh-CN"/>
        </w:rPr>
        <w:t>1</w:t>
      </w:r>
      <w:r>
        <w:rPr>
          <w:rFonts w:eastAsia="宋体"/>
          <w:b/>
          <w:i/>
          <w:szCs w:val="22"/>
          <w:lang w:val="en-US" w:eastAsia="zh-CN"/>
        </w:rPr>
        <w:t>-</w:t>
      </w:r>
      <w:r w:rsidR="0039319E" w:rsidRPr="006B7CFE">
        <w:rPr>
          <w:rFonts w:eastAsia="宋体"/>
          <w:b/>
          <w:i/>
          <w:szCs w:val="22"/>
          <w:lang w:val="en-US" w:eastAsia="zh-CN"/>
        </w:rPr>
        <w:t>bit indication</w:t>
      </w:r>
      <w:r>
        <w:rPr>
          <w:rFonts w:eastAsia="宋体"/>
          <w:b/>
          <w:i/>
          <w:szCs w:val="22"/>
          <w:lang w:val="en-US" w:eastAsia="zh-CN"/>
        </w:rPr>
        <w:t xml:space="preserve"> of</w:t>
      </w:r>
      <w:r w:rsidRPr="006B7CFE">
        <w:rPr>
          <w:rFonts w:eastAsia="宋体" w:hint="eastAsia"/>
          <w:b/>
          <w:i/>
          <w:szCs w:val="22"/>
          <w:lang w:val="en-US" w:eastAsia="zh-CN"/>
        </w:rPr>
        <w:t xml:space="preserve"> cross-slot scheduling.</w:t>
      </w:r>
    </w:p>
    <w:p w:rsidR="008F3A66" w:rsidRDefault="008F3A66" w:rsidP="008F3A66">
      <w:pPr>
        <w:pStyle w:val="a7"/>
        <w:spacing w:before="120"/>
        <w:jc w:val="both"/>
        <w:rPr>
          <w:rFonts w:eastAsiaTheme="minorEastAsia"/>
          <w:b/>
          <w:i/>
          <w:lang w:val="en-US" w:eastAsia="zh-CN"/>
        </w:rPr>
      </w:pPr>
      <w:r>
        <w:rPr>
          <w:rFonts w:eastAsiaTheme="minorEastAsia"/>
          <w:b/>
          <w:i/>
          <w:lang w:val="en-US" w:eastAsia="zh-CN"/>
        </w:rPr>
        <w:t>Proposal</w:t>
      </w:r>
      <w:r>
        <w:rPr>
          <w:rFonts w:eastAsiaTheme="minorEastAsia" w:hint="eastAsia"/>
          <w:b/>
          <w:i/>
          <w:lang w:val="en-US" w:eastAsia="zh-CN"/>
        </w:rPr>
        <w:t xml:space="preserve"> 11</w:t>
      </w:r>
      <w:r>
        <w:rPr>
          <w:rFonts w:eastAsiaTheme="minorEastAsia"/>
          <w:b/>
          <w:i/>
          <w:lang w:val="en-US" w:eastAsia="zh-CN"/>
        </w:rPr>
        <w:t>:</w:t>
      </w:r>
      <w:r>
        <w:rPr>
          <w:rFonts w:eastAsiaTheme="minorEastAsia" w:hint="eastAsia"/>
          <w:b/>
          <w:i/>
          <w:lang w:val="en-US" w:eastAsia="zh-CN"/>
        </w:rPr>
        <w:t xml:space="preserve"> it is not expected to adaptation on the minimum applicable value of K0 for type3</w:t>
      </w:r>
      <w:r w:rsidR="002E1F1D">
        <w:rPr>
          <w:rFonts w:eastAsiaTheme="minorEastAsia" w:hint="eastAsia"/>
          <w:b/>
          <w:i/>
          <w:lang w:val="en-US" w:eastAsia="zh-CN"/>
        </w:rPr>
        <w:t xml:space="preserve"> CSS</w:t>
      </w:r>
      <w:r>
        <w:rPr>
          <w:rFonts w:eastAsiaTheme="minorEastAsia" w:hint="eastAsia"/>
          <w:b/>
          <w:i/>
          <w:lang w:val="en-US" w:eastAsia="zh-CN"/>
        </w:rPr>
        <w:t>.</w:t>
      </w:r>
    </w:p>
    <w:p w:rsidR="00075F00" w:rsidRPr="008F3A66" w:rsidRDefault="008F3A66">
      <w:pPr>
        <w:pStyle w:val="a7"/>
        <w:spacing w:before="120"/>
        <w:jc w:val="both"/>
        <w:rPr>
          <w:rFonts w:eastAsiaTheme="minorEastAsia"/>
          <w:b/>
          <w:i/>
          <w:sz w:val="21"/>
          <w:szCs w:val="22"/>
          <w:lang w:eastAsia="zh-CN"/>
        </w:rPr>
      </w:pPr>
      <w:r>
        <w:rPr>
          <w:rFonts w:eastAsiaTheme="minorEastAsia"/>
          <w:b/>
          <w:i/>
          <w:lang w:val="en-US" w:eastAsia="zh-CN"/>
        </w:rPr>
        <w:t>Proposal</w:t>
      </w:r>
      <w:r>
        <w:rPr>
          <w:rFonts w:eastAsiaTheme="minorEastAsia" w:hint="eastAsia"/>
          <w:b/>
          <w:i/>
          <w:lang w:val="en-US" w:eastAsia="zh-CN"/>
        </w:rPr>
        <w:t xml:space="preserve"> 12</w:t>
      </w:r>
      <w:r>
        <w:rPr>
          <w:rFonts w:eastAsiaTheme="minorEastAsia"/>
          <w:b/>
          <w:i/>
          <w:lang w:val="en-US" w:eastAsia="zh-CN"/>
        </w:rPr>
        <w:t>:</w:t>
      </w:r>
      <w:r>
        <w:rPr>
          <w:rFonts w:eastAsiaTheme="minorEastAsia" w:hint="eastAsia"/>
          <w:b/>
          <w:i/>
          <w:lang w:val="en-US" w:eastAsia="zh-CN"/>
        </w:rPr>
        <w:t xml:space="preserve"> time minimum scheduling offset restriction is not applied when PDSCH transmissi</w:t>
      </w:r>
      <w:r>
        <w:rPr>
          <w:rFonts w:eastAsiaTheme="minorEastAsia" w:hint="eastAsia"/>
          <w:b/>
          <w:i/>
          <w:sz w:val="21"/>
          <w:szCs w:val="22"/>
          <w:lang w:val="en-US" w:eastAsia="zh-CN"/>
        </w:rPr>
        <w:t xml:space="preserve">on is scheduled with C-RNTI, CS-RNTI or MCS-C-RNTI in common search space associated with CORESET0 and default PDSCH time domain resource allocation is used or when PDSCH transmission is scheduled with SI-RNTI or RA-RNTI or P-RNTI. </w:t>
      </w:r>
    </w:p>
    <w:p w:rsidR="00075F00" w:rsidRDefault="00075F00">
      <w:pPr>
        <w:pStyle w:val="a7"/>
        <w:spacing w:before="120"/>
        <w:jc w:val="both"/>
        <w:rPr>
          <w:rFonts w:eastAsiaTheme="minorEastAsia"/>
          <w:b/>
          <w:i/>
          <w:lang w:val="en-US" w:eastAsia="zh-CN"/>
        </w:rPr>
      </w:pPr>
    </w:p>
    <w:p w:rsidR="00075F00" w:rsidRDefault="00E649CB">
      <w:pPr>
        <w:pStyle w:val="1"/>
        <w:rPr>
          <w:rFonts w:eastAsia="宋体"/>
          <w:lang w:eastAsia="zh-CN"/>
        </w:rPr>
      </w:pPr>
      <w:r>
        <w:rPr>
          <w:rFonts w:eastAsia="宋体" w:hint="eastAsia"/>
          <w:lang w:eastAsia="zh-CN"/>
        </w:rPr>
        <w:t>Reference</w:t>
      </w:r>
      <w:r>
        <w:rPr>
          <w:rFonts w:eastAsia="宋体"/>
          <w:lang w:eastAsia="zh-CN"/>
        </w:rPr>
        <w:t>s</w:t>
      </w:r>
    </w:p>
    <w:p w:rsidR="00075F00" w:rsidRPr="001F4951" w:rsidRDefault="00E649CB">
      <w:pPr>
        <w:pStyle w:val="af7"/>
        <w:numPr>
          <w:ilvl w:val="0"/>
          <w:numId w:val="16"/>
        </w:numPr>
        <w:ind w:hangingChars="210"/>
        <w:jc w:val="both"/>
        <w:rPr>
          <w:rFonts w:eastAsiaTheme="minorEastAsia"/>
          <w:lang w:eastAsia="zh-CN"/>
        </w:rPr>
      </w:pPr>
      <w:bookmarkStart w:id="10" w:name="_Ref446506608"/>
      <w:bookmarkStart w:id="11" w:name="_Ref446507216"/>
      <w:bookmarkStart w:id="12" w:name="_Ref446511358"/>
      <w:bookmarkStart w:id="13" w:name="_Ref784629"/>
      <w:bookmarkStart w:id="14" w:name="_Ref520799438"/>
      <w:bookmarkStart w:id="15" w:name="_Ref520314936"/>
      <w:bookmarkStart w:id="16" w:name="_Ref784372"/>
      <w:bookmarkEnd w:id="10"/>
      <w:bookmarkEnd w:id="11"/>
      <w:bookmarkEnd w:id="12"/>
      <w:r>
        <w:rPr>
          <w:rFonts w:eastAsiaTheme="minorEastAsia" w:hint="eastAsia"/>
          <w:lang w:val="en-US" w:eastAsia="zh-CN"/>
        </w:rPr>
        <w:t>RAN1#</w:t>
      </w:r>
      <w:r w:rsidR="009E34C1">
        <w:rPr>
          <w:rFonts w:eastAsiaTheme="minorEastAsia" w:hint="eastAsia"/>
          <w:lang w:val="en-US" w:eastAsia="zh-CN"/>
        </w:rPr>
        <w:t>100e-meeting</w:t>
      </w:r>
      <w:r>
        <w:rPr>
          <w:rFonts w:eastAsiaTheme="minorEastAsia" w:hint="eastAsia"/>
          <w:lang w:val="en-US" w:eastAsia="zh-CN"/>
        </w:rPr>
        <w:t xml:space="preserve"> Chairman </w:t>
      </w:r>
      <w:r>
        <w:rPr>
          <w:rFonts w:eastAsiaTheme="minorEastAsia"/>
          <w:lang w:val="en-US" w:eastAsia="zh-CN"/>
        </w:rPr>
        <w:t>Notes</w:t>
      </w:r>
      <w:r>
        <w:rPr>
          <w:rFonts w:eastAsiaTheme="minorEastAsia" w:hint="eastAsia"/>
          <w:lang w:val="en-US" w:eastAsia="zh-CN"/>
        </w:rPr>
        <w:t>.</w:t>
      </w:r>
      <w:bookmarkEnd w:id="13"/>
      <w:bookmarkEnd w:id="14"/>
      <w:bookmarkEnd w:id="15"/>
      <w:bookmarkEnd w:id="16"/>
    </w:p>
    <w:p w:rsidR="001F4951" w:rsidRDefault="001F4951" w:rsidP="001F4951">
      <w:pPr>
        <w:pStyle w:val="af7"/>
        <w:numPr>
          <w:ilvl w:val="0"/>
          <w:numId w:val="16"/>
        </w:numPr>
        <w:jc w:val="both"/>
        <w:rPr>
          <w:rFonts w:eastAsiaTheme="minorEastAsia"/>
          <w:lang w:val="en-US" w:eastAsia="zh-CN"/>
        </w:rPr>
      </w:pPr>
      <w:bookmarkStart w:id="17" w:name="_Ref37320571"/>
      <w:r w:rsidRPr="001F4951">
        <w:rPr>
          <w:rFonts w:eastAsiaTheme="minorEastAsia"/>
          <w:lang w:eastAsia="zh-CN"/>
        </w:rPr>
        <w:t>RP-2</w:t>
      </w:r>
      <w:r w:rsidRPr="001F4951">
        <w:rPr>
          <w:rFonts w:eastAsiaTheme="minorEastAsia"/>
          <w:lang w:val="en-US" w:eastAsia="zh-CN"/>
        </w:rPr>
        <w:t>00191</w:t>
      </w:r>
      <w:r w:rsidRPr="001F4951">
        <w:rPr>
          <w:rFonts w:eastAsiaTheme="minorEastAsia" w:hint="eastAsia"/>
          <w:lang w:val="en-US" w:eastAsia="zh-CN"/>
        </w:rPr>
        <w:t xml:space="preserve">, </w:t>
      </w:r>
      <w:r w:rsidR="00C65B95">
        <w:rPr>
          <w:rFonts w:eastAsiaTheme="minorEastAsia" w:hint="eastAsia"/>
          <w:lang w:val="en-US" w:eastAsia="zh-CN"/>
        </w:rPr>
        <w:t>Corrections after RAN1100e-meeting</w:t>
      </w:r>
      <w:r w:rsidRPr="001F4951">
        <w:rPr>
          <w:rFonts w:eastAsiaTheme="minorEastAsia" w:hint="eastAsia"/>
          <w:lang w:val="en-US" w:eastAsia="zh-CN"/>
        </w:rPr>
        <w:t>, RAN1.</w:t>
      </w:r>
      <w:bookmarkEnd w:id="17"/>
    </w:p>
    <w:p w:rsidR="004C546E" w:rsidRPr="004C546E" w:rsidRDefault="004C546E" w:rsidP="001F4951">
      <w:pPr>
        <w:pStyle w:val="af7"/>
        <w:numPr>
          <w:ilvl w:val="0"/>
          <w:numId w:val="16"/>
        </w:numPr>
        <w:ind w:hangingChars="210"/>
        <w:jc w:val="both"/>
        <w:rPr>
          <w:rFonts w:eastAsiaTheme="minorEastAsia"/>
          <w:lang w:val="en-US" w:eastAsia="zh-CN"/>
        </w:rPr>
      </w:pPr>
      <w:bookmarkStart w:id="18" w:name="_Ref23924461"/>
      <w:r w:rsidRPr="004C546E">
        <w:rPr>
          <w:rFonts w:eastAsiaTheme="minorEastAsia" w:hint="eastAsia"/>
          <w:lang w:val="en-US" w:eastAsia="zh-CN"/>
        </w:rPr>
        <w:t>TS 38.214(Rel.1</w:t>
      </w:r>
      <w:r w:rsidRPr="004C546E">
        <w:rPr>
          <w:rFonts w:eastAsiaTheme="minorEastAsia" w:hint="eastAsia"/>
          <w:sz w:val="21"/>
          <w:szCs w:val="22"/>
          <w:lang w:val="en-US" w:eastAsia="zh-CN"/>
        </w:rPr>
        <w:t>6) v16.0.0.</w:t>
      </w:r>
      <w:bookmarkEnd w:id="18"/>
    </w:p>
    <w:p w:rsidR="00D220FB" w:rsidRPr="00121120" w:rsidRDefault="00D220FB" w:rsidP="00D220FB">
      <w:pPr>
        <w:pStyle w:val="a7"/>
        <w:spacing w:before="120" w:after="0"/>
        <w:jc w:val="both"/>
        <w:rPr>
          <w:rFonts w:eastAsiaTheme="minorEastAsia"/>
          <w:lang w:eastAsia="zh-CN"/>
        </w:rPr>
      </w:pPr>
    </w:p>
    <w:p w:rsidR="00D220FB" w:rsidRPr="00121120" w:rsidRDefault="00D220FB" w:rsidP="00D220FB">
      <w:pPr>
        <w:pStyle w:val="a7"/>
        <w:spacing w:before="120" w:after="0"/>
        <w:rPr>
          <w:rFonts w:eastAsiaTheme="minorEastAsia"/>
          <w:lang w:eastAsia="zh-CN"/>
        </w:rPr>
      </w:pPr>
      <w:r>
        <w:rPr>
          <w:rFonts w:eastAsia="宋体" w:hint="eastAsia"/>
          <w:lang w:eastAsia="zh-CN"/>
        </w:rPr>
        <w:t>------------------------------------------------</w:t>
      </w:r>
      <w:r>
        <w:rPr>
          <w:rFonts w:eastAsia="宋体"/>
          <w:lang w:eastAsia="zh-CN"/>
        </w:rPr>
        <w:t>-</w:t>
      </w:r>
      <w:r w:rsidRPr="00075F00">
        <w:rPr>
          <w:rFonts w:eastAsia="宋体"/>
          <w:lang w:eastAsia="zh-CN"/>
        </w:rPr>
        <w:t xml:space="preserve">-Start of TP to Section </w:t>
      </w:r>
      <w:r w:rsidRPr="008B30D9">
        <w:t>7.3.1.1.2</w:t>
      </w:r>
      <w:r>
        <w:rPr>
          <w:rFonts w:eastAsiaTheme="minorEastAsia" w:hint="eastAsia"/>
          <w:lang w:eastAsia="zh-CN"/>
        </w:rPr>
        <w:t xml:space="preserve"> </w:t>
      </w:r>
      <w:r w:rsidRPr="00075F00">
        <w:rPr>
          <w:rFonts w:eastAsia="宋体"/>
          <w:lang w:eastAsia="zh-CN"/>
        </w:rPr>
        <w:t>of 38.21</w:t>
      </w:r>
      <w:r>
        <w:rPr>
          <w:rFonts w:eastAsia="宋体" w:hint="eastAsia"/>
          <w:lang w:val="en-US" w:eastAsia="zh-CN"/>
        </w:rPr>
        <w:t>2</w:t>
      </w:r>
      <w:r w:rsidRPr="00075F00">
        <w:rPr>
          <w:rFonts w:eastAsia="宋体"/>
          <w:lang w:eastAsia="zh-CN"/>
        </w:rPr>
        <w:t>-</w:t>
      </w:r>
      <w:r>
        <w:rPr>
          <w:rFonts w:eastAsia="宋体"/>
          <w:lang w:eastAsia="zh-CN"/>
        </w:rPr>
        <w:t>-</w:t>
      </w:r>
      <w:r>
        <w:rPr>
          <w:rFonts w:eastAsia="宋体" w:hint="eastAsia"/>
          <w:lang w:eastAsia="zh-CN"/>
        </w:rPr>
        <w:t>-------------------------------------------</w:t>
      </w:r>
    </w:p>
    <w:p w:rsidR="00D220FB" w:rsidRPr="008B30D9" w:rsidRDefault="00D220FB" w:rsidP="00D220FB">
      <w:pPr>
        <w:pStyle w:val="3GPPHeader"/>
      </w:pPr>
      <w:r w:rsidRPr="008B30D9">
        <w:t>7.3.1.1.2</w:t>
      </w:r>
      <w:r w:rsidRPr="008B30D9">
        <w:tab/>
        <w:t>Format 0_1</w:t>
      </w:r>
    </w:p>
    <w:p w:rsidR="00D220FB" w:rsidRDefault="00D220FB" w:rsidP="00D220FB">
      <w:pPr>
        <w:rPr>
          <w:rFonts w:eastAsiaTheme="minorEastAsia"/>
          <w:color w:val="FF0000"/>
          <w:lang w:eastAsia="zh-CN"/>
        </w:rPr>
      </w:pPr>
      <w:r>
        <w:rPr>
          <w:color w:val="FF0000"/>
        </w:rPr>
        <w:t>&lt;Unchanged part omitted&gt;</w:t>
      </w:r>
      <w:r>
        <w:rPr>
          <w:rFonts w:eastAsiaTheme="minorEastAsia" w:hint="eastAsia"/>
          <w:color w:val="FF0000"/>
          <w:lang w:eastAsia="zh-CN"/>
        </w:rPr>
        <w:t xml:space="preserve">    </w:t>
      </w:r>
      <w:bookmarkStart w:id="19" w:name="_GoBack"/>
      <w:bookmarkEnd w:id="19"/>
    </w:p>
    <w:p w:rsidR="00D220FB" w:rsidRPr="006A0700" w:rsidRDefault="00D220FB" w:rsidP="00D220FB">
      <w:pPr>
        <w:rPr>
          <w:rFonts w:eastAsiaTheme="minorEastAsia"/>
          <w:color w:val="FF0000"/>
          <w:lang w:eastAsia="zh-CN"/>
        </w:rPr>
      </w:pPr>
      <w:r w:rsidRPr="00B6502E">
        <w:rPr>
          <w:rFonts w:eastAsia="等线"/>
          <w:lang w:val="fr-FR" w:eastAsia="zh-CN"/>
        </w:rPr>
        <w:t xml:space="preserve">Minimum applicable scheduling offset indicator </w:t>
      </w:r>
      <w:r w:rsidRPr="00B6502E">
        <w:rPr>
          <w:rFonts w:eastAsia="等线"/>
          <w:lang w:val="fr-FR"/>
        </w:rPr>
        <w:t xml:space="preserve">– </w:t>
      </w:r>
      <w:r>
        <w:rPr>
          <w:rFonts w:eastAsia="等线"/>
          <w:lang w:val="fr-FR" w:eastAsia="zh-CN"/>
        </w:rPr>
        <w:t xml:space="preserve">0 or 1 bit </w:t>
      </w:r>
    </w:p>
    <w:p w:rsidR="00D220FB" w:rsidRPr="00B6502E" w:rsidRDefault="00D220FB" w:rsidP="00D220FB">
      <w:pPr>
        <w:ind w:left="709" w:hanging="709"/>
        <w:rPr>
          <w:rFonts w:eastAsia="等线"/>
          <w:lang w:val="fr-FR" w:eastAsia="zh-CN"/>
        </w:rPr>
      </w:pPr>
      <w:r w:rsidRPr="00B6502E">
        <w:rPr>
          <w:rFonts w:eastAsia="等线"/>
          <w:lang w:val="fr-FR" w:eastAsia="zh-CN"/>
        </w:rPr>
        <w:t>-</w:t>
      </w:r>
      <w:r w:rsidRPr="00B6502E">
        <w:rPr>
          <w:rFonts w:eastAsia="等线"/>
          <w:lang w:val="fr-FR" w:eastAsia="zh-CN"/>
        </w:rPr>
        <w:tab/>
        <w:t xml:space="preserve">0 bit if higher layer parameter </w:t>
      </w:r>
      <w:bookmarkStart w:id="20" w:name="OLE_LINK79"/>
      <w:r w:rsidRPr="00802636">
        <w:rPr>
          <w:rFonts w:eastAsia="等线"/>
          <w:i/>
          <w:strike/>
          <w:color w:val="FF0000"/>
          <w:u w:val="single"/>
          <w:lang w:val="fr-FR" w:eastAsia="zh-CN"/>
        </w:rPr>
        <w:t xml:space="preserve">minimumSchedulingOffset </w:t>
      </w:r>
      <w:r w:rsidRPr="00802636">
        <w:rPr>
          <w:rFonts w:eastAsia="等线"/>
          <w:i/>
          <w:color w:val="FF0000"/>
          <w:lang w:val="fr-FR" w:eastAsia="zh-CN"/>
        </w:rPr>
        <w:t>minimumSchedulingOffset</w:t>
      </w:r>
      <w:r w:rsidRPr="00802636">
        <w:rPr>
          <w:rFonts w:eastAsia="等线" w:hint="eastAsia"/>
          <w:i/>
          <w:color w:val="FF0000"/>
          <w:lang w:val="fr-FR" w:eastAsia="zh-CN"/>
        </w:rPr>
        <w:t xml:space="preserve">K0-r16 and </w:t>
      </w:r>
      <w:r w:rsidRPr="00802636">
        <w:rPr>
          <w:rFonts w:eastAsia="等线"/>
          <w:i/>
          <w:color w:val="FF0000"/>
          <w:lang w:val="fr-FR" w:eastAsia="zh-CN"/>
        </w:rPr>
        <w:t>minimumSchedulingOffset</w:t>
      </w:r>
      <w:r w:rsidRPr="00802636">
        <w:rPr>
          <w:rFonts w:eastAsia="等线" w:hint="eastAsia"/>
          <w:i/>
          <w:color w:val="FF0000"/>
          <w:lang w:val="fr-FR" w:eastAsia="zh-CN"/>
        </w:rPr>
        <w:t>K2-r16</w:t>
      </w:r>
      <w:r>
        <w:rPr>
          <w:rFonts w:eastAsia="等线"/>
          <w:i/>
          <w:lang w:val="fr-FR" w:eastAsia="zh-CN"/>
        </w:rPr>
        <w:t xml:space="preserve"> </w:t>
      </w:r>
      <w:bookmarkEnd w:id="20"/>
      <w:r>
        <w:rPr>
          <w:rFonts w:eastAsia="等线"/>
          <w:lang w:val="fr-FR" w:eastAsia="zh-CN"/>
        </w:rPr>
        <w:t>is not configured</w:t>
      </w:r>
      <w:r w:rsidRPr="00B6502E">
        <w:rPr>
          <w:rFonts w:eastAsia="等线"/>
          <w:lang w:val="fr-FR" w:eastAsia="zh-CN"/>
        </w:rPr>
        <w:t>;</w:t>
      </w:r>
    </w:p>
    <w:p w:rsidR="00D220FB" w:rsidRDefault="00D220FB" w:rsidP="00D220FB">
      <w:pPr>
        <w:rPr>
          <w:rFonts w:eastAsia="等线"/>
          <w:lang w:val="fr-FR" w:eastAsia="zh-CN"/>
        </w:rPr>
      </w:pPr>
      <w:r w:rsidRPr="00B6502E">
        <w:rPr>
          <w:rFonts w:eastAsia="等线"/>
          <w:lang w:val="fr-FR" w:eastAsia="zh-CN"/>
        </w:rPr>
        <w:t>-</w:t>
      </w:r>
      <w:r w:rsidRPr="00B6502E">
        <w:rPr>
          <w:rFonts w:eastAsia="等线"/>
          <w:lang w:val="fr-FR" w:eastAsia="zh-CN"/>
        </w:rPr>
        <w:tab/>
        <w:t xml:space="preserve">1 bit if </w:t>
      </w:r>
      <w:r>
        <w:rPr>
          <w:rFonts w:eastAsia="等线"/>
          <w:lang w:val="fr-FR" w:eastAsia="zh-CN"/>
        </w:rPr>
        <w:t>higher layer parameter</w:t>
      </w:r>
      <w:r w:rsidRPr="00802636">
        <w:rPr>
          <w:rFonts w:eastAsia="等线"/>
          <w:strike/>
          <w:color w:val="FF0000"/>
          <w:lang w:val="fr-FR" w:eastAsia="zh-CN"/>
        </w:rPr>
        <w:t xml:space="preserve"> </w:t>
      </w:r>
      <w:r w:rsidRPr="00802636">
        <w:rPr>
          <w:rFonts w:eastAsia="等线"/>
          <w:i/>
          <w:strike/>
          <w:color w:val="FF0000"/>
          <w:lang w:val="fr-FR" w:eastAsia="zh-CN"/>
        </w:rPr>
        <w:t>minimumSchedulingOffset</w:t>
      </w:r>
      <w:r w:rsidRPr="00802636">
        <w:rPr>
          <w:rFonts w:eastAsia="等线"/>
          <w:strike/>
          <w:color w:val="FF0000"/>
          <w:lang w:val="fr-FR" w:eastAsia="zh-CN"/>
        </w:rPr>
        <w:t xml:space="preserve"> </w:t>
      </w:r>
      <w:r w:rsidRPr="00802636">
        <w:rPr>
          <w:rFonts w:eastAsia="等线"/>
          <w:i/>
          <w:color w:val="FF0000"/>
          <w:lang w:val="fr-FR" w:eastAsia="zh-CN"/>
        </w:rPr>
        <w:t>minimumSchedulingOffset</w:t>
      </w:r>
      <w:r w:rsidRPr="00802636">
        <w:rPr>
          <w:rFonts w:eastAsia="等线" w:hint="eastAsia"/>
          <w:i/>
          <w:color w:val="FF0000"/>
          <w:lang w:val="fr-FR" w:eastAsia="zh-CN"/>
        </w:rPr>
        <w:t xml:space="preserve">K0-r16 and </w:t>
      </w:r>
      <w:r w:rsidRPr="00802636">
        <w:rPr>
          <w:rFonts w:eastAsia="等线"/>
          <w:i/>
          <w:color w:val="FF0000"/>
          <w:lang w:val="fr-FR" w:eastAsia="zh-CN"/>
        </w:rPr>
        <w:t>minimumSchedulingOffset</w:t>
      </w:r>
      <w:r w:rsidRPr="00802636">
        <w:rPr>
          <w:rFonts w:eastAsia="等线" w:hint="eastAsia"/>
          <w:i/>
          <w:color w:val="FF0000"/>
          <w:lang w:val="fr-FR" w:eastAsia="zh-CN"/>
        </w:rPr>
        <w:t>K2-r16</w:t>
      </w:r>
      <w:r>
        <w:rPr>
          <w:rFonts w:eastAsia="等线"/>
          <w:i/>
          <w:lang w:val="fr-FR" w:eastAsia="zh-CN"/>
        </w:rPr>
        <w:t xml:space="preserve"> </w:t>
      </w:r>
      <w:r>
        <w:rPr>
          <w:rFonts w:eastAsia="等线"/>
          <w:lang w:val="fr-FR" w:eastAsia="zh-CN"/>
        </w:rPr>
        <w:t>is configured</w:t>
      </w:r>
      <w:r w:rsidRPr="00B6502E">
        <w:rPr>
          <w:rFonts w:eastAsia="等线"/>
          <w:lang w:val="fr-FR" w:eastAsia="zh-CN"/>
        </w:rPr>
        <w:t>. The 1</w:t>
      </w:r>
      <w:r>
        <w:rPr>
          <w:rFonts w:eastAsia="等线"/>
          <w:lang w:val="fr-FR" w:eastAsia="zh-CN"/>
        </w:rPr>
        <w:t xml:space="preserve"> </w:t>
      </w:r>
      <w:r w:rsidRPr="00B6502E">
        <w:rPr>
          <w:rFonts w:eastAsia="等线"/>
          <w:lang w:val="fr-FR" w:eastAsia="zh-CN"/>
        </w:rPr>
        <w:t>bit indication is used to determine the minimum applicable K0 for the active DL BWP and the minimum applicable K2 value for the active UL BWP</w:t>
      </w:r>
      <w:r>
        <w:rPr>
          <w:rFonts w:eastAsia="等线"/>
          <w:lang w:val="fr-FR" w:eastAsia="zh-CN"/>
        </w:rPr>
        <w:t xml:space="preserve"> </w:t>
      </w:r>
      <w:r>
        <w:rPr>
          <w:rFonts w:eastAsia="等线" w:hint="eastAsia"/>
          <w:lang w:val="fr-FR" w:eastAsia="zh-CN"/>
        </w:rPr>
        <w:t xml:space="preserve">according to </w:t>
      </w:r>
      <w:r w:rsidRPr="0005701E">
        <w:rPr>
          <w:rFonts w:eastAsia="等线"/>
          <w:lang w:val="fr-FR" w:eastAsia="zh-CN"/>
        </w:rPr>
        <w:t>Table 7.3.1.1.2-33</w:t>
      </w:r>
      <w:r w:rsidRPr="00B6502E">
        <w:rPr>
          <w:rFonts w:eastAsia="等线"/>
          <w:lang w:val="fr-FR" w:eastAsia="zh-CN"/>
        </w:rPr>
        <w:t>. If the minimum applicable K0 is indicated, the minimum applicable value of the aperiodic CSI-RS triggering offset for an active DL BWP shall be the same as the minimum applicable K0 value.</w:t>
      </w:r>
    </w:p>
    <w:p w:rsidR="00D220FB" w:rsidRPr="006A0700" w:rsidRDefault="00D220FB" w:rsidP="00D220FB">
      <w:pPr>
        <w:rPr>
          <w:rFonts w:eastAsiaTheme="minorEastAsia"/>
          <w:lang w:eastAsia="zh-CN"/>
        </w:rPr>
      </w:pPr>
      <w:r>
        <w:rPr>
          <w:color w:val="FF0000"/>
        </w:rPr>
        <w:t>&lt;Unchanged part omitted&gt;</w:t>
      </w:r>
    </w:p>
    <w:p w:rsidR="00D220FB" w:rsidRPr="008B30D9" w:rsidRDefault="00D220FB" w:rsidP="00D220FB">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33: </w:t>
      </w:r>
      <w:r>
        <w:rPr>
          <w:rFonts w:ascii="Arial" w:eastAsia="等线" w:hAnsi="Arial" w:cs="Arial"/>
          <w:b/>
          <w:lang w:val="fr-FR" w:eastAsia="zh-CN"/>
        </w:rPr>
        <w:t xml:space="preserve">Joint indication of </w:t>
      </w:r>
      <w:r w:rsidRPr="001D2B0E">
        <w:rPr>
          <w:rFonts w:ascii="Arial" w:eastAsia="等线" w:hAnsi="Arial" w:cs="Arial"/>
          <w:b/>
          <w:lang w:val="fr-FR" w:eastAsia="zh-CN"/>
        </w:rPr>
        <w:t>m</w:t>
      </w:r>
      <w:r w:rsidRPr="007461F4">
        <w:rPr>
          <w:rFonts w:ascii="Arial" w:eastAsia="等线" w:hAnsi="Arial" w:cs="Arial"/>
          <w:b/>
          <w:lang w:val="fr-FR" w:eastAsia="zh-CN"/>
        </w:rPr>
        <w:t>inimum applicable scheduling offset</w:t>
      </w:r>
      <w:r>
        <w:rPr>
          <w:rFonts w:ascii="Arial" w:eastAsia="等线" w:hAnsi="Arial" w:cs="Arial"/>
          <w:b/>
          <w:lang w:val="fr-FR" w:eastAsia="zh-CN"/>
        </w:rPr>
        <w:t xml:space="preserve">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D220FB" w:rsidRPr="008B30D9" w:rsidTr="00DC26E5">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20FB" w:rsidRPr="008B30D9" w:rsidRDefault="00D220FB" w:rsidP="00DC26E5">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20FB" w:rsidRPr="008B30D9" w:rsidRDefault="00D220FB" w:rsidP="00DC26E5">
            <w:pPr>
              <w:keepNext/>
              <w:keepLines/>
              <w:spacing w:after="0"/>
              <w:jc w:val="center"/>
              <w:rPr>
                <w:rFonts w:ascii="Arial" w:eastAsia="等线" w:hAnsi="Arial" w:cs="Arial"/>
                <w:sz w:val="18"/>
                <w:lang w:val="fr-FR" w:eastAsia="zh-CN"/>
              </w:rPr>
            </w:pPr>
            <w:r>
              <w:rPr>
                <w:rFonts w:ascii="Arial" w:eastAsia="等线" w:hAnsi="Arial" w:cs="Arial"/>
                <w:sz w:val="18"/>
                <w:lang w:val="fr-FR" w:eastAsia="zh-CN"/>
              </w:rPr>
              <w:t xml:space="preserve">Minimum applicable K0 for the active DL BWP, if </w:t>
            </w:r>
            <w:r w:rsidRPr="00802636">
              <w:rPr>
                <w:rFonts w:ascii="Arial" w:eastAsia="等线" w:hAnsi="Arial" w:cs="Arial"/>
                <w:i/>
                <w:strike/>
                <w:color w:val="FF0000"/>
                <w:sz w:val="18"/>
                <w:lang w:val="fr-FR" w:eastAsia="zh-CN"/>
              </w:rPr>
              <w:t>minimumSchedulingOffset</w:t>
            </w:r>
            <w:r w:rsidRPr="00802636">
              <w:rPr>
                <w:rFonts w:ascii="Arial" w:eastAsia="等线" w:hAnsi="Arial" w:cs="Arial"/>
                <w:color w:val="FF0000"/>
                <w:sz w:val="18"/>
                <w:lang w:val="fr-FR" w:eastAsia="zh-CN"/>
              </w:rPr>
              <w:t xml:space="preserve"> </w:t>
            </w:r>
            <w:r w:rsidRPr="00802636">
              <w:rPr>
                <w:rFonts w:eastAsia="等线"/>
                <w:i/>
                <w:color w:val="FF0000"/>
                <w:lang w:val="fr-FR" w:eastAsia="zh-CN"/>
              </w:rPr>
              <w:t>minimumSchedulingOffset</w:t>
            </w:r>
            <w:r w:rsidRPr="00802636">
              <w:rPr>
                <w:rFonts w:eastAsia="等线" w:hint="eastAsia"/>
                <w:i/>
                <w:color w:val="FF0000"/>
                <w:lang w:val="fr-FR" w:eastAsia="zh-CN"/>
              </w:rPr>
              <w:t>K0-r16</w:t>
            </w:r>
            <w:r>
              <w:rPr>
                <w:rFonts w:eastAsia="等线" w:hint="eastAsia"/>
                <w:i/>
                <w:lang w:val="fr-FR" w:eastAsia="zh-CN"/>
              </w:rPr>
              <w:t xml:space="preserve"> </w:t>
            </w:r>
            <w:r>
              <w:rPr>
                <w:rFonts w:ascii="Arial" w:eastAsia="等线" w:hAnsi="Arial" w:cs="Arial"/>
                <w:sz w:val="18"/>
                <w:lang w:val="fr-FR" w:eastAsia="zh-CN"/>
              </w:rPr>
              <w:t>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rsidR="00D220FB" w:rsidRDefault="00D220FB" w:rsidP="00DC26E5">
            <w:pPr>
              <w:keepNext/>
              <w:keepLines/>
              <w:spacing w:after="0"/>
              <w:jc w:val="center"/>
              <w:rPr>
                <w:rFonts w:ascii="Arial" w:eastAsia="等线" w:hAnsi="Arial" w:cs="Arial"/>
                <w:sz w:val="18"/>
                <w:lang w:val="fr-FR" w:eastAsia="zh-CN"/>
              </w:rPr>
            </w:pPr>
            <w:r>
              <w:rPr>
                <w:rFonts w:ascii="Arial" w:eastAsia="等线" w:hAnsi="Arial" w:cs="Arial"/>
                <w:sz w:val="18"/>
                <w:lang w:val="fr-FR" w:eastAsia="zh-CN"/>
              </w:rPr>
              <w:t xml:space="preserve">Minimum applicable K2 for the active UL BWP, if </w:t>
            </w:r>
            <w:r w:rsidRPr="00802636">
              <w:rPr>
                <w:rFonts w:ascii="Arial" w:eastAsia="等线" w:hAnsi="Arial" w:cs="Arial"/>
                <w:i/>
                <w:strike/>
                <w:color w:val="FF0000"/>
                <w:sz w:val="18"/>
                <w:lang w:val="fr-FR" w:eastAsia="zh-CN"/>
              </w:rPr>
              <w:t>minimumSchedulingOffset</w:t>
            </w:r>
            <w:r w:rsidRPr="00802636">
              <w:rPr>
                <w:rFonts w:ascii="Arial" w:eastAsia="等线" w:hAnsi="Arial" w:cs="Arial"/>
                <w:color w:val="FF0000"/>
                <w:sz w:val="18"/>
                <w:lang w:val="fr-FR" w:eastAsia="zh-CN"/>
              </w:rPr>
              <w:t xml:space="preserve"> </w:t>
            </w:r>
            <w:r w:rsidRPr="00802636">
              <w:rPr>
                <w:rFonts w:eastAsia="等线"/>
                <w:i/>
                <w:color w:val="FF0000"/>
                <w:lang w:val="fr-FR" w:eastAsia="zh-CN"/>
              </w:rPr>
              <w:t>minimumSchedulingOffset</w:t>
            </w:r>
            <w:r w:rsidRPr="00802636">
              <w:rPr>
                <w:rFonts w:eastAsia="等线" w:hint="eastAsia"/>
                <w:i/>
                <w:color w:val="FF0000"/>
                <w:lang w:val="fr-FR" w:eastAsia="zh-CN"/>
              </w:rPr>
              <w:t>K2-r16</w:t>
            </w:r>
            <w:r>
              <w:rPr>
                <w:rFonts w:eastAsiaTheme="minorEastAsia" w:hint="eastAsia"/>
                <w:i/>
                <w:lang w:val="fr-FR" w:eastAsia="zh-CN"/>
              </w:rPr>
              <w:t xml:space="preserve"> </w:t>
            </w:r>
            <w:r>
              <w:rPr>
                <w:rFonts w:ascii="Arial" w:eastAsia="等线" w:hAnsi="Arial" w:cs="Arial"/>
                <w:sz w:val="18"/>
                <w:lang w:val="fr-FR" w:eastAsia="zh-CN"/>
              </w:rPr>
              <w:t>is configured for the UL BWP</w:t>
            </w:r>
          </w:p>
        </w:tc>
      </w:tr>
      <w:tr w:rsidR="00D220FB" w:rsidRPr="008B30D9" w:rsidTr="00DC26E5">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D220FB" w:rsidRPr="008B30D9" w:rsidRDefault="00D220FB" w:rsidP="00DC26E5">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rsidR="00D220FB" w:rsidRPr="008B30D9" w:rsidRDefault="00D220FB" w:rsidP="00DC26E5">
            <w:pPr>
              <w:keepNext/>
              <w:keepLines/>
              <w:spacing w:after="0"/>
              <w:jc w:val="center"/>
              <w:rPr>
                <w:rFonts w:ascii="Arial" w:eastAsia="等线" w:hAnsi="Arial" w:cs="Arial"/>
                <w:sz w:val="18"/>
                <w:lang w:val="fr-FR" w:eastAsia="zh-CN"/>
              </w:rPr>
            </w:pPr>
            <w:r w:rsidRPr="007461F4">
              <w:rPr>
                <w:rFonts w:ascii="Arial" w:eastAsia="等线" w:hAnsi="Arial" w:cs="Arial"/>
                <w:sz w:val="18"/>
                <w:lang w:val="fr-FR" w:eastAsia="zh-CN"/>
              </w:rPr>
              <w:t xml:space="preserve">The </w:t>
            </w:r>
            <w:r>
              <w:rPr>
                <w:rFonts w:ascii="Arial" w:eastAsia="等线" w:hAnsi="Arial" w:cs="Arial"/>
                <w:sz w:val="18"/>
                <w:lang w:val="fr-FR" w:eastAsia="zh-CN"/>
              </w:rPr>
              <w:t>first</w:t>
            </w:r>
            <w:r w:rsidRPr="007461F4">
              <w:rPr>
                <w:rFonts w:ascii="Arial" w:eastAsia="等线" w:hAnsi="Arial" w:cs="Arial"/>
                <w:sz w:val="18"/>
                <w:lang w:val="fr-FR" w:eastAsia="zh-CN"/>
              </w:rPr>
              <w:t xml:space="preserve"> value configured by </w:t>
            </w:r>
            <w:r w:rsidRPr="00802636">
              <w:rPr>
                <w:rFonts w:ascii="Arial" w:eastAsia="等线" w:hAnsi="Arial" w:cs="Arial"/>
                <w:i/>
                <w:strike/>
                <w:color w:val="FF0000"/>
                <w:sz w:val="18"/>
                <w:lang w:val="fr-FR" w:eastAsia="zh-CN"/>
              </w:rPr>
              <w:t>minimumSchedulingOffset</w:t>
            </w:r>
            <w:r w:rsidRPr="00802636">
              <w:rPr>
                <w:rFonts w:ascii="Arial" w:eastAsia="等线" w:hAnsi="Arial" w:cs="Arial"/>
                <w:color w:val="FF0000"/>
                <w:sz w:val="18"/>
                <w:lang w:val="fr-FR" w:eastAsia="zh-CN"/>
              </w:rPr>
              <w:t xml:space="preserve"> </w:t>
            </w:r>
            <w:r w:rsidRPr="00802636">
              <w:rPr>
                <w:rFonts w:eastAsia="等线"/>
                <w:i/>
                <w:color w:val="FF0000"/>
                <w:lang w:val="fr-FR" w:eastAsia="zh-CN"/>
              </w:rPr>
              <w:t>minimumSchedulingOffset</w:t>
            </w:r>
            <w:r w:rsidRPr="00802636">
              <w:rPr>
                <w:rFonts w:eastAsia="等线" w:hint="eastAsia"/>
                <w:i/>
                <w:color w:val="FF0000"/>
                <w:lang w:val="fr-FR" w:eastAsia="zh-CN"/>
              </w:rPr>
              <w:t>K0-r16</w:t>
            </w:r>
            <w:r>
              <w:rPr>
                <w:rFonts w:eastAsiaTheme="minorEastAsia" w:hint="eastAsia"/>
                <w:i/>
                <w:lang w:val="fr-FR" w:eastAsia="zh-CN"/>
              </w:rPr>
              <w:t xml:space="preserve"> </w:t>
            </w:r>
            <w:r w:rsidRPr="007461F4">
              <w:rPr>
                <w:rFonts w:ascii="Arial" w:eastAsia="等线" w:hAnsi="Arial" w:cs="Arial"/>
                <w:sz w:val="18"/>
                <w:lang w:val="fr-FR" w:eastAsia="zh-CN"/>
              </w:rPr>
              <w:t>for the active DL BWP</w:t>
            </w:r>
          </w:p>
        </w:tc>
        <w:tc>
          <w:tcPr>
            <w:tcW w:w="3208" w:type="dxa"/>
            <w:tcBorders>
              <w:top w:val="single" w:sz="4" w:space="0" w:color="auto"/>
              <w:left w:val="single" w:sz="4" w:space="0" w:color="auto"/>
              <w:bottom w:val="single" w:sz="4" w:space="0" w:color="auto"/>
              <w:right w:val="single" w:sz="4" w:space="0" w:color="auto"/>
            </w:tcBorders>
          </w:tcPr>
          <w:p w:rsidR="00D220FB" w:rsidRPr="008B30D9" w:rsidRDefault="00D220FB" w:rsidP="00DC26E5">
            <w:pPr>
              <w:keepNext/>
              <w:keepLines/>
              <w:spacing w:after="0"/>
              <w:jc w:val="center"/>
              <w:rPr>
                <w:rFonts w:ascii="Arial" w:eastAsia="等线" w:hAnsi="Arial" w:cs="Arial"/>
                <w:sz w:val="18"/>
                <w:lang w:val="fr-FR" w:eastAsia="zh-CN"/>
              </w:rPr>
            </w:pPr>
            <w:r w:rsidRPr="00E47D70">
              <w:rPr>
                <w:rFonts w:ascii="Arial" w:eastAsia="等线" w:hAnsi="Arial" w:cs="Arial"/>
                <w:sz w:val="18"/>
                <w:lang w:val="fr-FR" w:eastAsia="zh-CN"/>
              </w:rPr>
              <w:t xml:space="preserve">The </w:t>
            </w:r>
            <w:r>
              <w:rPr>
                <w:rFonts w:ascii="Arial" w:eastAsia="等线" w:hAnsi="Arial" w:cs="Arial"/>
                <w:sz w:val="18"/>
                <w:lang w:val="fr-FR" w:eastAsia="zh-CN"/>
              </w:rPr>
              <w:t>first</w:t>
            </w:r>
            <w:r w:rsidRPr="00E47D70">
              <w:rPr>
                <w:rFonts w:ascii="Arial" w:eastAsia="等线" w:hAnsi="Arial" w:cs="Arial"/>
                <w:sz w:val="18"/>
                <w:lang w:val="fr-FR" w:eastAsia="zh-CN"/>
              </w:rPr>
              <w:t xml:space="preserve"> value configured by </w:t>
            </w:r>
            <w:r w:rsidRPr="00802636">
              <w:rPr>
                <w:rFonts w:ascii="Arial" w:eastAsia="等线" w:hAnsi="Arial" w:cs="Arial"/>
                <w:i/>
                <w:strike/>
                <w:color w:val="FF0000"/>
                <w:sz w:val="18"/>
                <w:lang w:val="fr-FR" w:eastAsia="zh-CN"/>
              </w:rPr>
              <w:t>minimumSchedulingOffset</w:t>
            </w:r>
            <w:r w:rsidRPr="00802636">
              <w:rPr>
                <w:rFonts w:ascii="Arial" w:eastAsia="等线" w:hAnsi="Arial" w:cs="Arial"/>
                <w:color w:val="FF0000"/>
                <w:sz w:val="18"/>
                <w:lang w:val="fr-FR" w:eastAsia="zh-CN"/>
              </w:rPr>
              <w:t xml:space="preserve"> </w:t>
            </w:r>
            <w:r w:rsidRPr="00802636">
              <w:rPr>
                <w:rFonts w:eastAsia="等线"/>
                <w:i/>
                <w:color w:val="FF0000"/>
                <w:lang w:val="fr-FR" w:eastAsia="zh-CN"/>
              </w:rPr>
              <w:t>minimumSchedulingOffset</w:t>
            </w:r>
            <w:r w:rsidRPr="00802636">
              <w:rPr>
                <w:rFonts w:eastAsia="等线" w:hint="eastAsia"/>
                <w:i/>
                <w:color w:val="FF0000"/>
                <w:lang w:val="fr-FR" w:eastAsia="zh-CN"/>
              </w:rPr>
              <w:t>K2-r16</w:t>
            </w:r>
            <w:r>
              <w:rPr>
                <w:rFonts w:eastAsiaTheme="minorEastAsia" w:hint="eastAsia"/>
                <w:i/>
                <w:lang w:val="fr-FR" w:eastAsia="zh-CN"/>
              </w:rPr>
              <w:t xml:space="preserve"> </w:t>
            </w:r>
            <w:r w:rsidRPr="00E47D70">
              <w:rPr>
                <w:rFonts w:ascii="Arial" w:eastAsia="等线" w:hAnsi="Arial" w:cs="Arial"/>
                <w:sz w:val="18"/>
                <w:lang w:val="fr-FR" w:eastAsia="zh-CN"/>
              </w:rPr>
              <w:t xml:space="preserve">for the active </w:t>
            </w:r>
            <w:r>
              <w:rPr>
                <w:rFonts w:ascii="Arial" w:eastAsia="等线" w:hAnsi="Arial" w:cs="Arial"/>
                <w:sz w:val="18"/>
                <w:lang w:val="fr-FR" w:eastAsia="zh-CN"/>
              </w:rPr>
              <w:t>UL</w:t>
            </w:r>
            <w:r w:rsidRPr="00E47D70">
              <w:rPr>
                <w:rFonts w:ascii="Arial" w:eastAsia="等线" w:hAnsi="Arial" w:cs="Arial"/>
                <w:sz w:val="18"/>
                <w:lang w:val="fr-FR" w:eastAsia="zh-CN"/>
              </w:rPr>
              <w:t xml:space="preserve"> BWP</w:t>
            </w:r>
          </w:p>
        </w:tc>
      </w:tr>
      <w:tr w:rsidR="00D220FB" w:rsidRPr="008B30D9" w:rsidTr="00DC26E5">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D220FB" w:rsidRPr="008B30D9" w:rsidRDefault="00D220FB" w:rsidP="00DC26E5">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rsidR="00D220FB" w:rsidRPr="008B30D9" w:rsidRDefault="00D220FB" w:rsidP="00DC26E5">
            <w:pPr>
              <w:keepNext/>
              <w:keepLines/>
              <w:spacing w:after="0"/>
              <w:jc w:val="center"/>
              <w:rPr>
                <w:rFonts w:ascii="Arial" w:eastAsia="等线" w:hAnsi="Arial" w:cs="Arial"/>
                <w:sz w:val="18"/>
                <w:lang w:val="fr-FR" w:eastAsia="zh-CN"/>
              </w:rPr>
            </w:pPr>
            <w:r w:rsidRPr="00E47D70">
              <w:rPr>
                <w:rFonts w:ascii="Arial" w:eastAsia="等线" w:hAnsi="Arial" w:cs="Arial"/>
                <w:sz w:val="18"/>
                <w:lang w:val="fr-FR" w:eastAsia="zh-CN"/>
              </w:rPr>
              <w:t xml:space="preserve">The </w:t>
            </w:r>
            <w:r>
              <w:rPr>
                <w:rFonts w:ascii="Arial" w:eastAsia="等线" w:hAnsi="Arial" w:cs="Arial"/>
                <w:sz w:val="18"/>
                <w:lang w:val="fr-FR" w:eastAsia="zh-CN"/>
              </w:rPr>
              <w:t>second</w:t>
            </w:r>
            <w:r w:rsidRPr="00E47D70">
              <w:rPr>
                <w:rFonts w:ascii="Arial" w:eastAsia="等线" w:hAnsi="Arial" w:cs="Arial"/>
                <w:sz w:val="18"/>
                <w:lang w:val="fr-FR" w:eastAsia="zh-CN"/>
              </w:rPr>
              <w:t xml:space="preserve"> value configured by </w:t>
            </w:r>
            <w:r w:rsidRPr="00802636">
              <w:rPr>
                <w:rFonts w:ascii="Arial" w:eastAsia="等线" w:hAnsi="Arial" w:cs="Arial"/>
                <w:i/>
                <w:strike/>
                <w:color w:val="FF0000"/>
                <w:sz w:val="18"/>
                <w:lang w:val="fr-FR" w:eastAsia="zh-CN"/>
              </w:rPr>
              <w:t>minimumSchedulingOffset</w:t>
            </w:r>
            <w:r w:rsidRPr="00802636">
              <w:rPr>
                <w:rFonts w:ascii="Arial" w:eastAsia="等线" w:hAnsi="Arial" w:cs="Arial"/>
                <w:color w:val="FF0000"/>
                <w:sz w:val="18"/>
                <w:lang w:val="fr-FR" w:eastAsia="zh-CN"/>
              </w:rPr>
              <w:t xml:space="preserve"> </w:t>
            </w:r>
            <w:r w:rsidRPr="00802636">
              <w:rPr>
                <w:rFonts w:eastAsia="等线"/>
                <w:i/>
                <w:color w:val="FF0000"/>
                <w:lang w:val="fr-FR" w:eastAsia="zh-CN"/>
              </w:rPr>
              <w:t>minimumSchedulingOffset</w:t>
            </w:r>
            <w:r w:rsidRPr="00802636">
              <w:rPr>
                <w:rFonts w:eastAsia="等线" w:hint="eastAsia"/>
                <w:i/>
                <w:color w:val="FF0000"/>
                <w:lang w:val="fr-FR" w:eastAsia="zh-CN"/>
              </w:rPr>
              <w:t>K0-r16</w:t>
            </w:r>
            <w:r>
              <w:rPr>
                <w:rFonts w:eastAsiaTheme="minorEastAsia" w:hint="eastAsia"/>
                <w:i/>
                <w:lang w:val="fr-FR" w:eastAsia="zh-CN"/>
              </w:rPr>
              <w:t xml:space="preserve"> </w:t>
            </w:r>
            <w:r w:rsidRPr="00E47D70">
              <w:rPr>
                <w:rFonts w:ascii="Arial" w:eastAsia="等线" w:hAnsi="Arial" w:cs="Arial"/>
                <w:sz w:val="18"/>
                <w:lang w:val="fr-FR" w:eastAsia="zh-CN"/>
              </w:rPr>
              <w:t>for the active DL BWP</w:t>
            </w:r>
            <w:r>
              <w:rPr>
                <w:rFonts w:ascii="Arial" w:eastAsia="等线" w:hAnsi="Arial" w:cs="Arial"/>
                <w:sz w:val="18"/>
                <w:lang w:val="fr-FR" w:eastAsia="zh-CN"/>
              </w:rPr>
              <w:t xml:space="preserve">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rsidR="00D220FB" w:rsidRPr="008B30D9" w:rsidRDefault="00D220FB" w:rsidP="00DC26E5">
            <w:pPr>
              <w:keepNext/>
              <w:keepLines/>
              <w:spacing w:after="0"/>
              <w:jc w:val="center"/>
              <w:rPr>
                <w:rFonts w:ascii="Arial" w:eastAsia="等线" w:hAnsi="Arial" w:cs="Arial"/>
                <w:sz w:val="18"/>
                <w:lang w:val="fr-FR" w:eastAsia="zh-CN"/>
              </w:rPr>
            </w:pPr>
            <w:r w:rsidRPr="00E47D70">
              <w:rPr>
                <w:rFonts w:ascii="Arial" w:eastAsia="等线" w:hAnsi="Arial" w:cs="Arial"/>
                <w:sz w:val="18"/>
                <w:lang w:val="fr-FR" w:eastAsia="zh-CN"/>
              </w:rPr>
              <w:t xml:space="preserve">The </w:t>
            </w:r>
            <w:r>
              <w:rPr>
                <w:rFonts w:ascii="Arial" w:eastAsia="等线" w:hAnsi="Arial" w:cs="Arial"/>
                <w:sz w:val="18"/>
                <w:lang w:val="fr-FR" w:eastAsia="zh-CN"/>
              </w:rPr>
              <w:t>second</w:t>
            </w:r>
            <w:r w:rsidRPr="00E47D70">
              <w:rPr>
                <w:rFonts w:ascii="Arial" w:eastAsia="等线" w:hAnsi="Arial" w:cs="Arial"/>
                <w:sz w:val="18"/>
                <w:lang w:val="fr-FR" w:eastAsia="zh-CN"/>
              </w:rPr>
              <w:t xml:space="preserve"> value configured by </w:t>
            </w:r>
            <w:r w:rsidRPr="00802636">
              <w:rPr>
                <w:rFonts w:ascii="Arial" w:eastAsia="等线" w:hAnsi="Arial" w:cs="Arial"/>
                <w:i/>
                <w:strike/>
                <w:color w:val="FF0000"/>
                <w:sz w:val="18"/>
                <w:lang w:val="fr-FR" w:eastAsia="zh-CN"/>
              </w:rPr>
              <w:t>minimumSchedulingOffset</w:t>
            </w:r>
            <w:r w:rsidRPr="00802636">
              <w:rPr>
                <w:rFonts w:ascii="Arial" w:eastAsia="等线" w:hAnsi="Arial" w:cs="Arial"/>
                <w:color w:val="FF0000"/>
                <w:sz w:val="18"/>
                <w:lang w:val="fr-FR" w:eastAsia="zh-CN"/>
              </w:rPr>
              <w:t xml:space="preserve"> </w:t>
            </w:r>
            <w:r w:rsidRPr="00802636">
              <w:rPr>
                <w:rFonts w:eastAsia="等线"/>
                <w:i/>
                <w:color w:val="FF0000"/>
                <w:lang w:val="fr-FR" w:eastAsia="zh-CN"/>
              </w:rPr>
              <w:t>minimumSchedulingOffset</w:t>
            </w:r>
            <w:r w:rsidRPr="00802636">
              <w:rPr>
                <w:rFonts w:eastAsia="等线" w:hint="eastAsia"/>
                <w:i/>
                <w:color w:val="FF0000"/>
                <w:lang w:val="fr-FR" w:eastAsia="zh-CN"/>
              </w:rPr>
              <w:t>K2-r16</w:t>
            </w:r>
            <w:r>
              <w:rPr>
                <w:rFonts w:eastAsiaTheme="minorEastAsia" w:hint="eastAsia"/>
                <w:i/>
                <w:lang w:val="fr-FR" w:eastAsia="zh-CN"/>
              </w:rPr>
              <w:t xml:space="preserve"> </w:t>
            </w:r>
            <w:r w:rsidRPr="00E47D70">
              <w:rPr>
                <w:rFonts w:ascii="Arial" w:eastAsia="等线" w:hAnsi="Arial" w:cs="Arial"/>
                <w:sz w:val="18"/>
                <w:lang w:val="fr-FR" w:eastAsia="zh-CN"/>
              </w:rPr>
              <w:t xml:space="preserve">for the active </w:t>
            </w:r>
            <w:r>
              <w:rPr>
                <w:rFonts w:ascii="Arial" w:eastAsia="等线" w:hAnsi="Arial" w:cs="Arial"/>
                <w:sz w:val="18"/>
                <w:lang w:val="fr-FR" w:eastAsia="zh-CN"/>
              </w:rPr>
              <w:t>UL</w:t>
            </w:r>
            <w:r w:rsidRPr="00E47D70">
              <w:rPr>
                <w:rFonts w:ascii="Arial" w:eastAsia="等线" w:hAnsi="Arial" w:cs="Arial"/>
                <w:sz w:val="18"/>
                <w:lang w:val="fr-FR" w:eastAsia="zh-CN"/>
              </w:rPr>
              <w:t xml:space="preserve"> BWP</w:t>
            </w:r>
            <w:r>
              <w:rPr>
                <w:rFonts w:ascii="Arial" w:eastAsia="等线" w:hAnsi="Arial" w:cs="Arial"/>
                <w:sz w:val="18"/>
                <w:lang w:val="fr-FR" w:eastAsia="zh-CN"/>
              </w:rPr>
              <w:t xml:space="preserve"> if the second value is configured; 0 otherwise</w:t>
            </w:r>
          </w:p>
        </w:tc>
      </w:tr>
    </w:tbl>
    <w:p w:rsidR="00D220FB" w:rsidRDefault="00D220FB" w:rsidP="00D220FB">
      <w:pPr>
        <w:rPr>
          <w:rFonts w:eastAsiaTheme="minorEastAsia"/>
          <w:color w:val="FF0000"/>
          <w:lang w:eastAsia="zh-CN"/>
        </w:rPr>
      </w:pPr>
    </w:p>
    <w:p w:rsidR="00D220FB" w:rsidRPr="00126CA0" w:rsidRDefault="00D220FB" w:rsidP="00D220FB">
      <w:pPr>
        <w:rPr>
          <w:rFonts w:eastAsiaTheme="minorEastAsia"/>
          <w:color w:val="FF0000"/>
          <w:lang w:eastAsia="zh-CN"/>
        </w:rPr>
      </w:pPr>
      <w:r>
        <w:rPr>
          <w:color w:val="FF0000"/>
        </w:rPr>
        <w:t>&lt;Unchanged part omitted&gt;</w:t>
      </w:r>
    </w:p>
    <w:p w:rsidR="00D220FB" w:rsidRPr="008B30D9" w:rsidRDefault="00D220FB" w:rsidP="00D220FB">
      <w:pPr>
        <w:pStyle w:val="3GPPHeader"/>
      </w:pPr>
      <w:r w:rsidRPr="008B30D9">
        <w:t>7.3.1.2.2</w:t>
      </w:r>
      <w:r w:rsidRPr="008B30D9">
        <w:tab/>
        <w:t>Format 1_1</w:t>
      </w:r>
    </w:p>
    <w:p w:rsidR="00D220FB" w:rsidRDefault="00D220FB" w:rsidP="00D220FB">
      <w:pPr>
        <w:rPr>
          <w:rFonts w:eastAsiaTheme="minorEastAsia"/>
          <w:color w:val="FF0000"/>
          <w:lang w:eastAsia="zh-CN"/>
        </w:rPr>
      </w:pPr>
      <w:r>
        <w:rPr>
          <w:color w:val="FF0000"/>
        </w:rPr>
        <w:t>&lt;Unchanged part omitted&gt;</w:t>
      </w:r>
      <w:r>
        <w:rPr>
          <w:rFonts w:eastAsiaTheme="minorEastAsia" w:hint="eastAsia"/>
          <w:color w:val="FF0000"/>
          <w:lang w:eastAsia="zh-CN"/>
        </w:rPr>
        <w:t xml:space="preserve">  </w:t>
      </w:r>
    </w:p>
    <w:p w:rsidR="00D220FB" w:rsidRPr="00B6502E" w:rsidRDefault="00D220FB" w:rsidP="00D220FB">
      <w:pPr>
        <w:pStyle w:val="B1"/>
        <w:numPr>
          <w:ilvl w:val="0"/>
          <w:numId w:val="0"/>
        </w:numPr>
        <w:rPr>
          <w:rFonts w:eastAsia="等线"/>
          <w:lang w:val="fr-FR" w:eastAsia="zh-CN"/>
        </w:rPr>
      </w:pPr>
      <w:r w:rsidRPr="00B6502E">
        <w:rPr>
          <w:rFonts w:eastAsia="等线"/>
          <w:lang w:val="fr-FR" w:eastAsia="zh-CN"/>
        </w:rPr>
        <w:t xml:space="preserve">-   Minimum applicable scheduling offset indicator </w:t>
      </w:r>
      <w:r w:rsidRPr="00B6502E">
        <w:rPr>
          <w:rFonts w:eastAsia="等线"/>
          <w:lang w:val="fr-FR"/>
        </w:rPr>
        <w:t xml:space="preserve">– </w:t>
      </w:r>
      <w:r>
        <w:rPr>
          <w:rFonts w:eastAsia="等线"/>
          <w:lang w:val="fr-FR" w:eastAsia="zh-CN"/>
        </w:rPr>
        <w:t xml:space="preserve">0 or 1 bit </w:t>
      </w:r>
    </w:p>
    <w:p w:rsidR="00D220FB" w:rsidRPr="00B6502E" w:rsidRDefault="00D220FB" w:rsidP="00D220FB">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 if higher layer parameter </w:t>
      </w:r>
      <w:r w:rsidRPr="00D44AB6">
        <w:rPr>
          <w:rFonts w:eastAsia="等线"/>
          <w:i/>
          <w:strike/>
          <w:color w:val="FF0000"/>
          <w:lang w:val="fr-FR" w:eastAsia="zh-CN"/>
        </w:rPr>
        <w:t>minimumSchedulingOffset</w:t>
      </w:r>
      <w:r w:rsidRPr="00D44AB6">
        <w:rPr>
          <w:rFonts w:eastAsia="等线"/>
          <w:i/>
          <w:color w:val="FF0000"/>
          <w:lang w:val="fr-FR" w:eastAsia="zh-CN"/>
        </w:rPr>
        <w:t xml:space="preserve"> minimumSchedulingOffset</w:t>
      </w:r>
      <w:r w:rsidRPr="00D44AB6">
        <w:rPr>
          <w:rFonts w:eastAsia="等线" w:hint="eastAsia"/>
          <w:i/>
          <w:color w:val="FF0000"/>
          <w:lang w:val="fr-FR" w:eastAsia="zh-CN"/>
        </w:rPr>
        <w:t xml:space="preserve">K0-r16 and </w:t>
      </w:r>
      <w:r w:rsidRPr="00D44AB6">
        <w:rPr>
          <w:rFonts w:eastAsia="等线"/>
          <w:i/>
          <w:color w:val="FF0000"/>
          <w:lang w:val="fr-FR" w:eastAsia="zh-CN"/>
        </w:rPr>
        <w:t>minimumSchedulingOffset</w:t>
      </w:r>
      <w:r w:rsidRPr="00D44AB6">
        <w:rPr>
          <w:rFonts w:eastAsia="等线" w:hint="eastAsia"/>
          <w:i/>
          <w:color w:val="FF0000"/>
          <w:lang w:val="fr-FR" w:eastAsia="zh-CN"/>
        </w:rPr>
        <w:t>K2-r16</w:t>
      </w:r>
      <w:r>
        <w:rPr>
          <w:rFonts w:eastAsia="等线"/>
          <w:i/>
          <w:lang w:val="fr-FR" w:eastAsia="zh-CN"/>
        </w:rPr>
        <w:t xml:space="preserve"> </w:t>
      </w:r>
      <w:r>
        <w:rPr>
          <w:rFonts w:eastAsia="等线"/>
          <w:lang w:val="fr-FR" w:eastAsia="zh-CN"/>
        </w:rPr>
        <w:t>is not configured</w:t>
      </w:r>
      <w:r w:rsidRPr="00B6502E">
        <w:rPr>
          <w:rFonts w:eastAsia="等线"/>
          <w:lang w:val="fr-FR" w:eastAsia="zh-CN"/>
        </w:rPr>
        <w:t>;</w:t>
      </w:r>
    </w:p>
    <w:p w:rsidR="00D220FB" w:rsidRDefault="00D220FB" w:rsidP="00D220FB">
      <w:pPr>
        <w:ind w:left="851" w:hanging="284"/>
        <w:rPr>
          <w:rFonts w:eastAsiaTheme="minorEastAsia"/>
          <w:lang w:val="fr-FR" w:eastAsia="zh-CN"/>
        </w:rPr>
      </w:pPr>
      <w:r w:rsidRPr="00B6502E">
        <w:rPr>
          <w:rFonts w:eastAsia="等线"/>
          <w:lang w:val="fr-FR" w:eastAsia="zh-CN"/>
        </w:rPr>
        <w:t>-</w:t>
      </w:r>
      <w:r w:rsidRPr="00B6502E">
        <w:rPr>
          <w:rFonts w:eastAsia="等线"/>
          <w:lang w:val="fr-FR" w:eastAsia="zh-CN"/>
        </w:rPr>
        <w:tab/>
        <w:t xml:space="preserve">1 bit if </w:t>
      </w:r>
      <w:r>
        <w:rPr>
          <w:rFonts w:eastAsia="等线"/>
          <w:lang w:val="fr-FR" w:eastAsia="zh-CN"/>
        </w:rPr>
        <w:t>higher layer parameter</w:t>
      </w:r>
      <w:r w:rsidRPr="00D44AB6">
        <w:rPr>
          <w:rFonts w:eastAsia="等线"/>
          <w:color w:val="FF0000"/>
          <w:lang w:val="fr-FR" w:eastAsia="zh-CN"/>
        </w:rPr>
        <w:t xml:space="preserve"> </w:t>
      </w:r>
      <w:r w:rsidRPr="00D44AB6">
        <w:rPr>
          <w:rFonts w:eastAsia="等线"/>
          <w:i/>
          <w:strike/>
          <w:color w:val="FF0000"/>
          <w:lang w:val="fr-FR" w:eastAsia="zh-CN"/>
        </w:rPr>
        <w:t>minimumSchedulingOffset</w:t>
      </w:r>
      <w:r w:rsidRPr="00D44AB6">
        <w:rPr>
          <w:rFonts w:eastAsia="等线"/>
          <w:color w:val="FF0000"/>
          <w:lang w:val="fr-FR" w:eastAsia="zh-CN"/>
        </w:rPr>
        <w:t xml:space="preserve"> </w:t>
      </w:r>
      <w:r w:rsidRPr="00D44AB6">
        <w:rPr>
          <w:rFonts w:eastAsia="等线"/>
          <w:i/>
          <w:color w:val="FF0000"/>
          <w:lang w:val="fr-FR" w:eastAsia="zh-CN"/>
        </w:rPr>
        <w:t>minimumSchedulingOffset</w:t>
      </w:r>
      <w:r w:rsidRPr="00D44AB6">
        <w:rPr>
          <w:rFonts w:eastAsia="等线" w:hint="eastAsia"/>
          <w:i/>
          <w:color w:val="FF0000"/>
          <w:lang w:val="fr-FR" w:eastAsia="zh-CN"/>
        </w:rPr>
        <w:t xml:space="preserve">K0-r16 and </w:t>
      </w:r>
      <w:r w:rsidRPr="00D44AB6">
        <w:rPr>
          <w:rFonts w:eastAsia="等线"/>
          <w:i/>
          <w:color w:val="FF0000"/>
          <w:lang w:val="fr-FR" w:eastAsia="zh-CN"/>
        </w:rPr>
        <w:t>minimumSchedulingOffset</w:t>
      </w:r>
      <w:r w:rsidRPr="00D44AB6">
        <w:rPr>
          <w:rFonts w:eastAsia="等线" w:hint="eastAsia"/>
          <w:i/>
          <w:color w:val="FF0000"/>
          <w:lang w:val="fr-FR" w:eastAsia="zh-CN"/>
        </w:rPr>
        <w:t>K2-r16</w:t>
      </w:r>
      <w:r>
        <w:rPr>
          <w:rFonts w:eastAsia="等线"/>
          <w:i/>
          <w:lang w:val="fr-FR" w:eastAsia="zh-CN"/>
        </w:rPr>
        <w:t xml:space="preserve"> </w:t>
      </w:r>
      <w:r>
        <w:rPr>
          <w:rFonts w:eastAsia="等线"/>
          <w:lang w:val="fr-FR" w:eastAsia="zh-CN"/>
        </w:rPr>
        <w:t>is configured</w:t>
      </w:r>
      <w:r w:rsidRPr="00B6502E">
        <w:rPr>
          <w:rFonts w:eastAsia="等线"/>
          <w:lang w:val="fr-FR" w:eastAsia="zh-CN"/>
        </w:rPr>
        <w:t>. The 1</w:t>
      </w:r>
      <w:r>
        <w:rPr>
          <w:rFonts w:eastAsia="等线"/>
          <w:lang w:val="fr-FR" w:eastAsia="zh-CN"/>
        </w:rPr>
        <w:t xml:space="preserve"> </w:t>
      </w:r>
      <w:r w:rsidRPr="00B6502E">
        <w:rPr>
          <w:rFonts w:eastAsia="等线"/>
          <w:lang w:val="fr-FR" w:eastAsia="zh-CN"/>
        </w:rPr>
        <w:t>bit indication is used to determine the minimum applicable K0 for the active DL BWP and the minimum applicable K2 value for the active UL BWP</w:t>
      </w:r>
      <w:r>
        <w:rPr>
          <w:rFonts w:eastAsia="等线"/>
          <w:lang w:val="fr-FR" w:eastAsia="zh-CN"/>
        </w:rPr>
        <w:t xml:space="preserve"> </w:t>
      </w:r>
      <w:r>
        <w:rPr>
          <w:rFonts w:eastAsia="等线" w:hint="eastAsia"/>
          <w:lang w:val="fr-FR" w:eastAsia="zh-CN"/>
        </w:rPr>
        <w:t>according to</w:t>
      </w:r>
      <w:r>
        <w:rPr>
          <w:rFonts w:eastAsia="等线"/>
          <w:lang w:val="fr-FR" w:eastAsia="zh-CN"/>
        </w:rPr>
        <w:t xml:space="preserve"> </w:t>
      </w:r>
      <w:r w:rsidRPr="0005701E">
        <w:rPr>
          <w:rFonts w:eastAsia="等线"/>
          <w:lang w:val="fr-FR" w:eastAsia="zh-CN"/>
        </w:rPr>
        <w:t>Table 7.3.1.1.2-33</w:t>
      </w:r>
      <w:r w:rsidRPr="00B6502E">
        <w:rPr>
          <w:rFonts w:eastAsia="等线"/>
          <w:lang w:val="fr-FR" w:eastAsia="zh-CN"/>
        </w:rPr>
        <w:t xml:space="preserve">. If the minimum applicable K0 is indicated, the minimum applicable value of the aperiodic CSI-RS triggering offset for an active DL BWP shall be the same as the minimum applicable K0 value. </w:t>
      </w:r>
    </w:p>
    <w:p w:rsidR="004B2930" w:rsidRPr="004B2930" w:rsidRDefault="004B2930" w:rsidP="004B2930">
      <w:pPr>
        <w:rPr>
          <w:rFonts w:eastAsiaTheme="minorEastAsia"/>
          <w:lang w:val="fr-FR" w:eastAsia="zh-CN"/>
        </w:rPr>
      </w:pPr>
      <w:r>
        <w:rPr>
          <w:color w:val="FF0000"/>
        </w:rPr>
        <w:t>&lt;Unchanged part omitted&gt;</w:t>
      </w:r>
    </w:p>
    <w:p w:rsidR="00D220FB" w:rsidRPr="0081789B" w:rsidRDefault="00D220FB" w:rsidP="00D220FB">
      <w:pPr>
        <w:pStyle w:val="a7"/>
        <w:spacing w:before="120" w:after="0"/>
        <w:rPr>
          <w:lang w:eastAsia="zh-CN"/>
        </w:rPr>
      </w:pPr>
      <w:r>
        <w:rPr>
          <w:rFonts w:eastAsia="宋体" w:hint="eastAsia"/>
          <w:lang w:eastAsia="zh-CN"/>
        </w:rPr>
        <w:t>------------------------------------------------</w:t>
      </w:r>
      <w:r>
        <w:rPr>
          <w:rFonts w:eastAsia="宋体"/>
          <w:lang w:eastAsia="zh-CN"/>
        </w:rPr>
        <w:t>-</w:t>
      </w:r>
      <w:r w:rsidRPr="00075F00">
        <w:rPr>
          <w:rFonts w:eastAsia="宋体"/>
          <w:lang w:eastAsia="zh-CN"/>
        </w:rPr>
        <w:t xml:space="preserve">End of TP </w:t>
      </w:r>
      <w:r w:rsidRPr="00075F00">
        <w:t xml:space="preserve">to Section </w:t>
      </w:r>
      <w:r w:rsidRPr="008B30D9">
        <w:t>7.3.1.1.2</w:t>
      </w:r>
      <w:r w:rsidRPr="00075F00">
        <w:t xml:space="preserve"> of</w:t>
      </w:r>
      <w:r w:rsidRPr="00075F00">
        <w:rPr>
          <w:rFonts w:eastAsia="宋体"/>
          <w:lang w:eastAsia="zh-CN"/>
        </w:rPr>
        <w:t xml:space="preserve"> 38.21</w:t>
      </w:r>
      <w:r>
        <w:rPr>
          <w:rFonts w:eastAsia="宋体" w:hint="eastAsia"/>
          <w:lang w:val="en-US" w:eastAsia="zh-CN"/>
        </w:rPr>
        <w:t>2</w:t>
      </w:r>
      <w:r w:rsidRPr="00075F00">
        <w:rPr>
          <w:rFonts w:eastAsia="宋体"/>
          <w:lang w:eastAsia="zh-CN"/>
        </w:rPr>
        <w:t>-</w:t>
      </w:r>
      <w:r>
        <w:rPr>
          <w:rFonts w:eastAsia="宋体" w:hint="eastAsia"/>
          <w:lang w:eastAsia="zh-CN"/>
        </w:rPr>
        <w:t>----------------------------------------------</w:t>
      </w:r>
    </w:p>
    <w:p w:rsidR="00D220FB" w:rsidRPr="00D220FB" w:rsidRDefault="00D220FB" w:rsidP="00B06A60">
      <w:pPr>
        <w:rPr>
          <w:rFonts w:eastAsiaTheme="minorEastAsia"/>
          <w:lang w:eastAsia="zh-CN"/>
        </w:rPr>
      </w:pPr>
    </w:p>
    <w:p w:rsidR="00B06A60" w:rsidRDefault="00B06A60" w:rsidP="00B06A60">
      <w:pPr>
        <w:pStyle w:val="a7"/>
        <w:spacing w:before="120" w:after="0"/>
        <w:rPr>
          <w:rFonts w:eastAsia="宋体"/>
          <w:lang w:eastAsia="zh-CN"/>
        </w:rPr>
      </w:pPr>
      <w:r>
        <w:rPr>
          <w:rFonts w:eastAsia="宋体" w:hint="eastAsia"/>
          <w:lang w:eastAsia="zh-CN"/>
        </w:rPr>
        <w:t>------------------------------------------------</w:t>
      </w:r>
      <w:r>
        <w:rPr>
          <w:rFonts w:eastAsia="宋体"/>
          <w:lang w:eastAsia="zh-CN"/>
        </w:rPr>
        <w:t>-</w:t>
      </w:r>
      <w:r w:rsidRPr="00075F00">
        <w:rPr>
          <w:rFonts w:eastAsia="宋体"/>
          <w:lang w:eastAsia="zh-CN"/>
        </w:rPr>
        <w:t xml:space="preserve">-Start of TP to Section </w:t>
      </w:r>
      <w:r w:rsidRPr="00075F00">
        <w:rPr>
          <w:rFonts w:eastAsia="宋体"/>
          <w:lang w:val="en-US" w:eastAsia="zh-CN"/>
        </w:rPr>
        <w:t>5.1.2.1</w:t>
      </w:r>
      <w:r w:rsidRPr="00075F00">
        <w:rPr>
          <w:rFonts w:eastAsia="宋体"/>
          <w:lang w:eastAsia="zh-CN"/>
        </w:rPr>
        <w:t xml:space="preserve"> of 38.21</w:t>
      </w:r>
      <w:r w:rsidRPr="00075F00">
        <w:rPr>
          <w:rFonts w:eastAsia="宋体"/>
          <w:lang w:val="en-US" w:eastAsia="zh-CN"/>
        </w:rPr>
        <w:t>4</w:t>
      </w:r>
      <w:r w:rsidRPr="00075F00">
        <w:rPr>
          <w:rFonts w:eastAsia="宋体"/>
          <w:lang w:eastAsia="zh-CN"/>
        </w:rPr>
        <w:t>-</w:t>
      </w:r>
      <w:r>
        <w:rPr>
          <w:rFonts w:eastAsia="宋体"/>
          <w:lang w:eastAsia="zh-CN"/>
        </w:rPr>
        <w:t>-</w:t>
      </w:r>
      <w:r>
        <w:rPr>
          <w:rFonts w:eastAsia="宋体" w:hint="eastAsia"/>
          <w:lang w:eastAsia="zh-CN"/>
        </w:rPr>
        <w:t>---------------------------------------------</w:t>
      </w:r>
    </w:p>
    <w:p w:rsidR="00B06A60" w:rsidRDefault="00B06A60" w:rsidP="006903DC">
      <w:pPr>
        <w:pStyle w:val="3GPPHeader"/>
      </w:pPr>
      <w:bookmarkStart w:id="21" w:name="_Toc29673136"/>
      <w:bookmarkStart w:id="22" w:name="_Toc11352083"/>
      <w:bookmarkStart w:id="23" w:name="_Toc29673277"/>
      <w:bookmarkStart w:id="24" w:name="_Toc20317973"/>
      <w:bookmarkStart w:id="25" w:name="_Toc29674270"/>
      <w:bookmarkStart w:id="26" w:name="_Toc27299871"/>
      <w:r>
        <w:t>5.1.2</w:t>
      </w:r>
      <w:r>
        <w:tab/>
        <w:t>Resource allocation</w:t>
      </w:r>
      <w:bookmarkEnd w:id="21"/>
      <w:bookmarkEnd w:id="22"/>
      <w:bookmarkEnd w:id="23"/>
      <w:bookmarkEnd w:id="24"/>
      <w:bookmarkEnd w:id="25"/>
      <w:bookmarkEnd w:id="26"/>
    </w:p>
    <w:p w:rsidR="00B06A60" w:rsidRDefault="00B06A60" w:rsidP="006903DC">
      <w:pPr>
        <w:pStyle w:val="3GPPHeader"/>
        <w:rPr>
          <w:color w:val="FF0000"/>
        </w:rPr>
      </w:pPr>
      <w:bookmarkStart w:id="27" w:name="_Toc20317974"/>
      <w:bookmarkStart w:id="28" w:name="_Toc29673278"/>
      <w:bookmarkStart w:id="29" w:name="_Toc27299872"/>
      <w:bookmarkStart w:id="30" w:name="_Toc11352084"/>
      <w:bookmarkStart w:id="31" w:name="_Toc29674271"/>
      <w:bookmarkStart w:id="32" w:name="_Toc29673137"/>
      <w:r>
        <w:t>5.1.2.1</w:t>
      </w:r>
      <w:r>
        <w:tab/>
        <w:t>Resource allocation in time domain</w:t>
      </w:r>
      <w:bookmarkEnd w:id="27"/>
      <w:bookmarkEnd w:id="28"/>
      <w:bookmarkEnd w:id="29"/>
      <w:bookmarkEnd w:id="30"/>
      <w:bookmarkEnd w:id="31"/>
      <w:bookmarkEnd w:id="32"/>
    </w:p>
    <w:p w:rsidR="00B06A60" w:rsidRDefault="00B06A60" w:rsidP="00B06A60">
      <w:r>
        <w:rPr>
          <w:color w:val="FF0000"/>
        </w:rPr>
        <w:t>&lt;Unchanged part omitted&gt;</w:t>
      </w:r>
    </w:p>
    <w:p w:rsidR="00B06A60" w:rsidRDefault="00B06A60" w:rsidP="00B06A60">
      <w:pPr>
        <w:pStyle w:val="a7"/>
        <w:spacing w:before="120" w:after="0"/>
        <w:jc w:val="both"/>
        <w:rPr>
          <w:rFonts w:eastAsiaTheme="minorEastAsia"/>
          <w:lang w:eastAsia="zh-CN"/>
        </w:rPr>
      </w:pPr>
      <w:r>
        <w:t>When the UE configured with [</w:t>
      </w:r>
      <w:r>
        <w:rPr>
          <w:i/>
        </w:rPr>
        <w:t>minimumSchedulingOffset</w:t>
      </w:r>
      <w:r>
        <w:t xml:space="preserve">] in an active DL BWP it applies a minimum scheduling offset restriction indicated by the </w:t>
      </w:r>
      <w:r>
        <w:rPr>
          <w:b/>
        </w:rPr>
        <w:t>[</w:t>
      </w:r>
      <w:r>
        <w:t>‘Minimum applicable scheduling offset indicator’]</w:t>
      </w:r>
      <w:r>
        <w:rPr>
          <w:b/>
        </w:rPr>
        <w:t xml:space="preserve"> </w:t>
      </w:r>
      <w:r>
        <w:t>field in DCI format 0_1 or 1_1. When the UE configured with [</w:t>
      </w:r>
      <w:r>
        <w:rPr>
          <w:i/>
        </w:rPr>
        <w:t>minimumSchedulingOffset</w:t>
      </w:r>
      <w: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Pr>
          <w:i/>
        </w:rPr>
        <w:t>minimum scheduling offset restriction</w:t>
      </w:r>
      <w:r>
        <w:t xml:space="preserve"> is applied the UE is not expected to be scheduled with a DCI in slot </w:t>
      </w:r>
      <w:r>
        <w:rPr>
          <w:i/>
        </w:rPr>
        <w:t>n</w:t>
      </w:r>
      <w:r>
        <w:t xml:space="preserve"> to receive a PDSCH scheduled with C-RNTI, CS-RNTI or MCS-C-RNTI with </w:t>
      </w:r>
      <w:r>
        <w:rPr>
          <w:i/>
        </w:rPr>
        <w:t>K</w:t>
      </w:r>
      <w:r>
        <w:rPr>
          <w:vertAlign w:val="subscript"/>
        </w:rPr>
        <w:t>0</w:t>
      </w:r>
      <w:r>
        <w:t xml:space="preserve"> smaller than the applicable minimum scheduling offset restriction </w:t>
      </w:r>
      <w:r>
        <w:rPr>
          <w:i/>
        </w:rPr>
        <w:t>K</w:t>
      </w:r>
      <w:r>
        <w:rPr>
          <w:vertAlign w:val="subscript"/>
        </w:rPr>
        <w:t>0min</w:t>
      </w:r>
      <w: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w:t>
      </w:r>
      <w:r>
        <w:rPr>
          <w:rFonts w:eastAsia="宋体" w:hint="eastAsia"/>
          <w:lang w:val="en-US" w:eastAsia="zh-CN"/>
        </w:rPr>
        <w:t xml:space="preserve"> </w:t>
      </w:r>
      <w:r w:rsidRPr="00242746">
        <w:rPr>
          <w:rFonts w:eastAsia="宋体" w:hint="eastAsia"/>
          <w:color w:val="FF0000"/>
          <w:lang w:val="en-US" w:eastAsia="zh-CN"/>
        </w:rPr>
        <w:t xml:space="preserve">or P-RNTI, or </w:t>
      </w:r>
      <w:r w:rsidRPr="00242746">
        <w:rPr>
          <w:color w:val="FF0000"/>
        </w:rPr>
        <w:t xml:space="preserve">Type3-PDCCH CSS </w:t>
      </w:r>
      <w:r w:rsidRPr="00242746">
        <w:rPr>
          <w:color w:val="FF0000"/>
          <w:lang w:val="en-US"/>
        </w:rPr>
        <w:t xml:space="preserve">set </w:t>
      </w:r>
      <w:r w:rsidRPr="00242746">
        <w:rPr>
          <w:color w:val="FF0000"/>
        </w:rPr>
        <w:t>for DCI format</w:t>
      </w:r>
      <w:r w:rsidRPr="00242746">
        <w:rPr>
          <w:color w:val="FF0000"/>
          <w:lang w:val="en-US"/>
        </w:rPr>
        <w:t>s</w:t>
      </w:r>
      <w:r w:rsidRPr="00242746">
        <w:rPr>
          <w:color w:val="FF0000"/>
        </w:rPr>
        <w:t xml:space="preserve"> with CRC</w:t>
      </w:r>
      <w:r w:rsidRPr="00242746">
        <w:rPr>
          <w:rFonts w:eastAsia="宋体" w:hint="eastAsia"/>
          <w:color w:val="FF0000"/>
          <w:lang w:val="en-US" w:eastAsia="zh-CN"/>
        </w:rPr>
        <w:t xml:space="preserve"> </w:t>
      </w:r>
      <w:r w:rsidRPr="00242746">
        <w:rPr>
          <w:color w:val="FF0000"/>
        </w:rPr>
        <w:t>scrambled by INT-RNTI, SFI-RNTI, TPC-PUSCH-RNTI, TPC-PUCCH-RNTI, TPC-SRS-RNTI</w:t>
      </w:r>
      <w:r w:rsidRPr="00242746">
        <w:rPr>
          <w:rFonts w:eastAsia="宋体"/>
          <w:color w:val="FF0000"/>
          <w:lang w:val="en-US" w:eastAsia="zh-CN"/>
        </w:rPr>
        <w:t>,CI-RNTI,PS-RNTI</w:t>
      </w:r>
      <w:r w:rsidR="00F12254" w:rsidRPr="00242746">
        <w:rPr>
          <w:rFonts w:eastAsia="宋体" w:hint="eastAsia"/>
          <w:color w:val="FF0000"/>
          <w:lang w:val="en-US" w:eastAsia="zh-CN"/>
        </w:rPr>
        <w:t xml:space="preserve"> or </w:t>
      </w:r>
      <w:r w:rsidR="00F12254" w:rsidRPr="008919DC">
        <w:rPr>
          <w:rFonts w:eastAsia="Times New Roman"/>
          <w:color w:val="FF0000"/>
        </w:rPr>
        <w:t xml:space="preserve">when PDSCH transmission is scheduled with C-RNTI or MCS-C-RNTI a search space set provided by </w:t>
      </w:r>
      <w:r w:rsidR="00F12254" w:rsidRPr="008919DC">
        <w:rPr>
          <w:rFonts w:eastAsia="Times New Roman"/>
          <w:i/>
          <w:iCs/>
          <w:color w:val="FF0000"/>
        </w:rPr>
        <w:t>recoverySearchSpaceId</w:t>
      </w:r>
      <w:r>
        <w:t>. The application delay of the change of the minimum scheduling offset restriction is determined in Section 5.3.1.</w:t>
      </w:r>
    </w:p>
    <w:p w:rsidR="007761D8" w:rsidRDefault="007761D8" w:rsidP="007761D8">
      <w:pPr>
        <w:rPr>
          <w:rFonts w:eastAsiaTheme="minorEastAsia"/>
          <w:color w:val="FF0000"/>
          <w:lang w:eastAsia="zh-CN"/>
        </w:rPr>
      </w:pPr>
    </w:p>
    <w:p w:rsidR="007761D8" w:rsidRDefault="007761D8" w:rsidP="007761D8">
      <w:pPr>
        <w:rPr>
          <w:rFonts w:eastAsiaTheme="minorEastAsia"/>
          <w:lang w:eastAsia="zh-CN"/>
        </w:rPr>
      </w:pPr>
      <w:r>
        <w:rPr>
          <w:color w:val="FF0000"/>
        </w:rPr>
        <w:lastRenderedPageBreak/>
        <w:t>&lt;Unchanged part omitted&gt;</w:t>
      </w:r>
    </w:p>
    <w:p w:rsidR="007761D8" w:rsidRPr="0081789B" w:rsidRDefault="007761D8" w:rsidP="007761D8">
      <w:pPr>
        <w:pStyle w:val="a7"/>
        <w:spacing w:before="120" w:after="0"/>
        <w:rPr>
          <w:lang w:eastAsia="zh-CN"/>
        </w:rPr>
      </w:pPr>
      <w:r>
        <w:rPr>
          <w:rFonts w:eastAsia="宋体" w:hint="eastAsia"/>
          <w:lang w:eastAsia="zh-CN"/>
        </w:rPr>
        <w:t>-------------------------------------------------</w:t>
      </w:r>
      <w:r>
        <w:rPr>
          <w:rFonts w:eastAsia="宋体"/>
          <w:lang w:eastAsia="zh-CN"/>
        </w:rPr>
        <w:t>-</w:t>
      </w:r>
      <w:r w:rsidRPr="00075F00">
        <w:rPr>
          <w:rFonts w:eastAsia="宋体"/>
          <w:lang w:eastAsia="zh-CN"/>
        </w:rPr>
        <w:t xml:space="preserve">End of TP </w:t>
      </w:r>
      <w:r w:rsidRPr="00075F00">
        <w:t xml:space="preserve">to Section </w:t>
      </w:r>
      <w:r w:rsidRPr="00075F00">
        <w:rPr>
          <w:rFonts w:eastAsiaTheme="minorEastAsia"/>
          <w:lang w:val="en-US" w:eastAsia="zh-CN"/>
        </w:rPr>
        <w:t>5.1.2.1</w:t>
      </w:r>
      <w:r w:rsidRPr="00075F00">
        <w:t xml:space="preserve"> of</w:t>
      </w:r>
      <w:r w:rsidRPr="00075F00">
        <w:rPr>
          <w:rFonts w:eastAsia="宋体"/>
          <w:lang w:eastAsia="zh-CN"/>
        </w:rPr>
        <w:t xml:space="preserve"> 38.21</w:t>
      </w:r>
      <w:r w:rsidRPr="00075F00">
        <w:rPr>
          <w:rFonts w:eastAsia="宋体"/>
          <w:lang w:val="en-US" w:eastAsia="zh-CN"/>
        </w:rPr>
        <w:t>4</w:t>
      </w:r>
      <w:r w:rsidRPr="00075F00">
        <w:rPr>
          <w:rFonts w:eastAsia="宋体"/>
          <w:lang w:eastAsia="zh-CN"/>
        </w:rPr>
        <w:t>-</w:t>
      </w:r>
      <w:r>
        <w:rPr>
          <w:rFonts w:eastAsia="宋体" w:hint="eastAsia"/>
          <w:lang w:eastAsia="zh-CN"/>
        </w:rPr>
        <w:t>----------------------------------------------</w:t>
      </w:r>
    </w:p>
    <w:sectPr w:rsidR="007761D8" w:rsidRPr="0081789B" w:rsidSect="00075F00">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ECC" w:rsidRDefault="00220ECC" w:rsidP="00075F00">
      <w:pPr>
        <w:spacing w:after="0"/>
      </w:pPr>
      <w:r>
        <w:separator/>
      </w:r>
    </w:p>
  </w:endnote>
  <w:endnote w:type="continuationSeparator" w:id="0">
    <w:p w:rsidR="00220ECC" w:rsidRDefault="00220ECC" w:rsidP="00075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ADE" w:rsidRDefault="007F0ADE">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7F0ADE" w:rsidRDefault="007F0AD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ADE" w:rsidRDefault="007F0ADE">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17949">
      <w:rPr>
        <w:rStyle w:val="af1"/>
        <w:noProof/>
      </w:rPr>
      <w:t>8</w:t>
    </w:r>
    <w:r>
      <w:rPr>
        <w:rStyle w:val="af1"/>
      </w:rPr>
      <w:fldChar w:fldCharType="end"/>
    </w:r>
  </w:p>
  <w:p w:rsidR="007F0ADE" w:rsidRDefault="007F0ADE">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ECC" w:rsidRDefault="00220ECC" w:rsidP="00075F00">
      <w:pPr>
        <w:spacing w:after="0"/>
      </w:pPr>
      <w:r>
        <w:separator/>
      </w:r>
    </w:p>
  </w:footnote>
  <w:footnote w:type="continuationSeparator" w:id="0">
    <w:p w:rsidR="00220ECC" w:rsidRDefault="00220ECC" w:rsidP="00075F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C7B74"/>
    <w:multiLevelType w:val="singleLevel"/>
    <w:tmpl w:val="8BBC7B74"/>
    <w:lvl w:ilvl="0">
      <w:start w:val="16"/>
      <w:numFmt w:val="upperLetter"/>
      <w:suff w:val="nothing"/>
      <w:lvlText w:val="%1-"/>
      <w:lvlJc w:val="left"/>
    </w:lvl>
  </w:abstractNum>
  <w:abstractNum w:abstractNumId="1">
    <w:nsid w:val="AE09BCC1"/>
    <w:multiLevelType w:val="multilevel"/>
    <w:tmpl w:val="AE09BCC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DBFC624C"/>
    <w:multiLevelType w:val="multilevel"/>
    <w:tmpl w:val="DBFC624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7092263"/>
    <w:multiLevelType w:val="singleLevel"/>
    <w:tmpl w:val="07092263"/>
    <w:lvl w:ilvl="0">
      <w:start w:val="1"/>
      <w:numFmt w:val="bullet"/>
      <w:lvlText w:val=""/>
      <w:lvlJc w:val="left"/>
      <w:pPr>
        <w:ind w:left="420" w:hanging="420"/>
      </w:pPr>
      <w:rPr>
        <w:rFonts w:ascii="Wingdings" w:hAnsi="Wingdings" w:hint="default"/>
      </w:rPr>
    </w:lvl>
  </w:abstractNum>
  <w:abstractNum w:abstractNumId="5">
    <w:nsid w:val="094B2607"/>
    <w:multiLevelType w:val="multilevel"/>
    <w:tmpl w:val="1818B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nsid w:val="134CCD98"/>
    <w:multiLevelType w:val="singleLevel"/>
    <w:tmpl w:val="134CCD98"/>
    <w:lvl w:ilvl="0">
      <w:start w:val="1"/>
      <w:numFmt w:val="bullet"/>
      <w:lvlText w:val=""/>
      <w:lvlJc w:val="left"/>
      <w:pPr>
        <w:ind w:left="420" w:hanging="420"/>
      </w:pPr>
      <w:rPr>
        <w:rFonts w:ascii="Wingdings" w:hAnsi="Wingdings" w:hint="default"/>
      </w:rPr>
    </w:lvl>
  </w:abstractNum>
  <w:abstractNum w:abstractNumId="8">
    <w:nsid w:val="14553182"/>
    <w:multiLevelType w:val="hybridMultilevel"/>
    <w:tmpl w:val="A44A2E92"/>
    <w:lvl w:ilvl="0" w:tplc="B80C4F1E">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164500D6"/>
    <w:multiLevelType w:val="hybridMultilevel"/>
    <w:tmpl w:val="2A5090DA"/>
    <w:lvl w:ilvl="0" w:tplc="73424D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3E242F93"/>
    <w:multiLevelType w:val="hybridMultilevel"/>
    <w:tmpl w:val="6D9A1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365F78"/>
    <w:multiLevelType w:val="hybridMultilevel"/>
    <w:tmpl w:val="15B658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F74DCF"/>
    <w:multiLevelType w:val="hybridMultilevel"/>
    <w:tmpl w:val="B70A93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A24114"/>
    <w:multiLevelType w:val="multilevel"/>
    <w:tmpl w:val="53A241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B0A6182"/>
    <w:multiLevelType w:val="hybridMultilevel"/>
    <w:tmpl w:val="7B18C86C"/>
    <w:lvl w:ilvl="0" w:tplc="B80C4F1E">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5DB8253F"/>
    <w:multiLevelType w:val="hybridMultilevel"/>
    <w:tmpl w:val="26001432"/>
    <w:lvl w:ilvl="0" w:tplc="B80C4F1E">
      <w:start w:val="1"/>
      <w:numFmt w:val="bullet"/>
      <w:lvlText w:val="-"/>
      <w:lvlJc w:val="left"/>
      <w:pPr>
        <w:ind w:left="421" w:hanging="420"/>
      </w:pPr>
      <w:rPr>
        <w:rFonts w:ascii="宋体" w:eastAsia="宋体" w:hAnsi="宋体" w:hint="eastAsia"/>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23">
    <w:nsid w:val="5FCD76FE"/>
    <w:multiLevelType w:val="hybridMultilevel"/>
    <w:tmpl w:val="D40C6E7A"/>
    <w:lvl w:ilvl="0" w:tplc="03BEC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557BAE"/>
    <w:multiLevelType w:val="hybridMultilevel"/>
    <w:tmpl w:val="4B6CF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2B60CA"/>
    <w:multiLevelType w:val="hybridMultilevel"/>
    <w:tmpl w:val="D39E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A056D6F"/>
    <w:multiLevelType w:val="hybridMultilevel"/>
    <w:tmpl w:val="5198BADC"/>
    <w:lvl w:ilvl="0" w:tplc="B80C4F1E">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8"/>
  </w:num>
  <w:num w:numId="3">
    <w:abstractNumId w:val="16"/>
  </w:num>
  <w:num w:numId="4">
    <w:abstractNumId w:val="28"/>
  </w:num>
  <w:num w:numId="5">
    <w:abstractNumId w:val="3"/>
  </w:num>
  <w:num w:numId="6">
    <w:abstractNumId w:val="11"/>
  </w:num>
  <w:num w:numId="7">
    <w:abstractNumId w:val="19"/>
  </w:num>
  <w:num w:numId="8">
    <w:abstractNumId w:val="15"/>
  </w:num>
  <w:num w:numId="9">
    <w:abstractNumId w:val="17"/>
  </w:num>
  <w:num w:numId="10">
    <w:abstractNumId w:val="4"/>
  </w:num>
  <w:num w:numId="11">
    <w:abstractNumId w:val="2"/>
  </w:num>
  <w:num w:numId="12">
    <w:abstractNumId w:val="1"/>
  </w:num>
  <w:num w:numId="13">
    <w:abstractNumId w:val="20"/>
  </w:num>
  <w:num w:numId="14">
    <w:abstractNumId w:val="0"/>
  </w:num>
  <w:num w:numId="15">
    <w:abstractNumId w:val="7"/>
  </w:num>
  <w:num w:numId="16">
    <w:abstractNumId w:val="10"/>
  </w:num>
  <w:num w:numId="17">
    <w:abstractNumId w:val="23"/>
  </w:num>
  <w:num w:numId="18">
    <w:abstractNumId w:val="9"/>
  </w:num>
  <w:num w:numId="19">
    <w:abstractNumId w:val="26"/>
  </w:num>
  <w:num w:numId="20">
    <w:abstractNumId w:val="8"/>
  </w:num>
  <w:num w:numId="21">
    <w:abstractNumId w:val="25"/>
  </w:num>
  <w:num w:numId="22">
    <w:abstractNumId w:val="27"/>
  </w:num>
  <w:num w:numId="23">
    <w:abstractNumId w:val="21"/>
  </w:num>
  <w:num w:numId="24">
    <w:abstractNumId w:val="14"/>
  </w:num>
  <w:num w:numId="25">
    <w:abstractNumId w:val="13"/>
  </w:num>
  <w:num w:numId="26">
    <w:abstractNumId w:val="22"/>
  </w:num>
  <w:num w:numId="27">
    <w:abstractNumId w:val="12"/>
  </w:num>
  <w:num w:numId="28">
    <w:abstractNumId w:val="24"/>
  </w:num>
  <w:num w:numId="2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52D"/>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CC4"/>
    <w:rsid w:val="00003D6D"/>
    <w:rsid w:val="00003EAA"/>
    <w:rsid w:val="00003F97"/>
    <w:rsid w:val="000042D6"/>
    <w:rsid w:val="000043B4"/>
    <w:rsid w:val="000045A9"/>
    <w:rsid w:val="000045EA"/>
    <w:rsid w:val="00004612"/>
    <w:rsid w:val="0000484C"/>
    <w:rsid w:val="00004904"/>
    <w:rsid w:val="000049C2"/>
    <w:rsid w:val="000049E8"/>
    <w:rsid w:val="00004D08"/>
    <w:rsid w:val="00004FCE"/>
    <w:rsid w:val="00005227"/>
    <w:rsid w:val="000056C6"/>
    <w:rsid w:val="00005C75"/>
    <w:rsid w:val="00005E0C"/>
    <w:rsid w:val="00005E6A"/>
    <w:rsid w:val="00006C0B"/>
    <w:rsid w:val="00006C6B"/>
    <w:rsid w:val="00006E8F"/>
    <w:rsid w:val="00006F50"/>
    <w:rsid w:val="00007093"/>
    <w:rsid w:val="00007111"/>
    <w:rsid w:val="000071A6"/>
    <w:rsid w:val="000071C4"/>
    <w:rsid w:val="00007287"/>
    <w:rsid w:val="0000736F"/>
    <w:rsid w:val="0000755A"/>
    <w:rsid w:val="00007592"/>
    <w:rsid w:val="00007604"/>
    <w:rsid w:val="00007B08"/>
    <w:rsid w:val="00007B54"/>
    <w:rsid w:val="00007C29"/>
    <w:rsid w:val="00007D75"/>
    <w:rsid w:val="00010096"/>
    <w:rsid w:val="000108C0"/>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E59"/>
    <w:rsid w:val="00015E6D"/>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828"/>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A89"/>
    <w:rsid w:val="00022C63"/>
    <w:rsid w:val="0002309A"/>
    <w:rsid w:val="000233C9"/>
    <w:rsid w:val="00023476"/>
    <w:rsid w:val="0002373F"/>
    <w:rsid w:val="00023A04"/>
    <w:rsid w:val="00023DA4"/>
    <w:rsid w:val="00023E38"/>
    <w:rsid w:val="000244AF"/>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1094"/>
    <w:rsid w:val="00031380"/>
    <w:rsid w:val="00031459"/>
    <w:rsid w:val="00031560"/>
    <w:rsid w:val="00031591"/>
    <w:rsid w:val="0003164D"/>
    <w:rsid w:val="0003187A"/>
    <w:rsid w:val="00031A25"/>
    <w:rsid w:val="00031DDC"/>
    <w:rsid w:val="0003245D"/>
    <w:rsid w:val="00032609"/>
    <w:rsid w:val="00032AE7"/>
    <w:rsid w:val="00032F2C"/>
    <w:rsid w:val="00033530"/>
    <w:rsid w:val="000339F3"/>
    <w:rsid w:val="00033C85"/>
    <w:rsid w:val="00033DDA"/>
    <w:rsid w:val="0003416A"/>
    <w:rsid w:val="00034503"/>
    <w:rsid w:val="0003455D"/>
    <w:rsid w:val="000346B2"/>
    <w:rsid w:val="000348EC"/>
    <w:rsid w:val="0003495C"/>
    <w:rsid w:val="0003496E"/>
    <w:rsid w:val="00034B11"/>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1ECD"/>
    <w:rsid w:val="0004246F"/>
    <w:rsid w:val="000424B1"/>
    <w:rsid w:val="000425B9"/>
    <w:rsid w:val="00042AFD"/>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59B"/>
    <w:rsid w:val="000448DA"/>
    <w:rsid w:val="00045056"/>
    <w:rsid w:val="000451AE"/>
    <w:rsid w:val="000454A4"/>
    <w:rsid w:val="000455E0"/>
    <w:rsid w:val="000457A0"/>
    <w:rsid w:val="00046510"/>
    <w:rsid w:val="0004666C"/>
    <w:rsid w:val="000466D0"/>
    <w:rsid w:val="00046A97"/>
    <w:rsid w:val="00046CE8"/>
    <w:rsid w:val="00046F0B"/>
    <w:rsid w:val="0004749E"/>
    <w:rsid w:val="000475EF"/>
    <w:rsid w:val="00047663"/>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2F46"/>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AA"/>
    <w:rsid w:val="000558C1"/>
    <w:rsid w:val="00055E33"/>
    <w:rsid w:val="00055ED8"/>
    <w:rsid w:val="00055ED9"/>
    <w:rsid w:val="0005621A"/>
    <w:rsid w:val="00056492"/>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24B"/>
    <w:rsid w:val="00061472"/>
    <w:rsid w:val="0006160A"/>
    <w:rsid w:val="00061895"/>
    <w:rsid w:val="000619FB"/>
    <w:rsid w:val="00061C9F"/>
    <w:rsid w:val="00061CA1"/>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861"/>
    <w:rsid w:val="00073BB0"/>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5F00"/>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4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1B85"/>
    <w:rsid w:val="00082150"/>
    <w:rsid w:val="000825D1"/>
    <w:rsid w:val="00082662"/>
    <w:rsid w:val="000827C9"/>
    <w:rsid w:val="00082AE7"/>
    <w:rsid w:val="00083636"/>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D50"/>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A95"/>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7DE"/>
    <w:rsid w:val="00094B94"/>
    <w:rsid w:val="00094E8A"/>
    <w:rsid w:val="00094F80"/>
    <w:rsid w:val="0009506B"/>
    <w:rsid w:val="0009532F"/>
    <w:rsid w:val="00095370"/>
    <w:rsid w:val="00095504"/>
    <w:rsid w:val="00095CB1"/>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3B"/>
    <w:rsid w:val="00097FAC"/>
    <w:rsid w:val="000A013E"/>
    <w:rsid w:val="000A031D"/>
    <w:rsid w:val="000A035B"/>
    <w:rsid w:val="000A0A58"/>
    <w:rsid w:val="000A0CB5"/>
    <w:rsid w:val="000A0DB3"/>
    <w:rsid w:val="000A0E11"/>
    <w:rsid w:val="000A114C"/>
    <w:rsid w:val="000A13E1"/>
    <w:rsid w:val="000A14C9"/>
    <w:rsid w:val="000A19C7"/>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93C"/>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CF0"/>
    <w:rsid w:val="000C0EE0"/>
    <w:rsid w:val="000C19BE"/>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9B9"/>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D63"/>
    <w:rsid w:val="000E3F6D"/>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6F"/>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6"/>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5CA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5EC"/>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24D"/>
    <w:rsid w:val="001153B9"/>
    <w:rsid w:val="001154B5"/>
    <w:rsid w:val="001159AE"/>
    <w:rsid w:val="00115DC3"/>
    <w:rsid w:val="00116249"/>
    <w:rsid w:val="00116321"/>
    <w:rsid w:val="001166A8"/>
    <w:rsid w:val="001166EE"/>
    <w:rsid w:val="001170B4"/>
    <w:rsid w:val="0011733C"/>
    <w:rsid w:val="00117594"/>
    <w:rsid w:val="0011761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20"/>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CA0"/>
    <w:rsid w:val="00126D52"/>
    <w:rsid w:val="00126E7B"/>
    <w:rsid w:val="00127293"/>
    <w:rsid w:val="001272D8"/>
    <w:rsid w:val="00127538"/>
    <w:rsid w:val="00127DD4"/>
    <w:rsid w:val="0013030F"/>
    <w:rsid w:val="0013049E"/>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870"/>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24A"/>
    <w:rsid w:val="001532E7"/>
    <w:rsid w:val="00153706"/>
    <w:rsid w:val="00153882"/>
    <w:rsid w:val="001538A8"/>
    <w:rsid w:val="00153A85"/>
    <w:rsid w:val="00153AF7"/>
    <w:rsid w:val="00154063"/>
    <w:rsid w:val="0015409F"/>
    <w:rsid w:val="00154338"/>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94E"/>
    <w:rsid w:val="00160A45"/>
    <w:rsid w:val="00160A88"/>
    <w:rsid w:val="00160E90"/>
    <w:rsid w:val="00161098"/>
    <w:rsid w:val="00161655"/>
    <w:rsid w:val="0016171E"/>
    <w:rsid w:val="001617F3"/>
    <w:rsid w:val="00161867"/>
    <w:rsid w:val="0016188F"/>
    <w:rsid w:val="0016194B"/>
    <w:rsid w:val="00161A26"/>
    <w:rsid w:val="00161E26"/>
    <w:rsid w:val="0016285A"/>
    <w:rsid w:val="00162BE9"/>
    <w:rsid w:val="00162DD3"/>
    <w:rsid w:val="00162E7B"/>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6D3"/>
    <w:rsid w:val="00170846"/>
    <w:rsid w:val="00170911"/>
    <w:rsid w:val="00170B84"/>
    <w:rsid w:val="00170C56"/>
    <w:rsid w:val="00170CA1"/>
    <w:rsid w:val="00170F40"/>
    <w:rsid w:val="00170F45"/>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23"/>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CF0"/>
    <w:rsid w:val="00177EB7"/>
    <w:rsid w:val="0018003E"/>
    <w:rsid w:val="001803A1"/>
    <w:rsid w:val="00180584"/>
    <w:rsid w:val="00180719"/>
    <w:rsid w:val="0018078A"/>
    <w:rsid w:val="00180895"/>
    <w:rsid w:val="001808C9"/>
    <w:rsid w:val="001809C8"/>
    <w:rsid w:val="00180ACF"/>
    <w:rsid w:val="00180D5D"/>
    <w:rsid w:val="00180D87"/>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267"/>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09"/>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B53"/>
    <w:rsid w:val="001A0F40"/>
    <w:rsid w:val="001A17C6"/>
    <w:rsid w:val="001A17D3"/>
    <w:rsid w:val="001A17F9"/>
    <w:rsid w:val="001A1ACB"/>
    <w:rsid w:val="001A1CAB"/>
    <w:rsid w:val="001A1F1B"/>
    <w:rsid w:val="001A2458"/>
    <w:rsid w:val="001A2992"/>
    <w:rsid w:val="001A2A05"/>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954"/>
    <w:rsid w:val="001A4A2C"/>
    <w:rsid w:val="001A4A57"/>
    <w:rsid w:val="001A4C40"/>
    <w:rsid w:val="001A4D0C"/>
    <w:rsid w:val="001A4DE0"/>
    <w:rsid w:val="001A5044"/>
    <w:rsid w:val="001A5331"/>
    <w:rsid w:val="001A54CB"/>
    <w:rsid w:val="001A551A"/>
    <w:rsid w:val="001A5521"/>
    <w:rsid w:val="001A5638"/>
    <w:rsid w:val="001A564E"/>
    <w:rsid w:val="001A57A0"/>
    <w:rsid w:val="001A5804"/>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2EB"/>
    <w:rsid w:val="001B03B3"/>
    <w:rsid w:val="001B040F"/>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B9D"/>
    <w:rsid w:val="001C0F6A"/>
    <w:rsid w:val="001C0F82"/>
    <w:rsid w:val="001C133A"/>
    <w:rsid w:val="001C1560"/>
    <w:rsid w:val="001C15A6"/>
    <w:rsid w:val="001C1815"/>
    <w:rsid w:val="001C1BE2"/>
    <w:rsid w:val="001C20F5"/>
    <w:rsid w:val="001C215A"/>
    <w:rsid w:val="001C21A1"/>
    <w:rsid w:val="001C22DF"/>
    <w:rsid w:val="001C2734"/>
    <w:rsid w:val="001C2AA7"/>
    <w:rsid w:val="001C2ABC"/>
    <w:rsid w:val="001C2C7E"/>
    <w:rsid w:val="001C2DAB"/>
    <w:rsid w:val="001C2E4B"/>
    <w:rsid w:val="001C3038"/>
    <w:rsid w:val="001C33A2"/>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CEA"/>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599"/>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555"/>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69E0"/>
    <w:rsid w:val="001E70B5"/>
    <w:rsid w:val="001E70E9"/>
    <w:rsid w:val="001E78E5"/>
    <w:rsid w:val="001E7E5C"/>
    <w:rsid w:val="001F004B"/>
    <w:rsid w:val="001F004D"/>
    <w:rsid w:val="001F0271"/>
    <w:rsid w:val="001F075F"/>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4951"/>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03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5FBE"/>
    <w:rsid w:val="002062B4"/>
    <w:rsid w:val="00206493"/>
    <w:rsid w:val="00206720"/>
    <w:rsid w:val="002067E6"/>
    <w:rsid w:val="00206825"/>
    <w:rsid w:val="0020686B"/>
    <w:rsid w:val="002069B4"/>
    <w:rsid w:val="00206CDE"/>
    <w:rsid w:val="00206DA4"/>
    <w:rsid w:val="002070BD"/>
    <w:rsid w:val="0020730B"/>
    <w:rsid w:val="0020733F"/>
    <w:rsid w:val="0020737C"/>
    <w:rsid w:val="00207768"/>
    <w:rsid w:val="002078EB"/>
    <w:rsid w:val="00207B7F"/>
    <w:rsid w:val="0021011A"/>
    <w:rsid w:val="002101C3"/>
    <w:rsid w:val="00210473"/>
    <w:rsid w:val="00210A5A"/>
    <w:rsid w:val="00210BAA"/>
    <w:rsid w:val="00210DF5"/>
    <w:rsid w:val="002110D1"/>
    <w:rsid w:val="00211119"/>
    <w:rsid w:val="0021149E"/>
    <w:rsid w:val="002115EB"/>
    <w:rsid w:val="0021173D"/>
    <w:rsid w:val="00211B16"/>
    <w:rsid w:val="002120CD"/>
    <w:rsid w:val="00212237"/>
    <w:rsid w:val="0021234F"/>
    <w:rsid w:val="00212700"/>
    <w:rsid w:val="00212725"/>
    <w:rsid w:val="00212CD4"/>
    <w:rsid w:val="00212E9A"/>
    <w:rsid w:val="00212EAF"/>
    <w:rsid w:val="002130F3"/>
    <w:rsid w:val="002132D1"/>
    <w:rsid w:val="002134DA"/>
    <w:rsid w:val="0021386F"/>
    <w:rsid w:val="0021399C"/>
    <w:rsid w:val="00213F49"/>
    <w:rsid w:val="002141EA"/>
    <w:rsid w:val="00214318"/>
    <w:rsid w:val="00214EDC"/>
    <w:rsid w:val="002151B8"/>
    <w:rsid w:val="00215234"/>
    <w:rsid w:val="00215264"/>
    <w:rsid w:val="00215312"/>
    <w:rsid w:val="0021588B"/>
    <w:rsid w:val="002159F6"/>
    <w:rsid w:val="00216649"/>
    <w:rsid w:val="002169CF"/>
    <w:rsid w:val="00216A20"/>
    <w:rsid w:val="00216F19"/>
    <w:rsid w:val="00216FD2"/>
    <w:rsid w:val="002170E8"/>
    <w:rsid w:val="00217774"/>
    <w:rsid w:val="002178AD"/>
    <w:rsid w:val="00217A36"/>
    <w:rsid w:val="00217BA1"/>
    <w:rsid w:val="00217DFC"/>
    <w:rsid w:val="0022016D"/>
    <w:rsid w:val="0022039E"/>
    <w:rsid w:val="002205C3"/>
    <w:rsid w:val="00220924"/>
    <w:rsid w:val="00220985"/>
    <w:rsid w:val="00220B96"/>
    <w:rsid w:val="00220ECC"/>
    <w:rsid w:val="00220F79"/>
    <w:rsid w:val="00220F81"/>
    <w:rsid w:val="002211BE"/>
    <w:rsid w:val="0022168C"/>
    <w:rsid w:val="002217D3"/>
    <w:rsid w:val="00221837"/>
    <w:rsid w:val="00221EB4"/>
    <w:rsid w:val="00221FBF"/>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423"/>
    <w:rsid w:val="00226571"/>
    <w:rsid w:val="002266FB"/>
    <w:rsid w:val="00226A32"/>
    <w:rsid w:val="00226A6F"/>
    <w:rsid w:val="00226A7A"/>
    <w:rsid w:val="00226D42"/>
    <w:rsid w:val="00226DD1"/>
    <w:rsid w:val="00226EDE"/>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0F87"/>
    <w:rsid w:val="002412C7"/>
    <w:rsid w:val="002413B7"/>
    <w:rsid w:val="0024162B"/>
    <w:rsid w:val="002417B5"/>
    <w:rsid w:val="0024189E"/>
    <w:rsid w:val="002418C2"/>
    <w:rsid w:val="00241B3D"/>
    <w:rsid w:val="00241C86"/>
    <w:rsid w:val="0024205F"/>
    <w:rsid w:val="00242431"/>
    <w:rsid w:val="002425FE"/>
    <w:rsid w:val="00242746"/>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9F7"/>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CAA"/>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39"/>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87"/>
    <w:rsid w:val="00261EE9"/>
    <w:rsid w:val="00262159"/>
    <w:rsid w:val="002621D2"/>
    <w:rsid w:val="0026257C"/>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7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74"/>
    <w:rsid w:val="00277FA0"/>
    <w:rsid w:val="002801B8"/>
    <w:rsid w:val="00280206"/>
    <w:rsid w:val="00280423"/>
    <w:rsid w:val="0028057A"/>
    <w:rsid w:val="002805B1"/>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87E63"/>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D67"/>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DC7"/>
    <w:rsid w:val="002A2EEB"/>
    <w:rsid w:val="002A2F0E"/>
    <w:rsid w:val="002A2FFB"/>
    <w:rsid w:val="002A36DF"/>
    <w:rsid w:val="002A3EEA"/>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7E"/>
    <w:rsid w:val="002B0BA1"/>
    <w:rsid w:val="002B0DDF"/>
    <w:rsid w:val="002B0F60"/>
    <w:rsid w:val="002B100A"/>
    <w:rsid w:val="002B11CD"/>
    <w:rsid w:val="002B1594"/>
    <w:rsid w:val="002B16A8"/>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38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E3C"/>
    <w:rsid w:val="002B6FA9"/>
    <w:rsid w:val="002B7164"/>
    <w:rsid w:val="002B719A"/>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1A"/>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6ED5"/>
    <w:rsid w:val="002C721F"/>
    <w:rsid w:val="002C72A8"/>
    <w:rsid w:val="002C72DA"/>
    <w:rsid w:val="002C7453"/>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1F1D"/>
    <w:rsid w:val="002E2036"/>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E86"/>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9F"/>
    <w:rsid w:val="002F7C53"/>
    <w:rsid w:val="002F7D9C"/>
    <w:rsid w:val="002F7EC9"/>
    <w:rsid w:val="003002D2"/>
    <w:rsid w:val="003003B4"/>
    <w:rsid w:val="0030054B"/>
    <w:rsid w:val="0030076C"/>
    <w:rsid w:val="003007A3"/>
    <w:rsid w:val="00300A04"/>
    <w:rsid w:val="00300EDD"/>
    <w:rsid w:val="00300F0B"/>
    <w:rsid w:val="00301285"/>
    <w:rsid w:val="00301358"/>
    <w:rsid w:val="00301818"/>
    <w:rsid w:val="00302094"/>
    <w:rsid w:val="0030212A"/>
    <w:rsid w:val="0030217A"/>
    <w:rsid w:val="003023B9"/>
    <w:rsid w:val="00302849"/>
    <w:rsid w:val="003029BF"/>
    <w:rsid w:val="00302BC6"/>
    <w:rsid w:val="00302ED6"/>
    <w:rsid w:val="00303051"/>
    <w:rsid w:val="00303356"/>
    <w:rsid w:val="003033F0"/>
    <w:rsid w:val="003034BE"/>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0D1"/>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2CE4"/>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0A0"/>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3BE"/>
    <w:rsid w:val="00332543"/>
    <w:rsid w:val="00332AED"/>
    <w:rsid w:val="00332B7C"/>
    <w:rsid w:val="00332B8B"/>
    <w:rsid w:val="00332D8E"/>
    <w:rsid w:val="00333200"/>
    <w:rsid w:val="003333C4"/>
    <w:rsid w:val="00333B30"/>
    <w:rsid w:val="00333FE3"/>
    <w:rsid w:val="00334428"/>
    <w:rsid w:val="0033454A"/>
    <w:rsid w:val="00334574"/>
    <w:rsid w:val="003346C0"/>
    <w:rsid w:val="003347F9"/>
    <w:rsid w:val="00334CE3"/>
    <w:rsid w:val="00334E3C"/>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374"/>
    <w:rsid w:val="003376EB"/>
    <w:rsid w:val="00337779"/>
    <w:rsid w:val="0033779B"/>
    <w:rsid w:val="003377D1"/>
    <w:rsid w:val="00337BF5"/>
    <w:rsid w:val="00337C08"/>
    <w:rsid w:val="00337DD4"/>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5C"/>
    <w:rsid w:val="0034327E"/>
    <w:rsid w:val="00343406"/>
    <w:rsid w:val="0034352F"/>
    <w:rsid w:val="003435DB"/>
    <w:rsid w:val="0034367E"/>
    <w:rsid w:val="00343996"/>
    <w:rsid w:val="00343A29"/>
    <w:rsid w:val="00343A2A"/>
    <w:rsid w:val="00343ABF"/>
    <w:rsid w:val="00343E51"/>
    <w:rsid w:val="003440C8"/>
    <w:rsid w:val="003442DA"/>
    <w:rsid w:val="003444A6"/>
    <w:rsid w:val="00344984"/>
    <w:rsid w:val="00344C41"/>
    <w:rsid w:val="00344FB7"/>
    <w:rsid w:val="00344FC5"/>
    <w:rsid w:val="00344FFC"/>
    <w:rsid w:val="003450D1"/>
    <w:rsid w:val="0034513B"/>
    <w:rsid w:val="0034561E"/>
    <w:rsid w:val="003456C1"/>
    <w:rsid w:val="003458A5"/>
    <w:rsid w:val="00345907"/>
    <w:rsid w:val="003462F5"/>
    <w:rsid w:val="003465B7"/>
    <w:rsid w:val="00346746"/>
    <w:rsid w:val="003467B3"/>
    <w:rsid w:val="0034692E"/>
    <w:rsid w:val="00346B57"/>
    <w:rsid w:val="00346BE7"/>
    <w:rsid w:val="00346F7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1C83"/>
    <w:rsid w:val="00352179"/>
    <w:rsid w:val="003525A1"/>
    <w:rsid w:val="003525D9"/>
    <w:rsid w:val="0035267B"/>
    <w:rsid w:val="00352928"/>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D9F"/>
    <w:rsid w:val="00361E22"/>
    <w:rsid w:val="003620E6"/>
    <w:rsid w:val="003622C6"/>
    <w:rsid w:val="0036244B"/>
    <w:rsid w:val="00362744"/>
    <w:rsid w:val="003628AA"/>
    <w:rsid w:val="00362DCE"/>
    <w:rsid w:val="00362F29"/>
    <w:rsid w:val="0036311A"/>
    <w:rsid w:val="003632EA"/>
    <w:rsid w:val="0036353B"/>
    <w:rsid w:val="00363AD0"/>
    <w:rsid w:val="00363D60"/>
    <w:rsid w:val="00363D74"/>
    <w:rsid w:val="00363DA9"/>
    <w:rsid w:val="003644A1"/>
    <w:rsid w:val="00364549"/>
    <w:rsid w:val="0036463E"/>
    <w:rsid w:val="003646F8"/>
    <w:rsid w:val="00364869"/>
    <w:rsid w:val="00364904"/>
    <w:rsid w:val="00364C64"/>
    <w:rsid w:val="00364F6D"/>
    <w:rsid w:val="00364FE5"/>
    <w:rsid w:val="00365119"/>
    <w:rsid w:val="003657F7"/>
    <w:rsid w:val="00365972"/>
    <w:rsid w:val="00365A40"/>
    <w:rsid w:val="00365B90"/>
    <w:rsid w:val="00365C29"/>
    <w:rsid w:val="00365D43"/>
    <w:rsid w:val="00365DC0"/>
    <w:rsid w:val="00365F2F"/>
    <w:rsid w:val="00365FAB"/>
    <w:rsid w:val="00366309"/>
    <w:rsid w:val="0036642A"/>
    <w:rsid w:val="003665C8"/>
    <w:rsid w:val="00366A94"/>
    <w:rsid w:val="00366B79"/>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0"/>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0BD"/>
    <w:rsid w:val="0037631F"/>
    <w:rsid w:val="003764A0"/>
    <w:rsid w:val="003765CA"/>
    <w:rsid w:val="0037664D"/>
    <w:rsid w:val="003766C5"/>
    <w:rsid w:val="00376B01"/>
    <w:rsid w:val="00376D94"/>
    <w:rsid w:val="00376E48"/>
    <w:rsid w:val="003770C0"/>
    <w:rsid w:val="003772AD"/>
    <w:rsid w:val="003772F0"/>
    <w:rsid w:val="003773F8"/>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DFF"/>
    <w:rsid w:val="00384E79"/>
    <w:rsid w:val="00384F5A"/>
    <w:rsid w:val="003857B1"/>
    <w:rsid w:val="0038584D"/>
    <w:rsid w:val="00385991"/>
    <w:rsid w:val="00385D93"/>
    <w:rsid w:val="00386006"/>
    <w:rsid w:val="00386114"/>
    <w:rsid w:val="00386299"/>
    <w:rsid w:val="003864C2"/>
    <w:rsid w:val="003865CC"/>
    <w:rsid w:val="00386B5F"/>
    <w:rsid w:val="00386C6A"/>
    <w:rsid w:val="00386E3E"/>
    <w:rsid w:val="00386ED4"/>
    <w:rsid w:val="003873B7"/>
    <w:rsid w:val="00387716"/>
    <w:rsid w:val="003877E3"/>
    <w:rsid w:val="003877EB"/>
    <w:rsid w:val="00387D8F"/>
    <w:rsid w:val="00387DA3"/>
    <w:rsid w:val="00387DB8"/>
    <w:rsid w:val="00387E5D"/>
    <w:rsid w:val="00387EBE"/>
    <w:rsid w:val="00387F11"/>
    <w:rsid w:val="00387F2C"/>
    <w:rsid w:val="00387FE7"/>
    <w:rsid w:val="00390754"/>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19E"/>
    <w:rsid w:val="00393815"/>
    <w:rsid w:val="003938F1"/>
    <w:rsid w:val="00393BC3"/>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D72"/>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2D"/>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ABC"/>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A6E"/>
    <w:rsid w:val="003B1B65"/>
    <w:rsid w:val="003B1DAD"/>
    <w:rsid w:val="003B1E2F"/>
    <w:rsid w:val="003B2385"/>
    <w:rsid w:val="003B2A57"/>
    <w:rsid w:val="003B2B3C"/>
    <w:rsid w:val="003B2C94"/>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0D"/>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6E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AF7"/>
    <w:rsid w:val="003D7D65"/>
    <w:rsid w:val="003D7D79"/>
    <w:rsid w:val="003D7E9E"/>
    <w:rsid w:val="003E03D2"/>
    <w:rsid w:val="003E04B0"/>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064"/>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2C4"/>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430"/>
    <w:rsid w:val="003F18D1"/>
    <w:rsid w:val="003F1A66"/>
    <w:rsid w:val="003F1D3A"/>
    <w:rsid w:val="003F1F9D"/>
    <w:rsid w:val="003F20A1"/>
    <w:rsid w:val="003F2604"/>
    <w:rsid w:val="003F2A76"/>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4A6"/>
    <w:rsid w:val="003F75E1"/>
    <w:rsid w:val="003F773F"/>
    <w:rsid w:val="003F7862"/>
    <w:rsid w:val="003F7F57"/>
    <w:rsid w:val="00400028"/>
    <w:rsid w:val="004001E8"/>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2F3F"/>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C18"/>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08D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9C5"/>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D2D"/>
    <w:rsid w:val="00422E6E"/>
    <w:rsid w:val="00422EB6"/>
    <w:rsid w:val="00422FA7"/>
    <w:rsid w:val="004230FE"/>
    <w:rsid w:val="00423573"/>
    <w:rsid w:val="004235C8"/>
    <w:rsid w:val="00423A5C"/>
    <w:rsid w:val="004242AB"/>
    <w:rsid w:val="004242AC"/>
    <w:rsid w:val="004242B4"/>
    <w:rsid w:val="00424558"/>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5C2"/>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1E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B2E"/>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5D09"/>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6F8"/>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49A"/>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3D3"/>
    <w:rsid w:val="004675EF"/>
    <w:rsid w:val="004675F5"/>
    <w:rsid w:val="00467B88"/>
    <w:rsid w:val="00467EC6"/>
    <w:rsid w:val="004700B1"/>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2B35"/>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6FF8"/>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EB"/>
    <w:rsid w:val="00483021"/>
    <w:rsid w:val="004830E3"/>
    <w:rsid w:val="00483238"/>
    <w:rsid w:val="00483A4A"/>
    <w:rsid w:val="00483BF7"/>
    <w:rsid w:val="00483C7C"/>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147"/>
    <w:rsid w:val="004975C8"/>
    <w:rsid w:val="00497A0E"/>
    <w:rsid w:val="00497D2A"/>
    <w:rsid w:val="00497EFC"/>
    <w:rsid w:val="004A021D"/>
    <w:rsid w:val="004A038B"/>
    <w:rsid w:val="004A0542"/>
    <w:rsid w:val="004A0545"/>
    <w:rsid w:val="004A06BF"/>
    <w:rsid w:val="004A0966"/>
    <w:rsid w:val="004A0D23"/>
    <w:rsid w:val="004A0FD9"/>
    <w:rsid w:val="004A127B"/>
    <w:rsid w:val="004A188E"/>
    <w:rsid w:val="004A1A2F"/>
    <w:rsid w:val="004A1BB1"/>
    <w:rsid w:val="004A1D8B"/>
    <w:rsid w:val="004A1EC4"/>
    <w:rsid w:val="004A2066"/>
    <w:rsid w:val="004A2253"/>
    <w:rsid w:val="004A24CB"/>
    <w:rsid w:val="004A261E"/>
    <w:rsid w:val="004A2861"/>
    <w:rsid w:val="004A29D5"/>
    <w:rsid w:val="004A2A49"/>
    <w:rsid w:val="004A2B03"/>
    <w:rsid w:val="004A2B89"/>
    <w:rsid w:val="004A2BCA"/>
    <w:rsid w:val="004A2C28"/>
    <w:rsid w:val="004A2F5C"/>
    <w:rsid w:val="004A3084"/>
    <w:rsid w:val="004A3141"/>
    <w:rsid w:val="004A35FB"/>
    <w:rsid w:val="004A3F72"/>
    <w:rsid w:val="004A4002"/>
    <w:rsid w:val="004A427F"/>
    <w:rsid w:val="004A446A"/>
    <w:rsid w:val="004A46EB"/>
    <w:rsid w:val="004A4813"/>
    <w:rsid w:val="004A4CB6"/>
    <w:rsid w:val="004A4FA7"/>
    <w:rsid w:val="004A5032"/>
    <w:rsid w:val="004A509B"/>
    <w:rsid w:val="004A5253"/>
    <w:rsid w:val="004A5255"/>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50"/>
    <w:rsid w:val="004B1AE2"/>
    <w:rsid w:val="004B1E08"/>
    <w:rsid w:val="004B215A"/>
    <w:rsid w:val="004B25B8"/>
    <w:rsid w:val="004B290B"/>
    <w:rsid w:val="004B2930"/>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3"/>
    <w:rsid w:val="004C0E0B"/>
    <w:rsid w:val="004C10AA"/>
    <w:rsid w:val="004C10AD"/>
    <w:rsid w:val="004C1110"/>
    <w:rsid w:val="004C13D4"/>
    <w:rsid w:val="004C1849"/>
    <w:rsid w:val="004C18D8"/>
    <w:rsid w:val="004C1B29"/>
    <w:rsid w:val="004C1B31"/>
    <w:rsid w:val="004C1BE4"/>
    <w:rsid w:val="004C1D1C"/>
    <w:rsid w:val="004C1E4C"/>
    <w:rsid w:val="004C2096"/>
    <w:rsid w:val="004C2233"/>
    <w:rsid w:val="004C2523"/>
    <w:rsid w:val="004C2547"/>
    <w:rsid w:val="004C2903"/>
    <w:rsid w:val="004C2B26"/>
    <w:rsid w:val="004C2FD8"/>
    <w:rsid w:val="004C30AD"/>
    <w:rsid w:val="004C30CC"/>
    <w:rsid w:val="004C324A"/>
    <w:rsid w:val="004C32DB"/>
    <w:rsid w:val="004C3B70"/>
    <w:rsid w:val="004C3DC6"/>
    <w:rsid w:val="004C3E09"/>
    <w:rsid w:val="004C3F37"/>
    <w:rsid w:val="004C48FC"/>
    <w:rsid w:val="004C4C97"/>
    <w:rsid w:val="004C4D49"/>
    <w:rsid w:val="004C4E19"/>
    <w:rsid w:val="004C4EE3"/>
    <w:rsid w:val="004C52C6"/>
    <w:rsid w:val="004C546E"/>
    <w:rsid w:val="004C55DB"/>
    <w:rsid w:val="004C5664"/>
    <w:rsid w:val="004C57A0"/>
    <w:rsid w:val="004C5A43"/>
    <w:rsid w:val="004C5D14"/>
    <w:rsid w:val="004C5DA9"/>
    <w:rsid w:val="004C5EF3"/>
    <w:rsid w:val="004C600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0DDC"/>
    <w:rsid w:val="004D10B8"/>
    <w:rsid w:val="004D14CF"/>
    <w:rsid w:val="004D1680"/>
    <w:rsid w:val="004D1ACB"/>
    <w:rsid w:val="004D1B3B"/>
    <w:rsid w:val="004D1CD7"/>
    <w:rsid w:val="004D1E97"/>
    <w:rsid w:val="004D1F1A"/>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BC6"/>
    <w:rsid w:val="004D4C09"/>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71A"/>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DD5"/>
    <w:rsid w:val="004F1E39"/>
    <w:rsid w:val="004F2423"/>
    <w:rsid w:val="004F2502"/>
    <w:rsid w:val="004F2ACC"/>
    <w:rsid w:val="004F2B50"/>
    <w:rsid w:val="004F2DFF"/>
    <w:rsid w:val="004F3292"/>
    <w:rsid w:val="004F36D3"/>
    <w:rsid w:val="004F3714"/>
    <w:rsid w:val="004F37B2"/>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7CB"/>
    <w:rsid w:val="00500B9B"/>
    <w:rsid w:val="00500C5E"/>
    <w:rsid w:val="00500CC9"/>
    <w:rsid w:val="00500F3E"/>
    <w:rsid w:val="005010C2"/>
    <w:rsid w:val="005015D5"/>
    <w:rsid w:val="00501670"/>
    <w:rsid w:val="00501729"/>
    <w:rsid w:val="00501D07"/>
    <w:rsid w:val="005021C8"/>
    <w:rsid w:val="00502356"/>
    <w:rsid w:val="005033F4"/>
    <w:rsid w:val="00503778"/>
    <w:rsid w:val="00503B78"/>
    <w:rsid w:val="00503BF6"/>
    <w:rsid w:val="00503E41"/>
    <w:rsid w:val="00503F3C"/>
    <w:rsid w:val="00503F8D"/>
    <w:rsid w:val="00503F93"/>
    <w:rsid w:val="005042EB"/>
    <w:rsid w:val="005044AC"/>
    <w:rsid w:val="005049EC"/>
    <w:rsid w:val="00504BA9"/>
    <w:rsid w:val="00505213"/>
    <w:rsid w:val="005052B8"/>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6F4"/>
    <w:rsid w:val="005108A6"/>
    <w:rsid w:val="00510AA0"/>
    <w:rsid w:val="00510ACB"/>
    <w:rsid w:val="00510C3C"/>
    <w:rsid w:val="00510CB4"/>
    <w:rsid w:val="00510E54"/>
    <w:rsid w:val="00510E7E"/>
    <w:rsid w:val="00510EF1"/>
    <w:rsid w:val="0051116E"/>
    <w:rsid w:val="0051126E"/>
    <w:rsid w:val="005113D7"/>
    <w:rsid w:val="00511518"/>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1D5"/>
    <w:rsid w:val="00516319"/>
    <w:rsid w:val="0051694C"/>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D8F"/>
    <w:rsid w:val="0052308B"/>
    <w:rsid w:val="00523205"/>
    <w:rsid w:val="0052340A"/>
    <w:rsid w:val="005235E4"/>
    <w:rsid w:val="00523633"/>
    <w:rsid w:val="005239CF"/>
    <w:rsid w:val="00523A36"/>
    <w:rsid w:val="00523C7D"/>
    <w:rsid w:val="00523E52"/>
    <w:rsid w:val="00524383"/>
    <w:rsid w:val="005246A9"/>
    <w:rsid w:val="00524850"/>
    <w:rsid w:val="005248CB"/>
    <w:rsid w:val="005248FC"/>
    <w:rsid w:val="00524E1F"/>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BFE"/>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B68"/>
    <w:rsid w:val="00544C58"/>
    <w:rsid w:val="005450AB"/>
    <w:rsid w:val="0054532E"/>
    <w:rsid w:val="005453DE"/>
    <w:rsid w:val="00545660"/>
    <w:rsid w:val="00545AFD"/>
    <w:rsid w:val="00545CC3"/>
    <w:rsid w:val="0054623D"/>
    <w:rsid w:val="005464DC"/>
    <w:rsid w:val="005468CE"/>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466"/>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165"/>
    <w:rsid w:val="005553D5"/>
    <w:rsid w:val="00555409"/>
    <w:rsid w:val="0055543D"/>
    <w:rsid w:val="0055553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43F"/>
    <w:rsid w:val="00561953"/>
    <w:rsid w:val="00561B3B"/>
    <w:rsid w:val="00561BDD"/>
    <w:rsid w:val="00561DD5"/>
    <w:rsid w:val="00561F12"/>
    <w:rsid w:val="00561F5B"/>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CED"/>
    <w:rsid w:val="00566E51"/>
    <w:rsid w:val="005671A6"/>
    <w:rsid w:val="005673A3"/>
    <w:rsid w:val="0056741C"/>
    <w:rsid w:val="0056742C"/>
    <w:rsid w:val="0056751A"/>
    <w:rsid w:val="00567663"/>
    <w:rsid w:val="00567919"/>
    <w:rsid w:val="00567970"/>
    <w:rsid w:val="00567F99"/>
    <w:rsid w:val="00570293"/>
    <w:rsid w:val="005702BA"/>
    <w:rsid w:val="005707EE"/>
    <w:rsid w:val="005708B7"/>
    <w:rsid w:val="0057090A"/>
    <w:rsid w:val="005709B9"/>
    <w:rsid w:val="00570A43"/>
    <w:rsid w:val="00570B4A"/>
    <w:rsid w:val="005711AE"/>
    <w:rsid w:val="0057124B"/>
    <w:rsid w:val="005712F9"/>
    <w:rsid w:val="005718B9"/>
    <w:rsid w:val="00571B3A"/>
    <w:rsid w:val="00571D23"/>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0EC"/>
    <w:rsid w:val="00582281"/>
    <w:rsid w:val="005824C9"/>
    <w:rsid w:val="00582D52"/>
    <w:rsid w:val="00582D85"/>
    <w:rsid w:val="005831E4"/>
    <w:rsid w:val="0058349B"/>
    <w:rsid w:val="005835E5"/>
    <w:rsid w:val="005836CE"/>
    <w:rsid w:val="00583888"/>
    <w:rsid w:val="00583A3F"/>
    <w:rsid w:val="00583C04"/>
    <w:rsid w:val="0058439D"/>
    <w:rsid w:val="005844D8"/>
    <w:rsid w:val="00584D05"/>
    <w:rsid w:val="00584D76"/>
    <w:rsid w:val="00584EE0"/>
    <w:rsid w:val="00584EED"/>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8CB"/>
    <w:rsid w:val="00590DAA"/>
    <w:rsid w:val="00590F63"/>
    <w:rsid w:val="00590F96"/>
    <w:rsid w:val="005910F4"/>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C1C"/>
    <w:rsid w:val="00597E4F"/>
    <w:rsid w:val="00597E95"/>
    <w:rsid w:val="00597F88"/>
    <w:rsid w:val="00597FA5"/>
    <w:rsid w:val="00597FDC"/>
    <w:rsid w:val="005A016D"/>
    <w:rsid w:val="005A0628"/>
    <w:rsid w:val="005A0AA0"/>
    <w:rsid w:val="005A10BD"/>
    <w:rsid w:val="005A11AF"/>
    <w:rsid w:val="005A133D"/>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1C4"/>
    <w:rsid w:val="005A479F"/>
    <w:rsid w:val="005A4942"/>
    <w:rsid w:val="005A4D30"/>
    <w:rsid w:val="005A4F27"/>
    <w:rsid w:val="005A5060"/>
    <w:rsid w:val="005A50F9"/>
    <w:rsid w:val="005A54D2"/>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2AE"/>
    <w:rsid w:val="005B0602"/>
    <w:rsid w:val="005B07BC"/>
    <w:rsid w:val="005B07E0"/>
    <w:rsid w:val="005B0B4E"/>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E5E"/>
    <w:rsid w:val="005C00EF"/>
    <w:rsid w:val="005C014C"/>
    <w:rsid w:val="005C037A"/>
    <w:rsid w:val="005C057E"/>
    <w:rsid w:val="005C0770"/>
    <w:rsid w:val="005C086A"/>
    <w:rsid w:val="005C1089"/>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55C"/>
    <w:rsid w:val="005C57B1"/>
    <w:rsid w:val="005C5AF3"/>
    <w:rsid w:val="005C6320"/>
    <w:rsid w:val="005C6321"/>
    <w:rsid w:val="005C6404"/>
    <w:rsid w:val="005C64F5"/>
    <w:rsid w:val="005C651E"/>
    <w:rsid w:val="005C6541"/>
    <w:rsid w:val="005C6644"/>
    <w:rsid w:val="005C66D7"/>
    <w:rsid w:val="005C6B8B"/>
    <w:rsid w:val="005C6CBB"/>
    <w:rsid w:val="005C71F5"/>
    <w:rsid w:val="005C72DF"/>
    <w:rsid w:val="005C782B"/>
    <w:rsid w:val="005C7954"/>
    <w:rsid w:val="005C7B47"/>
    <w:rsid w:val="005D0073"/>
    <w:rsid w:val="005D098E"/>
    <w:rsid w:val="005D099D"/>
    <w:rsid w:val="005D0B21"/>
    <w:rsid w:val="005D0D25"/>
    <w:rsid w:val="005D0FA8"/>
    <w:rsid w:val="005D1105"/>
    <w:rsid w:val="005D1431"/>
    <w:rsid w:val="005D17B0"/>
    <w:rsid w:val="005D1921"/>
    <w:rsid w:val="005D19C4"/>
    <w:rsid w:val="005D1B15"/>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1D"/>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0FF6"/>
    <w:rsid w:val="005E1B32"/>
    <w:rsid w:val="005E1BE1"/>
    <w:rsid w:val="005E20B3"/>
    <w:rsid w:val="005E21F5"/>
    <w:rsid w:val="005E21FA"/>
    <w:rsid w:val="005E2226"/>
    <w:rsid w:val="005E227F"/>
    <w:rsid w:val="005E22FB"/>
    <w:rsid w:val="005E245B"/>
    <w:rsid w:val="005E2725"/>
    <w:rsid w:val="005E2A74"/>
    <w:rsid w:val="005E2B7A"/>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E7F56"/>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404"/>
    <w:rsid w:val="005F778E"/>
    <w:rsid w:val="005F77B5"/>
    <w:rsid w:val="005F785F"/>
    <w:rsid w:val="0060006C"/>
    <w:rsid w:val="006004E1"/>
    <w:rsid w:val="006005DA"/>
    <w:rsid w:val="006007BD"/>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52D"/>
    <w:rsid w:val="00606853"/>
    <w:rsid w:val="0060685F"/>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18A"/>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4D8"/>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0D"/>
    <w:rsid w:val="0063147A"/>
    <w:rsid w:val="0063166C"/>
    <w:rsid w:val="006316F0"/>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189"/>
    <w:rsid w:val="00640411"/>
    <w:rsid w:val="0064058F"/>
    <w:rsid w:val="006409EF"/>
    <w:rsid w:val="00640AB9"/>
    <w:rsid w:val="00640AC7"/>
    <w:rsid w:val="00640B82"/>
    <w:rsid w:val="00640BE2"/>
    <w:rsid w:val="00640E49"/>
    <w:rsid w:val="00640F9C"/>
    <w:rsid w:val="00641018"/>
    <w:rsid w:val="00641109"/>
    <w:rsid w:val="00641294"/>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4FB"/>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47C89"/>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3C9"/>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795"/>
    <w:rsid w:val="0066387C"/>
    <w:rsid w:val="00663ACD"/>
    <w:rsid w:val="00663D0A"/>
    <w:rsid w:val="00663D7D"/>
    <w:rsid w:val="00663DC9"/>
    <w:rsid w:val="00664751"/>
    <w:rsid w:val="00664834"/>
    <w:rsid w:val="0066492E"/>
    <w:rsid w:val="00664A5D"/>
    <w:rsid w:val="00664BE1"/>
    <w:rsid w:val="00664C15"/>
    <w:rsid w:val="00664C72"/>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6BCC"/>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BC"/>
    <w:rsid w:val="006729DE"/>
    <w:rsid w:val="00672B76"/>
    <w:rsid w:val="00672E16"/>
    <w:rsid w:val="00672FC0"/>
    <w:rsid w:val="00673168"/>
    <w:rsid w:val="006732E4"/>
    <w:rsid w:val="00673417"/>
    <w:rsid w:val="00673431"/>
    <w:rsid w:val="0067348E"/>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9E"/>
    <w:rsid w:val="006840EC"/>
    <w:rsid w:val="006841EE"/>
    <w:rsid w:val="00684541"/>
    <w:rsid w:val="006845E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65C"/>
    <w:rsid w:val="006868CB"/>
    <w:rsid w:val="00686941"/>
    <w:rsid w:val="00686DD8"/>
    <w:rsid w:val="00686DE3"/>
    <w:rsid w:val="006870ED"/>
    <w:rsid w:val="006875B8"/>
    <w:rsid w:val="006876BF"/>
    <w:rsid w:val="00687845"/>
    <w:rsid w:val="0068786C"/>
    <w:rsid w:val="00687A9F"/>
    <w:rsid w:val="00687D4B"/>
    <w:rsid w:val="00687E01"/>
    <w:rsid w:val="00687F43"/>
    <w:rsid w:val="006903DC"/>
    <w:rsid w:val="006904C1"/>
    <w:rsid w:val="0069075B"/>
    <w:rsid w:val="006907D8"/>
    <w:rsid w:val="00690974"/>
    <w:rsid w:val="00690D4F"/>
    <w:rsid w:val="00690E98"/>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97D03"/>
    <w:rsid w:val="006A00F9"/>
    <w:rsid w:val="006A0700"/>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2FA5"/>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530"/>
    <w:rsid w:val="006B286B"/>
    <w:rsid w:val="006B2943"/>
    <w:rsid w:val="006B2986"/>
    <w:rsid w:val="006B2B75"/>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921"/>
    <w:rsid w:val="006B5DBF"/>
    <w:rsid w:val="006B5DF1"/>
    <w:rsid w:val="006B5E39"/>
    <w:rsid w:val="006B60B1"/>
    <w:rsid w:val="006B60DE"/>
    <w:rsid w:val="006B6114"/>
    <w:rsid w:val="006B62A0"/>
    <w:rsid w:val="006B68FF"/>
    <w:rsid w:val="006B6BE6"/>
    <w:rsid w:val="006B6C1F"/>
    <w:rsid w:val="006B6CF8"/>
    <w:rsid w:val="006B6DAF"/>
    <w:rsid w:val="006B70CC"/>
    <w:rsid w:val="006B7156"/>
    <w:rsid w:val="006B71E4"/>
    <w:rsid w:val="006B7835"/>
    <w:rsid w:val="006B791D"/>
    <w:rsid w:val="006B7CFE"/>
    <w:rsid w:val="006C0049"/>
    <w:rsid w:val="006C016E"/>
    <w:rsid w:val="006C04D1"/>
    <w:rsid w:val="006C0A30"/>
    <w:rsid w:val="006C0FB0"/>
    <w:rsid w:val="006C0FCF"/>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842"/>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5C"/>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48"/>
    <w:rsid w:val="006F2C9A"/>
    <w:rsid w:val="006F2FB4"/>
    <w:rsid w:val="006F2FDB"/>
    <w:rsid w:val="006F3487"/>
    <w:rsid w:val="006F34E6"/>
    <w:rsid w:val="006F372B"/>
    <w:rsid w:val="006F387B"/>
    <w:rsid w:val="006F3B6C"/>
    <w:rsid w:val="006F3F7E"/>
    <w:rsid w:val="006F4097"/>
    <w:rsid w:val="006F40BD"/>
    <w:rsid w:val="006F422E"/>
    <w:rsid w:val="006F4376"/>
    <w:rsid w:val="006F4696"/>
    <w:rsid w:val="006F4875"/>
    <w:rsid w:val="006F4CDE"/>
    <w:rsid w:val="006F4D54"/>
    <w:rsid w:val="006F4FFB"/>
    <w:rsid w:val="006F5288"/>
    <w:rsid w:val="006F55D3"/>
    <w:rsid w:val="006F59D5"/>
    <w:rsid w:val="006F5C1A"/>
    <w:rsid w:val="006F5ECE"/>
    <w:rsid w:val="006F5F1B"/>
    <w:rsid w:val="006F6341"/>
    <w:rsid w:val="006F681A"/>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14"/>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9FE"/>
    <w:rsid w:val="00706BCA"/>
    <w:rsid w:val="00706C0A"/>
    <w:rsid w:val="00706C97"/>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1FA5"/>
    <w:rsid w:val="007121D0"/>
    <w:rsid w:val="00712438"/>
    <w:rsid w:val="00712793"/>
    <w:rsid w:val="007127C6"/>
    <w:rsid w:val="00712949"/>
    <w:rsid w:val="007129DB"/>
    <w:rsid w:val="007131B7"/>
    <w:rsid w:val="007131D4"/>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4FF2"/>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949"/>
    <w:rsid w:val="00717B53"/>
    <w:rsid w:val="00717E82"/>
    <w:rsid w:val="00717EED"/>
    <w:rsid w:val="00720275"/>
    <w:rsid w:val="0072088B"/>
    <w:rsid w:val="00720A93"/>
    <w:rsid w:val="00720D9A"/>
    <w:rsid w:val="00720E76"/>
    <w:rsid w:val="00721013"/>
    <w:rsid w:val="0072107A"/>
    <w:rsid w:val="00721189"/>
    <w:rsid w:val="00721606"/>
    <w:rsid w:val="007217BE"/>
    <w:rsid w:val="00721940"/>
    <w:rsid w:val="00721AD9"/>
    <w:rsid w:val="00721DEF"/>
    <w:rsid w:val="00721E7C"/>
    <w:rsid w:val="007223BD"/>
    <w:rsid w:val="00722489"/>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A9A"/>
    <w:rsid w:val="00723B9B"/>
    <w:rsid w:val="00723D10"/>
    <w:rsid w:val="00724042"/>
    <w:rsid w:val="007249E0"/>
    <w:rsid w:val="00724ABC"/>
    <w:rsid w:val="00724B47"/>
    <w:rsid w:val="00724D1C"/>
    <w:rsid w:val="00724E4A"/>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6CC"/>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1D1"/>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794"/>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926"/>
    <w:rsid w:val="00750AAD"/>
    <w:rsid w:val="00750BE5"/>
    <w:rsid w:val="007512C6"/>
    <w:rsid w:val="0075163D"/>
    <w:rsid w:val="00751693"/>
    <w:rsid w:val="007517E8"/>
    <w:rsid w:val="007518BD"/>
    <w:rsid w:val="0075191F"/>
    <w:rsid w:val="00751A15"/>
    <w:rsid w:val="00751C57"/>
    <w:rsid w:val="00751DDE"/>
    <w:rsid w:val="00751F09"/>
    <w:rsid w:val="00752214"/>
    <w:rsid w:val="0075230F"/>
    <w:rsid w:val="007527DE"/>
    <w:rsid w:val="00752842"/>
    <w:rsid w:val="007528E6"/>
    <w:rsid w:val="00752A3A"/>
    <w:rsid w:val="00752C33"/>
    <w:rsid w:val="00752D06"/>
    <w:rsid w:val="007533A7"/>
    <w:rsid w:val="007535A3"/>
    <w:rsid w:val="007536C5"/>
    <w:rsid w:val="00753784"/>
    <w:rsid w:val="00753989"/>
    <w:rsid w:val="00753C2C"/>
    <w:rsid w:val="00753C5C"/>
    <w:rsid w:val="00753DDB"/>
    <w:rsid w:val="007544C6"/>
    <w:rsid w:val="007546E1"/>
    <w:rsid w:val="00754747"/>
    <w:rsid w:val="00754B6A"/>
    <w:rsid w:val="00754F7F"/>
    <w:rsid w:val="00754F99"/>
    <w:rsid w:val="00755451"/>
    <w:rsid w:val="00755595"/>
    <w:rsid w:val="00755716"/>
    <w:rsid w:val="00755DEC"/>
    <w:rsid w:val="00756003"/>
    <w:rsid w:val="0075635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A88"/>
    <w:rsid w:val="00771D3A"/>
    <w:rsid w:val="00771D93"/>
    <w:rsid w:val="00772004"/>
    <w:rsid w:val="007720A4"/>
    <w:rsid w:val="00772372"/>
    <w:rsid w:val="007724CD"/>
    <w:rsid w:val="00772570"/>
    <w:rsid w:val="00772A80"/>
    <w:rsid w:val="00772C48"/>
    <w:rsid w:val="00772E11"/>
    <w:rsid w:val="0077302F"/>
    <w:rsid w:val="007731E6"/>
    <w:rsid w:val="00773466"/>
    <w:rsid w:val="0077346F"/>
    <w:rsid w:val="007736C9"/>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1D8"/>
    <w:rsid w:val="0077658B"/>
    <w:rsid w:val="00776596"/>
    <w:rsid w:val="007768D9"/>
    <w:rsid w:val="007769E9"/>
    <w:rsid w:val="00776E2D"/>
    <w:rsid w:val="007773C1"/>
    <w:rsid w:val="007773E1"/>
    <w:rsid w:val="007777FB"/>
    <w:rsid w:val="00777809"/>
    <w:rsid w:val="007778C2"/>
    <w:rsid w:val="00777941"/>
    <w:rsid w:val="00777B45"/>
    <w:rsid w:val="00777B9A"/>
    <w:rsid w:val="00777C23"/>
    <w:rsid w:val="007802CA"/>
    <w:rsid w:val="00780725"/>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3019"/>
    <w:rsid w:val="00783086"/>
    <w:rsid w:val="0078317C"/>
    <w:rsid w:val="00783271"/>
    <w:rsid w:val="007835F4"/>
    <w:rsid w:val="007838DF"/>
    <w:rsid w:val="00783986"/>
    <w:rsid w:val="007848A8"/>
    <w:rsid w:val="007849F9"/>
    <w:rsid w:val="007853F3"/>
    <w:rsid w:val="007855D4"/>
    <w:rsid w:val="0078583E"/>
    <w:rsid w:val="00785A9E"/>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2FC6"/>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039"/>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43"/>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F79"/>
    <w:rsid w:val="007A73AC"/>
    <w:rsid w:val="007A79D2"/>
    <w:rsid w:val="007A7A4E"/>
    <w:rsid w:val="007A7CFD"/>
    <w:rsid w:val="007A7D5A"/>
    <w:rsid w:val="007A7EDD"/>
    <w:rsid w:val="007A7F00"/>
    <w:rsid w:val="007B0107"/>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814"/>
    <w:rsid w:val="007B3B31"/>
    <w:rsid w:val="007B3C80"/>
    <w:rsid w:val="007B3DA3"/>
    <w:rsid w:val="007B3FF4"/>
    <w:rsid w:val="007B402A"/>
    <w:rsid w:val="007B4823"/>
    <w:rsid w:val="007B489B"/>
    <w:rsid w:val="007B4E86"/>
    <w:rsid w:val="007B5023"/>
    <w:rsid w:val="007B50A6"/>
    <w:rsid w:val="007B5753"/>
    <w:rsid w:val="007B58CF"/>
    <w:rsid w:val="007B5E6B"/>
    <w:rsid w:val="007B6199"/>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5CE"/>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B67"/>
    <w:rsid w:val="007C7CB8"/>
    <w:rsid w:val="007C7CD2"/>
    <w:rsid w:val="007C7CDB"/>
    <w:rsid w:val="007C7D93"/>
    <w:rsid w:val="007C7E65"/>
    <w:rsid w:val="007D007B"/>
    <w:rsid w:val="007D030D"/>
    <w:rsid w:val="007D03F6"/>
    <w:rsid w:val="007D0929"/>
    <w:rsid w:val="007D0ABA"/>
    <w:rsid w:val="007D0DD7"/>
    <w:rsid w:val="007D0E1B"/>
    <w:rsid w:val="007D0E9A"/>
    <w:rsid w:val="007D13A7"/>
    <w:rsid w:val="007D1534"/>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1E"/>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310"/>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0C8"/>
    <w:rsid w:val="007F01A4"/>
    <w:rsid w:val="007F037B"/>
    <w:rsid w:val="007F0542"/>
    <w:rsid w:val="007F0549"/>
    <w:rsid w:val="007F08DC"/>
    <w:rsid w:val="007F0ADE"/>
    <w:rsid w:val="007F0CA7"/>
    <w:rsid w:val="007F0E8F"/>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425"/>
    <w:rsid w:val="007F28A4"/>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E1D"/>
    <w:rsid w:val="00801FC0"/>
    <w:rsid w:val="00802489"/>
    <w:rsid w:val="0080258A"/>
    <w:rsid w:val="00802636"/>
    <w:rsid w:val="0080263F"/>
    <w:rsid w:val="008026A5"/>
    <w:rsid w:val="008027FF"/>
    <w:rsid w:val="00802FF7"/>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57"/>
    <w:rsid w:val="00804C6E"/>
    <w:rsid w:val="00804F4F"/>
    <w:rsid w:val="0080515E"/>
    <w:rsid w:val="008052BF"/>
    <w:rsid w:val="00805B31"/>
    <w:rsid w:val="00805C4B"/>
    <w:rsid w:val="00805C96"/>
    <w:rsid w:val="00806173"/>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C4"/>
    <w:rsid w:val="0081554A"/>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89B"/>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5D"/>
    <w:rsid w:val="0082337B"/>
    <w:rsid w:val="0082356A"/>
    <w:rsid w:val="00823673"/>
    <w:rsid w:val="00823AA5"/>
    <w:rsid w:val="00823ECE"/>
    <w:rsid w:val="008245E2"/>
    <w:rsid w:val="008246FA"/>
    <w:rsid w:val="0082471F"/>
    <w:rsid w:val="008249DB"/>
    <w:rsid w:val="00824A31"/>
    <w:rsid w:val="00824BBE"/>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5C3"/>
    <w:rsid w:val="00830A06"/>
    <w:rsid w:val="00830AD6"/>
    <w:rsid w:val="00830B60"/>
    <w:rsid w:val="00830C1A"/>
    <w:rsid w:val="00830F1D"/>
    <w:rsid w:val="00830FF1"/>
    <w:rsid w:val="008312AA"/>
    <w:rsid w:val="00831465"/>
    <w:rsid w:val="00831A0D"/>
    <w:rsid w:val="00831D3A"/>
    <w:rsid w:val="00831E42"/>
    <w:rsid w:val="00831F24"/>
    <w:rsid w:val="0083212F"/>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3CA"/>
    <w:rsid w:val="0083442E"/>
    <w:rsid w:val="008344C1"/>
    <w:rsid w:val="00834AFE"/>
    <w:rsid w:val="008350A2"/>
    <w:rsid w:val="008352B4"/>
    <w:rsid w:val="008353B9"/>
    <w:rsid w:val="0083546F"/>
    <w:rsid w:val="008355AD"/>
    <w:rsid w:val="0083566A"/>
    <w:rsid w:val="008356A9"/>
    <w:rsid w:val="008358F5"/>
    <w:rsid w:val="00835B9D"/>
    <w:rsid w:val="00835F10"/>
    <w:rsid w:val="00836429"/>
    <w:rsid w:val="008364AE"/>
    <w:rsid w:val="008365FB"/>
    <w:rsid w:val="008367AD"/>
    <w:rsid w:val="008367CD"/>
    <w:rsid w:val="00836827"/>
    <w:rsid w:val="00836A49"/>
    <w:rsid w:val="00836CBA"/>
    <w:rsid w:val="00836CF0"/>
    <w:rsid w:val="00836E63"/>
    <w:rsid w:val="00837631"/>
    <w:rsid w:val="00837663"/>
    <w:rsid w:val="008376AA"/>
    <w:rsid w:val="00837783"/>
    <w:rsid w:val="0083787E"/>
    <w:rsid w:val="0083790B"/>
    <w:rsid w:val="00837914"/>
    <w:rsid w:val="00837DE0"/>
    <w:rsid w:val="00837EDE"/>
    <w:rsid w:val="0084007D"/>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261"/>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3F1"/>
    <w:rsid w:val="0085253A"/>
    <w:rsid w:val="008528AB"/>
    <w:rsid w:val="00852A92"/>
    <w:rsid w:val="00852A94"/>
    <w:rsid w:val="00853467"/>
    <w:rsid w:val="00853BA0"/>
    <w:rsid w:val="00854294"/>
    <w:rsid w:val="0085445F"/>
    <w:rsid w:val="0085459D"/>
    <w:rsid w:val="0085467A"/>
    <w:rsid w:val="00854695"/>
    <w:rsid w:val="00854B3C"/>
    <w:rsid w:val="00854BC8"/>
    <w:rsid w:val="00854CA0"/>
    <w:rsid w:val="00854D6C"/>
    <w:rsid w:val="00854EDB"/>
    <w:rsid w:val="00855184"/>
    <w:rsid w:val="0085592A"/>
    <w:rsid w:val="008559BC"/>
    <w:rsid w:val="00855A02"/>
    <w:rsid w:val="00855B2A"/>
    <w:rsid w:val="00855BA8"/>
    <w:rsid w:val="00855E1F"/>
    <w:rsid w:val="00855F0F"/>
    <w:rsid w:val="00856422"/>
    <w:rsid w:val="0085654A"/>
    <w:rsid w:val="00856567"/>
    <w:rsid w:val="0085662D"/>
    <w:rsid w:val="0085675B"/>
    <w:rsid w:val="008569FC"/>
    <w:rsid w:val="00856C55"/>
    <w:rsid w:val="00856D2A"/>
    <w:rsid w:val="00856F4A"/>
    <w:rsid w:val="008575FE"/>
    <w:rsid w:val="00857649"/>
    <w:rsid w:val="00857661"/>
    <w:rsid w:val="008576D2"/>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3E1"/>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691"/>
    <w:rsid w:val="008646D2"/>
    <w:rsid w:val="008647D6"/>
    <w:rsid w:val="0086486E"/>
    <w:rsid w:val="00864902"/>
    <w:rsid w:val="00864B6B"/>
    <w:rsid w:val="00864CB4"/>
    <w:rsid w:val="00864CD3"/>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9CA"/>
    <w:rsid w:val="00870B16"/>
    <w:rsid w:val="00871052"/>
    <w:rsid w:val="008713A9"/>
    <w:rsid w:val="00871473"/>
    <w:rsid w:val="008714A5"/>
    <w:rsid w:val="008718C2"/>
    <w:rsid w:val="008718D4"/>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2A0"/>
    <w:rsid w:val="00886721"/>
    <w:rsid w:val="008867A8"/>
    <w:rsid w:val="008872DA"/>
    <w:rsid w:val="008874BE"/>
    <w:rsid w:val="0088768E"/>
    <w:rsid w:val="008878C9"/>
    <w:rsid w:val="008878D1"/>
    <w:rsid w:val="008878F7"/>
    <w:rsid w:val="0088799A"/>
    <w:rsid w:val="008879AD"/>
    <w:rsid w:val="00887A5E"/>
    <w:rsid w:val="00887A97"/>
    <w:rsid w:val="00887B65"/>
    <w:rsid w:val="00887BDD"/>
    <w:rsid w:val="00890152"/>
    <w:rsid w:val="0089039A"/>
    <w:rsid w:val="00890462"/>
    <w:rsid w:val="008904C9"/>
    <w:rsid w:val="00890B45"/>
    <w:rsid w:val="00890E1B"/>
    <w:rsid w:val="00890F6D"/>
    <w:rsid w:val="008910F2"/>
    <w:rsid w:val="0089118A"/>
    <w:rsid w:val="00891344"/>
    <w:rsid w:val="008916D3"/>
    <w:rsid w:val="0089179B"/>
    <w:rsid w:val="008919DC"/>
    <w:rsid w:val="00891ABE"/>
    <w:rsid w:val="00891B2B"/>
    <w:rsid w:val="00891CD0"/>
    <w:rsid w:val="00891E98"/>
    <w:rsid w:val="00891E99"/>
    <w:rsid w:val="00892202"/>
    <w:rsid w:val="00892286"/>
    <w:rsid w:val="00892930"/>
    <w:rsid w:val="008929CF"/>
    <w:rsid w:val="00892A07"/>
    <w:rsid w:val="0089321B"/>
    <w:rsid w:val="008934B2"/>
    <w:rsid w:val="00893694"/>
    <w:rsid w:val="008938AB"/>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CEE"/>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16"/>
    <w:rsid w:val="008A77C7"/>
    <w:rsid w:val="008A77DB"/>
    <w:rsid w:val="008A77F8"/>
    <w:rsid w:val="008A781C"/>
    <w:rsid w:val="008A7886"/>
    <w:rsid w:val="008A794A"/>
    <w:rsid w:val="008A7BCE"/>
    <w:rsid w:val="008A7C4E"/>
    <w:rsid w:val="008B0380"/>
    <w:rsid w:val="008B0603"/>
    <w:rsid w:val="008B06BD"/>
    <w:rsid w:val="008B0AEF"/>
    <w:rsid w:val="008B0CA5"/>
    <w:rsid w:val="008B0CE0"/>
    <w:rsid w:val="008B0D4E"/>
    <w:rsid w:val="008B0E4B"/>
    <w:rsid w:val="008B171B"/>
    <w:rsid w:val="008B1B4F"/>
    <w:rsid w:val="008B1C75"/>
    <w:rsid w:val="008B1DA7"/>
    <w:rsid w:val="008B2033"/>
    <w:rsid w:val="008B2064"/>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208"/>
    <w:rsid w:val="008B5313"/>
    <w:rsid w:val="008B54F3"/>
    <w:rsid w:val="008B6767"/>
    <w:rsid w:val="008B6910"/>
    <w:rsid w:val="008B692D"/>
    <w:rsid w:val="008B6D65"/>
    <w:rsid w:val="008B6EF7"/>
    <w:rsid w:val="008B6FBE"/>
    <w:rsid w:val="008B7251"/>
    <w:rsid w:val="008B74FB"/>
    <w:rsid w:val="008B77C8"/>
    <w:rsid w:val="008B78C4"/>
    <w:rsid w:val="008C07D8"/>
    <w:rsid w:val="008C084C"/>
    <w:rsid w:val="008C0873"/>
    <w:rsid w:val="008C0D2D"/>
    <w:rsid w:val="008C10B6"/>
    <w:rsid w:val="008C1746"/>
    <w:rsid w:val="008C1DC8"/>
    <w:rsid w:val="008C1DCD"/>
    <w:rsid w:val="008C1E54"/>
    <w:rsid w:val="008C20D3"/>
    <w:rsid w:val="008C221C"/>
    <w:rsid w:val="008C2266"/>
    <w:rsid w:val="008C232D"/>
    <w:rsid w:val="008C2980"/>
    <w:rsid w:val="008C2DE3"/>
    <w:rsid w:val="008C300E"/>
    <w:rsid w:val="008C31AE"/>
    <w:rsid w:val="008C360E"/>
    <w:rsid w:val="008C3640"/>
    <w:rsid w:val="008C36FB"/>
    <w:rsid w:val="008C37AF"/>
    <w:rsid w:val="008C395B"/>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566"/>
    <w:rsid w:val="008C6B6D"/>
    <w:rsid w:val="008C711C"/>
    <w:rsid w:val="008C7164"/>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1ED5"/>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E7"/>
    <w:rsid w:val="008D46D3"/>
    <w:rsid w:val="008D4AAA"/>
    <w:rsid w:val="008D4AEC"/>
    <w:rsid w:val="008D4B07"/>
    <w:rsid w:val="008D4B95"/>
    <w:rsid w:val="008D4C72"/>
    <w:rsid w:val="008D4FA4"/>
    <w:rsid w:val="008D5264"/>
    <w:rsid w:val="008D52F8"/>
    <w:rsid w:val="008D5619"/>
    <w:rsid w:val="008D579C"/>
    <w:rsid w:val="008D5897"/>
    <w:rsid w:val="008D59E9"/>
    <w:rsid w:val="008D5D34"/>
    <w:rsid w:val="008D5FA2"/>
    <w:rsid w:val="008D656F"/>
    <w:rsid w:val="008D688B"/>
    <w:rsid w:val="008D6B9B"/>
    <w:rsid w:val="008D6D90"/>
    <w:rsid w:val="008D727F"/>
    <w:rsid w:val="008D7586"/>
    <w:rsid w:val="008D796B"/>
    <w:rsid w:val="008D798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66"/>
    <w:rsid w:val="008F3A81"/>
    <w:rsid w:val="008F3E48"/>
    <w:rsid w:val="008F3E88"/>
    <w:rsid w:val="008F442C"/>
    <w:rsid w:val="008F479D"/>
    <w:rsid w:val="008F497A"/>
    <w:rsid w:val="008F4C72"/>
    <w:rsid w:val="008F4D4B"/>
    <w:rsid w:val="008F4E1C"/>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6DC"/>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AAF"/>
    <w:rsid w:val="00904B09"/>
    <w:rsid w:val="00904B0D"/>
    <w:rsid w:val="00905437"/>
    <w:rsid w:val="00905474"/>
    <w:rsid w:val="0090564A"/>
    <w:rsid w:val="00905ACC"/>
    <w:rsid w:val="00905D7B"/>
    <w:rsid w:val="00906029"/>
    <w:rsid w:val="009060C8"/>
    <w:rsid w:val="0090615B"/>
    <w:rsid w:val="009061BA"/>
    <w:rsid w:val="0090639B"/>
    <w:rsid w:val="00906400"/>
    <w:rsid w:val="0090653E"/>
    <w:rsid w:val="00906ED8"/>
    <w:rsid w:val="00907338"/>
    <w:rsid w:val="00907606"/>
    <w:rsid w:val="00907775"/>
    <w:rsid w:val="009077A1"/>
    <w:rsid w:val="009078D4"/>
    <w:rsid w:val="00907BF9"/>
    <w:rsid w:val="00907C47"/>
    <w:rsid w:val="00907CDA"/>
    <w:rsid w:val="00907DDB"/>
    <w:rsid w:val="0091037C"/>
    <w:rsid w:val="009105FE"/>
    <w:rsid w:val="0091075E"/>
    <w:rsid w:val="00910BEC"/>
    <w:rsid w:val="00910CF7"/>
    <w:rsid w:val="009110FC"/>
    <w:rsid w:val="00911275"/>
    <w:rsid w:val="0091186B"/>
    <w:rsid w:val="009119DF"/>
    <w:rsid w:val="00911B9B"/>
    <w:rsid w:val="0091211D"/>
    <w:rsid w:val="009127B3"/>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377"/>
    <w:rsid w:val="00923D0F"/>
    <w:rsid w:val="00923D33"/>
    <w:rsid w:val="00923E8D"/>
    <w:rsid w:val="00923F2F"/>
    <w:rsid w:val="00923F55"/>
    <w:rsid w:val="00923FEC"/>
    <w:rsid w:val="0092410C"/>
    <w:rsid w:val="009241FB"/>
    <w:rsid w:val="0092464B"/>
    <w:rsid w:val="009249BA"/>
    <w:rsid w:val="00924C7F"/>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86"/>
    <w:rsid w:val="009308C6"/>
    <w:rsid w:val="00930C34"/>
    <w:rsid w:val="00930E73"/>
    <w:rsid w:val="00930F78"/>
    <w:rsid w:val="00931028"/>
    <w:rsid w:val="0093117B"/>
    <w:rsid w:val="00931B02"/>
    <w:rsid w:val="00931C40"/>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9E8"/>
    <w:rsid w:val="00936B72"/>
    <w:rsid w:val="00936DF9"/>
    <w:rsid w:val="009370BB"/>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207"/>
    <w:rsid w:val="009424D0"/>
    <w:rsid w:val="009426A4"/>
    <w:rsid w:val="00942824"/>
    <w:rsid w:val="009428C4"/>
    <w:rsid w:val="00942916"/>
    <w:rsid w:val="00942949"/>
    <w:rsid w:val="00942A28"/>
    <w:rsid w:val="00942ADC"/>
    <w:rsid w:val="00942DAF"/>
    <w:rsid w:val="00942EA7"/>
    <w:rsid w:val="009434A5"/>
    <w:rsid w:val="00943703"/>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402"/>
    <w:rsid w:val="009477C3"/>
    <w:rsid w:val="00947C86"/>
    <w:rsid w:val="00947C90"/>
    <w:rsid w:val="00947E14"/>
    <w:rsid w:val="00950544"/>
    <w:rsid w:val="00950718"/>
    <w:rsid w:val="009507F6"/>
    <w:rsid w:val="0095089C"/>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1F"/>
    <w:rsid w:val="00952F56"/>
    <w:rsid w:val="00952FCE"/>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D71"/>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49"/>
    <w:rsid w:val="00957D70"/>
    <w:rsid w:val="00957EE4"/>
    <w:rsid w:val="00957EEB"/>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9F"/>
    <w:rsid w:val="009627CF"/>
    <w:rsid w:val="00962874"/>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023"/>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4F7D"/>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42"/>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A97"/>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503"/>
    <w:rsid w:val="009938B1"/>
    <w:rsid w:val="009938CC"/>
    <w:rsid w:val="00993B3F"/>
    <w:rsid w:val="00993D4E"/>
    <w:rsid w:val="00993FE9"/>
    <w:rsid w:val="00993FF3"/>
    <w:rsid w:val="0099427C"/>
    <w:rsid w:val="009942E3"/>
    <w:rsid w:val="009943DE"/>
    <w:rsid w:val="0099461C"/>
    <w:rsid w:val="00994935"/>
    <w:rsid w:val="00994C3D"/>
    <w:rsid w:val="00995298"/>
    <w:rsid w:val="00995760"/>
    <w:rsid w:val="009957B4"/>
    <w:rsid w:val="00995956"/>
    <w:rsid w:val="009959E1"/>
    <w:rsid w:val="00995A85"/>
    <w:rsid w:val="00995F4E"/>
    <w:rsid w:val="0099607C"/>
    <w:rsid w:val="00996167"/>
    <w:rsid w:val="0099618B"/>
    <w:rsid w:val="00996190"/>
    <w:rsid w:val="00996340"/>
    <w:rsid w:val="009968B3"/>
    <w:rsid w:val="00996A3E"/>
    <w:rsid w:val="00996A52"/>
    <w:rsid w:val="009972CC"/>
    <w:rsid w:val="0099733B"/>
    <w:rsid w:val="00997CA9"/>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4FAB"/>
    <w:rsid w:val="009A51B7"/>
    <w:rsid w:val="009A5270"/>
    <w:rsid w:val="009A5570"/>
    <w:rsid w:val="009A585E"/>
    <w:rsid w:val="009A59D2"/>
    <w:rsid w:val="009A5ECD"/>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7D"/>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6EED"/>
    <w:rsid w:val="009B714C"/>
    <w:rsid w:val="009B7150"/>
    <w:rsid w:val="009B735C"/>
    <w:rsid w:val="009B770E"/>
    <w:rsid w:val="009B7987"/>
    <w:rsid w:val="009B7A1F"/>
    <w:rsid w:val="009B7F41"/>
    <w:rsid w:val="009B7FC2"/>
    <w:rsid w:val="009C0675"/>
    <w:rsid w:val="009C0759"/>
    <w:rsid w:val="009C08C2"/>
    <w:rsid w:val="009C0A29"/>
    <w:rsid w:val="009C0A62"/>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801"/>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B6"/>
    <w:rsid w:val="009D1CC7"/>
    <w:rsid w:val="009D23B3"/>
    <w:rsid w:val="009D23E8"/>
    <w:rsid w:val="009D2567"/>
    <w:rsid w:val="009D261E"/>
    <w:rsid w:val="009D2A73"/>
    <w:rsid w:val="009D2AA1"/>
    <w:rsid w:val="009D2EEF"/>
    <w:rsid w:val="009D2FC2"/>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4C1"/>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9BF"/>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29EB"/>
    <w:rsid w:val="009F307E"/>
    <w:rsid w:val="009F30B3"/>
    <w:rsid w:val="009F30CD"/>
    <w:rsid w:val="009F3125"/>
    <w:rsid w:val="009F3145"/>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3BA"/>
    <w:rsid w:val="009F755C"/>
    <w:rsid w:val="009F7594"/>
    <w:rsid w:val="009F7BA0"/>
    <w:rsid w:val="009F7E57"/>
    <w:rsid w:val="00A007A2"/>
    <w:rsid w:val="00A00876"/>
    <w:rsid w:val="00A00C76"/>
    <w:rsid w:val="00A00D03"/>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980"/>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ADF"/>
    <w:rsid w:val="00A16D40"/>
    <w:rsid w:val="00A16E5A"/>
    <w:rsid w:val="00A16F97"/>
    <w:rsid w:val="00A17046"/>
    <w:rsid w:val="00A1708E"/>
    <w:rsid w:val="00A170B1"/>
    <w:rsid w:val="00A17160"/>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6DD"/>
    <w:rsid w:val="00A24787"/>
    <w:rsid w:val="00A24B50"/>
    <w:rsid w:val="00A24CD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BEC"/>
    <w:rsid w:val="00A32CA3"/>
    <w:rsid w:val="00A32D71"/>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7A1"/>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7F6"/>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ACE"/>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1E7"/>
    <w:rsid w:val="00A67563"/>
    <w:rsid w:val="00A67717"/>
    <w:rsid w:val="00A679AC"/>
    <w:rsid w:val="00A67F15"/>
    <w:rsid w:val="00A67F57"/>
    <w:rsid w:val="00A700D8"/>
    <w:rsid w:val="00A70120"/>
    <w:rsid w:val="00A7070C"/>
    <w:rsid w:val="00A70D72"/>
    <w:rsid w:val="00A70F83"/>
    <w:rsid w:val="00A71043"/>
    <w:rsid w:val="00A710A6"/>
    <w:rsid w:val="00A7127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C73"/>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858"/>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0FA5"/>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20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CBD"/>
    <w:rsid w:val="00AA7F0E"/>
    <w:rsid w:val="00AA7F86"/>
    <w:rsid w:val="00AB029F"/>
    <w:rsid w:val="00AB06AB"/>
    <w:rsid w:val="00AB08BA"/>
    <w:rsid w:val="00AB095B"/>
    <w:rsid w:val="00AB0979"/>
    <w:rsid w:val="00AB0A8A"/>
    <w:rsid w:val="00AB0D18"/>
    <w:rsid w:val="00AB0DF9"/>
    <w:rsid w:val="00AB18E0"/>
    <w:rsid w:val="00AB19E6"/>
    <w:rsid w:val="00AB1B3F"/>
    <w:rsid w:val="00AB1D81"/>
    <w:rsid w:val="00AB1DE3"/>
    <w:rsid w:val="00AB1ED7"/>
    <w:rsid w:val="00AB2108"/>
    <w:rsid w:val="00AB2121"/>
    <w:rsid w:val="00AB2160"/>
    <w:rsid w:val="00AB24C8"/>
    <w:rsid w:val="00AB25CF"/>
    <w:rsid w:val="00AB2848"/>
    <w:rsid w:val="00AB30B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8BE"/>
    <w:rsid w:val="00AC1942"/>
    <w:rsid w:val="00AC1CBC"/>
    <w:rsid w:val="00AC1DF0"/>
    <w:rsid w:val="00AC2022"/>
    <w:rsid w:val="00AC24DE"/>
    <w:rsid w:val="00AC25F5"/>
    <w:rsid w:val="00AC2847"/>
    <w:rsid w:val="00AC2930"/>
    <w:rsid w:val="00AC2B8C"/>
    <w:rsid w:val="00AC2C3D"/>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A36"/>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360"/>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5EC6"/>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5F8"/>
    <w:rsid w:val="00B01611"/>
    <w:rsid w:val="00B01AA7"/>
    <w:rsid w:val="00B01C50"/>
    <w:rsid w:val="00B01D5A"/>
    <w:rsid w:val="00B01E37"/>
    <w:rsid w:val="00B01ED5"/>
    <w:rsid w:val="00B02437"/>
    <w:rsid w:val="00B0256E"/>
    <w:rsid w:val="00B025F1"/>
    <w:rsid w:val="00B026B2"/>
    <w:rsid w:val="00B02BCA"/>
    <w:rsid w:val="00B02C5C"/>
    <w:rsid w:val="00B02E18"/>
    <w:rsid w:val="00B02E39"/>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A34"/>
    <w:rsid w:val="00B06A60"/>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4D8"/>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27F"/>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EF7"/>
    <w:rsid w:val="00B26F4E"/>
    <w:rsid w:val="00B273FF"/>
    <w:rsid w:val="00B2784C"/>
    <w:rsid w:val="00B27D63"/>
    <w:rsid w:val="00B302DB"/>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9CE"/>
    <w:rsid w:val="00B35A63"/>
    <w:rsid w:val="00B35B2A"/>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522"/>
    <w:rsid w:val="00B52680"/>
    <w:rsid w:val="00B52835"/>
    <w:rsid w:val="00B52AC1"/>
    <w:rsid w:val="00B52E57"/>
    <w:rsid w:val="00B53142"/>
    <w:rsid w:val="00B5314B"/>
    <w:rsid w:val="00B532B1"/>
    <w:rsid w:val="00B53807"/>
    <w:rsid w:val="00B53842"/>
    <w:rsid w:val="00B53A2D"/>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C73"/>
    <w:rsid w:val="00B67D90"/>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B43"/>
    <w:rsid w:val="00B76CE2"/>
    <w:rsid w:val="00B76D48"/>
    <w:rsid w:val="00B76D87"/>
    <w:rsid w:val="00B76DA4"/>
    <w:rsid w:val="00B77051"/>
    <w:rsid w:val="00B7713F"/>
    <w:rsid w:val="00B77B1E"/>
    <w:rsid w:val="00B77C7B"/>
    <w:rsid w:val="00B77EC9"/>
    <w:rsid w:val="00B77F2A"/>
    <w:rsid w:val="00B804B8"/>
    <w:rsid w:val="00B804E2"/>
    <w:rsid w:val="00B80874"/>
    <w:rsid w:val="00B80AD5"/>
    <w:rsid w:val="00B80D0B"/>
    <w:rsid w:val="00B8132B"/>
    <w:rsid w:val="00B8147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86F"/>
    <w:rsid w:val="00B87915"/>
    <w:rsid w:val="00B879C1"/>
    <w:rsid w:val="00B87B54"/>
    <w:rsid w:val="00B90017"/>
    <w:rsid w:val="00B9001B"/>
    <w:rsid w:val="00B9002F"/>
    <w:rsid w:val="00B905B1"/>
    <w:rsid w:val="00B90740"/>
    <w:rsid w:val="00B9074F"/>
    <w:rsid w:val="00B90ADC"/>
    <w:rsid w:val="00B90B02"/>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85F"/>
    <w:rsid w:val="00B939A6"/>
    <w:rsid w:val="00B939BB"/>
    <w:rsid w:val="00B93CF0"/>
    <w:rsid w:val="00B93E9C"/>
    <w:rsid w:val="00B93F3C"/>
    <w:rsid w:val="00B93FFC"/>
    <w:rsid w:val="00B941C5"/>
    <w:rsid w:val="00B9420B"/>
    <w:rsid w:val="00B9422B"/>
    <w:rsid w:val="00B94289"/>
    <w:rsid w:val="00B94B9F"/>
    <w:rsid w:val="00B94FCB"/>
    <w:rsid w:val="00B9516E"/>
    <w:rsid w:val="00B95281"/>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258"/>
    <w:rsid w:val="00BB1753"/>
    <w:rsid w:val="00BB18F7"/>
    <w:rsid w:val="00BB19E9"/>
    <w:rsid w:val="00BB1A89"/>
    <w:rsid w:val="00BB1A93"/>
    <w:rsid w:val="00BB20F9"/>
    <w:rsid w:val="00BB215C"/>
    <w:rsid w:val="00BB261D"/>
    <w:rsid w:val="00BB266A"/>
    <w:rsid w:val="00BB2697"/>
    <w:rsid w:val="00BB28EE"/>
    <w:rsid w:val="00BB290B"/>
    <w:rsid w:val="00BB2E8A"/>
    <w:rsid w:val="00BB30A7"/>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B99"/>
    <w:rsid w:val="00BB5ECB"/>
    <w:rsid w:val="00BB5F1D"/>
    <w:rsid w:val="00BB6006"/>
    <w:rsid w:val="00BB6031"/>
    <w:rsid w:val="00BB61BD"/>
    <w:rsid w:val="00BB639C"/>
    <w:rsid w:val="00BB63B5"/>
    <w:rsid w:val="00BB644C"/>
    <w:rsid w:val="00BB6474"/>
    <w:rsid w:val="00BB6609"/>
    <w:rsid w:val="00BB6781"/>
    <w:rsid w:val="00BB6BD7"/>
    <w:rsid w:val="00BB6CCF"/>
    <w:rsid w:val="00BB7377"/>
    <w:rsid w:val="00BB75F1"/>
    <w:rsid w:val="00BB7611"/>
    <w:rsid w:val="00BB785B"/>
    <w:rsid w:val="00BB7A12"/>
    <w:rsid w:val="00BB7AEE"/>
    <w:rsid w:val="00BB7C04"/>
    <w:rsid w:val="00BB7C90"/>
    <w:rsid w:val="00BB7D11"/>
    <w:rsid w:val="00BB7D67"/>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93A"/>
    <w:rsid w:val="00BC35C1"/>
    <w:rsid w:val="00BC3CD4"/>
    <w:rsid w:val="00BC40DE"/>
    <w:rsid w:val="00BC40F4"/>
    <w:rsid w:val="00BC41E4"/>
    <w:rsid w:val="00BC4215"/>
    <w:rsid w:val="00BC4252"/>
    <w:rsid w:val="00BC4A99"/>
    <w:rsid w:val="00BC4BB3"/>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706"/>
    <w:rsid w:val="00BD1801"/>
    <w:rsid w:val="00BD1B03"/>
    <w:rsid w:val="00BD1B0F"/>
    <w:rsid w:val="00BD206B"/>
    <w:rsid w:val="00BD20BD"/>
    <w:rsid w:val="00BD26C4"/>
    <w:rsid w:val="00BD2A58"/>
    <w:rsid w:val="00BD2D5F"/>
    <w:rsid w:val="00BD2FD8"/>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0E2"/>
    <w:rsid w:val="00BD72F7"/>
    <w:rsid w:val="00BD73F1"/>
    <w:rsid w:val="00BD764B"/>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6FA3"/>
    <w:rsid w:val="00BE705E"/>
    <w:rsid w:val="00BE7084"/>
    <w:rsid w:val="00BE7375"/>
    <w:rsid w:val="00BE7C51"/>
    <w:rsid w:val="00BE7D4D"/>
    <w:rsid w:val="00BE7FB3"/>
    <w:rsid w:val="00BE7FC0"/>
    <w:rsid w:val="00BF0085"/>
    <w:rsid w:val="00BF0383"/>
    <w:rsid w:val="00BF054C"/>
    <w:rsid w:val="00BF05E2"/>
    <w:rsid w:val="00BF0848"/>
    <w:rsid w:val="00BF0E49"/>
    <w:rsid w:val="00BF1161"/>
    <w:rsid w:val="00BF1AF1"/>
    <w:rsid w:val="00BF1B17"/>
    <w:rsid w:val="00BF1CF9"/>
    <w:rsid w:val="00BF1E21"/>
    <w:rsid w:val="00BF1E50"/>
    <w:rsid w:val="00BF1EEB"/>
    <w:rsid w:val="00BF1F41"/>
    <w:rsid w:val="00BF1FED"/>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053"/>
    <w:rsid w:val="00C044D4"/>
    <w:rsid w:val="00C045A5"/>
    <w:rsid w:val="00C04D0D"/>
    <w:rsid w:val="00C0502D"/>
    <w:rsid w:val="00C051FF"/>
    <w:rsid w:val="00C05223"/>
    <w:rsid w:val="00C0547F"/>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322"/>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5AB2"/>
    <w:rsid w:val="00C1625F"/>
    <w:rsid w:val="00C1629D"/>
    <w:rsid w:val="00C16301"/>
    <w:rsid w:val="00C16866"/>
    <w:rsid w:val="00C16F02"/>
    <w:rsid w:val="00C17516"/>
    <w:rsid w:val="00C175EB"/>
    <w:rsid w:val="00C17611"/>
    <w:rsid w:val="00C1763D"/>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1F"/>
    <w:rsid w:val="00C220EC"/>
    <w:rsid w:val="00C22320"/>
    <w:rsid w:val="00C2243E"/>
    <w:rsid w:val="00C225F2"/>
    <w:rsid w:val="00C22A6F"/>
    <w:rsid w:val="00C22CFF"/>
    <w:rsid w:val="00C22F1B"/>
    <w:rsid w:val="00C23193"/>
    <w:rsid w:val="00C23354"/>
    <w:rsid w:val="00C2385C"/>
    <w:rsid w:val="00C23CF5"/>
    <w:rsid w:val="00C24022"/>
    <w:rsid w:val="00C24370"/>
    <w:rsid w:val="00C24399"/>
    <w:rsid w:val="00C245C1"/>
    <w:rsid w:val="00C247CF"/>
    <w:rsid w:val="00C249A4"/>
    <w:rsid w:val="00C24BDB"/>
    <w:rsid w:val="00C24CA1"/>
    <w:rsid w:val="00C24CC0"/>
    <w:rsid w:val="00C24CCC"/>
    <w:rsid w:val="00C24CEA"/>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7BF"/>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340"/>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4D4"/>
    <w:rsid w:val="00C3658A"/>
    <w:rsid w:val="00C36BA2"/>
    <w:rsid w:val="00C36D84"/>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DB5"/>
    <w:rsid w:val="00C431CF"/>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56"/>
    <w:rsid w:val="00C55153"/>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4CC"/>
    <w:rsid w:val="00C65550"/>
    <w:rsid w:val="00C6575A"/>
    <w:rsid w:val="00C65B95"/>
    <w:rsid w:val="00C65B97"/>
    <w:rsid w:val="00C65D22"/>
    <w:rsid w:val="00C6605E"/>
    <w:rsid w:val="00C66192"/>
    <w:rsid w:val="00C6632D"/>
    <w:rsid w:val="00C665EB"/>
    <w:rsid w:val="00C66965"/>
    <w:rsid w:val="00C669B3"/>
    <w:rsid w:val="00C66F46"/>
    <w:rsid w:val="00C67074"/>
    <w:rsid w:val="00C67115"/>
    <w:rsid w:val="00C67202"/>
    <w:rsid w:val="00C67626"/>
    <w:rsid w:val="00C6765A"/>
    <w:rsid w:val="00C67AAA"/>
    <w:rsid w:val="00C67BA3"/>
    <w:rsid w:val="00C67D7A"/>
    <w:rsid w:val="00C67ECD"/>
    <w:rsid w:val="00C67FDE"/>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5B1"/>
    <w:rsid w:val="00C71632"/>
    <w:rsid w:val="00C716DC"/>
    <w:rsid w:val="00C71700"/>
    <w:rsid w:val="00C717B6"/>
    <w:rsid w:val="00C717F7"/>
    <w:rsid w:val="00C71852"/>
    <w:rsid w:val="00C72061"/>
    <w:rsid w:val="00C721D5"/>
    <w:rsid w:val="00C724FF"/>
    <w:rsid w:val="00C72CAD"/>
    <w:rsid w:val="00C7300D"/>
    <w:rsid w:val="00C73056"/>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93C"/>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250"/>
    <w:rsid w:val="00C84314"/>
    <w:rsid w:val="00C8436C"/>
    <w:rsid w:val="00C844E4"/>
    <w:rsid w:val="00C8496F"/>
    <w:rsid w:val="00C849B4"/>
    <w:rsid w:val="00C849ED"/>
    <w:rsid w:val="00C84B18"/>
    <w:rsid w:val="00C84E84"/>
    <w:rsid w:val="00C852E7"/>
    <w:rsid w:val="00C855D5"/>
    <w:rsid w:val="00C85858"/>
    <w:rsid w:val="00C858E6"/>
    <w:rsid w:val="00C85AF1"/>
    <w:rsid w:val="00C85E04"/>
    <w:rsid w:val="00C861B6"/>
    <w:rsid w:val="00C86414"/>
    <w:rsid w:val="00C8692B"/>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199"/>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7EF"/>
    <w:rsid w:val="00CA28F4"/>
    <w:rsid w:val="00CA2AAF"/>
    <w:rsid w:val="00CA2CE3"/>
    <w:rsid w:val="00CA2DA2"/>
    <w:rsid w:val="00CA310F"/>
    <w:rsid w:val="00CA32B1"/>
    <w:rsid w:val="00CA32DB"/>
    <w:rsid w:val="00CA33B1"/>
    <w:rsid w:val="00CA3587"/>
    <w:rsid w:val="00CA36CF"/>
    <w:rsid w:val="00CA37F9"/>
    <w:rsid w:val="00CA3819"/>
    <w:rsid w:val="00CA3A97"/>
    <w:rsid w:val="00CA3B0B"/>
    <w:rsid w:val="00CA3B5D"/>
    <w:rsid w:val="00CA3BAE"/>
    <w:rsid w:val="00CA3C14"/>
    <w:rsid w:val="00CA3FE2"/>
    <w:rsid w:val="00CA4207"/>
    <w:rsid w:val="00CA4339"/>
    <w:rsid w:val="00CA442F"/>
    <w:rsid w:val="00CA455B"/>
    <w:rsid w:val="00CA4646"/>
    <w:rsid w:val="00CA4B78"/>
    <w:rsid w:val="00CA5013"/>
    <w:rsid w:val="00CA5044"/>
    <w:rsid w:val="00CA50C1"/>
    <w:rsid w:val="00CA50DA"/>
    <w:rsid w:val="00CA52F8"/>
    <w:rsid w:val="00CA53AA"/>
    <w:rsid w:val="00CA5598"/>
    <w:rsid w:val="00CA55B7"/>
    <w:rsid w:val="00CA5722"/>
    <w:rsid w:val="00CA59CC"/>
    <w:rsid w:val="00CA5A35"/>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4C1"/>
    <w:rsid w:val="00CB0549"/>
    <w:rsid w:val="00CB07A8"/>
    <w:rsid w:val="00CB0A5D"/>
    <w:rsid w:val="00CB0A7A"/>
    <w:rsid w:val="00CB0B90"/>
    <w:rsid w:val="00CB12D6"/>
    <w:rsid w:val="00CB1334"/>
    <w:rsid w:val="00CB1414"/>
    <w:rsid w:val="00CB1524"/>
    <w:rsid w:val="00CB156F"/>
    <w:rsid w:val="00CB1B09"/>
    <w:rsid w:val="00CB1BCB"/>
    <w:rsid w:val="00CB1E75"/>
    <w:rsid w:val="00CB1FA3"/>
    <w:rsid w:val="00CB2397"/>
    <w:rsid w:val="00CB2D72"/>
    <w:rsid w:val="00CB313D"/>
    <w:rsid w:val="00CB3239"/>
    <w:rsid w:val="00CB34FF"/>
    <w:rsid w:val="00CB3754"/>
    <w:rsid w:val="00CB3755"/>
    <w:rsid w:val="00CB3857"/>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25"/>
    <w:rsid w:val="00CB679C"/>
    <w:rsid w:val="00CB68C1"/>
    <w:rsid w:val="00CB6928"/>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3E7"/>
    <w:rsid w:val="00CC46AC"/>
    <w:rsid w:val="00CC470F"/>
    <w:rsid w:val="00CC479D"/>
    <w:rsid w:val="00CC4BA7"/>
    <w:rsid w:val="00CC510D"/>
    <w:rsid w:val="00CC547C"/>
    <w:rsid w:val="00CC5571"/>
    <w:rsid w:val="00CC5666"/>
    <w:rsid w:val="00CC57B7"/>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8B0"/>
    <w:rsid w:val="00CD4A31"/>
    <w:rsid w:val="00CD4A47"/>
    <w:rsid w:val="00CD4E55"/>
    <w:rsid w:val="00CD4E79"/>
    <w:rsid w:val="00CD518A"/>
    <w:rsid w:val="00CD5788"/>
    <w:rsid w:val="00CD57AA"/>
    <w:rsid w:val="00CD59FA"/>
    <w:rsid w:val="00CD5B27"/>
    <w:rsid w:val="00CD5F90"/>
    <w:rsid w:val="00CD62B6"/>
    <w:rsid w:val="00CD6466"/>
    <w:rsid w:val="00CD6476"/>
    <w:rsid w:val="00CD685D"/>
    <w:rsid w:val="00CD6888"/>
    <w:rsid w:val="00CD6B7D"/>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AB"/>
    <w:rsid w:val="00CF22EE"/>
    <w:rsid w:val="00CF23C8"/>
    <w:rsid w:val="00CF28A4"/>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2F7"/>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A4A"/>
    <w:rsid w:val="00D03E01"/>
    <w:rsid w:val="00D0405F"/>
    <w:rsid w:val="00D04245"/>
    <w:rsid w:val="00D04430"/>
    <w:rsid w:val="00D04472"/>
    <w:rsid w:val="00D04544"/>
    <w:rsid w:val="00D04A38"/>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0B"/>
    <w:rsid w:val="00D1162C"/>
    <w:rsid w:val="00D11670"/>
    <w:rsid w:val="00D1169B"/>
    <w:rsid w:val="00D11A21"/>
    <w:rsid w:val="00D11B02"/>
    <w:rsid w:val="00D11B06"/>
    <w:rsid w:val="00D12489"/>
    <w:rsid w:val="00D124C9"/>
    <w:rsid w:val="00D12562"/>
    <w:rsid w:val="00D12600"/>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564"/>
    <w:rsid w:val="00D15CAB"/>
    <w:rsid w:val="00D15CF1"/>
    <w:rsid w:val="00D16455"/>
    <w:rsid w:val="00D164B6"/>
    <w:rsid w:val="00D1654B"/>
    <w:rsid w:val="00D16667"/>
    <w:rsid w:val="00D16963"/>
    <w:rsid w:val="00D16BA9"/>
    <w:rsid w:val="00D16E27"/>
    <w:rsid w:val="00D17173"/>
    <w:rsid w:val="00D1721C"/>
    <w:rsid w:val="00D17298"/>
    <w:rsid w:val="00D17801"/>
    <w:rsid w:val="00D17ACE"/>
    <w:rsid w:val="00D17BDD"/>
    <w:rsid w:val="00D20438"/>
    <w:rsid w:val="00D20FD6"/>
    <w:rsid w:val="00D2141F"/>
    <w:rsid w:val="00D21B7F"/>
    <w:rsid w:val="00D21D50"/>
    <w:rsid w:val="00D21DC0"/>
    <w:rsid w:val="00D21E74"/>
    <w:rsid w:val="00D2202F"/>
    <w:rsid w:val="00D220FB"/>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A62"/>
    <w:rsid w:val="00D27C87"/>
    <w:rsid w:val="00D27D3F"/>
    <w:rsid w:val="00D27F1B"/>
    <w:rsid w:val="00D3046B"/>
    <w:rsid w:val="00D306B3"/>
    <w:rsid w:val="00D309BC"/>
    <w:rsid w:val="00D30F6D"/>
    <w:rsid w:val="00D30FDF"/>
    <w:rsid w:val="00D31067"/>
    <w:rsid w:val="00D31449"/>
    <w:rsid w:val="00D314BD"/>
    <w:rsid w:val="00D31999"/>
    <w:rsid w:val="00D319E5"/>
    <w:rsid w:val="00D31A38"/>
    <w:rsid w:val="00D31AA9"/>
    <w:rsid w:val="00D31CDC"/>
    <w:rsid w:val="00D323F6"/>
    <w:rsid w:val="00D32840"/>
    <w:rsid w:val="00D32A6B"/>
    <w:rsid w:val="00D32B36"/>
    <w:rsid w:val="00D32CDF"/>
    <w:rsid w:val="00D32D93"/>
    <w:rsid w:val="00D32ED6"/>
    <w:rsid w:val="00D332ED"/>
    <w:rsid w:val="00D33450"/>
    <w:rsid w:val="00D3348F"/>
    <w:rsid w:val="00D33602"/>
    <w:rsid w:val="00D33609"/>
    <w:rsid w:val="00D33B37"/>
    <w:rsid w:val="00D33CF9"/>
    <w:rsid w:val="00D33E41"/>
    <w:rsid w:val="00D33EF6"/>
    <w:rsid w:val="00D34251"/>
    <w:rsid w:val="00D343A1"/>
    <w:rsid w:val="00D34B80"/>
    <w:rsid w:val="00D34BC4"/>
    <w:rsid w:val="00D34C8E"/>
    <w:rsid w:val="00D34DA6"/>
    <w:rsid w:val="00D34E64"/>
    <w:rsid w:val="00D34EA3"/>
    <w:rsid w:val="00D34F63"/>
    <w:rsid w:val="00D350DF"/>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AB6"/>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4F"/>
    <w:rsid w:val="00D511E0"/>
    <w:rsid w:val="00D51235"/>
    <w:rsid w:val="00D51312"/>
    <w:rsid w:val="00D51CF9"/>
    <w:rsid w:val="00D51DB2"/>
    <w:rsid w:val="00D52076"/>
    <w:rsid w:val="00D5218A"/>
    <w:rsid w:val="00D5260E"/>
    <w:rsid w:val="00D529C7"/>
    <w:rsid w:val="00D529D3"/>
    <w:rsid w:val="00D529EF"/>
    <w:rsid w:val="00D52E44"/>
    <w:rsid w:val="00D52E80"/>
    <w:rsid w:val="00D535C5"/>
    <w:rsid w:val="00D53BA4"/>
    <w:rsid w:val="00D53E0F"/>
    <w:rsid w:val="00D54094"/>
    <w:rsid w:val="00D5410A"/>
    <w:rsid w:val="00D544B9"/>
    <w:rsid w:val="00D54672"/>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085"/>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B62"/>
    <w:rsid w:val="00D62BF5"/>
    <w:rsid w:val="00D62CB8"/>
    <w:rsid w:val="00D62DD4"/>
    <w:rsid w:val="00D62FA0"/>
    <w:rsid w:val="00D62FF4"/>
    <w:rsid w:val="00D63051"/>
    <w:rsid w:val="00D6329F"/>
    <w:rsid w:val="00D63357"/>
    <w:rsid w:val="00D63565"/>
    <w:rsid w:val="00D636AF"/>
    <w:rsid w:val="00D6388A"/>
    <w:rsid w:val="00D63A0B"/>
    <w:rsid w:val="00D63B9E"/>
    <w:rsid w:val="00D63EA0"/>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CE5"/>
    <w:rsid w:val="00D70E75"/>
    <w:rsid w:val="00D70E9C"/>
    <w:rsid w:val="00D70EE5"/>
    <w:rsid w:val="00D7138D"/>
    <w:rsid w:val="00D71534"/>
    <w:rsid w:val="00D71B53"/>
    <w:rsid w:val="00D71B54"/>
    <w:rsid w:val="00D71C01"/>
    <w:rsid w:val="00D71D13"/>
    <w:rsid w:val="00D71F2A"/>
    <w:rsid w:val="00D72116"/>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EF5"/>
    <w:rsid w:val="00D76F03"/>
    <w:rsid w:val="00D773B6"/>
    <w:rsid w:val="00D7746E"/>
    <w:rsid w:val="00D777D0"/>
    <w:rsid w:val="00D778AF"/>
    <w:rsid w:val="00D77B97"/>
    <w:rsid w:val="00D77C39"/>
    <w:rsid w:val="00D77D4F"/>
    <w:rsid w:val="00D77E63"/>
    <w:rsid w:val="00D80A24"/>
    <w:rsid w:val="00D80B7E"/>
    <w:rsid w:val="00D80DE6"/>
    <w:rsid w:val="00D80E22"/>
    <w:rsid w:val="00D80F52"/>
    <w:rsid w:val="00D81041"/>
    <w:rsid w:val="00D81390"/>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4E"/>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A0C"/>
    <w:rsid w:val="00D90F32"/>
    <w:rsid w:val="00D911FE"/>
    <w:rsid w:val="00D91642"/>
    <w:rsid w:val="00D916C5"/>
    <w:rsid w:val="00D91833"/>
    <w:rsid w:val="00D919D5"/>
    <w:rsid w:val="00D91B97"/>
    <w:rsid w:val="00D91CEB"/>
    <w:rsid w:val="00D91F42"/>
    <w:rsid w:val="00D920F4"/>
    <w:rsid w:val="00D921C6"/>
    <w:rsid w:val="00D9263F"/>
    <w:rsid w:val="00D92744"/>
    <w:rsid w:val="00D92A09"/>
    <w:rsid w:val="00D92C81"/>
    <w:rsid w:val="00D931AF"/>
    <w:rsid w:val="00D93339"/>
    <w:rsid w:val="00D93C02"/>
    <w:rsid w:val="00D93CF4"/>
    <w:rsid w:val="00D93EF8"/>
    <w:rsid w:val="00D942FC"/>
    <w:rsid w:val="00D943CB"/>
    <w:rsid w:val="00D946F3"/>
    <w:rsid w:val="00D947E1"/>
    <w:rsid w:val="00D94A26"/>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2E"/>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BBC"/>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592"/>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632"/>
    <w:rsid w:val="00DD2A1E"/>
    <w:rsid w:val="00DD2CC6"/>
    <w:rsid w:val="00DD2D2F"/>
    <w:rsid w:val="00DD2D83"/>
    <w:rsid w:val="00DD2D9D"/>
    <w:rsid w:val="00DD2F92"/>
    <w:rsid w:val="00DD38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8A5"/>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501"/>
    <w:rsid w:val="00DE650B"/>
    <w:rsid w:val="00DE6A25"/>
    <w:rsid w:val="00DE6B9E"/>
    <w:rsid w:val="00DE6E18"/>
    <w:rsid w:val="00DE6FA4"/>
    <w:rsid w:val="00DE6FB3"/>
    <w:rsid w:val="00DE74FA"/>
    <w:rsid w:val="00DE7621"/>
    <w:rsid w:val="00DE7A8A"/>
    <w:rsid w:val="00DE7B3F"/>
    <w:rsid w:val="00DF05D3"/>
    <w:rsid w:val="00DF05ED"/>
    <w:rsid w:val="00DF06A3"/>
    <w:rsid w:val="00DF073C"/>
    <w:rsid w:val="00DF07CD"/>
    <w:rsid w:val="00DF087F"/>
    <w:rsid w:val="00DF0A65"/>
    <w:rsid w:val="00DF0FEA"/>
    <w:rsid w:val="00DF13D1"/>
    <w:rsid w:val="00DF1547"/>
    <w:rsid w:val="00DF1728"/>
    <w:rsid w:val="00DF1913"/>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135"/>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62E"/>
    <w:rsid w:val="00E2573C"/>
    <w:rsid w:val="00E25824"/>
    <w:rsid w:val="00E259A6"/>
    <w:rsid w:val="00E259DD"/>
    <w:rsid w:val="00E25AC1"/>
    <w:rsid w:val="00E25AC5"/>
    <w:rsid w:val="00E26105"/>
    <w:rsid w:val="00E26125"/>
    <w:rsid w:val="00E26726"/>
    <w:rsid w:val="00E26A36"/>
    <w:rsid w:val="00E26E79"/>
    <w:rsid w:val="00E26FE2"/>
    <w:rsid w:val="00E2711A"/>
    <w:rsid w:val="00E27236"/>
    <w:rsid w:val="00E2724D"/>
    <w:rsid w:val="00E272A2"/>
    <w:rsid w:val="00E272E9"/>
    <w:rsid w:val="00E27449"/>
    <w:rsid w:val="00E27A83"/>
    <w:rsid w:val="00E27CDE"/>
    <w:rsid w:val="00E27CEA"/>
    <w:rsid w:val="00E27D0D"/>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24FE"/>
    <w:rsid w:val="00E327D1"/>
    <w:rsid w:val="00E32A18"/>
    <w:rsid w:val="00E330A6"/>
    <w:rsid w:val="00E33642"/>
    <w:rsid w:val="00E337E7"/>
    <w:rsid w:val="00E33A4A"/>
    <w:rsid w:val="00E33CF0"/>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0F5F"/>
    <w:rsid w:val="00E41402"/>
    <w:rsid w:val="00E414CD"/>
    <w:rsid w:val="00E41773"/>
    <w:rsid w:val="00E41818"/>
    <w:rsid w:val="00E4199F"/>
    <w:rsid w:val="00E41A4A"/>
    <w:rsid w:val="00E41C25"/>
    <w:rsid w:val="00E41E27"/>
    <w:rsid w:val="00E42634"/>
    <w:rsid w:val="00E4263F"/>
    <w:rsid w:val="00E42857"/>
    <w:rsid w:val="00E42A63"/>
    <w:rsid w:val="00E42D18"/>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5F65"/>
    <w:rsid w:val="00E463BE"/>
    <w:rsid w:val="00E46611"/>
    <w:rsid w:val="00E46778"/>
    <w:rsid w:val="00E467DB"/>
    <w:rsid w:val="00E4688D"/>
    <w:rsid w:val="00E469B5"/>
    <w:rsid w:val="00E472B1"/>
    <w:rsid w:val="00E47379"/>
    <w:rsid w:val="00E473A5"/>
    <w:rsid w:val="00E4745E"/>
    <w:rsid w:val="00E47499"/>
    <w:rsid w:val="00E475DB"/>
    <w:rsid w:val="00E47B19"/>
    <w:rsid w:val="00E47E1F"/>
    <w:rsid w:val="00E47F01"/>
    <w:rsid w:val="00E50338"/>
    <w:rsid w:val="00E50611"/>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76F"/>
    <w:rsid w:val="00E6184F"/>
    <w:rsid w:val="00E6191D"/>
    <w:rsid w:val="00E6193D"/>
    <w:rsid w:val="00E61D3E"/>
    <w:rsid w:val="00E62065"/>
    <w:rsid w:val="00E6228C"/>
    <w:rsid w:val="00E62357"/>
    <w:rsid w:val="00E62628"/>
    <w:rsid w:val="00E6265C"/>
    <w:rsid w:val="00E6290B"/>
    <w:rsid w:val="00E62BB0"/>
    <w:rsid w:val="00E62D8F"/>
    <w:rsid w:val="00E62E33"/>
    <w:rsid w:val="00E62FE5"/>
    <w:rsid w:val="00E63558"/>
    <w:rsid w:val="00E63E3E"/>
    <w:rsid w:val="00E640C9"/>
    <w:rsid w:val="00E64234"/>
    <w:rsid w:val="00E64655"/>
    <w:rsid w:val="00E646BA"/>
    <w:rsid w:val="00E649CB"/>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10"/>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59E"/>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E0B"/>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CC4"/>
    <w:rsid w:val="00E85D59"/>
    <w:rsid w:val="00E860AE"/>
    <w:rsid w:val="00E866DC"/>
    <w:rsid w:val="00E8676C"/>
    <w:rsid w:val="00E867F6"/>
    <w:rsid w:val="00E86998"/>
    <w:rsid w:val="00E86A08"/>
    <w:rsid w:val="00E86B44"/>
    <w:rsid w:val="00E86CAA"/>
    <w:rsid w:val="00E87062"/>
    <w:rsid w:val="00E87159"/>
    <w:rsid w:val="00E8728C"/>
    <w:rsid w:val="00E8731F"/>
    <w:rsid w:val="00E87499"/>
    <w:rsid w:val="00E87616"/>
    <w:rsid w:val="00E87763"/>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0D6F"/>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A28"/>
    <w:rsid w:val="00E95BAB"/>
    <w:rsid w:val="00E95C83"/>
    <w:rsid w:val="00E9637C"/>
    <w:rsid w:val="00E966EB"/>
    <w:rsid w:val="00E96ACF"/>
    <w:rsid w:val="00E96BA2"/>
    <w:rsid w:val="00E96E21"/>
    <w:rsid w:val="00E96F5F"/>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5E37"/>
    <w:rsid w:val="00EB625A"/>
    <w:rsid w:val="00EB62DF"/>
    <w:rsid w:val="00EB64FE"/>
    <w:rsid w:val="00EB6625"/>
    <w:rsid w:val="00EB6BA7"/>
    <w:rsid w:val="00EB6D14"/>
    <w:rsid w:val="00EB71BA"/>
    <w:rsid w:val="00EB7395"/>
    <w:rsid w:val="00EB75C5"/>
    <w:rsid w:val="00EB7787"/>
    <w:rsid w:val="00EB7851"/>
    <w:rsid w:val="00EB78F3"/>
    <w:rsid w:val="00EB7C40"/>
    <w:rsid w:val="00EC019D"/>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ADD"/>
    <w:rsid w:val="00EC1C34"/>
    <w:rsid w:val="00EC1FD6"/>
    <w:rsid w:val="00EC226A"/>
    <w:rsid w:val="00EC2601"/>
    <w:rsid w:val="00EC2838"/>
    <w:rsid w:val="00EC28AF"/>
    <w:rsid w:val="00EC2A6A"/>
    <w:rsid w:val="00EC2D6D"/>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22C"/>
    <w:rsid w:val="00EC7D9F"/>
    <w:rsid w:val="00ED01DA"/>
    <w:rsid w:val="00ED0815"/>
    <w:rsid w:val="00ED0881"/>
    <w:rsid w:val="00ED096D"/>
    <w:rsid w:val="00ED0B41"/>
    <w:rsid w:val="00ED0DCF"/>
    <w:rsid w:val="00ED0E32"/>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6E3"/>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4FE4"/>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D7D97"/>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B3E"/>
    <w:rsid w:val="00EF3BB8"/>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396"/>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6EA"/>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B1"/>
    <w:rsid w:val="00F066DA"/>
    <w:rsid w:val="00F06787"/>
    <w:rsid w:val="00F06A5B"/>
    <w:rsid w:val="00F06B4D"/>
    <w:rsid w:val="00F06EA9"/>
    <w:rsid w:val="00F06EF8"/>
    <w:rsid w:val="00F06F43"/>
    <w:rsid w:val="00F06F9C"/>
    <w:rsid w:val="00F06FEF"/>
    <w:rsid w:val="00F072D6"/>
    <w:rsid w:val="00F07813"/>
    <w:rsid w:val="00F0798C"/>
    <w:rsid w:val="00F07C4A"/>
    <w:rsid w:val="00F1008F"/>
    <w:rsid w:val="00F10233"/>
    <w:rsid w:val="00F10A33"/>
    <w:rsid w:val="00F10AEE"/>
    <w:rsid w:val="00F10BD3"/>
    <w:rsid w:val="00F10BFA"/>
    <w:rsid w:val="00F10D98"/>
    <w:rsid w:val="00F110DD"/>
    <w:rsid w:val="00F114E8"/>
    <w:rsid w:val="00F116C2"/>
    <w:rsid w:val="00F11957"/>
    <w:rsid w:val="00F1196D"/>
    <w:rsid w:val="00F11A46"/>
    <w:rsid w:val="00F11BA4"/>
    <w:rsid w:val="00F11C27"/>
    <w:rsid w:val="00F11DA8"/>
    <w:rsid w:val="00F11DB6"/>
    <w:rsid w:val="00F11E92"/>
    <w:rsid w:val="00F120BB"/>
    <w:rsid w:val="00F12254"/>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942"/>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32B"/>
    <w:rsid w:val="00F2048F"/>
    <w:rsid w:val="00F204A6"/>
    <w:rsid w:val="00F207AE"/>
    <w:rsid w:val="00F20A36"/>
    <w:rsid w:val="00F20C33"/>
    <w:rsid w:val="00F20ED3"/>
    <w:rsid w:val="00F216D7"/>
    <w:rsid w:val="00F216E0"/>
    <w:rsid w:val="00F219FE"/>
    <w:rsid w:val="00F21D80"/>
    <w:rsid w:val="00F21FCA"/>
    <w:rsid w:val="00F221E5"/>
    <w:rsid w:val="00F2250F"/>
    <w:rsid w:val="00F229C9"/>
    <w:rsid w:val="00F22F2C"/>
    <w:rsid w:val="00F22FD9"/>
    <w:rsid w:val="00F232DA"/>
    <w:rsid w:val="00F234CF"/>
    <w:rsid w:val="00F23547"/>
    <w:rsid w:val="00F235F7"/>
    <w:rsid w:val="00F24233"/>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E4A"/>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BB"/>
    <w:rsid w:val="00F401F9"/>
    <w:rsid w:val="00F40333"/>
    <w:rsid w:val="00F4054A"/>
    <w:rsid w:val="00F40852"/>
    <w:rsid w:val="00F40DBD"/>
    <w:rsid w:val="00F40E3B"/>
    <w:rsid w:val="00F40E5F"/>
    <w:rsid w:val="00F4114C"/>
    <w:rsid w:val="00F4116B"/>
    <w:rsid w:val="00F41363"/>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26C"/>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C59"/>
    <w:rsid w:val="00F51F40"/>
    <w:rsid w:val="00F51FC0"/>
    <w:rsid w:val="00F5240A"/>
    <w:rsid w:val="00F5252B"/>
    <w:rsid w:val="00F52A97"/>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9A5"/>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547"/>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9EC"/>
    <w:rsid w:val="00F76B06"/>
    <w:rsid w:val="00F76D8C"/>
    <w:rsid w:val="00F770F7"/>
    <w:rsid w:val="00F778D5"/>
    <w:rsid w:val="00F77A8C"/>
    <w:rsid w:val="00F77B2A"/>
    <w:rsid w:val="00F77E7B"/>
    <w:rsid w:val="00F801B6"/>
    <w:rsid w:val="00F80590"/>
    <w:rsid w:val="00F80799"/>
    <w:rsid w:val="00F8083B"/>
    <w:rsid w:val="00F80C12"/>
    <w:rsid w:val="00F80C2D"/>
    <w:rsid w:val="00F80FDF"/>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4016"/>
    <w:rsid w:val="00F840D8"/>
    <w:rsid w:val="00F845EC"/>
    <w:rsid w:val="00F846BA"/>
    <w:rsid w:val="00F8480A"/>
    <w:rsid w:val="00F84B43"/>
    <w:rsid w:val="00F850AE"/>
    <w:rsid w:val="00F85160"/>
    <w:rsid w:val="00F853AC"/>
    <w:rsid w:val="00F853E7"/>
    <w:rsid w:val="00F8572D"/>
    <w:rsid w:val="00F85799"/>
    <w:rsid w:val="00F858BF"/>
    <w:rsid w:val="00F861F2"/>
    <w:rsid w:val="00F8620F"/>
    <w:rsid w:val="00F867EC"/>
    <w:rsid w:val="00F86969"/>
    <w:rsid w:val="00F86BD2"/>
    <w:rsid w:val="00F86DA5"/>
    <w:rsid w:val="00F86FC9"/>
    <w:rsid w:val="00F8711E"/>
    <w:rsid w:val="00F8742A"/>
    <w:rsid w:val="00F87909"/>
    <w:rsid w:val="00F87931"/>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E61"/>
    <w:rsid w:val="00F9204E"/>
    <w:rsid w:val="00F92062"/>
    <w:rsid w:val="00F92557"/>
    <w:rsid w:val="00F925BE"/>
    <w:rsid w:val="00F92616"/>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A4A"/>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7D7"/>
    <w:rsid w:val="00FA1B73"/>
    <w:rsid w:val="00FA202A"/>
    <w:rsid w:val="00FA2111"/>
    <w:rsid w:val="00FA2203"/>
    <w:rsid w:val="00FA2266"/>
    <w:rsid w:val="00FA2377"/>
    <w:rsid w:val="00FA2B39"/>
    <w:rsid w:val="00FA2BCE"/>
    <w:rsid w:val="00FA3107"/>
    <w:rsid w:val="00FA3555"/>
    <w:rsid w:val="00FA35D3"/>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17C"/>
    <w:rsid w:val="00FB23F3"/>
    <w:rsid w:val="00FB24EB"/>
    <w:rsid w:val="00FB2651"/>
    <w:rsid w:val="00FB266A"/>
    <w:rsid w:val="00FB2894"/>
    <w:rsid w:val="00FB2BD4"/>
    <w:rsid w:val="00FB2C9F"/>
    <w:rsid w:val="00FB2CC4"/>
    <w:rsid w:val="00FB2EF1"/>
    <w:rsid w:val="00FB341F"/>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34B"/>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8C"/>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84"/>
    <w:rsid w:val="00FD4AAB"/>
    <w:rsid w:val="00FD4BEB"/>
    <w:rsid w:val="00FD4EA5"/>
    <w:rsid w:val="00FD4F7F"/>
    <w:rsid w:val="00FD54BF"/>
    <w:rsid w:val="00FD5517"/>
    <w:rsid w:val="00FD588E"/>
    <w:rsid w:val="00FD5892"/>
    <w:rsid w:val="00FD5BFE"/>
    <w:rsid w:val="00FD5C4C"/>
    <w:rsid w:val="00FD5DE8"/>
    <w:rsid w:val="00FD5E3B"/>
    <w:rsid w:val="00FD6040"/>
    <w:rsid w:val="00FD62BA"/>
    <w:rsid w:val="00FD64F7"/>
    <w:rsid w:val="00FD68AD"/>
    <w:rsid w:val="00FD6BBD"/>
    <w:rsid w:val="00FD7226"/>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165BB6"/>
    <w:rsid w:val="01706339"/>
    <w:rsid w:val="01995A41"/>
    <w:rsid w:val="01C473D8"/>
    <w:rsid w:val="021565BD"/>
    <w:rsid w:val="027D4A70"/>
    <w:rsid w:val="02BD005C"/>
    <w:rsid w:val="02F008BD"/>
    <w:rsid w:val="030836C2"/>
    <w:rsid w:val="036D5006"/>
    <w:rsid w:val="03DE05A1"/>
    <w:rsid w:val="03E71604"/>
    <w:rsid w:val="046B73B1"/>
    <w:rsid w:val="05876FC9"/>
    <w:rsid w:val="05892527"/>
    <w:rsid w:val="05B255C8"/>
    <w:rsid w:val="05F5627D"/>
    <w:rsid w:val="05F56C83"/>
    <w:rsid w:val="066B2141"/>
    <w:rsid w:val="06FD3D98"/>
    <w:rsid w:val="070F03E6"/>
    <w:rsid w:val="074B0C52"/>
    <w:rsid w:val="075F707C"/>
    <w:rsid w:val="07D54DAC"/>
    <w:rsid w:val="07E60CBF"/>
    <w:rsid w:val="07F4642A"/>
    <w:rsid w:val="08920635"/>
    <w:rsid w:val="08AF5D9D"/>
    <w:rsid w:val="09001E98"/>
    <w:rsid w:val="09F4011D"/>
    <w:rsid w:val="0A61446B"/>
    <w:rsid w:val="0A6A62C6"/>
    <w:rsid w:val="0A7C43BA"/>
    <w:rsid w:val="0AC04EF6"/>
    <w:rsid w:val="0B0437EB"/>
    <w:rsid w:val="0B266E88"/>
    <w:rsid w:val="0B712847"/>
    <w:rsid w:val="0B7C6CCC"/>
    <w:rsid w:val="0B8415E9"/>
    <w:rsid w:val="0B90496F"/>
    <w:rsid w:val="0C04365B"/>
    <w:rsid w:val="0C1275E2"/>
    <w:rsid w:val="0C323319"/>
    <w:rsid w:val="0CAB1633"/>
    <w:rsid w:val="0CC03BA6"/>
    <w:rsid w:val="0D1A1AF4"/>
    <w:rsid w:val="0D873617"/>
    <w:rsid w:val="0E111E75"/>
    <w:rsid w:val="0ED12321"/>
    <w:rsid w:val="0EE51A52"/>
    <w:rsid w:val="0F1F4248"/>
    <w:rsid w:val="0F2B76CD"/>
    <w:rsid w:val="0FCB39C7"/>
    <w:rsid w:val="0FD011F3"/>
    <w:rsid w:val="104146FC"/>
    <w:rsid w:val="10617656"/>
    <w:rsid w:val="10746480"/>
    <w:rsid w:val="107A2892"/>
    <w:rsid w:val="107E1B7E"/>
    <w:rsid w:val="10B850D0"/>
    <w:rsid w:val="11570198"/>
    <w:rsid w:val="11AD0D5D"/>
    <w:rsid w:val="11B328E5"/>
    <w:rsid w:val="11B82B96"/>
    <w:rsid w:val="11E321DA"/>
    <w:rsid w:val="120F66C8"/>
    <w:rsid w:val="12182AF3"/>
    <w:rsid w:val="126E2E10"/>
    <w:rsid w:val="12A15B69"/>
    <w:rsid w:val="12DD428D"/>
    <w:rsid w:val="132A463E"/>
    <w:rsid w:val="1444786C"/>
    <w:rsid w:val="14561612"/>
    <w:rsid w:val="14E0749F"/>
    <w:rsid w:val="15AC08D5"/>
    <w:rsid w:val="15E634BB"/>
    <w:rsid w:val="15FA627C"/>
    <w:rsid w:val="161C05CF"/>
    <w:rsid w:val="169B3E30"/>
    <w:rsid w:val="16CD5C98"/>
    <w:rsid w:val="16D74CD7"/>
    <w:rsid w:val="16DD1857"/>
    <w:rsid w:val="17203D27"/>
    <w:rsid w:val="172D3F69"/>
    <w:rsid w:val="172F36F8"/>
    <w:rsid w:val="17401B77"/>
    <w:rsid w:val="17770453"/>
    <w:rsid w:val="17C3159A"/>
    <w:rsid w:val="17DB2BB1"/>
    <w:rsid w:val="17E61CCD"/>
    <w:rsid w:val="189A642F"/>
    <w:rsid w:val="18A84039"/>
    <w:rsid w:val="18F716EB"/>
    <w:rsid w:val="192451B5"/>
    <w:rsid w:val="199D3C37"/>
    <w:rsid w:val="19EC2BC5"/>
    <w:rsid w:val="1A2A3290"/>
    <w:rsid w:val="1A9F2D39"/>
    <w:rsid w:val="1B01424C"/>
    <w:rsid w:val="1B372FB5"/>
    <w:rsid w:val="1B805FFB"/>
    <w:rsid w:val="1B9B2E52"/>
    <w:rsid w:val="1BCF2641"/>
    <w:rsid w:val="1BD14DA7"/>
    <w:rsid w:val="1BFB40D4"/>
    <w:rsid w:val="1C26728B"/>
    <w:rsid w:val="1C507904"/>
    <w:rsid w:val="1CB50AB3"/>
    <w:rsid w:val="1CBD51FB"/>
    <w:rsid w:val="1E01303D"/>
    <w:rsid w:val="1E0A6FAB"/>
    <w:rsid w:val="1E182C3F"/>
    <w:rsid w:val="1E2449DF"/>
    <w:rsid w:val="1E3371C1"/>
    <w:rsid w:val="1FC5270F"/>
    <w:rsid w:val="20544A0F"/>
    <w:rsid w:val="210D5229"/>
    <w:rsid w:val="214B0832"/>
    <w:rsid w:val="21B63D3C"/>
    <w:rsid w:val="21C6649C"/>
    <w:rsid w:val="21CA71A5"/>
    <w:rsid w:val="21F059BB"/>
    <w:rsid w:val="22481C59"/>
    <w:rsid w:val="22696F3E"/>
    <w:rsid w:val="2286596D"/>
    <w:rsid w:val="23785B07"/>
    <w:rsid w:val="23BB7A0B"/>
    <w:rsid w:val="23DF3DE6"/>
    <w:rsid w:val="249511A0"/>
    <w:rsid w:val="250558D9"/>
    <w:rsid w:val="251B648A"/>
    <w:rsid w:val="25927813"/>
    <w:rsid w:val="25AE7B63"/>
    <w:rsid w:val="26232DE4"/>
    <w:rsid w:val="26304A05"/>
    <w:rsid w:val="263762B7"/>
    <w:rsid w:val="27214F68"/>
    <w:rsid w:val="2770492B"/>
    <w:rsid w:val="27B35CAC"/>
    <w:rsid w:val="28147885"/>
    <w:rsid w:val="28503847"/>
    <w:rsid w:val="288E7EB4"/>
    <w:rsid w:val="28C37C88"/>
    <w:rsid w:val="2A0809A0"/>
    <w:rsid w:val="2A2D15DE"/>
    <w:rsid w:val="2A7D61FB"/>
    <w:rsid w:val="2A8E7BE3"/>
    <w:rsid w:val="2A8E7F3E"/>
    <w:rsid w:val="2A971E08"/>
    <w:rsid w:val="2AFF3BAB"/>
    <w:rsid w:val="2B5578F4"/>
    <w:rsid w:val="2C097A06"/>
    <w:rsid w:val="2CB43CE9"/>
    <w:rsid w:val="2CB626DA"/>
    <w:rsid w:val="2CBC2CE6"/>
    <w:rsid w:val="2CDC6DDB"/>
    <w:rsid w:val="2D3B0E9E"/>
    <w:rsid w:val="2D4A0123"/>
    <w:rsid w:val="2D765DF6"/>
    <w:rsid w:val="2D9227DD"/>
    <w:rsid w:val="2E49634F"/>
    <w:rsid w:val="2EC96DB1"/>
    <w:rsid w:val="2EDB57F6"/>
    <w:rsid w:val="2EF300CA"/>
    <w:rsid w:val="2F843D8D"/>
    <w:rsid w:val="2FE1033F"/>
    <w:rsid w:val="301C6F42"/>
    <w:rsid w:val="30457FBD"/>
    <w:rsid w:val="3057044C"/>
    <w:rsid w:val="30E95F1C"/>
    <w:rsid w:val="314F4B8B"/>
    <w:rsid w:val="318A4C3A"/>
    <w:rsid w:val="31A21B62"/>
    <w:rsid w:val="31C90523"/>
    <w:rsid w:val="31FD612B"/>
    <w:rsid w:val="31FF3A30"/>
    <w:rsid w:val="324854D4"/>
    <w:rsid w:val="32F10A83"/>
    <w:rsid w:val="32FA2F31"/>
    <w:rsid w:val="330A3F4D"/>
    <w:rsid w:val="33236626"/>
    <w:rsid w:val="33C36D74"/>
    <w:rsid w:val="3410497B"/>
    <w:rsid w:val="347819C5"/>
    <w:rsid w:val="34A562BC"/>
    <w:rsid w:val="34CB353E"/>
    <w:rsid w:val="34F010B5"/>
    <w:rsid w:val="34F14863"/>
    <w:rsid w:val="35080902"/>
    <w:rsid w:val="350C1EFF"/>
    <w:rsid w:val="356D196F"/>
    <w:rsid w:val="35834B16"/>
    <w:rsid w:val="35BF6093"/>
    <w:rsid w:val="360D733C"/>
    <w:rsid w:val="364F50B0"/>
    <w:rsid w:val="370D4CB3"/>
    <w:rsid w:val="373817E0"/>
    <w:rsid w:val="378D3C1E"/>
    <w:rsid w:val="37E30725"/>
    <w:rsid w:val="37EF2B07"/>
    <w:rsid w:val="38027547"/>
    <w:rsid w:val="38065124"/>
    <w:rsid w:val="385A6F93"/>
    <w:rsid w:val="38F571FF"/>
    <w:rsid w:val="39590278"/>
    <w:rsid w:val="3A673F93"/>
    <w:rsid w:val="3B2566DB"/>
    <w:rsid w:val="3B587104"/>
    <w:rsid w:val="3BA70AD2"/>
    <w:rsid w:val="3BD362C9"/>
    <w:rsid w:val="3BE5006D"/>
    <w:rsid w:val="3C80107C"/>
    <w:rsid w:val="3C9F693F"/>
    <w:rsid w:val="3D327727"/>
    <w:rsid w:val="3D575BE5"/>
    <w:rsid w:val="3D7C4F64"/>
    <w:rsid w:val="3D9A13FF"/>
    <w:rsid w:val="3DD842A0"/>
    <w:rsid w:val="3E2017C7"/>
    <w:rsid w:val="3E22707F"/>
    <w:rsid w:val="3E2623EA"/>
    <w:rsid w:val="3E862DC1"/>
    <w:rsid w:val="3ECA28C7"/>
    <w:rsid w:val="3F09334C"/>
    <w:rsid w:val="3F5150A6"/>
    <w:rsid w:val="3F600216"/>
    <w:rsid w:val="3F6C2EE9"/>
    <w:rsid w:val="40710F9A"/>
    <w:rsid w:val="4103525C"/>
    <w:rsid w:val="414D31CA"/>
    <w:rsid w:val="414E2B43"/>
    <w:rsid w:val="41986119"/>
    <w:rsid w:val="41F27680"/>
    <w:rsid w:val="42006257"/>
    <w:rsid w:val="42C4790D"/>
    <w:rsid w:val="42D4448D"/>
    <w:rsid w:val="43153ECF"/>
    <w:rsid w:val="431834E4"/>
    <w:rsid w:val="432D3487"/>
    <w:rsid w:val="43540ADD"/>
    <w:rsid w:val="439A1419"/>
    <w:rsid w:val="44BB5A32"/>
    <w:rsid w:val="450022F0"/>
    <w:rsid w:val="4518240E"/>
    <w:rsid w:val="45426CF2"/>
    <w:rsid w:val="45705237"/>
    <w:rsid w:val="4578631C"/>
    <w:rsid w:val="457C23AE"/>
    <w:rsid w:val="45FD1963"/>
    <w:rsid w:val="46353374"/>
    <w:rsid w:val="4637519D"/>
    <w:rsid w:val="46731045"/>
    <w:rsid w:val="468A459D"/>
    <w:rsid w:val="46AC7444"/>
    <w:rsid w:val="470C57EE"/>
    <w:rsid w:val="47200E1C"/>
    <w:rsid w:val="472D7C48"/>
    <w:rsid w:val="47ED5478"/>
    <w:rsid w:val="48357D0F"/>
    <w:rsid w:val="4890639F"/>
    <w:rsid w:val="48A14BE0"/>
    <w:rsid w:val="497766DC"/>
    <w:rsid w:val="497A26B7"/>
    <w:rsid w:val="4A2755BC"/>
    <w:rsid w:val="4A556789"/>
    <w:rsid w:val="4A771A22"/>
    <w:rsid w:val="4ABB0627"/>
    <w:rsid w:val="4B5E6827"/>
    <w:rsid w:val="4B6B1CD3"/>
    <w:rsid w:val="4B7D10FE"/>
    <w:rsid w:val="4B997EFA"/>
    <w:rsid w:val="4BE21E20"/>
    <w:rsid w:val="4C456CA4"/>
    <w:rsid w:val="4C82391F"/>
    <w:rsid w:val="4CB64D01"/>
    <w:rsid w:val="4D127393"/>
    <w:rsid w:val="4D263158"/>
    <w:rsid w:val="4D892A82"/>
    <w:rsid w:val="4D96181D"/>
    <w:rsid w:val="4DDA46EB"/>
    <w:rsid w:val="4DEF38FE"/>
    <w:rsid w:val="4DF26F31"/>
    <w:rsid w:val="4E4917CC"/>
    <w:rsid w:val="4E8A0687"/>
    <w:rsid w:val="4ED42E4E"/>
    <w:rsid w:val="4F0866DD"/>
    <w:rsid w:val="4F332098"/>
    <w:rsid w:val="4F9669AD"/>
    <w:rsid w:val="4FDA2795"/>
    <w:rsid w:val="4FDA4FD4"/>
    <w:rsid w:val="4FDF1E39"/>
    <w:rsid w:val="509B2305"/>
    <w:rsid w:val="50BF0CE0"/>
    <w:rsid w:val="512D740A"/>
    <w:rsid w:val="51515E06"/>
    <w:rsid w:val="51770F7E"/>
    <w:rsid w:val="519A22FD"/>
    <w:rsid w:val="525F5950"/>
    <w:rsid w:val="52C2733C"/>
    <w:rsid w:val="52D453CB"/>
    <w:rsid w:val="52F16284"/>
    <w:rsid w:val="53630021"/>
    <w:rsid w:val="5384649A"/>
    <w:rsid w:val="53DF5FF6"/>
    <w:rsid w:val="53E80D41"/>
    <w:rsid w:val="545774BB"/>
    <w:rsid w:val="551A57DF"/>
    <w:rsid w:val="551F3854"/>
    <w:rsid w:val="557F1ECB"/>
    <w:rsid w:val="559E4638"/>
    <w:rsid w:val="55AF103E"/>
    <w:rsid w:val="56223A59"/>
    <w:rsid w:val="56351E0D"/>
    <w:rsid w:val="56474901"/>
    <w:rsid w:val="56AF1AEE"/>
    <w:rsid w:val="56AF6221"/>
    <w:rsid w:val="56E1682F"/>
    <w:rsid w:val="5867769C"/>
    <w:rsid w:val="5892141F"/>
    <w:rsid w:val="58A86953"/>
    <w:rsid w:val="593C34BB"/>
    <w:rsid w:val="59436D00"/>
    <w:rsid w:val="59827238"/>
    <w:rsid w:val="59FB05E0"/>
    <w:rsid w:val="5A0975EF"/>
    <w:rsid w:val="5A2C3C2E"/>
    <w:rsid w:val="5A6D1AD1"/>
    <w:rsid w:val="5AB661C1"/>
    <w:rsid w:val="5AE86DC8"/>
    <w:rsid w:val="5AEB7490"/>
    <w:rsid w:val="5AF76F41"/>
    <w:rsid w:val="5B2967A8"/>
    <w:rsid w:val="5B3673AE"/>
    <w:rsid w:val="5BBD6BFA"/>
    <w:rsid w:val="5C8641CD"/>
    <w:rsid w:val="5D6E1173"/>
    <w:rsid w:val="5D973A76"/>
    <w:rsid w:val="5DFB23CD"/>
    <w:rsid w:val="5E624C4C"/>
    <w:rsid w:val="5E786389"/>
    <w:rsid w:val="5EFF5397"/>
    <w:rsid w:val="5F08213C"/>
    <w:rsid w:val="5FAD32C5"/>
    <w:rsid w:val="600E306E"/>
    <w:rsid w:val="603C37DD"/>
    <w:rsid w:val="603D1232"/>
    <w:rsid w:val="603E430B"/>
    <w:rsid w:val="6056395B"/>
    <w:rsid w:val="60A619BD"/>
    <w:rsid w:val="60CE7502"/>
    <w:rsid w:val="60D26D8C"/>
    <w:rsid w:val="60E42620"/>
    <w:rsid w:val="62037D0C"/>
    <w:rsid w:val="624D3777"/>
    <w:rsid w:val="6253415A"/>
    <w:rsid w:val="62FC2222"/>
    <w:rsid w:val="6319611E"/>
    <w:rsid w:val="63374F8E"/>
    <w:rsid w:val="633A324F"/>
    <w:rsid w:val="63407173"/>
    <w:rsid w:val="636E3196"/>
    <w:rsid w:val="63B373B4"/>
    <w:rsid w:val="63FE65D3"/>
    <w:rsid w:val="64131C73"/>
    <w:rsid w:val="64155B4B"/>
    <w:rsid w:val="644E653C"/>
    <w:rsid w:val="6487232E"/>
    <w:rsid w:val="64A50177"/>
    <w:rsid w:val="64C974AD"/>
    <w:rsid w:val="654053E6"/>
    <w:rsid w:val="65507D5A"/>
    <w:rsid w:val="66132DF3"/>
    <w:rsid w:val="66154831"/>
    <w:rsid w:val="667D63B3"/>
    <w:rsid w:val="66AA71BB"/>
    <w:rsid w:val="67300948"/>
    <w:rsid w:val="675254A1"/>
    <w:rsid w:val="677A436D"/>
    <w:rsid w:val="678E1BEF"/>
    <w:rsid w:val="685F0E3A"/>
    <w:rsid w:val="68E422F7"/>
    <w:rsid w:val="6913261D"/>
    <w:rsid w:val="696149E6"/>
    <w:rsid w:val="69C556D2"/>
    <w:rsid w:val="6A803BE6"/>
    <w:rsid w:val="6AA06444"/>
    <w:rsid w:val="6B552EF3"/>
    <w:rsid w:val="6B78044B"/>
    <w:rsid w:val="6C172DF0"/>
    <w:rsid w:val="6C573D5A"/>
    <w:rsid w:val="6D383361"/>
    <w:rsid w:val="6D3A2023"/>
    <w:rsid w:val="6D620D3C"/>
    <w:rsid w:val="6D970BF2"/>
    <w:rsid w:val="6DD03AF7"/>
    <w:rsid w:val="6DED5986"/>
    <w:rsid w:val="6DF7717E"/>
    <w:rsid w:val="6E340E21"/>
    <w:rsid w:val="6E9F6913"/>
    <w:rsid w:val="6EC014CB"/>
    <w:rsid w:val="6F1D0201"/>
    <w:rsid w:val="6FFF2E68"/>
    <w:rsid w:val="703F459E"/>
    <w:rsid w:val="705D1C99"/>
    <w:rsid w:val="70BD1C61"/>
    <w:rsid w:val="710B45E7"/>
    <w:rsid w:val="71BD2509"/>
    <w:rsid w:val="71EA057E"/>
    <w:rsid w:val="72570700"/>
    <w:rsid w:val="726077C3"/>
    <w:rsid w:val="72A640C2"/>
    <w:rsid w:val="72F17AD6"/>
    <w:rsid w:val="730F7CCC"/>
    <w:rsid w:val="7340641F"/>
    <w:rsid w:val="73600430"/>
    <w:rsid w:val="736E23DD"/>
    <w:rsid w:val="73956DCE"/>
    <w:rsid w:val="739D247F"/>
    <w:rsid w:val="73C02869"/>
    <w:rsid w:val="742418F2"/>
    <w:rsid w:val="74AF380B"/>
    <w:rsid w:val="74CA523C"/>
    <w:rsid w:val="75011CFD"/>
    <w:rsid w:val="754001C1"/>
    <w:rsid w:val="75954E79"/>
    <w:rsid w:val="759D530B"/>
    <w:rsid w:val="75AD4B05"/>
    <w:rsid w:val="75B27133"/>
    <w:rsid w:val="75D30A1A"/>
    <w:rsid w:val="762A5027"/>
    <w:rsid w:val="76894884"/>
    <w:rsid w:val="76B92FFC"/>
    <w:rsid w:val="772320BC"/>
    <w:rsid w:val="777C1DA3"/>
    <w:rsid w:val="77A129EB"/>
    <w:rsid w:val="781B1BA4"/>
    <w:rsid w:val="782A0614"/>
    <w:rsid w:val="78C32416"/>
    <w:rsid w:val="78E77F9E"/>
    <w:rsid w:val="7947361C"/>
    <w:rsid w:val="795A284C"/>
    <w:rsid w:val="796C162D"/>
    <w:rsid w:val="797F553F"/>
    <w:rsid w:val="79830FA8"/>
    <w:rsid w:val="79923281"/>
    <w:rsid w:val="79D94B68"/>
    <w:rsid w:val="7AC512C9"/>
    <w:rsid w:val="7AC5417D"/>
    <w:rsid w:val="7AFB0D07"/>
    <w:rsid w:val="7B2C366D"/>
    <w:rsid w:val="7B3B38AB"/>
    <w:rsid w:val="7B4D472F"/>
    <w:rsid w:val="7BBC45DF"/>
    <w:rsid w:val="7C0A54E2"/>
    <w:rsid w:val="7C180FB1"/>
    <w:rsid w:val="7C52458A"/>
    <w:rsid w:val="7CA06A7D"/>
    <w:rsid w:val="7CA82ACA"/>
    <w:rsid w:val="7D5A3155"/>
    <w:rsid w:val="7DA6698E"/>
    <w:rsid w:val="7DAF63E1"/>
    <w:rsid w:val="7DBA07F0"/>
    <w:rsid w:val="7DCD5BAC"/>
    <w:rsid w:val="7DF41A4E"/>
    <w:rsid w:val="7E200B77"/>
    <w:rsid w:val="7E5A79A7"/>
    <w:rsid w:val="7E862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75F00"/>
    <w:pPr>
      <w:spacing w:after="180"/>
    </w:pPr>
    <w:rPr>
      <w:rFonts w:ascii="Times New Roman" w:eastAsia="Times New Roman" w:hAnsi="Times New Roman"/>
      <w:lang w:val="en-GB" w:eastAsia="en-US"/>
    </w:rPr>
  </w:style>
  <w:style w:type="paragraph" w:styleId="1">
    <w:name w:val="heading 1"/>
    <w:basedOn w:val="3GPPHeader"/>
    <w:next w:val="a0"/>
    <w:qFormat/>
    <w:rsid w:val="00075F00"/>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rsid w:val="00075F00"/>
    <w:pPr>
      <w:numPr>
        <w:ilvl w:val="1"/>
      </w:numPr>
      <w:spacing w:after="60"/>
      <w:outlineLvl w:val="1"/>
    </w:pPr>
    <w:rPr>
      <w:bCs/>
      <w:iCs/>
      <w:sz w:val="28"/>
      <w:szCs w:val="28"/>
    </w:rPr>
  </w:style>
  <w:style w:type="paragraph" w:styleId="3">
    <w:name w:val="heading 3"/>
    <w:basedOn w:val="2"/>
    <w:next w:val="a0"/>
    <w:qFormat/>
    <w:rsid w:val="00075F00"/>
    <w:pPr>
      <w:numPr>
        <w:ilvl w:val="2"/>
      </w:numPr>
      <w:tabs>
        <w:tab w:val="clear" w:pos="450"/>
        <w:tab w:val="clear" w:pos="1701"/>
        <w:tab w:val="clear" w:pos="9639"/>
      </w:tabs>
      <w:spacing w:before="240" w:after="240"/>
      <w:outlineLvl w:val="2"/>
    </w:pPr>
    <w:rPr>
      <w:rFonts w:cs="Arial"/>
      <w:sz w:val="24"/>
      <w:szCs w:val="26"/>
    </w:rPr>
  </w:style>
  <w:style w:type="paragraph" w:styleId="4">
    <w:name w:val="heading 4"/>
    <w:basedOn w:val="3"/>
    <w:next w:val="a0"/>
    <w:link w:val="4Char"/>
    <w:qFormat/>
    <w:rsid w:val="00075F00"/>
    <w:pPr>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075F00"/>
    <w:pPr>
      <w:keepNext/>
      <w:keepLines/>
      <w:spacing w:before="280" w:after="290" w:line="376" w:lineRule="auto"/>
      <w:outlineLvl w:val="4"/>
    </w:pPr>
    <w:rPr>
      <w:b/>
      <w:bCs/>
      <w:sz w:val="28"/>
      <w:szCs w:val="28"/>
    </w:rPr>
  </w:style>
  <w:style w:type="paragraph" w:styleId="6">
    <w:name w:val="heading 6"/>
    <w:basedOn w:val="a0"/>
    <w:next w:val="a0"/>
    <w:qFormat/>
    <w:rsid w:val="00075F00"/>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rsid w:val="00075F00"/>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rsid w:val="00075F00"/>
    <w:pPr>
      <w:numPr>
        <w:numId w:val="0"/>
      </w:numPr>
      <w:tabs>
        <w:tab w:val="left" w:pos="1440"/>
      </w:tabs>
      <w:ind w:left="1440" w:hanging="1440"/>
      <w:outlineLvl w:val="7"/>
    </w:pPr>
    <w:rPr>
      <w:rFonts w:eastAsia="Batang"/>
    </w:rPr>
  </w:style>
  <w:style w:type="paragraph" w:styleId="9">
    <w:name w:val="heading 9"/>
    <w:basedOn w:val="8"/>
    <w:next w:val="a0"/>
    <w:qFormat/>
    <w:rsid w:val="00075F00"/>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rsid w:val="00075F0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rsid w:val="00075F00"/>
    <w:pPr>
      <w:ind w:leftChars="400" w:left="100" w:hangingChars="200" w:hanging="200"/>
    </w:pPr>
  </w:style>
  <w:style w:type="paragraph" w:styleId="a4">
    <w:name w:val="caption"/>
    <w:basedOn w:val="a0"/>
    <w:next w:val="a0"/>
    <w:link w:val="Char"/>
    <w:qFormat/>
    <w:rsid w:val="00075F00"/>
    <w:rPr>
      <w:b/>
      <w:bCs/>
    </w:rPr>
  </w:style>
  <w:style w:type="paragraph" w:styleId="a5">
    <w:name w:val="Document Map"/>
    <w:basedOn w:val="a0"/>
    <w:semiHidden/>
    <w:qFormat/>
    <w:rsid w:val="00075F00"/>
    <w:pPr>
      <w:shd w:val="clear" w:color="auto" w:fill="000080"/>
    </w:pPr>
  </w:style>
  <w:style w:type="paragraph" w:styleId="a6">
    <w:name w:val="annotation text"/>
    <w:basedOn w:val="a0"/>
    <w:link w:val="Char0"/>
    <w:uiPriority w:val="99"/>
    <w:qFormat/>
    <w:rsid w:val="00075F00"/>
  </w:style>
  <w:style w:type="paragraph" w:styleId="a7">
    <w:name w:val="Body Text"/>
    <w:basedOn w:val="a0"/>
    <w:link w:val="Char1"/>
    <w:qFormat/>
    <w:rsid w:val="00075F00"/>
    <w:pPr>
      <w:overflowPunct w:val="0"/>
      <w:autoSpaceDE w:val="0"/>
      <w:autoSpaceDN w:val="0"/>
      <w:adjustRightInd w:val="0"/>
      <w:spacing w:after="120"/>
      <w:textAlignment w:val="baseline"/>
    </w:pPr>
    <w:rPr>
      <w:rFonts w:eastAsia="MS Mincho"/>
    </w:rPr>
  </w:style>
  <w:style w:type="paragraph" w:styleId="20">
    <w:name w:val="List 2"/>
    <w:basedOn w:val="a0"/>
    <w:qFormat/>
    <w:rsid w:val="00075F00"/>
    <w:pPr>
      <w:ind w:leftChars="200" w:left="100" w:hangingChars="200" w:hanging="200"/>
    </w:pPr>
  </w:style>
  <w:style w:type="paragraph" w:styleId="a8">
    <w:name w:val="Balloon Text"/>
    <w:basedOn w:val="a0"/>
    <w:semiHidden/>
    <w:qFormat/>
    <w:rsid w:val="00075F00"/>
    <w:rPr>
      <w:rFonts w:ascii="Tahoma" w:hAnsi="Tahoma" w:cs="Tahoma"/>
      <w:sz w:val="16"/>
      <w:szCs w:val="16"/>
    </w:rPr>
  </w:style>
  <w:style w:type="paragraph" w:styleId="a9">
    <w:name w:val="footer"/>
    <w:basedOn w:val="aa"/>
    <w:qFormat/>
    <w:rsid w:val="00075F00"/>
    <w:pPr>
      <w:jc w:val="center"/>
    </w:pPr>
    <w:rPr>
      <w:i/>
    </w:rPr>
  </w:style>
  <w:style w:type="paragraph" w:styleId="aa">
    <w:name w:val="header"/>
    <w:link w:val="Char2"/>
    <w:qFormat/>
    <w:rsid w:val="00075F00"/>
    <w:pPr>
      <w:widowControl w:val="0"/>
    </w:pPr>
    <w:rPr>
      <w:rFonts w:ascii="Arial" w:eastAsia="Times New Roman" w:hAnsi="Arial"/>
      <w:b/>
      <w:sz w:val="18"/>
      <w:lang w:val="en-GB" w:eastAsia="en-US"/>
    </w:rPr>
  </w:style>
  <w:style w:type="paragraph" w:styleId="ab">
    <w:name w:val="Subtitle"/>
    <w:basedOn w:val="a0"/>
    <w:next w:val="a0"/>
    <w:link w:val="Char3"/>
    <w:qFormat/>
    <w:rsid w:val="00075F00"/>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rsid w:val="00075F00"/>
    <w:pPr>
      <w:numPr>
        <w:numId w:val="2"/>
      </w:numPr>
    </w:pPr>
  </w:style>
  <w:style w:type="paragraph" w:styleId="50">
    <w:name w:val="List 5"/>
    <w:basedOn w:val="a0"/>
    <w:qFormat/>
    <w:rsid w:val="00075F00"/>
    <w:pPr>
      <w:ind w:leftChars="800" w:left="100" w:hangingChars="200" w:hanging="200"/>
    </w:pPr>
  </w:style>
  <w:style w:type="paragraph" w:styleId="40">
    <w:name w:val="List 4"/>
    <w:basedOn w:val="a0"/>
    <w:qFormat/>
    <w:rsid w:val="00075F00"/>
    <w:pPr>
      <w:ind w:leftChars="600" w:left="100" w:hangingChars="200" w:hanging="200"/>
    </w:pPr>
  </w:style>
  <w:style w:type="paragraph" w:styleId="ac">
    <w:name w:val="Normal (Web)"/>
    <w:basedOn w:val="a0"/>
    <w:qFormat/>
    <w:rsid w:val="00075F00"/>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rsid w:val="00075F00"/>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sid w:val="00075F00"/>
    <w:rPr>
      <w:b/>
      <w:bCs/>
    </w:rPr>
  </w:style>
  <w:style w:type="table" w:styleId="ae">
    <w:name w:val="Table Grid"/>
    <w:basedOn w:val="a2"/>
    <w:uiPriority w:val="59"/>
    <w:qFormat/>
    <w:rsid w:val="00075F0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rsid w:val="00075F0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sid w:val="00075F00"/>
    <w:rPr>
      <w:b/>
      <w:bCs/>
    </w:rPr>
  </w:style>
  <w:style w:type="character" w:styleId="af1">
    <w:name w:val="page number"/>
    <w:basedOn w:val="a1"/>
    <w:qFormat/>
    <w:rsid w:val="00075F00"/>
  </w:style>
  <w:style w:type="character" w:styleId="af2">
    <w:name w:val="FollowedHyperlink"/>
    <w:qFormat/>
    <w:rsid w:val="00075F00"/>
    <w:rPr>
      <w:color w:val="800080"/>
      <w:u w:val="single"/>
    </w:rPr>
  </w:style>
  <w:style w:type="character" w:styleId="af3">
    <w:name w:val="Emphasis"/>
    <w:qFormat/>
    <w:rsid w:val="00075F00"/>
    <w:rPr>
      <w:i/>
      <w:iCs/>
    </w:rPr>
  </w:style>
  <w:style w:type="character" w:styleId="af4">
    <w:name w:val="Hyperlink"/>
    <w:uiPriority w:val="99"/>
    <w:qFormat/>
    <w:rsid w:val="00075F00"/>
    <w:rPr>
      <w:color w:val="0000FF"/>
      <w:u w:val="single"/>
    </w:rPr>
  </w:style>
  <w:style w:type="character" w:styleId="af5">
    <w:name w:val="annotation reference"/>
    <w:uiPriority w:val="99"/>
    <w:qFormat/>
    <w:rsid w:val="00075F00"/>
    <w:rPr>
      <w:sz w:val="21"/>
      <w:szCs w:val="21"/>
    </w:rPr>
  </w:style>
  <w:style w:type="paragraph" w:customStyle="1" w:styleId="Style4">
    <w:name w:val="Style4"/>
    <w:basedOn w:val="a0"/>
    <w:qFormat/>
    <w:rsid w:val="00075F00"/>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rsid w:val="00075F00"/>
    <w:pPr>
      <w:keepLines/>
      <w:ind w:left="1135" w:hanging="851"/>
    </w:pPr>
    <w:rPr>
      <w:rFonts w:eastAsia="MS Mincho"/>
      <w:color w:val="FF0000"/>
    </w:rPr>
  </w:style>
  <w:style w:type="paragraph" w:customStyle="1" w:styleId="TF">
    <w:name w:val="TF"/>
    <w:basedOn w:val="a0"/>
    <w:link w:val="TFChar"/>
    <w:qFormat/>
    <w:rsid w:val="00075F00"/>
    <w:pPr>
      <w:keepLines/>
      <w:spacing w:after="240"/>
      <w:jc w:val="center"/>
    </w:pPr>
    <w:rPr>
      <w:rFonts w:ascii="Arial" w:eastAsia="MS Mincho" w:hAnsi="Arial"/>
      <w:b/>
    </w:rPr>
  </w:style>
  <w:style w:type="paragraph" w:customStyle="1" w:styleId="textintend1">
    <w:name w:val="text intend 1"/>
    <w:basedOn w:val="a0"/>
    <w:qFormat/>
    <w:rsid w:val="00075F00"/>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rsid w:val="00075F00"/>
    <w:pPr>
      <w:spacing w:after="160" w:line="240" w:lineRule="exact"/>
    </w:pPr>
    <w:rPr>
      <w:rFonts w:ascii="Arial" w:eastAsia="宋体" w:hAnsi="Arial" w:cs="Arial"/>
      <w:color w:val="0000FF"/>
      <w:kern w:val="2"/>
      <w:lang w:val="en-US" w:eastAsia="zh-CN"/>
    </w:rPr>
  </w:style>
  <w:style w:type="paragraph" w:customStyle="1" w:styleId="21">
    <w:name w:val="标题2"/>
    <w:basedOn w:val="a0"/>
    <w:qFormat/>
    <w:rsid w:val="00075F00"/>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075F00"/>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rsid w:val="00075F00"/>
    <w:pPr>
      <w:spacing w:after="160" w:line="240" w:lineRule="exact"/>
    </w:pPr>
    <w:rPr>
      <w:rFonts w:ascii="Arial" w:eastAsia="宋体" w:hAnsi="Arial" w:cs="Arial"/>
      <w:color w:val="0000FF"/>
      <w:kern w:val="2"/>
      <w:lang w:val="en-US" w:eastAsia="zh-CN"/>
    </w:rPr>
  </w:style>
  <w:style w:type="character" w:customStyle="1" w:styleId="Comments">
    <w:name w:val="Comments"/>
    <w:qFormat/>
    <w:rsid w:val="00075F00"/>
    <w:rPr>
      <w:i/>
      <w:iCs/>
      <w:sz w:val="16"/>
    </w:rPr>
  </w:style>
  <w:style w:type="paragraph" w:customStyle="1" w:styleId="Doc-title">
    <w:name w:val="Doc-title"/>
    <w:basedOn w:val="a0"/>
    <w:next w:val="a0"/>
    <w:qFormat/>
    <w:rsid w:val="00075F00"/>
    <w:pPr>
      <w:spacing w:after="0"/>
      <w:ind w:left="1260" w:hanging="1260"/>
    </w:pPr>
    <w:rPr>
      <w:rFonts w:ascii="Arial" w:eastAsia="MS Mincho" w:hAnsi="Arial"/>
      <w:szCs w:val="24"/>
      <w:lang w:eastAsia="en-GB"/>
    </w:rPr>
  </w:style>
  <w:style w:type="paragraph" w:customStyle="1" w:styleId="B1">
    <w:name w:val="B1"/>
    <w:basedOn w:val="a"/>
    <w:link w:val="B1Char1"/>
    <w:qFormat/>
    <w:rsid w:val="00075F00"/>
    <w:pPr>
      <w:ind w:left="568" w:hanging="284"/>
    </w:pPr>
    <w:rPr>
      <w:rFonts w:eastAsia="宋体"/>
    </w:rPr>
  </w:style>
  <w:style w:type="paragraph" w:customStyle="1" w:styleId="B2">
    <w:name w:val="B2"/>
    <w:basedOn w:val="20"/>
    <w:link w:val="B2Char"/>
    <w:qFormat/>
    <w:rsid w:val="00075F00"/>
    <w:pPr>
      <w:ind w:leftChars="0" w:left="851" w:firstLineChars="0" w:hanging="284"/>
    </w:pPr>
    <w:rPr>
      <w:rFonts w:eastAsia="宋体"/>
    </w:rPr>
  </w:style>
  <w:style w:type="character" w:customStyle="1" w:styleId="B2Char">
    <w:name w:val="B2 Char"/>
    <w:link w:val="B2"/>
    <w:qFormat/>
    <w:rsid w:val="00075F00"/>
    <w:rPr>
      <w:rFonts w:eastAsia="宋体"/>
      <w:lang w:val="en-GB" w:eastAsia="en-US" w:bidi="ar-SA"/>
    </w:rPr>
  </w:style>
  <w:style w:type="character" w:customStyle="1" w:styleId="B1Char1">
    <w:name w:val="B1 Char1"/>
    <w:link w:val="B1"/>
    <w:qFormat/>
    <w:rsid w:val="00075F00"/>
    <w:rPr>
      <w:lang w:val="en-GB" w:eastAsia="en-US"/>
    </w:rPr>
  </w:style>
  <w:style w:type="paragraph" w:customStyle="1" w:styleId="NO">
    <w:name w:val="NO"/>
    <w:basedOn w:val="a0"/>
    <w:link w:val="NOChar"/>
    <w:qFormat/>
    <w:rsid w:val="00075F00"/>
    <w:pPr>
      <w:keepLines/>
      <w:ind w:left="1135" w:hanging="851"/>
    </w:pPr>
    <w:rPr>
      <w:rFonts w:eastAsia="宋体"/>
    </w:rPr>
  </w:style>
  <w:style w:type="character" w:customStyle="1" w:styleId="NOChar">
    <w:name w:val="NO Char"/>
    <w:link w:val="NO"/>
    <w:qFormat/>
    <w:rsid w:val="00075F00"/>
    <w:rPr>
      <w:rFonts w:eastAsia="宋体"/>
      <w:lang w:val="en-GB" w:eastAsia="en-US" w:bidi="ar-SA"/>
    </w:rPr>
  </w:style>
  <w:style w:type="character" w:customStyle="1" w:styleId="EditorsNoteChar">
    <w:name w:val="Editor's Note Char"/>
    <w:link w:val="EditorsNote"/>
    <w:qFormat/>
    <w:rsid w:val="00075F00"/>
    <w:rPr>
      <w:color w:val="FF0000"/>
      <w:lang w:val="en-GB" w:eastAsia="en-US" w:bidi="ar-SA"/>
    </w:rPr>
  </w:style>
  <w:style w:type="paragraph" w:customStyle="1" w:styleId="TH">
    <w:name w:val="TH"/>
    <w:basedOn w:val="a0"/>
    <w:link w:val="THChar"/>
    <w:qFormat/>
    <w:rsid w:val="00075F00"/>
    <w:pPr>
      <w:keepNext/>
      <w:keepLines/>
      <w:spacing w:before="60"/>
      <w:jc w:val="center"/>
    </w:pPr>
    <w:rPr>
      <w:rFonts w:ascii="Arial" w:eastAsia="宋体" w:hAnsi="Arial"/>
      <w:b/>
    </w:rPr>
  </w:style>
  <w:style w:type="paragraph" w:customStyle="1" w:styleId="TAH">
    <w:name w:val="TAH"/>
    <w:basedOn w:val="TAC"/>
    <w:link w:val="TAHCar"/>
    <w:qFormat/>
    <w:rsid w:val="00075F00"/>
    <w:rPr>
      <w:b/>
    </w:rPr>
  </w:style>
  <w:style w:type="paragraph" w:customStyle="1" w:styleId="TAC">
    <w:name w:val="TAC"/>
    <w:basedOn w:val="TAL"/>
    <w:link w:val="TACChar"/>
    <w:qFormat/>
    <w:rsid w:val="00075F00"/>
    <w:pPr>
      <w:jc w:val="center"/>
    </w:pPr>
  </w:style>
  <w:style w:type="paragraph" w:customStyle="1" w:styleId="TAL">
    <w:name w:val="TAL"/>
    <w:basedOn w:val="a0"/>
    <w:link w:val="TALCar"/>
    <w:qFormat/>
    <w:rsid w:val="00075F00"/>
    <w:pPr>
      <w:keepNext/>
      <w:keepLines/>
      <w:spacing w:after="0"/>
    </w:pPr>
    <w:rPr>
      <w:rFonts w:ascii="Arial" w:eastAsia="宋体" w:hAnsi="Arial"/>
      <w:sz w:val="18"/>
    </w:rPr>
  </w:style>
  <w:style w:type="character" w:customStyle="1" w:styleId="TALCar">
    <w:name w:val="TAL Car"/>
    <w:link w:val="TAL"/>
    <w:qFormat/>
    <w:rsid w:val="00075F00"/>
    <w:rPr>
      <w:rFonts w:ascii="Arial" w:eastAsia="宋体" w:hAnsi="Arial"/>
      <w:sz w:val="18"/>
      <w:lang w:val="en-GB" w:eastAsia="en-US" w:bidi="ar-SA"/>
    </w:rPr>
  </w:style>
  <w:style w:type="paragraph" w:customStyle="1" w:styleId="PL">
    <w:name w:val="PL"/>
    <w:link w:val="PLChar"/>
    <w:qFormat/>
    <w:rsid w:val="00075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sid w:val="00075F00"/>
    <w:rPr>
      <w:rFonts w:ascii="Courier New" w:eastAsia="宋体" w:hAnsi="Courier New"/>
      <w:sz w:val="16"/>
      <w:lang w:val="en-GB" w:eastAsia="en-US" w:bidi="ar-SA"/>
    </w:rPr>
  </w:style>
  <w:style w:type="character" w:customStyle="1" w:styleId="B1Char">
    <w:name w:val="B1 Char"/>
    <w:qFormat/>
    <w:rsid w:val="00075F00"/>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075F00"/>
    <w:pPr>
      <w:ind w:leftChars="0" w:left="1135" w:firstLineChars="0" w:hanging="284"/>
    </w:pPr>
    <w:rPr>
      <w:rFonts w:eastAsia="宋体"/>
    </w:rPr>
  </w:style>
  <w:style w:type="character" w:customStyle="1" w:styleId="B3Char2">
    <w:name w:val="B3 Char2"/>
    <w:link w:val="B3"/>
    <w:qFormat/>
    <w:rsid w:val="00075F00"/>
    <w:rPr>
      <w:rFonts w:eastAsia="宋体"/>
      <w:lang w:val="en-GB" w:eastAsia="en-US" w:bidi="ar-SA"/>
    </w:rPr>
  </w:style>
  <w:style w:type="paragraph" w:customStyle="1" w:styleId="B4">
    <w:name w:val="B4"/>
    <w:basedOn w:val="40"/>
    <w:link w:val="B4Char"/>
    <w:qFormat/>
    <w:rsid w:val="00075F00"/>
    <w:pPr>
      <w:ind w:leftChars="0" w:left="1418" w:firstLineChars="0" w:hanging="284"/>
    </w:pPr>
    <w:rPr>
      <w:rFonts w:eastAsia="宋体"/>
    </w:rPr>
  </w:style>
  <w:style w:type="character" w:customStyle="1" w:styleId="B4Char">
    <w:name w:val="B4 Char"/>
    <w:link w:val="B4"/>
    <w:qFormat/>
    <w:rsid w:val="00075F00"/>
    <w:rPr>
      <w:rFonts w:eastAsia="宋体"/>
      <w:lang w:val="en-GB" w:eastAsia="en-US" w:bidi="ar-SA"/>
    </w:rPr>
  </w:style>
  <w:style w:type="paragraph" w:customStyle="1" w:styleId="TALCharChar">
    <w:name w:val="TAL Char Char"/>
    <w:basedOn w:val="a0"/>
    <w:link w:val="TALCharCharChar"/>
    <w:qFormat/>
    <w:rsid w:val="00075F00"/>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075F00"/>
    <w:rPr>
      <w:rFonts w:ascii="Arial" w:eastAsia="宋体" w:hAnsi="Arial"/>
      <w:sz w:val="18"/>
      <w:lang w:val="en-GB" w:eastAsia="en-US" w:bidi="ar-SA"/>
    </w:rPr>
  </w:style>
  <w:style w:type="paragraph" w:customStyle="1" w:styleId="ZB">
    <w:name w:val="ZB"/>
    <w:qFormat/>
    <w:rsid w:val="00075F00"/>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rsid w:val="00075F00"/>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CharCharCharChar0">
    <w:name w:val="Char Char Char Char (文字) (文字)"/>
    <w:semiHidden/>
    <w:qFormat/>
    <w:rsid w:val="00075F00"/>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af6">
    <w:name w:val="(文字) (文字)"/>
    <w:semiHidden/>
    <w:qFormat/>
    <w:rsid w:val="00075F00"/>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B5">
    <w:name w:val="B5"/>
    <w:basedOn w:val="50"/>
    <w:qFormat/>
    <w:rsid w:val="00075F00"/>
    <w:pPr>
      <w:ind w:leftChars="0" w:left="1702" w:firstLineChars="0" w:hanging="284"/>
    </w:pPr>
    <w:rPr>
      <w:rFonts w:eastAsia="宋体"/>
    </w:rPr>
  </w:style>
  <w:style w:type="character" w:customStyle="1" w:styleId="THChar">
    <w:name w:val="TH Char"/>
    <w:link w:val="TH"/>
    <w:qFormat/>
    <w:rsid w:val="00075F00"/>
    <w:rPr>
      <w:rFonts w:ascii="Arial" w:eastAsia="宋体" w:hAnsi="Arial"/>
      <w:b/>
      <w:lang w:val="en-GB" w:eastAsia="en-US" w:bidi="ar-SA"/>
    </w:rPr>
  </w:style>
  <w:style w:type="paragraph" w:customStyle="1" w:styleId="FP">
    <w:name w:val="FP"/>
    <w:basedOn w:val="a0"/>
    <w:qFormat/>
    <w:rsid w:val="00075F00"/>
    <w:pPr>
      <w:spacing w:after="0"/>
    </w:pPr>
    <w:rPr>
      <w:rFonts w:eastAsia="宋体"/>
    </w:rPr>
  </w:style>
  <w:style w:type="paragraph" w:customStyle="1" w:styleId="EQ">
    <w:name w:val="EQ"/>
    <w:basedOn w:val="a0"/>
    <w:next w:val="a0"/>
    <w:qFormat/>
    <w:rsid w:val="00075F00"/>
    <w:pPr>
      <w:keepLines/>
      <w:tabs>
        <w:tab w:val="center" w:pos="4536"/>
        <w:tab w:val="right" w:pos="9072"/>
      </w:tabs>
    </w:pPr>
    <w:rPr>
      <w:rFonts w:eastAsia="宋体"/>
    </w:rPr>
  </w:style>
  <w:style w:type="paragraph" w:customStyle="1" w:styleId="CharCharCharChar1">
    <w:name w:val="Char Char Char Char"/>
    <w:basedOn w:val="a0"/>
    <w:qFormat/>
    <w:rsid w:val="00075F00"/>
    <w:pPr>
      <w:spacing w:after="160" w:line="240" w:lineRule="exact"/>
    </w:pPr>
    <w:rPr>
      <w:rFonts w:ascii="Verdana" w:eastAsia="宋体" w:hAnsi="Verdana"/>
      <w:lang w:val="en-US"/>
    </w:rPr>
  </w:style>
  <w:style w:type="character" w:customStyle="1" w:styleId="TFChar">
    <w:name w:val="TF Char"/>
    <w:link w:val="TF"/>
    <w:qFormat/>
    <w:rsid w:val="00075F00"/>
    <w:rPr>
      <w:rFonts w:ascii="Arial" w:hAnsi="Arial"/>
      <w:b/>
      <w:lang w:val="en-GB" w:eastAsia="en-US" w:bidi="ar-SA"/>
    </w:rPr>
  </w:style>
  <w:style w:type="character" w:customStyle="1" w:styleId="B3Char">
    <w:name w:val="B3 Char"/>
    <w:qFormat/>
    <w:rsid w:val="00075F00"/>
    <w:rPr>
      <w:lang w:val="en-GB" w:eastAsia="ja-JP" w:bidi="ar-SA"/>
    </w:rPr>
  </w:style>
  <w:style w:type="paragraph" w:customStyle="1" w:styleId="CharChar0">
    <w:name w:val="Char Char"/>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rsid w:val="00075F0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sid w:val="00075F00"/>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sid w:val="00075F00"/>
    <w:rPr>
      <w:rFonts w:ascii="Arial" w:hAnsi="Arial"/>
      <w:b/>
      <w:lang w:val="en-GB" w:eastAsia="en-GB" w:bidi="ar-SA"/>
    </w:rPr>
  </w:style>
  <w:style w:type="paragraph" w:customStyle="1" w:styleId="CRCoverPage">
    <w:name w:val="CR Cover Page"/>
    <w:qFormat/>
    <w:rsid w:val="00075F00"/>
    <w:pPr>
      <w:spacing w:after="120"/>
    </w:pPr>
    <w:rPr>
      <w:rFonts w:ascii="Arial" w:hAnsi="Arial"/>
      <w:lang w:val="en-GB" w:eastAsia="en-US"/>
    </w:rPr>
  </w:style>
  <w:style w:type="paragraph" w:customStyle="1" w:styleId="CharChar2CarCarCharCharCharChar">
    <w:name w:val="Char Char2 字元 字元 Car Car Char Char Char Char"/>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rsid w:val="00075F00"/>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rsid w:val="00075F00"/>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075F00"/>
    <w:rPr>
      <w:rFonts w:ascii="Arial" w:eastAsia="宋体" w:hAnsi="Arial"/>
      <w:sz w:val="18"/>
      <w:lang w:val="en-GB" w:eastAsia="en-US"/>
    </w:rPr>
  </w:style>
  <w:style w:type="character" w:customStyle="1" w:styleId="2Char">
    <w:name w:val="标题 2 Char"/>
    <w:link w:val="2"/>
    <w:qFormat/>
    <w:rsid w:val="00075F00"/>
    <w:rPr>
      <w:rFonts w:ascii="Arial" w:eastAsia="Times New Roman" w:hAnsi="Arial"/>
      <w:bCs/>
      <w:iCs/>
      <w:sz w:val="28"/>
      <w:szCs w:val="28"/>
      <w:lang w:val="en-GB" w:eastAsia="en-US"/>
    </w:rPr>
  </w:style>
  <w:style w:type="character" w:customStyle="1" w:styleId="CommentsChar">
    <w:name w:val="Comments Char"/>
    <w:qFormat/>
    <w:locked/>
    <w:rsid w:val="00075F0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075F00"/>
    <w:pPr>
      <w:ind w:left="720"/>
      <w:contextualSpacing/>
    </w:pPr>
  </w:style>
  <w:style w:type="paragraph" w:customStyle="1" w:styleId="11">
    <w:name w:val="1"/>
    <w:next w:val="a0"/>
    <w:semiHidden/>
    <w:qFormat/>
    <w:rsid w:val="00075F00"/>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sid w:val="00075F00"/>
    <w:rPr>
      <w:lang w:val="en-GB" w:eastAsia="ja-JP" w:bidi="ar-SA"/>
    </w:rPr>
  </w:style>
  <w:style w:type="paragraph" w:customStyle="1" w:styleId="Doc-text2">
    <w:name w:val="Doc-text2"/>
    <w:basedOn w:val="a0"/>
    <w:link w:val="Doc-text2Char"/>
    <w:qFormat/>
    <w:rsid w:val="00075F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75F00"/>
    <w:rPr>
      <w:rFonts w:ascii="Arial" w:hAnsi="Arial"/>
      <w:szCs w:val="24"/>
      <w:lang w:val="en-GB" w:eastAsia="en-GB"/>
    </w:rPr>
  </w:style>
  <w:style w:type="paragraph" w:customStyle="1" w:styleId="doc-title0">
    <w:name w:val="doc-title"/>
    <w:basedOn w:val="a0"/>
    <w:qFormat/>
    <w:rsid w:val="00075F00"/>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rsid w:val="00075F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075F00"/>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075F00"/>
    <w:rPr>
      <w:rFonts w:ascii="Arial" w:eastAsia="宋体" w:hAnsi="Arial"/>
      <w:sz w:val="18"/>
      <w:lang w:val="en-GB" w:eastAsia="ja-JP" w:bidi="ar-SA"/>
    </w:rPr>
  </w:style>
  <w:style w:type="character" w:customStyle="1" w:styleId="TAHCar">
    <w:name w:val="TAH Car"/>
    <w:link w:val="TAH"/>
    <w:qFormat/>
    <w:rsid w:val="00075F00"/>
    <w:rPr>
      <w:rFonts w:ascii="Arial" w:eastAsia="宋体" w:hAnsi="Arial"/>
      <w:b/>
      <w:sz w:val="18"/>
      <w:lang w:val="en-GB" w:eastAsia="en-US"/>
    </w:rPr>
  </w:style>
  <w:style w:type="paragraph" w:customStyle="1" w:styleId="NW">
    <w:name w:val="NW"/>
    <w:basedOn w:val="NO"/>
    <w:qFormat/>
    <w:rsid w:val="00075F00"/>
    <w:pPr>
      <w:spacing w:after="0"/>
    </w:pPr>
  </w:style>
  <w:style w:type="paragraph" w:customStyle="1" w:styleId="EW">
    <w:name w:val="EW"/>
    <w:basedOn w:val="a0"/>
    <w:qFormat/>
    <w:rsid w:val="00075F00"/>
    <w:pPr>
      <w:keepLines/>
      <w:spacing w:after="0"/>
      <w:ind w:left="1702" w:hanging="1418"/>
    </w:pPr>
    <w:rPr>
      <w:rFonts w:eastAsia="宋体"/>
    </w:rPr>
  </w:style>
  <w:style w:type="paragraph" w:customStyle="1" w:styleId="Reference0">
    <w:name w:val="Reference"/>
    <w:basedOn w:val="a0"/>
    <w:qFormat/>
    <w:rsid w:val="00075F00"/>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rsid w:val="00075F00"/>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rsid w:val="00075F00"/>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rsid w:val="00075F00"/>
  </w:style>
  <w:style w:type="character" w:customStyle="1" w:styleId="hps">
    <w:name w:val="hps"/>
    <w:basedOn w:val="a1"/>
    <w:qFormat/>
    <w:rsid w:val="00075F00"/>
  </w:style>
  <w:style w:type="character" w:customStyle="1" w:styleId="def">
    <w:name w:val="def"/>
    <w:basedOn w:val="a1"/>
    <w:qFormat/>
    <w:rsid w:val="00075F00"/>
  </w:style>
  <w:style w:type="character" w:customStyle="1" w:styleId="Char">
    <w:name w:val="题注 Char"/>
    <w:link w:val="a4"/>
    <w:qFormat/>
    <w:rsid w:val="00075F00"/>
    <w:rPr>
      <w:rFonts w:eastAsia="Times New Roman"/>
      <w:b/>
      <w:bCs/>
      <w:lang w:val="en-GB" w:eastAsia="en-US"/>
    </w:rPr>
  </w:style>
  <w:style w:type="character" w:customStyle="1" w:styleId="Char3">
    <w:name w:val="副标题 Char"/>
    <w:link w:val="ab"/>
    <w:qFormat/>
    <w:rsid w:val="00075F00"/>
    <w:rPr>
      <w:rFonts w:ascii="Cambria" w:eastAsia="宋体" w:hAnsi="Cambria" w:cs="Times New Roman"/>
      <w:b/>
      <w:bCs/>
      <w:kern w:val="28"/>
      <w:sz w:val="32"/>
      <w:szCs w:val="32"/>
    </w:rPr>
  </w:style>
  <w:style w:type="paragraph" w:customStyle="1" w:styleId="12">
    <w:name w:val="无间隔1"/>
    <w:uiPriority w:val="1"/>
    <w:qFormat/>
    <w:rsid w:val="00075F00"/>
    <w:rPr>
      <w:rFonts w:ascii="Times New Roman" w:eastAsia="宋体" w:hAnsi="Times New Roman"/>
      <w:sz w:val="24"/>
      <w:szCs w:val="24"/>
    </w:rPr>
  </w:style>
  <w:style w:type="paragraph" w:customStyle="1" w:styleId="-12">
    <w:name w:val="彩色列表 - 强调文字颜色 12"/>
    <w:basedOn w:val="a0"/>
    <w:uiPriority w:val="34"/>
    <w:qFormat/>
    <w:rsid w:val="00075F00"/>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sid w:val="00075F00"/>
    <w:rPr>
      <w:rFonts w:ascii="Times New Roman" w:eastAsia="Times New Roman" w:hAnsi="Times New Roman"/>
      <w:lang w:val="en-GB" w:eastAsia="en-US"/>
    </w:rPr>
  </w:style>
  <w:style w:type="paragraph" w:customStyle="1" w:styleId="LGTdoc">
    <w:name w:val="LGTdoc_본문"/>
    <w:basedOn w:val="a0"/>
    <w:qFormat/>
    <w:rsid w:val="00075F0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rsid w:val="00075F00"/>
  </w:style>
  <w:style w:type="character" w:customStyle="1" w:styleId="apple-converted-space">
    <w:name w:val="apple-converted-space"/>
    <w:basedOn w:val="a1"/>
    <w:qFormat/>
    <w:rsid w:val="00075F00"/>
  </w:style>
  <w:style w:type="character" w:customStyle="1" w:styleId="high-light">
    <w:name w:val="high-light"/>
    <w:basedOn w:val="a1"/>
    <w:qFormat/>
    <w:rsid w:val="00075F00"/>
  </w:style>
  <w:style w:type="character" w:customStyle="1" w:styleId="Char2">
    <w:name w:val="页眉 Char"/>
    <w:link w:val="aa"/>
    <w:qFormat/>
    <w:rsid w:val="00075F00"/>
    <w:rPr>
      <w:rFonts w:ascii="Arial" w:eastAsia="Times New Roman" w:hAnsi="Arial"/>
      <w:b/>
      <w:sz w:val="18"/>
      <w:lang w:eastAsia="en-US" w:bidi="ar-SA"/>
    </w:rPr>
  </w:style>
  <w:style w:type="character" w:customStyle="1" w:styleId="Char0">
    <w:name w:val="批注文字 Char"/>
    <w:link w:val="a6"/>
    <w:uiPriority w:val="99"/>
    <w:qFormat/>
    <w:locked/>
    <w:rsid w:val="00075F00"/>
    <w:rPr>
      <w:rFonts w:eastAsia="Times New Roman"/>
      <w:lang w:val="en-GB" w:eastAsia="en-US"/>
    </w:rPr>
  </w:style>
  <w:style w:type="paragraph" w:customStyle="1" w:styleId="maintext">
    <w:name w:val="main text"/>
    <w:basedOn w:val="a0"/>
    <w:link w:val="maintextChar"/>
    <w:qFormat/>
    <w:rsid w:val="00075F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75F00"/>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rsid w:val="00075F00"/>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sid w:val="00075F00"/>
    <w:rPr>
      <w:rFonts w:eastAsia="Malgun Gothic" w:cs="Batang"/>
      <w:lang w:val="en-GB" w:eastAsia="en-US"/>
    </w:rPr>
  </w:style>
  <w:style w:type="paragraph" w:styleId="af7">
    <w:name w:val="List Paragraph"/>
    <w:basedOn w:val="a0"/>
    <w:link w:val="Char5"/>
    <w:uiPriority w:val="34"/>
    <w:qFormat/>
    <w:rsid w:val="00075F00"/>
    <w:pPr>
      <w:ind w:left="720"/>
      <w:contextualSpacing/>
    </w:pPr>
  </w:style>
  <w:style w:type="character" w:customStyle="1" w:styleId="4Char">
    <w:name w:val="标题 4 Char"/>
    <w:basedOn w:val="a1"/>
    <w:link w:val="4"/>
    <w:qFormat/>
    <w:rsid w:val="00075F00"/>
    <w:rPr>
      <w:rFonts w:ascii="Arial" w:eastAsia="Times New Roman" w:hAnsi="Arial"/>
      <w:sz w:val="24"/>
      <w:lang w:val="en-GB" w:eastAsia="en-US"/>
    </w:rPr>
  </w:style>
  <w:style w:type="paragraph" w:customStyle="1" w:styleId="13">
    <w:name w:val="修订1"/>
    <w:hidden/>
    <w:uiPriority w:val="71"/>
    <w:qFormat/>
    <w:rsid w:val="00075F00"/>
    <w:rPr>
      <w:rFonts w:ascii="Times New Roman" w:eastAsia="Times New Roman" w:hAnsi="Times New Roman"/>
      <w:lang w:val="en-GB" w:eastAsia="en-US"/>
    </w:rPr>
  </w:style>
  <w:style w:type="character" w:customStyle="1" w:styleId="Char5">
    <w:name w:val="列出段落 Char"/>
    <w:link w:val="af7"/>
    <w:uiPriority w:val="34"/>
    <w:qFormat/>
    <w:rsid w:val="00075F00"/>
    <w:rPr>
      <w:rFonts w:eastAsia="Times New Roman"/>
      <w:lang w:val="en-GB" w:eastAsia="en-US"/>
    </w:rPr>
  </w:style>
  <w:style w:type="paragraph" w:customStyle="1" w:styleId="RAN1text">
    <w:name w:val="RAN1 text"/>
    <w:basedOn w:val="a7"/>
    <w:link w:val="RAN1textChar"/>
    <w:qFormat/>
    <w:rsid w:val="00075F00"/>
    <w:pPr>
      <w:overflowPunct/>
      <w:autoSpaceDE/>
      <w:autoSpaceDN/>
      <w:adjustRightInd/>
      <w:spacing w:after="0"/>
      <w:jc w:val="both"/>
      <w:textAlignment w:val="auto"/>
    </w:pPr>
    <w:rPr>
      <w:szCs w:val="24"/>
    </w:rPr>
  </w:style>
  <w:style w:type="character" w:customStyle="1" w:styleId="RAN1textChar">
    <w:name w:val="RAN1 text Char"/>
    <w:link w:val="RAN1text"/>
    <w:qFormat/>
    <w:rsid w:val="00075F00"/>
    <w:rPr>
      <w:szCs w:val="24"/>
    </w:rPr>
  </w:style>
  <w:style w:type="paragraph" w:customStyle="1" w:styleId="RAN1tdoc">
    <w:name w:val="RAN1 tdoc"/>
    <w:basedOn w:val="a0"/>
    <w:link w:val="RAN1tdocChar"/>
    <w:qFormat/>
    <w:rsid w:val="00075F00"/>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075F00"/>
    <w:pPr>
      <w:spacing w:after="0"/>
    </w:pPr>
    <w:rPr>
      <w:rFonts w:ascii="Times" w:eastAsia="Batang" w:hAnsi="Times"/>
      <w:szCs w:val="24"/>
    </w:rPr>
  </w:style>
  <w:style w:type="character" w:customStyle="1" w:styleId="RAN1tdocChar">
    <w:name w:val="RAN1 tdoc Char"/>
    <w:link w:val="RAN1tdoc"/>
    <w:qFormat/>
    <w:rsid w:val="00075F00"/>
    <w:rPr>
      <w:rFonts w:ascii="Times" w:eastAsia="Batang" w:hAnsi="Times"/>
      <w:b/>
      <w:color w:val="0000FF"/>
      <w:szCs w:val="24"/>
      <w:u w:val="single" w:color="0000FF"/>
      <w:lang w:val="en-GB"/>
    </w:rPr>
  </w:style>
  <w:style w:type="character" w:customStyle="1" w:styleId="RAN1bullet1Char">
    <w:name w:val="RAN1 bullet1 Char"/>
    <w:link w:val="RAN1bullet1"/>
    <w:qFormat/>
    <w:rsid w:val="00075F00"/>
    <w:rPr>
      <w:rFonts w:ascii="Times" w:eastAsia="Batang" w:hAnsi="Times"/>
      <w:szCs w:val="24"/>
      <w:lang w:val="en-GB"/>
    </w:rPr>
  </w:style>
  <w:style w:type="character" w:styleId="af8">
    <w:name w:val="Placeholder Text"/>
    <w:basedOn w:val="a1"/>
    <w:uiPriority w:val="99"/>
    <w:unhideWhenUsed/>
    <w:qFormat/>
    <w:rsid w:val="00075F00"/>
    <w:rPr>
      <w:color w:val="808080"/>
    </w:rPr>
  </w:style>
  <w:style w:type="character" w:customStyle="1" w:styleId="B1Zchn">
    <w:name w:val="B1 Zchn"/>
    <w:qFormat/>
    <w:rsid w:val="00075F00"/>
    <w:rPr>
      <w:lang w:eastAsia="en-US"/>
    </w:rPr>
  </w:style>
  <w:style w:type="paragraph" w:customStyle="1" w:styleId="berschrift1H1">
    <w:name w:val="Überschrift 1.H1"/>
    <w:basedOn w:val="a0"/>
    <w:next w:val="a0"/>
    <w:qFormat/>
    <w:rsid w:val="00075F00"/>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rsid w:val="00075F00"/>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075F00"/>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075F00"/>
    <w:rPr>
      <w:rFonts w:ascii="Calibri" w:eastAsia="宋体" w:hAnsi="Calibri"/>
      <w:kern w:val="2"/>
      <w:sz w:val="24"/>
    </w:rPr>
  </w:style>
  <w:style w:type="paragraph" w:customStyle="1" w:styleId="ListParagraph4">
    <w:name w:val="List Paragraph4"/>
    <w:basedOn w:val="a0"/>
    <w:qFormat/>
    <w:rsid w:val="00075F00"/>
    <w:pPr>
      <w:spacing w:after="0"/>
      <w:ind w:left="720"/>
      <w:contextualSpacing/>
    </w:pPr>
    <w:rPr>
      <w:sz w:val="24"/>
      <w:szCs w:val="24"/>
      <w:lang w:val="en-US" w:eastAsia="zh-CN"/>
    </w:rPr>
  </w:style>
  <w:style w:type="character" w:customStyle="1" w:styleId="Char1">
    <w:name w:val="正文文本 Char"/>
    <w:basedOn w:val="a1"/>
    <w:link w:val="a7"/>
    <w:qFormat/>
    <w:rsid w:val="00075F00"/>
    <w:rPr>
      <w:lang w:val="en-GB" w:eastAsia="en-US"/>
    </w:rPr>
  </w:style>
  <w:style w:type="paragraph" w:customStyle="1" w:styleId="22">
    <w:name w:val="修订2"/>
    <w:hidden/>
    <w:uiPriority w:val="99"/>
    <w:unhideWhenUsed/>
    <w:qFormat/>
    <w:rsid w:val="00075F00"/>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75F00"/>
    <w:pPr>
      <w:spacing w:after="180"/>
    </w:pPr>
    <w:rPr>
      <w:rFonts w:ascii="Times New Roman" w:eastAsia="Times New Roman" w:hAnsi="Times New Roman"/>
      <w:lang w:val="en-GB" w:eastAsia="en-US"/>
    </w:rPr>
  </w:style>
  <w:style w:type="paragraph" w:styleId="1">
    <w:name w:val="heading 1"/>
    <w:basedOn w:val="3GPPHeader"/>
    <w:next w:val="a0"/>
    <w:qFormat/>
    <w:rsid w:val="00075F00"/>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rsid w:val="00075F00"/>
    <w:pPr>
      <w:numPr>
        <w:ilvl w:val="1"/>
      </w:numPr>
      <w:spacing w:after="60"/>
      <w:outlineLvl w:val="1"/>
    </w:pPr>
    <w:rPr>
      <w:bCs/>
      <w:iCs/>
      <w:sz w:val="28"/>
      <w:szCs w:val="28"/>
    </w:rPr>
  </w:style>
  <w:style w:type="paragraph" w:styleId="3">
    <w:name w:val="heading 3"/>
    <w:basedOn w:val="2"/>
    <w:next w:val="a0"/>
    <w:qFormat/>
    <w:rsid w:val="00075F00"/>
    <w:pPr>
      <w:numPr>
        <w:ilvl w:val="2"/>
      </w:numPr>
      <w:tabs>
        <w:tab w:val="clear" w:pos="450"/>
        <w:tab w:val="clear" w:pos="1701"/>
        <w:tab w:val="clear" w:pos="9639"/>
      </w:tabs>
      <w:spacing w:before="240" w:after="240"/>
      <w:outlineLvl w:val="2"/>
    </w:pPr>
    <w:rPr>
      <w:rFonts w:cs="Arial"/>
      <w:sz w:val="24"/>
      <w:szCs w:val="26"/>
    </w:rPr>
  </w:style>
  <w:style w:type="paragraph" w:styleId="4">
    <w:name w:val="heading 4"/>
    <w:basedOn w:val="3"/>
    <w:next w:val="a0"/>
    <w:link w:val="4Char"/>
    <w:qFormat/>
    <w:rsid w:val="00075F00"/>
    <w:pPr>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075F00"/>
    <w:pPr>
      <w:keepNext/>
      <w:keepLines/>
      <w:spacing w:before="280" w:after="290" w:line="376" w:lineRule="auto"/>
      <w:outlineLvl w:val="4"/>
    </w:pPr>
    <w:rPr>
      <w:b/>
      <w:bCs/>
      <w:sz w:val="28"/>
      <w:szCs w:val="28"/>
    </w:rPr>
  </w:style>
  <w:style w:type="paragraph" w:styleId="6">
    <w:name w:val="heading 6"/>
    <w:basedOn w:val="a0"/>
    <w:next w:val="a0"/>
    <w:qFormat/>
    <w:rsid w:val="00075F00"/>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rsid w:val="00075F00"/>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rsid w:val="00075F00"/>
    <w:pPr>
      <w:numPr>
        <w:numId w:val="0"/>
      </w:numPr>
      <w:tabs>
        <w:tab w:val="left" w:pos="1440"/>
      </w:tabs>
      <w:ind w:left="1440" w:hanging="1440"/>
      <w:outlineLvl w:val="7"/>
    </w:pPr>
    <w:rPr>
      <w:rFonts w:eastAsia="Batang"/>
    </w:rPr>
  </w:style>
  <w:style w:type="paragraph" w:styleId="9">
    <w:name w:val="heading 9"/>
    <w:basedOn w:val="8"/>
    <w:next w:val="a0"/>
    <w:qFormat/>
    <w:rsid w:val="00075F00"/>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rsid w:val="00075F0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rsid w:val="00075F00"/>
    <w:pPr>
      <w:ind w:leftChars="400" w:left="100" w:hangingChars="200" w:hanging="200"/>
    </w:pPr>
  </w:style>
  <w:style w:type="paragraph" w:styleId="a4">
    <w:name w:val="caption"/>
    <w:basedOn w:val="a0"/>
    <w:next w:val="a0"/>
    <w:link w:val="Char"/>
    <w:qFormat/>
    <w:rsid w:val="00075F00"/>
    <w:rPr>
      <w:b/>
      <w:bCs/>
    </w:rPr>
  </w:style>
  <w:style w:type="paragraph" w:styleId="a5">
    <w:name w:val="Document Map"/>
    <w:basedOn w:val="a0"/>
    <w:semiHidden/>
    <w:qFormat/>
    <w:rsid w:val="00075F00"/>
    <w:pPr>
      <w:shd w:val="clear" w:color="auto" w:fill="000080"/>
    </w:pPr>
  </w:style>
  <w:style w:type="paragraph" w:styleId="a6">
    <w:name w:val="annotation text"/>
    <w:basedOn w:val="a0"/>
    <w:link w:val="Char0"/>
    <w:uiPriority w:val="99"/>
    <w:qFormat/>
    <w:rsid w:val="00075F00"/>
  </w:style>
  <w:style w:type="paragraph" w:styleId="a7">
    <w:name w:val="Body Text"/>
    <w:basedOn w:val="a0"/>
    <w:link w:val="Char1"/>
    <w:qFormat/>
    <w:rsid w:val="00075F00"/>
    <w:pPr>
      <w:overflowPunct w:val="0"/>
      <w:autoSpaceDE w:val="0"/>
      <w:autoSpaceDN w:val="0"/>
      <w:adjustRightInd w:val="0"/>
      <w:spacing w:after="120"/>
      <w:textAlignment w:val="baseline"/>
    </w:pPr>
    <w:rPr>
      <w:rFonts w:eastAsia="MS Mincho"/>
    </w:rPr>
  </w:style>
  <w:style w:type="paragraph" w:styleId="20">
    <w:name w:val="List 2"/>
    <w:basedOn w:val="a0"/>
    <w:qFormat/>
    <w:rsid w:val="00075F00"/>
    <w:pPr>
      <w:ind w:leftChars="200" w:left="100" w:hangingChars="200" w:hanging="200"/>
    </w:pPr>
  </w:style>
  <w:style w:type="paragraph" w:styleId="a8">
    <w:name w:val="Balloon Text"/>
    <w:basedOn w:val="a0"/>
    <w:semiHidden/>
    <w:qFormat/>
    <w:rsid w:val="00075F00"/>
    <w:rPr>
      <w:rFonts w:ascii="Tahoma" w:hAnsi="Tahoma" w:cs="Tahoma"/>
      <w:sz w:val="16"/>
      <w:szCs w:val="16"/>
    </w:rPr>
  </w:style>
  <w:style w:type="paragraph" w:styleId="a9">
    <w:name w:val="footer"/>
    <w:basedOn w:val="aa"/>
    <w:qFormat/>
    <w:rsid w:val="00075F00"/>
    <w:pPr>
      <w:jc w:val="center"/>
    </w:pPr>
    <w:rPr>
      <w:i/>
    </w:rPr>
  </w:style>
  <w:style w:type="paragraph" w:styleId="aa">
    <w:name w:val="header"/>
    <w:link w:val="Char2"/>
    <w:qFormat/>
    <w:rsid w:val="00075F00"/>
    <w:pPr>
      <w:widowControl w:val="0"/>
    </w:pPr>
    <w:rPr>
      <w:rFonts w:ascii="Arial" w:eastAsia="Times New Roman" w:hAnsi="Arial"/>
      <w:b/>
      <w:sz w:val="18"/>
      <w:lang w:val="en-GB" w:eastAsia="en-US"/>
    </w:rPr>
  </w:style>
  <w:style w:type="paragraph" w:styleId="ab">
    <w:name w:val="Subtitle"/>
    <w:basedOn w:val="a0"/>
    <w:next w:val="a0"/>
    <w:link w:val="Char3"/>
    <w:qFormat/>
    <w:rsid w:val="00075F00"/>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rsid w:val="00075F00"/>
    <w:pPr>
      <w:numPr>
        <w:numId w:val="2"/>
      </w:numPr>
    </w:pPr>
  </w:style>
  <w:style w:type="paragraph" w:styleId="50">
    <w:name w:val="List 5"/>
    <w:basedOn w:val="a0"/>
    <w:qFormat/>
    <w:rsid w:val="00075F00"/>
    <w:pPr>
      <w:ind w:leftChars="800" w:left="100" w:hangingChars="200" w:hanging="200"/>
    </w:pPr>
  </w:style>
  <w:style w:type="paragraph" w:styleId="40">
    <w:name w:val="List 4"/>
    <w:basedOn w:val="a0"/>
    <w:qFormat/>
    <w:rsid w:val="00075F00"/>
    <w:pPr>
      <w:ind w:leftChars="600" w:left="100" w:hangingChars="200" w:hanging="200"/>
    </w:pPr>
  </w:style>
  <w:style w:type="paragraph" w:styleId="ac">
    <w:name w:val="Normal (Web)"/>
    <w:basedOn w:val="a0"/>
    <w:qFormat/>
    <w:rsid w:val="00075F00"/>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rsid w:val="00075F00"/>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sid w:val="00075F00"/>
    <w:rPr>
      <w:b/>
      <w:bCs/>
    </w:rPr>
  </w:style>
  <w:style w:type="table" w:styleId="ae">
    <w:name w:val="Table Grid"/>
    <w:basedOn w:val="a2"/>
    <w:uiPriority w:val="59"/>
    <w:qFormat/>
    <w:rsid w:val="00075F0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rsid w:val="00075F0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sid w:val="00075F00"/>
    <w:rPr>
      <w:b/>
      <w:bCs/>
    </w:rPr>
  </w:style>
  <w:style w:type="character" w:styleId="af1">
    <w:name w:val="page number"/>
    <w:basedOn w:val="a1"/>
    <w:qFormat/>
    <w:rsid w:val="00075F00"/>
  </w:style>
  <w:style w:type="character" w:styleId="af2">
    <w:name w:val="FollowedHyperlink"/>
    <w:qFormat/>
    <w:rsid w:val="00075F00"/>
    <w:rPr>
      <w:color w:val="800080"/>
      <w:u w:val="single"/>
    </w:rPr>
  </w:style>
  <w:style w:type="character" w:styleId="af3">
    <w:name w:val="Emphasis"/>
    <w:qFormat/>
    <w:rsid w:val="00075F00"/>
    <w:rPr>
      <w:i/>
      <w:iCs/>
    </w:rPr>
  </w:style>
  <w:style w:type="character" w:styleId="af4">
    <w:name w:val="Hyperlink"/>
    <w:uiPriority w:val="99"/>
    <w:qFormat/>
    <w:rsid w:val="00075F00"/>
    <w:rPr>
      <w:color w:val="0000FF"/>
      <w:u w:val="single"/>
    </w:rPr>
  </w:style>
  <w:style w:type="character" w:styleId="af5">
    <w:name w:val="annotation reference"/>
    <w:uiPriority w:val="99"/>
    <w:qFormat/>
    <w:rsid w:val="00075F00"/>
    <w:rPr>
      <w:sz w:val="21"/>
      <w:szCs w:val="21"/>
    </w:rPr>
  </w:style>
  <w:style w:type="paragraph" w:customStyle="1" w:styleId="Style4">
    <w:name w:val="Style4"/>
    <w:basedOn w:val="a0"/>
    <w:qFormat/>
    <w:rsid w:val="00075F00"/>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rsid w:val="00075F00"/>
    <w:pPr>
      <w:keepLines/>
      <w:ind w:left="1135" w:hanging="851"/>
    </w:pPr>
    <w:rPr>
      <w:rFonts w:eastAsia="MS Mincho"/>
      <w:color w:val="FF0000"/>
    </w:rPr>
  </w:style>
  <w:style w:type="paragraph" w:customStyle="1" w:styleId="TF">
    <w:name w:val="TF"/>
    <w:basedOn w:val="a0"/>
    <w:link w:val="TFChar"/>
    <w:qFormat/>
    <w:rsid w:val="00075F00"/>
    <w:pPr>
      <w:keepLines/>
      <w:spacing w:after="240"/>
      <w:jc w:val="center"/>
    </w:pPr>
    <w:rPr>
      <w:rFonts w:ascii="Arial" w:eastAsia="MS Mincho" w:hAnsi="Arial"/>
      <w:b/>
    </w:rPr>
  </w:style>
  <w:style w:type="paragraph" w:customStyle="1" w:styleId="textintend1">
    <w:name w:val="text intend 1"/>
    <w:basedOn w:val="a0"/>
    <w:qFormat/>
    <w:rsid w:val="00075F00"/>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rsid w:val="00075F00"/>
    <w:pPr>
      <w:spacing w:after="160" w:line="240" w:lineRule="exact"/>
    </w:pPr>
    <w:rPr>
      <w:rFonts w:ascii="Arial" w:eastAsia="宋体" w:hAnsi="Arial" w:cs="Arial"/>
      <w:color w:val="0000FF"/>
      <w:kern w:val="2"/>
      <w:lang w:val="en-US" w:eastAsia="zh-CN"/>
    </w:rPr>
  </w:style>
  <w:style w:type="paragraph" w:customStyle="1" w:styleId="21">
    <w:name w:val="标题2"/>
    <w:basedOn w:val="a0"/>
    <w:qFormat/>
    <w:rsid w:val="00075F00"/>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075F00"/>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rsid w:val="00075F00"/>
    <w:pPr>
      <w:spacing w:after="160" w:line="240" w:lineRule="exact"/>
    </w:pPr>
    <w:rPr>
      <w:rFonts w:ascii="Arial" w:eastAsia="宋体" w:hAnsi="Arial" w:cs="Arial"/>
      <w:color w:val="0000FF"/>
      <w:kern w:val="2"/>
      <w:lang w:val="en-US" w:eastAsia="zh-CN"/>
    </w:rPr>
  </w:style>
  <w:style w:type="character" w:customStyle="1" w:styleId="Comments">
    <w:name w:val="Comments"/>
    <w:qFormat/>
    <w:rsid w:val="00075F00"/>
    <w:rPr>
      <w:i/>
      <w:iCs/>
      <w:sz w:val="16"/>
    </w:rPr>
  </w:style>
  <w:style w:type="paragraph" w:customStyle="1" w:styleId="Doc-title">
    <w:name w:val="Doc-title"/>
    <w:basedOn w:val="a0"/>
    <w:next w:val="a0"/>
    <w:qFormat/>
    <w:rsid w:val="00075F00"/>
    <w:pPr>
      <w:spacing w:after="0"/>
      <w:ind w:left="1260" w:hanging="1260"/>
    </w:pPr>
    <w:rPr>
      <w:rFonts w:ascii="Arial" w:eastAsia="MS Mincho" w:hAnsi="Arial"/>
      <w:szCs w:val="24"/>
      <w:lang w:eastAsia="en-GB"/>
    </w:rPr>
  </w:style>
  <w:style w:type="paragraph" w:customStyle="1" w:styleId="B1">
    <w:name w:val="B1"/>
    <w:basedOn w:val="a"/>
    <w:link w:val="B1Char1"/>
    <w:qFormat/>
    <w:rsid w:val="00075F00"/>
    <w:pPr>
      <w:ind w:left="568" w:hanging="284"/>
    </w:pPr>
    <w:rPr>
      <w:rFonts w:eastAsia="宋体"/>
    </w:rPr>
  </w:style>
  <w:style w:type="paragraph" w:customStyle="1" w:styleId="B2">
    <w:name w:val="B2"/>
    <w:basedOn w:val="20"/>
    <w:link w:val="B2Char"/>
    <w:qFormat/>
    <w:rsid w:val="00075F00"/>
    <w:pPr>
      <w:ind w:leftChars="0" w:left="851" w:firstLineChars="0" w:hanging="284"/>
    </w:pPr>
    <w:rPr>
      <w:rFonts w:eastAsia="宋体"/>
    </w:rPr>
  </w:style>
  <w:style w:type="character" w:customStyle="1" w:styleId="B2Char">
    <w:name w:val="B2 Char"/>
    <w:link w:val="B2"/>
    <w:qFormat/>
    <w:rsid w:val="00075F00"/>
    <w:rPr>
      <w:rFonts w:eastAsia="宋体"/>
      <w:lang w:val="en-GB" w:eastAsia="en-US" w:bidi="ar-SA"/>
    </w:rPr>
  </w:style>
  <w:style w:type="character" w:customStyle="1" w:styleId="B1Char1">
    <w:name w:val="B1 Char1"/>
    <w:link w:val="B1"/>
    <w:qFormat/>
    <w:rsid w:val="00075F00"/>
    <w:rPr>
      <w:lang w:val="en-GB" w:eastAsia="en-US"/>
    </w:rPr>
  </w:style>
  <w:style w:type="paragraph" w:customStyle="1" w:styleId="NO">
    <w:name w:val="NO"/>
    <w:basedOn w:val="a0"/>
    <w:link w:val="NOChar"/>
    <w:qFormat/>
    <w:rsid w:val="00075F00"/>
    <w:pPr>
      <w:keepLines/>
      <w:ind w:left="1135" w:hanging="851"/>
    </w:pPr>
    <w:rPr>
      <w:rFonts w:eastAsia="宋体"/>
    </w:rPr>
  </w:style>
  <w:style w:type="character" w:customStyle="1" w:styleId="NOChar">
    <w:name w:val="NO Char"/>
    <w:link w:val="NO"/>
    <w:qFormat/>
    <w:rsid w:val="00075F00"/>
    <w:rPr>
      <w:rFonts w:eastAsia="宋体"/>
      <w:lang w:val="en-GB" w:eastAsia="en-US" w:bidi="ar-SA"/>
    </w:rPr>
  </w:style>
  <w:style w:type="character" w:customStyle="1" w:styleId="EditorsNoteChar">
    <w:name w:val="Editor's Note Char"/>
    <w:link w:val="EditorsNote"/>
    <w:qFormat/>
    <w:rsid w:val="00075F00"/>
    <w:rPr>
      <w:color w:val="FF0000"/>
      <w:lang w:val="en-GB" w:eastAsia="en-US" w:bidi="ar-SA"/>
    </w:rPr>
  </w:style>
  <w:style w:type="paragraph" w:customStyle="1" w:styleId="TH">
    <w:name w:val="TH"/>
    <w:basedOn w:val="a0"/>
    <w:link w:val="THChar"/>
    <w:qFormat/>
    <w:rsid w:val="00075F00"/>
    <w:pPr>
      <w:keepNext/>
      <w:keepLines/>
      <w:spacing w:before="60"/>
      <w:jc w:val="center"/>
    </w:pPr>
    <w:rPr>
      <w:rFonts w:ascii="Arial" w:eastAsia="宋体" w:hAnsi="Arial"/>
      <w:b/>
    </w:rPr>
  </w:style>
  <w:style w:type="paragraph" w:customStyle="1" w:styleId="TAH">
    <w:name w:val="TAH"/>
    <w:basedOn w:val="TAC"/>
    <w:link w:val="TAHCar"/>
    <w:qFormat/>
    <w:rsid w:val="00075F00"/>
    <w:rPr>
      <w:b/>
    </w:rPr>
  </w:style>
  <w:style w:type="paragraph" w:customStyle="1" w:styleId="TAC">
    <w:name w:val="TAC"/>
    <w:basedOn w:val="TAL"/>
    <w:link w:val="TACChar"/>
    <w:qFormat/>
    <w:rsid w:val="00075F00"/>
    <w:pPr>
      <w:jc w:val="center"/>
    </w:pPr>
  </w:style>
  <w:style w:type="paragraph" w:customStyle="1" w:styleId="TAL">
    <w:name w:val="TAL"/>
    <w:basedOn w:val="a0"/>
    <w:link w:val="TALCar"/>
    <w:qFormat/>
    <w:rsid w:val="00075F00"/>
    <w:pPr>
      <w:keepNext/>
      <w:keepLines/>
      <w:spacing w:after="0"/>
    </w:pPr>
    <w:rPr>
      <w:rFonts w:ascii="Arial" w:eastAsia="宋体" w:hAnsi="Arial"/>
      <w:sz w:val="18"/>
    </w:rPr>
  </w:style>
  <w:style w:type="character" w:customStyle="1" w:styleId="TALCar">
    <w:name w:val="TAL Car"/>
    <w:link w:val="TAL"/>
    <w:qFormat/>
    <w:rsid w:val="00075F00"/>
    <w:rPr>
      <w:rFonts w:ascii="Arial" w:eastAsia="宋体" w:hAnsi="Arial"/>
      <w:sz w:val="18"/>
      <w:lang w:val="en-GB" w:eastAsia="en-US" w:bidi="ar-SA"/>
    </w:rPr>
  </w:style>
  <w:style w:type="paragraph" w:customStyle="1" w:styleId="PL">
    <w:name w:val="PL"/>
    <w:link w:val="PLChar"/>
    <w:qFormat/>
    <w:rsid w:val="00075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sid w:val="00075F00"/>
    <w:rPr>
      <w:rFonts w:ascii="Courier New" w:eastAsia="宋体" w:hAnsi="Courier New"/>
      <w:sz w:val="16"/>
      <w:lang w:val="en-GB" w:eastAsia="en-US" w:bidi="ar-SA"/>
    </w:rPr>
  </w:style>
  <w:style w:type="character" w:customStyle="1" w:styleId="B1Char">
    <w:name w:val="B1 Char"/>
    <w:qFormat/>
    <w:rsid w:val="00075F00"/>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075F00"/>
    <w:pPr>
      <w:ind w:leftChars="0" w:left="1135" w:firstLineChars="0" w:hanging="284"/>
    </w:pPr>
    <w:rPr>
      <w:rFonts w:eastAsia="宋体"/>
    </w:rPr>
  </w:style>
  <w:style w:type="character" w:customStyle="1" w:styleId="B3Char2">
    <w:name w:val="B3 Char2"/>
    <w:link w:val="B3"/>
    <w:qFormat/>
    <w:rsid w:val="00075F00"/>
    <w:rPr>
      <w:rFonts w:eastAsia="宋体"/>
      <w:lang w:val="en-GB" w:eastAsia="en-US" w:bidi="ar-SA"/>
    </w:rPr>
  </w:style>
  <w:style w:type="paragraph" w:customStyle="1" w:styleId="B4">
    <w:name w:val="B4"/>
    <w:basedOn w:val="40"/>
    <w:link w:val="B4Char"/>
    <w:qFormat/>
    <w:rsid w:val="00075F00"/>
    <w:pPr>
      <w:ind w:leftChars="0" w:left="1418" w:firstLineChars="0" w:hanging="284"/>
    </w:pPr>
    <w:rPr>
      <w:rFonts w:eastAsia="宋体"/>
    </w:rPr>
  </w:style>
  <w:style w:type="character" w:customStyle="1" w:styleId="B4Char">
    <w:name w:val="B4 Char"/>
    <w:link w:val="B4"/>
    <w:qFormat/>
    <w:rsid w:val="00075F00"/>
    <w:rPr>
      <w:rFonts w:eastAsia="宋体"/>
      <w:lang w:val="en-GB" w:eastAsia="en-US" w:bidi="ar-SA"/>
    </w:rPr>
  </w:style>
  <w:style w:type="paragraph" w:customStyle="1" w:styleId="TALCharChar">
    <w:name w:val="TAL Char Char"/>
    <w:basedOn w:val="a0"/>
    <w:link w:val="TALCharCharChar"/>
    <w:qFormat/>
    <w:rsid w:val="00075F00"/>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075F00"/>
    <w:rPr>
      <w:rFonts w:ascii="Arial" w:eastAsia="宋体" w:hAnsi="Arial"/>
      <w:sz w:val="18"/>
      <w:lang w:val="en-GB" w:eastAsia="en-US" w:bidi="ar-SA"/>
    </w:rPr>
  </w:style>
  <w:style w:type="paragraph" w:customStyle="1" w:styleId="ZB">
    <w:name w:val="ZB"/>
    <w:qFormat/>
    <w:rsid w:val="00075F00"/>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rsid w:val="00075F00"/>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CharCharCharChar0">
    <w:name w:val="Char Char Char Char (文字) (文字)"/>
    <w:semiHidden/>
    <w:qFormat/>
    <w:rsid w:val="00075F00"/>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af6">
    <w:name w:val="(文字) (文字)"/>
    <w:semiHidden/>
    <w:qFormat/>
    <w:rsid w:val="00075F00"/>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B5">
    <w:name w:val="B5"/>
    <w:basedOn w:val="50"/>
    <w:qFormat/>
    <w:rsid w:val="00075F00"/>
    <w:pPr>
      <w:ind w:leftChars="0" w:left="1702" w:firstLineChars="0" w:hanging="284"/>
    </w:pPr>
    <w:rPr>
      <w:rFonts w:eastAsia="宋体"/>
    </w:rPr>
  </w:style>
  <w:style w:type="character" w:customStyle="1" w:styleId="THChar">
    <w:name w:val="TH Char"/>
    <w:link w:val="TH"/>
    <w:qFormat/>
    <w:rsid w:val="00075F00"/>
    <w:rPr>
      <w:rFonts w:ascii="Arial" w:eastAsia="宋体" w:hAnsi="Arial"/>
      <w:b/>
      <w:lang w:val="en-GB" w:eastAsia="en-US" w:bidi="ar-SA"/>
    </w:rPr>
  </w:style>
  <w:style w:type="paragraph" w:customStyle="1" w:styleId="FP">
    <w:name w:val="FP"/>
    <w:basedOn w:val="a0"/>
    <w:qFormat/>
    <w:rsid w:val="00075F00"/>
    <w:pPr>
      <w:spacing w:after="0"/>
    </w:pPr>
    <w:rPr>
      <w:rFonts w:eastAsia="宋体"/>
    </w:rPr>
  </w:style>
  <w:style w:type="paragraph" w:customStyle="1" w:styleId="EQ">
    <w:name w:val="EQ"/>
    <w:basedOn w:val="a0"/>
    <w:next w:val="a0"/>
    <w:qFormat/>
    <w:rsid w:val="00075F00"/>
    <w:pPr>
      <w:keepLines/>
      <w:tabs>
        <w:tab w:val="center" w:pos="4536"/>
        <w:tab w:val="right" w:pos="9072"/>
      </w:tabs>
    </w:pPr>
    <w:rPr>
      <w:rFonts w:eastAsia="宋体"/>
    </w:rPr>
  </w:style>
  <w:style w:type="paragraph" w:customStyle="1" w:styleId="CharCharCharChar1">
    <w:name w:val="Char Char Char Char"/>
    <w:basedOn w:val="a0"/>
    <w:qFormat/>
    <w:rsid w:val="00075F00"/>
    <w:pPr>
      <w:spacing w:after="160" w:line="240" w:lineRule="exact"/>
    </w:pPr>
    <w:rPr>
      <w:rFonts w:ascii="Verdana" w:eastAsia="宋体" w:hAnsi="Verdana"/>
      <w:lang w:val="en-US"/>
    </w:rPr>
  </w:style>
  <w:style w:type="character" w:customStyle="1" w:styleId="TFChar">
    <w:name w:val="TF Char"/>
    <w:link w:val="TF"/>
    <w:qFormat/>
    <w:rsid w:val="00075F00"/>
    <w:rPr>
      <w:rFonts w:ascii="Arial" w:hAnsi="Arial"/>
      <w:b/>
      <w:lang w:val="en-GB" w:eastAsia="en-US" w:bidi="ar-SA"/>
    </w:rPr>
  </w:style>
  <w:style w:type="character" w:customStyle="1" w:styleId="B3Char">
    <w:name w:val="B3 Char"/>
    <w:qFormat/>
    <w:rsid w:val="00075F00"/>
    <w:rPr>
      <w:lang w:val="en-GB" w:eastAsia="ja-JP" w:bidi="ar-SA"/>
    </w:rPr>
  </w:style>
  <w:style w:type="paragraph" w:customStyle="1" w:styleId="CharChar0">
    <w:name w:val="Char Char"/>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rsid w:val="00075F0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sid w:val="00075F00"/>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sid w:val="00075F00"/>
    <w:rPr>
      <w:rFonts w:ascii="Arial" w:hAnsi="Arial"/>
      <w:b/>
      <w:lang w:val="en-GB" w:eastAsia="en-GB" w:bidi="ar-SA"/>
    </w:rPr>
  </w:style>
  <w:style w:type="paragraph" w:customStyle="1" w:styleId="CRCoverPage">
    <w:name w:val="CR Cover Page"/>
    <w:qFormat/>
    <w:rsid w:val="00075F00"/>
    <w:pPr>
      <w:spacing w:after="120"/>
    </w:pPr>
    <w:rPr>
      <w:rFonts w:ascii="Arial" w:hAnsi="Arial"/>
      <w:lang w:val="en-GB" w:eastAsia="en-US"/>
    </w:rPr>
  </w:style>
  <w:style w:type="paragraph" w:customStyle="1" w:styleId="CharChar2CarCarCharCharCharChar">
    <w:name w:val="Char Char2 字元 字元 Car Car Char Char Char Char"/>
    <w:semiHidden/>
    <w:qFormat/>
    <w:rsid w:val="00075F00"/>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rsid w:val="00075F00"/>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rsid w:val="00075F00"/>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075F00"/>
    <w:rPr>
      <w:rFonts w:ascii="Arial" w:eastAsia="宋体" w:hAnsi="Arial"/>
      <w:sz w:val="18"/>
      <w:lang w:val="en-GB" w:eastAsia="en-US"/>
    </w:rPr>
  </w:style>
  <w:style w:type="character" w:customStyle="1" w:styleId="2Char">
    <w:name w:val="标题 2 Char"/>
    <w:link w:val="2"/>
    <w:qFormat/>
    <w:rsid w:val="00075F00"/>
    <w:rPr>
      <w:rFonts w:ascii="Arial" w:eastAsia="Times New Roman" w:hAnsi="Arial"/>
      <w:bCs/>
      <w:iCs/>
      <w:sz w:val="28"/>
      <w:szCs w:val="28"/>
      <w:lang w:val="en-GB" w:eastAsia="en-US"/>
    </w:rPr>
  </w:style>
  <w:style w:type="character" w:customStyle="1" w:styleId="CommentsChar">
    <w:name w:val="Comments Char"/>
    <w:qFormat/>
    <w:locked/>
    <w:rsid w:val="00075F0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075F00"/>
    <w:pPr>
      <w:ind w:left="720"/>
      <w:contextualSpacing/>
    </w:pPr>
  </w:style>
  <w:style w:type="paragraph" w:customStyle="1" w:styleId="11">
    <w:name w:val="1"/>
    <w:next w:val="a0"/>
    <w:semiHidden/>
    <w:qFormat/>
    <w:rsid w:val="00075F00"/>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sid w:val="00075F00"/>
    <w:rPr>
      <w:lang w:val="en-GB" w:eastAsia="ja-JP" w:bidi="ar-SA"/>
    </w:rPr>
  </w:style>
  <w:style w:type="paragraph" w:customStyle="1" w:styleId="Doc-text2">
    <w:name w:val="Doc-text2"/>
    <w:basedOn w:val="a0"/>
    <w:link w:val="Doc-text2Char"/>
    <w:qFormat/>
    <w:rsid w:val="00075F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75F00"/>
    <w:rPr>
      <w:rFonts w:ascii="Arial" w:hAnsi="Arial"/>
      <w:szCs w:val="24"/>
      <w:lang w:val="en-GB" w:eastAsia="en-GB"/>
    </w:rPr>
  </w:style>
  <w:style w:type="paragraph" w:customStyle="1" w:styleId="doc-title0">
    <w:name w:val="doc-title"/>
    <w:basedOn w:val="a0"/>
    <w:qFormat/>
    <w:rsid w:val="00075F00"/>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rsid w:val="00075F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075F00"/>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075F00"/>
    <w:rPr>
      <w:rFonts w:ascii="Arial" w:eastAsia="宋体" w:hAnsi="Arial"/>
      <w:sz w:val="18"/>
      <w:lang w:val="en-GB" w:eastAsia="ja-JP" w:bidi="ar-SA"/>
    </w:rPr>
  </w:style>
  <w:style w:type="character" w:customStyle="1" w:styleId="TAHCar">
    <w:name w:val="TAH Car"/>
    <w:link w:val="TAH"/>
    <w:qFormat/>
    <w:rsid w:val="00075F00"/>
    <w:rPr>
      <w:rFonts w:ascii="Arial" w:eastAsia="宋体" w:hAnsi="Arial"/>
      <w:b/>
      <w:sz w:val="18"/>
      <w:lang w:val="en-GB" w:eastAsia="en-US"/>
    </w:rPr>
  </w:style>
  <w:style w:type="paragraph" w:customStyle="1" w:styleId="NW">
    <w:name w:val="NW"/>
    <w:basedOn w:val="NO"/>
    <w:qFormat/>
    <w:rsid w:val="00075F00"/>
    <w:pPr>
      <w:spacing w:after="0"/>
    </w:pPr>
  </w:style>
  <w:style w:type="paragraph" w:customStyle="1" w:styleId="EW">
    <w:name w:val="EW"/>
    <w:basedOn w:val="a0"/>
    <w:qFormat/>
    <w:rsid w:val="00075F00"/>
    <w:pPr>
      <w:keepLines/>
      <w:spacing w:after="0"/>
      <w:ind w:left="1702" w:hanging="1418"/>
    </w:pPr>
    <w:rPr>
      <w:rFonts w:eastAsia="宋体"/>
    </w:rPr>
  </w:style>
  <w:style w:type="paragraph" w:customStyle="1" w:styleId="Reference0">
    <w:name w:val="Reference"/>
    <w:basedOn w:val="a0"/>
    <w:qFormat/>
    <w:rsid w:val="00075F00"/>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rsid w:val="00075F00"/>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rsid w:val="00075F00"/>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rsid w:val="00075F00"/>
  </w:style>
  <w:style w:type="character" w:customStyle="1" w:styleId="hps">
    <w:name w:val="hps"/>
    <w:basedOn w:val="a1"/>
    <w:qFormat/>
    <w:rsid w:val="00075F00"/>
  </w:style>
  <w:style w:type="character" w:customStyle="1" w:styleId="def">
    <w:name w:val="def"/>
    <w:basedOn w:val="a1"/>
    <w:qFormat/>
    <w:rsid w:val="00075F00"/>
  </w:style>
  <w:style w:type="character" w:customStyle="1" w:styleId="Char">
    <w:name w:val="题注 Char"/>
    <w:link w:val="a4"/>
    <w:qFormat/>
    <w:rsid w:val="00075F00"/>
    <w:rPr>
      <w:rFonts w:eastAsia="Times New Roman"/>
      <w:b/>
      <w:bCs/>
      <w:lang w:val="en-GB" w:eastAsia="en-US"/>
    </w:rPr>
  </w:style>
  <w:style w:type="character" w:customStyle="1" w:styleId="Char3">
    <w:name w:val="副标题 Char"/>
    <w:link w:val="ab"/>
    <w:qFormat/>
    <w:rsid w:val="00075F00"/>
    <w:rPr>
      <w:rFonts w:ascii="Cambria" w:eastAsia="宋体" w:hAnsi="Cambria" w:cs="Times New Roman"/>
      <w:b/>
      <w:bCs/>
      <w:kern w:val="28"/>
      <w:sz w:val="32"/>
      <w:szCs w:val="32"/>
    </w:rPr>
  </w:style>
  <w:style w:type="paragraph" w:customStyle="1" w:styleId="12">
    <w:name w:val="无间隔1"/>
    <w:uiPriority w:val="1"/>
    <w:qFormat/>
    <w:rsid w:val="00075F00"/>
    <w:rPr>
      <w:rFonts w:ascii="Times New Roman" w:eastAsia="宋体" w:hAnsi="Times New Roman"/>
      <w:sz w:val="24"/>
      <w:szCs w:val="24"/>
    </w:rPr>
  </w:style>
  <w:style w:type="paragraph" w:customStyle="1" w:styleId="-12">
    <w:name w:val="彩色列表 - 强调文字颜色 12"/>
    <w:basedOn w:val="a0"/>
    <w:uiPriority w:val="34"/>
    <w:qFormat/>
    <w:rsid w:val="00075F00"/>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sid w:val="00075F00"/>
    <w:rPr>
      <w:rFonts w:ascii="Times New Roman" w:eastAsia="Times New Roman" w:hAnsi="Times New Roman"/>
      <w:lang w:val="en-GB" w:eastAsia="en-US"/>
    </w:rPr>
  </w:style>
  <w:style w:type="paragraph" w:customStyle="1" w:styleId="LGTdoc">
    <w:name w:val="LGTdoc_본문"/>
    <w:basedOn w:val="a0"/>
    <w:qFormat/>
    <w:rsid w:val="00075F0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rsid w:val="00075F00"/>
  </w:style>
  <w:style w:type="character" w:customStyle="1" w:styleId="apple-converted-space">
    <w:name w:val="apple-converted-space"/>
    <w:basedOn w:val="a1"/>
    <w:qFormat/>
    <w:rsid w:val="00075F00"/>
  </w:style>
  <w:style w:type="character" w:customStyle="1" w:styleId="high-light">
    <w:name w:val="high-light"/>
    <w:basedOn w:val="a1"/>
    <w:qFormat/>
    <w:rsid w:val="00075F00"/>
  </w:style>
  <w:style w:type="character" w:customStyle="1" w:styleId="Char2">
    <w:name w:val="页眉 Char"/>
    <w:link w:val="aa"/>
    <w:qFormat/>
    <w:rsid w:val="00075F00"/>
    <w:rPr>
      <w:rFonts w:ascii="Arial" w:eastAsia="Times New Roman" w:hAnsi="Arial"/>
      <w:b/>
      <w:sz w:val="18"/>
      <w:lang w:eastAsia="en-US" w:bidi="ar-SA"/>
    </w:rPr>
  </w:style>
  <w:style w:type="character" w:customStyle="1" w:styleId="Char0">
    <w:name w:val="批注文字 Char"/>
    <w:link w:val="a6"/>
    <w:uiPriority w:val="99"/>
    <w:qFormat/>
    <w:locked/>
    <w:rsid w:val="00075F00"/>
    <w:rPr>
      <w:rFonts w:eastAsia="Times New Roman"/>
      <w:lang w:val="en-GB" w:eastAsia="en-US"/>
    </w:rPr>
  </w:style>
  <w:style w:type="paragraph" w:customStyle="1" w:styleId="maintext">
    <w:name w:val="main text"/>
    <w:basedOn w:val="a0"/>
    <w:link w:val="maintextChar"/>
    <w:qFormat/>
    <w:rsid w:val="00075F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75F00"/>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rsid w:val="00075F00"/>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sid w:val="00075F00"/>
    <w:rPr>
      <w:rFonts w:eastAsia="Malgun Gothic" w:cs="Batang"/>
      <w:lang w:val="en-GB" w:eastAsia="en-US"/>
    </w:rPr>
  </w:style>
  <w:style w:type="paragraph" w:styleId="af7">
    <w:name w:val="List Paragraph"/>
    <w:basedOn w:val="a0"/>
    <w:link w:val="Char5"/>
    <w:uiPriority w:val="34"/>
    <w:qFormat/>
    <w:rsid w:val="00075F00"/>
    <w:pPr>
      <w:ind w:left="720"/>
      <w:contextualSpacing/>
    </w:pPr>
  </w:style>
  <w:style w:type="character" w:customStyle="1" w:styleId="4Char">
    <w:name w:val="标题 4 Char"/>
    <w:basedOn w:val="a1"/>
    <w:link w:val="4"/>
    <w:qFormat/>
    <w:rsid w:val="00075F00"/>
    <w:rPr>
      <w:rFonts w:ascii="Arial" w:eastAsia="Times New Roman" w:hAnsi="Arial"/>
      <w:sz w:val="24"/>
      <w:lang w:val="en-GB" w:eastAsia="en-US"/>
    </w:rPr>
  </w:style>
  <w:style w:type="paragraph" w:customStyle="1" w:styleId="13">
    <w:name w:val="修订1"/>
    <w:hidden/>
    <w:uiPriority w:val="71"/>
    <w:qFormat/>
    <w:rsid w:val="00075F00"/>
    <w:rPr>
      <w:rFonts w:ascii="Times New Roman" w:eastAsia="Times New Roman" w:hAnsi="Times New Roman"/>
      <w:lang w:val="en-GB" w:eastAsia="en-US"/>
    </w:rPr>
  </w:style>
  <w:style w:type="character" w:customStyle="1" w:styleId="Char5">
    <w:name w:val="列出段落 Char"/>
    <w:link w:val="af7"/>
    <w:uiPriority w:val="34"/>
    <w:qFormat/>
    <w:rsid w:val="00075F00"/>
    <w:rPr>
      <w:rFonts w:eastAsia="Times New Roman"/>
      <w:lang w:val="en-GB" w:eastAsia="en-US"/>
    </w:rPr>
  </w:style>
  <w:style w:type="paragraph" w:customStyle="1" w:styleId="RAN1text">
    <w:name w:val="RAN1 text"/>
    <w:basedOn w:val="a7"/>
    <w:link w:val="RAN1textChar"/>
    <w:qFormat/>
    <w:rsid w:val="00075F00"/>
    <w:pPr>
      <w:overflowPunct/>
      <w:autoSpaceDE/>
      <w:autoSpaceDN/>
      <w:adjustRightInd/>
      <w:spacing w:after="0"/>
      <w:jc w:val="both"/>
      <w:textAlignment w:val="auto"/>
    </w:pPr>
    <w:rPr>
      <w:szCs w:val="24"/>
    </w:rPr>
  </w:style>
  <w:style w:type="character" w:customStyle="1" w:styleId="RAN1textChar">
    <w:name w:val="RAN1 text Char"/>
    <w:link w:val="RAN1text"/>
    <w:qFormat/>
    <w:rsid w:val="00075F00"/>
    <w:rPr>
      <w:szCs w:val="24"/>
    </w:rPr>
  </w:style>
  <w:style w:type="paragraph" w:customStyle="1" w:styleId="RAN1tdoc">
    <w:name w:val="RAN1 tdoc"/>
    <w:basedOn w:val="a0"/>
    <w:link w:val="RAN1tdocChar"/>
    <w:qFormat/>
    <w:rsid w:val="00075F00"/>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075F00"/>
    <w:pPr>
      <w:spacing w:after="0"/>
    </w:pPr>
    <w:rPr>
      <w:rFonts w:ascii="Times" w:eastAsia="Batang" w:hAnsi="Times"/>
      <w:szCs w:val="24"/>
    </w:rPr>
  </w:style>
  <w:style w:type="character" w:customStyle="1" w:styleId="RAN1tdocChar">
    <w:name w:val="RAN1 tdoc Char"/>
    <w:link w:val="RAN1tdoc"/>
    <w:qFormat/>
    <w:rsid w:val="00075F00"/>
    <w:rPr>
      <w:rFonts w:ascii="Times" w:eastAsia="Batang" w:hAnsi="Times"/>
      <w:b/>
      <w:color w:val="0000FF"/>
      <w:szCs w:val="24"/>
      <w:u w:val="single" w:color="0000FF"/>
      <w:lang w:val="en-GB"/>
    </w:rPr>
  </w:style>
  <w:style w:type="character" w:customStyle="1" w:styleId="RAN1bullet1Char">
    <w:name w:val="RAN1 bullet1 Char"/>
    <w:link w:val="RAN1bullet1"/>
    <w:qFormat/>
    <w:rsid w:val="00075F00"/>
    <w:rPr>
      <w:rFonts w:ascii="Times" w:eastAsia="Batang" w:hAnsi="Times"/>
      <w:szCs w:val="24"/>
      <w:lang w:val="en-GB"/>
    </w:rPr>
  </w:style>
  <w:style w:type="character" w:styleId="af8">
    <w:name w:val="Placeholder Text"/>
    <w:basedOn w:val="a1"/>
    <w:uiPriority w:val="99"/>
    <w:unhideWhenUsed/>
    <w:qFormat/>
    <w:rsid w:val="00075F00"/>
    <w:rPr>
      <w:color w:val="808080"/>
    </w:rPr>
  </w:style>
  <w:style w:type="character" w:customStyle="1" w:styleId="B1Zchn">
    <w:name w:val="B1 Zchn"/>
    <w:qFormat/>
    <w:rsid w:val="00075F00"/>
    <w:rPr>
      <w:lang w:eastAsia="en-US"/>
    </w:rPr>
  </w:style>
  <w:style w:type="paragraph" w:customStyle="1" w:styleId="berschrift1H1">
    <w:name w:val="Überschrift 1.H1"/>
    <w:basedOn w:val="a0"/>
    <w:next w:val="a0"/>
    <w:qFormat/>
    <w:rsid w:val="00075F00"/>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rsid w:val="00075F00"/>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075F00"/>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075F00"/>
    <w:rPr>
      <w:rFonts w:ascii="Calibri" w:eastAsia="宋体" w:hAnsi="Calibri"/>
      <w:kern w:val="2"/>
      <w:sz w:val="24"/>
    </w:rPr>
  </w:style>
  <w:style w:type="paragraph" w:customStyle="1" w:styleId="ListParagraph4">
    <w:name w:val="List Paragraph4"/>
    <w:basedOn w:val="a0"/>
    <w:qFormat/>
    <w:rsid w:val="00075F00"/>
    <w:pPr>
      <w:spacing w:after="0"/>
      <w:ind w:left="720"/>
      <w:contextualSpacing/>
    </w:pPr>
    <w:rPr>
      <w:sz w:val="24"/>
      <w:szCs w:val="24"/>
      <w:lang w:val="en-US" w:eastAsia="zh-CN"/>
    </w:rPr>
  </w:style>
  <w:style w:type="character" w:customStyle="1" w:styleId="Char1">
    <w:name w:val="正文文本 Char"/>
    <w:basedOn w:val="a1"/>
    <w:link w:val="a7"/>
    <w:qFormat/>
    <w:rsid w:val="00075F00"/>
    <w:rPr>
      <w:lang w:val="en-GB" w:eastAsia="en-US"/>
    </w:rPr>
  </w:style>
  <w:style w:type="paragraph" w:customStyle="1" w:styleId="22">
    <w:name w:val="修订2"/>
    <w:hidden/>
    <w:uiPriority w:val="99"/>
    <w:unhideWhenUsed/>
    <w:qFormat/>
    <w:rsid w:val="00075F0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40CF8-613C-45F9-8239-79B64F3E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4011</Words>
  <Characters>22868</Characters>
  <Application>Microsoft Office Word</Application>
  <DocSecurity>0</DocSecurity>
  <Lines>190</Lines>
  <Paragraphs>53</Paragraphs>
  <ScaleCrop>false</ScaleCrop>
  <Company>ZTE</Company>
  <LinksUpToDate>false</LinksUpToDate>
  <CharactersWithSpaces>26826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39</cp:revision>
  <cp:lastPrinted>2007-12-29T21:50:00Z</cp:lastPrinted>
  <dcterms:created xsi:type="dcterms:W3CDTF">2020-04-10T01:00:00Z</dcterms:created>
  <dcterms:modified xsi:type="dcterms:W3CDTF">2020-04-10T01:35:00Z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