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3959BD22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7AAD58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2A64ABE8" w14:textId="67FA9523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5F6A010F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A5D5A" w:rsidRPr="000A5D5A">
        <w:rPr>
          <w:b/>
          <w:kern w:val="2"/>
          <w:lang w:eastAsia="zh-CN"/>
        </w:rPr>
        <w:t>Feature lead summary#1 on email discussion 100b-e-NR-unlic-NRU-HARQ-</w:t>
      </w:r>
      <w:r w:rsidR="00B01D01" w:rsidRPr="000A5D5A">
        <w:rPr>
          <w:b/>
          <w:kern w:val="2"/>
          <w:lang w:eastAsia="zh-CN"/>
        </w:rPr>
        <w:t>0</w:t>
      </w:r>
      <w:r w:rsidR="00B01D01">
        <w:rPr>
          <w:b/>
          <w:kern w:val="2"/>
          <w:lang w:eastAsia="zh-CN"/>
        </w:rPr>
        <w:t>2</w:t>
      </w:r>
      <w:r w:rsidR="00B01D01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(Type-</w:t>
      </w:r>
      <w:r w:rsidR="00B01D01">
        <w:rPr>
          <w:b/>
          <w:kern w:val="2"/>
          <w:lang w:eastAsia="zh-CN"/>
        </w:rPr>
        <w:t>2</w:t>
      </w:r>
      <w:r w:rsidR="00B01D01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HARQ-ACK codebook)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62CBCC1F" w14:textId="6843F5AF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issues </w:t>
      </w:r>
      <w:r>
        <w:rPr>
          <w:rFonts w:eastAsiaTheme="minorEastAsia"/>
          <w:lang w:eastAsia="zh-CN"/>
        </w:rPr>
        <w:t xml:space="preserve">A7, A8, A9 that are prioritized for RAN1#100b-e among the issues identified for the </w:t>
      </w:r>
      <w:r w:rsidRPr="00D569C2">
        <w:rPr>
          <w:rFonts w:eastAsiaTheme="minorEastAsia"/>
          <w:b/>
          <w:lang w:eastAsia="zh-CN"/>
        </w:rPr>
        <w:t>NR-U Type-</w:t>
      </w:r>
      <w:r>
        <w:rPr>
          <w:rFonts w:eastAsiaTheme="minorEastAsia"/>
          <w:b/>
          <w:lang w:eastAsia="zh-CN"/>
        </w:rPr>
        <w:t>2</w:t>
      </w:r>
      <w:r w:rsidRPr="00D569C2">
        <w:rPr>
          <w:rFonts w:eastAsiaTheme="minorEastAsia"/>
          <w:b/>
          <w:lang w:eastAsia="zh-CN"/>
        </w:rPr>
        <w:t xml:space="preserve"> HARQ-ACK codebook</w:t>
      </w:r>
      <w:r>
        <w:rPr>
          <w:rFonts w:eastAsiaTheme="minorEastAsia"/>
          <w:lang w:eastAsia="zh-CN"/>
        </w:rPr>
        <w:t xml:space="preserve"> during the preparation phase.</w:t>
      </w:r>
    </w:p>
    <w:p w14:paraId="3CC8DC00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67565208" w14:textId="77777777" w:rsidR="00CC6ED8" w:rsidRPr="00851067" w:rsidRDefault="00CC6ED8" w:rsidP="00CC6ED8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2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>
        <w:rPr>
          <w:highlight w:val="cyan"/>
        </w:rPr>
        <w:t xml:space="preserve">following issues related to Type-2 enhanced HARQ-ACK codebook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7595F311" w14:textId="12352F3E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A9: </w:t>
      </w:r>
      <w:r w:rsidR="00CC6ED8">
        <w:rPr>
          <w:lang w:eastAsia="x-none"/>
        </w:rPr>
        <w:t>How to determine NFI, number of requested groups and PUCCH occasions i(g) and i((g+1) mod 2) when multiple DCIs provide these values</w:t>
      </w:r>
    </w:p>
    <w:p w14:paraId="149ABE2D" w14:textId="1D6209E2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A7: </w:t>
      </w:r>
      <w:r w:rsidR="00CC6ED8">
        <w:rPr>
          <w:lang w:eastAsia="x-none"/>
        </w:rPr>
        <w:t>How is T-DAI interpreted in DCI 1_1 for the non-scheduled group when two sub-codebooks (for TB and CBG) are configured</w:t>
      </w:r>
    </w:p>
    <w:p w14:paraId="0F7E8683" w14:textId="5521EAF5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A8: </w:t>
      </w:r>
      <w:r w:rsidR="00CC6ED8">
        <w:rPr>
          <w:lang w:eastAsia="x-none"/>
        </w:rPr>
        <w:t>Second HARQ-ACK information generation in case of toggled NFI for the non-scheduled group in a DCI scheduling PDSCH for another group</w:t>
      </w:r>
    </w:p>
    <w:p w14:paraId="435F1F9C" w14:textId="77777777" w:rsidR="00CC6ED8" w:rsidRDefault="00CC6ED8" w:rsidP="000D00E9">
      <w:pPr>
        <w:spacing w:after="0"/>
        <w:rPr>
          <w:rFonts w:eastAsiaTheme="minorEastAsia"/>
          <w:lang w:eastAsia="zh-CN"/>
        </w:rPr>
      </w:pPr>
    </w:p>
    <w:p w14:paraId="2586EFDC" w14:textId="7F72A4BF" w:rsidR="00732F94" w:rsidRDefault="00814AE6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Each</w:t>
      </w:r>
      <w:r w:rsidRPr="000353AE">
        <w:rPr>
          <w:rFonts w:eastAsiaTheme="minorEastAsia"/>
          <w:lang w:eastAsia="zh-CN"/>
        </w:rPr>
        <w:t xml:space="preserve"> sub-section per issue </w:t>
      </w:r>
      <w:r>
        <w:rPr>
          <w:rFonts w:eastAsiaTheme="minorEastAsia"/>
          <w:lang w:eastAsia="zh-CN"/>
        </w:rPr>
        <w:t xml:space="preserve">(and sub-issue) </w:t>
      </w:r>
      <w:r w:rsidRPr="000353AE">
        <w:rPr>
          <w:rFonts w:eastAsiaTheme="minorEastAsia"/>
          <w:lang w:eastAsia="zh-CN"/>
        </w:rPr>
        <w:t>includ</w:t>
      </w:r>
      <w:r>
        <w:rPr>
          <w:rFonts w:eastAsiaTheme="minorEastAsia"/>
          <w:lang w:eastAsia="zh-CN"/>
        </w:rPr>
        <w:t>es</w:t>
      </w:r>
      <w:r w:rsidRPr="000353A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an initial FL proposal based on the summary of the submitted Tdocs, and provides a table for collecting companies’ views on the FL’s proposal</w:t>
      </w:r>
      <w:r w:rsidR="000D00E9">
        <w:rPr>
          <w:rFonts w:eastAsiaTheme="minorEastAsia"/>
          <w:lang w:eastAsia="zh-CN"/>
        </w:rPr>
        <w:t>.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5D3A3D23" w14:textId="747A894F" w:rsidR="009A3A86" w:rsidRDefault="00814AE6" w:rsidP="00DA32BF">
      <w:pPr>
        <w:pStyle w:val="1"/>
        <w:spacing w:before="0" w:after="0"/>
      </w:pPr>
      <w:bookmarkStart w:id="2" w:name="_Ref129681832"/>
      <w:r>
        <w:rPr>
          <w:rFonts w:hint="eastAsia"/>
        </w:rPr>
        <w:t>Discussion</w:t>
      </w:r>
    </w:p>
    <w:p w14:paraId="6B95F66B" w14:textId="77777777" w:rsidR="000D00E9" w:rsidRDefault="000D00E9" w:rsidP="00DA32BF">
      <w:pPr>
        <w:spacing w:after="0"/>
        <w:rPr>
          <w:rFonts w:eastAsiaTheme="minorEastAsia"/>
          <w:lang w:eastAsia="zh-CN"/>
        </w:rPr>
      </w:pPr>
      <w:bookmarkStart w:id="3" w:name="_Ref124589665"/>
      <w:bookmarkStart w:id="4" w:name="_Ref71620620"/>
      <w:bookmarkStart w:id="5" w:name="_Ref124671424"/>
    </w:p>
    <w:p w14:paraId="31A4C4BF" w14:textId="77777777" w:rsidR="00A64DBE" w:rsidRDefault="00A64DBE" w:rsidP="003F2425"/>
    <w:p w14:paraId="47AB1D38" w14:textId="287931B1" w:rsidR="003F2425" w:rsidRDefault="003F2425" w:rsidP="003F2425">
      <w:pPr>
        <w:pStyle w:val="2"/>
      </w:pPr>
      <w:r>
        <w:t>Issue A7</w:t>
      </w:r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14:paraId="0A42E1B7" w14:textId="77777777" w:rsidTr="003460D5">
        <w:tc>
          <w:tcPr>
            <w:tcW w:w="975" w:type="dxa"/>
          </w:tcPr>
          <w:p w14:paraId="5A24A77B" w14:textId="77777777" w:rsidR="003460D5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7</w:t>
            </w:r>
          </w:p>
        </w:tc>
        <w:tc>
          <w:tcPr>
            <w:tcW w:w="8445" w:type="dxa"/>
          </w:tcPr>
          <w:p w14:paraId="4B39FA44" w14:textId="49216DE2" w:rsidR="003460D5" w:rsidRDefault="003460D5" w:rsidP="00866DED">
            <w:pPr>
              <w:spacing w:after="0"/>
              <w:jc w:val="left"/>
            </w:pPr>
            <w:r>
              <w:rPr>
                <w:rFonts w:eastAsiaTheme="minorEastAsia"/>
                <w:lang w:eastAsia="zh-CN"/>
              </w:rPr>
              <w:t xml:space="preserve">TS38.213 clause 9.1.3.3: </w:t>
            </w:r>
            <w:r w:rsidRPr="00402119">
              <w:t xml:space="preserve">How is T-DAI </w:t>
            </w:r>
            <w:r w:rsidR="00866DED" w:rsidRPr="00866DED">
              <w:rPr>
                <w:rFonts w:eastAsiaTheme="minorEastAsia"/>
                <w:lang w:eastAsia="zh-CN"/>
              </w:rPr>
              <w:t xml:space="preserve">interpreted </w:t>
            </w:r>
            <w:r>
              <w:t xml:space="preserve">in DCI 1_1 </w:t>
            </w:r>
            <w:r w:rsidRPr="00402119">
              <w:t>for the non-scheduled group when two sub-codebooks (</w:t>
            </w:r>
            <w:r>
              <w:t xml:space="preserve">for </w:t>
            </w:r>
            <w:r w:rsidRPr="00402119">
              <w:t>TB and CBG) are configured?</w:t>
            </w:r>
          </w:p>
        </w:tc>
      </w:tr>
    </w:tbl>
    <w:p w14:paraId="2A9E1B77" w14:textId="77777777" w:rsidR="003F2425" w:rsidRDefault="003F2425" w:rsidP="003F2425"/>
    <w:p w14:paraId="48B4B347" w14:textId="7C7F12C9" w:rsidR="00122DEF" w:rsidRDefault="00122DEF" w:rsidP="00122DEF">
      <w:r>
        <w:rPr>
          <w:rFonts w:hint="eastAsia"/>
        </w:rPr>
        <w:t>Issues A</w:t>
      </w:r>
      <w:r>
        <w:t>7</w:t>
      </w:r>
      <w:r>
        <w:rPr>
          <w:rFonts w:hint="eastAsia"/>
        </w:rPr>
        <w:t xml:space="preserve"> </w:t>
      </w:r>
      <w:r>
        <w:t>addresses the following text in TS38.213 section 9.1.3.3: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5E96DA8E" w14:textId="77777777" w:rsidTr="00122DEF">
        <w:tc>
          <w:tcPr>
            <w:tcW w:w="9307" w:type="dxa"/>
          </w:tcPr>
          <w:p w14:paraId="6474D19E" w14:textId="77777777" w:rsidR="00122DEF" w:rsidRDefault="00122DEF" w:rsidP="00122DE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=∅</m:t>
              </m:r>
            </m:oMath>
            <w:r>
              <w:rPr>
                <w:rFonts w:cs="Arial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 for </w:t>
            </w:r>
            <w:r w:rsidRPr="00990A42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 xml:space="preserve"> in a slot,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>where</w:t>
            </w:r>
          </w:p>
          <w:p w14:paraId="709A7954" w14:textId="77777777" w:rsidR="00122DEF" w:rsidRDefault="00122DEF" w:rsidP="00122DEF">
            <w:pPr>
              <w:pStyle w:val="B1"/>
              <w:ind w:leftChars="200" w:left="880" w:hanging="440"/>
            </w:pPr>
            <w:r>
              <w:rPr>
                <w:rFonts w:eastAsia="SimSun" w:cs="Arial"/>
                <w:lang w:eastAsia="zh-CN"/>
              </w:rPr>
              <w:t>[…]</w:t>
            </w:r>
          </w:p>
          <w:p w14:paraId="6DF802F8" w14:textId="7C21FA7B" w:rsidR="00122DEF" w:rsidRPr="00122DEF" w:rsidRDefault="00122DEF" w:rsidP="00122DEF">
            <w:pPr>
              <w:pStyle w:val="B1"/>
              <w:ind w:leftChars="200" w:left="880" w:hanging="440"/>
              <w:rPr>
                <w:lang w:eastAsia="zh-CN"/>
              </w:rPr>
            </w:pPr>
            <w:r w:rsidRPr="00990A42">
              <w:rPr>
                <w:rFonts w:eastAsia="SimSun" w:cs="Arial"/>
                <w:lang w:eastAsia="zh-CN"/>
              </w:rPr>
              <w:t>-</w:t>
            </w:r>
            <w:r w:rsidRPr="00990A42">
              <w:rPr>
                <w:rFonts w:eastAsia="SimSun" w:cs="Arial"/>
                <w:lang w:eastAsia="zh-CN"/>
              </w:rPr>
              <w:tab/>
            </w:r>
            <w:r>
              <w:rPr>
                <w:rFonts w:eastAsia="SimSun" w:cs="Arial"/>
                <w:lang w:eastAsia="zh-CN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eastAsia="SimSun" w:hAnsi="Cambria Math" w:cs="Arial"/>
                </w:rPr>
                <m:t>≠∅</m:t>
              </m:r>
            </m:oMath>
            <w:r>
              <w:rPr>
                <w:lang w:eastAsia="zh-CN"/>
              </w:rPr>
              <w:t xml:space="preserve">, </w:t>
            </w:r>
            <w:r w:rsidRPr="008B708C">
              <w:rPr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eastAsia="SimSun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eastAsia="SimSun"/>
                <w:lang w:val="en-US" w:eastAsia="zh-CN"/>
              </w:rPr>
              <w:t xml:space="preserve"> loops</w:t>
            </w:r>
            <w:r>
              <w:rPr>
                <w:lang w:eastAsia="zh-CN"/>
              </w:rPr>
              <w:t xml:space="preserve"> </w:t>
            </w:r>
            <w:r>
              <w:t>f</w:t>
            </w:r>
            <w:r w:rsidRPr="00B916EC">
              <w:t xml:space="preserve">or </w:t>
            </w:r>
            <w:r>
              <w:rPr>
                <w:lang w:val="en-US"/>
              </w:rPr>
              <w:t xml:space="preserve">the pseudo-code for the second </w:t>
            </w:r>
            <w:r w:rsidRPr="00B916EC">
              <w:rPr>
                <w:rFonts w:eastAsia="SimSun" w:cs="Arial"/>
                <w:lang w:eastAsia="zh-CN"/>
              </w:rPr>
              <w:t xml:space="preserve">HARQ-ACK codebook </w:t>
            </w:r>
            <w:r>
              <w:rPr>
                <w:rFonts w:eastAsia="SimSun" w:cs="Arial"/>
                <w:lang w:val="en-US" w:eastAsia="zh-CN"/>
              </w:rPr>
              <w:t xml:space="preserve">generation </w:t>
            </w:r>
            <w:r w:rsidRPr="00B916EC">
              <w:rPr>
                <w:rFonts w:eastAsia="SimSun" w:cs="Arial"/>
                <w:lang w:eastAsia="zh-CN"/>
              </w:rPr>
              <w:t xml:space="preserve">in </w:t>
            </w:r>
            <w:r>
              <w:rPr>
                <w:rFonts w:eastAsia="SimSun" w:cs="Arial"/>
                <w:lang w:eastAsia="zh-CN"/>
              </w:rPr>
              <w:t>Clause 9.1.3.1,</w:t>
            </w:r>
            <w:r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t xml:space="preserve"> </w:t>
            </w:r>
            <w:r>
              <w:rPr>
                <w:lang w:eastAsia="zh-CN"/>
              </w:rPr>
              <w:t>for both sub-codebooks</w:t>
            </w:r>
            <w:r w:rsidRPr="007C6308">
              <w:rPr>
                <w:rFonts w:hint="eastAsia"/>
                <w:lang w:eastAsia="zh-CN"/>
              </w:rPr>
              <w:t>,</w:t>
            </w:r>
            <w:r w:rsidRPr="007C6308">
              <w:rPr>
                <w:lang w:eastAsia="zh-CN"/>
              </w:rPr>
              <w:t xml:space="preserve"> if any</w:t>
            </w:r>
            <w:r>
              <w:rPr>
                <w:lang w:eastAsia="zh-CN"/>
              </w:rPr>
              <w:t>.</w:t>
            </w:r>
          </w:p>
        </w:tc>
      </w:tr>
    </w:tbl>
    <w:p w14:paraId="1F63AF75" w14:textId="77777777" w:rsidR="0026388E" w:rsidRDefault="0026388E" w:rsidP="003F2425"/>
    <w:p w14:paraId="7A704958" w14:textId="0579368F" w:rsidR="00DE42A0" w:rsidRDefault="00323D4E" w:rsidP="00DE42A0">
      <w:pPr>
        <w:spacing w:after="0"/>
        <w:jc w:val="left"/>
      </w:pPr>
      <w:r>
        <w:rPr>
          <w:highlight w:val="yellow"/>
        </w:rPr>
        <w:t>FL p</w:t>
      </w:r>
      <w:r w:rsidR="00B50C88" w:rsidRPr="00B50C88">
        <w:rPr>
          <w:highlight w:val="yellow"/>
        </w:rPr>
        <w:t>roposal</w:t>
      </w:r>
      <w:r w:rsidR="00B50C88">
        <w:t xml:space="preserve">: </w:t>
      </w:r>
    </w:p>
    <w:p w14:paraId="1586B98D" w14:textId="71EE2F88" w:rsidR="008D5C1D" w:rsidRDefault="008D5C1D" w:rsidP="001D3D2C">
      <w:pPr>
        <w:pStyle w:val="af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Clarify that codebook generation procedures in 38.213 clause 9.1.3.3 are </w:t>
      </w:r>
      <w:r w:rsidRPr="008D5C1D">
        <w:rPr>
          <w:rFonts w:ascii="Times New Roman" w:hAnsi="Times New Roman"/>
          <w:sz w:val="22"/>
          <w:szCs w:val="22"/>
          <w:lang w:eastAsia="zh-CN"/>
        </w:rPr>
        <w:t>applied separately for the first sub-codebook and the second sub-codebook</w:t>
      </w:r>
    </w:p>
    <w:p w14:paraId="426F741B" w14:textId="48C60A06" w:rsidR="00971AFB" w:rsidRDefault="00971AFB" w:rsidP="001D3D2C">
      <w:pPr>
        <w:pStyle w:val="af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Handling of T-DAI for the non-scheduled group</w:t>
      </w:r>
    </w:p>
    <w:p w14:paraId="59A25AE8" w14:textId="6C9ECD2F" w:rsidR="008D5C1D" w:rsidRDefault="00B31087" w:rsidP="001D3D2C">
      <w:pPr>
        <w:pStyle w:val="af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Alt1: </w:t>
      </w:r>
      <w:r w:rsidR="006A7C3A">
        <w:rPr>
          <w:rFonts w:ascii="Times New Roman" w:hAnsi="Times New Roman" w:hint="eastAsia"/>
          <w:sz w:val="22"/>
          <w:szCs w:val="22"/>
          <w:lang w:eastAsia="zh-CN"/>
        </w:rPr>
        <w:t xml:space="preserve">Clarify that a UE is not expected to </w:t>
      </w:r>
      <w:r w:rsidR="006A7C3A" w:rsidRPr="006A7C3A">
        <w:rPr>
          <w:rFonts w:ascii="Times New Roman" w:hAnsi="Times New Roman"/>
          <w:sz w:val="22"/>
          <w:szCs w:val="22"/>
          <w:lang w:eastAsia="zh-CN"/>
        </w:rPr>
        <w:t>generate HARQ-ACK information if T-DAI for the non-scheduled group</w:t>
      </w:r>
      <w:r w:rsidR="006A7C3A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6A7C3A" w:rsidRPr="006A7C3A">
        <w:rPr>
          <w:rFonts w:ascii="Times New Roman" w:hAnsi="Times New Roman"/>
          <w:sz w:val="22"/>
          <w:szCs w:val="22"/>
          <w:lang w:eastAsia="zh-CN"/>
        </w:rPr>
        <w:t>in DCI 1_1</w:t>
      </w:r>
      <w:r w:rsidR="006A7C3A">
        <w:rPr>
          <w:rFonts w:ascii="Times New Roman" w:hAnsi="Times New Roman"/>
          <w:sz w:val="22"/>
          <w:szCs w:val="22"/>
          <w:lang w:eastAsia="zh-CN"/>
        </w:rPr>
        <w:t xml:space="preserve"> is smaller than T-DAI received for any of the two </w:t>
      </w:r>
      <w:r w:rsidR="006A7C3A">
        <w:rPr>
          <w:rFonts w:ascii="Times New Roman" w:hAnsi="Times New Roman"/>
          <w:sz w:val="22"/>
          <w:szCs w:val="22"/>
          <w:lang w:eastAsia="zh-CN"/>
        </w:rPr>
        <w:lastRenderedPageBreak/>
        <w:t>sub-codebooks (TB, CBG) in earlier DCIs scheduling the same group</w:t>
      </w:r>
      <w:r>
        <w:rPr>
          <w:rFonts w:ascii="Times New Roman" w:hAnsi="Times New Roman"/>
          <w:sz w:val="22"/>
          <w:szCs w:val="22"/>
          <w:lang w:eastAsia="zh-CN"/>
        </w:rPr>
        <w:t xml:space="preserve"> if NFI was not toggled for the group</w:t>
      </w:r>
      <w:r w:rsidR="006A7C3A">
        <w:rPr>
          <w:rFonts w:ascii="Times New Roman" w:hAnsi="Times New Roman"/>
          <w:sz w:val="22"/>
          <w:szCs w:val="22"/>
          <w:lang w:eastAsia="zh-CN"/>
        </w:rPr>
        <w:t>.</w:t>
      </w:r>
    </w:p>
    <w:p w14:paraId="233267E1" w14:textId="0984FD99" w:rsidR="00B31087" w:rsidRDefault="00B31087" w:rsidP="001D3D2C">
      <w:pPr>
        <w:pStyle w:val="af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 w:rsidRPr="00971AFB">
        <w:rPr>
          <w:rFonts w:ascii="Times New Roman" w:hAnsi="Times New Roman"/>
          <w:sz w:val="22"/>
          <w:szCs w:val="22"/>
          <w:lang w:eastAsia="zh-CN"/>
        </w:rPr>
        <w:t>Alt2:</w:t>
      </w:r>
      <w:r w:rsidR="00971AFB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323D4E" w:rsidRPr="00323D4E">
        <w:rPr>
          <w:rFonts w:ascii="Times New Roman" w:hAnsi="Times New Roman"/>
          <w:sz w:val="22"/>
          <w:szCs w:val="22"/>
          <w:lang w:eastAsia="zh-CN"/>
        </w:rPr>
        <w:t xml:space="preserve">Introduce 2 additional bits for T-DAI field </w:t>
      </w:r>
      <w:r w:rsidR="00323D4E">
        <w:rPr>
          <w:rFonts w:ascii="Times New Roman" w:hAnsi="Times New Roman"/>
          <w:sz w:val="22"/>
          <w:szCs w:val="22"/>
          <w:lang w:eastAsia="zh-CN"/>
        </w:rPr>
        <w:t>in DCI format 1_1 w</w:t>
      </w:r>
      <w:r w:rsidR="00971AFB">
        <w:rPr>
          <w:rFonts w:ascii="Times New Roman" w:hAnsi="Times New Roman"/>
          <w:sz w:val="22"/>
          <w:szCs w:val="22"/>
          <w:lang w:eastAsia="zh-CN"/>
        </w:rPr>
        <w:t>hen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971AFB" w:rsidRPr="00971AFB">
        <w:rPr>
          <w:rFonts w:ascii="Times New Roman" w:hAnsi="Times New Roman"/>
          <w:i/>
          <w:sz w:val="22"/>
          <w:szCs w:val="22"/>
          <w:lang w:eastAsia="zh-CN"/>
        </w:rPr>
        <w:t xml:space="preserve">NFI-TotalDAI-Included-r16 </w:t>
      </w:r>
      <w:r w:rsidR="00323D4E">
        <w:rPr>
          <w:rFonts w:ascii="Times New Roman" w:hAnsi="Times New Roman"/>
          <w:i/>
          <w:sz w:val="22"/>
          <w:szCs w:val="22"/>
          <w:lang w:eastAsia="zh-CN"/>
        </w:rPr>
        <w:t xml:space="preserve">is configured </w:t>
      </w:r>
      <w:r w:rsidR="00971AFB" w:rsidRPr="00971AFB">
        <w:rPr>
          <w:rFonts w:ascii="Times New Roman" w:hAnsi="Times New Roman"/>
          <w:sz w:val="22"/>
          <w:szCs w:val="22"/>
          <w:lang w:eastAsia="zh-CN"/>
        </w:rPr>
        <w:t xml:space="preserve">and PDSCH-CodeBlockGroupTransmission is </w:t>
      </w:r>
      <w:r w:rsidR="00971AFB">
        <w:rPr>
          <w:rFonts w:ascii="Times New Roman" w:hAnsi="Times New Roman"/>
          <w:sz w:val="22"/>
          <w:szCs w:val="22"/>
          <w:lang w:eastAsia="zh-CN"/>
        </w:rPr>
        <w:t>configured</w:t>
      </w:r>
      <w:r w:rsidR="00971AFB" w:rsidRPr="00971AFB">
        <w:rPr>
          <w:rFonts w:ascii="Times New Roman" w:hAnsi="Times New Roman"/>
          <w:sz w:val="22"/>
          <w:szCs w:val="22"/>
          <w:lang w:eastAsia="zh-CN"/>
        </w:rPr>
        <w:t xml:space="preserve"> for at least one serving cell, </w:t>
      </w:r>
      <w:r w:rsidR="00323D4E">
        <w:rPr>
          <w:rFonts w:ascii="Times New Roman" w:hAnsi="Times New Roman"/>
          <w:sz w:val="22"/>
          <w:szCs w:val="22"/>
          <w:lang w:eastAsia="zh-CN"/>
        </w:rPr>
        <w:t xml:space="preserve">i.e. </w:t>
      </w:r>
      <w:r w:rsidR="00971AFB">
        <w:rPr>
          <w:rFonts w:ascii="Times New Roman" w:hAnsi="Times New Roman"/>
          <w:sz w:val="22"/>
          <w:szCs w:val="22"/>
          <w:lang w:eastAsia="zh-CN"/>
        </w:rPr>
        <w:t>T-DAI is provided for the non-schedul</w:t>
      </w:r>
      <w:r w:rsidR="00323D4E">
        <w:rPr>
          <w:rFonts w:ascii="Times New Roman" w:hAnsi="Times New Roman"/>
          <w:sz w:val="22"/>
          <w:szCs w:val="22"/>
          <w:lang w:eastAsia="zh-CN"/>
        </w:rPr>
        <w:t>ed group for both sub-codebooks</w:t>
      </w:r>
    </w:p>
    <w:p w14:paraId="1993ED11" w14:textId="0280C45B" w:rsidR="00971AFB" w:rsidRPr="00971AFB" w:rsidRDefault="00971AFB" w:rsidP="001D3D2C">
      <w:pPr>
        <w:pStyle w:val="af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 xml:space="preserve">Alt3: UE is not expected to be configured with </w:t>
      </w:r>
      <w:r w:rsidRPr="00971AFB">
        <w:rPr>
          <w:rFonts w:ascii="Times New Roman" w:hAnsi="Times New Roman"/>
          <w:i/>
          <w:sz w:val="22"/>
          <w:szCs w:val="22"/>
          <w:lang w:eastAsia="zh-CN"/>
        </w:rPr>
        <w:t xml:space="preserve">NFI-TotalDAI-Included-r16 </w:t>
      </w:r>
      <w:r>
        <w:rPr>
          <w:rFonts w:ascii="Times New Roman" w:hAnsi="Times New Roman"/>
          <w:sz w:val="22"/>
          <w:szCs w:val="22"/>
          <w:lang w:eastAsia="zh-CN"/>
        </w:rPr>
        <w:t>when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PDSCH-CodeBlockGroupTransmission is </w:t>
      </w:r>
      <w:r>
        <w:rPr>
          <w:rFonts w:ascii="Times New Roman" w:hAnsi="Times New Roman"/>
          <w:sz w:val="22"/>
          <w:szCs w:val="22"/>
          <w:lang w:eastAsia="zh-CN"/>
        </w:rPr>
        <w:t>configured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for at least one serving cell</w:t>
      </w:r>
    </w:p>
    <w:p w14:paraId="544F0C4D" w14:textId="77777777" w:rsidR="0062776D" w:rsidRDefault="0062776D" w:rsidP="00DE42A0">
      <w:pPr>
        <w:spacing w:after="0"/>
        <w:jc w:val="left"/>
      </w:pPr>
    </w:p>
    <w:p w14:paraId="2A82057D" w14:textId="77777777" w:rsidR="00323D4E" w:rsidRDefault="00323D4E" w:rsidP="00DE42A0">
      <w:pPr>
        <w:spacing w:after="0"/>
        <w:jc w:val="left"/>
      </w:pPr>
    </w:p>
    <w:p w14:paraId="5A0527EC" w14:textId="77777777" w:rsidR="000216A1" w:rsidRDefault="000216A1" w:rsidP="000216A1"/>
    <w:p w14:paraId="12D97156" w14:textId="77777777" w:rsidR="000216A1" w:rsidRDefault="000216A1" w:rsidP="000216A1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0216A1" w14:paraId="3651B86B" w14:textId="77777777" w:rsidTr="001951F5">
        <w:tc>
          <w:tcPr>
            <w:tcW w:w="1555" w:type="dxa"/>
          </w:tcPr>
          <w:p w14:paraId="3ADDB999" w14:textId="77777777" w:rsidR="000216A1" w:rsidRPr="00D51EC5" w:rsidRDefault="000216A1" w:rsidP="001951F5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865" w:type="dxa"/>
          </w:tcPr>
          <w:p w14:paraId="6725F5C0" w14:textId="77777777" w:rsidR="000216A1" w:rsidRPr="00D51EC5" w:rsidRDefault="000216A1" w:rsidP="001951F5">
            <w:pPr>
              <w:rPr>
                <w:b/>
              </w:rPr>
            </w:pPr>
            <w:r>
              <w:rPr>
                <w:b/>
              </w:rPr>
              <w:t>Comments on FL proposal</w:t>
            </w:r>
          </w:p>
        </w:tc>
      </w:tr>
      <w:tr w:rsidR="000216A1" w14:paraId="347BF71B" w14:textId="77777777" w:rsidTr="001951F5">
        <w:tc>
          <w:tcPr>
            <w:tcW w:w="1555" w:type="dxa"/>
          </w:tcPr>
          <w:p w14:paraId="781CA966" w14:textId="28A12122" w:rsidR="000216A1" w:rsidRPr="001951F5" w:rsidRDefault="001951F5" w:rsidP="001951F5">
            <w:pPr>
              <w:spacing w:after="0"/>
              <w:jc w:val="left"/>
              <w:rPr>
                <w:sz w:val="21"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65" w:type="dxa"/>
          </w:tcPr>
          <w:p w14:paraId="7E9BA7A9" w14:textId="5F1789CF" w:rsidR="000216A1" w:rsidRPr="001951F5" w:rsidRDefault="001951F5" w:rsidP="001951F5">
            <w:pPr>
              <w:rPr>
                <w:sz w:val="21"/>
              </w:rPr>
            </w:pPr>
            <w:r w:rsidRPr="001951F5">
              <w:rPr>
                <w:rFonts w:hint="eastAsia"/>
                <w:sz w:val="21"/>
              </w:rPr>
              <w:t>Either Alt2 or Alt3 is</w:t>
            </w:r>
            <w:r>
              <w:rPr>
                <w:sz w:val="21"/>
              </w:rPr>
              <w:t xml:space="preserve"> acceptable</w:t>
            </w:r>
          </w:p>
        </w:tc>
      </w:tr>
      <w:tr w:rsidR="0036025D" w14:paraId="203AB4C5" w14:textId="77777777" w:rsidTr="001951F5">
        <w:tc>
          <w:tcPr>
            <w:tcW w:w="1555" w:type="dxa"/>
          </w:tcPr>
          <w:p w14:paraId="6552B6D9" w14:textId="0A965F57" w:rsidR="0036025D" w:rsidRPr="001951F5" w:rsidRDefault="0036025D" w:rsidP="0036025D">
            <w:pPr>
              <w:spacing w:after="0"/>
              <w:jc w:val="left"/>
              <w:rPr>
                <w:sz w:val="21"/>
              </w:rPr>
            </w:pPr>
            <w:r>
              <w:rPr>
                <w:bCs/>
              </w:rPr>
              <w:t>Nokia, NSB</w:t>
            </w:r>
          </w:p>
        </w:tc>
        <w:tc>
          <w:tcPr>
            <w:tcW w:w="7865" w:type="dxa"/>
          </w:tcPr>
          <w:p w14:paraId="313D8597" w14:textId="45D45429" w:rsidR="0036025D" w:rsidRPr="001951F5" w:rsidRDefault="0036025D" w:rsidP="0036025D">
            <w:pPr>
              <w:rPr>
                <w:sz w:val="21"/>
              </w:rPr>
            </w:pPr>
            <w:r>
              <w:rPr>
                <w:bCs/>
              </w:rPr>
              <w:t xml:space="preserve">Alt.2, is simple and error- free solution. If CBG is configured to a UE for at least one cell, then overhead in UL and also in DL is not an issue.  </w:t>
            </w:r>
          </w:p>
        </w:tc>
      </w:tr>
      <w:tr w:rsidR="00A76EE4" w14:paraId="0C28FA8A" w14:textId="77777777" w:rsidTr="001951F5">
        <w:tc>
          <w:tcPr>
            <w:tcW w:w="1555" w:type="dxa"/>
          </w:tcPr>
          <w:p w14:paraId="6CB81886" w14:textId="02EB7ACF" w:rsidR="00A76EE4" w:rsidRDefault="00A76EE4" w:rsidP="0036025D">
            <w:pPr>
              <w:spacing w:after="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7865" w:type="dxa"/>
          </w:tcPr>
          <w:p w14:paraId="6D91C46A" w14:textId="6F60C241" w:rsidR="00A76EE4" w:rsidRDefault="00A76EE4" w:rsidP="0036025D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lt.1 is preferred</w:t>
            </w:r>
          </w:p>
        </w:tc>
      </w:tr>
      <w:tr w:rsidR="00D812EC" w14:paraId="4A6178B4" w14:textId="77777777" w:rsidTr="001951F5">
        <w:tc>
          <w:tcPr>
            <w:tcW w:w="1555" w:type="dxa"/>
          </w:tcPr>
          <w:p w14:paraId="1B6015C2" w14:textId="5BF5C4C6" w:rsidR="00D812EC" w:rsidRPr="00D812EC" w:rsidRDefault="00D812EC" w:rsidP="0036025D">
            <w:pPr>
              <w:spacing w:after="0"/>
              <w:jc w:val="left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Sharp</w:t>
            </w:r>
          </w:p>
        </w:tc>
        <w:tc>
          <w:tcPr>
            <w:tcW w:w="7865" w:type="dxa"/>
          </w:tcPr>
          <w:p w14:paraId="5C05E6C7" w14:textId="77777777" w:rsidR="00D812EC" w:rsidRDefault="00D812EC" w:rsidP="00D812E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Alt2.</w:t>
            </w:r>
          </w:p>
          <w:p w14:paraId="502F872C" w14:textId="69733E2D" w:rsidR="00D812EC" w:rsidRDefault="00D812EC" w:rsidP="00D812EC">
            <w:pPr>
              <w:rPr>
                <w:bCs/>
                <w:lang w:eastAsia="zh-CN"/>
              </w:rPr>
            </w:pPr>
            <w:r>
              <w:rPr>
                <w:rFonts w:eastAsia="MS Mincho"/>
                <w:lang w:eastAsia="ja-JP"/>
              </w:rPr>
              <w:t>Full flexibility is supported by Alt2 at the cost of modifying both 38.212 and 38.213. DCI overhead and HARQ-ACK volume can be controlled by configurations of non-scheduled group T-DAI and CBG.</w:t>
            </w:r>
          </w:p>
        </w:tc>
      </w:tr>
      <w:tr w:rsidR="00D65A24" w14:paraId="1A5D4CDF" w14:textId="77777777" w:rsidTr="001951F5">
        <w:tc>
          <w:tcPr>
            <w:tcW w:w="1555" w:type="dxa"/>
          </w:tcPr>
          <w:p w14:paraId="515DCF61" w14:textId="1D3DCD3D" w:rsidR="00D65A24" w:rsidRPr="00D65A24" w:rsidRDefault="00D65A24" w:rsidP="0036025D">
            <w:pPr>
              <w:spacing w:after="0"/>
              <w:jc w:val="left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7865" w:type="dxa"/>
          </w:tcPr>
          <w:p w14:paraId="6FE9EF5C" w14:textId="5C41FA8F" w:rsidR="00D65A24" w:rsidRDefault="00D65A24" w:rsidP="00D812E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 w:rsidR="000353CE">
              <w:rPr>
                <w:rFonts w:eastAsiaTheme="minorEastAsia"/>
                <w:lang w:eastAsia="zh-CN"/>
              </w:rPr>
              <w:t xml:space="preserve">lt 1 is preferred.  Though apparently a gNB would not indicate a smaller T-DAI which leads to dropping some HARQ-ACK bits, it’s fine to clarify the behavior.  </w:t>
            </w:r>
          </w:p>
          <w:p w14:paraId="1927A168" w14:textId="55BC0FEE" w:rsidR="00D65A24" w:rsidRDefault="00D65A24" w:rsidP="00D812E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DCI overhead for Alt 2</w:t>
            </w:r>
            <w:r w:rsidR="00C8640D">
              <w:rPr>
                <w:rFonts w:eastAsiaTheme="minorEastAsia"/>
                <w:lang w:eastAsia="zh-CN"/>
              </w:rPr>
              <w:t xml:space="preserve"> is undesirable</w:t>
            </w:r>
            <w:r>
              <w:rPr>
                <w:rFonts w:eastAsiaTheme="minorEastAsia"/>
                <w:lang w:eastAsia="zh-CN"/>
              </w:rPr>
              <w:t xml:space="preserve">, because additional 2-bits is added in every DCI no matter another PDSCH group only schedules a single sub-codebook or two sub-codebooks for a PUCCH. </w:t>
            </w:r>
          </w:p>
          <w:p w14:paraId="16E99747" w14:textId="11D7FB67" w:rsidR="00D65A24" w:rsidRPr="00D65A24" w:rsidRDefault="00434D93" w:rsidP="001A1F3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Alt 3 </w:t>
            </w:r>
            <w:r w:rsidR="001A1F31">
              <w:rPr>
                <w:rFonts w:eastAsiaTheme="minorEastAsia"/>
                <w:lang w:eastAsia="zh-CN"/>
              </w:rPr>
              <w:t xml:space="preserve">sacrifices robustness when CBG is configured for at least one serving cell. </w:t>
            </w:r>
          </w:p>
        </w:tc>
      </w:tr>
      <w:tr w:rsidR="00AD4060" w:rsidRPr="00B30263" w14:paraId="02EF0D76" w14:textId="77777777" w:rsidTr="00AD4060">
        <w:tc>
          <w:tcPr>
            <w:tcW w:w="1555" w:type="dxa"/>
          </w:tcPr>
          <w:p w14:paraId="0414DC25" w14:textId="77777777" w:rsidR="00AD4060" w:rsidRPr="00B30263" w:rsidRDefault="00AD4060" w:rsidP="0086291F">
            <w:pPr>
              <w:spacing w:after="0"/>
              <w:jc w:val="left"/>
              <w:rPr>
                <w:rFonts w:eastAsia="MS Mincho"/>
                <w:bCs/>
                <w:color w:val="0000FF"/>
                <w:lang w:eastAsia="ja-JP"/>
              </w:rPr>
            </w:pPr>
            <w:r w:rsidRPr="00B30263">
              <w:rPr>
                <w:rFonts w:eastAsia="MS Mincho"/>
                <w:bCs/>
                <w:color w:val="0000FF"/>
                <w:lang w:eastAsia="ja-JP"/>
              </w:rPr>
              <w:t>LG</w:t>
            </w:r>
          </w:p>
        </w:tc>
        <w:tc>
          <w:tcPr>
            <w:tcW w:w="7865" w:type="dxa"/>
          </w:tcPr>
          <w:p w14:paraId="2F4E3C01" w14:textId="77777777" w:rsidR="00AD4060" w:rsidRPr="00B30263" w:rsidRDefault="00AD4060" w:rsidP="0086291F">
            <w:pPr>
              <w:rPr>
                <w:rFonts w:eastAsia="MS Mincho"/>
                <w:color w:val="0000FF"/>
                <w:lang w:eastAsia="ja-JP"/>
              </w:rPr>
            </w:pPr>
            <w:r w:rsidRPr="00B30263">
              <w:rPr>
                <w:rFonts w:eastAsia="MS Mincho"/>
                <w:color w:val="0000FF"/>
                <w:lang w:eastAsia="ja-JP"/>
              </w:rPr>
              <w:t>Alt 2 is preferred for the robustness/reliability and to avoid DL scheduling restriction.</w:t>
            </w:r>
          </w:p>
          <w:p w14:paraId="6760AD8E" w14:textId="77777777" w:rsidR="00AD4060" w:rsidRPr="00B30263" w:rsidRDefault="00AD4060" w:rsidP="0086291F">
            <w:pPr>
              <w:rPr>
                <w:rFonts w:eastAsia="Malgun Gothic"/>
                <w:bCs/>
                <w:color w:val="0000FF"/>
                <w:lang w:eastAsia="ko-KR"/>
              </w:rPr>
            </w:pPr>
            <w:r>
              <w:rPr>
                <w:rFonts w:eastAsia="Malgun Gothic" w:hint="eastAsia"/>
                <w:bCs/>
                <w:color w:val="0000FF"/>
                <w:lang w:eastAsia="ko-KR"/>
              </w:rPr>
              <w:t>Alternatively, if we have to consider only one T-DAI for the non-scheduled group, the T-DAI corresponds to TB-based PDSCH or scheduled PDSCH type</w:t>
            </w:r>
            <w:r>
              <w:rPr>
                <w:rFonts w:eastAsia="Malgun Gothic"/>
                <w:bCs/>
                <w:color w:val="0000FF"/>
                <w:lang w:eastAsia="ko-KR"/>
              </w:rPr>
              <w:t xml:space="preserve"> (according to the combination of scheduled PDSCH types).</w:t>
            </w:r>
          </w:p>
        </w:tc>
      </w:tr>
      <w:tr w:rsidR="0086291F" w:rsidRPr="00B30263" w14:paraId="3580A3C4" w14:textId="77777777" w:rsidTr="00AD4060">
        <w:tc>
          <w:tcPr>
            <w:tcW w:w="1555" w:type="dxa"/>
          </w:tcPr>
          <w:p w14:paraId="4EA707B5" w14:textId="4ACA8B20" w:rsidR="0086291F" w:rsidRPr="0086291F" w:rsidRDefault="0086291F" w:rsidP="0086291F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86291F"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7865" w:type="dxa"/>
          </w:tcPr>
          <w:p w14:paraId="78DF9C6B" w14:textId="585503C8" w:rsidR="0086291F" w:rsidRPr="0086291F" w:rsidRDefault="0086291F" w:rsidP="0086291F">
            <w:pPr>
              <w:rPr>
                <w:rFonts w:eastAsiaTheme="minorEastAsia"/>
                <w:lang w:eastAsia="zh-CN"/>
              </w:rPr>
            </w:pPr>
            <w:r w:rsidRPr="0086291F">
              <w:rPr>
                <w:rFonts w:eastAsiaTheme="minorEastAsia"/>
                <w:lang w:eastAsia="zh-CN"/>
              </w:rPr>
              <w:t xml:space="preserve">Either </w:t>
            </w:r>
            <w:r>
              <w:rPr>
                <w:rFonts w:eastAsiaTheme="minorEastAsia"/>
                <w:lang w:eastAsia="zh-CN"/>
              </w:rPr>
              <w:t>Alt.2 or</w:t>
            </w:r>
            <w:r w:rsidRPr="0086291F">
              <w:rPr>
                <w:rFonts w:eastAsiaTheme="minorEastAsia"/>
                <w:lang w:eastAsia="zh-CN"/>
              </w:rPr>
              <w:t xml:space="preserve"> Alt.3 is ok, Alt.2 is slightly preferred.</w:t>
            </w:r>
          </w:p>
        </w:tc>
      </w:tr>
      <w:tr w:rsidR="002F76DC" w:rsidRPr="00B30263" w14:paraId="4FE4221C" w14:textId="77777777" w:rsidTr="00AD4060">
        <w:tc>
          <w:tcPr>
            <w:tcW w:w="1555" w:type="dxa"/>
          </w:tcPr>
          <w:p w14:paraId="437A5164" w14:textId="7DFD6230" w:rsidR="002F76DC" w:rsidRPr="0086291F" w:rsidRDefault="002F76DC" w:rsidP="0086291F">
            <w:pPr>
              <w:spacing w:after="0"/>
              <w:jc w:val="lef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7865" w:type="dxa"/>
          </w:tcPr>
          <w:p w14:paraId="4691512E" w14:textId="165E2E18" w:rsidR="002F76DC" w:rsidRPr="0086291F" w:rsidRDefault="002F76DC" w:rsidP="008629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Alt-2</w:t>
            </w:r>
          </w:p>
        </w:tc>
      </w:tr>
    </w:tbl>
    <w:p w14:paraId="12C39244" w14:textId="77777777" w:rsidR="000216A1" w:rsidRDefault="000216A1" w:rsidP="000216A1"/>
    <w:p w14:paraId="73CEEACE" w14:textId="77777777" w:rsidR="000216A1" w:rsidRDefault="000216A1" w:rsidP="000216A1"/>
    <w:p w14:paraId="6412D233" w14:textId="77777777" w:rsidR="000216A1" w:rsidRDefault="000216A1" w:rsidP="000216A1">
      <w:r w:rsidRPr="005F475F">
        <w:t>Summary of proposals in submitted Tdocs</w:t>
      </w:r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AC3142" w14:paraId="172E6DCC" w14:textId="77777777" w:rsidTr="00C62530">
        <w:tc>
          <w:tcPr>
            <w:tcW w:w="1555" w:type="dxa"/>
          </w:tcPr>
          <w:p w14:paraId="5E3F5B9F" w14:textId="77777777" w:rsidR="00124311" w:rsidRPr="00AC3142" w:rsidRDefault="00124311" w:rsidP="00702239">
            <w:pPr>
              <w:rPr>
                <w:b/>
                <w:sz w:val="21"/>
              </w:rPr>
            </w:pPr>
            <w:r w:rsidRPr="00AC3142">
              <w:rPr>
                <w:rFonts w:hint="eastAsia"/>
                <w:b/>
                <w:sz w:val="21"/>
              </w:rPr>
              <w:t>Company</w:t>
            </w:r>
          </w:p>
        </w:tc>
        <w:tc>
          <w:tcPr>
            <w:tcW w:w="7865" w:type="dxa"/>
          </w:tcPr>
          <w:p w14:paraId="3FAAD15B" w14:textId="26CE993F" w:rsidR="00124311" w:rsidRPr="00AC3142" w:rsidRDefault="0062776D" w:rsidP="000216A1">
            <w:pPr>
              <w:rPr>
                <w:b/>
                <w:sz w:val="21"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124311" w:rsidRPr="00AC3142" w14:paraId="48E347B6" w14:textId="77777777" w:rsidTr="00C62530">
        <w:tc>
          <w:tcPr>
            <w:tcW w:w="1555" w:type="dxa"/>
          </w:tcPr>
          <w:p w14:paraId="091AFF0C" w14:textId="77777777" w:rsidR="00AC0053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H</w:t>
            </w:r>
            <w:r w:rsidRPr="00AC3142">
              <w:rPr>
                <w:sz w:val="21"/>
              </w:rPr>
              <w:t xml:space="preserve">uawei </w:t>
            </w:r>
          </w:p>
          <w:p w14:paraId="6B36E780" w14:textId="6BB714BF" w:rsidR="00124311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(R1-2001536)</w:t>
            </w:r>
          </w:p>
        </w:tc>
        <w:tc>
          <w:tcPr>
            <w:tcW w:w="7865" w:type="dxa"/>
          </w:tcPr>
          <w:p w14:paraId="345C02C6" w14:textId="24144126" w:rsidR="00B50C88" w:rsidRPr="00AC3142" w:rsidRDefault="0069248C" w:rsidP="00C62530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No correction is needed for issue A7</w:t>
            </w:r>
            <w:r w:rsidR="00C62530" w:rsidRPr="00AC3142">
              <w:rPr>
                <w:sz w:val="21"/>
                <w:lang w:eastAsia="zh-CN"/>
              </w:rPr>
              <w:t>, gNB indicates the larger of T-DAI for these two sub-codebooks and UE appends NACK(s) to the smaller one, as supported by specification TS 38.213 V16.1.0 clause 9.1.3.3</w:t>
            </w:r>
            <w:r w:rsidR="00B50C88" w:rsidRPr="00AC3142">
              <w:rPr>
                <w:sz w:val="21"/>
                <w:lang w:eastAsia="zh-CN"/>
              </w:rPr>
              <w:t>.</w:t>
            </w:r>
          </w:p>
        </w:tc>
      </w:tr>
      <w:tr w:rsidR="00325A09" w:rsidRPr="00AC3142" w14:paraId="25C7E80C" w14:textId="77777777" w:rsidTr="00C62530">
        <w:tc>
          <w:tcPr>
            <w:tcW w:w="1555" w:type="dxa"/>
          </w:tcPr>
          <w:p w14:paraId="0E145E16" w14:textId="0B52F059" w:rsidR="00AC0053" w:rsidRPr="00AC3142" w:rsidRDefault="00325A09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V</w:t>
            </w:r>
            <w:r w:rsidRPr="00AC3142">
              <w:rPr>
                <w:rFonts w:hint="eastAsia"/>
                <w:sz w:val="21"/>
              </w:rPr>
              <w:t xml:space="preserve">ivo </w:t>
            </w:r>
          </w:p>
          <w:p w14:paraId="0B9928EC" w14:textId="3E6A2505" w:rsidR="00325A09" w:rsidRPr="00AC3142" w:rsidRDefault="00325A09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(R1-2001654)</w:t>
            </w:r>
          </w:p>
        </w:tc>
        <w:tc>
          <w:tcPr>
            <w:tcW w:w="7865" w:type="dxa"/>
          </w:tcPr>
          <w:p w14:paraId="27FCC0C1" w14:textId="7E2B5607" w:rsidR="00325A09" w:rsidRPr="00AC3142" w:rsidRDefault="00325A09" w:rsidP="00004344">
            <w:pPr>
              <w:rPr>
                <w:rFonts w:eastAsiaTheme="minorEastAsia"/>
                <w:sz w:val="21"/>
                <w:lang w:eastAsia="zh-CN"/>
              </w:rPr>
            </w:pPr>
            <w:r w:rsidRPr="00AC3142">
              <w:rPr>
                <w:rFonts w:eastAsiaTheme="minorEastAsia" w:hint="eastAsia"/>
                <w:sz w:val="21"/>
                <w:lang w:eastAsia="zh-CN"/>
              </w:rPr>
              <w:t xml:space="preserve">It should be determined how to indicate and apply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sz w:val="21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1"/>
                          <w:lang w:eastAsia="zh-CN"/>
                        </w:rPr>
                        <m:t>g+1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mod2</m:t>
                  </m:r>
                </m:sup>
              </m:sSubSup>
            </m:oMath>
            <w:r w:rsidRPr="00AC3142">
              <w:rPr>
                <w:rFonts w:eastAsiaTheme="minorEastAsia" w:hint="eastAsia"/>
                <w:sz w:val="21"/>
                <w:lang w:eastAsia="zh-CN"/>
              </w:rPr>
              <w:t xml:space="preserve"> when the second HARQ-ACK codebook contains two sub-codebooks</w:t>
            </w:r>
          </w:p>
          <w:p w14:paraId="5AFEB556" w14:textId="7CEB8E86" w:rsidR="00325A09" w:rsidRPr="00AC3142" w:rsidRDefault="00325A09" w:rsidP="00004344">
            <w:pPr>
              <w:rPr>
                <w:rFonts w:eastAsiaTheme="minorEastAsia" w:cs="Times"/>
                <w:color w:val="000000"/>
                <w:sz w:val="21"/>
                <w:lang w:eastAsia="zh-CN"/>
              </w:rPr>
            </w:pPr>
            <w:r w:rsidRPr="00AC3142">
              <w:rPr>
                <w:rFonts w:eastAsiaTheme="minorEastAsia" w:cs="Arial" w:hint="eastAsia"/>
                <w:sz w:val="21"/>
                <w:lang w:eastAsia="zh-CN"/>
              </w:rPr>
              <w:t xml:space="preserve">A way to avoid this limitation is when the </w:t>
            </w:r>
            <w:r w:rsidRPr="00AC3142">
              <w:rPr>
                <w:rFonts w:hint="eastAsia"/>
                <w:sz w:val="21"/>
                <w:lang w:eastAsia="zh-CN"/>
              </w:rPr>
              <w:t xml:space="preserve">RRC parameter </w:t>
            </w:r>
            <w:r w:rsidRPr="00AC3142">
              <w:rPr>
                <w:i/>
                <w:sz w:val="21"/>
                <w:lang w:eastAsia="zh-CN"/>
              </w:rPr>
              <w:t>NFI-TotalDAI-Included-r16</w:t>
            </w:r>
            <w:r w:rsidRPr="00AC3142">
              <w:rPr>
                <w:rFonts w:hint="eastAsia"/>
                <w:sz w:val="21"/>
                <w:lang w:eastAsia="zh-CN"/>
              </w:rPr>
              <w:t xml:space="preserve"> = </w:t>
            </w:r>
            <w:r w:rsidRPr="00AC3142">
              <w:rPr>
                <w:rFonts w:hint="eastAsia"/>
                <w:i/>
                <w:sz w:val="21"/>
                <w:lang w:eastAsia="zh-CN"/>
              </w:rPr>
              <w:t>enable</w:t>
            </w:r>
            <w:r w:rsidRPr="00AC3142">
              <w:rPr>
                <w:rFonts w:hint="eastAsia"/>
                <w:sz w:val="21"/>
                <w:lang w:eastAsia="zh-CN"/>
              </w:rPr>
              <w:t xml:space="preserve"> and two sub-codebooks may be applied, i.e., </w:t>
            </w:r>
            <w:r w:rsidRPr="00AC3142">
              <w:rPr>
                <w:i/>
                <w:sz w:val="21"/>
              </w:rPr>
              <w:t>PDSCH-CodeBlockGroupTransmission</w:t>
            </w:r>
            <w:r w:rsidRPr="00AC3142">
              <w:rPr>
                <w:rFonts w:hint="eastAsia"/>
                <w:sz w:val="21"/>
                <w:lang w:eastAsia="zh-CN"/>
              </w:rPr>
              <w:t xml:space="preserve"> </w:t>
            </w:r>
            <w:r w:rsidRPr="00AC3142">
              <w:rPr>
                <w:rFonts w:hint="eastAsia"/>
                <w:sz w:val="21"/>
                <w:lang w:eastAsia="zh-CN"/>
              </w:rPr>
              <w:lastRenderedPageBreak/>
              <w:t xml:space="preserve">is provided at least for a serving cell, two </w:t>
            </w:r>
            <w:r w:rsidRPr="00AC3142">
              <w:rPr>
                <w:sz w:val="21"/>
                <w:lang w:eastAsia="zh-CN"/>
              </w:rPr>
              <w:t>separate</w:t>
            </w:r>
            <w:r w:rsidRPr="00AC3142">
              <w:rPr>
                <w:rFonts w:hint="eastAsia"/>
                <w:sz w:val="21"/>
                <w:lang w:eastAsia="zh-CN"/>
              </w:rPr>
              <w:t xml:space="preserve"> total DAI fields for PDSCH group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1"/>
                    </w:rPr>
                  </m:ctrlPr>
                </m:dPr>
                <m:e>
                  <m:r>
                    <w:rPr>
                      <w:rFonts w:ascii="Cambria Math" w:hAnsi="Cambria Math"/>
                      <w:sz w:val="21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1"/>
                </w:rPr>
                <m:t>mod2</m:t>
              </m:r>
            </m:oMath>
            <w:r w:rsidRPr="00AC3142">
              <w:rPr>
                <w:rFonts w:hint="eastAsia"/>
                <w:sz w:val="21"/>
                <w:lang w:eastAsia="zh-CN"/>
              </w:rPr>
              <w:t xml:space="preserve"> will be indicated in a </w:t>
            </w:r>
            <w:r w:rsidRPr="00AC3142">
              <w:rPr>
                <w:rFonts w:eastAsia="Malgun Gothic" w:cs="Times"/>
                <w:color w:val="000000"/>
                <w:sz w:val="21"/>
              </w:rPr>
              <w:t>non-fallback DCI</w:t>
            </w:r>
            <w:r w:rsidRPr="00AC3142">
              <w:rPr>
                <w:rFonts w:eastAsiaTheme="minorEastAsia" w:cs="Times" w:hint="eastAsia"/>
                <w:color w:val="000000"/>
                <w:sz w:val="21"/>
                <w:lang w:eastAsia="zh-CN"/>
              </w:rPr>
              <w:t xml:space="preserve"> format, one for the TB-based sub-codebook and the other for the CBG-based sub-codebook, when applicable.</w:t>
            </w:r>
          </w:p>
          <w:p w14:paraId="0DC3A61A" w14:textId="3632EEC4" w:rsidR="00325A09" w:rsidRPr="00AC3142" w:rsidRDefault="00325A09" w:rsidP="00004344">
            <w:pPr>
              <w:rPr>
                <w:sz w:val="21"/>
                <w:lang w:eastAsia="zh-CN"/>
              </w:rPr>
            </w:pPr>
            <w:r w:rsidRPr="00AC3142">
              <w:rPr>
                <w:rFonts w:eastAsiaTheme="minorEastAsia" w:cs="Times" w:hint="eastAsia"/>
                <w:color w:val="000000"/>
                <w:sz w:val="21"/>
                <w:lang w:eastAsia="zh-CN"/>
              </w:rPr>
              <w:t xml:space="preserve">Another alternative way is that when two sub-codebooks may be applied, the </w:t>
            </w:r>
            <w:r w:rsidRPr="00AC3142">
              <w:rPr>
                <w:rFonts w:hint="eastAsia"/>
                <w:sz w:val="21"/>
                <w:lang w:eastAsia="zh-CN"/>
              </w:rPr>
              <w:t xml:space="preserve">RRC parameter </w:t>
            </w:r>
            <w:r w:rsidRPr="00AC3142">
              <w:rPr>
                <w:i/>
                <w:sz w:val="21"/>
                <w:lang w:eastAsia="zh-CN"/>
              </w:rPr>
              <w:t>NFI-TotalDAI-Included-r16</w:t>
            </w:r>
            <w:r w:rsidRPr="00AC3142">
              <w:rPr>
                <w:rFonts w:hint="eastAsia"/>
                <w:i/>
                <w:sz w:val="21"/>
                <w:lang w:eastAsia="zh-CN"/>
              </w:rPr>
              <w:t xml:space="preserve"> </w:t>
            </w:r>
            <w:r w:rsidRPr="00AC3142">
              <w:rPr>
                <w:rFonts w:hint="eastAsia"/>
                <w:sz w:val="21"/>
                <w:lang w:eastAsia="zh-CN"/>
              </w:rPr>
              <w:t>is always not configured to avoid above scheduling limitation or indication overhead.</w:t>
            </w:r>
          </w:p>
        </w:tc>
      </w:tr>
      <w:tr w:rsidR="000513BC" w:rsidRPr="00AC3142" w14:paraId="5EBD0B16" w14:textId="77777777" w:rsidTr="00C62530">
        <w:tc>
          <w:tcPr>
            <w:tcW w:w="1555" w:type="dxa"/>
          </w:tcPr>
          <w:p w14:paraId="20573585" w14:textId="77777777" w:rsidR="000513BC" w:rsidRDefault="000513BC" w:rsidP="00AC0053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OPPO</w:t>
            </w:r>
          </w:p>
          <w:p w14:paraId="542983B5" w14:textId="79031733" w:rsidR="000513BC" w:rsidRPr="00AC3142" w:rsidRDefault="000513BC" w:rsidP="00AC0053">
            <w:pPr>
              <w:spacing w:after="0"/>
              <w:jc w:val="lef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eastAsia="Microsoft YaHei UI"/>
                <w:color w:val="000000"/>
                <w:sz w:val="21"/>
                <w:szCs w:val="21"/>
              </w:rPr>
              <w:t>R1-2001761</w:t>
            </w:r>
            <w:r>
              <w:rPr>
                <w:sz w:val="21"/>
              </w:rPr>
              <w:t>)</w:t>
            </w:r>
          </w:p>
        </w:tc>
        <w:tc>
          <w:tcPr>
            <w:tcW w:w="7865" w:type="dxa"/>
          </w:tcPr>
          <w:p w14:paraId="57AE8F51" w14:textId="43EFF96E" w:rsidR="000513BC" w:rsidRPr="00AC3142" w:rsidRDefault="000513BC" w:rsidP="00004344">
            <w:pPr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Proposal 7: Two T</w:t>
            </w:r>
            <w:r w:rsidRPr="000513BC">
              <w:rPr>
                <w:sz w:val="21"/>
                <w:lang w:eastAsia="zh-CN"/>
              </w:rPr>
              <w:t>-DAIs for TB sub-codebook and CBG sub-codebook of the non-scheduled PDSCH group can be configured in DCI format 1_1</w:t>
            </w:r>
          </w:p>
        </w:tc>
      </w:tr>
      <w:tr w:rsidR="00124311" w:rsidRPr="00AC3142" w14:paraId="756797F0" w14:textId="77777777" w:rsidTr="00C62530">
        <w:tc>
          <w:tcPr>
            <w:tcW w:w="1555" w:type="dxa"/>
          </w:tcPr>
          <w:p w14:paraId="0F5A13DF" w14:textId="77777777" w:rsidR="00AC0053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 xml:space="preserve">LG </w:t>
            </w:r>
          </w:p>
          <w:p w14:paraId="5242EC87" w14:textId="0DB9057E" w:rsidR="00124311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(</w:t>
            </w:r>
            <w:r w:rsidRPr="00AC3142">
              <w:rPr>
                <w:sz w:val="21"/>
              </w:rPr>
              <w:t>R1-2001937</w:t>
            </w:r>
            <w:r w:rsidRPr="00AC3142">
              <w:rPr>
                <w:rFonts w:hint="eastAsia"/>
                <w:sz w:val="21"/>
              </w:rPr>
              <w:t>)</w:t>
            </w:r>
          </w:p>
        </w:tc>
        <w:tc>
          <w:tcPr>
            <w:tcW w:w="7865" w:type="dxa"/>
          </w:tcPr>
          <w:p w14:paraId="002ADB02" w14:textId="450C49AB" w:rsidR="0069248C" w:rsidRPr="00AC3142" w:rsidRDefault="0069248C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 xml:space="preserve">For the case </w:t>
            </w:r>
            <w:r w:rsidRPr="00AC3142">
              <w:rPr>
                <w:rFonts w:hint="eastAsia"/>
                <w:sz w:val="21"/>
                <w:lang w:eastAsia="zh-CN"/>
              </w:rPr>
              <w:t>when</w:t>
            </w:r>
            <w:r w:rsidRPr="00AC3142">
              <w:rPr>
                <w:sz w:val="21"/>
                <w:lang w:eastAsia="zh-CN"/>
              </w:rPr>
              <w:t xml:space="preserve"> CBG based PDSCH transmission is configured and T-DAI indication for the non-scheduled PDSCH group is configured for DL DCI, Two T-DAI values are indicated fo</w:t>
            </w:r>
            <w:r w:rsidR="006E7D91" w:rsidRPr="00AC3142">
              <w:rPr>
                <w:sz w:val="21"/>
                <w:lang w:eastAsia="zh-CN"/>
              </w:rPr>
              <w:t>r the non-scheduled PDSCH group:</w:t>
            </w:r>
          </w:p>
          <w:p w14:paraId="07208F81" w14:textId="77777777" w:rsidR="0069248C" w:rsidRPr="00AC3142" w:rsidRDefault="0069248C" w:rsidP="001D3D2C">
            <w:pPr>
              <w:pStyle w:val="af"/>
              <w:numPr>
                <w:ilvl w:val="0"/>
                <w:numId w:val="15"/>
              </w:numPr>
              <w:wordWrap w:val="0"/>
              <w:rPr>
                <w:rFonts w:ascii="Times New Roman" w:hAnsi="Times New Roman"/>
                <w:sz w:val="21"/>
                <w:szCs w:val="22"/>
                <w:lang w:eastAsia="zh-CN"/>
              </w:rPr>
            </w:pPr>
            <w:r w:rsidRPr="00AC3142">
              <w:rPr>
                <w:rFonts w:ascii="Times New Roman" w:hAnsi="Times New Roman"/>
                <w:sz w:val="21"/>
                <w:szCs w:val="22"/>
                <w:lang w:eastAsia="zh-CN"/>
              </w:rPr>
              <w:t>One value corresponds to TB-based PDSCH.</w:t>
            </w:r>
          </w:p>
          <w:p w14:paraId="66FBC79E" w14:textId="77777777" w:rsidR="00124311" w:rsidRPr="00AC3142" w:rsidRDefault="0069248C" w:rsidP="001D3D2C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1"/>
                <w:szCs w:val="22"/>
                <w:lang w:eastAsia="zh-CN"/>
              </w:rPr>
            </w:pPr>
            <w:r w:rsidRPr="00AC3142">
              <w:rPr>
                <w:rFonts w:ascii="Times New Roman" w:hAnsi="Times New Roman"/>
                <w:sz w:val="21"/>
                <w:szCs w:val="22"/>
                <w:lang w:eastAsia="zh-CN"/>
              </w:rPr>
              <w:t>The other value corresponds to CBG-based PDSCH</w:t>
            </w:r>
          </w:p>
          <w:p w14:paraId="6C78E7F5" w14:textId="49DC4255" w:rsidR="006E7D91" w:rsidRPr="00AC3142" w:rsidRDefault="006E7D91" w:rsidP="00004344">
            <w:pPr>
              <w:spacing w:beforeLines="50" w:before="120"/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A similar proposal is made for UL-DAI.</w:t>
            </w:r>
          </w:p>
        </w:tc>
      </w:tr>
      <w:tr w:rsidR="006932A4" w:rsidRPr="00AC3142" w14:paraId="33EAE7CB" w14:textId="77777777" w:rsidTr="00C62530">
        <w:tc>
          <w:tcPr>
            <w:tcW w:w="1555" w:type="dxa"/>
          </w:tcPr>
          <w:p w14:paraId="03DA81B9" w14:textId="70AF4795" w:rsidR="00AC0053" w:rsidRPr="00AC3142" w:rsidRDefault="00AC0053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Mediatek</w:t>
            </w:r>
          </w:p>
          <w:p w14:paraId="7987167C" w14:textId="5654F366" w:rsidR="006932A4" w:rsidRPr="00AC3142" w:rsidRDefault="006932A4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(R1-2001904)</w:t>
            </w:r>
          </w:p>
        </w:tc>
        <w:tc>
          <w:tcPr>
            <w:tcW w:w="7865" w:type="dxa"/>
          </w:tcPr>
          <w:p w14:paraId="4E768576" w14:textId="6E927646" w:rsidR="006932A4" w:rsidRPr="00AC3142" w:rsidRDefault="006932A4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Introduce 2 additional bits for T-DAI field: DAI field in DCI format 1_1 has 8 bits for enhanced dynamic HARQ-ACK codebook with two HARQ-ACK sub-codebooks and with NFI-TotalDAI-Included-r16 = enable. The 4 MSB bits are the counter DAI and the total DAI for the scheduled PDSCH group. The 4 LSB bits are the total DAI for the non-scheduled PDSCH group, where two bits apply separately for each HARQ-ACK sub-codebook.</w:t>
            </w:r>
          </w:p>
        </w:tc>
      </w:tr>
      <w:tr w:rsidR="00004344" w:rsidRPr="00AC3142" w14:paraId="664AA1C9" w14:textId="77777777" w:rsidTr="00C62530">
        <w:tc>
          <w:tcPr>
            <w:tcW w:w="1555" w:type="dxa"/>
          </w:tcPr>
          <w:p w14:paraId="07E2AB87" w14:textId="1DDB07C0" w:rsidR="00AC0053" w:rsidRPr="00AC3142" w:rsidRDefault="0000434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N</w:t>
            </w:r>
            <w:r w:rsidR="00AC0053" w:rsidRPr="00AC3142">
              <w:rPr>
                <w:sz w:val="21"/>
              </w:rPr>
              <w:t>okia</w:t>
            </w:r>
          </w:p>
          <w:p w14:paraId="3C5B2644" w14:textId="2BB2DD5B" w:rsidR="00004344" w:rsidRPr="00AC3142" w:rsidRDefault="0000434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(R1-2002227)</w:t>
            </w:r>
          </w:p>
        </w:tc>
        <w:tc>
          <w:tcPr>
            <w:tcW w:w="7865" w:type="dxa"/>
          </w:tcPr>
          <w:p w14:paraId="4E68CBA2" w14:textId="77777777" w:rsidR="00004344" w:rsidRDefault="00004344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For enhanced TYPE2 CB, separate T-DAIs for TB and CBG sub-codebooks of the non-scheduled group can be configured for DCI 1_1</w:t>
            </w:r>
          </w:p>
          <w:p w14:paraId="2558F75F" w14:textId="77777777" w:rsidR="00AE0EA4" w:rsidRDefault="00AE0EA4" w:rsidP="00004344">
            <w:pPr>
              <w:rPr>
                <w:sz w:val="21"/>
                <w:lang w:eastAsia="zh-CN"/>
              </w:rPr>
            </w:pPr>
          </w:p>
          <w:p w14:paraId="79FF4386" w14:textId="77777777" w:rsidR="00AE0EA4" w:rsidRPr="00D03AFA" w:rsidRDefault="00AE0EA4" w:rsidP="00AE0EA4">
            <w:pPr>
              <w:rPr>
                <w:b/>
                <w:bCs/>
              </w:rPr>
            </w:pPr>
            <w:r w:rsidRPr="00BC4CB8">
              <w:rPr>
                <w:b/>
                <w:bCs/>
              </w:rPr>
              <w:t>TP for TS38.21</w:t>
            </w:r>
            <w:r>
              <w:rPr>
                <w:b/>
                <w:bCs/>
              </w:rPr>
              <w:t>2</w:t>
            </w:r>
            <w:r w:rsidRPr="00BC4CB8">
              <w:rPr>
                <w:b/>
                <w:bCs/>
              </w:rPr>
              <w:t>:</w:t>
            </w:r>
          </w:p>
          <w:p w14:paraId="50CE6EA7" w14:textId="77777777" w:rsidR="00AE0EA4" w:rsidRPr="00E571E4" w:rsidRDefault="00AE0EA4" w:rsidP="00AE0EA4">
            <w:pPr>
              <w:keepNext/>
              <w:keepLines/>
              <w:outlineLvl w:val="4"/>
              <w:rPr>
                <w:rFonts w:ascii="Arial" w:hAnsi="Arial"/>
                <w:lang w:eastAsia="zh-CN"/>
              </w:rPr>
            </w:pPr>
            <w:bookmarkStart w:id="6" w:name="_Toc36045952"/>
            <w:bookmarkStart w:id="7" w:name="_Toc36046212"/>
            <w:bookmarkStart w:id="8" w:name="_Toc36046358"/>
            <w:r w:rsidRPr="00E571E4">
              <w:rPr>
                <w:rFonts w:ascii="Arial" w:hAnsi="Arial" w:hint="eastAsia"/>
                <w:lang w:eastAsia="zh-CN"/>
              </w:rPr>
              <w:t>7.3.1.2.2</w:t>
            </w:r>
            <w:r w:rsidRPr="00E571E4">
              <w:rPr>
                <w:rFonts w:ascii="Arial" w:hAnsi="Arial" w:hint="eastAsia"/>
                <w:lang w:eastAsia="zh-CN"/>
              </w:rPr>
              <w:tab/>
              <w:t>Format 1_1</w:t>
            </w:r>
            <w:bookmarkEnd w:id="6"/>
            <w:bookmarkEnd w:id="7"/>
            <w:bookmarkEnd w:id="8"/>
          </w:p>
          <w:p w14:paraId="1A77E9FE" w14:textId="77777777" w:rsidR="00AE0EA4" w:rsidRDefault="00AE0EA4" w:rsidP="00AE0EA4">
            <w:pPr>
              <w:keepNext/>
              <w:keepLines/>
              <w:jc w:val="center"/>
              <w:outlineLvl w:val="4"/>
              <w:rPr>
                <w:rFonts w:ascii="Arial" w:hAnsi="Arial"/>
                <w:lang w:eastAsia="zh-CN"/>
              </w:rPr>
            </w:pPr>
            <w:r w:rsidRPr="00CD34FD">
              <w:rPr>
                <w:rFonts w:ascii="Arial" w:hAnsi="Arial"/>
                <w:color w:val="0070C0"/>
                <w:lang w:eastAsia="zh-CN"/>
              </w:rPr>
              <w:t>&lt;unchanged text omitted &gt;</w:t>
            </w:r>
          </w:p>
          <w:p w14:paraId="05586947" w14:textId="77777777" w:rsidR="00AE0EA4" w:rsidRPr="00E571E4" w:rsidRDefault="00AE0EA4" w:rsidP="00AE0EA4">
            <w:pPr>
              <w:ind w:left="568" w:hanging="284"/>
              <w:rPr>
                <w:lang w:eastAsia="zh-CN"/>
              </w:rPr>
            </w:pPr>
            <w:r w:rsidRPr="00E571E4">
              <w:t>-</w:t>
            </w:r>
            <w:r w:rsidRPr="00E571E4">
              <w:rPr>
                <w:rFonts w:hint="eastAsia"/>
                <w:lang w:eastAsia="zh-CN"/>
              </w:rPr>
              <w:tab/>
              <w:t>Downlink assignment index</w:t>
            </w:r>
            <w:r w:rsidRPr="00E571E4">
              <w:t xml:space="preserve"> –</w:t>
            </w:r>
            <w:r w:rsidRPr="00E571E4">
              <w:rPr>
                <w:rFonts w:hint="eastAsia"/>
                <w:lang w:eastAsia="zh-CN"/>
              </w:rPr>
              <w:t xml:space="preserve"> </w:t>
            </w:r>
            <w:r w:rsidRPr="00E571E4">
              <w:t xml:space="preserve">number of bits </w:t>
            </w:r>
            <w:r w:rsidRPr="00E571E4">
              <w:rPr>
                <w:rFonts w:hint="eastAsia"/>
                <w:lang w:eastAsia="zh-CN"/>
              </w:rPr>
              <w:t>as defined in the following</w:t>
            </w:r>
          </w:p>
          <w:p w14:paraId="2BCB7E85" w14:textId="77777777" w:rsidR="00AE0EA4" w:rsidRDefault="00AE0EA4" w:rsidP="00AE0EA4">
            <w:pPr>
              <w:pStyle w:val="B2"/>
              <w:rPr>
                <w:lang w:eastAsia="zh-CN"/>
              </w:rPr>
            </w:pPr>
            <w:r w:rsidRPr="00E571E4">
              <w:rPr>
                <w:lang w:eastAsia="zh-CN"/>
              </w:rPr>
              <w:t>-</w:t>
            </w:r>
            <w:r w:rsidRPr="00AE0EA4">
              <w:rPr>
                <w:color w:val="FF0000"/>
                <w:lang w:eastAsia="zh-CN"/>
              </w:rPr>
              <w:t>10</w:t>
            </w:r>
            <w:r w:rsidRPr="00E571E4">
              <w:rPr>
                <w:lang w:eastAsia="zh-CN"/>
              </w:rPr>
              <w:tab/>
            </w:r>
            <w:r w:rsidRPr="00D03AFA">
              <w:rPr>
                <w:color w:val="FF0000"/>
                <w:lang w:eastAsia="zh-CN"/>
              </w:rPr>
              <w:t xml:space="preserve"> bits if more than one serving cell are configured in the DL, the higher layer parameter </w:t>
            </w:r>
            <w:r w:rsidRPr="00D03AFA">
              <w:rPr>
                <w:i/>
                <w:iCs/>
                <w:color w:val="FF0000"/>
                <w:lang w:eastAsia="zh-CN"/>
              </w:rPr>
              <w:t xml:space="preserve">NFI-TotalDAI-Included-r16 = enable, </w:t>
            </w:r>
            <w:r w:rsidRPr="00D03AFA">
              <w:rPr>
                <w:color w:val="FF0000"/>
                <w:lang w:eastAsia="zh-CN"/>
              </w:rPr>
              <w:t xml:space="preserve">and HARQ-ACK codebook contains two HARQ-ACK sub-codebooks. The 6 MSB bits are the counter DAI, the total DAI for </w:t>
            </w:r>
            <w:r w:rsidRPr="099B9DA3">
              <w:rPr>
                <w:color w:val="FF0000"/>
                <w:lang w:eastAsia="zh-CN"/>
              </w:rPr>
              <w:t>the first HARQ-ACK sub-codebook, and the total DAI for the second HARQ-ACK sub-codebook of</w:t>
            </w:r>
            <w:r w:rsidRPr="00D03AFA">
              <w:rPr>
                <w:color w:val="FF0000"/>
                <w:lang w:eastAsia="zh-CN"/>
              </w:rPr>
              <w:t xml:space="preserve"> the scheduled PDSCH group, and the 4 LSB bits are the total DAI </w:t>
            </w:r>
            <w:r>
              <w:rPr>
                <w:color w:val="FF0000"/>
                <w:lang w:eastAsia="zh-CN"/>
              </w:rPr>
              <w:t>for the</w:t>
            </w:r>
            <w:r w:rsidRPr="00F5588F"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first</w:t>
            </w:r>
            <w:r w:rsidRPr="00F5588F">
              <w:rPr>
                <w:color w:val="FF0000"/>
                <w:lang w:eastAsia="zh-CN"/>
              </w:rPr>
              <w:t xml:space="preserve"> HARQ-ACK sub-codebook</w:t>
            </w:r>
            <w:r>
              <w:rPr>
                <w:color w:val="FF0000"/>
                <w:lang w:eastAsia="zh-CN"/>
              </w:rPr>
              <w:t xml:space="preserve"> and </w:t>
            </w:r>
            <w:r w:rsidRPr="00F5588F">
              <w:rPr>
                <w:color w:val="FF0000"/>
                <w:lang w:eastAsia="zh-CN"/>
              </w:rPr>
              <w:t>the second HARQ-ACK sub-codebook</w:t>
            </w:r>
            <w:r w:rsidRPr="00D03AFA"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 xml:space="preserve">of </w:t>
            </w:r>
            <w:r w:rsidRPr="00D03AFA">
              <w:rPr>
                <w:color w:val="FF0000"/>
                <w:lang w:eastAsia="zh-CN"/>
              </w:rPr>
              <w:t>the non-scheduled PDSCH group.</w:t>
            </w:r>
          </w:p>
          <w:p w14:paraId="38C170DC" w14:textId="77777777" w:rsidR="00AE0EA4" w:rsidRPr="00E571E4" w:rsidRDefault="00AE0EA4" w:rsidP="001D3D2C">
            <w:pPr>
              <w:pStyle w:val="B2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/>
              <w:ind w:left="885" w:hanging="318"/>
              <w:textAlignment w:val="auto"/>
              <w:rPr>
                <w:lang w:eastAsia="zh-CN"/>
              </w:rPr>
            </w:pPr>
            <w:r w:rsidRPr="00E571E4">
              <w:rPr>
                <w:rFonts w:hint="eastAsia"/>
                <w:lang w:eastAsia="zh-CN"/>
              </w:rPr>
              <w:t>6 bits if more than one serving cell are configured in the DL</w:t>
            </w:r>
            <w:r w:rsidRPr="00E571E4">
              <w:rPr>
                <w:lang w:eastAsia="zh-CN"/>
              </w:rPr>
              <w:t xml:space="preserve"> and the higher layer parameter </w:t>
            </w:r>
            <w:r w:rsidRPr="00E571E4">
              <w:rPr>
                <w:i/>
                <w:color w:val="000000"/>
              </w:rPr>
              <w:t>NFI-TotalDAI-Included-r16 = enable</w:t>
            </w:r>
            <w:r w:rsidRPr="00E571E4">
              <w:rPr>
                <w:color w:val="000000"/>
              </w:rPr>
              <w:t>.</w:t>
            </w:r>
            <w:r w:rsidRPr="00E571E4">
              <w:rPr>
                <w:lang w:eastAsia="zh-CN"/>
              </w:rPr>
              <w:t xml:space="preserve"> T</w:t>
            </w:r>
            <w:r w:rsidRPr="00E571E4">
              <w:rPr>
                <w:rFonts w:hint="eastAsia"/>
                <w:lang w:eastAsia="zh-CN"/>
              </w:rPr>
              <w:t xml:space="preserve">he </w:t>
            </w:r>
            <w:r w:rsidRPr="00E571E4">
              <w:rPr>
                <w:lang w:eastAsia="zh-CN"/>
              </w:rPr>
              <w:t>4</w:t>
            </w:r>
            <w:r w:rsidRPr="00E571E4">
              <w:rPr>
                <w:rFonts w:hint="eastAsia"/>
                <w:lang w:eastAsia="zh-CN"/>
              </w:rPr>
              <w:t xml:space="preserve"> MSB bits are the counter DAI and the total DAI</w:t>
            </w:r>
            <w:r w:rsidRPr="00E571E4">
              <w:rPr>
                <w:lang w:eastAsia="zh-CN"/>
              </w:rPr>
              <w:t xml:space="preserve"> for the scheduled PDSCH group, and the 2</w:t>
            </w:r>
            <w:r w:rsidRPr="00E571E4">
              <w:rPr>
                <w:rFonts w:hint="eastAsia"/>
                <w:lang w:eastAsia="zh-CN"/>
              </w:rPr>
              <w:t xml:space="preserve"> LSB bits are the total DAI for the non-scheduled PDSCH group.</w:t>
            </w:r>
          </w:p>
          <w:p w14:paraId="0FD7D673" w14:textId="3EE98E2A" w:rsidR="00AE0EA4" w:rsidRPr="00AE0EA4" w:rsidRDefault="00AE0EA4" w:rsidP="00AE0EA4">
            <w:pPr>
              <w:jc w:val="center"/>
              <w:rPr>
                <w:sz w:val="21"/>
                <w:lang w:val="en-GB" w:eastAsia="zh-CN"/>
              </w:rPr>
            </w:pPr>
            <w:r w:rsidRPr="00CD34FD">
              <w:rPr>
                <w:rFonts w:ascii="Arial" w:hAnsi="Arial"/>
                <w:color w:val="0070C0"/>
                <w:lang w:eastAsia="zh-CN"/>
              </w:rPr>
              <w:t>&lt;unchanged text omitted &gt;</w:t>
            </w:r>
          </w:p>
        </w:tc>
      </w:tr>
      <w:tr w:rsidR="008722A4" w:rsidRPr="00AC3142" w14:paraId="39475CAB" w14:textId="77777777" w:rsidTr="00C62530">
        <w:tc>
          <w:tcPr>
            <w:tcW w:w="1555" w:type="dxa"/>
          </w:tcPr>
          <w:p w14:paraId="445D15EB" w14:textId="421E9E7C" w:rsidR="00AC0053" w:rsidRPr="00AC3142" w:rsidRDefault="008722A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Q</w:t>
            </w:r>
            <w:r w:rsidR="00AC0053" w:rsidRPr="00AC3142">
              <w:rPr>
                <w:sz w:val="21"/>
              </w:rPr>
              <w:t>ualcomm</w:t>
            </w:r>
          </w:p>
          <w:p w14:paraId="2A624346" w14:textId="108B2026" w:rsidR="008722A4" w:rsidRPr="00AC3142" w:rsidRDefault="008722A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(R1-2002532)</w:t>
            </w:r>
          </w:p>
        </w:tc>
        <w:tc>
          <w:tcPr>
            <w:tcW w:w="7865" w:type="dxa"/>
          </w:tcPr>
          <w:p w14:paraId="6EB38AB9" w14:textId="49F6CBB0" w:rsidR="008722A4" w:rsidRPr="00AC3142" w:rsidRDefault="008722A4" w:rsidP="008722A4">
            <w:pPr>
              <w:tabs>
                <w:tab w:val="left" w:pos="832"/>
              </w:tabs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The procedures described in Section 9.1.1.3 should be done separately for the two sub-codebooks, similar to the description of CBG-based sub-codebook of Rel. 15 in Section 9.1.3.1:</w:t>
            </w:r>
          </w:p>
          <w:p w14:paraId="16BBAF78" w14:textId="1BF10D4F" w:rsidR="008722A4" w:rsidRPr="00AC3142" w:rsidRDefault="008722A4" w:rsidP="00004344">
            <w:pPr>
              <w:rPr>
                <w:sz w:val="21"/>
              </w:rPr>
            </w:pPr>
            <w:ins w:id="9" w:author="Mostafa Khoshnevisan" w:date="2020-03-28T10:09:00Z">
              <w:r w:rsidRPr="00AC3142">
                <w:rPr>
                  <w:sz w:val="21"/>
                  <w:lang w:eastAsia="zh-CN"/>
                </w:rPr>
                <w:t xml:space="preserve">If a UE is provided </w:t>
              </w:r>
              <w:r w:rsidRPr="00AC3142">
                <w:rPr>
                  <w:i/>
                  <w:sz w:val="21"/>
                </w:rPr>
                <w:t>PDSCH-CodeBlockGroupTransmission</w:t>
              </w:r>
              <w:r w:rsidRPr="00AC3142">
                <w:rPr>
                  <w:sz w:val="21"/>
                </w:rPr>
                <w:t xml:space="preserve"> for at least one serving cell, the procedures described in this Clause are applied separately for the first sub-codebook and the second sub-codebook, where the second sub-codebook is the CBG-based sub-codebook as described in Clause 9.1.3.1.</w:t>
              </w:r>
            </w:ins>
          </w:p>
        </w:tc>
      </w:tr>
      <w:tr w:rsidR="00BA5006" w:rsidRPr="00AC3142" w14:paraId="63186E01" w14:textId="77777777" w:rsidTr="00C62530">
        <w:tc>
          <w:tcPr>
            <w:tcW w:w="1555" w:type="dxa"/>
          </w:tcPr>
          <w:p w14:paraId="1B8773E5" w14:textId="46B9147C" w:rsidR="00BA5006" w:rsidRPr="00AC3142" w:rsidRDefault="00BA5006" w:rsidP="006932A4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S</w:t>
            </w:r>
            <w:r>
              <w:rPr>
                <w:sz w:val="21"/>
              </w:rPr>
              <w:t>amsung</w:t>
            </w:r>
          </w:p>
        </w:tc>
        <w:tc>
          <w:tcPr>
            <w:tcW w:w="7865" w:type="dxa"/>
          </w:tcPr>
          <w:p w14:paraId="3675DFD3" w14:textId="5FED2C1D" w:rsidR="00BA5006" w:rsidRPr="00AC3142" w:rsidRDefault="00BA5006" w:rsidP="00AE0EA4">
            <w:pPr>
              <w:tabs>
                <w:tab w:val="left" w:pos="832"/>
              </w:tabs>
              <w:rPr>
                <w:sz w:val="21"/>
                <w:lang w:eastAsia="zh-CN"/>
              </w:rPr>
            </w:pPr>
            <w:r>
              <w:rPr>
                <w:sz w:val="21"/>
                <w:szCs w:val="21"/>
              </w:rPr>
              <w:t xml:space="preserve">UE operation is very clear in the specification, and the system works properly (no error leads to a broken system) according to the current spec. So, we think no need of discussion for </w:t>
            </w:r>
            <w:r>
              <w:rPr>
                <w:sz w:val="21"/>
                <w:szCs w:val="21"/>
              </w:rPr>
              <w:lastRenderedPageBreak/>
              <w:t>this issue becuase it is not a critical correction</w:t>
            </w:r>
          </w:p>
        </w:tc>
      </w:tr>
      <w:tr w:rsidR="004514FD" w:rsidRPr="00AC3142" w14:paraId="14E28E33" w14:textId="77777777" w:rsidTr="00C62530">
        <w:tc>
          <w:tcPr>
            <w:tcW w:w="1555" w:type="dxa"/>
          </w:tcPr>
          <w:p w14:paraId="0E0C9EF6" w14:textId="5275FF76" w:rsidR="004514FD" w:rsidRDefault="004514FD" w:rsidP="006932A4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ZTE</w:t>
            </w:r>
          </w:p>
        </w:tc>
        <w:tc>
          <w:tcPr>
            <w:tcW w:w="7865" w:type="dxa"/>
          </w:tcPr>
          <w:p w14:paraId="153B095A" w14:textId="41F08BDB" w:rsidR="004514FD" w:rsidRDefault="004514FD" w:rsidP="008722A4">
            <w:pPr>
              <w:tabs>
                <w:tab w:val="left" w:pos="83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4514FD">
              <w:rPr>
                <w:sz w:val="21"/>
                <w:szCs w:val="21"/>
              </w:rPr>
              <w:t>t is an optimization rather than critical issue</w:t>
            </w:r>
          </w:p>
        </w:tc>
      </w:tr>
    </w:tbl>
    <w:p w14:paraId="6E4E92DD" w14:textId="77777777" w:rsidR="00124311" w:rsidRDefault="00124311" w:rsidP="00DE42A0">
      <w:pPr>
        <w:spacing w:after="0"/>
        <w:jc w:val="left"/>
      </w:pPr>
    </w:p>
    <w:p w14:paraId="309AA852" w14:textId="77777777" w:rsidR="00122DEF" w:rsidRPr="003F2425" w:rsidRDefault="00122DEF" w:rsidP="003F2425"/>
    <w:p w14:paraId="0A8CBD98" w14:textId="1ADB8A77" w:rsidR="003F2425" w:rsidRDefault="003F2425" w:rsidP="003F2425">
      <w:pPr>
        <w:pStyle w:val="2"/>
      </w:pPr>
      <w:r>
        <w:t>Issue A8</w:t>
      </w:r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:rsidDel="007B2E09" w14:paraId="1734C581" w14:textId="77777777" w:rsidTr="003460D5">
        <w:tc>
          <w:tcPr>
            <w:tcW w:w="975" w:type="dxa"/>
          </w:tcPr>
          <w:p w14:paraId="2C423E3C" w14:textId="77777777" w:rsidR="003460D5" w:rsidDel="007B2E09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445" w:type="dxa"/>
          </w:tcPr>
          <w:p w14:paraId="045A4C7B" w14:textId="0928828C" w:rsidR="003460D5" w:rsidDel="007B2E09" w:rsidRDefault="00494214" w:rsidP="002D6C3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S</w:t>
            </w:r>
            <w:r w:rsidRPr="00855AB2">
              <w:rPr>
                <w:rFonts w:eastAsiaTheme="minorEastAsia"/>
                <w:sz w:val="20"/>
                <w:szCs w:val="20"/>
                <w:lang w:eastAsia="zh-CN"/>
              </w:rPr>
              <w:t>econd HARQ-ACK information generation in case of toggled NFI for the non-scheduled group in a DCI scheduling PDSCH for another group</w:t>
            </w:r>
          </w:p>
        </w:tc>
      </w:tr>
    </w:tbl>
    <w:p w14:paraId="0E9074C8" w14:textId="77777777" w:rsidR="003F2425" w:rsidRDefault="003F2425" w:rsidP="003F2425"/>
    <w:p w14:paraId="4E4EE263" w14:textId="43A07254" w:rsidR="0026388E" w:rsidRDefault="0026388E" w:rsidP="003F2425">
      <w:r>
        <w:rPr>
          <w:rFonts w:hint="eastAsia"/>
        </w:rPr>
        <w:t xml:space="preserve">Issues A8 </w:t>
      </w:r>
      <w:r>
        <w:t>address</w:t>
      </w:r>
      <w:r w:rsidR="00122DEF">
        <w:t>es</w:t>
      </w:r>
      <w:r>
        <w:t xml:space="preserve"> the </w:t>
      </w:r>
      <w:r w:rsidR="00122DEF">
        <w:t>following text</w:t>
      </w:r>
      <w:r>
        <w:t xml:space="preserve"> in TS38.213 section 9.1.3.3: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69F21A70" w14:textId="77777777" w:rsidTr="00122DEF">
        <w:tc>
          <w:tcPr>
            <w:tcW w:w="9307" w:type="dxa"/>
          </w:tcPr>
          <w:p w14:paraId="7DE58A28" w14:textId="35AAD822" w:rsidR="00122DEF" w:rsidRDefault="00122DEF" w:rsidP="003F2425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≠∅</m:t>
              </m:r>
            </m:oMath>
            <w:r>
              <w:rPr>
                <w:rFonts w:cs="Arial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≠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 xml:space="preserve">by setting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C-DAI</m:t>
                  </m:r>
                  <m:r>
                    <w:rPr>
                      <w:rFonts w:ascii="Cambria Math" w:hAnsi="Cambria Math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</w:rPr>
                <m:t>=0</m:t>
              </m:r>
            </m:oMath>
            <w:r>
              <w:t xml:space="preserve"> for all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all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and, </w:t>
            </w:r>
            <w:r w:rsidRPr="008B708C"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lang w:eastAsia="zh-CN"/>
              </w:rPr>
              <w:t xml:space="preserve"> loops </w:t>
            </w:r>
            <w:r>
              <w:t>f</w:t>
            </w:r>
            <w:r w:rsidRPr="00B916EC">
              <w:t xml:space="preserve">or </w:t>
            </w:r>
            <w:r>
              <w:t xml:space="preserve">the pseudo-code for the second </w:t>
            </w:r>
            <w:r w:rsidRPr="00B916EC">
              <w:rPr>
                <w:rFonts w:cs="Arial"/>
                <w:lang w:eastAsia="zh-CN"/>
              </w:rPr>
              <w:t xml:space="preserve">HARQ-ACK codebook </w:t>
            </w:r>
            <w:r>
              <w:rPr>
                <w:rFonts w:cs="Arial"/>
                <w:lang w:eastAsia="zh-CN"/>
              </w:rPr>
              <w:t xml:space="preserve">generation </w:t>
            </w:r>
            <w:r w:rsidRPr="00B916EC">
              <w:rPr>
                <w:rFonts w:cs="Arial"/>
                <w:lang w:eastAsia="zh-CN"/>
              </w:rPr>
              <w:t xml:space="preserve">in </w:t>
            </w:r>
            <w:r>
              <w:rPr>
                <w:rFonts w:cs="Arial"/>
                <w:lang w:eastAsia="zh-CN"/>
              </w:rPr>
              <w:t>Clause 9.1.3.1,</w:t>
            </w:r>
            <w: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rPr>
                <w:lang w:eastAsia="zh-CN"/>
              </w:rPr>
              <w:t>.</w:t>
            </w:r>
          </w:p>
        </w:tc>
      </w:tr>
    </w:tbl>
    <w:p w14:paraId="551F4B75" w14:textId="77777777" w:rsidR="001B0A7D" w:rsidRDefault="001B0A7D" w:rsidP="00122DEF">
      <w:pPr>
        <w:spacing w:after="0"/>
        <w:jc w:val="left"/>
      </w:pPr>
    </w:p>
    <w:p w14:paraId="730F66DD" w14:textId="1927DC03" w:rsidR="009B112E" w:rsidRDefault="009B112E" w:rsidP="009B112E">
      <w:pPr>
        <w:spacing w:after="0"/>
        <w:jc w:val="left"/>
      </w:pPr>
      <w:r w:rsidRPr="00B50C88">
        <w:rPr>
          <w:highlight w:val="yellow"/>
        </w:rPr>
        <w:t>Proposal</w:t>
      </w:r>
      <w:r>
        <w:t xml:space="preserve">: </w:t>
      </w:r>
    </w:p>
    <w:p w14:paraId="151F0370" w14:textId="403FB1FA" w:rsidR="001C5C09" w:rsidRDefault="001C5C09" w:rsidP="001D3D2C">
      <w:pPr>
        <w:pStyle w:val="af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TP</w:t>
      </w:r>
      <w:r w:rsidRPr="00E5782F">
        <w:rPr>
          <w:rFonts w:ascii="Times New Roman" w:hAnsi="Times New Roman"/>
          <w:sz w:val="22"/>
          <w:szCs w:val="22"/>
          <w:lang w:eastAsia="zh-CN"/>
        </w:rPr>
        <w:t xml:space="preserve"> for </w:t>
      </w:r>
      <w:r>
        <w:rPr>
          <w:rFonts w:ascii="Times New Roman" w:hAnsi="Times New Roman"/>
          <w:sz w:val="22"/>
          <w:szCs w:val="22"/>
          <w:lang w:eastAsia="zh-CN"/>
        </w:rPr>
        <w:t>TS 38.213 Clause 9.1.3.3</w:t>
      </w:r>
    </w:p>
    <w:p w14:paraId="61D3A7D7" w14:textId="529B59FD" w:rsidR="001C5C09" w:rsidRPr="00EA5712" w:rsidRDefault="001C5C09" w:rsidP="001D3D2C">
      <w:pPr>
        <w:pStyle w:val="af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Reason for change: </w:t>
      </w:r>
      <w:r w:rsidR="005F55A8">
        <w:rPr>
          <w:rFonts w:ascii="Times New Roman" w:hAnsi="Times New Roman"/>
          <w:sz w:val="22"/>
          <w:szCs w:val="22"/>
          <w:lang w:eastAsia="zh-CN"/>
        </w:rPr>
        <w:t>for s</w:t>
      </w:r>
      <w:r w:rsidR="005F55A8" w:rsidRPr="005F55A8">
        <w:rPr>
          <w:rFonts w:ascii="Times New Roman" w:hAnsi="Times New Roman"/>
          <w:sz w:val="22"/>
          <w:szCs w:val="22"/>
          <w:lang w:eastAsia="zh-CN"/>
        </w:rPr>
        <w:t>econd HARQ-ACK information generation in case of toggled NFI for the non-scheduled group in a DCI scheduling PDSCH for another group</w:t>
      </w:r>
      <w:r w:rsidR="005F55A8">
        <w:rPr>
          <w:rFonts w:ascii="Times New Roman" w:hAnsi="Times New Roman"/>
          <w:sz w:val="22"/>
          <w:szCs w:val="22"/>
          <w:lang w:eastAsia="zh-CN"/>
        </w:rPr>
        <w:t>, it is unclear</w:t>
      </w:r>
      <w:r w:rsidR="005F55A8" w:rsidRPr="005F55A8">
        <w:rPr>
          <w:rFonts w:ascii="Times New Roman" w:hAnsi="Times New Roman"/>
          <w:sz w:val="22"/>
          <w:szCs w:val="22"/>
          <w:lang w:eastAsia="zh-CN"/>
        </w:rPr>
        <w:t xml:space="preserve"> which PDCCH monitori</w:t>
      </w:r>
      <w:r w:rsidR="005F55A8">
        <w:rPr>
          <w:rFonts w:ascii="Times New Roman" w:hAnsi="Times New Roman"/>
          <w:sz w:val="22"/>
          <w:szCs w:val="22"/>
          <w:lang w:eastAsia="zh-CN"/>
        </w:rPr>
        <w:t>ng occasion corresponds to m=0, which could result in HARQ-ACK codebook size mismatch between gNB and UE.</w:t>
      </w:r>
    </w:p>
    <w:p w14:paraId="0FDAE03D" w14:textId="77777777" w:rsidR="001C5C09" w:rsidRPr="00E34494" w:rsidRDefault="001C5C09" w:rsidP="001C5C09">
      <w:pPr>
        <w:rPr>
          <w:lang w:eastAsia="zh-CN"/>
        </w:rPr>
      </w:pPr>
    </w:p>
    <w:p w14:paraId="5AD944AC" w14:textId="47149366" w:rsidR="001C5C09" w:rsidRPr="00EA5712" w:rsidRDefault="001C5C09" w:rsidP="001C5C09">
      <w:pPr>
        <w:spacing w:beforeLines="100" w:before="240"/>
        <w:rPr>
          <w:b/>
          <w:lang w:eastAsia="zh-CN"/>
        </w:rPr>
      </w:pPr>
      <w:r w:rsidRPr="00EA5712">
        <w:rPr>
          <w:b/>
          <w:lang w:eastAsia="zh-CN"/>
        </w:rPr>
        <w:t>TP for TS 38.213 Clause 9.1.</w:t>
      </w:r>
      <w:r>
        <w:rPr>
          <w:b/>
          <w:lang w:eastAsia="zh-CN"/>
        </w:rPr>
        <w:t>3.3</w:t>
      </w:r>
    </w:p>
    <w:p w14:paraId="7313EC42" w14:textId="77777777" w:rsidR="001C5C09" w:rsidRPr="00AC3142" w:rsidRDefault="001C5C09" w:rsidP="001C5C09">
      <w:pPr>
        <w:rPr>
          <w:b/>
          <w:sz w:val="20"/>
          <w:lang w:eastAsia="zh-CN"/>
        </w:rPr>
      </w:pPr>
      <w:r w:rsidRPr="00AC3142">
        <w:rPr>
          <w:rFonts w:hint="eastAsia"/>
          <w:sz w:val="20"/>
          <w:lang w:eastAsia="zh-CN"/>
        </w:rPr>
        <w:t>=</w:t>
      </w:r>
      <w:r w:rsidRPr="00AC3142">
        <w:rPr>
          <w:sz w:val="20"/>
          <w:lang w:eastAsia="zh-CN"/>
        </w:rPr>
        <w:t>============ Unchanged part omitted =============</w:t>
      </w:r>
    </w:p>
    <w:p w14:paraId="5E5B97A3" w14:textId="77777777" w:rsidR="001C5C09" w:rsidRPr="00AC3142" w:rsidRDefault="001C5C09" w:rsidP="001C5C09">
      <w:pPr>
        <w:ind w:left="425"/>
        <w:rPr>
          <w:sz w:val="20"/>
        </w:rPr>
      </w:pPr>
      <w:r w:rsidRPr="00AC3142">
        <w:rPr>
          <w:sz w:val="20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</m:t>
            </m:r>
          </m:e>
        </m:d>
        <m:r>
          <w:rPr>
            <w:rFonts w:ascii="Cambria Math" w:hAnsi="Cambria Math" w:cs="Arial"/>
            <w:sz w:val="20"/>
          </w:rPr>
          <m:t>≠∅</m:t>
        </m:r>
      </m:oMath>
      <w:r w:rsidRPr="00AC3142">
        <w:rPr>
          <w:rFonts w:cs="Arial"/>
          <w:sz w:val="20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</m:t>
            </m:r>
          </m:e>
        </m:d>
        <m:r>
          <w:rPr>
            <w:rFonts w:ascii="Cambria Math" w:hAnsi="Cambria Math" w:cs="Arial"/>
            <w:sz w:val="20"/>
          </w:rPr>
          <m:t>≠</m:t>
        </m:r>
        <m:r>
          <w:rPr>
            <w:rFonts w:ascii="Cambria Math" w:hAnsi="Cambria Math"/>
            <w:sz w:val="20"/>
          </w:rPr>
          <m:t>h(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g+1</m:t>
            </m:r>
          </m:e>
        </m:d>
        <m:r>
          <w:rPr>
            <w:rFonts w:ascii="Cambria Math" w:hAnsi="Cambria Math"/>
            <w:sz w:val="20"/>
          </w:rPr>
          <m:t>mod2)</m:t>
        </m:r>
      </m:oMath>
      <w:r w:rsidRPr="00AC3142">
        <w:rPr>
          <w:sz w:val="20"/>
        </w:rPr>
        <w:t xml:space="preserve">, generate second HARQ-ACK information, as described in Clause 9.1.3.1, by setting </w:t>
      </w:r>
      <m:oMath>
        <m:sSubSup>
          <m:sSubSupPr>
            <m:ctrlPr>
              <w:rPr>
                <w:rFonts w:ascii="Cambria Math" w:hAnsi="Cambria Math"/>
                <w:i/>
                <w:strike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strike/>
                <w:color w:val="FF0000"/>
                <w:sz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0"/>
              </w:rPr>
              <m:t>C-DAI</m:t>
            </m:r>
            <m:r>
              <w:rPr>
                <w:rFonts w:ascii="Cambria Math" w:hAnsi="Cambria Math"/>
                <w:strike/>
                <w:color w:val="FF0000"/>
                <w:sz w:val="20"/>
              </w:rPr>
              <m:t>,c,m</m:t>
            </m:r>
          </m:sub>
          <m:sup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0"/>
              </w:rPr>
              <m:t>DL</m:t>
            </m:r>
          </m:sup>
        </m:sSubSup>
        <m:r>
          <w:rPr>
            <w:rFonts w:ascii="Cambria Math" w:hAnsi="Cambria Math" w:cs="Arial"/>
            <w:strike/>
            <w:color w:val="FF0000"/>
            <w:sz w:val="20"/>
          </w:rPr>
          <m:t>=0</m:t>
        </m:r>
      </m:oMath>
      <w:r w:rsidRPr="00AC3142">
        <w:rPr>
          <w:strike/>
          <w:color w:val="FF0000"/>
          <w:sz w:val="20"/>
        </w:rPr>
        <w:t xml:space="preserve"> for all </w:t>
      </w:r>
      <m:oMath>
        <m:r>
          <w:rPr>
            <w:rFonts w:ascii="Cambria Math" w:hAnsi="Cambria Math"/>
            <w:strike/>
            <w:color w:val="FF0000"/>
            <w:sz w:val="20"/>
          </w:rPr>
          <m:t>c</m:t>
        </m:r>
      </m:oMath>
      <w:r w:rsidRPr="00AC3142">
        <w:rPr>
          <w:strike/>
          <w:color w:val="FF0000"/>
          <w:sz w:val="20"/>
        </w:rPr>
        <w:t xml:space="preserve"> and all </w:t>
      </w:r>
      <m:oMath>
        <m:r>
          <w:rPr>
            <w:rFonts w:ascii="Cambria Math" w:hAnsi="Cambria Math"/>
            <w:strike/>
            <w:color w:val="FF0000"/>
            <w:sz w:val="20"/>
          </w:rPr>
          <m:t>m</m:t>
        </m:r>
      </m:oMath>
      <w:r w:rsidRPr="00AC3142">
        <w:rPr>
          <w:color w:val="FF0000"/>
          <w:sz w:val="20"/>
        </w:rPr>
        <w:t xml:space="preserve"> </w:t>
      </w:r>
      <m:oMath>
        <m:r>
          <w:rPr>
            <w:rFonts w:ascii="Cambria Math" w:hAnsi="Cambria Math"/>
            <w:color w:val="FF0000"/>
            <w:sz w:val="20"/>
          </w:rPr>
          <m:t>M</m:t>
        </m:r>
        <m:r>
          <w:rPr>
            <w:rFonts w:ascii="Cambria Math" w:hAnsi="Cambria Math" w:cs="Arial"/>
            <w:color w:val="FF0000"/>
            <w:sz w:val="20"/>
          </w:rPr>
          <m:t>=0</m:t>
        </m:r>
      </m:oMath>
      <w:r w:rsidRPr="00AC3142">
        <w:rPr>
          <w:sz w:val="20"/>
        </w:rPr>
        <w:t xml:space="preserve"> and, after the completion of the </w:t>
      </w:r>
      <m:oMath>
        <m:r>
          <w:rPr>
            <w:rFonts w:ascii="Cambria Math" w:hAnsi="Cambria Math"/>
            <w:sz w:val="20"/>
          </w:rPr>
          <m:t>c</m:t>
        </m:r>
      </m:oMath>
      <w:r w:rsidRPr="00AC3142">
        <w:rPr>
          <w:sz w:val="20"/>
          <w:lang w:eastAsia="zh-CN"/>
        </w:rPr>
        <w:t xml:space="preserve"> and </w:t>
      </w:r>
      <m:oMath>
        <m:r>
          <w:rPr>
            <w:rFonts w:ascii="Cambria Math" w:hAnsi="Cambria Math"/>
            <w:sz w:val="20"/>
          </w:rPr>
          <m:t>m</m:t>
        </m:r>
      </m:oMath>
      <w:r w:rsidRPr="00AC3142">
        <w:rPr>
          <w:sz w:val="20"/>
          <w:lang w:eastAsia="zh-CN"/>
        </w:rPr>
        <w:t xml:space="preserve"> loops </w:t>
      </w:r>
      <w:r w:rsidRPr="00AC3142">
        <w:rPr>
          <w:sz w:val="20"/>
        </w:rPr>
        <w:t xml:space="preserve">for the pseudo-code for the second </w:t>
      </w:r>
      <w:r w:rsidRPr="00AC3142">
        <w:rPr>
          <w:rFonts w:cs="Arial"/>
          <w:sz w:val="20"/>
          <w:lang w:eastAsia="zh-CN"/>
        </w:rPr>
        <w:t>HARQ-ACK codebook generation in Clause 9.1.3.1,</w:t>
      </w:r>
      <w:r w:rsidRPr="00AC3142">
        <w:rPr>
          <w:sz w:val="20"/>
        </w:rPr>
        <w:t xml:space="preserve"> setting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temp2</m:t>
            </m:r>
          </m:sub>
        </m:sSub>
        <m: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bSup>
      </m:oMath>
      <w:r w:rsidRPr="00AC3142">
        <w:rPr>
          <w:sz w:val="20"/>
          <w:lang w:eastAsia="zh-CN"/>
        </w:rPr>
        <w:t>.</w:t>
      </w:r>
    </w:p>
    <w:p w14:paraId="39F55DDF" w14:textId="7AD52533" w:rsidR="001C5C09" w:rsidRDefault="001C5C09" w:rsidP="001C5C09">
      <w:pPr>
        <w:spacing w:after="0"/>
        <w:jc w:val="left"/>
      </w:pPr>
      <w:r w:rsidRPr="00AC3142">
        <w:rPr>
          <w:rFonts w:hint="eastAsia"/>
          <w:sz w:val="20"/>
          <w:lang w:eastAsia="zh-CN"/>
        </w:rPr>
        <w:t>=</w:t>
      </w:r>
      <w:r w:rsidRPr="00AC3142">
        <w:rPr>
          <w:sz w:val="20"/>
          <w:lang w:eastAsia="zh-CN"/>
        </w:rPr>
        <w:t>============ Unchanged part omitted =============</w:t>
      </w:r>
    </w:p>
    <w:p w14:paraId="3FE82522" w14:textId="77777777" w:rsidR="0062776D" w:rsidRDefault="0062776D" w:rsidP="009B112E">
      <w:pPr>
        <w:spacing w:after="0"/>
        <w:jc w:val="left"/>
      </w:pPr>
    </w:p>
    <w:p w14:paraId="2CD82C3B" w14:textId="77777777" w:rsidR="005F55A8" w:rsidRDefault="005F55A8" w:rsidP="009B112E">
      <w:pPr>
        <w:spacing w:after="0"/>
        <w:jc w:val="left"/>
      </w:pPr>
    </w:p>
    <w:p w14:paraId="7C25ADCB" w14:textId="77777777" w:rsidR="005F55A8" w:rsidRDefault="005F55A8" w:rsidP="009B112E">
      <w:pPr>
        <w:spacing w:after="0"/>
        <w:jc w:val="left"/>
      </w:pPr>
    </w:p>
    <w:p w14:paraId="5ED9D289" w14:textId="77777777" w:rsidR="000216A1" w:rsidRDefault="000216A1" w:rsidP="000216A1"/>
    <w:p w14:paraId="656ECB00" w14:textId="77777777" w:rsidR="000216A1" w:rsidRDefault="000216A1" w:rsidP="000216A1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0216A1" w14:paraId="6EE3BA9B" w14:textId="77777777" w:rsidTr="001951F5">
        <w:tc>
          <w:tcPr>
            <w:tcW w:w="1555" w:type="dxa"/>
          </w:tcPr>
          <w:p w14:paraId="666EBB27" w14:textId="77777777" w:rsidR="000216A1" w:rsidRPr="00D51EC5" w:rsidRDefault="000216A1" w:rsidP="001951F5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865" w:type="dxa"/>
          </w:tcPr>
          <w:p w14:paraId="410EC68C" w14:textId="77777777" w:rsidR="000216A1" w:rsidRPr="00D51EC5" w:rsidRDefault="000216A1" w:rsidP="001951F5">
            <w:pPr>
              <w:rPr>
                <w:b/>
              </w:rPr>
            </w:pPr>
            <w:r>
              <w:rPr>
                <w:b/>
              </w:rPr>
              <w:t>Comments on FL proposal</w:t>
            </w:r>
          </w:p>
        </w:tc>
      </w:tr>
      <w:tr w:rsidR="001951F5" w14:paraId="6A18CAF0" w14:textId="77777777" w:rsidTr="001951F5">
        <w:tc>
          <w:tcPr>
            <w:tcW w:w="1555" w:type="dxa"/>
          </w:tcPr>
          <w:p w14:paraId="317AACAB" w14:textId="131563A1" w:rsidR="001951F5" w:rsidRPr="00D51EC5" w:rsidRDefault="001951F5" w:rsidP="001951F5">
            <w:pPr>
              <w:rPr>
                <w:b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65" w:type="dxa"/>
          </w:tcPr>
          <w:p w14:paraId="4A3EE660" w14:textId="411433D0" w:rsidR="001951F5" w:rsidRDefault="001951F5" w:rsidP="001951F5">
            <w:pPr>
              <w:rPr>
                <w:b/>
              </w:rPr>
            </w:pPr>
            <w:r>
              <w:rPr>
                <w:sz w:val="21"/>
              </w:rPr>
              <w:t>Agree with the proposed TP</w:t>
            </w:r>
          </w:p>
        </w:tc>
      </w:tr>
      <w:tr w:rsidR="0036025D" w14:paraId="7C21476B" w14:textId="77777777" w:rsidTr="001951F5">
        <w:tc>
          <w:tcPr>
            <w:tcW w:w="1555" w:type="dxa"/>
          </w:tcPr>
          <w:p w14:paraId="30F46808" w14:textId="2F68BD58" w:rsidR="0036025D" w:rsidRPr="001951F5" w:rsidRDefault="0036025D" w:rsidP="0036025D">
            <w:pPr>
              <w:rPr>
                <w:sz w:val="21"/>
              </w:rPr>
            </w:pPr>
            <w:r>
              <w:rPr>
                <w:bCs/>
              </w:rPr>
              <w:t>Nokia, NSB</w:t>
            </w:r>
          </w:p>
        </w:tc>
        <w:tc>
          <w:tcPr>
            <w:tcW w:w="7865" w:type="dxa"/>
          </w:tcPr>
          <w:p w14:paraId="2B47CA1B" w14:textId="60349CC7" w:rsidR="0036025D" w:rsidRDefault="0036025D" w:rsidP="0036025D">
            <w:pPr>
              <w:rPr>
                <w:sz w:val="21"/>
              </w:rPr>
            </w:pPr>
            <w:r>
              <w:rPr>
                <w:bCs/>
              </w:rPr>
              <w:t>Setting M=0 is OK, but should C-DAI still be reset as well if NFI is toggled?</w:t>
            </w:r>
          </w:p>
        </w:tc>
      </w:tr>
      <w:tr w:rsidR="00A76EE4" w14:paraId="56EA3F37" w14:textId="77777777" w:rsidTr="001951F5">
        <w:tc>
          <w:tcPr>
            <w:tcW w:w="1555" w:type="dxa"/>
          </w:tcPr>
          <w:p w14:paraId="1FA92377" w14:textId="7388090E" w:rsidR="00A76EE4" w:rsidRDefault="00A76EE4" w:rsidP="0036025D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ZTE</w:t>
            </w:r>
          </w:p>
        </w:tc>
        <w:tc>
          <w:tcPr>
            <w:tcW w:w="7865" w:type="dxa"/>
          </w:tcPr>
          <w:p w14:paraId="36C24BFF" w14:textId="51D763EB" w:rsidR="00A76EE4" w:rsidRDefault="00A76EE4" w:rsidP="00A76EE4">
            <w:pPr>
              <w:rPr>
                <w:bCs/>
              </w:rPr>
            </w:pPr>
            <w:r>
              <w:rPr>
                <w:sz w:val="21"/>
              </w:rPr>
              <w:t>Agree with the FL proposal</w:t>
            </w:r>
          </w:p>
        </w:tc>
      </w:tr>
      <w:tr w:rsidR="00580CB7" w14:paraId="64EBB555" w14:textId="77777777" w:rsidTr="001951F5">
        <w:tc>
          <w:tcPr>
            <w:tcW w:w="1555" w:type="dxa"/>
          </w:tcPr>
          <w:p w14:paraId="5D81FBDA" w14:textId="13348BB6" w:rsidR="00580CB7" w:rsidRPr="00580CB7" w:rsidRDefault="00580CB7" w:rsidP="0036025D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Sharp</w:t>
            </w:r>
          </w:p>
        </w:tc>
        <w:tc>
          <w:tcPr>
            <w:tcW w:w="7865" w:type="dxa"/>
          </w:tcPr>
          <w:p w14:paraId="055F84BF" w14:textId="77777777" w:rsidR="00580CB7" w:rsidRDefault="00580CB7" w:rsidP="00580CB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Agree with FL</w:t>
            </w:r>
            <w:r>
              <w:rPr>
                <w:rFonts w:eastAsia="MS Mincho"/>
                <w:lang w:eastAsia="ja-JP"/>
              </w:rPr>
              <w:t>’s proposal.</w:t>
            </w:r>
          </w:p>
          <w:p w14:paraId="5EA7C2DE" w14:textId="3C74588C" w:rsidR="00580CB7" w:rsidRDefault="003C55E0" w:rsidP="00580CB7">
            <w:pPr>
              <w:rPr>
                <w:sz w:val="21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g+1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g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≠∅</m:t>
              </m:r>
            </m:oMath>
            <w:r w:rsidR="00580CB7" w:rsidRPr="00DF5F82">
              <w:rPr>
                <w:rFonts w:eastAsiaTheme="minorEastAsia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g+1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Cs w:val="24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g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≠h(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g+1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>mod2)</m:t>
              </m:r>
            </m:oMath>
            <w:r w:rsidR="00580CB7" w:rsidRPr="00DF5F82">
              <w:rPr>
                <w:rFonts w:eastAsiaTheme="minorEastAsia" w:hint="eastAsia"/>
                <w:szCs w:val="24"/>
              </w:rPr>
              <w:t xml:space="preserve"> </w:t>
            </w:r>
            <w:r w:rsidR="00580CB7" w:rsidRPr="00DF5F82">
              <w:rPr>
                <w:rFonts w:eastAsiaTheme="minorEastAsia"/>
                <w:szCs w:val="24"/>
              </w:rPr>
              <w:t>is the condition for handling error cases that the gNB transmits PDCCH(s) for the other group but UE fails to detect the PDCCH(s).</w:t>
            </w:r>
            <w:r w:rsidR="00580CB7">
              <w:rPr>
                <w:rFonts w:eastAsiaTheme="minorEastAsia"/>
                <w:szCs w:val="24"/>
              </w:rPr>
              <w:t xml:space="preserve"> Thus, it is necessary to assume an empty PDCCH monitoring occasion set. Otherwise, redundant HARQ-ACK bits would be generated according to current pseudocode.</w:t>
            </w:r>
          </w:p>
        </w:tc>
      </w:tr>
      <w:tr w:rsidR="00C8640D" w14:paraId="52C768E3" w14:textId="77777777" w:rsidTr="001951F5">
        <w:tc>
          <w:tcPr>
            <w:tcW w:w="1555" w:type="dxa"/>
          </w:tcPr>
          <w:p w14:paraId="6B3EE515" w14:textId="13AABBD0" w:rsidR="00C8640D" w:rsidRPr="00C8640D" w:rsidRDefault="00C8640D" w:rsidP="0036025D">
            <w:pPr>
              <w:rPr>
                <w:rFonts w:eastAsiaTheme="minorEastAsia"/>
                <w:bCs/>
                <w:lang w:eastAsia="zh-CN"/>
              </w:rPr>
            </w:pPr>
            <w:r w:rsidRPr="00C8640D">
              <w:rPr>
                <w:rFonts w:eastAsiaTheme="minorEastAsia" w:hint="eastAsia"/>
                <w:bCs/>
                <w:lang w:eastAsia="zh-CN"/>
              </w:rPr>
              <w:lastRenderedPageBreak/>
              <w:t>S</w:t>
            </w:r>
            <w:r w:rsidRPr="00C8640D">
              <w:rPr>
                <w:rFonts w:eastAsiaTheme="minorEastAsia"/>
                <w:bCs/>
                <w:lang w:eastAsia="zh-CN"/>
              </w:rPr>
              <w:t xml:space="preserve">amsung </w:t>
            </w:r>
          </w:p>
        </w:tc>
        <w:tc>
          <w:tcPr>
            <w:tcW w:w="7865" w:type="dxa"/>
          </w:tcPr>
          <w:p w14:paraId="66E74ED0" w14:textId="5C86960B" w:rsidR="00C8640D" w:rsidRPr="00C8640D" w:rsidRDefault="00C8640D" w:rsidP="00580CB7">
            <w:pPr>
              <w:rPr>
                <w:rFonts w:eastAsia="MS Mincho"/>
                <w:lang w:eastAsia="ja-JP"/>
              </w:rPr>
            </w:pPr>
            <w:r w:rsidRPr="00C8640D">
              <w:rPr>
                <w:sz w:val="21"/>
              </w:rPr>
              <w:t>Agree with the FL</w:t>
            </w:r>
            <w:r w:rsidR="00611E24">
              <w:rPr>
                <w:sz w:val="21"/>
              </w:rPr>
              <w:t>’s</w:t>
            </w:r>
            <w:r w:rsidRPr="00C8640D">
              <w:rPr>
                <w:sz w:val="21"/>
              </w:rPr>
              <w:t xml:space="preserve"> proposal</w:t>
            </w:r>
          </w:p>
        </w:tc>
      </w:tr>
      <w:tr w:rsidR="00733E5A" w:rsidRPr="00B30263" w14:paraId="0938C78D" w14:textId="77777777" w:rsidTr="00733E5A">
        <w:tc>
          <w:tcPr>
            <w:tcW w:w="1555" w:type="dxa"/>
          </w:tcPr>
          <w:p w14:paraId="41DFF33C" w14:textId="77777777" w:rsidR="00733E5A" w:rsidRPr="00B30263" w:rsidRDefault="00733E5A" w:rsidP="0086291F">
            <w:pPr>
              <w:rPr>
                <w:bCs/>
                <w:color w:val="0000FF"/>
                <w:lang w:eastAsia="zh-CN"/>
              </w:rPr>
            </w:pPr>
            <w:r w:rsidRPr="00B30263">
              <w:rPr>
                <w:bCs/>
                <w:color w:val="0000FF"/>
                <w:lang w:eastAsia="zh-CN"/>
              </w:rPr>
              <w:t>LG</w:t>
            </w:r>
          </w:p>
        </w:tc>
        <w:tc>
          <w:tcPr>
            <w:tcW w:w="7865" w:type="dxa"/>
          </w:tcPr>
          <w:p w14:paraId="47830A8E" w14:textId="77777777" w:rsidR="00733E5A" w:rsidRPr="00B30263" w:rsidRDefault="00733E5A" w:rsidP="0086291F">
            <w:pPr>
              <w:rPr>
                <w:bCs/>
                <w:color w:val="0000FF"/>
              </w:rPr>
            </w:pPr>
            <w:r w:rsidRPr="00B30263">
              <w:rPr>
                <w:color w:val="0000FF"/>
                <w:sz w:val="21"/>
              </w:rPr>
              <w:t>Seems to be OK.</w:t>
            </w:r>
          </w:p>
        </w:tc>
      </w:tr>
      <w:tr w:rsidR="0086291F" w:rsidRPr="00B30263" w14:paraId="788DC054" w14:textId="77777777" w:rsidTr="00733E5A">
        <w:tc>
          <w:tcPr>
            <w:tcW w:w="1555" w:type="dxa"/>
          </w:tcPr>
          <w:p w14:paraId="1B5B0C16" w14:textId="2C8D80A7" w:rsidR="0086291F" w:rsidRPr="00B30263" w:rsidRDefault="0086291F" w:rsidP="0086291F">
            <w:pPr>
              <w:rPr>
                <w:bCs/>
                <w:color w:val="0000FF"/>
                <w:lang w:eastAsia="zh-CN"/>
              </w:rPr>
            </w:pPr>
            <w:r w:rsidRPr="0086291F">
              <w:rPr>
                <w:rFonts w:hint="eastAsia"/>
                <w:sz w:val="21"/>
              </w:rPr>
              <w:t>v</w:t>
            </w:r>
            <w:r w:rsidRPr="0086291F">
              <w:rPr>
                <w:sz w:val="21"/>
              </w:rPr>
              <w:t>ivo</w:t>
            </w:r>
          </w:p>
        </w:tc>
        <w:tc>
          <w:tcPr>
            <w:tcW w:w="7865" w:type="dxa"/>
          </w:tcPr>
          <w:p w14:paraId="0EEB6BA8" w14:textId="5E870EB5" w:rsidR="0086291F" w:rsidRPr="00B30263" w:rsidRDefault="0086291F" w:rsidP="0086291F">
            <w:pPr>
              <w:rPr>
                <w:color w:val="0000FF"/>
                <w:sz w:val="21"/>
              </w:rPr>
            </w:pPr>
            <w:r w:rsidRPr="00C8640D">
              <w:rPr>
                <w:sz w:val="21"/>
              </w:rPr>
              <w:t>Agree with the FL</w:t>
            </w:r>
            <w:r>
              <w:rPr>
                <w:sz w:val="21"/>
              </w:rPr>
              <w:t>’s</w:t>
            </w:r>
            <w:r w:rsidRPr="00C8640D">
              <w:rPr>
                <w:sz w:val="21"/>
              </w:rPr>
              <w:t xml:space="preserve"> proposal</w:t>
            </w:r>
          </w:p>
        </w:tc>
      </w:tr>
      <w:tr w:rsidR="002F76DC" w:rsidRPr="00B30263" w14:paraId="58269CF9" w14:textId="77777777" w:rsidTr="00733E5A">
        <w:tc>
          <w:tcPr>
            <w:tcW w:w="1555" w:type="dxa"/>
          </w:tcPr>
          <w:p w14:paraId="399C1FDA" w14:textId="5C60D279" w:rsidR="002F76DC" w:rsidRPr="0086291F" w:rsidRDefault="002F76DC" w:rsidP="0086291F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OPPO</w:t>
            </w:r>
          </w:p>
        </w:tc>
        <w:tc>
          <w:tcPr>
            <w:tcW w:w="7865" w:type="dxa"/>
          </w:tcPr>
          <w:p w14:paraId="357EAFAF" w14:textId="07AAD524" w:rsidR="002F76DC" w:rsidRPr="00C8640D" w:rsidRDefault="002F76DC" w:rsidP="0086291F">
            <w:pPr>
              <w:rPr>
                <w:sz w:val="21"/>
              </w:rPr>
            </w:pPr>
            <w:r>
              <w:rPr>
                <w:sz w:val="21"/>
              </w:rPr>
              <w:t>S</w:t>
            </w:r>
            <w:r>
              <w:rPr>
                <w:rFonts w:hint="eastAsia"/>
                <w:sz w:val="21"/>
              </w:rPr>
              <w:t xml:space="preserve">upport </w:t>
            </w:r>
            <w:r>
              <w:rPr>
                <w:sz w:val="21"/>
              </w:rPr>
              <w:t>the TP</w:t>
            </w:r>
          </w:p>
        </w:tc>
      </w:tr>
    </w:tbl>
    <w:p w14:paraId="542E3FC3" w14:textId="77777777" w:rsidR="000216A1" w:rsidRDefault="000216A1" w:rsidP="000216A1"/>
    <w:p w14:paraId="0D510F3C" w14:textId="77777777" w:rsidR="000216A1" w:rsidRDefault="000216A1" w:rsidP="000216A1"/>
    <w:p w14:paraId="79C219C8" w14:textId="77777777" w:rsidR="000216A1" w:rsidRDefault="000216A1" w:rsidP="000216A1">
      <w:r w:rsidRPr="005F475F">
        <w:t>Summary of proposals in submitted Tdocs</w:t>
      </w:r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AC3142" w14:paraId="11987772" w14:textId="77777777" w:rsidTr="00B50C88">
        <w:tc>
          <w:tcPr>
            <w:tcW w:w="1555" w:type="dxa"/>
          </w:tcPr>
          <w:p w14:paraId="6E1ED7B5" w14:textId="77777777" w:rsidR="00124311" w:rsidRPr="00AC3142" w:rsidRDefault="00124311" w:rsidP="00702239">
            <w:pPr>
              <w:rPr>
                <w:b/>
                <w:sz w:val="20"/>
              </w:rPr>
            </w:pPr>
            <w:r w:rsidRPr="00AC3142">
              <w:rPr>
                <w:rFonts w:hint="eastAsia"/>
                <w:b/>
                <w:sz w:val="20"/>
              </w:rPr>
              <w:t>Company</w:t>
            </w:r>
          </w:p>
        </w:tc>
        <w:tc>
          <w:tcPr>
            <w:tcW w:w="7865" w:type="dxa"/>
          </w:tcPr>
          <w:p w14:paraId="30463CD5" w14:textId="1BA40F2F" w:rsidR="00124311" w:rsidRPr="00AC3142" w:rsidRDefault="00B50C88" w:rsidP="00702239">
            <w:pPr>
              <w:rPr>
                <w:b/>
                <w:sz w:val="20"/>
              </w:rPr>
            </w:pPr>
            <w:r w:rsidRPr="00AC3142">
              <w:rPr>
                <w:b/>
                <w:sz w:val="20"/>
              </w:rPr>
              <w:t>Summary of proposals</w:t>
            </w:r>
          </w:p>
        </w:tc>
      </w:tr>
      <w:tr w:rsidR="00124311" w:rsidRPr="00AC3142" w14:paraId="42380BF1" w14:textId="77777777" w:rsidTr="00B50C88">
        <w:tc>
          <w:tcPr>
            <w:tcW w:w="1555" w:type="dxa"/>
          </w:tcPr>
          <w:p w14:paraId="6641BEEA" w14:textId="034607C7" w:rsidR="00B50C88" w:rsidRPr="00AC3142" w:rsidRDefault="00B50C88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Huawei</w:t>
            </w:r>
          </w:p>
          <w:p w14:paraId="212B0F82" w14:textId="7FE744A7" w:rsidR="00124311" w:rsidRPr="00AC3142" w:rsidRDefault="00230534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(R1-2001536)</w:t>
            </w:r>
          </w:p>
        </w:tc>
        <w:tc>
          <w:tcPr>
            <w:tcW w:w="7865" w:type="dxa"/>
          </w:tcPr>
          <w:p w14:paraId="78D10EE5" w14:textId="77777777" w:rsidR="00230534" w:rsidRPr="00AC3142" w:rsidRDefault="00230534" w:rsidP="00230534">
            <w:pPr>
              <w:spacing w:beforeLines="100" w:before="240"/>
              <w:rPr>
                <w:sz w:val="20"/>
                <w:lang w:eastAsia="zh-CN"/>
              </w:rPr>
            </w:pPr>
            <w:bookmarkStart w:id="10" w:name="OLE_LINK27"/>
            <w:bookmarkStart w:id="11" w:name="OLE_LINK28"/>
            <w:r w:rsidRPr="00AC3142">
              <w:rPr>
                <w:rFonts w:hint="eastAsia"/>
                <w:sz w:val="20"/>
                <w:lang w:eastAsia="zh-CN"/>
              </w:rPr>
              <w:t>T</w:t>
            </w:r>
            <w:r w:rsidRPr="00AC3142">
              <w:rPr>
                <w:sz w:val="20"/>
                <w:lang w:eastAsia="zh-CN"/>
              </w:rPr>
              <w:t>P#1 for TS 38.213 Clause 9.1.3.3</w:t>
            </w:r>
          </w:p>
          <w:p w14:paraId="073571D0" w14:textId="03663851" w:rsidR="00230534" w:rsidRPr="00AC3142" w:rsidRDefault="00230534" w:rsidP="00230534">
            <w:pPr>
              <w:rPr>
                <w:b/>
                <w:sz w:val="20"/>
                <w:lang w:eastAsia="zh-CN"/>
              </w:rPr>
            </w:pPr>
            <w:r w:rsidRPr="00AC3142">
              <w:rPr>
                <w:rFonts w:hint="eastAsia"/>
                <w:sz w:val="20"/>
                <w:lang w:eastAsia="zh-CN"/>
              </w:rPr>
              <w:t>=</w:t>
            </w:r>
            <w:r w:rsidRPr="00AC3142">
              <w:rPr>
                <w:sz w:val="20"/>
                <w:lang w:eastAsia="zh-CN"/>
              </w:rPr>
              <w:t>============ Unchanged part omitted =============</w:t>
            </w:r>
          </w:p>
          <w:p w14:paraId="285BED8A" w14:textId="34B469C5" w:rsidR="00230534" w:rsidRPr="00AC3142" w:rsidRDefault="00230534" w:rsidP="00230534">
            <w:pPr>
              <w:ind w:left="425"/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by setting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trike/>
                      <w:color w:val="FF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C-DAI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  <w:strike/>
                  <w:color w:val="FF0000"/>
                  <w:sz w:val="20"/>
                </w:rPr>
                <m:t>=0</m:t>
              </m:r>
            </m:oMath>
            <w:r w:rsidRPr="00AC3142">
              <w:rPr>
                <w:strike/>
                <w:color w:val="FF0000"/>
                <w:sz w:val="20"/>
              </w:rPr>
              <w:t xml:space="preserve"> for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c</m:t>
              </m:r>
            </m:oMath>
            <w:r w:rsidRPr="00AC3142">
              <w:rPr>
                <w:strike/>
                <w:color w:val="FF0000"/>
                <w:sz w:val="20"/>
              </w:rPr>
              <w:t xml:space="preserve"> and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m</m:t>
              </m:r>
            </m:oMath>
            <w:r w:rsidRPr="00AC3142">
              <w:rPr>
                <w:color w:val="FF0000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0"/>
                </w:rPr>
                <m:t>M</m:t>
              </m:r>
              <m:r>
                <w:rPr>
                  <w:rFonts w:ascii="Cambria Math" w:hAnsi="Cambria Math" w:cs="Arial"/>
                  <w:color w:val="FF0000"/>
                  <w:sz w:val="20"/>
                </w:rPr>
                <m:t>=0</m:t>
              </m:r>
            </m:oMath>
            <w:r w:rsidRPr="00AC3142">
              <w:rPr>
                <w:sz w:val="20"/>
              </w:rPr>
              <w:t xml:space="preserve"> 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bookmarkEnd w:id="10"/>
          <w:bookmarkEnd w:id="11"/>
          <w:p w14:paraId="0BFE9F75" w14:textId="2A407F12" w:rsidR="00124311" w:rsidRPr="00AC3142" w:rsidRDefault="00230534" w:rsidP="00702239">
            <w:pPr>
              <w:rPr>
                <w:b/>
                <w:sz w:val="20"/>
                <w:lang w:eastAsia="zh-CN"/>
              </w:rPr>
            </w:pPr>
            <w:r w:rsidRPr="00AC3142">
              <w:rPr>
                <w:rFonts w:hint="eastAsia"/>
                <w:sz w:val="20"/>
                <w:lang w:eastAsia="zh-CN"/>
              </w:rPr>
              <w:t>=</w:t>
            </w:r>
            <w:r w:rsidRPr="00AC3142">
              <w:rPr>
                <w:sz w:val="20"/>
                <w:lang w:eastAsia="zh-CN"/>
              </w:rPr>
              <w:t>============ Unchanged part omitted =============</w:t>
            </w:r>
          </w:p>
        </w:tc>
      </w:tr>
      <w:tr w:rsidR="009E689B" w:rsidRPr="00AC3142" w14:paraId="3D4E6D53" w14:textId="77777777" w:rsidTr="00B50C88">
        <w:tc>
          <w:tcPr>
            <w:tcW w:w="1555" w:type="dxa"/>
          </w:tcPr>
          <w:p w14:paraId="30A51EEE" w14:textId="77777777" w:rsidR="00B50C88" w:rsidRPr="00AC3142" w:rsidRDefault="009E689B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V</w:t>
            </w:r>
            <w:r w:rsidRPr="00AC3142">
              <w:rPr>
                <w:rFonts w:hint="eastAsia"/>
                <w:sz w:val="20"/>
              </w:rPr>
              <w:t xml:space="preserve">ivo </w:t>
            </w:r>
          </w:p>
          <w:p w14:paraId="1808B668" w14:textId="49A06ECC" w:rsidR="009E689B" w:rsidRPr="00AC3142" w:rsidRDefault="009E689B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(R1-2001654)</w:t>
            </w:r>
          </w:p>
        </w:tc>
        <w:tc>
          <w:tcPr>
            <w:tcW w:w="7865" w:type="dxa"/>
          </w:tcPr>
          <w:p w14:paraId="4BACFFBA" w14:textId="77777777" w:rsidR="009E689B" w:rsidRPr="00AC3142" w:rsidRDefault="009E689B" w:rsidP="009E689B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The corresponding operation when a DCI format scheduling PDSCH group g indicates an NFI value for PDSCH group (g+1)mod2 other than an NFI value indicated by a latest DCI format scheduling PDSCH group (g+1)mod2 for exactly the scheduled group should be clarified.</w:t>
            </w:r>
          </w:p>
          <w:p w14:paraId="214A5FEB" w14:textId="401846FA" w:rsidR="00B50C88" w:rsidRPr="00AC3142" w:rsidRDefault="00B50C88" w:rsidP="009E689B">
            <w:pPr>
              <w:spacing w:after="0"/>
              <w:jc w:val="left"/>
              <w:rPr>
                <w:sz w:val="20"/>
              </w:rPr>
            </w:pPr>
          </w:p>
        </w:tc>
      </w:tr>
      <w:tr w:rsidR="00124311" w:rsidRPr="00AC3142" w14:paraId="07EC81BC" w14:textId="77777777" w:rsidTr="00B50C88">
        <w:tc>
          <w:tcPr>
            <w:tcW w:w="1555" w:type="dxa"/>
          </w:tcPr>
          <w:p w14:paraId="3FA92611" w14:textId="57263FB4" w:rsidR="00B50C88" w:rsidRPr="00AC3142" w:rsidRDefault="00B50C88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Nokia</w:t>
            </w:r>
          </w:p>
          <w:p w14:paraId="7B2EFE7B" w14:textId="2AC76CE4" w:rsidR="00124311" w:rsidRPr="00AC3142" w:rsidRDefault="00230534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(R1-2002227)</w:t>
            </w:r>
          </w:p>
        </w:tc>
        <w:tc>
          <w:tcPr>
            <w:tcW w:w="7865" w:type="dxa"/>
          </w:tcPr>
          <w:p w14:paraId="3B4409FF" w14:textId="77777777" w:rsidR="00230534" w:rsidRPr="00AC3142" w:rsidRDefault="00230534" w:rsidP="00230534">
            <w:pPr>
              <w:pStyle w:val="4"/>
              <w:numPr>
                <w:ilvl w:val="0"/>
                <w:numId w:val="0"/>
              </w:numPr>
              <w:ind w:left="864" w:hanging="864"/>
              <w:outlineLvl w:val="3"/>
              <w:rPr>
                <w:b w:val="0"/>
                <w:sz w:val="20"/>
              </w:rPr>
            </w:pPr>
            <w:bookmarkStart w:id="12" w:name="_Toc29894845"/>
            <w:bookmarkStart w:id="13" w:name="_Toc29899144"/>
            <w:bookmarkStart w:id="14" w:name="_Toc29899562"/>
            <w:bookmarkStart w:id="15" w:name="_Toc29917299"/>
            <w:r w:rsidRPr="00AC3142">
              <w:rPr>
                <w:b w:val="0"/>
                <w:sz w:val="20"/>
              </w:rPr>
              <w:t>9</w:t>
            </w:r>
            <w:r w:rsidRPr="00AC3142">
              <w:rPr>
                <w:rFonts w:hint="eastAsia"/>
                <w:b w:val="0"/>
                <w:sz w:val="20"/>
              </w:rPr>
              <w:t>.</w:t>
            </w:r>
            <w:r w:rsidRPr="00AC3142">
              <w:rPr>
                <w:b w:val="0"/>
                <w:sz w:val="20"/>
              </w:rPr>
              <w:t>1.3.3</w:t>
            </w:r>
            <w:r w:rsidRPr="00AC3142">
              <w:rPr>
                <w:rFonts w:hint="eastAsia"/>
                <w:b w:val="0"/>
                <w:sz w:val="20"/>
              </w:rPr>
              <w:tab/>
            </w:r>
            <w:r w:rsidRPr="00AC3142">
              <w:rPr>
                <w:b w:val="0"/>
                <w:sz w:val="20"/>
              </w:rPr>
              <w:t>Type-2 HARQ-ACK codebook grouping and HARQ-ACK retransmission</w:t>
            </w:r>
            <w:bookmarkEnd w:id="12"/>
            <w:bookmarkEnd w:id="13"/>
            <w:bookmarkEnd w:id="14"/>
            <w:bookmarkEnd w:id="15"/>
          </w:p>
          <w:p w14:paraId="3C40594C" w14:textId="77777777" w:rsidR="00230534" w:rsidRPr="00AC3142" w:rsidRDefault="00230534" w:rsidP="00230534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lang w:eastAsia="zh-CN"/>
              </w:rPr>
            </w:pPr>
            <w:r w:rsidRPr="00AC3142">
              <w:rPr>
                <w:rFonts w:ascii="Arial" w:hAnsi="Arial"/>
                <w:color w:val="0070C0"/>
                <w:sz w:val="20"/>
                <w:lang w:eastAsia="zh-CN"/>
              </w:rPr>
              <w:t>&lt;unchanged text omitted &gt;</w:t>
            </w:r>
          </w:p>
          <w:p w14:paraId="0BAE9466" w14:textId="77777777" w:rsidR="00230534" w:rsidRPr="00AC3142" w:rsidRDefault="00230534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by setting </w:t>
            </w:r>
            <w:r w:rsidRPr="00AC3142">
              <w:rPr>
                <w:color w:val="FF0000"/>
                <w:sz w:val="20"/>
              </w:rPr>
              <w:t xml:space="preserve">the set of PDCCH monitoring occasions m empty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</w:rPr>
                    <m:t>C-DAI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  <w:color w:val="000000" w:themeColor="text1"/>
                  <w:sz w:val="20"/>
                </w:rPr>
                <m:t>=0</m:t>
              </m:r>
            </m:oMath>
            <w:r w:rsidRPr="00AC3142">
              <w:rPr>
                <w:color w:val="000000" w:themeColor="text1"/>
                <w:sz w:val="20"/>
              </w:rPr>
              <w:t xml:space="preserve"> </w:t>
            </w:r>
            <w:r w:rsidRPr="00AC3142">
              <w:rPr>
                <w:sz w:val="20"/>
              </w:rPr>
              <w:t xml:space="preserve">for all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</w:rPr>
              <w:t xml:space="preserve"> </w:t>
            </w:r>
            <w:r w:rsidRPr="00AC3142">
              <w:rPr>
                <w:strike/>
                <w:color w:val="FF0000"/>
                <w:sz w:val="20"/>
              </w:rPr>
              <w:t xml:space="preserve">and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m</m:t>
              </m:r>
            </m:oMath>
            <w:r w:rsidRPr="00AC3142">
              <w:rPr>
                <w:color w:val="FF0000"/>
                <w:sz w:val="20"/>
              </w:rPr>
              <w:t xml:space="preserve"> </w:t>
            </w:r>
            <w:r w:rsidRPr="00AC3142">
              <w:rPr>
                <w:sz w:val="20"/>
              </w:rPr>
              <w:t xml:space="preserve">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</w:t>
            </w:r>
            <w:r w:rsidRPr="00AC3142">
              <w:rPr>
                <w:color w:val="000000" w:themeColor="text1"/>
                <w:sz w:val="20"/>
                <w:lang w:eastAsia="zh-CN"/>
              </w:rPr>
              <w:t xml:space="preserve">and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m</m:t>
              </m:r>
            </m:oMath>
            <w:r w:rsidRPr="00AC3142">
              <w:rPr>
                <w:color w:val="000000" w:themeColor="text1"/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p w14:paraId="54E59E08" w14:textId="437FD416" w:rsidR="00124311" w:rsidRPr="00AC3142" w:rsidRDefault="00230534" w:rsidP="00230534">
            <w:pPr>
              <w:jc w:val="center"/>
              <w:rPr>
                <w:sz w:val="20"/>
              </w:rPr>
            </w:pPr>
            <w:r w:rsidRPr="00AC3142">
              <w:rPr>
                <w:rFonts w:ascii="Arial" w:hAnsi="Arial"/>
                <w:color w:val="0070C0"/>
                <w:sz w:val="20"/>
                <w:lang w:eastAsia="zh-CN"/>
              </w:rPr>
              <w:t>&lt;unchanged text omitted &gt;</w:t>
            </w:r>
          </w:p>
        </w:tc>
      </w:tr>
      <w:tr w:rsidR="00173FE3" w:rsidRPr="00AC3142" w14:paraId="48834058" w14:textId="77777777" w:rsidTr="00B50C88">
        <w:tc>
          <w:tcPr>
            <w:tcW w:w="1555" w:type="dxa"/>
          </w:tcPr>
          <w:p w14:paraId="0D1EDEF6" w14:textId="745C3F62" w:rsidR="00B50C88" w:rsidRPr="00AC3142" w:rsidRDefault="00173FE3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S</w:t>
            </w:r>
            <w:r w:rsidR="00B50C88" w:rsidRPr="00AC3142">
              <w:rPr>
                <w:rFonts w:hint="eastAsia"/>
                <w:sz w:val="20"/>
              </w:rPr>
              <w:t>harp</w:t>
            </w:r>
          </w:p>
          <w:p w14:paraId="1C50DB5F" w14:textId="7166BAF3" w:rsidR="00173FE3" w:rsidRPr="00AC3142" w:rsidRDefault="00173FE3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(R1-2002384)</w:t>
            </w:r>
          </w:p>
        </w:tc>
        <w:tc>
          <w:tcPr>
            <w:tcW w:w="7865" w:type="dxa"/>
          </w:tcPr>
          <w:p w14:paraId="36383F11" w14:textId="77777777" w:rsidR="00173FE3" w:rsidRPr="00AC3142" w:rsidRDefault="00173FE3" w:rsidP="00173FE3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The</w:t>
            </w:r>
            <w:r w:rsidRPr="00AC3142">
              <w:rPr>
                <w:rFonts w:hint="eastAsia"/>
                <w:sz w:val="20"/>
              </w:rPr>
              <w:t xml:space="preserve"> </w:t>
            </w:r>
            <w:r w:rsidRPr="00AC3142">
              <w:rPr>
                <w:sz w:val="20"/>
              </w:rPr>
              <w:t>proposal in R1-2002384 is to make an additional assumption that the set of PDCCH monitoring occasions is empty (i.e., M = 0):</w:t>
            </w:r>
          </w:p>
          <w:p w14:paraId="26D84B90" w14:textId="77777777" w:rsidR="00173FE3" w:rsidRPr="00AC3142" w:rsidRDefault="00173FE3" w:rsidP="00173FE3">
            <w:pPr>
              <w:spacing w:after="0"/>
              <w:jc w:val="left"/>
              <w:rPr>
                <w:sz w:val="20"/>
              </w:rPr>
            </w:pPr>
          </w:p>
          <w:p w14:paraId="52D7ABBA" w14:textId="77777777" w:rsidR="00173FE3" w:rsidRPr="00AC3142" w:rsidRDefault="00173FE3" w:rsidP="00173FE3">
            <w:pPr>
              <w:rPr>
                <w:rFonts w:ascii="Century" w:hAnsi="Century"/>
                <w:sz w:val="20"/>
              </w:rPr>
            </w:pPr>
            <w:r w:rsidRPr="00AC3142">
              <w:rPr>
                <w:sz w:val="20"/>
                <w:lang w:val="x-none"/>
              </w:rPr>
              <w:t>-------- Unchanged contents are omitted</w:t>
            </w:r>
          </w:p>
          <w:p w14:paraId="36E3E54C" w14:textId="77777777" w:rsidR="00173FE3" w:rsidRPr="00AC3142" w:rsidRDefault="00173FE3" w:rsidP="00173FE3">
            <w:pPr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</w:t>
            </w:r>
            <w:del w:id="16" w:author="Sharp" w:date="2020-02-14T16:11:00Z">
              <w:r w:rsidRPr="00AC3142" w:rsidDel="004C5B8C">
                <w:rPr>
                  <w:sz w:val="20"/>
                </w:rPr>
                <w:delText xml:space="preserve">by setting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C-DAI</m:t>
                    </m:r>
                    <m:r>
                      <w:rPr>
                        <w:rFonts w:ascii="Cambria Math" w:hAnsi="Cambria Math"/>
                        <w:sz w:val="20"/>
                      </w:rPr>
                      <m:t>,c,m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DL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</w:rPr>
                  <m:t>=0</m:t>
                </m:r>
              </m:oMath>
              <w:r w:rsidRPr="00AC3142" w:rsidDel="004C5B8C">
                <w:rPr>
                  <w:sz w:val="20"/>
                </w:rPr>
                <w:delText xml:space="preserve"> </w:delText>
              </w:r>
            </w:del>
            <w:ins w:id="17" w:author="Sharp" w:date="2020-02-14T16:12:00Z">
              <w:r w:rsidRPr="00AC3142">
                <w:rPr>
                  <w:sz w:val="20"/>
                </w:rPr>
                <w:t xml:space="preserve">by assuming an empty set of PDCCH monitoring occasions </w:t>
              </w:r>
            </w:ins>
            <w:r w:rsidRPr="00AC3142">
              <w:rPr>
                <w:sz w:val="20"/>
              </w:rPr>
              <w:t xml:space="preserve">for all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</w:rPr>
              <w:t xml:space="preserve"> and all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</w:rPr>
              <w:t xml:space="preserve"> 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p w14:paraId="5FE06F92" w14:textId="77777777" w:rsidR="00173FE3" w:rsidRPr="00AC3142" w:rsidRDefault="00173FE3" w:rsidP="00173FE3">
            <w:pPr>
              <w:rPr>
                <w:sz w:val="20"/>
              </w:rPr>
            </w:pPr>
            <w:r w:rsidRPr="00AC3142">
              <w:rPr>
                <w:sz w:val="20"/>
                <w:lang w:val="x-none"/>
              </w:rPr>
              <w:t>-------- Unchanged contents are omitted</w:t>
            </w:r>
          </w:p>
          <w:p w14:paraId="64FC923E" w14:textId="77777777" w:rsidR="00173FE3" w:rsidRPr="00AC3142" w:rsidRDefault="00173FE3" w:rsidP="00230534">
            <w:pPr>
              <w:pStyle w:val="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</w:rPr>
            </w:pPr>
          </w:p>
        </w:tc>
      </w:tr>
    </w:tbl>
    <w:p w14:paraId="1739C132" w14:textId="77777777" w:rsidR="00124311" w:rsidRDefault="00124311" w:rsidP="00124311"/>
    <w:p w14:paraId="5BE5EB59" w14:textId="77777777" w:rsidR="00244C51" w:rsidRPr="003F2425" w:rsidRDefault="00244C51" w:rsidP="00244C51"/>
    <w:p w14:paraId="1E829A43" w14:textId="739BE022" w:rsidR="00244C51" w:rsidRDefault="00E32345" w:rsidP="00244C51">
      <w:pPr>
        <w:pStyle w:val="2"/>
      </w:pPr>
      <w:r>
        <w:t>I</w:t>
      </w:r>
      <w:r w:rsidR="000F64D2">
        <w:t>ssue A9</w:t>
      </w:r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7A03E2" w:rsidRPr="00890100" w14:paraId="0FEBDCCC" w14:textId="77777777" w:rsidTr="00702239">
        <w:tc>
          <w:tcPr>
            <w:tcW w:w="975" w:type="dxa"/>
          </w:tcPr>
          <w:p w14:paraId="1364C985" w14:textId="77777777" w:rsidR="007A03E2" w:rsidRDefault="007A03E2" w:rsidP="007A03E2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8445" w:type="dxa"/>
          </w:tcPr>
          <w:p w14:paraId="62AB8A99" w14:textId="7235FD70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 xml:space="preserve">TS38.213 clause 9.1.3.3: how to determine NFI, number of requested groups, PUCCH occasions i(g) and i((g+1)mod2) when multiple DCIs provide these values. </w:t>
            </w:r>
          </w:p>
          <w:p w14:paraId="69F0F5DB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5C14D070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</w:t>
            </w:r>
            <w:r w:rsidRPr="007A03E2">
              <w:rPr>
                <w:rFonts w:eastAsiaTheme="minorEastAsia" w:hint="eastAsia"/>
                <w:sz w:val="21"/>
                <w:szCs w:val="20"/>
                <w:lang w:eastAsia="zh-CN"/>
              </w:rPr>
              <w:t xml:space="preserve"> </w:t>
            </w: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1: two DCIs pointing to the same PUCCH for different groups (without using requesting feedback for both PDSCH groups in the same DCI)</w:t>
            </w:r>
          </w:p>
          <w:p w14:paraId="258D3886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35BE2C5F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2: the first DCI of a PDSCH group is DCI format 1_0 without NFI field, for which the associated NFI value is temporarily not available until the next DCI format 1_1 of the same PDSCH group is received.</w:t>
            </w:r>
          </w:p>
          <w:p w14:paraId="5BB8FB1F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6286C075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3: UE does not expect to receive a DL grant which schedules a PDSCH of the same PDSCH group and indicates a PUCCH resource in a slot later than a pending PUCCH transmission of the same PDSCH group</w:t>
            </w:r>
          </w:p>
          <w:p w14:paraId="66922D6E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10E5C881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4: different pseudocode for generating “first HARQ-Ack information” and “second HARQ-Ack information” if some DCIs are missing.</w:t>
            </w:r>
          </w:p>
          <w:p w14:paraId="5A49B3C9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3743DD8A" w14:textId="77777777" w:rsid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5: ordering of NFI bits for scheduled group and non-scheduled group is not specified</w:t>
            </w:r>
          </w:p>
          <w:p w14:paraId="4196C954" w14:textId="77777777" w:rsidR="00005FE0" w:rsidRDefault="00005FE0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0B04CF11" w14:textId="77777777" w:rsidR="00005FE0" w:rsidRDefault="00AB7343" w:rsidP="002B5886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E97DB2">
              <w:rPr>
                <w:rFonts w:eastAsiaTheme="minorEastAsia"/>
                <w:sz w:val="21"/>
                <w:szCs w:val="20"/>
                <w:lang w:eastAsia="zh-CN"/>
              </w:rPr>
              <w:t>Example 6: which DCI determines</w:t>
            </w:r>
            <w:r w:rsidR="001E578A" w:rsidRPr="00E97DB2">
              <w:rPr>
                <w:rFonts w:eastAsiaTheme="minorEastAsia"/>
                <w:sz w:val="21"/>
                <w:szCs w:val="20"/>
                <w:lang w:eastAsia="zh-CN"/>
              </w:rPr>
              <w:t xml:space="preserve"> </w:t>
            </w:r>
            <w:r w:rsidRPr="00E97DB2">
              <w:rPr>
                <w:rFonts w:eastAsiaTheme="minorEastAsia"/>
                <w:sz w:val="21"/>
                <w:szCs w:val="20"/>
                <w:lang w:eastAsia="zh-CN"/>
              </w:rPr>
              <w:t>group g?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(</w:t>
            </w:r>
            <w:r w:rsidR="002B5886">
              <w:rPr>
                <w:rFonts w:eastAsiaTheme="minorEastAsia"/>
                <w:sz w:val="21"/>
                <w:szCs w:val="20"/>
                <w:lang w:eastAsia="zh-CN"/>
              </w:rPr>
              <w:t>e.g. d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oes a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 xml:space="preserve"> DCI 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format 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>1_0 define the scheduled group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g if it is received 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 xml:space="preserve">as the last DCI 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for a PUCCH transmission occasion and if other earl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>ier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DCIs 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>scheduled PDSCH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group 0 and group 1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 xml:space="preserve"> for the same PUCCH transmission occasion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?)</w:t>
            </w:r>
          </w:p>
          <w:p w14:paraId="52887DE4" w14:textId="77777777" w:rsidR="0042170A" w:rsidRDefault="0042170A" w:rsidP="002B5886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78AC9563" w14:textId="59526EF1" w:rsidR="0042170A" w:rsidRPr="007A03E2" w:rsidRDefault="0042170A" w:rsidP="002B5886">
            <w:pPr>
              <w:spacing w:after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/>
                <w:sz w:val="21"/>
                <w:szCs w:val="20"/>
                <w:lang w:eastAsia="zh-CN"/>
              </w:rPr>
              <w:t xml:space="preserve">Example 7: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how to interpret </w:t>
            </w:r>
            <w:r w:rsidRPr="001D1F75">
              <w:rPr>
                <w:rFonts w:eastAsiaTheme="minorEastAsia"/>
                <w:sz w:val="20"/>
                <w:szCs w:val="20"/>
                <w:lang w:eastAsia="zh-CN"/>
              </w:rPr>
              <w:t>NFI for the non-scheduled group in 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DL</w:t>
            </w:r>
            <w:r w:rsidRPr="001D1F75">
              <w:rPr>
                <w:rFonts w:eastAsiaTheme="minorEastAsia"/>
                <w:sz w:val="20"/>
                <w:szCs w:val="20"/>
                <w:lang w:eastAsia="zh-CN"/>
              </w:rPr>
              <w:t xml:space="preserve"> DCI if q=0 for the number of requested PDSCH group(s)</w:t>
            </w:r>
            <w:r w:rsidRPr="00855AB2">
              <w:rPr>
                <w:rFonts w:eastAsiaTheme="minorEastAsia"/>
                <w:sz w:val="20"/>
                <w:szCs w:val="20"/>
                <w:lang w:eastAsia="zh-CN"/>
              </w:rPr>
              <w:t>?</w:t>
            </w:r>
          </w:p>
        </w:tc>
      </w:tr>
    </w:tbl>
    <w:p w14:paraId="3A3409D9" w14:textId="77777777" w:rsidR="000F64D2" w:rsidRDefault="000F64D2" w:rsidP="00244C51">
      <w:pPr>
        <w:rPr>
          <w:lang w:val="en-GB"/>
        </w:rPr>
      </w:pPr>
    </w:p>
    <w:p w14:paraId="30EA33AF" w14:textId="44B33221" w:rsidR="009B112E" w:rsidRDefault="001D3D2C" w:rsidP="009B112E">
      <w:pPr>
        <w:spacing w:after="0"/>
        <w:jc w:val="left"/>
      </w:pPr>
      <w:r>
        <w:rPr>
          <w:highlight w:val="yellow"/>
        </w:rPr>
        <w:t>FL p</w:t>
      </w:r>
      <w:r w:rsidR="009B112E" w:rsidRPr="00B50C88">
        <w:rPr>
          <w:highlight w:val="yellow"/>
        </w:rPr>
        <w:t>roposal</w:t>
      </w:r>
      <w:r w:rsidR="009B112E">
        <w:t xml:space="preserve">: </w:t>
      </w:r>
      <w:r w:rsidR="006C5FA9">
        <w:t>companies provide views on the following questions</w:t>
      </w:r>
      <w:r w:rsidR="00B52BDC">
        <w:t xml:space="preserve"> related to the examples in issue A9 (there is no one-to-one mapping between the examples and the questions).</w:t>
      </w:r>
    </w:p>
    <w:p w14:paraId="0125BFA8" w14:textId="77777777" w:rsidR="003C6933" w:rsidRDefault="003C6933" w:rsidP="003C6933"/>
    <w:p w14:paraId="0778918C" w14:textId="0708D699" w:rsidR="00303B00" w:rsidRPr="003C6933" w:rsidRDefault="00303B00" w:rsidP="003C6933">
      <w:r w:rsidRPr="003C6933">
        <w:t>Q1: can we clarify that the 1 MSB bit is the NFI for the scheduled PDSCH group, and the 1 LSB bit is the NFI for the non-scheduled PDSCH group?</w:t>
      </w:r>
    </w:p>
    <w:p w14:paraId="07E14305" w14:textId="76647929" w:rsidR="006C5FA9" w:rsidRPr="003C6933" w:rsidRDefault="006C5FA9" w:rsidP="003C6933">
      <w:r w:rsidRPr="003C6933">
        <w:rPr>
          <w:rFonts w:hint="eastAsia"/>
        </w:rPr>
        <w:t>Q</w:t>
      </w:r>
      <w:r w:rsidR="00303B00" w:rsidRPr="003C6933">
        <w:t>2</w:t>
      </w:r>
      <w:r w:rsidRPr="003C6933">
        <w:rPr>
          <w:rFonts w:hint="eastAsia"/>
        </w:rPr>
        <w:t xml:space="preserve">: </w:t>
      </w:r>
      <w:r w:rsidRPr="003C6933">
        <w:t>should it be expected to receive DCIs with q=0 pointing to the same PUCCH transmission occasion for different PDSCH groups?</w:t>
      </w:r>
    </w:p>
    <w:p w14:paraId="105824A9" w14:textId="32C376EF" w:rsidR="006C5FA9" w:rsidRPr="003C6933" w:rsidRDefault="006C5FA9" w:rsidP="003C6933">
      <w:r w:rsidRPr="003C6933">
        <w:t>Q</w:t>
      </w:r>
      <w:r w:rsidR="00303B00" w:rsidRPr="003C6933">
        <w:t>3</w:t>
      </w:r>
      <w:r w:rsidRPr="003C6933">
        <w:t>: should it be expected to receive a DCI with q=0 after receiving a DCI with q=1 pointing to the same PUCCH transmission occasion?</w:t>
      </w:r>
    </w:p>
    <w:p w14:paraId="604BD2F3" w14:textId="648C82A2" w:rsidR="006C5FA9" w:rsidRPr="003C6933" w:rsidRDefault="006C5FA9" w:rsidP="003C6933">
      <w:r w:rsidRPr="003C6933">
        <w:rPr>
          <w:rFonts w:hint="eastAsia"/>
        </w:rPr>
        <w:t>Q</w:t>
      </w:r>
      <w:r w:rsidR="00303B00" w:rsidRPr="003C6933">
        <w:t>4</w:t>
      </w:r>
      <w:r w:rsidRPr="003C6933">
        <w:rPr>
          <w:rFonts w:hint="eastAsia"/>
        </w:rPr>
        <w:t xml:space="preserve">: should it be expected to receive DCIs </w:t>
      </w:r>
      <w:r w:rsidRPr="003C6933">
        <w:t xml:space="preserve">on different cells in the same monitoring occasion if the DCI formats indicate different values of </w:t>
      </w:r>
      <w:r w:rsidRPr="003C6933">
        <w:rPr>
          <w:i/>
        </w:rPr>
        <w:t>q</w:t>
      </w:r>
      <w:r w:rsidRPr="003C6933">
        <w:t xml:space="preserve"> or different values of </w:t>
      </w:r>
      <w:r w:rsidRPr="003C6933">
        <w:rPr>
          <w:i/>
        </w:rPr>
        <w:t>h</w:t>
      </w:r>
      <w:r w:rsidRPr="003C6933">
        <w:t>(</w:t>
      </w:r>
      <w:r w:rsidRPr="003C6933">
        <w:rPr>
          <w:i/>
        </w:rPr>
        <w:t>g</w:t>
      </w:r>
      <w:r w:rsidRPr="003C6933">
        <w:t>)?</w:t>
      </w:r>
    </w:p>
    <w:p w14:paraId="0F7E6931" w14:textId="1C41D7F4" w:rsidR="00AB2759" w:rsidRDefault="00AE2F6C" w:rsidP="003C6933">
      <w:pPr>
        <w:rPr>
          <w:lang w:eastAsia="zh-CN"/>
        </w:rPr>
      </w:pPr>
      <w:r w:rsidRPr="003C6933">
        <w:rPr>
          <w:rFonts w:hint="eastAsia"/>
        </w:rPr>
        <w:t xml:space="preserve">Q5: </w:t>
      </w:r>
      <w:r w:rsidR="00FA5E39">
        <w:t>do we</w:t>
      </w:r>
      <w:r w:rsidR="00FA5E39">
        <w:rPr>
          <w:rFonts w:hint="eastAsia"/>
        </w:rPr>
        <w:t xml:space="preserve"> need to</w:t>
      </w:r>
      <w:r w:rsidRPr="003C6933">
        <w:rPr>
          <w:rFonts w:hint="eastAsia"/>
        </w:rPr>
        <w:t xml:space="preserve"> clarify that</w:t>
      </w:r>
      <w:r w:rsidRPr="003C6933">
        <w:t xml:space="preserve"> </w:t>
      </w:r>
      <w:r w:rsidRPr="003C6933">
        <w:rPr>
          <w:lang w:eastAsia="zh-CN"/>
        </w:rPr>
        <w:t xml:space="preserve">if </w:t>
      </w:r>
      <w:r w:rsidR="00314F8B" w:rsidRPr="00314F8B">
        <w:rPr>
          <w:lang w:eastAsia="zh-CN"/>
        </w:rPr>
        <w:t>the DCI format schedul</w:t>
      </w:r>
      <w:r w:rsidR="00314F8B">
        <w:rPr>
          <w:lang w:eastAsia="zh-CN"/>
        </w:rPr>
        <w:t>ing</w:t>
      </w:r>
      <w:r w:rsidR="00314F8B" w:rsidRPr="00314F8B">
        <w:rPr>
          <w:lang w:eastAsia="zh-CN"/>
        </w:rPr>
        <w:t xml:space="preserve"> PDSCH reception does not include </w:t>
      </w:r>
      <w:r w:rsidR="00314F8B">
        <w:rPr>
          <w:lang w:eastAsia="zh-CN"/>
        </w:rPr>
        <w:t>a</w:t>
      </w:r>
      <w:r w:rsidR="00314F8B" w:rsidRPr="00314F8B">
        <w:rPr>
          <w:lang w:eastAsia="zh-CN"/>
        </w:rPr>
        <w:t xml:space="preserve"> </w:t>
      </w:r>
      <w:r w:rsidR="00314F8B" w:rsidRPr="00314F8B">
        <w:rPr>
          <w:i/>
          <w:lang w:eastAsia="zh-CN"/>
        </w:rPr>
        <w:t>New_Feedback indicator</w:t>
      </w:r>
      <w:r w:rsidR="00314F8B" w:rsidRPr="00314F8B">
        <w:rPr>
          <w:lang w:eastAsia="zh-CN"/>
        </w:rPr>
        <w:t xml:space="preserve"> field, set </w:t>
      </w:r>
      <w:r w:rsidR="00314F8B" w:rsidRPr="00314F8B">
        <w:rPr>
          <w:i/>
          <w:lang w:eastAsia="zh-CN"/>
        </w:rPr>
        <w:t>h</w:t>
      </w:r>
      <w:r w:rsidR="00314F8B" w:rsidRPr="00314F8B">
        <w:rPr>
          <w:lang w:eastAsia="zh-CN"/>
        </w:rPr>
        <w:t>(</w:t>
      </w:r>
      <w:r w:rsidR="00314F8B" w:rsidRPr="00314F8B">
        <w:rPr>
          <w:i/>
          <w:lang w:eastAsia="zh-CN"/>
        </w:rPr>
        <w:t>g</w:t>
      </w:r>
      <w:r w:rsidR="00314F8B" w:rsidRPr="00314F8B">
        <w:rPr>
          <w:lang w:eastAsia="zh-CN"/>
        </w:rPr>
        <w:t xml:space="preserve">) to the value provided by another DCI format, if any, providing the same value of </w:t>
      </w:r>
      <w:r w:rsidR="00314F8B" w:rsidRPr="00314F8B">
        <w:rPr>
          <w:i/>
          <w:lang w:eastAsia="zh-CN"/>
        </w:rPr>
        <w:t>g</w:t>
      </w:r>
      <w:r w:rsidR="00314F8B" w:rsidRPr="00314F8B">
        <w:rPr>
          <w:lang w:eastAsia="zh-CN"/>
        </w:rPr>
        <w:t xml:space="preserve"> and </w:t>
      </w:r>
      <w:r w:rsidR="00314F8B">
        <w:rPr>
          <w:lang w:eastAsia="zh-CN"/>
        </w:rPr>
        <w:t xml:space="preserve">providing a value of </w:t>
      </w:r>
      <w:r w:rsidR="00314F8B" w:rsidRPr="00314F8B">
        <w:rPr>
          <w:i/>
          <w:lang w:eastAsia="zh-CN"/>
        </w:rPr>
        <w:t>k</w:t>
      </w:r>
      <w:r w:rsidR="00314F8B">
        <w:rPr>
          <w:lang w:eastAsia="zh-CN"/>
        </w:rPr>
        <w:t xml:space="preserve"> indicating the same slot?</w:t>
      </w:r>
      <w:r w:rsidR="00F54778">
        <w:rPr>
          <w:lang w:eastAsia="zh-CN"/>
        </w:rPr>
        <w:t xml:space="preserve"> </w:t>
      </w:r>
    </w:p>
    <w:p w14:paraId="2763EF2B" w14:textId="43751768" w:rsidR="00FA5E39" w:rsidRDefault="00FA5E39" w:rsidP="003C6933">
      <w:pPr>
        <w:rPr>
          <w:lang w:eastAsia="zh-CN"/>
        </w:rPr>
      </w:pPr>
      <w:r>
        <w:rPr>
          <w:rFonts w:hint="eastAsia"/>
          <w:lang w:eastAsia="zh-CN"/>
        </w:rPr>
        <w:t xml:space="preserve">Q6: </w:t>
      </w:r>
      <w:r>
        <w:rPr>
          <w:lang w:eastAsia="zh-CN"/>
        </w:rPr>
        <w:t>d</w:t>
      </w:r>
      <w:r w:rsidRPr="00FA5E39">
        <w:rPr>
          <w:lang w:eastAsia="zh-CN"/>
        </w:rPr>
        <w:t xml:space="preserve">o we need to clarify that if the DCI format scheduling PDSCH reception does not include a Number of requested PDSCH group(s), set </w:t>
      </w:r>
      <w:r w:rsidRPr="00FA5E39">
        <w:rPr>
          <w:i/>
          <w:lang w:eastAsia="zh-CN"/>
        </w:rPr>
        <w:t>q</w:t>
      </w:r>
      <w:r w:rsidRPr="00FA5E39">
        <w:rPr>
          <w:lang w:eastAsia="zh-CN"/>
        </w:rPr>
        <w:t xml:space="preserve"> to the value provided by another DCI format, if any, providing the same value of </w:t>
      </w:r>
      <w:r w:rsidRPr="00FA5E39">
        <w:rPr>
          <w:i/>
          <w:lang w:eastAsia="zh-CN"/>
        </w:rPr>
        <w:t>g</w:t>
      </w:r>
      <w:r w:rsidRPr="00FA5E39">
        <w:rPr>
          <w:lang w:eastAsia="zh-CN"/>
        </w:rPr>
        <w:t xml:space="preserve"> and providing a value of </w:t>
      </w:r>
      <w:r w:rsidRPr="00FA5E39">
        <w:rPr>
          <w:i/>
          <w:lang w:eastAsia="zh-CN"/>
        </w:rPr>
        <w:t>k</w:t>
      </w:r>
      <w:r w:rsidRPr="00FA5E39">
        <w:rPr>
          <w:lang w:eastAsia="zh-CN"/>
        </w:rPr>
        <w:t xml:space="preserve"> indicating the same slot?</w:t>
      </w:r>
    </w:p>
    <w:p w14:paraId="475B1859" w14:textId="4069B596" w:rsidR="009431FD" w:rsidRDefault="009431FD" w:rsidP="003C6933">
      <w:pPr>
        <w:rPr>
          <w:lang w:eastAsia="zh-CN"/>
        </w:rPr>
      </w:pPr>
      <w:r>
        <w:rPr>
          <w:lang w:eastAsia="zh-CN"/>
        </w:rPr>
        <w:t>Q</w:t>
      </w:r>
      <w:r w:rsidR="00FA5E39">
        <w:rPr>
          <w:lang w:eastAsia="zh-CN"/>
        </w:rPr>
        <w:t>7</w:t>
      </w:r>
      <w:r>
        <w:rPr>
          <w:lang w:eastAsia="zh-CN"/>
        </w:rPr>
        <w:t xml:space="preserve">: </w:t>
      </w:r>
      <w:r w:rsidR="00EE0B8A" w:rsidRPr="00EE0B8A">
        <w:rPr>
          <w:lang w:eastAsia="zh-CN"/>
        </w:rPr>
        <w:t>does a DCI format 1_0 define the scheduled group g if it is received as the last DCI for a PUCCH transmission occasion and if other earlier DCIs scheduled PDSCH group 0 and group 1 for the same PUCCH transmission occasion?</w:t>
      </w:r>
    </w:p>
    <w:p w14:paraId="566FD37D" w14:textId="5EF8A4B0" w:rsidR="00FA5E39" w:rsidRDefault="00FA5E39" w:rsidP="00FA5E39">
      <w:pPr>
        <w:rPr>
          <w:lang w:eastAsia="zh-CN"/>
        </w:rPr>
      </w:pPr>
      <w:r>
        <w:rPr>
          <w:lang w:eastAsia="zh-CN"/>
        </w:rPr>
        <w:t xml:space="preserve">Q8: can we clarify that a </w:t>
      </w:r>
      <w:r w:rsidRPr="009431FD">
        <w:rPr>
          <w:lang w:eastAsia="zh-CN"/>
        </w:rPr>
        <w:t>UE does not expect to receive a DL grant which schedules a PDSCH of the same PDSCH group and indicates a PUCCH resource in a slot later than a pending PUCCH transmission of the same PDSCH group</w:t>
      </w:r>
      <w:r>
        <w:rPr>
          <w:lang w:eastAsia="zh-CN"/>
        </w:rPr>
        <w:t>?</w:t>
      </w:r>
    </w:p>
    <w:p w14:paraId="2DB4A8A4" w14:textId="48F95F4B" w:rsidR="00EE0B8A" w:rsidRDefault="00EE0B8A" w:rsidP="003C6933">
      <w:pPr>
        <w:rPr>
          <w:ins w:id="18" w:author="Darcy Tsai" w:date="2020-04-20T16:23:00Z"/>
          <w:lang w:eastAsia="zh-CN"/>
        </w:rPr>
      </w:pPr>
      <w:r>
        <w:rPr>
          <w:lang w:eastAsia="zh-CN"/>
        </w:rPr>
        <w:t>Q</w:t>
      </w:r>
      <w:r w:rsidR="00FA5E39">
        <w:rPr>
          <w:lang w:eastAsia="zh-CN"/>
        </w:rPr>
        <w:t>9</w:t>
      </w:r>
      <w:r>
        <w:rPr>
          <w:lang w:eastAsia="zh-CN"/>
        </w:rPr>
        <w:t xml:space="preserve">: </w:t>
      </w:r>
      <w:r w:rsidR="00607E4B">
        <w:rPr>
          <w:lang w:eastAsia="zh-CN"/>
        </w:rPr>
        <w:t>can we clarify that a UE should ignore the</w:t>
      </w:r>
      <w:r w:rsidR="00B462C8" w:rsidRPr="00B462C8">
        <w:rPr>
          <w:lang w:eastAsia="zh-CN"/>
        </w:rPr>
        <w:t xml:space="preserve"> NFI</w:t>
      </w:r>
      <w:r w:rsidR="00607E4B">
        <w:rPr>
          <w:lang w:eastAsia="zh-CN"/>
        </w:rPr>
        <w:t xml:space="preserve"> and DAI fields</w:t>
      </w:r>
      <w:r w:rsidR="00B462C8" w:rsidRPr="00B462C8">
        <w:rPr>
          <w:lang w:eastAsia="zh-CN"/>
        </w:rPr>
        <w:t xml:space="preserve"> for the non-scheduled group in a DL DCI if </w:t>
      </w:r>
      <w:r w:rsidR="00B462C8" w:rsidRPr="004E191E">
        <w:rPr>
          <w:i/>
          <w:lang w:eastAsia="zh-CN"/>
        </w:rPr>
        <w:t>q</w:t>
      </w:r>
      <w:r w:rsidR="00B462C8" w:rsidRPr="00B462C8">
        <w:rPr>
          <w:lang w:eastAsia="zh-CN"/>
        </w:rPr>
        <w:t>=0 for the number of requested PDSCH group(s)</w:t>
      </w:r>
      <w:r w:rsidR="00607E4B">
        <w:rPr>
          <w:lang w:eastAsia="zh-CN"/>
        </w:rPr>
        <w:t xml:space="preserve"> in that DCI</w:t>
      </w:r>
      <w:r w:rsidR="00B462C8" w:rsidRPr="00B462C8">
        <w:rPr>
          <w:lang w:eastAsia="zh-CN"/>
        </w:rPr>
        <w:t>?</w:t>
      </w:r>
    </w:p>
    <w:p w14:paraId="4385B144" w14:textId="558F636A" w:rsidR="00FE20F7" w:rsidRDefault="00FE20F7" w:rsidP="00FE20F7">
      <w:ins w:id="19" w:author="Darcy Tsai" w:date="2020-04-20T16:23:00Z">
        <w:r w:rsidRPr="00FE20F7">
          <w:rPr>
            <w:lang w:eastAsia="zh-CN"/>
          </w:rPr>
          <w:lastRenderedPageBreak/>
          <w:t xml:space="preserve">Q10: </w:t>
        </w:r>
        <w:r w:rsidRPr="00FE20F7">
          <w:t xml:space="preserve">can we clarify </w:t>
        </w:r>
      </w:ins>
      <w:ins w:id="20" w:author="Darcy Tsai" w:date="2020-04-20T16:29:00Z">
        <w:r w:rsidRPr="00FE20F7">
          <w:rPr>
            <w:rFonts w:hint="eastAsia"/>
          </w:rPr>
          <w:t>that</w:t>
        </w:r>
      </w:ins>
      <w:ins w:id="21" w:author="Darcy Tsai" w:date="2020-04-20T16:23:00Z">
        <w:r w:rsidRPr="00FE20F7">
          <w:t xml:space="preserve"> a slot of PUCCH occasion </w:t>
        </w:r>
        <w:r w:rsidRPr="00524D56">
          <w:t>i</w:t>
        </w:r>
        <w:r w:rsidRPr="00FE20F7">
          <w:t>((</w:t>
        </w:r>
      </w:ins>
      <w:ins w:id="22" w:author="Darcy Tsai" w:date="2020-04-20T19:32:00Z">
        <m:oMath>
          <m:r>
            <w:rPr>
              <w:rFonts w:ascii="Cambria Math"/>
              <w:lang w:eastAsia="zh-CN"/>
            </w:rPr>
            <m:t>g</m:t>
          </m:r>
        </m:oMath>
      </w:ins>
      <w:ins w:id="23" w:author="Darcy Tsai" w:date="2020-04-20T16:23:00Z">
        <w:r w:rsidRPr="00FE20F7">
          <w:t>+1)</w:t>
        </w:r>
        <w:r w:rsidRPr="00524D56">
          <w:t>mod2</w:t>
        </w:r>
        <w:r w:rsidRPr="00FE20F7">
          <w:t>)</w:t>
        </w:r>
      </w:ins>
      <w:ins w:id="24" w:author="Darcy Tsai" w:date="2020-04-20T16:29:00Z">
        <w:r w:rsidRPr="00524D56">
          <w:rPr>
            <w:rFonts w:hint="eastAsia"/>
          </w:rPr>
          <w:t xml:space="preserve"> </w:t>
        </w:r>
        <w:r w:rsidRPr="00FE20F7">
          <w:t xml:space="preserve">is determined </w:t>
        </w:r>
      </w:ins>
      <w:ins w:id="25" w:author="Darcy Tsai" w:date="2020-04-20T16:32:00Z">
        <w:r w:rsidR="00524D56">
          <w:t xml:space="preserve">by </w:t>
        </w:r>
        <w:r w:rsidR="00524D56" w:rsidRPr="00524D56">
          <w:t xml:space="preserve">a value of </w:t>
        </w:r>
        <w:r w:rsidR="00524D56">
          <w:t>k((</w:t>
        </w:r>
      </w:ins>
      <w:ins w:id="26" w:author="Darcy Tsai" w:date="2020-04-20T19:32:00Z">
        <m:oMath>
          <m:r>
            <w:rPr>
              <w:rFonts w:ascii="Cambria Math"/>
              <w:lang w:eastAsia="zh-CN"/>
            </w:rPr>
            <m:t>g</m:t>
          </m:r>
        </m:oMath>
      </w:ins>
      <w:r w:rsidR="00563F6E">
        <w:t xml:space="preserve"> </w:t>
      </w:r>
      <w:ins w:id="27" w:author="Darcy Tsai" w:date="2020-04-20T16:32:00Z">
        <w:r w:rsidR="00524D56">
          <w:t xml:space="preserve">+1)mod2) </w:t>
        </w:r>
      </w:ins>
      <w:ins w:id="28" w:author="Darcy Tsai" w:date="2020-04-20T16:36:00Z">
        <w:r w:rsidR="00524D56">
          <w:t xml:space="preserve"> </w:t>
        </w:r>
      </w:ins>
      <w:ins w:id="29" w:author="Darcy Tsai" w:date="2020-04-20T16:42:00Z">
        <w:r w:rsidR="00AA7ACC">
          <w:t xml:space="preserve">from </w:t>
        </w:r>
      </w:ins>
      <w:ins w:id="30" w:author="Darcy Tsai" w:date="2020-04-20T16:37:00Z">
        <w:r w:rsidR="00524D56">
          <w:t>at least one</w:t>
        </w:r>
      </w:ins>
      <w:ins w:id="31" w:author="Darcy Tsai" w:date="2020-04-20T16:36:00Z">
        <w:r w:rsidR="00524D56">
          <w:t xml:space="preserve"> DCI format </w:t>
        </w:r>
      </w:ins>
      <w:ins w:id="32" w:author="Darcy Tsai" w:date="2020-04-20T16:39:00Z">
        <w:r w:rsidR="00524D56" w:rsidRPr="00524D56">
          <w:t>scheduling</w:t>
        </w:r>
        <w:r w:rsidR="00524D56">
          <w:rPr>
            <w:rFonts w:ascii="PMingLiU" w:eastAsia="PMingLiU" w:hAnsi="PMingLiU" w:hint="eastAsia"/>
            <w:lang w:eastAsia="zh-TW"/>
          </w:rPr>
          <w:t xml:space="preserve"> </w:t>
        </w:r>
        <w:r w:rsidR="00524D56" w:rsidRPr="00524D56">
          <w:t>the</w:t>
        </w:r>
      </w:ins>
      <w:ins w:id="33" w:author="Darcy Tsai" w:date="2020-04-20T16:40:00Z">
        <w:r w:rsidR="00524D56">
          <w:t xml:space="preserve"> non-scheduled group</w:t>
        </w:r>
      </w:ins>
      <w:ins w:id="34" w:author="Darcy Tsai" w:date="2020-04-20T16:41:00Z">
        <w:r w:rsidR="00AA7ACC">
          <w:t>?</w:t>
        </w:r>
      </w:ins>
    </w:p>
    <w:p w14:paraId="434C1925" w14:textId="509D22FA" w:rsidR="004F4C67" w:rsidRPr="00FE20F7" w:rsidRDefault="004F4C67" w:rsidP="00FE20F7">
      <w:pPr>
        <w:rPr>
          <w:ins w:id="35" w:author="Darcy Tsai" w:date="2020-04-20T16:23:00Z"/>
          <w:lang w:eastAsia="zh-TW"/>
        </w:rPr>
      </w:pPr>
      <w:ins w:id="36" w:author="Darcy Tsai" w:date="2020-04-20T19:30:00Z">
        <w:r>
          <w:rPr>
            <w:lang w:eastAsia="zh-TW"/>
          </w:rPr>
          <w:t xml:space="preserve">Q11: can we </w:t>
        </w:r>
        <w:r>
          <w:rPr>
            <w:lang w:eastAsia="zh-CN"/>
          </w:rPr>
          <w:t>clarify that the</w:t>
        </w:r>
        <w:r w:rsidRPr="00B462C8">
          <w:rPr>
            <w:lang w:eastAsia="zh-CN"/>
          </w:rPr>
          <w:t xml:space="preserve"> NFI</w:t>
        </w:r>
        <w:r>
          <w:rPr>
            <w:lang w:eastAsia="zh-CN"/>
          </w:rPr>
          <w:t xml:space="preserve"> and DAI </w:t>
        </w:r>
      </w:ins>
      <w:ins w:id="37" w:author="Darcy Tsai" w:date="2020-04-20T19:34:00Z">
        <w:r>
          <w:rPr>
            <w:lang w:eastAsia="zh-CN"/>
          </w:rPr>
          <w:t>values</w:t>
        </w:r>
      </w:ins>
      <w:ins w:id="38" w:author="Darcy Tsai" w:date="2020-04-20T19:30:00Z">
        <w:r w:rsidRPr="00B462C8">
          <w:rPr>
            <w:lang w:eastAsia="zh-CN"/>
          </w:rPr>
          <w:t xml:space="preserve"> for the non-scheduled group</w:t>
        </w:r>
        <w:r>
          <w:rPr>
            <w:lang w:eastAsia="zh-CN"/>
          </w:rPr>
          <w:t xml:space="preserve"> </w:t>
        </w:r>
      </w:ins>
      <w:ins w:id="39" w:author="Darcy Tsai" w:date="2020-04-20T19:34:00Z">
        <w:r>
          <w:rPr>
            <w:lang w:eastAsia="zh-CN"/>
          </w:rPr>
          <w:t>are</w:t>
        </w:r>
      </w:ins>
      <w:ins w:id="40" w:author="Darcy Tsai" w:date="2020-04-20T19:30:00Z">
        <w:r>
          <w:rPr>
            <w:lang w:eastAsia="zh-CN"/>
          </w:rPr>
          <w:t xml:space="preserve"> determined</w:t>
        </w:r>
      </w:ins>
      <w:ins w:id="41" w:author="Darcy Tsai" w:date="2020-04-20T19:32:00Z">
        <w:r>
          <w:rPr>
            <w:lang w:eastAsia="zh-CN"/>
          </w:rPr>
          <w:t xml:space="preserve"> from</w:t>
        </w:r>
      </w:ins>
      <w:ins w:id="42" w:author="Darcy Tsai" w:date="2020-04-20T19:30:00Z">
        <w:r>
          <w:rPr>
            <w:lang w:eastAsia="zh-CN"/>
          </w:rPr>
          <w:t xml:space="preserve"> </w:t>
        </w:r>
      </w:ins>
      <w:ins w:id="43" w:author="Darcy Tsai" w:date="2020-04-20T19:32:00Z">
        <w:r w:rsidRPr="004F4C67">
          <w:rPr>
            <w:lang w:eastAsia="zh-CN"/>
          </w:rPr>
          <w:t xml:space="preserve">the last DCI format providing the value of </w:t>
        </w:r>
        <m:oMath>
          <m:r>
            <w:rPr>
              <w:rFonts w:ascii="Cambria Math"/>
              <w:lang w:eastAsia="zh-CN"/>
            </w:rPr>
            <m:t>g</m:t>
          </m:r>
        </m:oMath>
      </w:ins>
      <w:ins w:id="44" w:author="Darcy Tsai" w:date="2020-04-20T19:35:00Z">
        <w:r>
          <w:rPr>
            <w:iCs/>
            <w:lang w:eastAsia="zh-CN"/>
          </w:rPr>
          <w:t xml:space="preserve"> and indicating PUCCH occasion i(</w:t>
        </w:r>
      </w:ins>
      <w:ins w:id="45" w:author="Darcy Tsai" w:date="2020-04-20T19:32:00Z">
        <m:oMath>
          <m:r>
            <w:rPr>
              <w:rFonts w:ascii="Cambria Math"/>
              <w:lang w:eastAsia="zh-CN"/>
            </w:rPr>
            <m:t>g</m:t>
          </m:r>
        </m:oMath>
      </w:ins>
      <w:ins w:id="46" w:author="Darcy Tsai" w:date="2020-04-20T19:35:00Z">
        <w:r>
          <w:rPr>
            <w:iCs/>
            <w:lang w:eastAsia="zh-CN"/>
          </w:rPr>
          <w:t>)</w:t>
        </w:r>
      </w:ins>
      <w:ins w:id="47" w:author="Darcy Tsai" w:date="2020-04-20T19:32:00Z">
        <w:r>
          <w:rPr>
            <w:iCs/>
            <w:lang w:eastAsia="zh-CN"/>
          </w:rPr>
          <w:t xml:space="preserve">? </w:t>
        </w:r>
      </w:ins>
    </w:p>
    <w:p w14:paraId="14AF24F4" w14:textId="62ED453A" w:rsidR="00FE20F7" w:rsidRPr="003C6933" w:rsidRDefault="00FE20F7" w:rsidP="003C6933"/>
    <w:p w14:paraId="527C59E2" w14:textId="77777777" w:rsidR="00124311" w:rsidRDefault="00124311" w:rsidP="00124311"/>
    <w:p w14:paraId="3B46DA35" w14:textId="77777777" w:rsidR="006C5FA9" w:rsidRDefault="006C5FA9" w:rsidP="006C5FA9"/>
    <w:p w14:paraId="282DF753" w14:textId="77777777" w:rsidR="006C5FA9" w:rsidRDefault="006C5FA9" w:rsidP="006C5FA9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6C5FA9" w:rsidRPr="00E1118F" w14:paraId="49A1CD75" w14:textId="77777777" w:rsidTr="001951F5">
        <w:tc>
          <w:tcPr>
            <w:tcW w:w="1413" w:type="dxa"/>
          </w:tcPr>
          <w:p w14:paraId="0675FD5A" w14:textId="77777777" w:rsidR="006C5FA9" w:rsidRPr="00E1118F" w:rsidRDefault="006C5FA9" w:rsidP="001951F5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77852322" w14:textId="77777777" w:rsidR="006C5FA9" w:rsidRPr="00E1118F" w:rsidRDefault="006C5FA9" w:rsidP="00195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1951F5" w:rsidRPr="00E1118F" w14:paraId="7C74DD95" w14:textId="77777777" w:rsidTr="001951F5">
        <w:tc>
          <w:tcPr>
            <w:tcW w:w="1413" w:type="dxa"/>
          </w:tcPr>
          <w:p w14:paraId="5F53CFF4" w14:textId="0AB80915" w:rsidR="001951F5" w:rsidRPr="00E1118F" w:rsidRDefault="001951F5" w:rsidP="001951F5">
            <w:pPr>
              <w:rPr>
                <w:sz w:val="20"/>
                <w:szCs w:val="20"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94" w:type="dxa"/>
          </w:tcPr>
          <w:p w14:paraId="4E694D6A" w14:textId="28DDD85C" w:rsidR="001951F5" w:rsidRDefault="00FE20F7" w:rsidP="001951F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Q1</w:t>
            </w:r>
            <w:r w:rsidR="00AA7ACC">
              <w:rPr>
                <w:sz w:val="21"/>
              </w:rPr>
              <w:t>: Okay to clarify in TS38.212</w:t>
            </w:r>
          </w:p>
          <w:p w14:paraId="295C123D" w14:textId="3F785D41" w:rsidR="00AA7ACC" w:rsidRDefault="00AA7ACC" w:rsidP="001951F5">
            <w:pPr>
              <w:rPr>
                <w:sz w:val="21"/>
              </w:rPr>
            </w:pPr>
            <w:r>
              <w:rPr>
                <w:sz w:val="21"/>
              </w:rPr>
              <w:t xml:space="preserve">Q2: </w:t>
            </w:r>
            <w:r w:rsidR="00EB3658">
              <w:rPr>
                <w:sz w:val="21"/>
              </w:rPr>
              <w:t>UE can expect this cas</w:t>
            </w:r>
            <w:r w:rsidR="00EB3658">
              <w:rPr>
                <w:rFonts w:eastAsia="PMingLiU" w:hint="eastAsia"/>
                <w:sz w:val="21"/>
                <w:lang w:eastAsia="zh-TW"/>
              </w:rPr>
              <w:t>e</w:t>
            </w:r>
            <w:r w:rsidR="00EB3658">
              <w:rPr>
                <w:sz w:val="21"/>
              </w:rPr>
              <w:t xml:space="preserve">. </w:t>
            </w:r>
            <w:r>
              <w:rPr>
                <w:sz w:val="21"/>
              </w:rPr>
              <w:t xml:space="preserve">It is not excluded by current spec and RAN1 agreements. When this case happens, it is covered by </w:t>
            </w:r>
            <w:r w:rsidR="00EB3658">
              <w:rPr>
                <w:sz w:val="21"/>
              </w:rPr>
              <w:t>the following agreement.</w:t>
            </w:r>
          </w:p>
          <w:p w14:paraId="78235731" w14:textId="77777777" w:rsidR="00AA7ACC" w:rsidRPr="00EB3658" w:rsidRDefault="00AA7ACC" w:rsidP="00AA7ACC">
            <w:pPr>
              <w:spacing w:after="0"/>
              <w:rPr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EB3658">
              <w:rPr>
                <w:b/>
                <w:color w:val="000000" w:themeColor="text1"/>
                <w:sz w:val="20"/>
                <w:szCs w:val="20"/>
                <w:highlight w:val="green"/>
                <w:lang w:eastAsia="x-none"/>
              </w:rPr>
              <w:t>Agreement in RAN1#99:</w:t>
            </w:r>
          </w:p>
          <w:p w14:paraId="567540BF" w14:textId="77777777" w:rsidR="00AA7ACC" w:rsidRDefault="00AA7ACC" w:rsidP="00EB3658">
            <w:pPr>
              <w:spacing w:after="0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EB3658">
              <w:rPr>
                <w:color w:val="000000" w:themeColor="text1"/>
                <w:sz w:val="20"/>
                <w:szCs w:val="20"/>
                <w:lang w:eastAsia="x-none"/>
              </w:rPr>
              <w:t>For enhanced dynamic HARQ-ACK codebook, when more than one PDSCH group exists in a HARQ-ACK feedback report, the placement of HARQ-ACK feedback for the two groups is ordered based on increasing group index.</w:t>
            </w:r>
          </w:p>
          <w:p w14:paraId="6B41CA28" w14:textId="77777777" w:rsidR="00EB3658" w:rsidRPr="00A108FE" w:rsidRDefault="00EB3658" w:rsidP="00EB3658">
            <w:pPr>
              <w:spacing w:after="0"/>
              <w:rPr>
                <w:color w:val="000000" w:themeColor="text1"/>
                <w:lang w:eastAsia="x-none"/>
              </w:rPr>
            </w:pPr>
          </w:p>
          <w:p w14:paraId="409E48B4" w14:textId="5A0EB516" w:rsidR="00EB3658" w:rsidRPr="00A108FE" w:rsidRDefault="00EB3658" w:rsidP="00EB3658">
            <w:r w:rsidRPr="00A108FE">
              <w:t xml:space="preserve">Q3: </w:t>
            </w:r>
            <w:r w:rsidR="00907A6E" w:rsidRPr="00A108FE">
              <w:t>UE can expect this cas</w:t>
            </w:r>
            <w:r w:rsidR="00907A6E" w:rsidRPr="00A108FE">
              <w:rPr>
                <w:rFonts w:eastAsia="PMingLiU" w:hint="eastAsia"/>
                <w:lang w:eastAsia="zh-TW"/>
              </w:rPr>
              <w:t>e</w:t>
            </w:r>
            <w:r w:rsidR="00907A6E" w:rsidRPr="00A108FE">
              <w:t xml:space="preserve">. Similar to the PUCCH </w:t>
            </w:r>
            <w:r w:rsidR="00923E06" w:rsidRPr="00A108FE">
              <w:t xml:space="preserve">resource determination </w:t>
            </w:r>
            <w:r w:rsidR="004F4C67">
              <w:t>from</w:t>
            </w:r>
            <w:r w:rsidR="00923E06" w:rsidRPr="00A108FE">
              <w:t xml:space="preserve"> the last DCI, the number of requested groups could be also determined based on the same rule</w:t>
            </w:r>
            <w:r w:rsidR="00875027" w:rsidRPr="00A108FE">
              <w:t xml:space="preserve"> on the last DCI providing value</w:t>
            </w:r>
            <w:r w:rsidR="00876DB0">
              <w:t>s</w:t>
            </w:r>
            <w:r w:rsidR="00875027" w:rsidRPr="00A108FE">
              <w:t xml:space="preserve"> of q</w:t>
            </w:r>
            <w:r w:rsidR="00876DB0">
              <w:t xml:space="preserve"> and g</w:t>
            </w:r>
            <w:r w:rsidR="00923E06" w:rsidRPr="00A108FE">
              <w:t>, which provides flexibility when gNB decides to separate the HARQ-ACK feedbacks for the two groups into two PUCCH occasions (more reliable</w:t>
            </w:r>
            <w:r w:rsidR="00563F6E" w:rsidRPr="00563F6E">
              <w:rPr>
                <w:rFonts w:hint="eastAsia"/>
              </w:rPr>
              <w:t xml:space="preserve"> to avoid</w:t>
            </w:r>
            <w:r w:rsidR="00563F6E">
              <w:rPr>
                <w:rFonts w:hint="eastAsia"/>
              </w:rPr>
              <w:t xml:space="preserve"> codebook </w:t>
            </w:r>
            <w:r w:rsidR="00563F6E" w:rsidRPr="00563F6E">
              <w:rPr>
                <w:rFonts w:hint="eastAsia"/>
              </w:rPr>
              <w:t xml:space="preserve">size </w:t>
            </w:r>
            <w:r w:rsidR="00563F6E" w:rsidRPr="00563F6E">
              <w:t>misalignment</w:t>
            </w:r>
            <w:r w:rsidR="00923E06" w:rsidRPr="00A108FE">
              <w:t>).</w:t>
            </w:r>
          </w:p>
          <w:p w14:paraId="50FD02E3" w14:textId="17B91405" w:rsidR="00923E06" w:rsidRDefault="00923E06" w:rsidP="00EB3658">
            <w:r w:rsidRPr="00A108FE">
              <w:t>Q4</w:t>
            </w:r>
            <w:r w:rsidR="00A108FE">
              <w:t>-1 (s</w:t>
            </w:r>
            <w:r w:rsidR="00A108FE" w:rsidRPr="003C6933">
              <w:rPr>
                <w:rFonts w:hint="eastAsia"/>
              </w:rPr>
              <w:t xml:space="preserve">hould it be expected to receive DCIs </w:t>
            </w:r>
            <w:r w:rsidR="00A108FE" w:rsidRPr="003C6933">
              <w:t xml:space="preserve">on different cells in the same monitoring occasion if the DCI formats indicate different values of </w:t>
            </w:r>
            <w:r w:rsidR="00A108FE" w:rsidRPr="003C6933">
              <w:rPr>
                <w:i/>
              </w:rPr>
              <w:t>q</w:t>
            </w:r>
            <w:r w:rsidR="00A108FE">
              <w:t>)</w:t>
            </w:r>
            <w:r w:rsidRPr="00A108FE">
              <w:t xml:space="preserve">: </w:t>
            </w:r>
            <w:r w:rsidR="006A4DE3">
              <w:t>Yes, it is s</w:t>
            </w:r>
            <w:r w:rsidR="00A108FE">
              <w:t xml:space="preserve">imilar to the </w:t>
            </w:r>
            <w:r w:rsidR="00A108FE" w:rsidRPr="00A108FE">
              <w:t>PUCCH resource determination</w:t>
            </w:r>
            <w:r w:rsidR="00A83997">
              <w:t>.</w:t>
            </w:r>
          </w:p>
          <w:p w14:paraId="1D3D6D15" w14:textId="4B3751A5" w:rsidR="00A83997" w:rsidRDefault="00A83997" w:rsidP="00A83997">
            <w:r w:rsidRPr="00A108FE">
              <w:t>Q4</w:t>
            </w:r>
            <w:r>
              <w:t>-2 (s</w:t>
            </w:r>
            <w:r w:rsidRPr="003C6933">
              <w:rPr>
                <w:rFonts w:hint="eastAsia"/>
              </w:rPr>
              <w:t xml:space="preserve">hould it be expected to receive DCIs </w:t>
            </w:r>
            <w:r w:rsidRPr="003C6933">
              <w:t>on different cells in the same monitoring occasion if the DCI forma</w:t>
            </w:r>
            <w:r>
              <w:t xml:space="preserve">ts indicate different values of </w:t>
            </w:r>
            <w:r w:rsidRPr="003C6933">
              <w:rPr>
                <w:i/>
              </w:rPr>
              <w:t>h</w:t>
            </w:r>
            <w:r w:rsidRPr="003C6933">
              <w:t>(</w:t>
            </w:r>
            <w:r w:rsidRPr="003C6933">
              <w:rPr>
                <w:i/>
              </w:rPr>
              <w:t>g</w:t>
            </w:r>
            <w:r>
              <w:t>)): No</w:t>
            </w:r>
            <w:r w:rsidR="00A2214A">
              <w:t>.</w:t>
            </w:r>
            <w:r>
              <w:t xml:space="preserve"> </w:t>
            </w:r>
            <w:r w:rsidR="00A2214A">
              <w:t>A</w:t>
            </w:r>
            <w:r>
              <w:t xml:space="preserve">s we know, gNB toggles </w:t>
            </w:r>
            <w:r w:rsidR="00876DB0" w:rsidRPr="00A108FE">
              <w:rPr>
                <w:i/>
                <w:lang w:eastAsia="zh-CN"/>
              </w:rPr>
              <w:t>h</w:t>
            </w:r>
            <w:r w:rsidR="00876DB0" w:rsidRPr="00A108FE">
              <w:rPr>
                <w:lang w:eastAsia="zh-CN"/>
              </w:rPr>
              <w:t>(</w:t>
            </w:r>
            <w:r w:rsidR="00876DB0" w:rsidRPr="00A108FE">
              <w:rPr>
                <w:i/>
                <w:lang w:eastAsia="zh-CN"/>
              </w:rPr>
              <w:t>g</w:t>
            </w:r>
            <w:r w:rsidR="00876DB0" w:rsidRPr="00A108FE">
              <w:rPr>
                <w:lang w:eastAsia="zh-CN"/>
              </w:rPr>
              <w:t xml:space="preserve">) </w:t>
            </w:r>
            <w:r>
              <w:t xml:space="preserve">when it successfully receives the HARQ-ACK feedback for group </w:t>
            </w:r>
            <w:r w:rsidRPr="00876DB0">
              <w:rPr>
                <w:i/>
              </w:rPr>
              <w:t>g</w:t>
            </w:r>
            <w:r>
              <w:t xml:space="preserve">. We don't see why gNB has to toggle </w:t>
            </w:r>
            <w:r w:rsidR="00876DB0" w:rsidRPr="00A108FE">
              <w:rPr>
                <w:i/>
                <w:lang w:eastAsia="zh-CN"/>
              </w:rPr>
              <w:t>h</w:t>
            </w:r>
            <w:r w:rsidR="00876DB0" w:rsidRPr="00A108FE">
              <w:rPr>
                <w:lang w:eastAsia="zh-CN"/>
              </w:rPr>
              <w:t>(</w:t>
            </w:r>
            <w:r w:rsidR="00876DB0" w:rsidRPr="00A108FE">
              <w:rPr>
                <w:i/>
                <w:lang w:eastAsia="zh-CN"/>
              </w:rPr>
              <w:t>g</w:t>
            </w:r>
            <w:r w:rsidR="00876DB0" w:rsidRPr="00A108FE">
              <w:rPr>
                <w:lang w:eastAsia="zh-CN"/>
              </w:rPr>
              <w:t xml:space="preserve">) </w:t>
            </w:r>
            <w:r w:rsidRPr="003C6933">
              <w:t>on different cells in the same</w:t>
            </w:r>
            <w:r>
              <w:t xml:space="preserve"> </w:t>
            </w:r>
            <w:r w:rsidRPr="003C6933">
              <w:t>occasion</w:t>
            </w:r>
            <w:r>
              <w:t xml:space="preserve">. </w:t>
            </w:r>
          </w:p>
          <w:p w14:paraId="72EAB263" w14:textId="7CF432F0" w:rsidR="00875027" w:rsidRPr="00A108FE" w:rsidRDefault="00875027" w:rsidP="00EB3658">
            <w:r w:rsidRPr="00A108FE">
              <w:t>Q5</w:t>
            </w:r>
            <w:r w:rsidR="00923E06" w:rsidRPr="00A108FE">
              <w:t>:</w:t>
            </w:r>
            <w:r w:rsidRPr="00A108FE">
              <w:t xml:space="preserve"> It would be clear to have this clarification.</w:t>
            </w:r>
            <w:r w:rsidR="00A108FE" w:rsidRPr="00A108FE">
              <w:rPr>
                <w:rFonts w:hint="eastAsia"/>
              </w:rPr>
              <w:t xml:space="preserve"> </w:t>
            </w:r>
            <w:r w:rsidR="00A108FE" w:rsidRPr="00A108FE">
              <w:t xml:space="preserve">However, it is also possible to set </w:t>
            </w:r>
            <w:r w:rsidR="00A108FE" w:rsidRPr="00A108FE">
              <w:rPr>
                <w:i/>
                <w:lang w:eastAsia="zh-CN"/>
              </w:rPr>
              <w:t>h</w:t>
            </w:r>
            <w:r w:rsidR="00A108FE" w:rsidRPr="00A108FE">
              <w:rPr>
                <w:lang w:eastAsia="zh-CN"/>
              </w:rPr>
              <w:t>(</w:t>
            </w:r>
            <w:r w:rsidR="00A108FE" w:rsidRPr="00A108FE">
              <w:rPr>
                <w:i/>
                <w:lang w:eastAsia="zh-CN"/>
              </w:rPr>
              <w:t>g</w:t>
            </w:r>
            <w:r w:rsidR="00A108FE" w:rsidRPr="00A108FE">
              <w:rPr>
                <w:lang w:eastAsia="zh-CN"/>
              </w:rPr>
              <w:t xml:space="preserve">) to the value provided by another DCI format, if any, providing </w:t>
            </w:r>
            <w:r w:rsidR="00A108FE" w:rsidRPr="00876DB0">
              <w:rPr>
                <w:lang w:eastAsia="zh-CN"/>
              </w:rPr>
              <w:t>a value</w:t>
            </w:r>
            <w:r w:rsidR="00A108FE" w:rsidRPr="00A108FE">
              <w:rPr>
                <w:lang w:eastAsia="zh-CN"/>
              </w:rPr>
              <w:t xml:space="preserve"> of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+1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oMath>
            <w:r w:rsidR="00A108FE" w:rsidRPr="00A108FE">
              <w:rPr>
                <w:lang w:eastAsia="zh-CN"/>
              </w:rPr>
              <w:t xml:space="preserve"> and providing a value of </w:t>
            </w:r>
            <w:r w:rsidR="00A108FE" w:rsidRPr="00A108FE">
              <w:rPr>
                <w:i/>
                <w:lang w:eastAsia="zh-CN"/>
              </w:rPr>
              <w:t>k</w:t>
            </w:r>
            <w:r w:rsidR="00876DB0">
              <w:rPr>
                <w:i/>
                <w:lang w:eastAsia="zh-CN"/>
              </w:rPr>
              <w:t>(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+1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oMath>
            <w:r w:rsidR="00876DB0">
              <w:rPr>
                <w:i/>
                <w:lang w:eastAsia="zh-CN"/>
              </w:rPr>
              <w:t>)</w:t>
            </w:r>
            <w:r w:rsidR="00A108FE" w:rsidRPr="00A108FE">
              <w:rPr>
                <w:lang w:eastAsia="zh-CN"/>
              </w:rPr>
              <w:t xml:space="preserve"> indicating the same slot</w:t>
            </w:r>
            <w:r w:rsidR="00A108FE" w:rsidRPr="00A108FE">
              <w:t xml:space="preserve">, if </w:t>
            </w:r>
            <w:r w:rsidR="00A108FE" w:rsidRPr="00A108FE">
              <w:rPr>
                <w:lang w:eastAsia="zh-CN"/>
              </w:rPr>
              <w:t xml:space="preserve">the higher layer parameter </w:t>
            </w:r>
            <w:r w:rsidR="00A108FE" w:rsidRPr="00A108FE">
              <w:rPr>
                <w:i/>
                <w:color w:val="000000"/>
              </w:rPr>
              <w:t>NFI-TotalDAI-Included-r16</w:t>
            </w:r>
            <w:r w:rsidR="00A108FE" w:rsidRPr="00A108FE">
              <w:rPr>
                <w:color w:val="000000"/>
              </w:rPr>
              <w:t xml:space="preserve"> is configured.</w:t>
            </w:r>
          </w:p>
          <w:p w14:paraId="529ABE49" w14:textId="58B5B369" w:rsidR="00923E06" w:rsidRPr="00A108FE" w:rsidRDefault="00875027" w:rsidP="00EB3658">
            <w:r w:rsidRPr="00A108FE">
              <w:t xml:space="preserve">Q6: If the value of </w:t>
            </w:r>
            <w:r w:rsidRPr="00A108FE">
              <w:rPr>
                <w:i/>
              </w:rPr>
              <w:t>q</w:t>
            </w:r>
            <w:r w:rsidRPr="00A108FE">
              <w:t xml:space="preserve"> is determined based on the last DCI</w:t>
            </w:r>
            <w:r w:rsidR="004F4C67">
              <w:t xml:space="preserve"> (as we mentioned in Q3)</w:t>
            </w:r>
            <w:r w:rsidRPr="00A108FE">
              <w:t>, this clarification is not needed.</w:t>
            </w:r>
            <w:r w:rsidR="00923E06" w:rsidRPr="00A108FE">
              <w:t xml:space="preserve"> </w:t>
            </w:r>
          </w:p>
          <w:p w14:paraId="46A657C1" w14:textId="25A26A80" w:rsidR="00875027" w:rsidRDefault="00875027" w:rsidP="00EB3658">
            <w:r w:rsidRPr="00A108FE">
              <w:t>Q7:</w:t>
            </w:r>
            <w:r w:rsidR="006A4DE3">
              <w:t xml:space="preserve"> We don't quite understand for this question. What is the issue if we allow it in spec?</w:t>
            </w:r>
          </w:p>
          <w:p w14:paraId="73A54631" w14:textId="1E68912F" w:rsidR="0086630B" w:rsidRDefault="0086630B" w:rsidP="00EB3658">
            <w:r>
              <w:t>Q8:</w:t>
            </w:r>
            <w:r w:rsidR="006A4DE3">
              <w:t xml:space="preserve"> Yes, this case should be excluded in spec, which makes no sense.</w:t>
            </w:r>
          </w:p>
          <w:p w14:paraId="7E5B0F7E" w14:textId="1E787CCD" w:rsidR="0086630B" w:rsidRDefault="0086630B" w:rsidP="0086630B">
            <w:pPr>
              <w:tabs>
                <w:tab w:val="left" w:pos="4815"/>
              </w:tabs>
              <w:rPr>
                <w:lang w:eastAsia="zh-CN"/>
              </w:rPr>
            </w:pPr>
            <w:r>
              <w:t xml:space="preserve">Q9: </w:t>
            </w:r>
            <w:r>
              <w:rPr>
                <w:sz w:val="21"/>
              </w:rPr>
              <w:t xml:space="preserve">Okay to clarify it. However, if Q2 is expected, we should say that UE should ignore </w:t>
            </w:r>
            <w:r>
              <w:rPr>
                <w:lang w:eastAsia="zh-CN"/>
              </w:rPr>
              <w:t>the</w:t>
            </w:r>
            <w:r w:rsidRPr="00B462C8">
              <w:rPr>
                <w:lang w:eastAsia="zh-CN"/>
              </w:rPr>
              <w:t xml:space="preserve"> NFI</w:t>
            </w:r>
            <w:r>
              <w:rPr>
                <w:lang w:eastAsia="zh-CN"/>
              </w:rPr>
              <w:t xml:space="preserve"> and DAI fields</w:t>
            </w:r>
            <w:r w:rsidRPr="00B462C8">
              <w:rPr>
                <w:lang w:eastAsia="zh-CN"/>
              </w:rPr>
              <w:t xml:space="preserve"> for the non-scheduled group in a DL DCI</w:t>
            </w:r>
            <w:r>
              <w:rPr>
                <w:lang w:eastAsia="zh-CN"/>
              </w:rPr>
              <w:t xml:space="preserve"> when only the scheduled group is multiplexed in a PUCCH occasion.</w:t>
            </w:r>
          </w:p>
          <w:p w14:paraId="596D697F" w14:textId="149FBA66" w:rsidR="004F4C67" w:rsidRPr="004F4C67" w:rsidRDefault="004F4C67" w:rsidP="0086630B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  <w:lang w:eastAsia="zh-CN"/>
              </w:rPr>
              <w:t>W</w:t>
            </w:r>
            <w:r w:rsidRPr="004F4C67">
              <w:rPr>
                <w:b/>
                <w:lang w:eastAsia="zh-CN"/>
              </w:rPr>
              <w:t>e add two more questions according to the proposals including in A9:</w:t>
            </w:r>
          </w:p>
          <w:p w14:paraId="5AA9028C" w14:textId="0189E502" w:rsidR="0086630B" w:rsidRDefault="0086630B" w:rsidP="00EB3658">
            <w:pPr>
              <w:rPr>
                <w:rFonts w:eastAsia="PMingLiU"/>
                <w:lang w:eastAsia="zh-TW"/>
              </w:rPr>
            </w:pPr>
            <w:r>
              <w:t xml:space="preserve">Q10: Yes. For </w:t>
            </w:r>
            <w:r w:rsidRPr="00FE20F7">
              <w:t xml:space="preserve">PUCCH occasion </w:t>
            </w:r>
            <w:r w:rsidRPr="00524D56">
              <w:t>i</w:t>
            </w:r>
            <w:r>
              <w:t>(</w:t>
            </w:r>
            <w:r w:rsidRPr="0086630B">
              <w:rPr>
                <w:rFonts w:hint="eastAsia"/>
              </w:rPr>
              <w:t>g</w:t>
            </w:r>
            <w:r w:rsidRPr="00FE20F7">
              <w:t>)</w:t>
            </w:r>
            <w:r>
              <w:t xml:space="preserve">, </w:t>
            </w:r>
            <w:r w:rsidRPr="0086630B">
              <w:rPr>
                <w:rFonts w:hint="eastAsia"/>
              </w:rPr>
              <w:t xml:space="preserve">how to determine </w:t>
            </w:r>
            <w:r>
              <w:t xml:space="preserve">the corresponding slot is already clarified in current spec. For </w:t>
            </w:r>
            <w:r w:rsidRPr="00FE20F7">
              <w:t xml:space="preserve">PUCCH occasion </w:t>
            </w:r>
            <w:r w:rsidRPr="00524D56">
              <w:t>i</w:t>
            </w:r>
            <w:r w:rsidRPr="00FE20F7">
              <w:t>((</w:t>
            </w:r>
            <w:r w:rsidRPr="00524D56">
              <w:t>g</w:t>
            </w:r>
            <w:r w:rsidRPr="00FE20F7">
              <w:t>+1)</w:t>
            </w:r>
            <w:r w:rsidRPr="00524D56">
              <w:t>mod2</w:t>
            </w:r>
            <w:r w:rsidRPr="00FE20F7">
              <w:t>)</w:t>
            </w:r>
            <w:r>
              <w:rPr>
                <w:rFonts w:eastAsia="PMingLiU" w:hint="eastAsia"/>
                <w:lang w:eastAsia="zh-TW"/>
              </w:rPr>
              <w:t xml:space="preserve">, </w:t>
            </w:r>
            <w:r w:rsidR="00A2214A">
              <w:rPr>
                <w:rFonts w:eastAsia="PMingLiU"/>
                <w:lang w:eastAsia="zh-TW"/>
              </w:rPr>
              <w:t>the determination</w:t>
            </w:r>
            <w:r>
              <w:rPr>
                <w:rFonts w:eastAsia="PMingLiU" w:hint="eastAsia"/>
                <w:lang w:eastAsia="zh-TW"/>
              </w:rPr>
              <w:t xml:space="preserve"> should</w:t>
            </w:r>
            <w:r>
              <w:rPr>
                <w:rFonts w:eastAsia="PMingLiU"/>
                <w:lang w:eastAsia="zh-TW"/>
              </w:rPr>
              <w:t xml:space="preserve"> be</w:t>
            </w:r>
            <w:r>
              <w:rPr>
                <w:rFonts w:eastAsia="PMingLiU" w:hint="eastAsia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aligned.</w:t>
            </w:r>
            <w:r>
              <w:rPr>
                <w:rFonts w:eastAsia="PMingLiU" w:hint="eastAsia"/>
                <w:lang w:eastAsia="zh-TW"/>
              </w:rPr>
              <w:t xml:space="preserve"> </w:t>
            </w:r>
          </w:p>
          <w:p w14:paraId="4EBEAAB4" w14:textId="24440CEC" w:rsidR="004F4C67" w:rsidRPr="0086630B" w:rsidRDefault="004F4C67" w:rsidP="00EB3658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Q11</w:t>
            </w:r>
            <w:r>
              <w:rPr>
                <w:rFonts w:eastAsia="PMingLiU" w:hint="eastAsia"/>
                <w:lang w:eastAsia="zh-TW"/>
              </w:rPr>
              <w:t>: Yes</w:t>
            </w:r>
            <w:r w:rsidR="00A2214A">
              <w:rPr>
                <w:rFonts w:eastAsia="PMingLiU"/>
                <w:lang w:eastAsia="zh-TW"/>
              </w:rPr>
              <w:t>.</w:t>
            </w:r>
          </w:p>
          <w:p w14:paraId="2D5DA44D" w14:textId="298B0CC2" w:rsidR="00EB3658" w:rsidRPr="00EB3658" w:rsidRDefault="00EB3658" w:rsidP="00EB3658">
            <w:pPr>
              <w:spacing w:after="0"/>
              <w:rPr>
                <w:color w:val="000000" w:themeColor="text1"/>
                <w:sz w:val="20"/>
                <w:szCs w:val="20"/>
                <w:lang w:eastAsia="x-none"/>
              </w:rPr>
            </w:pPr>
          </w:p>
        </w:tc>
      </w:tr>
      <w:tr w:rsidR="0036025D" w:rsidRPr="00E1118F" w14:paraId="1FDD565C" w14:textId="77777777" w:rsidTr="001951F5">
        <w:tc>
          <w:tcPr>
            <w:tcW w:w="1413" w:type="dxa"/>
          </w:tcPr>
          <w:p w14:paraId="4136A096" w14:textId="484BE557" w:rsidR="0036025D" w:rsidRPr="001951F5" w:rsidRDefault="0036025D" w:rsidP="0036025D">
            <w:pPr>
              <w:rPr>
                <w:sz w:val="21"/>
              </w:rPr>
            </w:pPr>
            <w:r>
              <w:rPr>
                <w:sz w:val="20"/>
                <w:szCs w:val="20"/>
              </w:rPr>
              <w:lastRenderedPageBreak/>
              <w:t>Nokia, NSB</w:t>
            </w:r>
          </w:p>
        </w:tc>
        <w:tc>
          <w:tcPr>
            <w:tcW w:w="7894" w:type="dxa"/>
          </w:tcPr>
          <w:p w14:paraId="22AA090F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Q1: Yes</w:t>
            </w:r>
          </w:p>
          <w:p w14:paraId="702A3EBE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Q2: No</w:t>
            </w:r>
          </w:p>
          <w:p w14:paraId="1FB5E501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Q3: No</w:t>
            </w:r>
          </w:p>
          <w:p w14:paraId="201F1315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Q4: No</w:t>
            </w:r>
          </w:p>
          <w:p w14:paraId="632BDD8D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Q5: Yes</w:t>
            </w:r>
          </w:p>
          <w:p w14:paraId="24DF4AA8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Q6: Yes</w:t>
            </w:r>
          </w:p>
          <w:p w14:paraId="253FE01B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Q7: No, because DCI format 1_0 has no q. We think that q,h,g should be obtained from the same last DCI format 1_1 in association set. On the other hand, if 1_0 happens to be the last DCI format in association set,  then PRI comes from there.</w:t>
            </w:r>
          </w:p>
          <w:p w14:paraId="51537316" w14:textId="35A0AC2A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Q8: This would be out of order HARQ, so yes we can exclude</w:t>
            </w:r>
          </w:p>
          <w:p w14:paraId="67BB84AA" w14:textId="69007348" w:rsidR="0036025D" w:rsidRDefault="0036025D" w:rsidP="0036025D">
            <w:pPr>
              <w:rPr>
                <w:sz w:val="21"/>
              </w:rPr>
            </w:pPr>
            <w:r>
              <w:rPr>
                <w:sz w:val="20"/>
                <w:szCs w:val="20"/>
              </w:rPr>
              <w:t>Q9: Yes</w:t>
            </w:r>
          </w:p>
        </w:tc>
      </w:tr>
      <w:tr w:rsidR="00A76EE4" w:rsidRPr="00E1118F" w14:paraId="5227AACC" w14:textId="77777777" w:rsidTr="001951F5">
        <w:tc>
          <w:tcPr>
            <w:tcW w:w="1413" w:type="dxa"/>
          </w:tcPr>
          <w:p w14:paraId="560F10C2" w14:textId="56D02FAC" w:rsidR="00A76EE4" w:rsidRDefault="00A76EE4" w:rsidP="0036025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894" w:type="dxa"/>
          </w:tcPr>
          <w:p w14:paraId="20D58B27" w14:textId="75B5F704" w:rsidR="00A76EE4" w:rsidRDefault="00A76EE4" w:rsidP="0036025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 to Q1/Q5/Q6/Q7/Q8</w:t>
            </w:r>
          </w:p>
          <w:p w14:paraId="16D507CB" w14:textId="77777777" w:rsidR="00A76EE4" w:rsidRDefault="00A76EE4" w:rsidP="00A76EE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 to Q2/Q3/Q4</w:t>
            </w:r>
          </w:p>
          <w:p w14:paraId="1B02B6B3" w14:textId="6C8CE488" w:rsidR="00A76EE4" w:rsidRDefault="00A76EE4" w:rsidP="006F1B2C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For Q9 we think it can be left to UE implementation</w:t>
            </w:r>
            <w:r w:rsidR="006F1B2C">
              <w:rPr>
                <w:sz w:val="20"/>
                <w:szCs w:val="20"/>
                <w:lang w:eastAsia="zh-CN"/>
              </w:rPr>
              <w:t>, as in some cases it is beneficial to read the NFI and DAI fields, for example if the previous one is miss-detected.</w:t>
            </w:r>
          </w:p>
        </w:tc>
      </w:tr>
      <w:tr w:rsidR="00545D20" w:rsidRPr="00E1118F" w14:paraId="1DD8CB32" w14:textId="77777777" w:rsidTr="001951F5">
        <w:tc>
          <w:tcPr>
            <w:tcW w:w="1413" w:type="dxa"/>
          </w:tcPr>
          <w:p w14:paraId="525846A6" w14:textId="1101BC9A" w:rsidR="00545D20" w:rsidRPr="00545D20" w:rsidRDefault="00545D20" w:rsidP="0036025D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Sharp</w:t>
            </w:r>
          </w:p>
        </w:tc>
        <w:tc>
          <w:tcPr>
            <w:tcW w:w="7894" w:type="dxa"/>
          </w:tcPr>
          <w:p w14:paraId="76D443F2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42AC0">
              <w:rPr>
                <w:rFonts w:eastAsia="MS Mincho" w:hint="eastAsia"/>
                <w:sz w:val="20"/>
                <w:szCs w:val="20"/>
                <w:lang w:eastAsia="ja-JP"/>
              </w:rPr>
              <w:t>Q</w:t>
            </w:r>
            <w:r>
              <w:rPr>
                <w:rFonts w:eastAsia="MS Mincho"/>
                <w:sz w:val="20"/>
                <w:szCs w:val="20"/>
                <w:lang w:eastAsia="ja-JP"/>
              </w:rPr>
              <w:t>1: supportive.</w:t>
            </w:r>
          </w:p>
          <w:p w14:paraId="483F8DA1" w14:textId="28A37EFB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Q2: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  <w:r w:rsidR="00994B6A">
              <w:rPr>
                <w:rFonts w:eastAsia="MS Mincho"/>
                <w:sz w:val="20"/>
                <w:szCs w:val="20"/>
                <w:lang w:eastAsia="ja-JP"/>
              </w:rPr>
              <w:t>Yes if</w:t>
            </w:r>
            <w:r w:rsidR="00A97EF4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g</m:t>
              </m:r>
            </m:oMath>
            <w:r w:rsidR="00994B6A">
              <w:rPr>
                <w:rFonts w:eastAsia="MS Mincho"/>
                <w:sz w:val="20"/>
                <w:szCs w:val="20"/>
                <w:lang w:eastAsia="ja-JP"/>
              </w:rPr>
              <w:t xml:space="preserve"> can be given </w:t>
            </w:r>
            <w:r w:rsidR="00A97EF4">
              <w:rPr>
                <w:rFonts w:eastAsia="MS Mincho"/>
                <w:sz w:val="20"/>
                <w:szCs w:val="20"/>
                <w:lang w:eastAsia="ja-JP"/>
              </w:rPr>
              <w:t>deterministic</w:t>
            </w:r>
            <w:r w:rsidR="00994B6A">
              <w:rPr>
                <w:rFonts w:eastAsia="MS Mincho"/>
                <w:sz w:val="20"/>
                <w:szCs w:val="20"/>
                <w:lang w:eastAsia="ja-JP"/>
              </w:rPr>
              <w:t>ally</w:t>
            </w:r>
            <w:r w:rsidR="00A97EF4">
              <w:rPr>
                <w:rFonts w:eastAsia="MS Mincho"/>
                <w:sz w:val="20"/>
                <w:szCs w:val="20"/>
                <w:lang w:eastAsia="ja-JP"/>
              </w:rPr>
              <w:t xml:space="preserve">. 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A potential problem of such scheduling is that generating the HARQ-ACK information for which PDSCH group is unclear. This problem could be solved by firstly determining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g</m:t>
              </m:r>
            </m:oMath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by the last DCI.</w:t>
            </w:r>
          </w:p>
          <w:p w14:paraId="492936EC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Q3: find no reason to expect such case.</w:t>
            </w:r>
          </w:p>
          <w:p w14:paraId="4D2CE8FB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Q4: find no reason to expect such case.</w:t>
            </w:r>
          </w:p>
          <w:p w14:paraId="4EF2B894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Q5: supportive.</w:t>
            </w:r>
          </w:p>
          <w:p w14:paraId="509FE5F9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Q6: supportive.</w:t>
            </w:r>
          </w:p>
          <w:p w14:paraId="214663FD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Q7:</w:t>
            </w:r>
            <w:r w:rsidRPr="000704FF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By allowing DCI 1_0 as the last DCI, a potential </w:t>
            </w:r>
            <w:r w:rsidRPr="000704FF">
              <w:rPr>
                <w:rFonts w:eastAsiaTheme="minorEastAsia"/>
                <w:sz w:val="20"/>
                <w:szCs w:val="20"/>
                <w:lang w:eastAsia="ja-JP"/>
              </w:rPr>
              <w:t>problem is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,</w:t>
            </w:r>
            <w:r w:rsidRPr="000704FF">
              <w:rPr>
                <w:rFonts w:eastAsiaTheme="minorEastAsia"/>
                <w:sz w:val="20"/>
                <w:szCs w:val="20"/>
                <w:lang w:eastAsia="ja-JP"/>
              </w:rPr>
              <w:t xml:space="preserve"> for scheduling like DCI 1_1 with g=1 an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d DCI 1_0 (no DCI 1_1 with g=0) where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g=0</m:t>
              </m:r>
            </m:oMath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is determined by DCI 1_0,</w:t>
            </w:r>
            <w:r w:rsidRPr="000704FF">
              <w:rPr>
                <w:rFonts w:eastAsiaTheme="minorEastAsia"/>
                <w:sz w:val="20"/>
                <w:szCs w:val="20"/>
                <w:lang w:eastAsia="ja-JP"/>
              </w:rPr>
              <w:t xml:space="preserve"> how to determine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g</m:t>
                  </m:r>
                </m:e>
              </m:d>
            </m:oMath>
            <w:r>
              <w:rPr>
                <w:rFonts w:eastAsia="MS Mincho" w:hint="eastAsia"/>
                <w:sz w:val="20"/>
                <w:szCs w:val="20"/>
                <w:lang w:eastAsia="ja-JP"/>
              </w:rPr>
              <w:t>.</w:t>
            </w:r>
          </w:p>
          <w:p w14:paraId="2476B548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Q8: fine.</w:t>
            </w:r>
          </w:p>
          <w:p w14:paraId="791552DC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Q9: supportive.</w:t>
            </w:r>
          </w:p>
          <w:p w14:paraId="4218BB9B" w14:textId="77777777" w:rsidR="00545D20" w:rsidRDefault="00545D20" w:rsidP="00545D2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9E2028C" w14:textId="77777777" w:rsidR="00545D20" w:rsidRPr="00056E21" w:rsidRDefault="00545D20" w:rsidP="00545D20">
            <w:pPr>
              <w:spacing w:after="0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In addition, we suggest that t</w:t>
            </w:r>
            <w:r w:rsidRPr="00056E21">
              <w:rPr>
                <w:rFonts w:eastAsiaTheme="minorEastAsia"/>
                <w:sz w:val="20"/>
                <w:szCs w:val="20"/>
                <w:lang w:eastAsia="ja-JP"/>
              </w:rPr>
              <w:t xml:space="preserve">he first problem to be addressed is how to determine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g</m:t>
              </m:r>
            </m:oMath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because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determination of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 xml:space="preserve"> several parameters depends on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g</m:t>
              </m:r>
            </m:oMath>
            <w:r w:rsidRPr="00056E21">
              <w:rPr>
                <w:rFonts w:eastAsiaTheme="minorEastAsia"/>
                <w:sz w:val="20"/>
                <w:szCs w:val="20"/>
                <w:lang w:eastAsia="ja-JP"/>
              </w:rPr>
              <w:t xml:space="preserve">. The value of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g</m:t>
              </m:r>
            </m:oMath>
            <w:r w:rsidRPr="00056E21">
              <w:rPr>
                <w:rFonts w:eastAsiaTheme="minorEastAsia"/>
                <w:sz w:val="20"/>
                <w:szCs w:val="20"/>
                <w:lang w:eastAsia="ja-JP"/>
              </w:rPr>
              <w:t xml:space="preserve"> should be given in a deterministic manner, rather than by an arbitrary/up-to-UE-implementation manner in current spec. Suggest specifying the order of parameter determination in TS38.213 9.1.3.3</w:t>
            </w:r>
          </w:p>
          <w:p w14:paraId="7E889B82" w14:textId="77777777" w:rsidR="00545D20" w:rsidRPr="00056E21" w:rsidRDefault="00545D20" w:rsidP="00545D20">
            <w:pPr>
              <w:pStyle w:val="af"/>
              <w:numPr>
                <w:ilvl w:val="0"/>
                <w:numId w:val="31"/>
              </w:numP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056E21"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 xml:space="preserve">Clarify how to determine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g</m:t>
              </m:r>
            </m:oMath>
            <w:r w:rsidRPr="00056E21"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q</m:t>
              </m:r>
            </m:oMath>
          </w:p>
          <w:p w14:paraId="7C83F8AE" w14:textId="77777777" w:rsidR="00545D20" w:rsidRPr="00545D20" w:rsidRDefault="00545D20" w:rsidP="0036025D">
            <w:pPr>
              <w:pStyle w:val="af"/>
              <w:numPr>
                <w:ilvl w:val="0"/>
                <w:numId w:val="31"/>
              </w:numPr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  <w:r w:rsidRPr="00056E21"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  <w:t xml:space="preserve">Clarify how to determine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g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eastAsia="ja-JP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eastAsia="ja-JP"/>
                        </w:rPr>
                        <m:t>g+1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g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eastAsia="ja-JP"/>
                </w:rPr>
                <m:t xml:space="preserve">, 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eastAsia="ja-JP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eastAsia="ja-JP"/>
                        </w:rPr>
                        <m:t>g+1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eastAsia="ja-JP"/>
                    </w:rPr>
                    <m:t>mod2</m:t>
                  </m:r>
                </m:sup>
              </m:sSubSup>
            </m:oMath>
          </w:p>
          <w:p w14:paraId="1F9B24A0" w14:textId="625F4918" w:rsidR="00545D20" w:rsidRPr="00545D20" w:rsidRDefault="00545D20" w:rsidP="00545D20">
            <w:pPr>
              <w:pStyle w:val="af"/>
              <w:ind w:left="360" w:firstLine="0"/>
              <w:rPr>
                <w:rFonts w:ascii="Times New Roman" w:eastAsiaTheme="minorEastAsia" w:hAnsi="Times New Roman"/>
                <w:sz w:val="20"/>
                <w:szCs w:val="20"/>
                <w:lang w:eastAsia="ja-JP"/>
              </w:rPr>
            </w:pPr>
          </w:p>
        </w:tc>
      </w:tr>
      <w:tr w:rsidR="00C8640D" w:rsidRPr="00E1118F" w14:paraId="57F0AFFC" w14:textId="77777777" w:rsidTr="001951F5">
        <w:tc>
          <w:tcPr>
            <w:tcW w:w="1413" w:type="dxa"/>
          </w:tcPr>
          <w:p w14:paraId="6AD714C4" w14:textId="558AF763" w:rsidR="00C8640D" w:rsidRPr="00C8640D" w:rsidRDefault="00C8640D" w:rsidP="0036025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7894" w:type="dxa"/>
          </w:tcPr>
          <w:p w14:paraId="67FAD2D4" w14:textId="5DBC9E85" w:rsidR="00C8640D" w:rsidRDefault="00C8640D" w:rsidP="00545D20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Q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1: Yes</w:t>
            </w:r>
          </w:p>
          <w:p w14:paraId="05E553B6" w14:textId="42D2716B" w:rsidR="00516704" w:rsidRDefault="00C8640D" w:rsidP="00616F7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64845">
              <w:rPr>
                <w:rFonts w:eastAsiaTheme="minorEastAsia"/>
                <w:sz w:val="20"/>
                <w:szCs w:val="20"/>
                <w:lang w:eastAsia="zh-CN"/>
              </w:rPr>
              <w:t>Q2</w:t>
            </w:r>
            <w:r w:rsidR="00B040ED" w:rsidRPr="00964845">
              <w:rPr>
                <w:rFonts w:eastAsiaTheme="minorEastAsia"/>
                <w:sz w:val="20"/>
                <w:szCs w:val="20"/>
                <w:lang w:eastAsia="zh-CN"/>
              </w:rPr>
              <w:t>/Q3/Q4</w:t>
            </w:r>
            <w:r w:rsidRPr="00964845">
              <w:rPr>
                <w:rFonts w:eastAsiaTheme="minorEastAsia"/>
                <w:sz w:val="20"/>
                <w:szCs w:val="20"/>
                <w:lang w:eastAsia="zh-CN"/>
              </w:rPr>
              <w:t>:</w:t>
            </w:r>
            <w:r w:rsidR="00B040ED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="00BF3357">
              <w:rPr>
                <w:rFonts w:eastAsiaTheme="minorEastAsia"/>
                <w:sz w:val="20"/>
                <w:szCs w:val="20"/>
                <w:lang w:eastAsia="zh-CN"/>
              </w:rPr>
              <w:t>Prefer no. These cases s</w:t>
            </w:r>
            <w:r w:rsidR="00191056">
              <w:rPr>
                <w:rFonts w:eastAsiaTheme="minorEastAsia"/>
                <w:sz w:val="20"/>
                <w:szCs w:val="20"/>
                <w:lang w:eastAsia="zh-CN"/>
              </w:rPr>
              <w:t>eem</w:t>
            </w:r>
            <w:r w:rsidR="00B040ED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="00BF3357">
              <w:rPr>
                <w:rFonts w:eastAsiaTheme="minorEastAsia"/>
                <w:sz w:val="20"/>
                <w:szCs w:val="20"/>
                <w:lang w:eastAsia="zh-CN"/>
              </w:rPr>
              <w:t>un</w:t>
            </w:r>
            <w:r w:rsidR="00B040ED">
              <w:rPr>
                <w:rFonts w:eastAsiaTheme="minorEastAsia"/>
                <w:sz w:val="20"/>
                <w:szCs w:val="20"/>
                <w:lang w:eastAsia="zh-CN"/>
              </w:rPr>
              <w:t xml:space="preserve">reasonable. But if it happens, UE just follows the indication of last DCI. </w:t>
            </w:r>
          </w:p>
          <w:p w14:paraId="2161114C" w14:textId="2EF87A7F" w:rsidR="00964845" w:rsidRDefault="00616F78" w:rsidP="00616F7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Q5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/</w:t>
            </w:r>
            <w:r w:rsidR="00964845">
              <w:rPr>
                <w:rFonts w:eastAsiaTheme="minorEastAsia"/>
                <w:sz w:val="20"/>
                <w:szCs w:val="20"/>
                <w:lang w:eastAsia="zh-CN"/>
              </w:rPr>
              <w:t>Q6: Y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es</w:t>
            </w:r>
            <w:r w:rsidR="004F1D25">
              <w:rPr>
                <w:rFonts w:eastAsiaTheme="minorEastAsia"/>
                <w:sz w:val="20"/>
                <w:szCs w:val="20"/>
                <w:lang w:eastAsia="zh-CN"/>
              </w:rPr>
              <w:t xml:space="preserve">. </w:t>
            </w:r>
            <w:r w:rsidR="00964845">
              <w:rPr>
                <w:rFonts w:eastAsiaTheme="minorEastAsia" w:hint="eastAsia"/>
                <w:sz w:val="20"/>
                <w:szCs w:val="20"/>
                <w:lang w:eastAsia="zh-CN"/>
              </w:rPr>
              <w:t>T</w:t>
            </w:r>
            <w:r w:rsidR="00964845">
              <w:rPr>
                <w:rFonts w:eastAsiaTheme="minorEastAsia"/>
                <w:sz w:val="20"/>
                <w:szCs w:val="20"/>
                <w:lang w:eastAsia="zh-CN"/>
              </w:rPr>
              <w:t xml:space="preserve">hen, </w:t>
            </w:r>
            <w:r w:rsidR="00B019C3">
              <w:rPr>
                <w:rFonts w:eastAsiaTheme="minorEastAsia"/>
                <w:sz w:val="20"/>
                <w:szCs w:val="20"/>
                <w:lang w:eastAsia="zh-CN"/>
              </w:rPr>
              <w:t xml:space="preserve">even if the last DCI is a fallback DCI, we can still </w:t>
            </w:r>
            <w:r w:rsidR="00964845">
              <w:rPr>
                <w:rFonts w:eastAsiaTheme="minorEastAsia"/>
                <w:sz w:val="20"/>
                <w:szCs w:val="20"/>
                <w:lang w:eastAsia="zh-CN"/>
              </w:rPr>
              <w:t xml:space="preserve">simply specify UE follows q and NFI value </w:t>
            </w:r>
            <w:r w:rsidR="003C26F0">
              <w:rPr>
                <w:rFonts w:eastAsiaTheme="minorEastAsia"/>
                <w:sz w:val="20"/>
                <w:szCs w:val="20"/>
                <w:lang w:eastAsia="zh-CN"/>
              </w:rPr>
              <w:t>of</w:t>
            </w:r>
            <w:r w:rsidR="00964845">
              <w:rPr>
                <w:rFonts w:eastAsiaTheme="minorEastAsia"/>
                <w:sz w:val="20"/>
                <w:szCs w:val="20"/>
                <w:lang w:eastAsia="zh-CN"/>
              </w:rPr>
              <w:t xml:space="preserve"> last received DCI. </w:t>
            </w:r>
          </w:p>
          <w:p w14:paraId="65A29BC6" w14:textId="31537EAD" w:rsidR="00F54778" w:rsidRDefault="00F54778" w:rsidP="00616F7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Q</w:t>
            </w:r>
            <w:r w:rsidR="00964845">
              <w:rPr>
                <w:rFonts w:eastAsiaTheme="minorEastAsia"/>
                <w:sz w:val="20"/>
                <w:szCs w:val="20"/>
                <w:lang w:eastAsia="zh-CN"/>
              </w:rPr>
              <w:t>7: Y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es, if ‘other earlier DCIs</w:t>
            </w:r>
            <w:r w:rsidR="00964845">
              <w:rPr>
                <w:rFonts w:eastAsiaTheme="minorEastAsia"/>
                <w:sz w:val="20"/>
                <w:szCs w:val="20"/>
                <w:lang w:eastAsia="zh-CN"/>
              </w:rPr>
              <w:t xml:space="preserve">’ includes an NFI corresponding to group #0.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  <w:p w14:paraId="2B20E4C2" w14:textId="6A39BEB4" w:rsidR="0054679C" w:rsidRDefault="008464A2" w:rsidP="008464A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8464A2">
              <w:rPr>
                <w:rFonts w:eastAsiaTheme="minorEastAsia"/>
                <w:sz w:val="20"/>
                <w:szCs w:val="20"/>
                <w:lang w:eastAsia="zh-CN"/>
              </w:rPr>
              <w:t>Q8:</w:t>
            </w:r>
            <w:r w:rsidR="0054679C">
              <w:rPr>
                <w:rFonts w:eastAsiaTheme="minorEastAsia"/>
                <w:sz w:val="20"/>
                <w:szCs w:val="20"/>
                <w:lang w:eastAsia="zh-CN"/>
              </w:rPr>
              <w:t xml:space="preserve"> Yes. </w:t>
            </w:r>
          </w:p>
          <w:p w14:paraId="67A738DA" w14:textId="77777777" w:rsidR="00F54778" w:rsidRDefault="0054679C" w:rsidP="0054679C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Q9: Seems no need to forbid UE to read NFI for another PDSCH group when q=0</w:t>
            </w:r>
          </w:p>
          <w:p w14:paraId="584486B5" w14:textId="42713EDF" w:rsidR="0054679C" w:rsidRPr="00F16806" w:rsidRDefault="0054679C" w:rsidP="00F16806">
            <w:pPr>
              <w:rPr>
                <w:sz w:val="18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Q2 ~ Q7 are all relevant to ‘last DCI’. It is beneficial to clarify the </w:t>
            </w:r>
            <w:r w:rsidR="00A45AFA">
              <w:rPr>
                <w:rFonts w:eastAsiaTheme="minorEastAsia"/>
                <w:sz w:val="20"/>
                <w:szCs w:val="20"/>
                <w:lang w:eastAsia="zh-CN"/>
              </w:rPr>
              <w:t xml:space="preserve">ordering of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DCI</w:t>
            </w:r>
            <w:r w:rsidR="00A45AFA">
              <w:rPr>
                <w:rFonts w:eastAsiaTheme="minorEastAsia"/>
                <w:sz w:val="20"/>
                <w:szCs w:val="20"/>
                <w:lang w:eastAsia="zh-CN"/>
              </w:rPr>
              <w:t>s first</w:t>
            </w:r>
            <w:r w:rsidR="00941048">
              <w:rPr>
                <w:rFonts w:eastAsiaTheme="minorEastAsia"/>
                <w:sz w:val="20"/>
                <w:szCs w:val="20"/>
                <w:lang w:eastAsia="zh-CN"/>
              </w:rPr>
              <w:t xml:space="preserve"> to </w:t>
            </w:r>
            <w:r w:rsidR="00941048">
              <w:rPr>
                <w:rFonts w:eastAsiaTheme="minorEastAsia"/>
                <w:sz w:val="20"/>
                <w:szCs w:val="20"/>
                <w:lang w:eastAsia="zh-CN"/>
              </w:rPr>
              <w:lastRenderedPageBreak/>
              <w:t>determine last DCI</w:t>
            </w:r>
            <w:r w:rsidR="00A45AFA">
              <w:rPr>
                <w:rFonts w:eastAsiaTheme="minorEastAsia"/>
                <w:sz w:val="20"/>
                <w:szCs w:val="20"/>
                <w:lang w:eastAsia="zh-CN"/>
              </w:rPr>
              <w:t xml:space="preserve">, e.g. </w:t>
            </w:r>
            <w:r w:rsidR="00BF4BAD" w:rsidRPr="00C36B59">
              <w:rPr>
                <w:rFonts w:eastAsiaTheme="minorEastAsia"/>
                <w:sz w:val="20"/>
                <w:szCs w:val="20"/>
                <w:lang w:eastAsia="zh-CN"/>
              </w:rPr>
              <w:t>first in ascending order of serving cell index and then in an ascending order of PDCCH monitoring occasion index.</w:t>
            </w:r>
          </w:p>
        </w:tc>
      </w:tr>
      <w:tr w:rsidR="00733E5A" w14:paraId="5EB6E9E0" w14:textId="77777777" w:rsidTr="00733E5A">
        <w:tc>
          <w:tcPr>
            <w:tcW w:w="1413" w:type="dxa"/>
          </w:tcPr>
          <w:p w14:paraId="6382E9C3" w14:textId="77777777" w:rsidR="00733E5A" w:rsidRPr="001951F5" w:rsidRDefault="00733E5A" w:rsidP="0086291F">
            <w:pPr>
              <w:rPr>
                <w:sz w:val="21"/>
              </w:rPr>
            </w:pPr>
            <w:r>
              <w:rPr>
                <w:sz w:val="20"/>
                <w:szCs w:val="20"/>
              </w:rPr>
              <w:lastRenderedPageBreak/>
              <w:t>LG</w:t>
            </w:r>
          </w:p>
        </w:tc>
        <w:tc>
          <w:tcPr>
            <w:tcW w:w="7894" w:type="dxa"/>
          </w:tcPr>
          <w:p w14:paraId="304EBB20" w14:textId="77777777" w:rsidR="00733E5A" w:rsidRPr="00B30263" w:rsidRDefault="00733E5A" w:rsidP="0086291F">
            <w:pPr>
              <w:rPr>
                <w:color w:val="0000FF"/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>Q1: Yes</w:t>
            </w:r>
          </w:p>
          <w:p w14:paraId="576D99EF" w14:textId="77777777" w:rsidR="00733E5A" w:rsidRPr="00B30263" w:rsidRDefault="00733E5A" w:rsidP="0086291F">
            <w:pPr>
              <w:rPr>
                <w:color w:val="0000FF"/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>Q2: No</w:t>
            </w:r>
          </w:p>
          <w:p w14:paraId="22B74177" w14:textId="77777777" w:rsidR="00733E5A" w:rsidRPr="00B30263" w:rsidRDefault="00733E5A" w:rsidP="0086291F">
            <w:pPr>
              <w:rPr>
                <w:color w:val="0000FF"/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>Q3: No</w:t>
            </w:r>
          </w:p>
          <w:p w14:paraId="6B572B53" w14:textId="77777777" w:rsidR="00733E5A" w:rsidRPr="00B30263" w:rsidRDefault="00733E5A" w:rsidP="0086291F">
            <w:pPr>
              <w:rPr>
                <w:color w:val="0000FF"/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>Q4: No</w:t>
            </w:r>
          </w:p>
          <w:p w14:paraId="0A25F8BB" w14:textId="77777777" w:rsidR="00733E5A" w:rsidRDefault="00733E5A" w:rsidP="0086291F">
            <w:pPr>
              <w:rPr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>Q5: Yes</w:t>
            </w:r>
          </w:p>
          <w:p w14:paraId="6DC3CEDC" w14:textId="77777777" w:rsidR="00733E5A" w:rsidRPr="00B30263" w:rsidRDefault="00733E5A" w:rsidP="0086291F">
            <w:pPr>
              <w:rPr>
                <w:color w:val="0000FF"/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 xml:space="preserve">Q6: Yes, with </w:t>
            </w:r>
            <w:r>
              <w:rPr>
                <w:color w:val="0000FF"/>
                <w:sz w:val="20"/>
                <w:szCs w:val="20"/>
              </w:rPr>
              <w:t xml:space="preserve">the </w:t>
            </w:r>
            <w:r w:rsidRPr="00B30263">
              <w:rPr>
                <w:color w:val="0000FF"/>
                <w:sz w:val="20"/>
                <w:szCs w:val="20"/>
              </w:rPr>
              <w:t>following correction: “</w:t>
            </w:r>
            <w:r w:rsidRPr="00B30263">
              <w:rPr>
                <w:color w:val="0000FF"/>
                <w:lang w:eastAsia="zh-CN"/>
              </w:rPr>
              <w:t xml:space="preserve">by another DCI format, if any, </w:t>
            </w:r>
            <w:r w:rsidRPr="006F23DE">
              <w:rPr>
                <w:strike/>
                <w:color w:val="0000FF"/>
                <w:highlight w:val="yellow"/>
                <w:lang w:eastAsia="zh-CN"/>
              </w:rPr>
              <w:t xml:space="preserve">providing the same value of </w:t>
            </w:r>
            <w:r w:rsidRPr="006F23DE">
              <w:rPr>
                <w:i/>
                <w:strike/>
                <w:color w:val="0000FF"/>
                <w:highlight w:val="yellow"/>
                <w:lang w:eastAsia="zh-CN"/>
              </w:rPr>
              <w:t>g</w:t>
            </w:r>
            <w:r w:rsidRPr="006F23DE">
              <w:rPr>
                <w:strike/>
                <w:color w:val="0000FF"/>
                <w:highlight w:val="yellow"/>
                <w:lang w:eastAsia="zh-CN"/>
              </w:rPr>
              <w:t xml:space="preserve"> and</w:t>
            </w:r>
            <w:r w:rsidRPr="00B30263">
              <w:rPr>
                <w:color w:val="0000FF"/>
                <w:lang w:eastAsia="zh-CN"/>
              </w:rPr>
              <w:t xml:space="preserve"> providing a value of </w:t>
            </w:r>
            <w:r w:rsidRPr="00B30263">
              <w:rPr>
                <w:i/>
                <w:color w:val="0000FF"/>
                <w:lang w:eastAsia="zh-CN"/>
              </w:rPr>
              <w:t>k</w:t>
            </w:r>
            <w:r w:rsidRPr="00B30263">
              <w:rPr>
                <w:color w:val="0000FF"/>
                <w:lang w:eastAsia="zh-CN"/>
              </w:rPr>
              <w:t xml:space="preserve"> indicating the same slot”</w:t>
            </w:r>
          </w:p>
          <w:p w14:paraId="0BE3BF38" w14:textId="77777777" w:rsidR="00733E5A" w:rsidRPr="00B30263" w:rsidRDefault="00733E5A" w:rsidP="0086291F">
            <w:pPr>
              <w:rPr>
                <w:color w:val="0000FF"/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 xml:space="preserve">Q7: No, since q and h are to be obtained from the non-fallback DCI format 1_1, and the values of q and h </w:t>
            </w:r>
            <w:r>
              <w:rPr>
                <w:color w:val="0000FF"/>
                <w:sz w:val="20"/>
                <w:szCs w:val="20"/>
              </w:rPr>
              <w:t xml:space="preserve">from multiple DCI format 1_1 </w:t>
            </w:r>
            <w:r w:rsidRPr="00B30263">
              <w:rPr>
                <w:color w:val="0000FF"/>
                <w:sz w:val="20"/>
                <w:szCs w:val="20"/>
              </w:rPr>
              <w:t>should be the same for a same PUCCH occasion. BTW, as commented earlier by Nokia, PRI is to be obtained from the last DCI as in legacy Rel-15.</w:t>
            </w:r>
          </w:p>
          <w:p w14:paraId="3B2B6D09" w14:textId="77777777" w:rsidR="00733E5A" w:rsidRPr="00B30263" w:rsidRDefault="00733E5A" w:rsidP="0086291F">
            <w:pPr>
              <w:rPr>
                <w:color w:val="0000FF"/>
                <w:sz w:val="20"/>
                <w:szCs w:val="20"/>
              </w:rPr>
            </w:pPr>
            <w:r w:rsidRPr="00B30263">
              <w:rPr>
                <w:color w:val="0000FF"/>
                <w:sz w:val="20"/>
                <w:szCs w:val="20"/>
              </w:rPr>
              <w:t>Q8: No, due to the OOO constraint.</w:t>
            </w:r>
          </w:p>
          <w:p w14:paraId="0C02B3C3" w14:textId="77777777" w:rsidR="00733E5A" w:rsidRDefault="00733E5A" w:rsidP="0086291F">
            <w:pPr>
              <w:rPr>
                <w:sz w:val="21"/>
              </w:rPr>
            </w:pPr>
            <w:r w:rsidRPr="00B30263">
              <w:rPr>
                <w:color w:val="0000FF"/>
                <w:sz w:val="20"/>
                <w:szCs w:val="20"/>
              </w:rPr>
              <w:t>Q9: Yes</w:t>
            </w:r>
          </w:p>
        </w:tc>
      </w:tr>
      <w:tr w:rsidR="0086291F" w14:paraId="1E22C520" w14:textId="77777777" w:rsidTr="00733E5A">
        <w:tc>
          <w:tcPr>
            <w:tcW w:w="1413" w:type="dxa"/>
          </w:tcPr>
          <w:p w14:paraId="12C61254" w14:textId="435E243D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v</w:t>
            </w: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7894" w:type="dxa"/>
          </w:tcPr>
          <w:p w14:paraId="7C97E1BB" w14:textId="6E5FDF5A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Q</w:t>
            </w: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1: Yes</w:t>
            </w:r>
          </w:p>
          <w:p w14:paraId="10EF6B34" w14:textId="63A733A6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Q2: Yes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. Agree with MTK’s view for Q2</w:t>
            </w:r>
          </w:p>
          <w:p w14:paraId="5BC37769" w14:textId="0D7528E2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Q3: NO</w:t>
            </w:r>
          </w:p>
          <w:p w14:paraId="5FE7ED1F" w14:textId="14F17651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 xml:space="preserve">Q4: 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NO</w:t>
            </w:r>
          </w:p>
          <w:p w14:paraId="7F3E810C" w14:textId="4BECF660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Q5: YES</w:t>
            </w:r>
          </w:p>
          <w:p w14:paraId="79BA4D5A" w14:textId="5CB4B1B7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Q6: YES</w:t>
            </w:r>
          </w:p>
          <w:p w14:paraId="4395B6F8" w14:textId="1B12A874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Q7: YES. The h(g) and q can be derived by respective rules in Q5 and Q6</w:t>
            </w:r>
          </w:p>
          <w:p w14:paraId="04087B19" w14:textId="35D51DFE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Q8: YES</w:t>
            </w:r>
          </w:p>
          <w:p w14:paraId="206CD2D2" w14:textId="4BEC676C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Q9: YES</w:t>
            </w:r>
          </w:p>
          <w:p w14:paraId="46204389" w14:textId="77777777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Q10: YES</w:t>
            </w:r>
          </w:p>
          <w:p w14:paraId="53B9E8BF" w14:textId="73EB4C00" w:rsidR="0086291F" w:rsidRPr="0086291F" w:rsidRDefault="0086291F" w:rsidP="0086291F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86291F">
              <w:rPr>
                <w:color w:val="000000" w:themeColor="text1"/>
                <w:sz w:val="20"/>
                <w:szCs w:val="20"/>
                <w:lang w:eastAsia="zh-CN"/>
              </w:rPr>
              <w:t>Q11: This DCI may be the last non-fallback DCI for group g.</w:t>
            </w:r>
          </w:p>
        </w:tc>
      </w:tr>
      <w:tr w:rsidR="002F76DC" w14:paraId="6DAA98B1" w14:textId="77777777" w:rsidTr="00733E5A">
        <w:tc>
          <w:tcPr>
            <w:tcW w:w="1413" w:type="dxa"/>
          </w:tcPr>
          <w:p w14:paraId="15ABE289" w14:textId="44B0BD4E" w:rsidR="002F76DC" w:rsidRPr="0086291F" w:rsidRDefault="002F76DC" w:rsidP="0086291F">
            <w:pP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7894" w:type="dxa"/>
          </w:tcPr>
          <w:p w14:paraId="7306DA2E" w14:textId="77777777" w:rsidR="002F76DC" w:rsidRDefault="002F76DC" w:rsidP="002F76D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Q1:</w:t>
            </w:r>
            <w:r>
              <w:rPr>
                <w:sz w:val="21"/>
              </w:rPr>
              <w:t xml:space="preserve"> OK</w:t>
            </w:r>
          </w:p>
          <w:p w14:paraId="68ED1989" w14:textId="77777777" w:rsidR="002F76DC" w:rsidRDefault="002F76DC" w:rsidP="002F76DC">
            <w:pPr>
              <w:rPr>
                <w:sz w:val="21"/>
              </w:rPr>
            </w:pPr>
            <w:r>
              <w:rPr>
                <w:sz w:val="21"/>
              </w:rPr>
              <w:t>Q2: No</w:t>
            </w:r>
          </w:p>
          <w:p w14:paraId="6AF97C4D" w14:textId="77777777" w:rsidR="002F76DC" w:rsidRDefault="002F76DC" w:rsidP="002F76DC">
            <w:pPr>
              <w:rPr>
                <w:sz w:val="21"/>
              </w:rPr>
            </w:pPr>
            <w:r>
              <w:rPr>
                <w:sz w:val="21"/>
              </w:rPr>
              <w:t xml:space="preserve">Q3: it should not be expected to receive a non-FB DCI with q=0 after receiving a DCI with q=1 pointing to the same PUCCH transmission occasion. </w:t>
            </w:r>
          </w:p>
          <w:p w14:paraId="00228685" w14:textId="77777777" w:rsidR="002F76DC" w:rsidRDefault="002F76DC" w:rsidP="002F76DC">
            <w:pPr>
              <w:rPr>
                <w:sz w:val="21"/>
              </w:rPr>
            </w:pPr>
            <w:r>
              <w:rPr>
                <w:sz w:val="21"/>
              </w:rPr>
              <w:t xml:space="preserve">Q4: if the non-FB DCIs on different cells in the same monitoring occasion indicate a same slot for PUCCH transmission, the value of q and h(g) should be the same. </w:t>
            </w:r>
          </w:p>
          <w:p w14:paraId="478F4933" w14:textId="77777777" w:rsidR="002F76DC" w:rsidRDefault="002F76DC" w:rsidP="002F76DC">
            <w:pPr>
              <w:pStyle w:val="af2"/>
              <w:rPr>
                <w:sz w:val="21"/>
                <w:szCs w:val="21"/>
              </w:rPr>
            </w:pPr>
            <w:r w:rsidRPr="009A3F73">
              <w:rPr>
                <w:sz w:val="21"/>
                <w:szCs w:val="21"/>
              </w:rPr>
              <w:t xml:space="preserve">Q5: </w:t>
            </w:r>
            <w:r>
              <w:rPr>
                <w:sz w:val="21"/>
                <w:szCs w:val="21"/>
              </w:rPr>
              <w:t xml:space="preserve">in RAN1#99 agreement, there is no restriction on the same PUCCH occasion. This would need a new agreement. </w:t>
            </w:r>
          </w:p>
          <w:p w14:paraId="5EF7FBCC" w14:textId="77777777" w:rsidR="002F76DC" w:rsidRPr="00EB13CA" w:rsidRDefault="002F76DC" w:rsidP="002F76DC">
            <w:pPr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highlight w:val="green"/>
                <w:lang w:eastAsia="x-none"/>
              </w:rPr>
              <w:t>Agreement:</w:t>
            </w:r>
          </w:p>
          <w:p w14:paraId="6A83BA44" w14:textId="77777777" w:rsidR="002F76DC" w:rsidRPr="00EB13CA" w:rsidRDefault="002F76DC" w:rsidP="002F76DC">
            <w:pPr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lang w:eastAsia="x-none"/>
              </w:rPr>
              <w:t>If enhanced dynamic codebook is configured, for a PDSCH scheduled by DL DCI 1_0:</w:t>
            </w:r>
          </w:p>
          <w:p w14:paraId="5A8DB7E4" w14:textId="77777777" w:rsidR="002F76DC" w:rsidRPr="00EB13CA" w:rsidRDefault="002F76DC" w:rsidP="002F76DC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ind w:left="360"/>
              <w:jc w:val="left"/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lang w:eastAsia="x-none"/>
              </w:rPr>
              <w:t>NFI for group #0 is not signalled in DCI 1_0</w:t>
            </w:r>
          </w:p>
          <w:p w14:paraId="09D482F8" w14:textId="77777777" w:rsidR="002F76DC" w:rsidRPr="00EB13CA" w:rsidRDefault="002F76DC" w:rsidP="002F76DC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ind w:left="360"/>
              <w:jc w:val="left"/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lang w:eastAsia="x-none"/>
              </w:rPr>
              <w:t>If the UE detects a DCI that indicates an NFI corresponding to group #0 since the last scheduled PUCCH that includes feedback for group #0 and before the PUCCH occasion that includes feedback corresponding to PDSCH scheduled with the DCI 1_0</w:t>
            </w:r>
          </w:p>
          <w:p w14:paraId="38B10F1A" w14:textId="77777777" w:rsidR="002F76DC" w:rsidRPr="00EB13CA" w:rsidRDefault="002F76DC" w:rsidP="002F76DC">
            <w:pPr>
              <w:numPr>
                <w:ilvl w:val="1"/>
                <w:numId w:val="32"/>
              </w:numPr>
              <w:autoSpaceDE/>
              <w:autoSpaceDN/>
              <w:adjustRightInd/>
              <w:snapToGrid/>
              <w:spacing w:after="0"/>
              <w:ind w:left="1080"/>
              <w:jc w:val="left"/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lang w:eastAsia="x-none"/>
              </w:rPr>
              <w:t>UE follows the indicated NFI (in DCI 1_1) to determine the codebook.</w:t>
            </w:r>
          </w:p>
          <w:p w14:paraId="7B9D3C52" w14:textId="77777777" w:rsidR="002F76DC" w:rsidRPr="00EB13CA" w:rsidRDefault="002F76DC" w:rsidP="002F76DC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ind w:left="360"/>
              <w:jc w:val="left"/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lang w:eastAsia="x-none"/>
              </w:rPr>
              <w:t>If the UE does not detect a DCI that indicates an NFI corresponding to group #0 since the last scheduled PUCCH that includes feedback for group #0 and before the PUCCH occasion that includes feedback corresponding to PDSCH scheduled with the DCI 1_0</w:t>
            </w:r>
          </w:p>
          <w:p w14:paraId="5A201ADC" w14:textId="77777777" w:rsidR="002F76DC" w:rsidRPr="00EB13CA" w:rsidRDefault="002F76DC" w:rsidP="002F76DC">
            <w:pPr>
              <w:numPr>
                <w:ilvl w:val="1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lang w:eastAsia="x-none"/>
              </w:rPr>
              <w:t>UE assumes that the PDSCHs scheduled by DCI 1_0 since the latest PUCCH occasion do not belong to any group, and the UE only reports HARQ-ACK feedback for the PDSCHs scheduled by DCI 1_0 since the latest PUCCH occasion (as in Rel-15)</w:t>
            </w:r>
          </w:p>
          <w:p w14:paraId="1CB35A8B" w14:textId="77777777" w:rsidR="002F76DC" w:rsidRPr="00EB13CA" w:rsidRDefault="002F76DC" w:rsidP="002F76DC">
            <w:pPr>
              <w:numPr>
                <w:ilvl w:val="1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16"/>
                <w:szCs w:val="16"/>
                <w:lang w:eastAsia="x-none"/>
              </w:rPr>
            </w:pPr>
            <w:r w:rsidRPr="00EB13CA">
              <w:rPr>
                <w:sz w:val="16"/>
                <w:szCs w:val="16"/>
                <w:lang w:eastAsia="x-none"/>
              </w:rPr>
              <w:t xml:space="preserve">If the C-DAI received in the first DCI format 1_0 </w:t>
            </w:r>
            <w:r w:rsidRPr="00EB13CA">
              <w:rPr>
                <w:rFonts w:hint="eastAsia"/>
                <w:sz w:val="16"/>
                <w:szCs w:val="16"/>
                <w:lang w:eastAsia="x-none"/>
              </w:rPr>
              <w:t xml:space="preserve">received after </w:t>
            </w:r>
            <w:r w:rsidRPr="00EB13CA">
              <w:rPr>
                <w:sz w:val="16"/>
                <w:szCs w:val="16"/>
                <w:lang w:eastAsia="x-none"/>
              </w:rPr>
              <w:t>the latest</w:t>
            </w:r>
            <w:r w:rsidRPr="00EB13CA">
              <w:rPr>
                <w:rFonts w:hint="eastAsia"/>
                <w:sz w:val="16"/>
                <w:szCs w:val="16"/>
                <w:lang w:eastAsia="x-none"/>
              </w:rPr>
              <w:t xml:space="preserve"> PUCCH occasion</w:t>
            </w:r>
            <w:r w:rsidRPr="00EB13CA">
              <w:rPr>
                <w:sz w:val="16"/>
                <w:szCs w:val="16"/>
                <w:lang w:eastAsia="x-none"/>
              </w:rPr>
              <w:t xml:space="preserve"> is not equal to 1, and if the UE didn’t detect a DCI format 1_1 since the latest PUCCH occasion, </w:t>
            </w:r>
            <w:r w:rsidRPr="00EB13CA">
              <w:rPr>
                <w:sz w:val="16"/>
                <w:szCs w:val="16"/>
                <w:lang w:eastAsia="x-none"/>
              </w:rPr>
              <w:lastRenderedPageBreak/>
              <w:t>the UE assumes that missed DCIs are DCI formats 1_0</w:t>
            </w:r>
          </w:p>
          <w:p w14:paraId="27A53A33" w14:textId="77777777" w:rsidR="002F76DC" w:rsidRPr="009A3F73" w:rsidRDefault="002F76DC" w:rsidP="002F76DC">
            <w:pPr>
              <w:pStyle w:val="af2"/>
              <w:rPr>
                <w:sz w:val="21"/>
                <w:szCs w:val="21"/>
              </w:rPr>
            </w:pPr>
          </w:p>
          <w:p w14:paraId="08B676BF" w14:textId="77777777" w:rsidR="002F76DC" w:rsidRPr="009A3F73" w:rsidRDefault="002F76DC" w:rsidP="002F76DC">
            <w:pPr>
              <w:rPr>
                <w:sz w:val="21"/>
                <w:szCs w:val="21"/>
                <w:lang w:eastAsia="zh-CN"/>
              </w:rPr>
            </w:pPr>
            <w:r w:rsidRPr="009A3F73">
              <w:rPr>
                <w:sz w:val="21"/>
                <w:szCs w:val="21"/>
                <w:lang w:eastAsia="zh-CN"/>
              </w:rPr>
              <w:t xml:space="preserve">Q6: </w:t>
            </w:r>
            <w:r>
              <w:rPr>
                <w:sz w:val="21"/>
                <w:szCs w:val="21"/>
                <w:lang w:eastAsia="zh-CN"/>
              </w:rPr>
              <w:t>if the DCI 1_0 is the last DCI, the q should be set to the same value q of the latest DCI 1_1, which is received after the last scheduled PUCCH including feedback of group #0.</w:t>
            </w:r>
          </w:p>
          <w:p w14:paraId="5AF6240C" w14:textId="77777777" w:rsidR="002F76DC" w:rsidRPr="009A3F73" w:rsidRDefault="002F76DC" w:rsidP="002F76DC">
            <w:pPr>
              <w:rPr>
                <w:sz w:val="21"/>
                <w:szCs w:val="21"/>
                <w:lang w:eastAsia="zh-CN"/>
              </w:rPr>
            </w:pPr>
            <w:r w:rsidRPr="009A3F73">
              <w:rPr>
                <w:sz w:val="21"/>
                <w:szCs w:val="21"/>
                <w:lang w:eastAsia="zh-CN"/>
              </w:rPr>
              <w:t xml:space="preserve">Q7: no, this case </w:t>
            </w:r>
            <w:r>
              <w:rPr>
                <w:sz w:val="21"/>
                <w:szCs w:val="21"/>
                <w:lang w:eastAsia="zh-CN"/>
              </w:rPr>
              <w:t>should</w:t>
            </w:r>
            <w:r w:rsidRPr="009A3F73">
              <w:rPr>
                <w:sz w:val="21"/>
                <w:szCs w:val="21"/>
                <w:lang w:eastAsia="zh-CN"/>
              </w:rPr>
              <w:t xml:space="preserve"> not</w:t>
            </w:r>
            <w:r>
              <w:rPr>
                <w:sz w:val="21"/>
                <w:szCs w:val="21"/>
                <w:lang w:eastAsia="zh-CN"/>
              </w:rPr>
              <w:t xml:space="preserve"> be</w:t>
            </w:r>
            <w:r w:rsidRPr="009A3F73">
              <w:rPr>
                <w:sz w:val="21"/>
                <w:szCs w:val="21"/>
                <w:lang w:eastAsia="zh-CN"/>
              </w:rPr>
              <w:t xml:space="preserve"> expected from UE side. </w:t>
            </w:r>
          </w:p>
          <w:p w14:paraId="2FD1D613" w14:textId="77777777" w:rsidR="002F76DC" w:rsidRPr="009A3F73" w:rsidRDefault="002F76DC" w:rsidP="002F76DC">
            <w:pPr>
              <w:rPr>
                <w:sz w:val="21"/>
                <w:szCs w:val="21"/>
                <w:lang w:eastAsia="zh-CN"/>
              </w:rPr>
            </w:pPr>
            <w:r w:rsidRPr="009A3F73">
              <w:rPr>
                <w:sz w:val="21"/>
                <w:szCs w:val="21"/>
                <w:lang w:eastAsia="zh-CN"/>
              </w:rPr>
              <w:t>Q8: yes, it is reasonable.</w:t>
            </w:r>
          </w:p>
          <w:p w14:paraId="7E1E5B89" w14:textId="200E5818" w:rsidR="002F76DC" w:rsidRPr="0086291F" w:rsidRDefault="002F76DC" w:rsidP="002F76DC">
            <w:pP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</w:pPr>
            <w:r w:rsidRPr="009A3F73">
              <w:rPr>
                <w:sz w:val="21"/>
                <w:szCs w:val="21"/>
                <w:lang w:eastAsia="zh-CN"/>
              </w:rPr>
              <w:t>Q9: yes, the fields should be reserved</w:t>
            </w:r>
            <w:r>
              <w:rPr>
                <w:sz w:val="20"/>
                <w:szCs w:val="20"/>
                <w:lang w:eastAsia="zh-CN"/>
              </w:rPr>
              <w:t>.</w:t>
            </w:r>
            <w:bookmarkStart w:id="48" w:name="_GoBack"/>
            <w:bookmarkEnd w:id="48"/>
          </w:p>
        </w:tc>
      </w:tr>
    </w:tbl>
    <w:p w14:paraId="188AE975" w14:textId="18F95EC6" w:rsidR="006C5FA9" w:rsidRDefault="006C5FA9" w:rsidP="006C5FA9"/>
    <w:p w14:paraId="253EF061" w14:textId="77777777" w:rsidR="006C5FA9" w:rsidRDefault="006C5FA9" w:rsidP="00124311"/>
    <w:p w14:paraId="7A9881C4" w14:textId="3F32A750" w:rsidR="006C5FA9" w:rsidRPr="000216A1" w:rsidRDefault="006C5FA9" w:rsidP="00124311">
      <w:r w:rsidRPr="000216A1">
        <w:rPr>
          <w:sz w:val="20"/>
        </w:rPr>
        <w:t>Summary of proposals from submitted Tdocs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52"/>
      </w:tblGrid>
      <w:tr w:rsidR="00124311" w14:paraId="08968BCB" w14:textId="77777777" w:rsidTr="00216DEF">
        <w:tc>
          <w:tcPr>
            <w:tcW w:w="1555" w:type="dxa"/>
          </w:tcPr>
          <w:p w14:paraId="0791176F" w14:textId="77777777" w:rsidR="00124311" w:rsidRPr="00D51EC5" w:rsidRDefault="00124311" w:rsidP="00702239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752" w:type="dxa"/>
          </w:tcPr>
          <w:p w14:paraId="643CB91D" w14:textId="4CB6CBFA" w:rsidR="00124311" w:rsidRPr="00D51EC5" w:rsidRDefault="00FC69DA" w:rsidP="00702239">
            <w:pPr>
              <w:rPr>
                <w:b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1F7B38" w14:paraId="7AFCBF5E" w14:textId="77777777" w:rsidTr="00216DEF">
        <w:tc>
          <w:tcPr>
            <w:tcW w:w="1555" w:type="dxa"/>
          </w:tcPr>
          <w:p w14:paraId="0D40D37A" w14:textId="0AFDB72E" w:rsidR="00B50C88" w:rsidRDefault="001F7B38" w:rsidP="001F7B38">
            <w:r>
              <w:rPr>
                <w:rFonts w:hint="eastAsia"/>
              </w:rPr>
              <w:t>H</w:t>
            </w:r>
            <w:r w:rsidR="00B50C88">
              <w:t>uawei</w:t>
            </w:r>
          </w:p>
          <w:p w14:paraId="550878E3" w14:textId="6D0C55B4" w:rsidR="001F7B38" w:rsidRPr="00D51EC5" w:rsidRDefault="001F7B38" w:rsidP="001F7B38">
            <w:pPr>
              <w:rPr>
                <w:b/>
              </w:rPr>
            </w:pPr>
            <w:r>
              <w:t>(</w:t>
            </w:r>
            <w:r w:rsidRPr="001F7B38">
              <w:t>R1-2001536</w:t>
            </w:r>
            <w:r>
              <w:t>)</w:t>
            </w:r>
          </w:p>
        </w:tc>
        <w:tc>
          <w:tcPr>
            <w:tcW w:w="7752" w:type="dxa"/>
          </w:tcPr>
          <w:p w14:paraId="0B21ED08" w14:textId="14A8C00F" w:rsidR="00530EFC" w:rsidRDefault="00530EFC" w:rsidP="001F7B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roposed additions</w:t>
            </w:r>
            <w:r w:rsidR="00216DEF">
              <w:rPr>
                <w:sz w:val="20"/>
              </w:rPr>
              <w:t>/revisions</w:t>
            </w:r>
            <w:r>
              <w:rPr>
                <w:sz w:val="20"/>
              </w:rPr>
              <w:t xml:space="preserve"> to clause 9.1.3.3:</w:t>
            </w:r>
          </w:p>
          <w:p w14:paraId="420A21CB" w14:textId="77777777" w:rsidR="001F7B38" w:rsidRPr="00530EFC" w:rsidRDefault="001F7B38" w:rsidP="001F7B38">
            <w:pPr>
              <w:rPr>
                <w:color w:val="FF0000"/>
                <w:sz w:val="20"/>
                <w:lang w:eastAsia="zh-CN"/>
              </w:rPr>
            </w:pPr>
            <w:r w:rsidRPr="00530EFC">
              <w:rPr>
                <w:color w:val="FF0000"/>
                <w:sz w:val="20"/>
              </w:rPr>
              <w:t xml:space="preserve">A UE is not expected to generate HARQ-ACK information if the UE received a DCI format indicating </w:t>
            </w:r>
            <w:r w:rsidRPr="00530EFC">
              <w:rPr>
                <w:i/>
                <w:color w:val="FF0000"/>
                <w:sz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lang w:eastAsia="zh-CN"/>
              </w:rPr>
              <w:t xml:space="preserve">0 after receiving another </w:t>
            </w:r>
            <w:r w:rsidRPr="00530EFC">
              <w:rPr>
                <w:color w:val="FF0000"/>
                <w:sz w:val="20"/>
              </w:rPr>
              <w:t xml:space="preserve">DCI format indicating </w:t>
            </w:r>
            <w:r w:rsidRPr="00530EFC">
              <w:rPr>
                <w:i/>
                <w:color w:val="FF0000"/>
                <w:sz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lang w:eastAsia="zh-CN"/>
              </w:rPr>
              <w:t>1 where the two DCIs correspond to the same PUCCH transmission occasion.</w:t>
            </w:r>
          </w:p>
          <w:p w14:paraId="19BF4DC1" w14:textId="77777777" w:rsidR="001F7B38" w:rsidRPr="00530EFC" w:rsidRDefault="001F7B38" w:rsidP="001F7B38">
            <w:pPr>
              <w:rPr>
                <w:color w:val="FF0000"/>
                <w:sz w:val="20"/>
                <w:szCs w:val="20"/>
                <w:lang w:eastAsia="zh-CN"/>
              </w:rPr>
            </w:pPr>
            <w:r w:rsidRPr="00530EFC">
              <w:rPr>
                <w:color w:val="FF0000"/>
                <w:sz w:val="20"/>
                <w:szCs w:val="20"/>
              </w:rPr>
              <w:t xml:space="preserve">A UE is not expected to generate HARQ-ACK information if the UE received two DCI formats indicating </w:t>
            </w:r>
            <w:r w:rsidRPr="00530EFC">
              <w:rPr>
                <w:i/>
                <w:color w:val="FF0000"/>
                <w:sz w:val="20"/>
                <w:szCs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szCs w:val="20"/>
                <w:lang w:eastAsia="zh-CN"/>
              </w:rPr>
              <w:t xml:space="preserve">0 where the two DCI formats correspond to the same PUCCH transmission occasion and the two DCI formats indicated different values for the </w:t>
            </w:r>
            <w:r w:rsidRPr="00530EFC">
              <w:rPr>
                <w:i/>
                <w:color w:val="FF0000"/>
                <w:sz w:val="20"/>
                <w:szCs w:val="20"/>
                <w:lang w:eastAsia="zh-CN"/>
              </w:rPr>
              <w:t>PDSCH group index</w:t>
            </w:r>
            <w:r w:rsidRPr="00530EFC">
              <w:rPr>
                <w:color w:val="FF0000"/>
                <w:sz w:val="20"/>
                <w:szCs w:val="20"/>
                <w:lang w:eastAsia="zh-CN"/>
              </w:rPr>
              <w:t xml:space="preserve"> field.</w:t>
            </w:r>
          </w:p>
          <w:p w14:paraId="6DA91F01" w14:textId="77777777" w:rsidR="001F7B38" w:rsidRDefault="001F7B38" w:rsidP="001F7B38">
            <w:pPr>
              <w:rPr>
                <w:color w:val="FF0000"/>
                <w:sz w:val="20"/>
                <w:lang w:eastAsia="zh-CN"/>
              </w:rPr>
            </w:pPr>
            <w:r w:rsidRPr="00530EFC">
              <w:rPr>
                <w:color w:val="FF0000"/>
                <w:sz w:val="20"/>
              </w:rPr>
              <w:t xml:space="preserve">A UE is not expected to generate HARQ-ACK information if the UE received DCI formats on different cells in the same monitoring occasion if the DCI formats indicate different values of </w:t>
            </w:r>
            <w:r w:rsidRPr="00530EFC">
              <w:rPr>
                <w:i/>
                <w:color w:val="FF0000"/>
                <w:sz w:val="20"/>
                <w:lang w:eastAsia="zh-CN"/>
              </w:rPr>
              <w:t>q</w:t>
            </w:r>
            <w:r w:rsidRPr="00530EFC">
              <w:rPr>
                <w:color w:val="FF0000"/>
                <w:sz w:val="20"/>
                <w:lang w:eastAsia="zh-CN"/>
              </w:rPr>
              <w:t xml:space="preserve"> or different values of </w:t>
            </w:r>
            <w:r w:rsidRPr="00530EFC">
              <w:rPr>
                <w:i/>
                <w:color w:val="FF0000"/>
                <w:sz w:val="20"/>
                <w:lang w:eastAsia="zh-CN"/>
              </w:rPr>
              <w:t>h(g)</w:t>
            </w:r>
            <w:r w:rsidRPr="00530EFC">
              <w:rPr>
                <w:color w:val="FF0000"/>
                <w:sz w:val="20"/>
                <w:lang w:eastAsia="zh-CN"/>
              </w:rPr>
              <w:t>.</w:t>
            </w:r>
          </w:p>
          <w:p w14:paraId="0C174A53" w14:textId="77777777" w:rsidR="00216DEF" w:rsidRDefault="00216DEF" w:rsidP="001F7B38">
            <w:pPr>
              <w:rPr>
                <w:color w:val="FF0000"/>
                <w:sz w:val="20"/>
                <w:lang w:eastAsia="zh-CN"/>
              </w:rPr>
            </w:pPr>
          </w:p>
          <w:p w14:paraId="41126D6D" w14:textId="748B076C" w:rsidR="00216DEF" w:rsidRPr="00D51EC5" w:rsidRDefault="00216DEF" w:rsidP="001F7B38">
            <w:pPr>
              <w:rPr>
                <w:b/>
              </w:rPr>
            </w:pPr>
            <w:r w:rsidRPr="00F46E34">
              <w:rPr>
                <w:sz w:val="21"/>
              </w:rPr>
              <w:t xml:space="preserve">Set </w:t>
            </w:r>
            <m:oMath>
              <m:r>
                <w:rPr>
                  <w:rFonts w:ascii="Cambria Math" w:hAnsi="Cambria Math"/>
                  <w:sz w:val="21"/>
                </w:rPr>
                <m:t>h(g)</m:t>
              </m:r>
            </m:oMath>
            <w:r w:rsidRPr="00F46E34">
              <w:rPr>
                <w:sz w:val="21"/>
              </w:rPr>
              <w:t xml:space="preserve"> to the value of a first </w:t>
            </w:r>
            <w:r w:rsidRPr="00F46E34">
              <w:rPr>
                <w:bCs/>
                <w:sz w:val="21"/>
                <w:lang w:eastAsia="x-none"/>
              </w:rPr>
              <w:t>New_Feedback indicator</w:t>
            </w:r>
            <w:r w:rsidRPr="00F46E34">
              <w:rPr>
                <w:sz w:val="21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21"/>
                  <w:lang w:eastAsia="zh-CN"/>
                </w:rPr>
                <m:t>g</m:t>
              </m:r>
            </m:oMath>
            <w:r w:rsidRPr="00F46E34">
              <w:rPr>
                <w:rFonts w:hint="eastAsia"/>
                <w:sz w:val="21"/>
                <w:lang w:eastAsia="zh-CN"/>
              </w:rPr>
              <w:t>.</w:t>
            </w:r>
            <w:r w:rsidRPr="00F46E34">
              <w:rPr>
                <w:sz w:val="21"/>
                <w:lang w:eastAsia="zh-CN"/>
              </w:rPr>
              <w:t xml:space="preserve"> </w:t>
            </w:r>
            <w:r w:rsidRPr="00F46E34">
              <w:rPr>
                <w:color w:val="FF0000"/>
                <w:sz w:val="21"/>
                <w:lang w:eastAsia="zh-CN"/>
              </w:rPr>
              <w:t xml:space="preserve">If the DCI format schedules PDSCH reception and does not include a </w:t>
            </w:r>
            <w:r w:rsidRPr="00F46E34">
              <w:rPr>
                <w:bCs/>
                <w:color w:val="FF0000"/>
                <w:sz w:val="21"/>
                <w:lang w:eastAsia="x-none"/>
              </w:rPr>
              <w:t>New_Feedback indicator</w:t>
            </w:r>
            <w:r w:rsidRPr="00F46E34">
              <w:rPr>
                <w:color w:val="FF0000"/>
                <w:sz w:val="21"/>
              </w:rPr>
              <w:t xml:space="preserve"> field</w:t>
            </w:r>
            <w:r w:rsidRPr="00F46E34">
              <w:rPr>
                <w:color w:val="FF0000"/>
                <w:sz w:val="21"/>
                <w:lang w:eastAsia="zh-CN"/>
              </w:rPr>
              <w:t xml:space="preserve">, set </w:t>
            </w:r>
            <m:oMath>
              <m:r>
                <w:rPr>
                  <w:rFonts w:ascii="Cambria Math" w:hAnsi="Cambria Math"/>
                  <w:color w:val="FF0000"/>
                  <w:sz w:val="21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1"/>
                    </w:rPr>
                    <m:t>g</m:t>
                  </m:r>
                </m:e>
              </m:d>
            </m:oMath>
            <w:r w:rsidRPr="00F46E34">
              <w:rPr>
                <w:color w:val="FF0000"/>
                <w:sz w:val="21"/>
              </w:rPr>
              <w:t xml:space="preserve"> to the value of the (first) </w:t>
            </w:r>
            <w:r w:rsidRPr="00F46E34">
              <w:rPr>
                <w:bCs/>
                <w:color w:val="FF0000"/>
                <w:sz w:val="21"/>
                <w:lang w:eastAsia="x-none"/>
              </w:rPr>
              <w:t>New_Feedback indicator</w:t>
            </w:r>
            <w:r w:rsidRPr="00F46E34">
              <w:rPr>
                <w:color w:val="FF0000"/>
                <w:sz w:val="21"/>
              </w:rPr>
              <w:t xml:space="preserve"> field in a following </w:t>
            </w:r>
            <w:r w:rsidRPr="00F46E34">
              <w:rPr>
                <w:color w:val="FF0000"/>
                <w:sz w:val="21"/>
                <w:lang w:eastAsia="zh-CN"/>
              </w:rPr>
              <w:t>DCI format</w:t>
            </w:r>
            <w:r w:rsidRPr="00F46E34">
              <w:rPr>
                <w:color w:val="FF0000"/>
                <w:sz w:val="21"/>
              </w:rPr>
              <w:t xml:space="preserve"> providing a same value of </w:t>
            </w:r>
            <m:oMath>
              <m:r>
                <w:rPr>
                  <w:rFonts w:ascii="Cambria Math" w:cs="Arial"/>
                  <w:color w:val="FF0000"/>
                  <w:sz w:val="21"/>
                  <w:lang w:eastAsia="zh-CN"/>
                </w:rPr>
                <m:t>g</m:t>
              </m:r>
            </m:oMath>
            <w:r w:rsidRPr="00F46E34">
              <w:rPr>
                <w:color w:val="FF0000"/>
                <w:sz w:val="21"/>
                <w:lang w:eastAsia="zh-CN"/>
              </w:rPr>
              <w:t xml:space="preserve">, if any, and providing a value of </w:t>
            </w:r>
            <m:oMath>
              <m:r>
                <w:rPr>
                  <w:rFonts w:ascii="Cambria Math" w:hAnsi="Cambria Math"/>
                  <w:color w:val="FF0000"/>
                  <w:sz w:val="21"/>
                </w:rPr>
                <m:t>k</m:t>
              </m:r>
            </m:oMath>
            <w:r w:rsidRPr="00F46E34">
              <w:rPr>
                <w:color w:val="FF0000"/>
                <w:sz w:val="21"/>
                <w:lang w:eastAsia="zh-CN"/>
              </w:rPr>
              <w:t xml:space="preserve"> indicating the same slot.</w:t>
            </w:r>
          </w:p>
        </w:tc>
      </w:tr>
      <w:tr w:rsidR="00325A09" w14:paraId="43910453" w14:textId="77777777" w:rsidTr="00216DEF">
        <w:tc>
          <w:tcPr>
            <w:tcW w:w="1555" w:type="dxa"/>
          </w:tcPr>
          <w:p w14:paraId="552E7D4E" w14:textId="738A00BC" w:rsidR="00B50C88" w:rsidRDefault="00325A09" w:rsidP="00325A09">
            <w:r>
              <w:t>V</w:t>
            </w:r>
            <w:r w:rsidR="00B50C88">
              <w:rPr>
                <w:rFonts w:hint="eastAsia"/>
              </w:rPr>
              <w:t>ivo</w:t>
            </w:r>
          </w:p>
          <w:p w14:paraId="1F26B274" w14:textId="42691A9B" w:rsidR="00325A09" w:rsidRDefault="00325A09" w:rsidP="00325A09">
            <w:r>
              <w:t>(</w:t>
            </w:r>
            <w:r w:rsidRPr="00325A09">
              <w:t>R1-2001654</w:t>
            </w:r>
            <w:r>
              <w:t>)</w:t>
            </w:r>
          </w:p>
        </w:tc>
        <w:tc>
          <w:tcPr>
            <w:tcW w:w="7752" w:type="dxa"/>
          </w:tcPr>
          <w:p w14:paraId="6E93EF3E" w14:textId="77777777" w:rsidR="00325A09" w:rsidRDefault="00325A09" w:rsidP="001F7B38">
            <w:pPr>
              <w:rPr>
                <w:sz w:val="20"/>
              </w:rPr>
            </w:pPr>
            <w:r w:rsidRPr="00325A09">
              <w:rPr>
                <w:sz w:val="20"/>
              </w:rPr>
              <w:t>It should be captured in TS38.213 that in any case when the first HARQ-ACK information and the second HARQ-ACK information are multiplexed in a same PUCCH transmission occasion, they should be placed in an ascending order of group index.</w:t>
            </w:r>
          </w:p>
          <w:p w14:paraId="2A98D0DA" w14:textId="21849E72" w:rsidR="000A73F9" w:rsidRDefault="000A73F9" w:rsidP="001F7B38">
            <w:pPr>
              <w:rPr>
                <w:sz w:val="20"/>
              </w:rPr>
            </w:pPr>
            <w:r>
              <w:rPr>
                <w:sz w:val="20"/>
              </w:rPr>
              <w:t xml:space="preserve">TP: </w:t>
            </w:r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 xml:space="preserve">For any case that HARQ-ACK information for both PDSCH groups is multiplexed in a PUCCH transmission or PUSCH transmission, HARQ-ACK information for </w:t>
            </w:r>
            <m:oMath>
              <m:r>
                <w:rPr>
                  <w:rFonts w:ascii="Cambria Math" w:cs="Arial"/>
                  <w:color w:val="0000FF"/>
                  <w:sz w:val="20"/>
                  <w:szCs w:val="20"/>
                  <w:u w:val="single"/>
                  <w:lang w:val="en-GB" w:eastAsia="zh-CN"/>
                </w:rPr>
                <m:t>g=1</m:t>
              </m:r>
            </m:oMath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 xml:space="preserve"> is appended to that for </w:t>
            </w:r>
            <m:oMath>
              <m:r>
                <w:rPr>
                  <w:rFonts w:ascii="Cambria Math" w:cs="Arial"/>
                  <w:color w:val="0000FF"/>
                  <w:sz w:val="20"/>
                  <w:szCs w:val="20"/>
                  <w:u w:val="single"/>
                  <w:lang w:val="en-GB" w:eastAsia="zh-CN"/>
                </w:rPr>
                <m:t>g=0</m:t>
              </m:r>
            </m:oMath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>.</w:t>
            </w:r>
          </w:p>
        </w:tc>
      </w:tr>
      <w:tr w:rsidR="00F613F2" w14:paraId="3C8E9754" w14:textId="77777777" w:rsidTr="00216DEF">
        <w:tc>
          <w:tcPr>
            <w:tcW w:w="1555" w:type="dxa"/>
          </w:tcPr>
          <w:p w14:paraId="3B4C7407" w14:textId="77777777" w:rsidR="00F613F2" w:rsidRDefault="00F613F2" w:rsidP="00325A09">
            <w:r>
              <w:t>ZTE</w:t>
            </w:r>
          </w:p>
          <w:p w14:paraId="77139F92" w14:textId="6035678F" w:rsidR="00F613F2" w:rsidRDefault="00F613F2" w:rsidP="00325A09">
            <w:r w:rsidRPr="00E14BE0">
              <w:rPr>
                <w:sz w:val="20"/>
                <w:szCs w:val="20"/>
              </w:rPr>
              <w:t>(</w:t>
            </w:r>
            <w:r w:rsidRPr="00E14BE0">
              <w:rPr>
                <w:rFonts w:eastAsiaTheme="minorEastAsia"/>
                <w:lang w:eastAsia="zh-CN"/>
              </w:rPr>
              <w:t>R1-2001707)</w:t>
            </w:r>
          </w:p>
        </w:tc>
        <w:tc>
          <w:tcPr>
            <w:tcW w:w="7752" w:type="dxa"/>
          </w:tcPr>
          <w:p w14:paraId="5AAA85B4" w14:textId="13FCB195" w:rsidR="00F613F2" w:rsidRPr="00E14BE0" w:rsidRDefault="00F613F2" w:rsidP="00F613F2">
            <w:pPr>
              <w:spacing w:beforeLines="50" w:before="120" w:afterLines="50"/>
              <w:rPr>
                <w:sz w:val="20"/>
                <w:szCs w:val="20"/>
              </w:rPr>
            </w:pPr>
            <w:r w:rsidRPr="00E14BE0">
              <w:rPr>
                <w:sz w:val="20"/>
                <w:szCs w:val="20"/>
              </w:rPr>
              <w:t xml:space="preserve">Proposal 1: </w:t>
            </w:r>
            <w:r>
              <w:rPr>
                <w:sz w:val="20"/>
                <w:szCs w:val="20"/>
              </w:rPr>
              <w:t>f</w:t>
            </w:r>
            <w:r w:rsidRPr="00E14BE0">
              <w:rPr>
                <w:sz w:val="20"/>
                <w:szCs w:val="20"/>
              </w:rPr>
              <w:t xml:space="preserve">or the NFI indication with 2bits, 1 MSB bit is for the scheduled PDSCH group, and the 1 LSB bit is for the non-scheduled PDSCH group </w:t>
            </w:r>
          </w:p>
          <w:p w14:paraId="58CEE5DF" w14:textId="77777777" w:rsidR="00F613F2" w:rsidRDefault="00F613F2" w:rsidP="00F613F2">
            <w:pPr>
              <w:rPr>
                <w:sz w:val="20"/>
                <w:szCs w:val="20"/>
              </w:rPr>
            </w:pPr>
            <w:r w:rsidRPr="00E14BE0">
              <w:rPr>
                <w:sz w:val="20"/>
                <w:szCs w:val="20"/>
              </w:rPr>
              <w:t>Adopt TP#1 and TP#2 for the corresponding change in 38.212 and 38.213 respectively</w:t>
            </w:r>
          </w:p>
          <w:p w14:paraId="145583A4" w14:textId="77777777" w:rsidR="00F613F2" w:rsidRDefault="00F613F2" w:rsidP="00F613F2">
            <w:pPr>
              <w:rPr>
                <w:sz w:val="20"/>
                <w:szCs w:val="20"/>
              </w:rPr>
            </w:pPr>
          </w:p>
          <w:p w14:paraId="2FA7E613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Start of text proposal for 38.212 [1]&gt;</w:t>
            </w:r>
          </w:p>
          <w:p w14:paraId="573222EB" w14:textId="77777777" w:rsidR="00F613F2" w:rsidRDefault="00F613F2" w:rsidP="00F613F2">
            <w:pPr>
              <w:spacing w:after="0"/>
              <w:jc w:val="center"/>
            </w:pPr>
            <w:r>
              <w:t xml:space="preserve">================== </w:t>
            </w:r>
            <w:r>
              <w:rPr>
                <w:color w:val="C00000"/>
                <w:sz w:val="20"/>
                <w:szCs w:val="20"/>
              </w:rPr>
              <w:t>Beginning of text proposal</w:t>
            </w:r>
            <w:r>
              <w:t xml:space="preserve"> 1 ===================</w:t>
            </w:r>
          </w:p>
          <w:p w14:paraId="39727E2B" w14:textId="77777777" w:rsidR="00F613F2" w:rsidRDefault="00F613F2" w:rsidP="00F613F2">
            <w:pPr>
              <w:spacing w:after="0"/>
            </w:pPr>
            <w:r>
              <w:t>7.3.1.2.2</w:t>
            </w:r>
            <w:r>
              <w:tab/>
              <w:t>Format 1_1</w:t>
            </w:r>
          </w:p>
          <w:p w14:paraId="785F0791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DCI format 1_1 is used for the scheduling of PDSCH in one cell. </w:t>
            </w:r>
          </w:p>
          <w:p w14:paraId="70B23E9B" w14:textId="77777777" w:rsidR="00F613F2" w:rsidRDefault="00F613F2" w:rsidP="00F613F2">
            <w:pPr>
              <w:pStyle w:val="a3"/>
              <w:jc w:val="center"/>
            </w:pPr>
            <w:r>
              <w:t>*** Unchanged text omitted ***</w:t>
            </w:r>
          </w:p>
          <w:p w14:paraId="0118C71C" w14:textId="77777777" w:rsidR="00F613F2" w:rsidRDefault="00F613F2" w:rsidP="00F613F2">
            <w:pPr>
              <w:pStyle w:val="B1"/>
              <w:snapToGrid w:val="0"/>
              <w:spacing w:after="0"/>
            </w:pPr>
            <w:r>
              <w:t>-</w:t>
            </w:r>
            <w:r>
              <w:tab/>
              <w:t xml:space="preserve">New feedback indicator – 0, 1 or 2 bits. </w:t>
            </w:r>
          </w:p>
          <w:p w14:paraId="2E9B27F5" w14:textId="77777777" w:rsidR="00F613F2" w:rsidRDefault="00F613F2" w:rsidP="00F613F2">
            <w:pPr>
              <w:pStyle w:val="B2"/>
              <w:snapToGrid w:val="0"/>
              <w:spacing w:after="0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1 bit if the higher layer parameter </w:t>
            </w:r>
            <w:r>
              <w:rPr>
                <w:i/>
                <w:lang w:eastAsia="zh-CN"/>
              </w:rPr>
              <w:t xml:space="preserve">pdsch-HARQ-ACK-Codebook = </w:t>
            </w:r>
            <w:r>
              <w:rPr>
                <w:i/>
                <w:lang w:val="en-US" w:eastAsia="zh-CN"/>
              </w:rPr>
              <w:t>enhancedDynamic-r16</w:t>
            </w:r>
            <w:r>
              <w:rPr>
                <w:lang w:eastAsia="zh-CN"/>
              </w:rPr>
              <w:t xml:space="preserve"> and the higher layer parameter </w:t>
            </w:r>
            <w:r>
              <w:rPr>
                <w:i/>
                <w:color w:val="000000"/>
              </w:rPr>
              <w:t>NFI-TotalDAI-Included-r16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is not configured;</w:t>
            </w:r>
            <w:r>
              <w:rPr>
                <w:i/>
                <w:color w:val="000000"/>
              </w:rPr>
              <w:t xml:space="preserve"> </w:t>
            </w:r>
          </w:p>
          <w:p w14:paraId="1158B0FC" w14:textId="77777777" w:rsidR="00F613F2" w:rsidRDefault="00F613F2" w:rsidP="00F613F2">
            <w:pPr>
              <w:pStyle w:val="B2"/>
              <w:snapToGrid w:val="0"/>
              <w:spacing w:after="0"/>
              <w:rPr>
                <w:color w:val="000000"/>
              </w:rPr>
            </w:pPr>
            <w:r>
              <w:t>-</w:t>
            </w:r>
            <w:r>
              <w:tab/>
              <w:t xml:space="preserve">2 bits 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lang w:eastAsia="zh-CN"/>
              </w:rPr>
              <w:t xml:space="preserve">pdsch-HARQ-ACK-Codebook = </w:t>
            </w:r>
            <w:r>
              <w:rPr>
                <w:i/>
                <w:lang w:val="en-US" w:eastAsia="zh-CN"/>
              </w:rPr>
              <w:t>enhancedDynamic-r16</w:t>
            </w:r>
            <w:r>
              <w:rPr>
                <w:lang w:eastAsia="zh-CN"/>
              </w:rPr>
              <w:t xml:space="preserve"> and the higher layer parameter </w:t>
            </w:r>
            <w:r>
              <w:rPr>
                <w:i/>
                <w:color w:val="000000"/>
              </w:rPr>
              <w:t>NFI-TotalDAI-Included-r16 = enable</w:t>
            </w:r>
            <w:r>
              <w:rPr>
                <w:color w:val="000000"/>
              </w:rPr>
              <w:t>;</w:t>
            </w:r>
            <w:ins w:id="49" w:author="ZTE_Li Xincai" w:date="2020-04-01T09:28:00Z">
              <w:r>
                <w:rPr>
                  <w:rFonts w:eastAsia="SimSun" w:hint="eastAsia"/>
                  <w:color w:val="000000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and the 1 MSB bit is the NFI for the scheduled PDSCH group, and the 1 LSB bit is the NFI for the non-scheduled PDSCH group</w:t>
              </w:r>
            </w:ins>
            <w:ins w:id="50" w:author="ZTE_Li Xincai" w:date="2020-04-01T09:29:00Z">
              <w:r>
                <w:rPr>
                  <w:rFonts w:hint="eastAsia"/>
                  <w:lang w:val="en-US" w:eastAsia="zh-CN"/>
                </w:rPr>
                <w:t>;</w:t>
              </w:r>
            </w:ins>
          </w:p>
          <w:p w14:paraId="128A5D66" w14:textId="77777777" w:rsidR="00F613F2" w:rsidRDefault="00F613F2" w:rsidP="00F613F2">
            <w:pPr>
              <w:pStyle w:val="B2"/>
              <w:snapToGrid w:val="0"/>
              <w:spacing w:after="0"/>
            </w:pPr>
            <w:r>
              <w:t>-</w:t>
            </w:r>
            <w:r>
              <w:tab/>
              <w:t xml:space="preserve">0 bit otherwise. </w:t>
            </w:r>
          </w:p>
          <w:p w14:paraId="612DC378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End of text proposal</w:t>
            </w:r>
            <w:r>
              <w:rPr>
                <w:color w:val="C00000"/>
                <w:sz w:val="20"/>
                <w:szCs w:val="20"/>
              </w:rPr>
              <w:t xml:space="preserve"> 1</w:t>
            </w:r>
            <w:r>
              <w:rPr>
                <w:rFonts w:hint="eastAsia"/>
                <w:color w:val="C00000"/>
                <w:sz w:val="20"/>
                <w:szCs w:val="20"/>
              </w:rPr>
              <w:t>&gt;</w:t>
            </w:r>
          </w:p>
          <w:p w14:paraId="33B0B7A3" w14:textId="77777777" w:rsidR="00F613F2" w:rsidRDefault="00F613F2" w:rsidP="00F613F2">
            <w:pPr>
              <w:spacing w:after="0"/>
            </w:pPr>
          </w:p>
          <w:p w14:paraId="1D81ACB4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Start of text proposal for 38.213 [2]&gt;</w:t>
            </w:r>
          </w:p>
          <w:p w14:paraId="12CB299E" w14:textId="77777777" w:rsidR="00F613F2" w:rsidRDefault="00F613F2" w:rsidP="00F613F2">
            <w:pPr>
              <w:spacing w:after="0"/>
              <w:jc w:val="center"/>
            </w:pPr>
            <w:r>
              <w:t xml:space="preserve">================== </w:t>
            </w:r>
            <w:r>
              <w:rPr>
                <w:sz w:val="20"/>
                <w:szCs w:val="20"/>
              </w:rPr>
              <w:t>Beginning of text proposal</w:t>
            </w:r>
            <w:r>
              <w:t xml:space="preserve"> 2 ===================</w:t>
            </w:r>
          </w:p>
          <w:p w14:paraId="17085D08" w14:textId="77777777" w:rsidR="00F613F2" w:rsidRDefault="00F613F2" w:rsidP="00F613F2">
            <w:pPr>
              <w:spacing w:after="0"/>
            </w:pPr>
            <w:r>
              <w:t>9.1.3.3</w:t>
            </w:r>
            <w:r>
              <w:tab/>
              <w:t>Type-2 HARQ-ACK codebook grouping and HARQ-ACK retransmission</w:t>
            </w:r>
          </w:p>
          <w:p w14:paraId="36E5AC16" w14:textId="77777777" w:rsidR="00F613F2" w:rsidRDefault="00F613F2" w:rsidP="00F613F2">
            <w:pPr>
              <w:pStyle w:val="a3"/>
              <w:jc w:val="center"/>
            </w:pPr>
            <w:r>
              <w:t>*** Unchanged text omitted ***</w:t>
            </w:r>
          </w:p>
          <w:p w14:paraId="240799F7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h(g)</m:t>
              </m:r>
            </m:oMath>
            <w:r>
              <w:rPr>
                <w:sz w:val="20"/>
                <w:szCs w:val="20"/>
              </w:rPr>
              <w:t xml:space="preserve"> to the value of a first </w:t>
            </w:r>
            <w:r>
              <w:rPr>
                <w:bCs/>
                <w:sz w:val="20"/>
                <w:szCs w:val="20"/>
              </w:rPr>
              <w:t>New_Feedback indicator</w:t>
            </w:r>
            <w:r>
              <w:rPr>
                <w:sz w:val="20"/>
                <w:szCs w:val="20"/>
              </w:rPr>
              <w:t xml:space="preserve"> field</w:t>
            </w:r>
            <w:ins w:id="51" w:author="ZTE_Li Xincai" w:date="2020-04-01T09:36:00Z"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>
                <w:rPr>
                  <w:color w:val="0000FF"/>
                  <w:szCs w:val="20"/>
                  <w:u w:val="single"/>
                  <w:lang w:val="en-GB"/>
                </w:rPr>
                <w:t>for group</w:t>
              </w:r>
            </w:ins>
            <w:ins w:id="52" w:author="ZTE_Li Xincai" w:date="2020-04-10T15:42:00Z">
              <w:r>
                <w:rPr>
                  <w:rFonts w:hint="eastAsia"/>
                  <w:color w:val="0000FF"/>
                  <w:szCs w:val="20"/>
                  <w:u w:val="single"/>
                </w:rPr>
                <w:t xml:space="preserve"> 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oMath>
            </w:ins>
            <w:r>
              <w:rPr>
                <w:sz w:val="20"/>
                <w:szCs w:val="20"/>
              </w:rPr>
              <w:t xml:space="preserve">, if any, in a DCI format providing a value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oMath>
          </w:p>
          <w:p w14:paraId="52AA67A1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(g)</m:t>
              </m:r>
            </m:oMath>
            <w:r>
              <w:rPr>
                <w:sz w:val="20"/>
                <w:szCs w:val="20"/>
              </w:rPr>
              <w:t xml:space="preserve"> to a value of a second </w:t>
            </w:r>
            <w:r>
              <w:rPr>
                <w:bCs/>
                <w:sz w:val="20"/>
                <w:szCs w:val="20"/>
              </w:rPr>
              <w:t>New_Feedback indicator</w:t>
            </w:r>
            <w:r>
              <w:rPr>
                <w:sz w:val="20"/>
                <w:szCs w:val="20"/>
              </w:rPr>
              <w:t xml:space="preserve"> field</w:t>
            </w:r>
            <w:ins w:id="53" w:author="ZTE_Li Xincai" w:date="2020-04-01T09:36:00Z"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>
                <w:rPr>
                  <w:color w:val="0000FF"/>
                  <w:sz w:val="20"/>
                  <w:szCs w:val="20"/>
                  <w:u w:val="single"/>
                  <w:lang w:val="en-GB"/>
                </w:rPr>
                <w:t xml:space="preserve">for group </w:t>
              </w:r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0"/>
                        <w:szCs w:val="20"/>
                        <w:u w:val="single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  <w:sz w:val="20"/>
                        <w:szCs w:val="20"/>
                        <w:u w:val="single"/>
                        <w:lang w:val="en-GB" w:eastAsia="en-GB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color w:val="0000FF"/>
                    <w:sz w:val="20"/>
                    <w:szCs w:val="20"/>
                    <w:u w:val="single"/>
                    <w:lang w:val="en-GB" w:eastAsia="en-GB"/>
                  </w:rPr>
                  <m:t>mod2</m:t>
                </m:r>
              </m:oMath>
            </w:ins>
            <w:r>
              <w:rPr>
                <w:sz w:val="20"/>
                <w:szCs w:val="20"/>
              </w:rPr>
              <w:t xml:space="preserve">, if any, in a DCI format providing a value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oMath>
          </w:p>
          <w:p w14:paraId="46DD8D9D" w14:textId="01D3CAED" w:rsidR="00F613F2" w:rsidRP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End of text proposal</w:t>
            </w:r>
            <w:r>
              <w:rPr>
                <w:color w:val="C00000"/>
                <w:sz w:val="20"/>
                <w:szCs w:val="20"/>
              </w:rPr>
              <w:t xml:space="preserve"> 2</w:t>
            </w:r>
            <w:r>
              <w:rPr>
                <w:rFonts w:hint="eastAsia"/>
                <w:color w:val="C00000"/>
                <w:sz w:val="20"/>
                <w:szCs w:val="20"/>
              </w:rPr>
              <w:t>&gt;</w:t>
            </w:r>
          </w:p>
        </w:tc>
      </w:tr>
      <w:tr w:rsidR="00216DEF" w14:paraId="3563713E" w14:textId="77777777" w:rsidTr="00216DEF">
        <w:tc>
          <w:tcPr>
            <w:tcW w:w="1555" w:type="dxa"/>
          </w:tcPr>
          <w:p w14:paraId="5D8ECA85" w14:textId="49FC359F" w:rsidR="00216DEF" w:rsidRDefault="00216DEF" w:rsidP="00325A09">
            <w:r>
              <w:rPr>
                <w:rFonts w:hint="eastAsia"/>
              </w:rPr>
              <w:lastRenderedPageBreak/>
              <w:t>I</w:t>
            </w:r>
            <w:r>
              <w:t xml:space="preserve">ntel </w:t>
            </w:r>
          </w:p>
          <w:p w14:paraId="7A2C73EC" w14:textId="16610846" w:rsidR="00216DEF" w:rsidRDefault="00216DEF" w:rsidP="00216DEF">
            <w:r>
              <w:t>(</w:t>
            </w:r>
            <w:r w:rsidRPr="00216DEF">
              <w:t>R1-20019</w:t>
            </w:r>
            <w:r>
              <w:t>89)</w:t>
            </w:r>
          </w:p>
        </w:tc>
        <w:tc>
          <w:tcPr>
            <w:tcW w:w="7752" w:type="dxa"/>
          </w:tcPr>
          <w:p w14:paraId="7C88A791" w14:textId="77777777" w:rsidR="00216DEF" w:rsidRPr="00216DEF" w:rsidRDefault="00216DEF" w:rsidP="00216DEF">
            <w:pPr>
              <w:spacing w:after="0"/>
              <w:rPr>
                <w:sz w:val="20"/>
              </w:rPr>
            </w:pPr>
            <w:r w:rsidRPr="00216DEF">
              <w:rPr>
                <w:sz w:val="20"/>
              </w:rPr>
              <w:t xml:space="preserve">Proposal 1: Revise the specification to clarify the operations of two cases of DCI format 1_0.  </w:t>
            </w:r>
          </w:p>
          <w:p w14:paraId="70B51D26" w14:textId="77777777" w:rsidR="00216DEF" w:rsidRPr="00216DEF" w:rsidRDefault="00216DEF" w:rsidP="001D3D2C">
            <w:pPr>
              <w:pStyle w:val="af"/>
              <w:numPr>
                <w:ilvl w:val="0"/>
                <w:numId w:val="21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16DEF">
              <w:rPr>
                <w:rFonts w:ascii="Times New Roman" w:hAnsi="Times New Roman"/>
                <w:sz w:val="20"/>
              </w:rPr>
              <w:t>Case 1: the first DCI of a PDSCH group is DCI format 1_0 without NFI field, for which the associated NFI value is temporarily not available until the next DCI format 1_1 of the same PDSCH group is received.</w:t>
            </w:r>
          </w:p>
          <w:p w14:paraId="6F2C2533" w14:textId="77777777" w:rsidR="00216DEF" w:rsidRPr="00216DEF" w:rsidRDefault="00216DEF" w:rsidP="001D3D2C">
            <w:pPr>
              <w:pStyle w:val="af"/>
              <w:numPr>
                <w:ilvl w:val="0"/>
                <w:numId w:val="21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16DEF">
              <w:rPr>
                <w:rFonts w:ascii="Times New Roman" w:hAnsi="Times New Roman"/>
                <w:sz w:val="20"/>
              </w:rPr>
              <w:t xml:space="preserve">Case 2: the last DCI of a PDSCH group is DCI format 1_0 without NFI field, for which the associated NFI value is derived by a previous DCI format 1_1 of the same PDSCH group. </w:t>
            </w:r>
          </w:p>
          <w:p w14:paraId="23103155" w14:textId="77777777" w:rsidR="00216DEF" w:rsidRDefault="00216DEF" w:rsidP="00216DEF">
            <w:pPr>
              <w:spacing w:after="0"/>
              <w:rPr>
                <w:sz w:val="20"/>
              </w:rPr>
            </w:pPr>
          </w:p>
          <w:p w14:paraId="633D4C34" w14:textId="3F4161EC" w:rsidR="00216DEF" w:rsidRPr="00216DEF" w:rsidRDefault="00216DEF" w:rsidP="00216DEF">
            <w:pPr>
              <w:spacing w:after="0"/>
              <w:rPr>
                <w:sz w:val="20"/>
              </w:rPr>
            </w:pPr>
            <w:r w:rsidRPr="00216DEF">
              <w:rPr>
                <w:sz w:val="20"/>
              </w:rPr>
              <w:t xml:space="preserve">Proposal 2: A UE does not expect to receive a DL grant which schedules a PDSCH of the same PDSCH group and indicates a PUCCH resource in a slot later than a pending PUCCH transmission of the same PDSCH group. </w:t>
            </w:r>
          </w:p>
          <w:p w14:paraId="41A15124" w14:textId="50426510" w:rsidR="00216DEF" w:rsidRPr="00216DEF" w:rsidRDefault="00216DEF" w:rsidP="00216DEF">
            <w:pPr>
              <w:spacing w:after="0"/>
              <w:rPr>
                <w:sz w:val="20"/>
              </w:rPr>
            </w:pPr>
          </w:p>
          <w:p w14:paraId="4188902A" w14:textId="77777777" w:rsidR="00216DEF" w:rsidRDefault="00216DEF" w:rsidP="001F7B38">
            <w:pPr>
              <w:rPr>
                <w:sz w:val="20"/>
              </w:rPr>
            </w:pPr>
            <w:r w:rsidRPr="00216DEF">
              <w:rPr>
                <w:sz w:val="20"/>
              </w:rPr>
              <w:t>Proposal 3: If NFI/T-DAI is configured to be present in a DCI for both two PDSCH groups, and if q=0 for the number of requested PDSCH group(s) field, the NFI/T-DAI field for the non-scheduled group is ignored.</w:t>
            </w:r>
          </w:p>
          <w:p w14:paraId="2F0F7E17" w14:textId="77777777" w:rsidR="00216DEF" w:rsidRDefault="00216DEF" w:rsidP="001F7B38">
            <w:pPr>
              <w:rPr>
                <w:sz w:val="20"/>
              </w:rPr>
            </w:pPr>
          </w:p>
          <w:p w14:paraId="0065023D" w14:textId="77777777" w:rsidR="00216DEF" w:rsidRPr="00216DEF" w:rsidRDefault="00216DEF" w:rsidP="00216DEF">
            <w:pPr>
              <w:pStyle w:val="4"/>
              <w:numPr>
                <w:ilvl w:val="0"/>
                <w:numId w:val="0"/>
              </w:numPr>
              <w:outlineLvl w:val="3"/>
              <w:rPr>
                <w:b w:val="0"/>
                <w:bCs w:val="0"/>
                <w:i/>
                <w:iCs/>
                <w:sz w:val="18"/>
              </w:rPr>
            </w:pPr>
            <w:bookmarkStart w:id="54" w:name="_Toc36498173"/>
            <w:r w:rsidRPr="00216DEF">
              <w:rPr>
                <w:b w:val="0"/>
                <w:bCs w:val="0"/>
                <w:iCs/>
                <w:sz w:val="18"/>
              </w:rPr>
              <w:t>9</w:t>
            </w:r>
            <w:r w:rsidRPr="00216DEF">
              <w:rPr>
                <w:rFonts w:hint="eastAsia"/>
                <w:b w:val="0"/>
                <w:bCs w:val="0"/>
                <w:iCs/>
                <w:sz w:val="18"/>
              </w:rPr>
              <w:t>.</w:t>
            </w:r>
            <w:r w:rsidRPr="00216DEF">
              <w:rPr>
                <w:b w:val="0"/>
                <w:bCs w:val="0"/>
                <w:iCs/>
                <w:sz w:val="18"/>
              </w:rPr>
              <w:t>1.3.3</w:t>
            </w:r>
            <w:r w:rsidRPr="00216DEF">
              <w:rPr>
                <w:rFonts w:hint="eastAsia"/>
                <w:b w:val="0"/>
                <w:bCs w:val="0"/>
                <w:iCs/>
                <w:sz w:val="18"/>
              </w:rPr>
              <w:tab/>
            </w:r>
            <w:r w:rsidRPr="00216DEF">
              <w:rPr>
                <w:b w:val="0"/>
                <w:bCs w:val="0"/>
                <w:iCs/>
                <w:sz w:val="18"/>
              </w:rPr>
              <w:t>Type-2 HARQ-ACK codebook grouping and HARQ-ACK retransmission</w:t>
            </w:r>
            <w:bookmarkEnd w:id="54"/>
          </w:p>
          <w:p w14:paraId="3E139562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  <w:lang w:eastAsia="zh-CN"/>
              </w:rPr>
              <w:t xml:space="preserve">If </w:t>
            </w:r>
            <w:r w:rsidRPr="00216DEF">
              <w:rPr>
                <w:sz w:val="18"/>
              </w:rPr>
              <w:t xml:space="preserve">a UE </w:t>
            </w:r>
            <w:r w:rsidRPr="00216DEF">
              <w:rPr>
                <w:sz w:val="18"/>
                <w:lang w:eastAsia="zh-CN"/>
              </w:rPr>
              <w:t xml:space="preserve">is provided </w:t>
            </w:r>
            <w:r w:rsidRPr="00216DEF">
              <w:rPr>
                <w:i/>
                <w:sz w:val="18"/>
                <w:lang w:eastAsia="zh-CN"/>
              </w:rPr>
              <w:t>pdsch-</w:t>
            </w:r>
            <w:r w:rsidRPr="00216DEF">
              <w:rPr>
                <w:rFonts w:cs="Arial"/>
                <w:i/>
                <w:sz w:val="18"/>
                <w:lang w:eastAsia="zh-CN"/>
              </w:rPr>
              <w:t xml:space="preserve">HARQ-ACK-Codebook = </w:t>
            </w:r>
            <w:r w:rsidRPr="00216DEF">
              <w:rPr>
                <w:i/>
                <w:iCs/>
                <w:sz w:val="18"/>
              </w:rPr>
              <w:t>enhancedDynamic-r16</w:t>
            </w:r>
            <w:r w:rsidRPr="00216DEF">
              <w:rPr>
                <w:iCs/>
                <w:sz w:val="18"/>
              </w:rPr>
              <w:t xml:space="preserve">, </w:t>
            </w:r>
            <w:r w:rsidRPr="00216DEF">
              <w:rPr>
                <w:sz w:val="18"/>
              </w:rPr>
              <w:t xml:space="preserve">the UE determines HARQ-ACK information for multiplexing in a PUCCH transmission occasion according to the following procedure. </w:t>
            </w:r>
          </w:p>
          <w:p w14:paraId="1056A56D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r w:rsidRPr="00216DEF">
              <w:rPr>
                <w:sz w:val="18"/>
              </w:rPr>
              <w:t xml:space="preserve"> to the value of a PDSCH group index field in a DCI format. If the DCI format schedules PDSCH reception and does not include a PDSCH group index field, set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216DEF">
              <w:rPr>
                <w:sz w:val="18"/>
                <w:lang w:eastAsia="zh-CN"/>
              </w:rPr>
              <w:t>.</w:t>
            </w:r>
          </w:p>
          <w:p w14:paraId="6714F9C6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i(g)</m:t>
              </m:r>
            </m:oMath>
            <w:r w:rsidRPr="00216DEF">
              <w:rPr>
                <w:sz w:val="18"/>
              </w:rPr>
              <w:t xml:space="preserve"> to denote a PUCCH transmission occasion for multiplexing HARQ-ACK information </w:t>
            </w:r>
          </w:p>
          <w:p w14:paraId="2ABEFD18" w14:textId="77777777" w:rsidR="00216DEF" w:rsidRPr="00216DEF" w:rsidRDefault="00216DEF" w:rsidP="00216DEF">
            <w:pPr>
              <w:rPr>
                <w:sz w:val="18"/>
                <w:lang w:eastAsia="zh-CN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k</m:t>
              </m:r>
            </m:oMath>
            <w:r w:rsidRPr="00216DEF">
              <w:rPr>
                <w:sz w:val="18"/>
              </w:rPr>
              <w:t xml:space="preserve"> to the value of a </w:t>
            </w:r>
            <w:r w:rsidRPr="00216DEF">
              <w:rPr>
                <w:sz w:val="18"/>
                <w:lang w:eastAsia="zh-CN"/>
              </w:rPr>
              <w:t xml:space="preserve">PDSCH-to-HARQ_feedback timing field, if any, </w:t>
            </w:r>
            <w:r w:rsidRPr="00216DEF">
              <w:rPr>
                <w:sz w:val="18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r w:rsidRPr="00216DEF">
              <w:rPr>
                <w:sz w:val="18"/>
                <w:lang w:eastAsia="zh-CN"/>
              </w:rPr>
              <w:t xml:space="preserve">. If the DCI format does not include a PDSCH-to-HARQ_feedback timing field, </w:t>
            </w: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k</m:t>
              </m:r>
            </m:oMath>
            <w:r w:rsidRPr="00216DEF">
              <w:rPr>
                <w:sz w:val="18"/>
              </w:rPr>
              <w:t xml:space="preserve"> to the value provided by </w:t>
            </w:r>
            <w:r w:rsidRPr="00216DEF">
              <w:rPr>
                <w:i/>
                <w:sz w:val="18"/>
              </w:rPr>
              <w:t>dl-DataToUL-ACK</w:t>
            </w:r>
          </w:p>
          <w:p w14:paraId="7C00453A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h(g)</m:t>
              </m:r>
            </m:oMath>
            <w:r w:rsidRPr="00216DEF">
              <w:rPr>
                <w:sz w:val="18"/>
              </w:rPr>
              <w:t xml:space="preserve"> to the value of a first </w:t>
            </w:r>
            <w:r w:rsidRPr="00216DEF">
              <w:rPr>
                <w:bCs/>
                <w:sz w:val="18"/>
                <w:lang w:eastAsia="x-none"/>
              </w:rPr>
              <w:t>New_Feedback indicator</w:t>
            </w:r>
            <w:r w:rsidRPr="00216DEF">
              <w:rPr>
                <w:sz w:val="18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ins w:id="55" w:author="Li, Yingyang" w:date="2020-04-06T12:46:00Z">
              <w:r w:rsidRPr="00216DEF">
                <w:rPr>
                  <w:sz w:val="18"/>
                  <w:lang w:eastAsia="zh-CN"/>
                </w:rPr>
                <w:t xml:space="preserve"> and indicating a slot for HARQ-ACK transmission. </w:t>
              </w:r>
              <w:r w:rsidRPr="00216DEF">
                <w:rPr>
                  <w:sz w:val="18"/>
                </w:rPr>
                <w:t xml:space="preserve">If the DCI format schedules PDSCH reception and does not include the first </w:t>
              </w:r>
              <w:r w:rsidRPr="00216DEF">
                <w:rPr>
                  <w:bCs/>
                  <w:sz w:val="18"/>
                  <w:lang w:eastAsia="x-none"/>
                </w:rPr>
                <w:t>New_Feedback indicator</w:t>
              </w:r>
              <w:r w:rsidRPr="00216DEF">
                <w:rPr>
                  <w:sz w:val="18"/>
                </w:rPr>
                <w:t xml:space="preserve"> field, set </w:t>
              </w:r>
              <m:oMath>
                <m:r>
                  <w:rPr>
                    <w:rFonts w:ascii="Cambria Math" w:hAnsi="Cambria Math"/>
                    <w:sz w:val="18"/>
                  </w:rPr>
                  <m:t>h(g)</m:t>
                </m:r>
              </m:oMath>
              <w:r w:rsidRPr="00216DEF">
                <w:rPr>
                  <w:sz w:val="18"/>
                </w:rPr>
                <w:t xml:space="preserve"> to the value of </w:t>
              </w:r>
              <m:oMath>
                <m:r>
                  <w:rPr>
                    <w:rFonts w:ascii="Cambria Math" w:hAnsi="Cambria Math"/>
                    <w:sz w:val="18"/>
                  </w:rPr>
                  <m:t>h(g)</m:t>
                </m:r>
              </m:oMath>
              <w:r w:rsidRPr="00216DEF">
                <w:rPr>
                  <w:sz w:val="18"/>
                </w:rPr>
                <w:t xml:space="preserve"> provided by another DCI format, if any, providing the same value of </w:t>
              </w:r>
              <m:oMath>
                <m:r>
                  <w:rPr>
                    <w:rFonts w:ascii="Cambria Math" w:cs="Arial"/>
                    <w:sz w:val="18"/>
                    <w:lang w:eastAsia="zh-CN"/>
                  </w:rPr>
                  <m:t>g</m:t>
                </m:r>
              </m:oMath>
              <w:r w:rsidRPr="00216DEF">
                <w:rPr>
                  <w:sz w:val="18"/>
                </w:rPr>
                <w:t xml:space="preserve"> and indicating the same slot for HARQ-ACK transmission</w:t>
              </w:r>
            </w:ins>
          </w:p>
          <w:p w14:paraId="316CB529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(g)</m:t>
              </m:r>
            </m:oMath>
            <w:r w:rsidRPr="00216DEF">
              <w:rPr>
                <w:sz w:val="18"/>
                <w:lang w:eastAsia="zh-CN"/>
              </w:rPr>
              <w:t xml:space="preserve"> to </w:t>
            </w:r>
            <w:r w:rsidRPr="00216DEF">
              <w:rPr>
                <w:sz w:val="18"/>
              </w:rPr>
              <w:t xml:space="preserve">a value of a second </w:t>
            </w:r>
            <w:r w:rsidRPr="00216DEF">
              <w:rPr>
                <w:bCs/>
                <w:sz w:val="18"/>
                <w:lang w:eastAsia="x-none"/>
              </w:rPr>
              <w:t>New_Feedback indicator</w:t>
            </w:r>
            <w:r w:rsidRPr="00216DEF">
              <w:rPr>
                <w:sz w:val="18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</w:p>
          <w:p w14:paraId="326EBFBC" w14:textId="77777777" w:rsidR="00216DEF" w:rsidRPr="00216DEF" w:rsidRDefault="00216DEF" w:rsidP="00216DEF">
            <w:pPr>
              <w:rPr>
                <w:sz w:val="18"/>
                <w:lang w:eastAsia="zh-CN"/>
              </w:rPr>
            </w:pPr>
            <w:r w:rsidRPr="00216DEF">
              <w:rPr>
                <w:sz w:val="18"/>
              </w:rP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bSup>
            </m:oMath>
            <w:r w:rsidRPr="00216DEF">
              <w:rPr>
                <w:sz w:val="18"/>
                <w:lang w:eastAsia="zh-CN"/>
              </w:rPr>
              <w:t xml:space="preserve"> to the value of a total DAI field </w:t>
            </w:r>
            <w:r w:rsidRPr="00216DEF">
              <w:rPr>
                <w:rFonts w:eastAsiaTheme="minorEastAsia"/>
                <w:sz w:val="18"/>
                <w:lang w:eastAsia="zh-CN"/>
              </w:rPr>
              <w:t xml:space="preserve">for group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8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  <w:lang w:eastAsia="en-GB"/>
                </w:rPr>
                <m:t>mod2</m:t>
              </m:r>
            </m:oMath>
            <w:r w:rsidRPr="00216DEF">
              <w:rPr>
                <w:sz w:val="18"/>
                <w:lang w:eastAsia="zh-CN"/>
              </w:rPr>
              <w:t xml:space="preserve">, if any, </w:t>
            </w:r>
            <w:r w:rsidRPr="00216DEF">
              <w:rPr>
                <w:sz w:val="18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</w:p>
          <w:p w14:paraId="5DBE60F8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lastRenderedPageBreak/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q</m:t>
              </m:r>
            </m:oMath>
            <w:r w:rsidRPr="00216DEF">
              <w:rPr>
                <w:sz w:val="18"/>
              </w:rPr>
              <w:t xml:space="preserve"> to the value of a </w:t>
            </w:r>
            <w:r w:rsidRPr="00216DEF">
              <w:rPr>
                <w:sz w:val="18"/>
                <w:lang w:eastAsia="zh-CN"/>
              </w:rPr>
              <w:t>number of requested PDSCH group(s)</w:t>
            </w:r>
            <w:r w:rsidRPr="00216DEF">
              <w:rPr>
                <w:sz w:val="18"/>
              </w:rPr>
              <w:t xml:space="preserve"> field, if any</w:t>
            </w:r>
          </w:p>
          <w:p w14:paraId="6B9AE37B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hAnsi="Cambria Math"/>
                  <w:sz w:val="18"/>
                </w:rPr>
                <m:t>i(g)</m:t>
              </m:r>
            </m:oMath>
            <w:r w:rsidRPr="00216DEF">
              <w:rPr>
                <w:sz w:val="18"/>
              </w:rPr>
              <w:t xml:space="preserve"> in a slot, as described in Clause 9.1.3.1, where</w:t>
            </w:r>
          </w:p>
          <w:p w14:paraId="3015DA46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the first </w:t>
            </w:r>
            <w:r w:rsidRPr="00216DEF">
              <w:rPr>
                <w:sz w:val="15"/>
              </w:rPr>
              <w:t xml:space="preserve">HARQ-ACK information corresponds only to detections of DCI formats each providing a same value of </w:t>
            </w:r>
            <m:oMath>
              <m:r>
                <w:rPr>
                  <w:rFonts w:ascii="Cambria Math" w:hAnsi="Cambria Math"/>
                  <w:sz w:val="15"/>
                </w:rPr>
                <m:t>g</m:t>
              </m:r>
            </m:oMath>
            <w:r w:rsidRPr="00216DEF">
              <w:rPr>
                <w:sz w:val="15"/>
              </w:rPr>
              <w:t xml:space="preserve">, of </w:t>
            </w:r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r w:rsidRPr="00216DEF">
              <w:rPr>
                <w:sz w:val="15"/>
              </w:rPr>
              <w:t xml:space="preserve">, if any, and at least one of the DCI formats providing a value of </w:t>
            </w:r>
            <m:oMath>
              <m:r>
                <w:rPr>
                  <w:rFonts w:ascii="Cambria Math" w:hAnsi="Cambria Math"/>
                  <w:sz w:val="15"/>
                </w:rPr>
                <m:t>k</m:t>
              </m:r>
            </m:oMath>
            <w:r w:rsidRPr="00216DEF">
              <w:rPr>
                <w:sz w:val="15"/>
                <w:lang w:eastAsia="zh-CN"/>
              </w:rPr>
              <w:t xml:space="preserve"> indicating the slot</w:t>
            </w:r>
          </w:p>
          <w:p w14:paraId="51637B2E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r w:rsidRPr="00216DEF">
              <w:rPr>
                <w:rFonts w:eastAsia="SimSun" w:cs="Arial"/>
                <w:sz w:val="15"/>
              </w:rPr>
              <w:t xml:space="preserve"> value</w:t>
            </w:r>
          </w:p>
          <w:p w14:paraId="7079860D" w14:textId="77777777" w:rsidR="00216DEF" w:rsidRPr="00216DEF" w:rsidRDefault="00216DEF" w:rsidP="00216DEF">
            <w:pPr>
              <w:pStyle w:val="B1"/>
              <w:rPr>
                <w:sz w:val="15"/>
                <w:lang w:val="en-US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5"/>
                </w:rPr>
                <m:t>m=0</m:t>
              </m:r>
            </m:oMath>
            <w:r w:rsidRPr="00216DEF">
              <w:rPr>
                <w:sz w:val="15"/>
              </w:rPr>
              <w:t xml:space="preserve"> corresponds to a PDCCH monitoring occasion, where the UE detects a DCI format that provides a value of </w:t>
            </w:r>
            <m:oMath>
              <m:r>
                <w:rPr>
                  <w:rFonts w:ascii="Cambria Math" w:hAnsi="Cambria Math"/>
                  <w:sz w:val="15"/>
                </w:rPr>
                <m:t>g</m:t>
              </m:r>
            </m:oMath>
            <w:r w:rsidRPr="00216DEF">
              <w:rPr>
                <w:sz w:val="15"/>
              </w:rPr>
              <w:t xml:space="preserve">, that is </w:t>
            </w:r>
            <w:r w:rsidRPr="00216DEF">
              <w:rPr>
                <w:rFonts w:eastAsia="SimSun" w:cs="Arial"/>
                <w:sz w:val="15"/>
                <w:lang w:eastAsia="zh-CN"/>
              </w:rPr>
              <w:t xml:space="preserve">the first PDCCH monitoring occasion </w:t>
            </w:r>
            <w:r w:rsidRPr="00216DEF">
              <w:rPr>
                <w:sz w:val="15"/>
              </w:rPr>
              <w:t xml:space="preserve">after a PDCCH monitoring occasion where the UE detects another DCI format that provides </w:t>
            </w:r>
            <w:del w:id="56" w:author="Li, Yingyang" w:date="2020-04-06T12:46:00Z">
              <w:r w:rsidRPr="00216DEF" w:rsidDel="00166FAE">
                <w:rPr>
                  <w:sz w:val="15"/>
                </w:rPr>
                <w:delText xml:space="preserve">a </w:delText>
              </w:r>
            </w:del>
            <w:ins w:id="57" w:author="Li, Yingyang" w:date="2020-04-06T12:46:00Z">
              <w:r w:rsidRPr="00216DEF">
                <w:rPr>
                  <w:sz w:val="15"/>
                  <w:lang w:val="en-US"/>
                </w:rPr>
                <w:t xml:space="preserve">the same </w:t>
              </w:r>
            </w:ins>
            <w:r w:rsidRPr="00216DEF">
              <w:rPr>
                <w:sz w:val="15"/>
              </w:rPr>
              <w:t>value</w:t>
            </w:r>
            <w:ins w:id="58" w:author="Li, Yingyang" w:date="2020-04-06T12:46:00Z">
              <w:r w:rsidRPr="00216DEF">
                <w:rPr>
                  <w:sz w:val="15"/>
                  <w:lang w:val="en-US"/>
                </w:rPr>
                <w:t xml:space="preserve"> of </w:t>
              </w:r>
              <m:oMath>
                <m:r>
                  <w:rPr>
                    <w:rFonts w:ascii="Cambria Math" w:hAnsi="Cambria Math"/>
                    <w:sz w:val="15"/>
                  </w:rPr>
                  <m:t>g</m:t>
                </m:r>
              </m:oMath>
              <w:r w:rsidRPr="00216DEF">
                <w:rPr>
                  <w:sz w:val="15"/>
                </w:rPr>
                <w:t xml:space="preserve"> </w:t>
              </w:r>
              <w:r w:rsidRPr="00216DEF">
                <w:rPr>
                  <w:sz w:val="15"/>
                  <w:lang w:val="en-US"/>
                </w:rPr>
                <w:t>and a</w:t>
              </w:r>
            </w:ins>
            <w:r w:rsidRPr="00216DEF">
              <w:rPr>
                <w:sz w:val="15"/>
              </w:rPr>
              <w:t xml:space="preserve"> different </w:t>
            </w:r>
            <w:del w:id="59" w:author="Li, Yingyang" w:date="2020-04-06T12:47:00Z">
              <w:r w:rsidRPr="00216DEF" w:rsidDel="00166FAE">
                <w:rPr>
                  <w:sz w:val="15"/>
                </w:rPr>
                <w:delText xml:space="preserve">than </w:delText>
              </w:r>
            </w:del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ins w:id="60" w:author="Li, Yingyang" w:date="2020-04-06T12:47:00Z">
              <w:r w:rsidRPr="00216DEF">
                <w:rPr>
                  <w:sz w:val="15"/>
                  <w:lang w:val="en-US"/>
                </w:rPr>
                <w:t xml:space="preserve"> value</w:t>
              </w:r>
            </w:ins>
          </w:p>
          <w:p w14:paraId="0118819C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8"/>
                </w:rPr>
                <m:t>=∅</m:t>
              </m:r>
            </m:oMath>
            <w:r w:rsidRPr="00216DEF">
              <w:rPr>
                <w:rFonts w:cs="Arial"/>
                <w:sz w:val="18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8"/>
                </w:rPr>
                <m:t>=</m:t>
              </m:r>
              <m:r>
                <w:rPr>
                  <w:rFonts w:ascii="Cambria Math" w:hAnsi="Cambria Math"/>
                  <w:sz w:val="18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</w:rPr>
                <m:t>mod2)</m:t>
              </m:r>
            </m:oMath>
            <w:r w:rsidRPr="00216DEF">
              <w:rPr>
                <w:sz w:val="18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18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</w:rPr>
                <m:t>mod2)</m:t>
              </m:r>
            </m:oMath>
            <w:r w:rsidRPr="00216DEF">
              <w:rPr>
                <w:sz w:val="18"/>
              </w:rPr>
              <w:t xml:space="preserve"> in a slot, as described in Clause 9.1.3.1, where</w:t>
            </w:r>
          </w:p>
          <w:p w14:paraId="2430EBE8" w14:textId="77777777" w:rsidR="00216DEF" w:rsidRPr="00216DEF" w:rsidRDefault="00216DEF" w:rsidP="00216DEF">
            <w:pPr>
              <w:pStyle w:val="B1"/>
              <w:rPr>
                <w:rFonts w:eastAsia="SimSun" w:cs="Arial"/>
                <w:sz w:val="15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the second </w:t>
            </w:r>
            <w:r w:rsidRPr="00216DEF">
              <w:rPr>
                <w:sz w:val="15"/>
              </w:rPr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</m:t>
              </m:r>
            </m:oMath>
            <w:r w:rsidRPr="00216DEF">
              <w:rPr>
                <w:sz w:val="15"/>
              </w:rPr>
              <w:t xml:space="preserve">, of </w:t>
            </w:r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sz w:val="15"/>
              </w:rPr>
              <w:t>, if any</w:t>
            </w:r>
          </w:p>
          <w:p w14:paraId="03D6D989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rFonts w:eastAsia="SimSun" w:cs="Arial"/>
                <w:sz w:val="15"/>
              </w:rPr>
              <w:t xml:space="preserve"> value</w:t>
            </w:r>
          </w:p>
          <w:p w14:paraId="646408DD" w14:textId="77777777" w:rsidR="00216DEF" w:rsidRPr="00216DEF" w:rsidRDefault="00216DEF" w:rsidP="00216DEF">
            <w:pPr>
              <w:pStyle w:val="B1"/>
              <w:rPr>
                <w:sz w:val="15"/>
                <w:lang w:val="en-US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5"/>
                </w:rPr>
                <m:t>m=0</m:t>
              </m:r>
            </m:oMath>
            <w:r w:rsidRPr="00216DEF">
              <w:rPr>
                <w:sz w:val="15"/>
              </w:rPr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</m:t>
              </m:r>
            </m:oMath>
            <w:r w:rsidRPr="00216DEF">
              <w:rPr>
                <w:sz w:val="15"/>
              </w:rPr>
              <w:t xml:space="preserve">, that is </w:t>
            </w:r>
            <w:r w:rsidRPr="00216DEF">
              <w:rPr>
                <w:rFonts w:eastAsia="SimSun" w:cs="Arial"/>
                <w:sz w:val="15"/>
                <w:lang w:eastAsia="zh-CN"/>
              </w:rPr>
              <w:t xml:space="preserve">the first PDCCH monitoring occasion </w:t>
            </w:r>
            <w:r w:rsidRPr="00216DEF">
              <w:rPr>
                <w:sz w:val="15"/>
              </w:rPr>
              <w:t xml:space="preserve">after a PDCCH monitoring occasion where the UE detects another DCI format that provides </w:t>
            </w:r>
            <w:del w:id="61" w:author="Li, Yingyang" w:date="2020-04-06T13:46:00Z">
              <w:r w:rsidRPr="00216DEF" w:rsidDel="000678B6">
                <w:rPr>
                  <w:sz w:val="15"/>
                </w:rPr>
                <w:delText xml:space="preserve">a </w:delText>
              </w:r>
            </w:del>
            <w:ins w:id="62" w:author="Li, Yingyang" w:date="2020-04-06T13:46:00Z">
              <w:r w:rsidRPr="00216DEF">
                <w:rPr>
                  <w:sz w:val="15"/>
                  <w:lang w:val="en-US"/>
                </w:rPr>
                <w:t>the same</w:t>
              </w:r>
              <w:r w:rsidRPr="00216DEF">
                <w:rPr>
                  <w:sz w:val="15"/>
                </w:rPr>
                <w:t xml:space="preserve"> </w:t>
              </w:r>
            </w:ins>
            <w:r w:rsidRPr="00216DEF">
              <w:rPr>
                <w:sz w:val="15"/>
              </w:rPr>
              <w:t xml:space="preserve">value </w:t>
            </w:r>
            <w:ins w:id="63" w:author="Li, Yingyang" w:date="2020-04-06T13:46:00Z">
              <w:r w:rsidRPr="00216DEF">
                <w:rPr>
                  <w:sz w:val="15"/>
                  <w:lang w:val="en-US"/>
                </w:rPr>
                <w:t xml:space="preserve">of </w:t>
              </w:r>
              <m:oMath>
                <m:r>
                  <w:rPr>
                    <w:rFonts w:ascii="Cambria Math" w:hAnsi="Cambria Math"/>
                    <w:sz w:val="15"/>
                  </w:rPr>
                  <m:t>g</m:t>
                </m:r>
              </m:oMath>
              <w:r w:rsidRPr="00216DEF">
                <w:rPr>
                  <w:sz w:val="15"/>
                </w:rPr>
                <w:t xml:space="preserve"> </w:t>
              </w:r>
              <w:r w:rsidRPr="00216DEF">
                <w:rPr>
                  <w:sz w:val="15"/>
                  <w:lang w:val="en-US"/>
                </w:rPr>
                <w:t xml:space="preserve">and a </w:t>
              </w:r>
            </w:ins>
            <w:r w:rsidRPr="00216DEF">
              <w:rPr>
                <w:sz w:val="15"/>
              </w:rPr>
              <w:t xml:space="preserve">different </w:t>
            </w:r>
            <w:del w:id="64" w:author="Li, Yingyang" w:date="2020-04-06T13:46:00Z">
              <w:r w:rsidRPr="00216DEF" w:rsidDel="000678B6">
                <w:rPr>
                  <w:sz w:val="15"/>
                </w:rPr>
                <w:delText xml:space="preserve">than </w:delText>
              </w:r>
            </w:del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ins w:id="65" w:author="Li, Yingyang" w:date="2020-04-06T13:46:00Z">
              <w:r w:rsidRPr="00216DEF">
                <w:rPr>
                  <w:sz w:val="15"/>
                  <w:lang w:val="en-US"/>
                </w:rPr>
                <w:t xml:space="preserve"> value</w:t>
              </w:r>
            </w:ins>
          </w:p>
          <w:p w14:paraId="6CB4EF4B" w14:textId="77777777" w:rsidR="00216DEF" w:rsidRPr="00216DEF" w:rsidRDefault="00216DEF" w:rsidP="00216DEF">
            <w:pPr>
              <w:pStyle w:val="B1"/>
              <w:rPr>
                <w:sz w:val="10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the </w:t>
            </w:r>
            <w:r w:rsidRPr="00216DEF">
              <w:rPr>
                <w:sz w:val="15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5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sz w:val="15"/>
              </w:rPr>
              <w:t xml:space="preserve"> is a last one for multiplexing second HARQ-ACK information</w:t>
            </w:r>
            <w:ins w:id="66" w:author="Li, Yingyang" w:date="2020-04-06T14:23:00Z">
              <w:r w:rsidRPr="00216DEF">
                <w:rPr>
                  <w:sz w:val="15"/>
                  <w:lang w:val="en-US"/>
                </w:rPr>
                <w:t xml:space="preserve">. </w:t>
              </w:r>
              <w:r w:rsidRPr="00216DEF">
                <w:rPr>
                  <w:sz w:val="15"/>
                </w:rPr>
                <w:t xml:space="preserve">The UE does not expect that  </w:t>
              </w:r>
              <m:oMath>
                <m:r>
                  <w:rPr>
                    <w:rFonts w:ascii="Cambria Math" w:hAnsi="Cambria Math"/>
                    <w:sz w:val="15"/>
                  </w:rPr>
                  <m:t>i(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5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sz w:val="15"/>
                  </w:rPr>
                  <m:t>mod2)</m:t>
                </m:r>
              </m:oMath>
              <w:r w:rsidRPr="00216DEF">
                <w:rPr>
                  <w:sz w:val="15"/>
                </w:rPr>
                <w:t xml:space="preserve"> is later than</w:t>
              </w:r>
            </w:ins>
            <w:r w:rsidRPr="00216DEF">
              <w:rPr>
                <w:sz w:val="15"/>
              </w:rPr>
              <w:t xml:space="preserve"> </w:t>
            </w:r>
            <w:del w:id="67" w:author="Li, Yingyang" w:date="2020-04-06T14:23:00Z">
              <w:r w:rsidRPr="00216DEF" w:rsidDel="004D193B">
                <w:rPr>
                  <w:sz w:val="15"/>
                </w:rPr>
                <w:delText xml:space="preserve">and it is not after </w:delText>
              </w:r>
            </w:del>
            <w:r w:rsidRPr="00216DEF">
              <w:rPr>
                <w:sz w:val="15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5"/>
                </w:rPr>
                <m:t>i(g)</m:t>
              </m:r>
            </m:oMath>
          </w:p>
          <w:p w14:paraId="744D1311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5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5"/>
                    </w:rPr>
                    <m:t>mod2</m:t>
                  </m:r>
                </m:sup>
              </m:sSubSup>
              <m:r>
                <w:rPr>
                  <w:rFonts w:ascii="Cambria Math" w:eastAsia="SimSun" w:hAnsi="Cambria Math" w:cs="Arial"/>
                  <w:sz w:val="15"/>
                </w:rPr>
                <m:t>≠∅</m:t>
              </m:r>
            </m:oMath>
            <w:r w:rsidRPr="00216DEF">
              <w:rPr>
                <w:sz w:val="15"/>
                <w:lang w:eastAsia="zh-CN"/>
              </w:rPr>
              <w:t xml:space="preserve">, </w:t>
            </w:r>
            <w:r w:rsidRPr="00216DEF">
              <w:rPr>
                <w:sz w:val="15"/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15"/>
                </w:rPr>
                <m:t>c</m:t>
              </m:r>
            </m:oMath>
            <w:r w:rsidRPr="00216DEF">
              <w:rPr>
                <w:rFonts w:eastAsia="SimSun"/>
                <w:sz w:val="15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15"/>
                </w:rPr>
                <m:t>m</m:t>
              </m:r>
            </m:oMath>
            <w:r w:rsidRPr="00216DEF">
              <w:rPr>
                <w:rFonts w:eastAsia="SimSun"/>
                <w:sz w:val="15"/>
                <w:lang w:val="en-US" w:eastAsia="zh-CN"/>
              </w:rPr>
              <w:t xml:space="preserve"> loops</w:t>
            </w:r>
            <w:r w:rsidRPr="00216DEF">
              <w:rPr>
                <w:sz w:val="15"/>
                <w:lang w:eastAsia="zh-CN"/>
              </w:rPr>
              <w:t xml:space="preserve"> </w:t>
            </w:r>
            <w:r w:rsidRPr="00216DEF">
              <w:rPr>
                <w:sz w:val="15"/>
              </w:rPr>
              <w:t xml:space="preserve">for </w:t>
            </w:r>
            <w:r w:rsidRPr="00216DEF">
              <w:rPr>
                <w:sz w:val="15"/>
                <w:lang w:val="en-US"/>
              </w:rPr>
              <w:t xml:space="preserve">the pseudo-code for the second </w:t>
            </w:r>
            <w:r w:rsidRPr="00216DEF">
              <w:rPr>
                <w:rFonts w:eastAsia="SimSun" w:cs="Arial"/>
                <w:sz w:val="15"/>
                <w:lang w:eastAsia="zh-CN"/>
              </w:rPr>
              <w:t xml:space="preserve">HARQ-ACK codebook </w:t>
            </w:r>
            <w:r w:rsidRPr="00216DEF">
              <w:rPr>
                <w:rFonts w:eastAsia="SimSun" w:cs="Arial"/>
                <w:sz w:val="15"/>
                <w:lang w:val="en-US" w:eastAsia="zh-CN"/>
              </w:rPr>
              <w:t xml:space="preserve">generation </w:t>
            </w:r>
            <w:r w:rsidRPr="00216DEF">
              <w:rPr>
                <w:rFonts w:eastAsia="SimSun" w:cs="Arial"/>
                <w:sz w:val="15"/>
                <w:lang w:eastAsia="zh-CN"/>
              </w:rPr>
              <w:t>in Clause 9.1.3.1,</w:t>
            </w:r>
            <w:r w:rsidRPr="00216DEF">
              <w:rPr>
                <w:sz w:val="15"/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5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15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5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5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5"/>
                    </w:rPr>
                    <m:t>mod2</m:t>
                  </m:r>
                </m:sup>
              </m:sSubSup>
            </m:oMath>
            <w:r w:rsidRPr="00216DEF">
              <w:rPr>
                <w:sz w:val="15"/>
              </w:rPr>
              <w:t xml:space="preserve"> </w:t>
            </w:r>
            <w:r w:rsidRPr="00216DEF">
              <w:rPr>
                <w:sz w:val="15"/>
                <w:lang w:eastAsia="zh-CN"/>
              </w:rPr>
              <w:t>for both sub-codebooks</w:t>
            </w:r>
            <w:r w:rsidRPr="00216DEF">
              <w:rPr>
                <w:rFonts w:hint="eastAsia"/>
                <w:sz w:val="15"/>
                <w:lang w:eastAsia="zh-CN"/>
              </w:rPr>
              <w:t>,</w:t>
            </w:r>
            <w:r w:rsidRPr="00216DEF">
              <w:rPr>
                <w:sz w:val="15"/>
                <w:lang w:eastAsia="zh-CN"/>
              </w:rPr>
              <w:t xml:space="preserve"> if any.</w:t>
            </w:r>
          </w:p>
          <w:p w14:paraId="16682BC2" w14:textId="76EEC856" w:rsidR="00216DEF" w:rsidRPr="00216DEF" w:rsidRDefault="00216DEF" w:rsidP="001F7B38">
            <w:pPr>
              <w:rPr>
                <w:sz w:val="20"/>
                <w:lang w:val="en-GB"/>
              </w:rPr>
            </w:pPr>
          </w:p>
        </w:tc>
      </w:tr>
      <w:tr w:rsidR="00194D75" w14:paraId="7D0F881B" w14:textId="77777777" w:rsidTr="00216DEF">
        <w:tc>
          <w:tcPr>
            <w:tcW w:w="1555" w:type="dxa"/>
          </w:tcPr>
          <w:p w14:paraId="0D0C1037" w14:textId="22D6C98D" w:rsidR="00194D75" w:rsidRDefault="00194D75" w:rsidP="00325A09">
            <w:r>
              <w:rPr>
                <w:rFonts w:hint="eastAsia"/>
              </w:rPr>
              <w:lastRenderedPageBreak/>
              <w:t>M</w:t>
            </w:r>
            <w:r>
              <w:t xml:space="preserve">ediatek </w:t>
            </w:r>
          </w:p>
          <w:p w14:paraId="5D935D6F" w14:textId="3F2668FD" w:rsidR="00194D75" w:rsidRDefault="00194D75" w:rsidP="00325A09">
            <w:r>
              <w:t>(</w:t>
            </w:r>
            <w:r w:rsidRPr="00216DEF">
              <w:t>R1-2001904</w:t>
            </w:r>
            <w:r>
              <w:t>)</w:t>
            </w:r>
          </w:p>
        </w:tc>
        <w:tc>
          <w:tcPr>
            <w:tcW w:w="7752" w:type="dxa"/>
          </w:tcPr>
          <w:p w14:paraId="57E57A01" w14:textId="6C5CCCB7" w:rsidR="00194D75" w:rsidRDefault="00194D75" w:rsidP="001F7B38">
            <w:pPr>
              <w:rPr>
                <w:sz w:val="20"/>
              </w:rPr>
            </w:pPr>
            <w:r w:rsidRPr="00194D75">
              <w:rPr>
                <w:sz w:val="20"/>
              </w:rPr>
              <w:t>Clarify how to determine a slot</w:t>
            </w:r>
            <w:r>
              <w:rPr>
                <w:sz w:val="20"/>
              </w:rPr>
              <w:t xml:space="preserve"> of PUCCH occasion </w:t>
            </w:r>
            <w:r w:rsidRPr="00194D75">
              <w:rPr>
                <w:i/>
                <w:sz w:val="20"/>
              </w:rPr>
              <w:t>i</w:t>
            </w:r>
            <w:r>
              <w:rPr>
                <w:sz w:val="20"/>
              </w:rPr>
              <w:t>((</w:t>
            </w:r>
            <w:r w:rsidRPr="00194D75">
              <w:rPr>
                <w:i/>
                <w:sz w:val="20"/>
              </w:rPr>
              <w:t>g</w:t>
            </w:r>
            <w:r>
              <w:rPr>
                <w:sz w:val="20"/>
              </w:rPr>
              <w:t>+1)</w:t>
            </w:r>
            <w:r w:rsidRPr="00194D75">
              <w:rPr>
                <w:i/>
                <w:sz w:val="20"/>
              </w:rPr>
              <w:t>mod2</w:t>
            </w:r>
            <w:r>
              <w:rPr>
                <w:sz w:val="20"/>
              </w:rPr>
              <w:t>)</w:t>
            </w:r>
          </w:p>
          <w:p w14:paraId="52E3D15A" w14:textId="77777777" w:rsidR="00194D75" w:rsidRPr="00216DEF" w:rsidRDefault="00194D75" w:rsidP="00194D75">
            <w:pPr>
              <w:spacing w:before="240" w:after="0"/>
              <w:jc w:val="center"/>
              <w:rPr>
                <w:rFonts w:eastAsia="Symbol"/>
                <w:sz w:val="16"/>
                <w:szCs w:val="16"/>
                <w:lang w:eastAsia="ko-KR"/>
              </w:rPr>
            </w:pP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</w:t>
            </w:r>
            <w:r w:rsidRPr="00216DEF">
              <w:rPr>
                <w:rFonts w:eastAsia="Symbol"/>
                <w:b/>
                <w:sz w:val="16"/>
                <w:szCs w:val="16"/>
                <w:lang w:eastAsia="ko-KR"/>
              </w:rPr>
              <w:t>Text Proposal 1 Starts</w:t>
            </w: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===========</w:t>
            </w:r>
          </w:p>
          <w:p w14:paraId="08E351C6" w14:textId="77777777" w:rsidR="00194D75" w:rsidRPr="00216DEF" w:rsidRDefault="00194D75" w:rsidP="00194D75">
            <w:pPr>
              <w:pStyle w:val="4"/>
              <w:numPr>
                <w:ilvl w:val="0"/>
                <w:numId w:val="0"/>
              </w:numPr>
              <w:spacing w:line="220" w:lineRule="exact"/>
              <w:ind w:left="864" w:hanging="864"/>
              <w:outlineLvl w:val="3"/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</w:pPr>
            <w:r w:rsidRPr="00216DEF"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  <w:t>9.1.3.3</w:t>
            </w:r>
            <w:r w:rsidRPr="00216DEF"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  <w:tab/>
              <w:t>Type-2 HARQ-ACK codebook grouping and HARQ-ACK retransmission</w:t>
            </w:r>
          </w:p>
          <w:p w14:paraId="13C4D7DF" w14:textId="77777777" w:rsidR="00194D75" w:rsidRPr="00216DEF" w:rsidRDefault="00194D75" w:rsidP="00194D75">
            <w:pPr>
              <w:spacing w:before="240" w:line="220" w:lineRule="exact"/>
              <w:jc w:val="center"/>
              <w:rPr>
                <w:noProof/>
                <w:color w:val="FF0000"/>
                <w:sz w:val="16"/>
                <w:szCs w:val="16"/>
                <w:lang w:eastAsia="zh-CN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019A4FAC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sz w:val="16"/>
                <w:szCs w:val="16"/>
              </w:rPr>
              <w:t xml:space="preserve">Set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sz w:val="16"/>
                <w:szCs w:val="16"/>
              </w:rPr>
              <w:t xml:space="preserve"> to the value of a </w:t>
            </w:r>
            <w:r w:rsidRPr="00216DEF">
              <w:rPr>
                <w:sz w:val="16"/>
                <w:szCs w:val="16"/>
                <w:lang w:eastAsia="zh-CN"/>
              </w:rPr>
              <w:t xml:space="preserve">PDSCH-to-HARQ_feedback timing field, if any, </w:t>
            </w:r>
            <w:r w:rsidRPr="00216DEF">
              <w:rPr>
                <w:sz w:val="16"/>
                <w:szCs w:val="16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6"/>
                  <w:szCs w:val="16"/>
                  <w:lang w:eastAsia="zh-CN"/>
                </w:rPr>
                <m:t>g</m:t>
              </m:r>
            </m:oMath>
            <w:r w:rsidRPr="00216DEF">
              <w:rPr>
                <w:sz w:val="16"/>
                <w:szCs w:val="16"/>
                <w:lang w:eastAsia="zh-CN"/>
              </w:rPr>
              <w:t xml:space="preserve">. If the DCI format does not include a PDSCH-to-HARQ_feedback timing field, </w:t>
            </w:r>
            <w:r w:rsidRPr="00216DEF">
              <w:rPr>
                <w:sz w:val="16"/>
                <w:szCs w:val="16"/>
              </w:rPr>
              <w:t xml:space="preserve">set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sz w:val="16"/>
                <w:szCs w:val="16"/>
              </w:rPr>
              <w:t xml:space="preserve"> to the value provided by </w:t>
            </w:r>
            <w:r w:rsidRPr="00216DEF">
              <w:rPr>
                <w:i/>
                <w:sz w:val="16"/>
                <w:szCs w:val="16"/>
              </w:rPr>
              <w:t>dl-DataToUL-ACK</w:t>
            </w:r>
          </w:p>
          <w:p w14:paraId="17EF1BCE" w14:textId="77777777" w:rsidR="00194D75" w:rsidRPr="00216DEF" w:rsidRDefault="00194D75" w:rsidP="00194D75">
            <w:pPr>
              <w:spacing w:line="220" w:lineRule="exact"/>
              <w:jc w:val="center"/>
              <w:rPr>
                <w:noProof/>
                <w:color w:val="FF0000"/>
                <w:sz w:val="16"/>
                <w:szCs w:val="16"/>
                <w:lang w:eastAsia="zh-CN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4B0A68A8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</w:rPr>
            </w:pPr>
            <w:r w:rsidRPr="00216DEF">
              <w:rPr>
                <w:sz w:val="16"/>
                <w:szCs w:val="16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i(g)</m:t>
              </m:r>
            </m:oMath>
            <w:r w:rsidRPr="00216DEF">
              <w:rPr>
                <w:sz w:val="16"/>
                <w:szCs w:val="16"/>
              </w:rPr>
              <w:t xml:space="preserve"> in a slot, as described in Clause 9.1.3.1, where</w:t>
            </w:r>
          </w:p>
          <w:p w14:paraId="695DCA8F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first </w:t>
            </w:r>
            <w:r w:rsidRPr="00216DEF">
              <w:rPr>
                <w:sz w:val="16"/>
                <w:szCs w:val="16"/>
              </w:rPr>
              <w:t xml:space="preserve">HARQ-ACK information corresponds only to detections of DCI formats each providing a same value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g</m:t>
              </m:r>
            </m:oMath>
            <w:r w:rsidRPr="00216DEF">
              <w:rPr>
                <w:sz w:val="16"/>
                <w:szCs w:val="16"/>
              </w:rPr>
              <w:t xml:space="preserve">,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  <w:r w:rsidRPr="00216DEF">
              <w:rPr>
                <w:sz w:val="16"/>
                <w:szCs w:val="16"/>
              </w:rPr>
              <w:t xml:space="preserve">, if any, and at least one of the DCI formats providing a value of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216DEF">
              <w:rPr>
                <w:sz w:val="16"/>
                <w:szCs w:val="16"/>
                <w:lang w:eastAsia="zh-CN"/>
              </w:rPr>
              <w:t>indicating the slot</w:t>
            </w:r>
          </w:p>
          <w:p w14:paraId="4E30CA15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value</w:t>
            </w:r>
          </w:p>
          <w:p w14:paraId="40C56451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m=0</m:t>
              </m:r>
            </m:oMath>
            <w:r w:rsidRPr="00216DEF">
              <w:rPr>
                <w:sz w:val="16"/>
                <w:szCs w:val="16"/>
              </w:rPr>
              <w:t xml:space="preserve"> corresponds to a PDCCH monitoring occasion, where the UE detects a DCI format that provides a value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g</m:t>
              </m:r>
            </m:oMath>
            <w:r w:rsidRPr="00216DEF">
              <w:rPr>
                <w:sz w:val="16"/>
                <w:szCs w:val="16"/>
              </w:rPr>
              <w:t xml:space="preserve">, that is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the first PDCCH monitoring occasion </w:t>
            </w:r>
            <w:r w:rsidRPr="00216DEF">
              <w:rPr>
                <w:sz w:val="16"/>
                <w:szCs w:val="16"/>
              </w:rPr>
              <w:t xml:space="preserve">after a PDCCH monitoring occasion where the UE detects another DCI format that provides a value different than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</w:p>
          <w:p w14:paraId="6FA64559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</w:rPr>
            </w:pPr>
            <w:r w:rsidRPr="00216DEF">
              <w:rPr>
                <w:sz w:val="16"/>
                <w:szCs w:val="16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6"/>
                  <w:szCs w:val="16"/>
                </w:rPr>
                <m:t>=∅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 in a slot, as described in Clause 9.1.3.1, where</w:t>
            </w:r>
          </w:p>
          <w:p w14:paraId="58BF63F0" w14:textId="77777777" w:rsidR="00194D75" w:rsidRPr="00216DEF" w:rsidRDefault="00194D75" w:rsidP="00194D75">
            <w:pPr>
              <w:pStyle w:val="B1"/>
              <w:spacing w:line="220" w:lineRule="exact"/>
              <w:rPr>
                <w:rFonts w:cs="Arial"/>
                <w:color w:val="FF0000"/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second </w:t>
            </w:r>
            <w:r w:rsidRPr="00216DEF">
              <w:rPr>
                <w:sz w:val="16"/>
                <w:szCs w:val="16"/>
              </w:rPr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</m:t>
              </m:r>
            </m:oMath>
            <w:r w:rsidRPr="00216DEF">
              <w:rPr>
                <w:sz w:val="16"/>
                <w:szCs w:val="16"/>
              </w:rPr>
              <w:t xml:space="preserve">,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>, if any</w:t>
            </w:r>
            <w:r w:rsidRPr="00216DEF">
              <w:rPr>
                <w:color w:val="FF0000"/>
                <w:sz w:val="16"/>
                <w:szCs w:val="16"/>
              </w:rPr>
              <w:t xml:space="preserve">, and at least one of the DCI formats providing a value of </w:t>
            </w: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k(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mod2)</m:t>
              </m:r>
            </m:oMath>
            <w:r w:rsidRPr="00216DEF">
              <w:rPr>
                <w:color w:val="FF0000"/>
                <w:sz w:val="16"/>
                <w:szCs w:val="16"/>
                <w:lang w:eastAsia="zh-CN"/>
              </w:rPr>
              <w:t xml:space="preserve"> indicating the slot</w:t>
            </w:r>
          </w:p>
          <w:p w14:paraId="4169CAB9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value</w:t>
            </w:r>
          </w:p>
          <w:p w14:paraId="12930190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m=0</m:t>
              </m:r>
            </m:oMath>
            <w:r w:rsidRPr="00216DEF">
              <w:rPr>
                <w:sz w:val="16"/>
                <w:szCs w:val="16"/>
              </w:rPr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</m:t>
              </m:r>
            </m:oMath>
            <w:r w:rsidRPr="00216DEF">
              <w:rPr>
                <w:sz w:val="16"/>
                <w:szCs w:val="16"/>
              </w:rPr>
              <w:t xml:space="preserve">, that is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the first PDCCH monitoring occasion </w:t>
            </w:r>
            <w:r w:rsidRPr="00216DEF">
              <w:rPr>
                <w:sz w:val="16"/>
                <w:szCs w:val="16"/>
              </w:rPr>
              <w:t xml:space="preserve">after a PDCCH monitoring occasion </w:t>
            </w:r>
            <w:r w:rsidRPr="00216DEF">
              <w:rPr>
                <w:sz w:val="16"/>
                <w:szCs w:val="16"/>
              </w:rPr>
              <w:lastRenderedPageBreak/>
              <w:t xml:space="preserve">where the UE detects another DCI format that provides a value different than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</w:p>
          <w:p w14:paraId="2CAFA96F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</w:t>
            </w:r>
            <w:r w:rsidRPr="00216DEF">
              <w:rPr>
                <w:sz w:val="16"/>
                <w:szCs w:val="16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 is a last one for multiplexing second HARQ-ACK information and it is not after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i(g)</m:t>
              </m:r>
            </m:oMath>
          </w:p>
          <w:p w14:paraId="6A03E309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  <w:sz w:val="16"/>
                  <w:szCs w:val="16"/>
                </w:rPr>
                <m:t>≠∅</m:t>
              </m:r>
            </m:oMath>
            <w:r w:rsidRPr="00216DEF">
              <w:rPr>
                <w:sz w:val="16"/>
                <w:szCs w:val="16"/>
                <w:lang w:eastAsia="zh-CN"/>
              </w:rPr>
              <w:t xml:space="preserve">, </w:t>
            </w:r>
            <w:r w:rsidRPr="00216DEF">
              <w:rPr>
                <w:sz w:val="16"/>
                <w:szCs w:val="16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c</m:t>
              </m:r>
            </m:oMath>
            <w:r w:rsidRPr="00216DEF">
              <w:rPr>
                <w:sz w:val="16"/>
                <w:szCs w:val="16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</m:t>
              </m:r>
            </m:oMath>
            <w:r w:rsidRPr="00216DEF">
              <w:rPr>
                <w:sz w:val="16"/>
                <w:szCs w:val="16"/>
                <w:lang w:val="en-US" w:eastAsia="zh-CN"/>
              </w:rPr>
              <w:t xml:space="preserve"> loops</w:t>
            </w:r>
            <w:r w:rsidRPr="00216DEF">
              <w:rPr>
                <w:sz w:val="16"/>
                <w:szCs w:val="16"/>
                <w:lang w:eastAsia="zh-CN"/>
              </w:rPr>
              <w:t xml:space="preserve"> </w:t>
            </w:r>
            <w:r w:rsidRPr="00216DEF">
              <w:rPr>
                <w:sz w:val="16"/>
                <w:szCs w:val="16"/>
              </w:rPr>
              <w:t xml:space="preserve">for </w:t>
            </w:r>
            <w:r w:rsidRPr="00216DEF">
              <w:rPr>
                <w:sz w:val="16"/>
                <w:szCs w:val="16"/>
                <w:lang w:val="en-US"/>
              </w:rPr>
              <w:t xml:space="preserve">the pseudo-code for the second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HARQ-ACK codebook </w:t>
            </w:r>
            <w:r w:rsidRPr="00216DEF">
              <w:rPr>
                <w:rFonts w:cs="Arial"/>
                <w:sz w:val="16"/>
                <w:szCs w:val="16"/>
                <w:lang w:val="en-US" w:eastAsia="zh-CN"/>
              </w:rPr>
              <w:t xml:space="preserve">generation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>in Clause 9.1.3.1,</w:t>
            </w:r>
            <w:r w:rsidRPr="00216DEF">
              <w:rPr>
                <w:sz w:val="16"/>
                <w:szCs w:val="16"/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bSup>
            </m:oMath>
            <w:r w:rsidRPr="00216DEF">
              <w:rPr>
                <w:sz w:val="16"/>
                <w:szCs w:val="16"/>
              </w:rPr>
              <w:t xml:space="preserve"> </w:t>
            </w:r>
            <w:r w:rsidRPr="00216DEF">
              <w:rPr>
                <w:sz w:val="16"/>
                <w:szCs w:val="16"/>
                <w:lang w:eastAsia="zh-CN"/>
              </w:rPr>
              <w:t>for both sub-codebooks</w:t>
            </w:r>
            <w:r w:rsidRPr="00216DEF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Pr="00216DEF">
              <w:rPr>
                <w:sz w:val="16"/>
                <w:szCs w:val="16"/>
                <w:lang w:eastAsia="zh-CN"/>
              </w:rPr>
              <w:t xml:space="preserve"> if any.</w:t>
            </w:r>
          </w:p>
          <w:p w14:paraId="3229B6B3" w14:textId="77777777" w:rsidR="00194D75" w:rsidRPr="00216DEF" w:rsidRDefault="00194D75" w:rsidP="00194D7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0552B01F" w14:textId="77777777" w:rsidR="00194D75" w:rsidRPr="00216DEF" w:rsidRDefault="00194D75" w:rsidP="00194D75">
            <w:pPr>
              <w:spacing w:after="0"/>
              <w:jc w:val="center"/>
              <w:rPr>
                <w:rFonts w:eastAsia="Symbol"/>
                <w:sz w:val="16"/>
                <w:szCs w:val="16"/>
                <w:lang w:eastAsia="ko-KR"/>
              </w:rPr>
            </w:pPr>
            <w:r w:rsidRPr="00216DEF">
              <w:rPr>
                <w:rFonts w:eastAsia="Symbol"/>
                <w:sz w:val="16"/>
                <w:szCs w:val="16"/>
                <w:lang w:eastAsia="ko-KR"/>
              </w:rPr>
              <w:t xml:space="preserve">=============== </w:t>
            </w:r>
            <w:r w:rsidRPr="00216DEF">
              <w:rPr>
                <w:rFonts w:eastAsia="Symbol"/>
                <w:b/>
                <w:sz w:val="16"/>
                <w:szCs w:val="16"/>
                <w:lang w:eastAsia="ko-KR"/>
              </w:rPr>
              <w:t>Text Proposal 1 Ends</w:t>
            </w: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==============</w:t>
            </w:r>
          </w:p>
          <w:p w14:paraId="79744888" w14:textId="77777777" w:rsidR="00194D75" w:rsidRPr="00325A09" w:rsidRDefault="00194D75" w:rsidP="001F7B38">
            <w:pPr>
              <w:rPr>
                <w:sz w:val="20"/>
              </w:rPr>
            </w:pPr>
          </w:p>
        </w:tc>
      </w:tr>
      <w:tr w:rsidR="001F7B38" w14:paraId="71559F56" w14:textId="77777777" w:rsidTr="00216DEF">
        <w:tc>
          <w:tcPr>
            <w:tcW w:w="1555" w:type="dxa"/>
          </w:tcPr>
          <w:p w14:paraId="0BD6BFF0" w14:textId="488E0AF7" w:rsidR="00B50C88" w:rsidRDefault="00E32345" w:rsidP="001F7B38">
            <w:r>
              <w:rPr>
                <w:rFonts w:hint="eastAsia"/>
              </w:rPr>
              <w:lastRenderedPageBreak/>
              <w:t>N</w:t>
            </w:r>
            <w:r w:rsidR="00B50C88">
              <w:t>okia</w:t>
            </w:r>
          </w:p>
          <w:p w14:paraId="580F318E" w14:textId="46E9A11D" w:rsidR="001F7B38" w:rsidRDefault="00E32345" w:rsidP="001F7B38">
            <w:r>
              <w:t>(R1-2002227)</w:t>
            </w:r>
          </w:p>
        </w:tc>
        <w:tc>
          <w:tcPr>
            <w:tcW w:w="7752" w:type="dxa"/>
          </w:tcPr>
          <w:p w14:paraId="08D1A900" w14:textId="77777777" w:rsidR="001F7B38" w:rsidRPr="000A73F9" w:rsidRDefault="00E32345" w:rsidP="001F7B38">
            <w:pPr>
              <w:rPr>
                <w:iCs/>
                <w:sz w:val="20"/>
                <w:szCs w:val="20"/>
              </w:rPr>
            </w:pPr>
            <w:r w:rsidRPr="000A73F9">
              <w:rPr>
                <w:iCs/>
                <w:sz w:val="20"/>
                <w:szCs w:val="20"/>
              </w:rPr>
              <w:t>For enhanced TYPE2 CB,</w:t>
            </w:r>
            <w:r w:rsidRPr="000A73F9">
              <w:rPr>
                <w:sz w:val="20"/>
                <w:szCs w:val="20"/>
              </w:rPr>
              <w:t xml:space="preserve"> </w:t>
            </w:r>
            <w:r w:rsidRPr="000A73F9">
              <w:rPr>
                <w:iCs/>
                <w:sz w:val="20"/>
                <w:szCs w:val="20"/>
              </w:rPr>
              <w:t>the q is set to the value of a number of requested PDSCH group of the last DL assignment for which HARQ-ACK is to be reported in a PUCCH.</w:t>
            </w:r>
          </w:p>
          <w:p w14:paraId="61A298F5" w14:textId="77777777" w:rsidR="00E32345" w:rsidRPr="000A73F9" w:rsidRDefault="00E32345" w:rsidP="00E32345">
            <w:pPr>
              <w:pStyle w:val="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  <w:szCs w:val="20"/>
              </w:rPr>
            </w:pPr>
            <w:r w:rsidRPr="000A73F9">
              <w:rPr>
                <w:sz w:val="20"/>
                <w:szCs w:val="20"/>
              </w:rPr>
              <w:t>9</w:t>
            </w:r>
            <w:r w:rsidRPr="000A73F9">
              <w:rPr>
                <w:rFonts w:hint="eastAsia"/>
                <w:sz w:val="20"/>
                <w:szCs w:val="20"/>
              </w:rPr>
              <w:t>.</w:t>
            </w:r>
            <w:r w:rsidRPr="000A73F9">
              <w:rPr>
                <w:sz w:val="20"/>
                <w:szCs w:val="20"/>
              </w:rPr>
              <w:t>1.3.3</w:t>
            </w:r>
            <w:r w:rsidRPr="000A73F9">
              <w:rPr>
                <w:rFonts w:hint="eastAsia"/>
                <w:sz w:val="20"/>
                <w:szCs w:val="20"/>
              </w:rPr>
              <w:tab/>
            </w:r>
            <w:r w:rsidRPr="000A73F9">
              <w:rPr>
                <w:sz w:val="20"/>
                <w:szCs w:val="20"/>
              </w:rPr>
              <w:t>Type-2 HARQ-ACK codebook grouping and HARQ-ACK retransmission</w:t>
            </w:r>
          </w:p>
          <w:p w14:paraId="35D2EA7D" w14:textId="77777777" w:rsidR="00E32345" w:rsidRPr="000A73F9" w:rsidRDefault="00E32345" w:rsidP="00E32345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szCs w:val="20"/>
                <w:lang w:eastAsia="zh-CN"/>
              </w:rPr>
            </w:pPr>
            <w:r w:rsidRPr="000A73F9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  <w:p w14:paraId="777A7E12" w14:textId="77777777" w:rsidR="00E32345" w:rsidRPr="000A73F9" w:rsidRDefault="00E32345" w:rsidP="00E32345">
            <w:pPr>
              <w:rPr>
                <w:color w:val="FF0000"/>
                <w:sz w:val="20"/>
                <w:szCs w:val="20"/>
              </w:rPr>
            </w:pPr>
            <w:r w:rsidRPr="000A73F9">
              <w:rPr>
                <w:rFonts w:eastAsia="Times New Roman"/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</w:rPr>
                <m:t>q</m:t>
              </m:r>
            </m:oMath>
            <w:r w:rsidRPr="000A73F9">
              <w:rPr>
                <w:rFonts w:eastAsia="Times New Roman"/>
                <w:sz w:val="20"/>
                <w:szCs w:val="20"/>
              </w:rPr>
              <w:t xml:space="preserve"> to the value of a </w:t>
            </w:r>
            <w:r w:rsidRPr="000A73F9">
              <w:rPr>
                <w:rFonts w:eastAsia="Times New Roman"/>
                <w:sz w:val="20"/>
                <w:szCs w:val="20"/>
                <w:lang w:eastAsia="zh-CN"/>
              </w:rPr>
              <w:t>number of requested PDSCH group(s)</w:t>
            </w:r>
            <w:r w:rsidRPr="000A73F9">
              <w:rPr>
                <w:rFonts w:eastAsia="Times New Roman"/>
                <w:sz w:val="20"/>
                <w:szCs w:val="20"/>
              </w:rPr>
              <w:t xml:space="preserve"> field</w:t>
            </w:r>
            <w:r w:rsidRPr="000A73F9">
              <w:rPr>
                <w:rFonts w:eastAsia="Times New Roman"/>
                <w:strike/>
                <w:color w:val="FF0000"/>
                <w:sz w:val="20"/>
                <w:szCs w:val="20"/>
              </w:rPr>
              <w:t>, if any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0A73F9">
              <w:rPr>
                <w:color w:val="FF0000"/>
                <w:sz w:val="20"/>
                <w:szCs w:val="20"/>
              </w:rPr>
              <w:t xml:space="preserve">in the last DCI format indicating PUCCH transmission occasion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i(g)</m:t>
              </m:r>
            </m:oMath>
            <w:r w:rsidRPr="000A73F9">
              <w:rPr>
                <w:color w:val="FF0000"/>
                <w:sz w:val="20"/>
                <w:szCs w:val="20"/>
              </w:rPr>
              <w:t xml:space="preserve"> and providing a value of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</w:rPr>
                <m:t>q</m:t>
              </m:r>
            </m:oMath>
            <w:r w:rsidRPr="000A73F9">
              <w:rPr>
                <w:color w:val="FF0000"/>
                <w:sz w:val="20"/>
                <w:szCs w:val="20"/>
              </w:rPr>
              <w:t xml:space="preserve"> where the DCI formats are first indexed in an ascending order across serving cells indexes for a same start time of search space sets 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>associated with DCI formats</w:t>
            </w:r>
            <w:r w:rsidRPr="000A73F9">
              <w:rPr>
                <w:color w:val="FF0000"/>
                <w:sz w:val="20"/>
                <w:szCs w:val="20"/>
              </w:rPr>
              <w:t xml:space="preserve"> and are then indexed in an ascending order 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 xml:space="preserve">of start times of the </w:t>
            </w:r>
            <w:r w:rsidRPr="000A73F9">
              <w:rPr>
                <w:color w:val="FF0000"/>
                <w:sz w:val="20"/>
                <w:szCs w:val="20"/>
              </w:rPr>
              <w:t xml:space="preserve">search space sets. </w:t>
            </w:r>
          </w:p>
          <w:p w14:paraId="59ECED3A" w14:textId="31436F60" w:rsidR="00E32345" w:rsidRPr="000A73F9" w:rsidRDefault="00E32345" w:rsidP="00E32345">
            <w:pPr>
              <w:jc w:val="center"/>
              <w:rPr>
                <w:sz w:val="20"/>
                <w:szCs w:val="20"/>
              </w:rPr>
            </w:pPr>
            <w:r w:rsidRPr="000A73F9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</w:tc>
      </w:tr>
      <w:tr w:rsidR="001803EA" w14:paraId="3874DBB4" w14:textId="77777777" w:rsidTr="00216DEF">
        <w:tc>
          <w:tcPr>
            <w:tcW w:w="1555" w:type="dxa"/>
          </w:tcPr>
          <w:p w14:paraId="2F62E54A" w14:textId="000308A0" w:rsidR="00B50C88" w:rsidRDefault="001803EA" w:rsidP="001803EA">
            <w:r>
              <w:rPr>
                <w:rFonts w:hint="eastAsia"/>
              </w:rPr>
              <w:t>S</w:t>
            </w:r>
            <w:r w:rsidR="00B50C88">
              <w:t>harp</w:t>
            </w:r>
          </w:p>
          <w:p w14:paraId="0F4E10AA" w14:textId="0C478917" w:rsidR="001803EA" w:rsidRDefault="001803EA" w:rsidP="001803EA">
            <w:r>
              <w:t>(</w:t>
            </w:r>
            <w:r w:rsidRPr="001803EA">
              <w:t>R1-2002384</w:t>
            </w:r>
            <w:r>
              <w:t>)</w:t>
            </w:r>
          </w:p>
        </w:tc>
        <w:tc>
          <w:tcPr>
            <w:tcW w:w="7752" w:type="dxa"/>
          </w:tcPr>
          <w:p w14:paraId="5E0F0495" w14:textId="77777777" w:rsidR="001803EA" w:rsidRPr="000A73F9" w:rsidRDefault="001803EA" w:rsidP="001803EA">
            <w:pPr>
              <w:rPr>
                <w:sz w:val="20"/>
                <w:szCs w:val="20"/>
                <w:lang w:val="x-none"/>
              </w:rPr>
            </w:pPr>
            <w:r w:rsidRPr="000A73F9">
              <w:rPr>
                <w:sz w:val="20"/>
                <w:szCs w:val="20"/>
                <w:lang w:val="x-none"/>
              </w:rPr>
              <w:t>--------- beginning of text proposal for TS 38.213</w:t>
            </w:r>
          </w:p>
          <w:p w14:paraId="012FAFFC" w14:textId="53683DD2" w:rsidR="001803EA" w:rsidRPr="000A73F9" w:rsidRDefault="001803EA" w:rsidP="000A73F9">
            <w:pPr>
              <w:pStyle w:val="4"/>
              <w:numPr>
                <w:ilvl w:val="0"/>
                <w:numId w:val="0"/>
              </w:numPr>
              <w:ind w:left="864" w:right="480" w:hanging="864"/>
              <w:jc w:val="left"/>
              <w:outlineLvl w:val="3"/>
              <w:rPr>
                <w:b w:val="0"/>
                <w:i/>
                <w:sz w:val="20"/>
                <w:szCs w:val="20"/>
              </w:rPr>
            </w:pPr>
            <w:r w:rsidRPr="000A73F9">
              <w:rPr>
                <w:b w:val="0"/>
                <w:sz w:val="20"/>
                <w:szCs w:val="20"/>
              </w:rPr>
              <w:t>9</w:t>
            </w:r>
            <w:r w:rsidRPr="000A73F9">
              <w:rPr>
                <w:rFonts w:hint="eastAsia"/>
                <w:b w:val="0"/>
                <w:sz w:val="20"/>
                <w:szCs w:val="20"/>
              </w:rPr>
              <w:t>.</w:t>
            </w:r>
            <w:r w:rsidRPr="000A73F9">
              <w:rPr>
                <w:b w:val="0"/>
                <w:sz w:val="20"/>
                <w:szCs w:val="20"/>
              </w:rPr>
              <w:t>1.3.3</w:t>
            </w:r>
            <w:r w:rsidR="000A73F9" w:rsidRPr="000A73F9">
              <w:rPr>
                <w:b w:val="0"/>
                <w:sz w:val="20"/>
                <w:szCs w:val="20"/>
              </w:rPr>
              <w:t xml:space="preserve"> </w:t>
            </w:r>
            <w:r w:rsidRPr="000A73F9">
              <w:rPr>
                <w:b w:val="0"/>
                <w:sz w:val="20"/>
                <w:szCs w:val="20"/>
              </w:rPr>
              <w:t>Type-2 HARQ-ACK codebook grouping and HARQ-ACK retransmission</w:t>
            </w:r>
          </w:p>
          <w:p w14:paraId="2C462A26" w14:textId="77777777" w:rsidR="001803EA" w:rsidRPr="000A73F9" w:rsidRDefault="001803EA" w:rsidP="001803EA">
            <w:pPr>
              <w:rPr>
                <w:ins w:id="68" w:author="Huifa (Sharp)" w:date="2020-03-17T15:41:00Z"/>
                <w:sz w:val="20"/>
                <w:szCs w:val="20"/>
              </w:rPr>
            </w:pPr>
            <w:r w:rsidRPr="000A73F9">
              <w:rPr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oMath>
            <w:r w:rsidRPr="000A73F9">
              <w:rPr>
                <w:sz w:val="20"/>
                <w:szCs w:val="20"/>
              </w:rPr>
              <w:t xml:space="preserve"> to the value of a </w:t>
            </w:r>
            <w:r w:rsidRPr="000A73F9">
              <w:rPr>
                <w:sz w:val="20"/>
                <w:szCs w:val="20"/>
                <w:lang w:eastAsia="zh-CN"/>
              </w:rPr>
              <w:t>Number of requested PDSCH group(s)</w:t>
            </w:r>
            <w:r w:rsidRPr="000A73F9">
              <w:rPr>
                <w:sz w:val="20"/>
                <w:szCs w:val="20"/>
              </w:rPr>
              <w:t xml:space="preserve"> field</w:t>
            </w:r>
            <w:ins w:id="69" w:author="Huifa (Sharp)" w:date="2020-03-23T12:48:00Z">
              <w:r w:rsidRPr="000A73F9">
                <w:rPr>
                  <w:sz w:val="20"/>
                  <w:szCs w:val="20"/>
                </w:rPr>
                <w:t xml:space="preserve"> in a</w:t>
              </w:r>
            </w:ins>
            <w:ins w:id="70" w:author="Huifa (Sharp)" w:date="2020-03-23T12:49:00Z">
              <w:r w:rsidRPr="000A73F9">
                <w:rPr>
                  <w:sz w:val="20"/>
                  <w:szCs w:val="20"/>
                </w:rPr>
                <w:t xml:space="preserve"> </w:t>
              </w:r>
            </w:ins>
            <w:ins w:id="71" w:author="Huifa (Sharp)" w:date="2020-03-23T12:48:00Z">
              <w:r w:rsidRPr="000A73F9">
                <w:rPr>
                  <w:sz w:val="20"/>
                  <w:szCs w:val="20"/>
                </w:rPr>
                <w:t>DCI format</w:t>
              </w:r>
            </w:ins>
            <w:ins w:id="72" w:author="Huifa (Sharp)" w:date="2020-03-23T12:49:00Z">
              <w:r w:rsidRPr="000A73F9">
                <w:rPr>
                  <w:sz w:val="20"/>
                  <w:szCs w:val="20"/>
                </w:rPr>
                <w:t xml:space="preserve"> determining the PUCCH resource for</w:t>
              </w:r>
            </w:ins>
            <w:ins w:id="73" w:author="Huifa (Sharp)" w:date="2020-03-17T15:40:00Z">
              <w:r w:rsidRPr="000A73F9">
                <w:rPr>
                  <w:sz w:val="20"/>
                  <w:szCs w:val="20"/>
                </w:rPr>
                <w:t xml:space="preserve"> </w:t>
              </w:r>
            </w:ins>
            <w:ins w:id="74" w:author="Huifa (Sharp)" w:date="2020-03-17T15:41:00Z"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i(g)</m:t>
                </m:r>
              </m:oMath>
            </w:ins>
            <w:r w:rsidRPr="000A73F9">
              <w:rPr>
                <w:sz w:val="20"/>
                <w:szCs w:val="20"/>
              </w:rPr>
              <w:t>, if any</w:t>
            </w:r>
            <w:ins w:id="75" w:author="Huifa (Sharp)" w:date="2020-03-31T10:26:00Z">
              <w:r w:rsidRPr="000A73F9">
                <w:rPr>
                  <w:sz w:val="20"/>
                  <w:szCs w:val="20"/>
                </w:rPr>
                <w:t xml:space="preserve">. If </w:t>
              </w:r>
            </w:ins>
            <w:ins w:id="76" w:author="Huifa (Sharp)" w:date="2020-03-31T10:27:00Z">
              <m:oMath>
                <m:r>
                  <w:rPr>
                    <w:rFonts w:ascii="Cambria Math" w:cs="Arial"/>
                    <w:sz w:val="20"/>
                    <w:szCs w:val="20"/>
                    <w:lang w:eastAsia="zh-CN"/>
                  </w:rPr>
                  <m:t>q=0</m:t>
                </m:r>
              </m:oMath>
            </w:ins>
            <w:ins w:id="77" w:author="Huifa (Sharp)" w:date="2020-03-31T10:26:00Z">
              <w:r w:rsidRPr="000A73F9">
                <w:rPr>
                  <w:sz w:val="20"/>
                  <w:szCs w:val="20"/>
                </w:rPr>
                <w:t>,</w:t>
              </w:r>
            </w:ins>
            <w:ins w:id="78" w:author="Huifa (Sharp)" w:date="2020-03-31T10:27:00Z">
              <w:r w:rsidRPr="000A73F9">
                <w:rPr>
                  <w:sz w:val="20"/>
                  <w:szCs w:val="20"/>
                </w:rPr>
                <w:t xml:space="preserve"> set </w:t>
              </w:r>
              <m:oMath>
                <m:r>
                  <w:rPr>
                    <w:rFonts w:ascii="Cambria Math" w:cs="Arial"/>
                    <w:sz w:val="20"/>
                    <w:szCs w:val="20"/>
                    <w:lang w:eastAsia="zh-CN"/>
                  </w:rPr>
                  <m:t>g</m:t>
                </m:r>
              </m:oMath>
              <w:r w:rsidRPr="000A73F9">
                <w:rPr>
                  <w:sz w:val="20"/>
                  <w:szCs w:val="20"/>
                </w:rPr>
                <w:t xml:space="preserve"> to the value of a PDSCH group index field in the DCI format determining the PUCCH resource for 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i(g)</m:t>
                </m:r>
              </m:oMath>
              <w:r w:rsidRPr="000A73F9">
                <w:rPr>
                  <w:sz w:val="20"/>
                  <w:szCs w:val="20"/>
                </w:rPr>
                <w:t>.</w:t>
              </w:r>
            </w:ins>
          </w:p>
          <w:p w14:paraId="40E1FB5C" w14:textId="1698E052" w:rsidR="001803EA" w:rsidRPr="000A73F9" w:rsidRDefault="001803EA" w:rsidP="001803EA">
            <w:pPr>
              <w:rPr>
                <w:iCs/>
                <w:sz w:val="20"/>
                <w:szCs w:val="20"/>
              </w:rPr>
            </w:pPr>
            <w:r w:rsidRPr="000A73F9">
              <w:rPr>
                <w:sz w:val="20"/>
                <w:szCs w:val="20"/>
                <w:lang w:val="x-none"/>
              </w:rPr>
              <w:t>--------- end of text proposal</w:t>
            </w:r>
          </w:p>
        </w:tc>
      </w:tr>
      <w:tr w:rsidR="000F64D2" w14:paraId="5F421BE3" w14:textId="77777777" w:rsidTr="00AB59AF">
        <w:tc>
          <w:tcPr>
            <w:tcW w:w="1555" w:type="dxa"/>
          </w:tcPr>
          <w:p w14:paraId="2E5C55D6" w14:textId="2755C0BF" w:rsidR="000F64D2" w:rsidRDefault="000F64D2" w:rsidP="00AB59AF">
            <w:r>
              <w:rPr>
                <w:rFonts w:hint="eastAsia"/>
              </w:rPr>
              <w:t>Q</w:t>
            </w:r>
            <w:r>
              <w:t>ualcomm</w:t>
            </w:r>
          </w:p>
          <w:p w14:paraId="63C21D7A" w14:textId="34642279" w:rsidR="000F64D2" w:rsidRDefault="000F64D2" w:rsidP="00AB59AF">
            <w:r>
              <w:t>(</w:t>
            </w:r>
            <w:r w:rsidRPr="000F64D2">
              <w:t>R1-2002532</w:t>
            </w:r>
            <w:r>
              <w:t>)</w:t>
            </w:r>
          </w:p>
        </w:tc>
        <w:tc>
          <w:tcPr>
            <w:tcW w:w="7752" w:type="dxa"/>
          </w:tcPr>
          <w:p w14:paraId="415A43A7" w14:textId="2DEC7F6A" w:rsidR="000F64D2" w:rsidRDefault="001046F7" w:rsidP="00AB59AF">
            <w:pPr>
              <w:rPr>
                <w:sz w:val="20"/>
                <w:szCs w:val="20"/>
              </w:rPr>
            </w:pPr>
            <w:r w:rsidRPr="001046F7">
              <w:rPr>
                <w:sz w:val="20"/>
                <w:szCs w:val="20"/>
              </w:rPr>
              <w:t>Issue 1: The procedures in Section 9.1.3.3 in 38.213 work fine if there are no two DCIs pointing to the same slot for HARQ-Ack transmission scheduling different PDSCH groups</w:t>
            </w:r>
            <w:r>
              <w:rPr>
                <w:sz w:val="20"/>
                <w:szCs w:val="20"/>
              </w:rPr>
              <w:t xml:space="preserve">. </w:t>
            </w:r>
            <w:r w:rsidRPr="001046F7">
              <w:rPr>
                <w:sz w:val="20"/>
                <w:szCs w:val="20"/>
              </w:rPr>
              <w:t>For PUCCH transmission occasion i(g), it is not clear if  g=0 or g=1 should be considered in the pseudocode</w:t>
            </w:r>
            <w:r>
              <w:rPr>
                <w:sz w:val="20"/>
                <w:szCs w:val="20"/>
              </w:rPr>
              <w:t xml:space="preserve">. </w:t>
            </w:r>
            <w:r w:rsidRPr="001046F7">
              <w:rPr>
                <w:sz w:val="20"/>
                <w:szCs w:val="20"/>
              </w:rPr>
              <w:t>pseudocode as the steps for generating “first HARQ-Ack information” is different than the steps for generating “second HARQ-Ack information” if some DCIs are missing</w:t>
            </w:r>
            <w:r>
              <w:rPr>
                <w:sz w:val="20"/>
                <w:szCs w:val="20"/>
              </w:rPr>
              <w:t>.</w:t>
            </w:r>
          </w:p>
          <w:p w14:paraId="3EE236C2" w14:textId="1F66C95A" w:rsidR="001046F7" w:rsidRDefault="001046F7" w:rsidP="00AB59AF">
            <w:pPr>
              <w:rPr>
                <w:sz w:val="20"/>
                <w:szCs w:val="20"/>
              </w:rPr>
            </w:pPr>
            <w:r w:rsidRPr="001046F7">
              <w:rPr>
                <w:sz w:val="20"/>
                <w:szCs w:val="20"/>
              </w:rPr>
              <w:t>Issue 2: The current procedures do not specify how the values of h(g), h^(g+1)mod2 (g), and  q are determined as multiple DCIs provide these values</w:t>
            </w:r>
          </w:p>
          <w:p w14:paraId="075B8932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>============TP for 38.213 Section 9.1.3.3====================================</w:t>
            </w:r>
          </w:p>
          <w:p w14:paraId="5DAAF909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If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a UE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is provided </w:t>
            </w:r>
            <w:r w:rsidRPr="001046F7">
              <w:rPr>
                <w:rFonts w:eastAsia="Times New Roman"/>
                <w:i/>
                <w:sz w:val="18"/>
                <w:szCs w:val="20"/>
                <w:lang w:eastAsia="zh-CN"/>
              </w:rPr>
              <w:t>pdsch-</w:t>
            </w:r>
            <w:r w:rsidRPr="001046F7">
              <w:rPr>
                <w:rFonts w:eastAsia="Times New Roman" w:cs="Arial"/>
                <w:i/>
                <w:sz w:val="18"/>
                <w:szCs w:val="20"/>
                <w:lang w:eastAsia="zh-CN"/>
              </w:rPr>
              <w:t xml:space="preserve">HARQ-ACK-Codebook = </w:t>
            </w:r>
            <w:r w:rsidRPr="001046F7">
              <w:rPr>
                <w:rFonts w:eastAsia="Times New Roman"/>
                <w:i/>
                <w:iCs/>
                <w:sz w:val="18"/>
                <w:szCs w:val="20"/>
              </w:rPr>
              <w:t>enhancedDynamic-r16</w:t>
            </w:r>
            <w:r w:rsidRPr="001046F7">
              <w:rPr>
                <w:rFonts w:eastAsia="Times New Roman"/>
                <w:iCs/>
                <w:sz w:val="18"/>
                <w:szCs w:val="20"/>
              </w:rPr>
              <w:t xml:space="preserve">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the UE determines HARQ-ACK information for multiplexing in a PUCCH transmission occasion according to the following procedure. </w:t>
            </w:r>
          </w:p>
          <w:p w14:paraId="0320BF1E" w14:textId="77777777" w:rsidR="001046F7" w:rsidRPr="001046F7" w:rsidRDefault="001046F7" w:rsidP="001046F7">
            <w:pPr>
              <w:spacing w:after="180"/>
              <w:jc w:val="left"/>
              <w:rPr>
                <w:ins w:id="79" w:author="Mostafa Khoshnevisan" w:date="2020-03-27T22:00:00Z"/>
                <w:rFonts w:eastAsia="Times New Roman"/>
                <w:sz w:val="18"/>
                <w:szCs w:val="20"/>
                <w:lang w:eastAsia="zh-CN"/>
              </w:rPr>
            </w:pPr>
            <w:del w:id="80" w:author="Mostafa Khoshnevisan" w:date="2020-03-27T22:04:00Z">
              <w:r w:rsidRPr="001046F7" w:rsidDel="00F70F5F">
                <w:rPr>
                  <w:rFonts w:eastAsia="Times New Roman"/>
                  <w:sz w:val="18"/>
                  <w:szCs w:val="20"/>
                </w:rPr>
                <w:delText xml:space="preserve">Set </w:delTex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  <w:r w:rsidRPr="001046F7" w:rsidDel="00F70F5F">
                <w:rPr>
                  <w:rFonts w:eastAsia="Times New Roman"/>
                  <w:sz w:val="18"/>
                  <w:szCs w:val="20"/>
                </w:rPr>
                <w:delText xml:space="preserve"> to the value of a PDSCH group index field in a DCI format. </w:delText>
              </w:r>
            </w:del>
            <w:del w:id="81" w:author="Mostafa Khoshnevisan" w:date="2020-03-27T22:15:00Z">
              <w:r w:rsidRPr="001046F7" w:rsidDel="006A0F9D">
                <w:rPr>
                  <w:rFonts w:eastAsia="Times New Roman"/>
                  <w:sz w:val="18"/>
                  <w:szCs w:val="20"/>
                </w:rPr>
                <w:delText xml:space="preserve">If the DCI format schedules PDSCH reception and does not include a PDSCH group index field, set </w:delTex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g=0</m:t>
                </m:r>
              </m:oMath>
              <w:r w:rsidRPr="001046F7" w:rsidDel="006A0F9D">
                <w:rPr>
                  <w:rFonts w:eastAsia="Times New Roman"/>
                  <w:sz w:val="18"/>
                  <w:szCs w:val="20"/>
                  <w:lang w:eastAsia="zh-CN"/>
                </w:rPr>
                <w:delText>.</w:delText>
              </w:r>
            </w:del>
          </w:p>
          <w:p w14:paraId="1A508425" w14:textId="77777777" w:rsidR="001046F7" w:rsidRPr="001046F7" w:rsidRDefault="001046F7" w:rsidP="001046F7">
            <w:pPr>
              <w:rPr>
                <w:ins w:id="82" w:author="Mostafa Khoshnevisan" w:date="2020-03-27T22:15:00Z"/>
                <w:sz w:val="18"/>
              </w:rPr>
            </w:pPr>
            <w:ins w:id="83" w:author="Mostafa Khoshnevisan" w:date="2020-03-27T22:00:00Z">
              <w:r w:rsidRPr="001046F7">
                <w:rPr>
                  <w:sz w:val="18"/>
                </w:rPr>
                <w:t>Consider a set of DCI formats that schedule PDSCH reception, that the UE detects, and that indicate a same slot for PUCCH transmission, and for which the UE transmits corresponding HARQ-ACK information in the PUCCH. The detected DCI formats are first indexed in an ascending order across serving cells indexes for a same PDCCH monitoring occasion and are then indexed in an ascending order across PDCCH monitoring occasion indexes.</w:t>
              </w:r>
            </w:ins>
          </w:p>
          <w:p w14:paraId="1DEA334C" w14:textId="77777777" w:rsidR="001046F7" w:rsidRPr="001046F7" w:rsidRDefault="001046F7" w:rsidP="001046F7">
            <w:pPr>
              <w:spacing w:after="180"/>
              <w:jc w:val="left"/>
              <w:rPr>
                <w:ins w:id="84" w:author="Mostafa Khoshnevisan" w:date="2020-03-27T22:01:00Z"/>
                <w:rFonts w:eastAsia="Times New Roman"/>
                <w:sz w:val="18"/>
                <w:szCs w:val="20"/>
              </w:rPr>
            </w:pPr>
            <w:ins w:id="85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 xml:space="preserve">Set </w: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  <w:r w:rsidRPr="001046F7">
                <w:rPr>
                  <w:rFonts w:eastAsia="Times New Roman"/>
                  <w:sz w:val="18"/>
                  <w:szCs w:val="20"/>
                </w:rPr>
                <w:t xml:space="preserve"> to the value of a PDSCH group index field in a </w:t>
              </w:r>
            </w:ins>
            <w:ins w:id="86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 xml:space="preserve">last </w:t>
              </w:r>
            </w:ins>
            <w:ins w:id="87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>DCI format</w:t>
              </w:r>
            </w:ins>
            <w:ins w:id="88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 xml:space="preserve"> that includes </w:t>
              </w:r>
            </w:ins>
            <w:ins w:id="89" w:author="Mostafa Khoshnevisan" w:date="2020-03-27T22:04:00Z">
              <w:r w:rsidRPr="001046F7">
                <w:rPr>
                  <w:rFonts w:eastAsia="Times New Roman"/>
                  <w:sz w:val="18"/>
                  <w:szCs w:val="20"/>
                </w:rPr>
                <w:t xml:space="preserve">the field </w:t>
              </w:r>
            </w:ins>
            <w:ins w:id="90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>in the set of DCI formats</w:t>
              </w:r>
            </w:ins>
            <w:ins w:id="91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>.</w:t>
              </w:r>
            </w:ins>
          </w:p>
          <w:p w14:paraId="3CBEA966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i(g)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denote a PUCCH transmission occasion for multiplexing HARQ-ACK information </w:t>
            </w:r>
          </w:p>
          <w:p w14:paraId="79759022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  <w:lang w:eastAsia="zh-CN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k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PDSCH-to-HARQ_feedback timing field, if any,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in a DCI format providing a 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. If the DCI format does not include a PDSCH-to-HARQ_feedback timing field,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k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provided by </w:t>
            </w:r>
            <w:r w:rsidRPr="001046F7">
              <w:rPr>
                <w:rFonts w:eastAsia="Times New Roman"/>
                <w:i/>
                <w:sz w:val="18"/>
                <w:szCs w:val="20"/>
              </w:rPr>
              <w:t>dl-DataToUL-ACK</w:t>
            </w:r>
          </w:p>
          <w:p w14:paraId="2E275FA4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lastRenderedPageBreak/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h(g)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first </w:t>
            </w:r>
            <w:r w:rsidRPr="001046F7">
              <w:rPr>
                <w:rFonts w:eastAsia="Times New Roman"/>
                <w:bCs/>
                <w:sz w:val="18"/>
                <w:szCs w:val="20"/>
                <w:lang w:eastAsia="x-none"/>
              </w:rPr>
              <w:t>New_Feedback indicator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</w:t>
            </w:r>
            <w:del w:id="92" w:author="Mostafa Khoshnevisan" w:date="2020-03-27T22:20:00Z">
              <w:r w:rsidRPr="001046F7" w:rsidDel="0021607E">
                <w:rPr>
                  <w:rFonts w:eastAsia="Times New Roman"/>
                  <w:sz w:val="18"/>
                  <w:szCs w:val="20"/>
                </w:rPr>
                <w:delText>, if any,</w:delText>
              </w:r>
            </w:del>
            <w:r w:rsidRPr="001046F7">
              <w:rPr>
                <w:rFonts w:eastAsia="Times New Roman"/>
                <w:sz w:val="18"/>
                <w:szCs w:val="20"/>
              </w:rPr>
              <w:t xml:space="preserve"> in </w:t>
            </w:r>
            <w:del w:id="93" w:author="Mostafa Khoshnevisan" w:date="2020-03-27T22:34:00Z">
              <w:r w:rsidRPr="001046F7" w:rsidDel="00DC1F3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4" w:author="Mostafa Khoshnevisan" w:date="2020-03-27T22:34:00Z">
              <w:r w:rsidRPr="001046F7">
                <w:rPr>
                  <w:rFonts w:eastAsia="Times New Roman"/>
                  <w:sz w:val="18"/>
                  <w:szCs w:val="20"/>
                </w:rPr>
                <w:t xml:space="preserve">the 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95" w:author="Mostafa Khoshnevisan" w:date="2020-03-27T22:34:00Z">
              <w:r w:rsidRPr="001046F7" w:rsidDel="00DC1F3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6" w:author="Mostafa Khoshnevisan" w:date="2020-03-27T22:34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</w:p>
          <w:p w14:paraId="378CD0A6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mod2</m:t>
                  </m:r>
                </m:sup>
              </m:sSup>
              <m:r>
                <w:rPr>
                  <w:rFonts w:ascii="Cambria Math" w:eastAsia="Times New Roman" w:hAnsi="Cambria Math"/>
                  <w:sz w:val="18"/>
                  <w:szCs w:val="20"/>
                </w:rPr>
                <m:t>(g)</m:t>
              </m:r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 to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a value of a second </w:t>
            </w:r>
            <w:r w:rsidRPr="001046F7">
              <w:rPr>
                <w:rFonts w:eastAsia="Times New Roman"/>
                <w:bCs/>
                <w:sz w:val="18"/>
                <w:szCs w:val="20"/>
                <w:lang w:eastAsia="x-none"/>
              </w:rPr>
              <w:t>New_Feedback indicator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field, if any, in </w:t>
            </w:r>
            <w:del w:id="97" w:author="Mostafa Khoshnevisan" w:date="2020-03-27T22:38:00Z">
              <w:r w:rsidRPr="001046F7" w:rsidDel="00054FC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8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99" w:author="Mostafa Khoshnevisan" w:date="2020-03-27T22:38:00Z">
              <w:r w:rsidRPr="001046F7" w:rsidDel="00295A09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100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</w:p>
          <w:p w14:paraId="302D4161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  <w:lang w:eastAsia="zh-CN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mod2</m:t>
                  </m:r>
                </m:sup>
              </m:sSubSup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 to the value of a total DAI field for group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18"/>
                  <w:szCs w:val="20"/>
                  <w:lang w:eastAsia="en-GB"/>
                </w:rPr>
                <m:t>mod2</m:t>
              </m:r>
            </m:oMath>
            <w:del w:id="101" w:author="Mostafa Khoshnevisan" w:date="2020-03-27T22:36:00Z">
              <w:r w:rsidRPr="001046F7" w:rsidDel="00551A39">
                <w:rPr>
                  <w:rFonts w:eastAsia="Times New Roman"/>
                  <w:sz w:val="18"/>
                  <w:szCs w:val="20"/>
                  <w:lang w:eastAsia="zh-CN"/>
                </w:rPr>
                <w:delText>,</w:delText>
              </w:r>
            </w:del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, if any,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in </w:t>
            </w:r>
            <w:del w:id="102" w:author="Mostafa Khoshnevisan" w:date="2020-03-27T22:37:00Z">
              <w:r w:rsidRPr="001046F7" w:rsidDel="00054FC6">
                <w:rPr>
                  <w:rFonts w:eastAsia="Times New Roman"/>
                  <w:sz w:val="18"/>
                  <w:szCs w:val="20"/>
                </w:rPr>
                <w:delText>a</w:delText>
              </w:r>
            </w:del>
            <w:ins w:id="103" w:author="Mostafa Khoshnevisan" w:date="2020-03-27T22:37:00Z">
              <w:r w:rsidRPr="001046F7">
                <w:rPr>
                  <w:rFonts w:eastAsia="Times New Roman"/>
                  <w:sz w:val="18"/>
                  <w:szCs w:val="20"/>
                </w:rPr>
                <w:t>the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 </w:t>
            </w:r>
            <w:ins w:id="104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105" w:author="Mostafa Khoshnevisan" w:date="2020-03-27T22:38:00Z">
              <w:r w:rsidRPr="001046F7" w:rsidDel="00054FC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106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  <w:lang w:eastAsia="zh-CN"/>
                </w:rPr>
                <m:t>g</m:t>
              </m:r>
            </m:oMath>
            <w:ins w:id="107" w:author="Mostafa Khoshnevisan" w:date="2020-03-27T22:39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. If </w:t>
              </w:r>
            </w:ins>
            <w:ins w:id="108" w:author="Mostafa Khoshnevisan" w:date="2020-03-27T22:40:00Z">
              <m:oMath>
                <m:r>
                  <w:rPr>
                    <w:rFonts w:ascii="Cambria Math" w:eastAsia="Times New Roman" w:hAnsi="Cambria Math"/>
                    <w:sz w:val="18"/>
                    <w:szCs w:val="20"/>
                    <w:lang w:eastAsia="zh-CN"/>
                  </w:rPr>
                  <m:t>g=1</m:t>
                </m:r>
              </m:oMath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 and a last DCI format </w:t>
              </w:r>
            </w:ins>
            <w:ins w:id="109" w:author="Mostafa Khoshnevisan" w:date="2020-03-27T22:48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>in</w:t>
              </w:r>
            </w:ins>
            <w:ins w:id="110" w:author="Mostafa Khoshnevisan" w:date="2020-03-27T22:40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 the set of DCI formats </w:t>
              </w:r>
            </w:ins>
            <w:ins w:id="111" w:author="Mostafa Khoshnevisan" w:date="2020-03-27T22:42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does not include </w:t>
              </w:r>
              <w:r w:rsidRPr="001046F7">
                <w:rPr>
                  <w:sz w:val="18"/>
                </w:rPr>
                <w:t>a PDSCH group index field</w:t>
              </w:r>
            </w:ins>
            <w:ins w:id="112" w:author="Mostafa Khoshnevisan" w:date="2020-03-27T22:43:00Z">
              <w:r w:rsidRPr="001046F7">
                <w:rPr>
                  <w:sz w:val="18"/>
                </w:rPr>
                <w:t xml:space="preserve">, set </w:t>
              </w:r>
            </w:ins>
            <m:oMath>
              <m:sSubSup>
                <m:sSubSupPr>
                  <m:ctrlPr>
                    <w:ins w:id="113" w:author="Mostafa Khoshnevisan" w:date="2020-03-27T22:44:00Z">
                      <w:rPr>
                        <w:rFonts w:ascii="Cambria Math" w:hAnsi="Cambria Math"/>
                        <w:i/>
                        <w:sz w:val="18"/>
                      </w:rPr>
                    </w:ins>
                  </m:ctrlPr>
                </m:sSubSupPr>
                <m:e>
                  <w:ins w:id="114" w:author="Mostafa Khoshnevisan" w:date="2020-03-27T22:44:00Z">
                    <m:r>
                      <w:rPr>
                        <w:rFonts w:ascii="Cambria Math" w:hAnsi="Cambria Math"/>
                        <w:sz w:val="18"/>
                      </w:rPr>
                      <m:t>V</m:t>
                    </m:r>
                  </w:ins>
                </m:e>
                <m:sub>
                  <w:ins w:id="115" w:author="Mostafa Khoshnevisan" w:date="2020-03-27T22:44:00Z"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DAI</m:t>
                    </m:r>
                  </w:ins>
                </m:sub>
                <m:sup>
                  <m:d>
                    <m:dPr>
                      <m:ctrlPr>
                        <w:ins w:id="116" w:author="Mostafa Khoshnevisan" w:date="2020-03-27T22:44:00Z">
                          <w:rPr>
                            <w:rFonts w:ascii="Cambria Math" w:hAnsi="Cambria Math"/>
                            <w:i/>
                            <w:sz w:val="18"/>
                          </w:rPr>
                        </w:ins>
                      </m:ctrlPr>
                    </m:dPr>
                    <m:e>
                      <w:ins w:id="117" w:author="Mostafa Khoshnevisan" w:date="2020-03-27T22:44:00Z">
                        <m:r>
                          <w:rPr>
                            <w:rFonts w:ascii="Cambria Math" w:hAnsi="Cambria Math"/>
                            <w:sz w:val="18"/>
                          </w:rPr>
                          <m:t>g+1</m:t>
                        </m:r>
                      </w:ins>
                    </m:e>
                  </m:d>
                  <w:ins w:id="118" w:author="Mostafa Khoshnevisan" w:date="2020-03-27T22:44:00Z">
                    <m:r>
                      <w:rPr>
                        <w:rFonts w:ascii="Cambria Math" w:hAnsi="Cambria Math"/>
                        <w:sz w:val="18"/>
                      </w:rPr>
                      <m:t>mod2</m:t>
                    </m:r>
                  </w:ins>
                </m:sup>
              </m:sSubSup>
              <w:ins w:id="119" w:author="Mostafa Khoshnevisan" w:date="2020-03-27T22:44:00Z">
                <m:r>
                  <w:rPr>
                    <w:rFonts w:ascii="Cambria Math" w:hAnsi="Cambria Math" w:cs="Arial"/>
                    <w:sz w:val="18"/>
                  </w:rPr>
                  <m:t>=∅</m:t>
                </m:r>
              </w:ins>
            </m:oMath>
          </w:p>
          <w:p w14:paraId="5331EE3E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q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>Number of requested PDSCH group(s)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</w:t>
            </w:r>
            <w:del w:id="120" w:author="Mostafa Khoshnevisan" w:date="2020-03-27T22:35:00Z">
              <w:r w:rsidRPr="001046F7" w:rsidDel="00472755">
                <w:rPr>
                  <w:rFonts w:eastAsia="Times New Roman"/>
                  <w:sz w:val="18"/>
                  <w:szCs w:val="20"/>
                </w:rPr>
                <w:delText>, if any</w:delText>
              </w:r>
            </w:del>
            <w:ins w:id="121" w:author="Mostafa Khoshnevisan" w:date="2020-03-27T22:35:00Z">
              <w:r w:rsidRPr="001046F7">
                <w:rPr>
                  <w:rFonts w:eastAsia="Times New Roman"/>
                  <w:sz w:val="18"/>
                  <w:szCs w:val="20"/>
                </w:rPr>
                <w:t xml:space="preserve"> in the last DCI format providing the value of </w: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</w:ins>
          </w:p>
          <w:p w14:paraId="3D8DAFB8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i(g)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in a slot, as described in Clause 9.1.3.1, where</w:t>
            </w:r>
          </w:p>
          <w:p w14:paraId="7F9AEE98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>--Unchanged part omitted------------------------</w:t>
            </w:r>
          </w:p>
          <w:p w14:paraId="75C04BBB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 xml:space="preserve">If a UE detects DCI formats with respective </w:t>
            </w:r>
            <w:r w:rsidRPr="001046F7">
              <w:rPr>
                <w:sz w:val="18"/>
                <w:lang w:eastAsia="zh-CN"/>
              </w:rPr>
              <w:t>PDSCH-to-HARQ_feedback timing field values indicating a same PUCCH transmission occasion</w:t>
            </w:r>
            <w:r w:rsidRPr="001046F7">
              <w:rPr>
                <w:sz w:val="18"/>
              </w:rPr>
              <w:t xml:space="preserve"> and none of the DCI formats that the UE detects after a last PUCCH transmission occasion for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1046F7">
              <w:rPr>
                <w:sz w:val="18"/>
              </w:rPr>
              <w:t xml:space="preserve"> includes a </w:t>
            </w:r>
            <w:r w:rsidRPr="001046F7">
              <w:rPr>
                <w:bCs/>
                <w:sz w:val="18"/>
                <w:lang w:eastAsia="x-none"/>
              </w:rPr>
              <w:t>New_Feedback indicator</w:t>
            </w:r>
            <w:r w:rsidRPr="001046F7">
              <w:rPr>
                <w:sz w:val="18"/>
              </w:rPr>
              <w:t xml:space="preserve"> field for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1046F7">
              <w:rPr>
                <w:sz w:val="18"/>
              </w:rPr>
              <w:t>, and at least one of the DCI formats is DCI format 1_0, the UE generates HARQ-ACK information only for PDSCH receptions scheduled by detections of DCI format 1_0, as described in Clause 9.1.3.1 or 9.1.3.2 for multiplexing in the PUCCH transmission occasion.</w:t>
            </w:r>
            <w:ins w:id="122" w:author="Mostafa Khoshnevisan" w:date="2020-03-27T22:15:00Z">
              <w:r w:rsidRPr="001046F7">
                <w:rPr>
                  <w:sz w:val="18"/>
                </w:rPr>
                <w:t xml:space="preserve"> Otherwise</w:t>
              </w:r>
            </w:ins>
            <w:ins w:id="123" w:author="Mostafa Khoshnevisan" w:date="2020-03-27T22:16:00Z">
              <w:r w:rsidRPr="001046F7">
                <w:rPr>
                  <w:sz w:val="18"/>
                </w:rPr>
                <w:t xml:space="preserve">, UE assumes </w:t>
              </w:r>
            </w:ins>
            <w:ins w:id="124" w:author="Mostafa Khoshnevisan" w:date="2020-03-27T22:18:00Z">
              <w:r w:rsidRPr="001046F7">
                <w:rPr>
                  <w:sz w:val="18"/>
                </w:rPr>
                <w:t>PDSCH group index 0 for a DCI format that does not include</w:t>
              </w:r>
            </w:ins>
            <w:ins w:id="125" w:author="Mostafa Khoshnevisan" w:date="2020-03-27T22:42:00Z">
              <w:r w:rsidRPr="001046F7">
                <w:rPr>
                  <w:sz w:val="18"/>
                </w:rPr>
                <w:t xml:space="preserve"> a</w:t>
              </w:r>
            </w:ins>
            <w:ins w:id="126" w:author="Mostafa Khoshnevisan" w:date="2020-03-27T22:18:00Z">
              <w:r w:rsidRPr="001046F7">
                <w:rPr>
                  <w:sz w:val="18"/>
                </w:rPr>
                <w:t xml:space="preserve"> PDSCH group index field.</w:t>
              </w:r>
            </w:ins>
          </w:p>
          <w:p w14:paraId="28F1CC94" w14:textId="6118738F" w:rsidR="001046F7" w:rsidRPr="000A73F9" w:rsidRDefault="001046F7" w:rsidP="00AB59AF">
            <w:pPr>
              <w:rPr>
                <w:sz w:val="18"/>
              </w:rPr>
            </w:pPr>
            <w:r w:rsidRPr="001046F7">
              <w:rPr>
                <w:sz w:val="18"/>
              </w:rPr>
              <w:t>--Unchanged part omitted------------------------</w:t>
            </w:r>
          </w:p>
        </w:tc>
      </w:tr>
      <w:tr w:rsidR="000F64D2" w14:paraId="7063459F" w14:textId="77777777" w:rsidTr="00AB59AF">
        <w:tc>
          <w:tcPr>
            <w:tcW w:w="1555" w:type="dxa"/>
          </w:tcPr>
          <w:p w14:paraId="6C77DA91" w14:textId="77777777" w:rsidR="000F64D2" w:rsidRDefault="000F64D2" w:rsidP="00AB59AF">
            <w:r>
              <w:rPr>
                <w:rFonts w:hint="eastAsia"/>
              </w:rPr>
              <w:lastRenderedPageBreak/>
              <w:t>E</w:t>
            </w:r>
            <w:r>
              <w:t>ricsson</w:t>
            </w:r>
          </w:p>
          <w:p w14:paraId="4D08CE3B" w14:textId="77777777" w:rsidR="000F64D2" w:rsidRDefault="000F64D2" w:rsidP="00AB59AF">
            <w:r>
              <w:t>(R1-2002690)</w:t>
            </w:r>
          </w:p>
        </w:tc>
        <w:tc>
          <w:tcPr>
            <w:tcW w:w="7752" w:type="dxa"/>
          </w:tcPr>
          <w:p w14:paraId="65DC9A74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>Add a clarification in 9.1.1.3 to ensure that the UE is not expected to multiplex feedback for more than one group if q = 0:</w:t>
            </w:r>
          </w:p>
          <w:p w14:paraId="5B1E38FE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>“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GB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GB"/>
                </w:rPr>
                <m:t>=∅</m:t>
              </m:r>
            </m:oMath>
            <w:r w:rsidRPr="000F64D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GB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h(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mod2)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>,</w:t>
            </w:r>
            <w:r w:rsidRPr="000F64D2">
              <w:rPr>
                <w:rFonts w:eastAsia="Times New Roman"/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</w:rPr>
              <w:t xml:space="preserve">and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</w:rPr>
                <m:t>q = 1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</w:rPr>
              <w:t>,</w:t>
            </w:r>
            <w:r w:rsidRPr="000F64D2">
              <w:rPr>
                <w:rFonts w:eastAsia="Times New Roman"/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generate second HARQ-ACK information for PUCCH transmission occasion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i(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mod2)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in a slot, as described in Clause 9.1.3.1, where</w:t>
            </w:r>
            <w:r w:rsidRPr="000F64D2">
              <w:rPr>
                <w:sz w:val="20"/>
                <w:szCs w:val="20"/>
              </w:rPr>
              <w:t>”</w:t>
            </w:r>
          </w:p>
          <w:p w14:paraId="317D54D9" w14:textId="77777777" w:rsidR="000F64D2" w:rsidRPr="000F64D2" w:rsidRDefault="000F64D2" w:rsidP="00AB59AF">
            <w:pPr>
              <w:rPr>
                <w:sz w:val="20"/>
                <w:szCs w:val="20"/>
              </w:rPr>
            </w:pPr>
          </w:p>
          <w:p w14:paraId="302CC3E0" w14:textId="77777777" w:rsid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 xml:space="preserve">Issues: the description of the reference PDCCH monitoring occasion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0F64D2">
              <w:rPr>
                <w:sz w:val="20"/>
                <w:szCs w:val="20"/>
              </w:rPr>
              <w:t xml:space="preserve">, which impact the codebook size determination does not take in consideration that the DCI does not explicitly provide an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0F64D2">
              <w:rPr>
                <w:sz w:val="20"/>
                <w:szCs w:val="20"/>
              </w:rPr>
              <w:t xml:space="preserve"> value. The pseudo code does not assume the case where the DCI does not explicitly provide a q value.</w:t>
            </w:r>
          </w:p>
          <w:p w14:paraId="02161FBA" w14:textId="77777777" w:rsidR="000A73F9" w:rsidRPr="000F64D2" w:rsidRDefault="000A73F9" w:rsidP="00AB59AF">
            <w:pPr>
              <w:rPr>
                <w:sz w:val="20"/>
                <w:szCs w:val="20"/>
              </w:rPr>
            </w:pPr>
          </w:p>
          <w:p w14:paraId="4063474F" w14:textId="77777777" w:rsidR="000F64D2" w:rsidRPr="000F64D2" w:rsidRDefault="000F64D2" w:rsidP="00AB59AF">
            <w:pPr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</w:pP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h(g)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to the value of a first </w:t>
            </w:r>
            <w:r w:rsidRPr="000F64D2">
              <w:rPr>
                <w:rFonts w:eastAsia="Times New Roman"/>
                <w:bCs/>
                <w:sz w:val="20"/>
                <w:szCs w:val="20"/>
                <w:lang w:val="en-GB" w:eastAsia="x-none"/>
              </w:rPr>
              <w:t>New_Feedback indicator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field, if any, in a DCI format providing a value of </w:t>
            </w:r>
            <m:oMath>
              <m:r>
                <w:rPr>
                  <w:rFonts w:ascii="Cambria Math" w:eastAsia="Times New Roman" w:cs="Arial"/>
                  <w:sz w:val="20"/>
                  <w:szCs w:val="20"/>
                  <w:lang w:val="en-GB" w:eastAsia="zh-CN"/>
                </w:rPr>
                <m:t>g</m:t>
              </m:r>
            </m:oMath>
            <w:r w:rsidRPr="000F64D2">
              <w:rPr>
                <w:rFonts w:eastAsia="Times New Roman"/>
                <w:sz w:val="20"/>
                <w:szCs w:val="20"/>
                <w:lang w:eastAsia="zh-CN"/>
              </w:rPr>
              <w:t>.</w:t>
            </w:r>
            <w:r w:rsidRPr="000F64D2">
              <w:rPr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If the DCI format schedules PDSCH reception and does not include a PDSCH_group indicator field, and UE detects at least one DCI format including New_Feedback indicator field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, after a last PUCCH transmission occasion and with respective PDSCH-to-HARQ_feedback timing field values indicating a same PUCCH transmission occasion as the DCI not including PDSCH_group value, set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h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(</m:t>
              </m:r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)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to the same value provided by the DCI format that includes a New_Feedback indicator field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.</m:t>
              </m:r>
            </m:oMath>
          </w:p>
          <w:p w14:paraId="3BB380DC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q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to the value of a </w:t>
            </w:r>
            <w:r w:rsidRPr="000F64D2">
              <w:rPr>
                <w:rFonts w:eastAsia="Times New Roman"/>
                <w:sz w:val="20"/>
                <w:szCs w:val="20"/>
                <w:lang w:val="en-GB" w:eastAsia="zh-CN"/>
              </w:rPr>
              <w:t>Number of requested PDSCH group(s)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field, if any</w:t>
            </w:r>
            <w:r w:rsidRPr="000F64D2">
              <w:rPr>
                <w:rFonts w:eastAsia="Times New Roman"/>
                <w:sz w:val="20"/>
                <w:szCs w:val="20"/>
              </w:rPr>
              <w:t>.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If the DCI format schedules PDSCH reception and does not include a PDSCH_group indicator field, and UE detects at least one DCI format including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</w:rPr>
                <m:t>q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, after a last PUCCH transmission occasion and with respective PDSCH-to-HARQ_feedback timing field values indicating a same PUCCH transmission occasion as the DCI not including PDSCH_group value, set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q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to the same value provided by the DCI format that includes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</w:rPr>
                <m:t>q</m:t>
              </m:r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 xml:space="preserve"> 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.</m:t>
              </m:r>
            </m:oMath>
          </w:p>
        </w:tc>
      </w:tr>
    </w:tbl>
    <w:p w14:paraId="1DB561F9" w14:textId="77777777" w:rsidR="00124311" w:rsidRDefault="00124311" w:rsidP="003F2425"/>
    <w:p w14:paraId="6C8B624F" w14:textId="77777777" w:rsidR="00814AE6" w:rsidRPr="0007761D" w:rsidRDefault="00814AE6" w:rsidP="00814AE6">
      <w:pPr>
        <w:spacing w:after="0"/>
        <w:rPr>
          <w:lang w:eastAsia="zh-CN"/>
        </w:rPr>
      </w:pPr>
    </w:p>
    <w:p w14:paraId="3A4750E8" w14:textId="77777777" w:rsidR="00814AE6" w:rsidRDefault="00814AE6" w:rsidP="00814AE6">
      <w:pPr>
        <w:pStyle w:val="1"/>
        <w:spacing w:before="0" w:after="0"/>
      </w:pPr>
      <w:r>
        <w:t>Conclusions</w:t>
      </w:r>
      <w:r w:rsidRPr="00CF195E">
        <w:t xml:space="preserve"> </w:t>
      </w:r>
    </w:p>
    <w:p w14:paraId="5CF7B6CF" w14:textId="77777777" w:rsidR="00814AE6" w:rsidRDefault="00814AE6" w:rsidP="00814AE6">
      <w:pPr>
        <w:spacing w:after="0"/>
        <w:rPr>
          <w:lang w:eastAsia="zh-CN"/>
        </w:rPr>
      </w:pPr>
    </w:p>
    <w:p w14:paraId="262D1DEF" w14:textId="77777777" w:rsidR="00814AE6" w:rsidRPr="005F475F" w:rsidRDefault="00814AE6" w:rsidP="00814AE6">
      <w:pPr>
        <w:spacing w:after="0"/>
        <w:rPr>
          <w:lang w:eastAsia="zh-CN"/>
        </w:rPr>
      </w:pPr>
    </w:p>
    <w:p w14:paraId="2BE22188" w14:textId="77777777" w:rsidR="00814AE6" w:rsidRDefault="00814AE6" w:rsidP="00814AE6">
      <w:pPr>
        <w:spacing w:after="0"/>
        <w:rPr>
          <w:lang w:val="en-GB" w:eastAsia="zh-CN"/>
        </w:rPr>
      </w:pPr>
    </w:p>
    <w:p w14:paraId="1D2D31BB" w14:textId="77777777" w:rsidR="00814AE6" w:rsidRPr="000A4D8F" w:rsidRDefault="00814AE6" w:rsidP="00814AE6">
      <w:pPr>
        <w:pStyle w:val="1"/>
        <w:numPr>
          <w:ilvl w:val="0"/>
          <w:numId w:val="0"/>
        </w:numPr>
        <w:spacing w:before="0" w:after="0"/>
        <w:ind w:left="432" w:hanging="432"/>
      </w:pPr>
      <w:r w:rsidRPr="000A4D8F">
        <w:lastRenderedPageBreak/>
        <w:t>References</w:t>
      </w:r>
    </w:p>
    <w:p w14:paraId="69D985C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127" w:name="_Ref37750051"/>
      <w:r w:rsidRPr="00B01667">
        <w:rPr>
          <w:sz w:val="21"/>
          <w:szCs w:val="28"/>
          <w:lang w:eastAsia="zh-CN"/>
        </w:rPr>
        <w:t>R1-2001268  Feature lead summary#1 on NR-U phase 2 email discussion 100e-NR-unlic-NRU-HARQandULscheduling-02 (Type-3 HARQ-ACK codebook)</w:t>
      </w:r>
      <w:bookmarkEnd w:id="127"/>
    </w:p>
    <w:p w14:paraId="58EF3CDA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128" w:name="_Ref37746702"/>
      <w:r w:rsidRPr="00B01667">
        <w:rPr>
          <w:sz w:val="21"/>
          <w:szCs w:val="28"/>
          <w:lang w:eastAsia="zh-CN"/>
        </w:rPr>
        <w:t>R1-2001269</w:t>
      </w:r>
      <w:r w:rsidRPr="00B01667">
        <w:rPr>
          <w:sz w:val="21"/>
          <w:szCs w:val="28"/>
          <w:lang w:eastAsia="zh-CN"/>
        </w:rPr>
        <w:tab/>
        <w:t>Feature lead summary#1 on NR-U phase 2 email discussion 100e-NR-unlic-NRU-HARQandULscheduling-01 (enhanced Type-2 HARQ-ACK codebook)</w:t>
      </w:r>
      <w:bookmarkEnd w:id="128"/>
    </w:p>
    <w:p w14:paraId="6CFE4B30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R1-2001270</w:t>
      </w:r>
      <w:r w:rsidRPr="00B01667">
        <w:rPr>
          <w:sz w:val="21"/>
          <w:szCs w:val="28"/>
          <w:lang w:eastAsia="zh-CN"/>
        </w:rPr>
        <w:tab/>
        <w:t>Feature lead summary of email discussion 100e-NR-unlic-NRU-HARQandULscheduling-03 (multi-PUSCH scheduling with DCI 0_1)</w:t>
      </w:r>
    </w:p>
    <w:p w14:paraId="72976207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</w:p>
    <w:p w14:paraId="34988E7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R1-2001536</w:t>
      </w:r>
      <w:r w:rsidRPr="00B01667">
        <w:rPr>
          <w:sz w:val="21"/>
          <w:szCs w:val="28"/>
          <w:lang w:eastAsia="zh-CN"/>
        </w:rPr>
        <w:tab/>
        <w:t>Maintainance on HARQ-ACK enhancement</w:t>
      </w:r>
      <w:r w:rsidRPr="00B01667">
        <w:rPr>
          <w:sz w:val="21"/>
          <w:szCs w:val="28"/>
          <w:lang w:eastAsia="zh-CN"/>
        </w:rPr>
        <w:tab/>
        <w:t>Huawei, HiSilicon</w:t>
      </w:r>
    </w:p>
    <w:p w14:paraId="5B9E690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R1-2001654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vivo</w:t>
      </w:r>
    </w:p>
    <w:p w14:paraId="6730572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R1-2001707</w:t>
      </w:r>
      <w:r w:rsidRPr="00B01667">
        <w:rPr>
          <w:sz w:val="21"/>
          <w:szCs w:val="28"/>
          <w:lang w:eastAsia="zh-CN"/>
        </w:rPr>
        <w:tab/>
        <w:t>Remaining issues on the HARQ for NR-U</w:t>
      </w:r>
      <w:r w:rsidRPr="00B01667">
        <w:rPr>
          <w:sz w:val="21"/>
          <w:szCs w:val="28"/>
          <w:lang w:eastAsia="zh-CN"/>
        </w:rPr>
        <w:tab/>
        <w:t>ZTE, Sanechips</w:t>
      </w:r>
    </w:p>
    <w:p w14:paraId="448B9D86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R1-2001761</w:t>
      </w:r>
      <w:r w:rsidRPr="00B01667">
        <w:rPr>
          <w:sz w:val="21"/>
          <w:szCs w:val="28"/>
          <w:lang w:eastAsia="zh-CN"/>
        </w:rPr>
        <w:tab/>
        <w:t>Discussion on the remaining issues of HARQ enhancements</w:t>
      </w:r>
      <w:r w:rsidRPr="00B01667">
        <w:rPr>
          <w:sz w:val="21"/>
          <w:szCs w:val="28"/>
          <w:lang w:eastAsia="zh-CN"/>
        </w:rPr>
        <w:tab/>
        <w:t>OPPO</w:t>
      </w:r>
    </w:p>
    <w:p w14:paraId="3B27064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R1-2001904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MediaTek Inc.</w:t>
      </w:r>
    </w:p>
    <w:p w14:paraId="6328C18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R1-2001937</w:t>
      </w:r>
      <w:r w:rsidRPr="00B01667">
        <w:rPr>
          <w:sz w:val="21"/>
          <w:szCs w:val="28"/>
          <w:lang w:eastAsia="zh-CN"/>
        </w:rPr>
        <w:tab/>
        <w:t>Remaining issues of HARQ procedure for NR-U</w:t>
      </w:r>
      <w:r w:rsidRPr="00B01667">
        <w:rPr>
          <w:sz w:val="21"/>
          <w:szCs w:val="28"/>
          <w:lang w:eastAsia="zh-CN"/>
        </w:rPr>
        <w:tab/>
        <w:t>LG Electronics</w:t>
      </w:r>
    </w:p>
    <w:p w14:paraId="2D9491C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R1-2001974</w:t>
      </w:r>
      <w:r w:rsidRPr="00B01667">
        <w:rPr>
          <w:sz w:val="21"/>
          <w:szCs w:val="28"/>
          <w:lang w:eastAsia="zh-CN"/>
        </w:rPr>
        <w:tab/>
        <w:t>Remaining issues for HARQ enhancement for NR-U</w:t>
      </w:r>
      <w:r w:rsidRPr="00B01667">
        <w:rPr>
          <w:sz w:val="21"/>
          <w:szCs w:val="28"/>
          <w:lang w:eastAsia="zh-CN"/>
        </w:rPr>
        <w:tab/>
        <w:t>Lenovo, Motorola Mobility</w:t>
      </w:r>
    </w:p>
    <w:p w14:paraId="37A8B125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R1-2001989</w:t>
      </w:r>
      <w:r w:rsidRPr="00B01667">
        <w:rPr>
          <w:sz w:val="21"/>
          <w:szCs w:val="28"/>
          <w:lang w:eastAsia="zh-CN"/>
        </w:rPr>
        <w:tab/>
        <w:t>Enhancements to HARQ for NR-unlicensed</w:t>
      </w:r>
      <w:r w:rsidRPr="00B01667">
        <w:rPr>
          <w:sz w:val="21"/>
          <w:szCs w:val="28"/>
          <w:lang w:eastAsia="zh-CN"/>
        </w:rPr>
        <w:tab/>
        <w:t>Intel Corporation</w:t>
      </w:r>
    </w:p>
    <w:p w14:paraId="5DA0A0F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</w:t>
      </w:r>
      <w:r>
        <w:rPr>
          <w:sz w:val="21"/>
          <w:szCs w:val="28"/>
          <w:lang w:eastAsia="zh-CN"/>
        </w:rPr>
        <w:t>2002690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Ericsson</w:t>
      </w:r>
    </w:p>
    <w:p w14:paraId="764C43B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R1-2002119</w:t>
      </w:r>
      <w:r w:rsidRPr="00B01667">
        <w:rPr>
          <w:sz w:val="21"/>
          <w:szCs w:val="28"/>
          <w:lang w:eastAsia="zh-CN"/>
        </w:rPr>
        <w:tab/>
        <w:t>HARQ enhancement for NR-U</w:t>
      </w:r>
      <w:r w:rsidRPr="00B01667">
        <w:rPr>
          <w:sz w:val="21"/>
          <w:szCs w:val="28"/>
          <w:lang w:eastAsia="zh-CN"/>
        </w:rPr>
        <w:tab/>
        <w:t>Samsung</w:t>
      </w:r>
    </w:p>
    <w:p w14:paraId="66CE22A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R1-2002227</w:t>
      </w:r>
      <w:r w:rsidRPr="00B01667">
        <w:rPr>
          <w:sz w:val="21"/>
          <w:szCs w:val="28"/>
          <w:lang w:eastAsia="zh-CN"/>
        </w:rPr>
        <w:tab/>
        <w:t>Remaining issues on NR-U HARQ scheduling and feedback</w:t>
      </w:r>
      <w:r w:rsidRPr="00B01667">
        <w:rPr>
          <w:sz w:val="21"/>
          <w:szCs w:val="28"/>
          <w:lang w:eastAsia="zh-CN"/>
        </w:rPr>
        <w:tab/>
        <w:t>Nokia, Nokia Shanghai Bell</w:t>
      </w:r>
    </w:p>
    <w:p w14:paraId="0D14985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R1-2002249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ETRI</w:t>
      </w:r>
    </w:p>
    <w:p w14:paraId="6A243CFB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R1-2002306</w:t>
      </w:r>
      <w:r w:rsidRPr="00B01667">
        <w:rPr>
          <w:sz w:val="21"/>
          <w:szCs w:val="28"/>
          <w:lang w:eastAsia="zh-CN"/>
        </w:rPr>
        <w:tab/>
        <w:t>One shot HARQ ACK feedback</w:t>
      </w:r>
      <w:r w:rsidRPr="00B01667">
        <w:rPr>
          <w:sz w:val="21"/>
          <w:szCs w:val="28"/>
          <w:lang w:eastAsia="zh-CN"/>
        </w:rPr>
        <w:tab/>
        <w:t>InterDigital, Inc.</w:t>
      </w:r>
    </w:p>
    <w:p w14:paraId="0B44560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R1-2002384</w:t>
      </w:r>
      <w:r w:rsidRPr="00B01667">
        <w:rPr>
          <w:sz w:val="21"/>
          <w:szCs w:val="28"/>
          <w:lang w:eastAsia="zh-CN"/>
        </w:rPr>
        <w:tab/>
        <w:t>Remaining issues and corrections on HARQ enhancement for NR-U</w:t>
      </w:r>
      <w:r w:rsidRPr="00B01667">
        <w:rPr>
          <w:sz w:val="21"/>
          <w:szCs w:val="28"/>
          <w:lang w:eastAsia="zh-CN"/>
        </w:rPr>
        <w:tab/>
        <w:t>Sharp</w:t>
      </w:r>
    </w:p>
    <w:p w14:paraId="57A62E00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R1-2002532</w:t>
      </w:r>
      <w:r w:rsidRPr="00B01667">
        <w:rPr>
          <w:sz w:val="21"/>
          <w:szCs w:val="28"/>
          <w:lang w:eastAsia="zh-CN"/>
        </w:rPr>
        <w:tab/>
        <w:t>TP for Enhancements to Scheduling and HARQ Operation for NR-U</w:t>
      </w:r>
      <w:r w:rsidRPr="00B01667">
        <w:rPr>
          <w:sz w:val="21"/>
          <w:szCs w:val="28"/>
          <w:lang w:eastAsia="zh-CN"/>
        </w:rPr>
        <w:tab/>
        <w:t>Qualcomm Incorporated</w:t>
      </w:r>
    </w:p>
    <w:p w14:paraId="1D3FAAD1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R1-2002631</w:t>
      </w:r>
      <w:r w:rsidRPr="00B01667">
        <w:rPr>
          <w:sz w:val="21"/>
          <w:szCs w:val="28"/>
          <w:lang w:eastAsia="zh-CN"/>
        </w:rPr>
        <w:tab/>
        <w:t>Text proposal for enhanced dynamic HARQ procedures</w:t>
      </w:r>
      <w:r w:rsidRPr="00B01667">
        <w:rPr>
          <w:sz w:val="21"/>
          <w:szCs w:val="28"/>
          <w:lang w:eastAsia="zh-CN"/>
        </w:rPr>
        <w:tab/>
        <w:t>Google Inc.</w:t>
      </w:r>
    </w:p>
    <w:bookmarkEnd w:id="2"/>
    <w:bookmarkEnd w:id="3"/>
    <w:bookmarkEnd w:id="4"/>
    <w:bookmarkEnd w:id="5"/>
    <w:p w14:paraId="187997C9" w14:textId="77777777" w:rsidR="00CB5C24" w:rsidRDefault="00CB5C24" w:rsidP="003F2425"/>
    <w:sectPr w:rsidR="00CB5C24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F976F" w14:textId="77777777" w:rsidR="003C55E0" w:rsidRDefault="003C55E0">
      <w:r>
        <w:separator/>
      </w:r>
    </w:p>
  </w:endnote>
  <w:endnote w:type="continuationSeparator" w:id="0">
    <w:p w14:paraId="09C88F6A" w14:textId="77777777" w:rsidR="003C55E0" w:rsidRDefault="003C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4D34A" w14:textId="77777777" w:rsidR="003C55E0" w:rsidRDefault="003C55E0">
      <w:r>
        <w:separator/>
      </w:r>
    </w:p>
  </w:footnote>
  <w:footnote w:type="continuationSeparator" w:id="0">
    <w:p w14:paraId="074C690B" w14:textId="77777777" w:rsidR="003C55E0" w:rsidRDefault="003C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33FB"/>
    <w:multiLevelType w:val="hybridMultilevel"/>
    <w:tmpl w:val="B094C164"/>
    <w:lvl w:ilvl="0" w:tplc="4746B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6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82F1021"/>
    <w:multiLevelType w:val="hybridMultilevel"/>
    <w:tmpl w:val="8C56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E520A"/>
    <w:multiLevelType w:val="hybridMultilevel"/>
    <w:tmpl w:val="0D46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7"/>
  </w:num>
  <w:num w:numId="5">
    <w:abstractNumId w:val="22"/>
  </w:num>
  <w:num w:numId="6">
    <w:abstractNumId w:val="23"/>
  </w:num>
  <w:num w:numId="7">
    <w:abstractNumId w:val="19"/>
  </w:num>
  <w:num w:numId="8">
    <w:abstractNumId w:val="0"/>
  </w:num>
  <w:num w:numId="9">
    <w:abstractNumId w:val="24"/>
  </w:num>
  <w:num w:numId="10">
    <w:abstractNumId w:val="21"/>
  </w:num>
  <w:num w:numId="11">
    <w:abstractNumId w:val="3"/>
  </w:num>
  <w:num w:numId="12">
    <w:abstractNumId w:val="25"/>
  </w:num>
  <w:num w:numId="13">
    <w:abstractNumId w:val="6"/>
  </w:num>
  <w:num w:numId="14">
    <w:abstractNumId w:val="15"/>
  </w:num>
  <w:num w:numId="15">
    <w:abstractNumId w:val="20"/>
  </w:num>
  <w:num w:numId="16">
    <w:abstractNumId w:val="30"/>
  </w:num>
  <w:num w:numId="17">
    <w:abstractNumId w:val="4"/>
  </w:num>
  <w:num w:numId="18">
    <w:abstractNumId w:val="26"/>
  </w:num>
  <w:num w:numId="19">
    <w:abstractNumId w:val="16"/>
  </w:num>
  <w:num w:numId="20">
    <w:abstractNumId w:val="9"/>
  </w:num>
  <w:num w:numId="21">
    <w:abstractNumId w:val="1"/>
  </w:num>
  <w:num w:numId="22">
    <w:abstractNumId w:val="5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1"/>
  </w:num>
  <w:num w:numId="27">
    <w:abstractNumId w:val="2"/>
  </w:num>
  <w:num w:numId="28">
    <w:abstractNumId w:val="12"/>
  </w:num>
  <w:num w:numId="29">
    <w:abstractNumId w:val="29"/>
  </w:num>
  <w:num w:numId="30">
    <w:abstractNumId w:val="28"/>
  </w:num>
  <w:num w:numId="31">
    <w:abstractNumId w:val="10"/>
  </w:num>
  <w:num w:numId="32">
    <w:abstractNumId w:val="13"/>
  </w:num>
  <w:num w:numId="33">
    <w:abstractNumId w:val="27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afa Khoshnevisan">
    <w15:presenceInfo w15:providerId="AD" w15:userId="S::mostafak@qti.qualcomm.com::49178511-c332-410f-8852-a91b67edec16"/>
  </w15:person>
  <w15:person w15:author="Sharp">
    <w15:presenceInfo w15:providerId="None" w15:userId="Sharp"/>
  </w15:person>
  <w15:person w15:author="Darcy Tsai">
    <w15:presenceInfo w15:providerId="None" w15:userId="Darcy Tsai"/>
  </w15:person>
  <w15:person w15:author="Li, Yingyang">
    <w15:presenceInfo w15:providerId="AD" w15:userId="S::yingyang.li@intel.com::f2c3a07b-f119-4859-aa55-ffc329820385"/>
  </w15:person>
  <w15:person w15:author="Huifa (Sharp)">
    <w15:presenceInfo w15:providerId="None" w15:userId="Huifa (Shar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3A95"/>
    <w:rsid w:val="000341E2"/>
    <w:rsid w:val="00034676"/>
    <w:rsid w:val="000346E6"/>
    <w:rsid w:val="000352B3"/>
    <w:rsid w:val="000353AE"/>
    <w:rsid w:val="000353C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6097"/>
    <w:rsid w:val="00076541"/>
    <w:rsid w:val="000772F4"/>
    <w:rsid w:val="0007761D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056"/>
    <w:rsid w:val="00191C91"/>
    <w:rsid w:val="00191DD8"/>
    <w:rsid w:val="00191E69"/>
    <w:rsid w:val="00192DD9"/>
    <w:rsid w:val="00194339"/>
    <w:rsid w:val="00194848"/>
    <w:rsid w:val="00194D75"/>
    <w:rsid w:val="00194F64"/>
    <w:rsid w:val="001951F5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1F31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37240"/>
    <w:rsid w:val="00237D79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E4E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6DC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5D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6F0"/>
    <w:rsid w:val="003C2D21"/>
    <w:rsid w:val="003C32E9"/>
    <w:rsid w:val="003C397F"/>
    <w:rsid w:val="003C4F1D"/>
    <w:rsid w:val="003C55E0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4D93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959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1D25"/>
    <w:rsid w:val="004F20D9"/>
    <w:rsid w:val="004F2148"/>
    <w:rsid w:val="004F2531"/>
    <w:rsid w:val="004F2F7E"/>
    <w:rsid w:val="004F32B5"/>
    <w:rsid w:val="004F3F95"/>
    <w:rsid w:val="004F407E"/>
    <w:rsid w:val="004F4565"/>
    <w:rsid w:val="004F4C67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704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4D56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5D20"/>
    <w:rsid w:val="0054679C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3F6E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CB7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014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1E24"/>
    <w:rsid w:val="006130F7"/>
    <w:rsid w:val="00613AF8"/>
    <w:rsid w:val="00613D8E"/>
    <w:rsid w:val="00613DF5"/>
    <w:rsid w:val="006142E0"/>
    <w:rsid w:val="00616112"/>
    <w:rsid w:val="006167EA"/>
    <w:rsid w:val="00616F78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0903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29D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4DE3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B2C"/>
    <w:rsid w:val="006F1EB7"/>
    <w:rsid w:val="006F24F6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3E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D4D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4A2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291F"/>
    <w:rsid w:val="00864440"/>
    <w:rsid w:val="00864D76"/>
    <w:rsid w:val="008650FC"/>
    <w:rsid w:val="0086630B"/>
    <w:rsid w:val="00866DED"/>
    <w:rsid w:val="00866EB3"/>
    <w:rsid w:val="0086701A"/>
    <w:rsid w:val="00867BD2"/>
    <w:rsid w:val="008712FD"/>
    <w:rsid w:val="008716A1"/>
    <w:rsid w:val="008722A4"/>
    <w:rsid w:val="00872D3F"/>
    <w:rsid w:val="00872EC9"/>
    <w:rsid w:val="00873320"/>
    <w:rsid w:val="008733E4"/>
    <w:rsid w:val="00873F15"/>
    <w:rsid w:val="00874064"/>
    <w:rsid w:val="00874096"/>
    <w:rsid w:val="00875027"/>
    <w:rsid w:val="008755A3"/>
    <w:rsid w:val="008756A4"/>
    <w:rsid w:val="00875F73"/>
    <w:rsid w:val="00876113"/>
    <w:rsid w:val="00876DB0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6E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5C3"/>
    <w:rsid w:val="00915757"/>
    <w:rsid w:val="009159B3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E06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1048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4845"/>
    <w:rsid w:val="00964C0A"/>
    <w:rsid w:val="009657F1"/>
    <w:rsid w:val="00965B2C"/>
    <w:rsid w:val="0096625D"/>
    <w:rsid w:val="00966C8D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B6A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19FC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8F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14A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3131"/>
    <w:rsid w:val="00A4376F"/>
    <w:rsid w:val="00A43FD8"/>
    <w:rsid w:val="00A4446B"/>
    <w:rsid w:val="00A446EA"/>
    <w:rsid w:val="00A45282"/>
    <w:rsid w:val="00A4549F"/>
    <w:rsid w:val="00A45968"/>
    <w:rsid w:val="00A45AFA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CC1"/>
    <w:rsid w:val="00A75E88"/>
    <w:rsid w:val="00A76098"/>
    <w:rsid w:val="00A76961"/>
    <w:rsid w:val="00A76EE4"/>
    <w:rsid w:val="00A77EA5"/>
    <w:rsid w:val="00A8042F"/>
    <w:rsid w:val="00A8056E"/>
    <w:rsid w:val="00A8106F"/>
    <w:rsid w:val="00A8266D"/>
    <w:rsid w:val="00A82D58"/>
    <w:rsid w:val="00A83844"/>
    <w:rsid w:val="00A83997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97EF4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A7ACC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1E17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060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19C3"/>
    <w:rsid w:val="00B01D01"/>
    <w:rsid w:val="00B026C1"/>
    <w:rsid w:val="00B029C2"/>
    <w:rsid w:val="00B02B9C"/>
    <w:rsid w:val="00B0353B"/>
    <w:rsid w:val="00B040B2"/>
    <w:rsid w:val="00B040ED"/>
    <w:rsid w:val="00B06580"/>
    <w:rsid w:val="00B07A92"/>
    <w:rsid w:val="00B10558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42F"/>
    <w:rsid w:val="00B22C0D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357"/>
    <w:rsid w:val="00BF351A"/>
    <w:rsid w:val="00BF3914"/>
    <w:rsid w:val="00BF49B1"/>
    <w:rsid w:val="00BF4BAD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59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CE3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0D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6E21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3913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A24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2EC"/>
    <w:rsid w:val="00D81792"/>
    <w:rsid w:val="00D819B1"/>
    <w:rsid w:val="00D82494"/>
    <w:rsid w:val="00D82D55"/>
    <w:rsid w:val="00D83AE9"/>
    <w:rsid w:val="00D83CD4"/>
    <w:rsid w:val="00D85423"/>
    <w:rsid w:val="00D857B8"/>
    <w:rsid w:val="00D86615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1C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18F"/>
    <w:rsid w:val="00E1147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E4A"/>
    <w:rsid w:val="00EA132D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658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59C7"/>
    <w:rsid w:val="00F16806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42C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4778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4BD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2B87"/>
    <w:rsid w:val="00FA3B76"/>
    <w:rsid w:val="00FA4693"/>
    <w:rsid w:val="00FA4D66"/>
    <w:rsid w:val="00FA5A4E"/>
    <w:rsid w:val="00FA5E39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B7F"/>
    <w:rsid w:val="00FE1EAB"/>
    <w:rsid w:val="00FE20F7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a"/>
    <w:next w:val="a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,Heading 2 Char,H2 Char,h2 Char,Heading 2 3GPP"/>
    <w:basedOn w:val="a"/>
    <w:next w:val="a"/>
    <w:link w:val="2Char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a"/>
    <w:next w:val="a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a"/>
    <w:next w:val="a"/>
    <w:link w:val="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5">
    <w:name w:val="heading 5"/>
    <w:aliases w:val="h5,Heading5,H5"/>
    <w:basedOn w:val="a"/>
    <w:next w:val="a"/>
    <w:link w:val="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Table Heading"/>
    <w:basedOn w:val="a"/>
    <w:next w:val="a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147D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qFormat/>
    <w:rsid w:val="00E1147D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E1147D"/>
    <w:pPr>
      <w:ind w:left="360" w:hanging="360"/>
    </w:pPr>
  </w:style>
  <w:style w:type="paragraph" w:styleId="20">
    <w:name w:val="Body Text 2"/>
    <w:basedOn w:val="a"/>
    <w:rsid w:val="00E1147D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sid w:val="00E1147D"/>
    <w:rPr>
      <w:color w:val="800080"/>
      <w:u w:val="single"/>
    </w:rPr>
  </w:style>
  <w:style w:type="paragraph" w:styleId="aa">
    <w:name w:val="footnote text"/>
    <w:basedOn w:val="a"/>
    <w:semiHidden/>
    <w:rsid w:val="00E1147D"/>
    <w:rPr>
      <w:sz w:val="20"/>
      <w:szCs w:val="20"/>
    </w:rPr>
  </w:style>
  <w:style w:type="character" w:styleId="ab">
    <w:name w:val="footnote reference"/>
    <w:basedOn w:val="a0"/>
    <w:semiHidden/>
    <w:rsid w:val="00E1147D"/>
    <w:rPr>
      <w:vertAlign w:val="superscript"/>
    </w:rPr>
  </w:style>
  <w:style w:type="table" w:styleId="ac">
    <w:name w:val="Table Grid"/>
    <w:aliases w:val="TableGrid"/>
    <w:basedOn w:val="a1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a7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21">
    <w:name w:val="List 2"/>
    <w:basedOn w:val="a"/>
    <w:semiHidden/>
    <w:unhideWhenUsed/>
    <w:rsid w:val="008B289C"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rsid w:val="008B289C"/>
    <w:pPr>
      <w:ind w:leftChars="400" w:left="100" w:hangingChars="200" w:hanging="200"/>
      <w:contextualSpacing/>
    </w:p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af0">
    <w:name w:val="Placeholder Text"/>
    <w:basedOn w:val="a0"/>
    <w:uiPriority w:val="99"/>
    <w:semiHidden/>
    <w:rsid w:val="00D524F2"/>
    <w:rPr>
      <w:color w:val="808080"/>
    </w:rPr>
  </w:style>
  <w:style w:type="character" w:customStyle="1" w:styleId="2Char">
    <w:name w:val="标题 2 Char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a0"/>
    <w:link w:val="2"/>
    <w:rsid w:val="003066F0"/>
    <w:rPr>
      <w:b/>
      <w:bCs/>
      <w:sz w:val="24"/>
      <w:szCs w:val="22"/>
    </w:rPr>
  </w:style>
  <w:style w:type="character" w:styleId="af1">
    <w:name w:val="annotation reference"/>
    <w:basedOn w:val="a0"/>
    <w:uiPriority w:val="99"/>
    <w:unhideWhenUsed/>
    <w:qFormat/>
    <w:rsid w:val="00507236"/>
    <w:rPr>
      <w:sz w:val="21"/>
      <w:szCs w:val="21"/>
    </w:rPr>
  </w:style>
  <w:style w:type="paragraph" w:styleId="af2">
    <w:name w:val="annotation text"/>
    <w:basedOn w:val="a"/>
    <w:link w:val="Char4"/>
    <w:uiPriority w:val="99"/>
    <w:unhideWhenUsed/>
    <w:qFormat/>
    <w:rsid w:val="00507236"/>
    <w:pPr>
      <w:jc w:val="left"/>
    </w:pPr>
  </w:style>
  <w:style w:type="character" w:customStyle="1" w:styleId="Char4">
    <w:name w:val="批注文字 Char"/>
    <w:basedOn w:val="a0"/>
    <w:link w:val="af2"/>
    <w:uiPriority w:val="99"/>
    <w:qFormat/>
    <w:rsid w:val="00507236"/>
    <w:rPr>
      <w:sz w:val="22"/>
      <w:szCs w:val="22"/>
    </w:rPr>
  </w:style>
  <w:style w:type="paragraph" w:styleId="af3">
    <w:name w:val="annotation subject"/>
    <w:basedOn w:val="af2"/>
    <w:next w:val="af2"/>
    <w:link w:val="Char5"/>
    <w:semiHidden/>
    <w:unhideWhenUsed/>
    <w:rsid w:val="00507236"/>
    <w:rPr>
      <w:b/>
      <w:bCs/>
    </w:rPr>
  </w:style>
  <w:style w:type="character" w:customStyle="1" w:styleId="Char5">
    <w:name w:val="批注主题 Char"/>
    <w:basedOn w:val="Char4"/>
    <w:link w:val="af3"/>
    <w:semiHidden/>
    <w:rsid w:val="00507236"/>
    <w:rPr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6A3A"/>
  </w:style>
  <w:style w:type="paragraph" w:customStyle="1" w:styleId="TAL">
    <w:name w:val="TAL"/>
    <w:basedOn w:val="a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af5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a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a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a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a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a3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5Char">
    <w:name w:val="标题 5 Char"/>
    <w:aliases w:val="h5 Char,Heading5 Char,H5 Char"/>
    <w:link w:val="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a3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1803EA"/>
    <w:rPr>
      <w:b/>
      <w:bCs/>
      <w:sz w:val="22"/>
      <w:szCs w:val="28"/>
    </w:rPr>
  </w:style>
  <w:style w:type="paragraph" w:customStyle="1" w:styleId="EQ">
    <w:name w:val="EQ"/>
    <w:basedOn w:val="a"/>
    <w:next w:val="a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A8266-7166-490C-9294-97915A9E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6237</Words>
  <Characters>35555</Characters>
  <Application>Microsoft Office Word</Application>
  <DocSecurity>0</DocSecurity>
  <Lines>296</Lines>
  <Paragraphs>83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41709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Hao</cp:lastModifiedBy>
  <cp:revision>3</cp:revision>
  <cp:lastPrinted>2020-04-14T09:12:00Z</cp:lastPrinted>
  <dcterms:created xsi:type="dcterms:W3CDTF">2020-04-21T12:56:00Z</dcterms:created>
  <dcterms:modified xsi:type="dcterms:W3CDTF">2020-04-21T16:30:00Z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(3)+vqOUS7tbOwwQmcfQqwLPWiOC549Vg1uOs7eqMbgXVrx1UZhj0Kwt7pKackWpMGiZQSl9lK1
j1BF4YKQY9Mb58DOBzOo3KZOnh2dxfYomCfLiywLXyIVKOtFNorEi1+/ln+a6pQOwk+siAgh
+Ukywk5aTQSO1AdGVPBhP365TRW3STpEO/HD51KgKnMj1x4ZXSd0f8mRIJf/dPqKbMt+ytFv
uwcTAgbpdlw2oExe/8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bdodlWvfuf7W5Bzeoxja6+GG2Tn8cIak1/ric6K2sayRRfnT59dkqL
7K4JIVFclcLOtmwIGi1ruC7MIJkUfFSJeU7LijGeMlkSLqq5bWvahg1hlfBnmJLYAPn9yGQC
5P+YnjsiTp5JsEpP2RzW7fcZf3SHSnELW7ZIFgOPoAZXe8Ww/qVfsgs5634Ov4z38wEUymTK
5+1OguTXfiZ7yAiDhGHow9dTPn3qZZ+5xstq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f1qv7YfzHhEZMThrm1/8+GXB79gDsuDgxC6k
l4tnnZOXt9BhOZHfvKommfuSUyWCTw==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1587257759</vt:lpwstr>
  </property>
  <property fmtid="{D5CDD505-2E9C-101B-9397-08002B2CF9AE}" pid="22" name="NSCPROP_SA">
    <vt:lpwstr>D:\work\Contributions\RAN1\RAN1_100B_E\Phase-1\R1-20xxxxx 100b-e-NR-unlic-NRU-HARQ-02 type2CB v4_Nokia_ZTE_Sharp.docx</vt:lpwstr>
  </property>
</Properties>
</file>