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348103"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w:t>
      </w:r>
      <w:r w:rsidR="009F7D00">
        <w:rPr>
          <w:b/>
          <w:noProof/>
          <w:sz w:val="24"/>
        </w:rPr>
        <w:t>1</w:t>
      </w:r>
      <w:r>
        <w:rPr>
          <w:b/>
          <w:i/>
          <w:noProof/>
          <w:sz w:val="28"/>
        </w:rPr>
        <w:tab/>
      </w:r>
      <w:r w:rsidR="00EB2FE1" w:rsidRPr="00EB2FE1">
        <w:rPr>
          <w:b/>
          <w:i/>
          <w:noProof/>
          <w:sz w:val="28"/>
        </w:rPr>
        <w:t>R4-2408878</w:t>
      </w:r>
    </w:p>
    <w:p w14:paraId="7CB45193" w14:textId="152BB978" w:rsidR="001E41F3" w:rsidRDefault="002F2EA0" w:rsidP="005E2C44">
      <w:pPr>
        <w:pStyle w:val="CRCoverPage"/>
        <w:outlineLvl w:val="0"/>
        <w:rPr>
          <w:b/>
          <w:noProof/>
          <w:sz w:val="24"/>
        </w:rPr>
      </w:pPr>
      <w:r>
        <w:rPr>
          <w:rFonts w:eastAsiaTheme="minorEastAsia" w:cs="Arial"/>
          <w:b/>
          <w:sz w:val="24"/>
          <w:szCs w:val="24"/>
          <w:lang w:eastAsia="zh-CN"/>
        </w:rPr>
        <w:t>Fukuoka</w:t>
      </w:r>
      <w:r w:rsidR="001E41F3">
        <w:rPr>
          <w:b/>
          <w:noProof/>
          <w:sz w:val="24"/>
        </w:rPr>
        <w:t xml:space="preserve">, </w:t>
      </w:r>
      <w:r>
        <w:rPr>
          <w:rFonts w:eastAsiaTheme="minorEastAsia" w:cs="Arial"/>
          <w:b/>
          <w:sz w:val="24"/>
          <w:szCs w:val="24"/>
          <w:lang w:eastAsia="zh-CN"/>
        </w:rPr>
        <w:t>Japan</w:t>
      </w:r>
      <w:r w:rsidR="001E41F3">
        <w:rPr>
          <w:b/>
          <w:noProof/>
          <w:sz w:val="24"/>
        </w:rPr>
        <w:t>,</w:t>
      </w:r>
      <w:r w:rsidRPr="002F2EA0">
        <w:t xml:space="preserve"> </w:t>
      </w:r>
      <w:r w:rsidRPr="002F2EA0">
        <w:rPr>
          <w:b/>
          <w:noProof/>
          <w:sz w:val="24"/>
        </w:rPr>
        <w:t>May 20th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62CA1798" w:rsidR="001E41F3" w:rsidRPr="00410371" w:rsidRDefault="00EB2FE1" w:rsidP="00B10667">
            <w:pPr>
              <w:pStyle w:val="CRCoverPage"/>
              <w:spacing w:after="0"/>
              <w:jc w:val="center"/>
              <w:rPr>
                <w:noProof/>
              </w:rPr>
            </w:pPr>
            <w:r>
              <w:rPr>
                <w:b/>
                <w:noProof/>
                <w:sz w:val="28"/>
              </w:rPr>
              <w:t>4539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728A89DE" w:rsidR="001E41F3" w:rsidRPr="00410371" w:rsidRDefault="00B66F88" w:rsidP="00B10667">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5A375" w:rsidR="001E41F3" w:rsidRPr="00410371" w:rsidRDefault="00C540A8">
            <w:pPr>
              <w:pStyle w:val="CRCoverPage"/>
              <w:spacing w:after="0"/>
              <w:jc w:val="center"/>
              <w:rPr>
                <w:noProof/>
                <w:sz w:val="28"/>
              </w:rPr>
            </w:pPr>
            <w:r>
              <w:rPr>
                <w:b/>
                <w:noProof/>
                <w:sz w:val="28"/>
              </w:rPr>
              <w:t>1</w:t>
            </w:r>
            <w:r w:rsidR="001A1481">
              <w:rPr>
                <w:b/>
                <w:noProof/>
                <w:sz w:val="28"/>
              </w:rPr>
              <w:t>7</w:t>
            </w:r>
            <w:r>
              <w:rPr>
                <w:b/>
                <w:noProof/>
                <w:sz w:val="28"/>
              </w:rPr>
              <w:t>.</w:t>
            </w:r>
            <w:r w:rsidR="001A1481">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DBF61" w:rsidR="001E41F3" w:rsidRDefault="006C640F">
            <w:pPr>
              <w:pStyle w:val="CRCoverPage"/>
              <w:spacing w:after="0"/>
              <w:ind w:left="100"/>
              <w:rPr>
                <w:noProof/>
              </w:rPr>
            </w:pPr>
            <w:r w:rsidRPr="006C640F">
              <w:rPr>
                <w:noProof/>
              </w:rPr>
              <w:t>(NR_NTN_solutions-Perf) CR on modification on the filed name with LEO in NTN related features in Rel-17 perf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F8DD1" w:rsidR="001E41F3" w:rsidRDefault="006D4885">
            <w:pPr>
              <w:pStyle w:val="CRCoverPage"/>
              <w:spacing w:after="0"/>
              <w:ind w:left="100"/>
              <w:rPr>
                <w:noProof/>
              </w:rPr>
            </w:pPr>
            <w:r w:rsidRPr="006D4885">
              <w:t>NR_NTN_solutions-</w:t>
            </w:r>
            <w:r w:rsidR="006D245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612EB" w:rsidR="001E41F3" w:rsidRDefault="00BE78F5">
            <w:pPr>
              <w:pStyle w:val="CRCoverPage"/>
              <w:spacing w:after="0"/>
              <w:ind w:left="100"/>
              <w:rPr>
                <w:noProof/>
              </w:rPr>
            </w:pPr>
            <w:r>
              <w:rPr>
                <w:noProof/>
              </w:rPr>
              <w:t>2024-0</w:t>
            </w:r>
            <w:r w:rsidR="00F65FC1">
              <w:rPr>
                <w:noProof/>
              </w:rPr>
              <w:t>5</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13168" w:rsidR="001E41F3" w:rsidRDefault="006D488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E3235" w:rsidR="001E41F3" w:rsidRDefault="00BE78F5">
            <w:pPr>
              <w:pStyle w:val="CRCoverPage"/>
              <w:spacing w:after="0"/>
              <w:ind w:left="100"/>
              <w:rPr>
                <w:noProof/>
              </w:rPr>
            </w:pPr>
            <w:r>
              <w:rPr>
                <w:noProof/>
              </w:rPr>
              <w:t>Rel-1</w:t>
            </w:r>
            <w:r w:rsidR="006D488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550A9" w:rsidR="009D6E01" w:rsidRDefault="00FE7BB2" w:rsidP="00591373">
            <w:pPr>
              <w:pStyle w:val="CRCoverPage"/>
              <w:spacing w:after="0"/>
              <w:rPr>
                <w:noProof/>
                <w:lang w:eastAsia="zh-CN"/>
              </w:rPr>
            </w:pPr>
            <w:r>
              <w:rPr>
                <w:noProof/>
                <w:lang w:eastAsia="zh-CN"/>
              </w:rPr>
              <w:t>In RAN2#</w:t>
            </w:r>
            <w:r w:rsidR="00E160B5">
              <w:rPr>
                <w:noProof/>
                <w:lang w:eastAsia="zh-CN"/>
              </w:rPr>
              <w:t>125bis, an LS</w:t>
            </w:r>
            <w:r w:rsidR="00A61304">
              <w:rPr>
                <w:noProof/>
                <w:lang w:eastAsia="zh-CN"/>
              </w:rPr>
              <w:t>(</w:t>
            </w:r>
            <w:r w:rsidR="00A61304">
              <w:rPr>
                <w:rFonts w:hint="eastAsia"/>
                <w:noProof/>
                <w:lang w:eastAsia="zh-CN"/>
              </w:rPr>
              <w:t>R</w:t>
            </w:r>
            <w:r w:rsidR="00A61304">
              <w:rPr>
                <w:noProof/>
                <w:lang w:eastAsia="zh-CN"/>
              </w:rPr>
              <w:t>2-2403858)</w:t>
            </w:r>
            <w:r w:rsidR="00E160B5">
              <w:rPr>
                <w:noProof/>
                <w:lang w:eastAsia="zh-CN"/>
              </w:rPr>
              <w:t xml:space="preserve"> </w:t>
            </w:r>
            <w:r w:rsidR="00B75FAA">
              <w:rPr>
                <w:noProof/>
                <w:lang w:eastAsia="zh-CN"/>
              </w:rPr>
              <w:t xml:space="preserve">on </w:t>
            </w:r>
            <w:r w:rsidR="00E64F32">
              <w:rPr>
                <w:noProof/>
                <w:lang w:eastAsia="zh-CN"/>
              </w:rPr>
              <w:t xml:space="preserve">usage of LEO or NGSO </w:t>
            </w:r>
            <w:r w:rsidR="00BB6FB9">
              <w:rPr>
                <w:noProof/>
                <w:lang w:eastAsia="zh-CN"/>
              </w:rPr>
              <w:t xml:space="preserve">was </w:t>
            </w:r>
            <w:r w:rsidR="00D27846">
              <w:rPr>
                <w:noProof/>
                <w:lang w:eastAsia="zh-CN"/>
              </w:rPr>
              <w:t xml:space="preserve">sent </w:t>
            </w:r>
            <w:r w:rsidR="00282063">
              <w:rPr>
                <w:noProof/>
                <w:lang w:eastAsia="zh-CN"/>
              </w:rPr>
              <w:t>to inform RAN4 that</w:t>
            </w:r>
            <w:r w:rsidR="005A348F">
              <w:rPr>
                <w:noProof/>
                <w:lang w:eastAsia="zh-CN"/>
              </w:rPr>
              <w:t xml:space="preserve"> </w:t>
            </w:r>
            <w:r w:rsidR="005A348F" w:rsidRPr="005A348F">
              <w:rPr>
                <w:noProof/>
                <w:lang w:eastAsia="zh-CN"/>
              </w:rPr>
              <w:t>two RAN4 related NTN features with “LEO” in the field name</w:t>
            </w:r>
            <w:r w:rsidR="005A348F">
              <w:rPr>
                <w:noProof/>
                <w:lang w:eastAsia="zh-CN"/>
              </w:rPr>
              <w:t xml:space="preserve"> </w:t>
            </w:r>
            <w:r w:rsidR="005A348F">
              <w:rPr>
                <w:rFonts w:hint="eastAsia"/>
                <w:noProof/>
                <w:lang w:eastAsia="zh-CN"/>
              </w:rPr>
              <w:t>are</w:t>
            </w:r>
            <w:r w:rsidR="005A348F">
              <w:rPr>
                <w:noProof/>
                <w:lang w:eastAsia="zh-CN"/>
              </w:rPr>
              <w:t xml:space="preserve"> also </w:t>
            </w:r>
            <w:r w:rsidR="005A348F" w:rsidRPr="005A348F">
              <w:rPr>
                <w:noProof/>
                <w:lang w:eastAsia="zh-CN"/>
              </w:rPr>
              <w:t>applicable to NGSO (not just LEO)</w:t>
            </w:r>
            <w:r w:rsidR="00E003B7">
              <w:rPr>
                <w:noProof/>
                <w:lang w:eastAsia="zh-CN"/>
              </w:rPr>
              <w:t xml:space="preserve">. Based on this guidance, </w:t>
            </w:r>
            <w:r w:rsidR="0008337E">
              <w:rPr>
                <w:noProof/>
                <w:lang w:eastAsia="zh-CN"/>
              </w:rPr>
              <w:t xml:space="preserve">the </w:t>
            </w:r>
            <w:r w:rsidR="00704D1F">
              <w:rPr>
                <w:noProof/>
                <w:lang w:eastAsia="zh-CN"/>
              </w:rPr>
              <w:t>decription</w:t>
            </w:r>
            <w:r w:rsidR="00365094">
              <w:rPr>
                <w:noProof/>
                <w:lang w:eastAsia="zh-CN"/>
              </w:rPr>
              <w:t>s</w:t>
            </w:r>
            <w:r w:rsidR="00704D1F">
              <w:rPr>
                <w:noProof/>
                <w:lang w:eastAsia="zh-CN"/>
              </w:rPr>
              <w:t xml:space="preserve"> </w:t>
            </w:r>
            <w:r w:rsidR="00EE351E">
              <w:rPr>
                <w:noProof/>
                <w:lang w:eastAsia="zh-CN"/>
              </w:rPr>
              <w:t xml:space="preserve">in tne performance requirements </w:t>
            </w:r>
            <w:r w:rsidR="00704D1F">
              <w:rPr>
                <w:noProof/>
                <w:lang w:eastAsia="zh-CN"/>
              </w:rPr>
              <w:t>related to these two feature</w:t>
            </w:r>
            <w:r w:rsidR="006B66A3">
              <w:rPr>
                <w:noProof/>
                <w:lang w:eastAsia="zh-CN"/>
              </w:rPr>
              <w:t xml:space="preserve">s </w:t>
            </w:r>
            <w:r w:rsidR="00365094">
              <w:rPr>
                <w:noProof/>
                <w:lang w:eastAsia="zh-CN"/>
              </w:rPr>
              <w:t xml:space="preserve">need to be correspondingly </w:t>
            </w:r>
            <w:r w:rsidR="006F4EC2">
              <w:rPr>
                <w:noProof/>
                <w:lang w:eastAsia="zh-CN"/>
              </w:rPr>
              <w:t>changed in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B1612" w14:textId="77777777" w:rsidR="00400F84" w:rsidRDefault="00F855DE" w:rsidP="00F855DE">
            <w:pPr>
              <w:pStyle w:val="CRCoverPage"/>
              <w:spacing w:after="0"/>
              <w:rPr>
                <w:bCs/>
                <w:noProof/>
              </w:rPr>
            </w:pPr>
            <w:r>
              <w:rPr>
                <w:bCs/>
                <w:noProof/>
              </w:rPr>
              <w:t xml:space="preserve">Change </w:t>
            </w:r>
            <w:r w:rsidRPr="00F855DE">
              <w:rPr>
                <w:bCs/>
                <w:noProof/>
              </w:rPr>
              <w:t>the field name as below</w:t>
            </w:r>
          </w:p>
          <w:p w14:paraId="31C656EC" w14:textId="1C7DB8FB" w:rsidR="00F855DE" w:rsidRPr="00F855DE" w:rsidRDefault="00F855DE" w:rsidP="00F855DE">
            <w:pPr>
              <w:rPr>
                <w:rFonts w:ascii="Arial" w:hAnsi="Arial" w:cs="Arial"/>
                <w:lang w:val="en-US" w:eastAsia="sv-SE"/>
              </w:rPr>
            </w:pPr>
            <w:r>
              <w:rPr>
                <w:rFonts w:ascii="Arial" w:hAnsi="Arial" w:cs="Arial"/>
              </w:rPr>
              <w:t xml:space="preserve">&lt;1&gt; </w:t>
            </w:r>
            <w:bookmarkStart w:id="2" w:name="OLE_LINK32"/>
            <w:r>
              <w:rPr>
                <w:rFonts w:ascii="Arial" w:hAnsi="Arial" w:cs="Arial"/>
              </w:rPr>
              <w:t xml:space="preserve">Rename </w:t>
            </w:r>
            <w:r>
              <w:rPr>
                <w:rFonts w:ascii="Arial" w:hAnsi="Arial" w:cs="Arial"/>
                <w:i/>
                <w:iCs/>
              </w:rPr>
              <w:t>enhancedMeasurementLEO</w:t>
            </w:r>
            <w:r>
              <w:rPr>
                <w:rFonts w:ascii="Arial" w:hAnsi="Arial" w:cs="Arial"/>
              </w:rPr>
              <w:t xml:space="preserve"> to </w:t>
            </w:r>
            <w:r>
              <w:rPr>
                <w:rFonts w:ascii="Arial" w:hAnsi="Arial" w:cs="Arial"/>
                <w:i/>
                <w:iCs/>
              </w:rPr>
              <w:t>enhancedMeasurementNGSO</w:t>
            </w:r>
            <w:r>
              <w:rPr>
                <w:rFonts w:ascii="Arial" w:hAnsi="Arial" w:cs="Arial"/>
              </w:rPr>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E4177" w:rsidR="00644D5A" w:rsidRDefault="004A1F3A" w:rsidP="005D5BE6">
            <w:pPr>
              <w:pStyle w:val="CRCoverPage"/>
              <w:spacing w:after="0"/>
              <w:rPr>
                <w:noProof/>
                <w:lang w:eastAsia="zh-CN"/>
              </w:rPr>
            </w:pPr>
            <w:r>
              <w:rPr>
                <w:noProof/>
              </w:rPr>
              <w:t xml:space="preserve">The </w:t>
            </w:r>
            <w:r w:rsidR="00612934" w:rsidRPr="00612934">
              <w:rPr>
                <w:noProof/>
              </w:rPr>
              <w:t>RAN4 related NTN features</w:t>
            </w:r>
            <w:r w:rsidR="00E0451C">
              <w:rPr>
                <w:noProof/>
              </w:rPr>
              <w:t xml:space="preserve"> with ‘LEO’</w:t>
            </w:r>
            <w:r w:rsidR="0053578F">
              <w:rPr>
                <w:noProof/>
              </w:rPr>
              <w:t>(</w:t>
            </w:r>
            <w:r w:rsidR="0053578F">
              <w:rPr>
                <w:rFonts w:cs="Arial"/>
                <w:i/>
                <w:iCs/>
              </w:rPr>
              <w:t>enhancedMeasurementLEO</w:t>
            </w:r>
            <w:r w:rsidR="0053578F">
              <w:rPr>
                <w:noProof/>
              </w:rPr>
              <w:t>)</w:t>
            </w:r>
            <w:r w:rsidR="002D478C">
              <w:rPr>
                <w:noProof/>
              </w:rPr>
              <w:t xml:space="preserve"> </w:t>
            </w:r>
            <w:r w:rsidR="00DB59CA">
              <w:rPr>
                <w:noProof/>
              </w:rPr>
              <w:t xml:space="preserve">are </w:t>
            </w:r>
            <w:r w:rsidR="008411DE">
              <w:rPr>
                <w:noProof/>
              </w:rPr>
              <w:t>n</w:t>
            </w:r>
            <w:r w:rsidR="00A00AFF">
              <w:rPr>
                <w:noProof/>
              </w:rPr>
              <w:t xml:space="preserve">ot applicable </w:t>
            </w:r>
            <w:r w:rsidR="0049203B">
              <w:rPr>
                <w:noProof/>
              </w:rPr>
              <w:t>to other satellite type</w:t>
            </w:r>
            <w:r w:rsidR="00C0520C">
              <w:rPr>
                <w:noProof/>
              </w:rPr>
              <w:t xml:space="preserve">s </w:t>
            </w:r>
            <w:r w:rsidR="00B743A3">
              <w:rPr>
                <w:noProof/>
              </w:rPr>
              <w:t>belonging to NGSO</w:t>
            </w:r>
            <w:r w:rsidR="00BA46F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55A64" w:rsidR="001E41F3" w:rsidRDefault="005E344D">
            <w:pPr>
              <w:pStyle w:val="CRCoverPage"/>
              <w:spacing w:after="0"/>
              <w:ind w:left="100"/>
              <w:rPr>
                <w:noProof/>
              </w:rPr>
            </w:pPr>
            <w:r>
              <w:rPr>
                <w:noProof/>
                <w:lang w:eastAsia="zh-CN"/>
              </w:rPr>
              <w:t>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2DCC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530A228A" w14:textId="77777777" w:rsidR="00834C91" w:rsidRDefault="00834C91">
      <w:pPr>
        <w:spacing w:after="0"/>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33477F10"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595E9822" w14:textId="77777777" w:rsidR="00984EF3" w:rsidRPr="001C0E1B" w:rsidRDefault="00984EF3" w:rsidP="00984EF3">
      <w:pPr>
        <w:pStyle w:val="2"/>
      </w:pPr>
      <w:r w:rsidRPr="001C0E1B">
        <w:t>A.</w:t>
      </w:r>
      <w:r>
        <w:t>14</w:t>
      </w:r>
      <w:r w:rsidRPr="001C0E1B">
        <w:t>.1</w:t>
      </w:r>
      <w:r w:rsidRPr="001C0E1B">
        <w:tab/>
        <w:t>RRC_IDLE state mobility</w:t>
      </w:r>
    </w:p>
    <w:p w14:paraId="1CFF264C" w14:textId="77777777" w:rsidR="00984EF3" w:rsidRPr="001C0E1B" w:rsidRDefault="00984EF3" w:rsidP="00984EF3">
      <w:pPr>
        <w:pStyle w:val="40"/>
        <w:rPr>
          <w:lang w:eastAsia="zh-CN"/>
        </w:rPr>
      </w:pPr>
      <w:r w:rsidRPr="001C0E1B">
        <w:rPr>
          <w:lang w:eastAsia="zh-CN"/>
        </w:rPr>
        <w:t>A.</w:t>
      </w:r>
      <w:r>
        <w:rPr>
          <w:lang w:eastAsia="zh-CN"/>
        </w:rPr>
        <w:t>14</w:t>
      </w:r>
      <w:r w:rsidRPr="001C0E1B">
        <w:rPr>
          <w:lang w:eastAsia="zh-CN"/>
        </w:rPr>
        <w:t>.1.1</w:t>
      </w:r>
      <w:r w:rsidRPr="001C0E1B">
        <w:rPr>
          <w:lang w:eastAsia="zh-CN"/>
        </w:rPr>
        <w:tab/>
        <w:t xml:space="preserve">Cell reselection to FR1 intra-frequency NR case </w:t>
      </w:r>
    </w:p>
    <w:p w14:paraId="036CF234" w14:textId="77777777" w:rsidR="00984EF3" w:rsidRPr="001C0E1B" w:rsidRDefault="00984EF3" w:rsidP="00984EF3">
      <w:pPr>
        <w:pStyle w:val="5"/>
        <w:rPr>
          <w:lang w:eastAsia="zh-CN"/>
        </w:rPr>
      </w:pPr>
      <w:r w:rsidRPr="001C0E1B">
        <w:rPr>
          <w:lang w:eastAsia="zh-CN"/>
        </w:rPr>
        <w:t>A.</w:t>
      </w:r>
      <w:r>
        <w:rPr>
          <w:lang w:eastAsia="zh-CN"/>
        </w:rPr>
        <w:t>14</w:t>
      </w:r>
      <w:r w:rsidRPr="001C0E1B">
        <w:rPr>
          <w:lang w:eastAsia="zh-CN"/>
        </w:rPr>
        <w:t>.1.1.1</w:t>
      </w:r>
      <w:r w:rsidRPr="001C0E1B">
        <w:rPr>
          <w:lang w:eastAsia="zh-CN"/>
        </w:rPr>
        <w:tab/>
        <w:t>Test Purpose and Environment</w:t>
      </w:r>
    </w:p>
    <w:p w14:paraId="05945809" w14:textId="77777777" w:rsidR="00984EF3" w:rsidRPr="001C0E1B" w:rsidRDefault="00984EF3" w:rsidP="00984EF3">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27020C04" w14:textId="77777777" w:rsidR="00984EF3" w:rsidRPr="001C0E1B" w:rsidRDefault="00984EF3" w:rsidP="00984EF3">
      <w:pPr>
        <w:pStyle w:val="5"/>
        <w:rPr>
          <w:lang w:eastAsia="zh-CN"/>
        </w:rPr>
      </w:pPr>
      <w:bookmarkStart w:id="3" w:name="_Toc535476472"/>
      <w:r w:rsidRPr="001C0E1B">
        <w:rPr>
          <w:lang w:eastAsia="zh-CN"/>
        </w:rPr>
        <w:t>A.</w:t>
      </w:r>
      <w:r>
        <w:rPr>
          <w:lang w:eastAsia="zh-CN"/>
        </w:rPr>
        <w:t>14</w:t>
      </w:r>
      <w:r w:rsidRPr="001C0E1B">
        <w:rPr>
          <w:lang w:eastAsia="zh-CN"/>
        </w:rPr>
        <w:t>.1.</w:t>
      </w:r>
      <w:r>
        <w:rPr>
          <w:lang w:eastAsia="zh-CN"/>
        </w:rPr>
        <w:t>1</w:t>
      </w:r>
      <w:r w:rsidRPr="001C0E1B">
        <w:rPr>
          <w:lang w:eastAsia="zh-CN"/>
        </w:rPr>
        <w:t>.2</w:t>
      </w:r>
      <w:r w:rsidRPr="001C0E1B">
        <w:rPr>
          <w:lang w:eastAsia="zh-CN"/>
        </w:rPr>
        <w:tab/>
        <w:t>Test Parameters</w:t>
      </w:r>
      <w:bookmarkEnd w:id="3"/>
    </w:p>
    <w:p w14:paraId="1493B884" w14:textId="77777777" w:rsidR="00984EF3" w:rsidRPr="001C0E1B" w:rsidRDefault="00984EF3" w:rsidP="00984EF3">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21A693D" w14:textId="77777777" w:rsidR="00984EF3" w:rsidRPr="001C0E1B" w:rsidRDefault="00984EF3" w:rsidP="00984EF3">
      <w:pPr>
        <w:pStyle w:val="TH"/>
      </w:pPr>
      <w:r>
        <w:t>Table A.14.1.1.</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4EF3" w:rsidRPr="001C0E1B" w14:paraId="1D480EC2" w14:textId="77777777" w:rsidTr="009B2FA5">
        <w:trPr>
          <w:trHeight w:val="187"/>
        </w:trPr>
        <w:tc>
          <w:tcPr>
            <w:tcW w:w="2376" w:type="dxa"/>
            <w:shd w:val="clear" w:color="auto" w:fill="auto"/>
          </w:tcPr>
          <w:p w14:paraId="4A43EF00" w14:textId="77777777" w:rsidR="00984EF3" w:rsidRPr="001C0E1B" w:rsidRDefault="00984EF3" w:rsidP="009B2FA5">
            <w:pPr>
              <w:pStyle w:val="TAH"/>
            </w:pPr>
            <w:r w:rsidRPr="001C0E1B">
              <w:t>Configuration</w:t>
            </w:r>
          </w:p>
        </w:tc>
        <w:tc>
          <w:tcPr>
            <w:tcW w:w="7230" w:type="dxa"/>
            <w:shd w:val="clear" w:color="auto" w:fill="auto"/>
          </w:tcPr>
          <w:p w14:paraId="2B34A26E" w14:textId="77777777" w:rsidR="00984EF3" w:rsidRPr="001C0E1B" w:rsidRDefault="00984EF3" w:rsidP="009B2FA5">
            <w:pPr>
              <w:pStyle w:val="TAH"/>
            </w:pPr>
            <w:r w:rsidRPr="001C0E1B">
              <w:t>Description</w:t>
            </w:r>
          </w:p>
        </w:tc>
      </w:tr>
      <w:tr w:rsidR="00984EF3" w:rsidRPr="001C0E1B" w14:paraId="216F2930" w14:textId="77777777" w:rsidTr="009B2FA5">
        <w:trPr>
          <w:trHeight w:val="187"/>
        </w:trPr>
        <w:tc>
          <w:tcPr>
            <w:tcW w:w="2376" w:type="dxa"/>
            <w:shd w:val="clear" w:color="auto" w:fill="auto"/>
          </w:tcPr>
          <w:p w14:paraId="706AF62D" w14:textId="77777777" w:rsidR="00984EF3" w:rsidRPr="001C0E1B" w:rsidRDefault="00984EF3" w:rsidP="009B2FA5">
            <w:pPr>
              <w:pStyle w:val="TAL"/>
              <w:rPr>
                <w:lang w:eastAsia="zh-CN"/>
              </w:rPr>
            </w:pPr>
            <w:r w:rsidRPr="001C0E1B">
              <w:rPr>
                <w:lang w:eastAsia="zh-CN"/>
              </w:rPr>
              <w:t>1</w:t>
            </w:r>
          </w:p>
        </w:tc>
        <w:tc>
          <w:tcPr>
            <w:tcW w:w="7230" w:type="dxa"/>
            <w:shd w:val="clear" w:color="auto" w:fill="auto"/>
          </w:tcPr>
          <w:p w14:paraId="5273040C" w14:textId="77777777" w:rsidR="00984EF3" w:rsidRPr="001C0E1B" w:rsidRDefault="00984EF3" w:rsidP="009B2FA5">
            <w:pPr>
              <w:pStyle w:val="TAL"/>
            </w:pPr>
            <w:r w:rsidRPr="001C0E1B">
              <w:t>15 kHz SSB SCS, 10 MHz bandwidth, FDD duplex mode</w:t>
            </w:r>
          </w:p>
        </w:tc>
      </w:tr>
    </w:tbl>
    <w:p w14:paraId="408BCE56" w14:textId="77777777" w:rsidR="00984EF3" w:rsidRPr="001C0E1B" w:rsidRDefault="00984EF3" w:rsidP="00984EF3"/>
    <w:p w14:paraId="4E77800D" w14:textId="77777777" w:rsidR="00984EF3" w:rsidRDefault="00984EF3" w:rsidP="00984EF3">
      <w:pPr>
        <w:pStyle w:val="TH"/>
      </w:pPr>
      <w:r>
        <w:t>Table A.14.1.1.</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4EF3" w:rsidRPr="001C0E1B" w14:paraId="49E7E8F3" w14:textId="77777777" w:rsidTr="009B2FA5">
        <w:trPr>
          <w:cantSplit/>
          <w:trHeight w:val="187"/>
        </w:trPr>
        <w:tc>
          <w:tcPr>
            <w:tcW w:w="2802" w:type="dxa"/>
            <w:gridSpan w:val="2"/>
            <w:tcBorders>
              <w:bottom w:val="nil"/>
            </w:tcBorders>
            <w:shd w:val="clear" w:color="auto" w:fill="auto"/>
          </w:tcPr>
          <w:p w14:paraId="59783F26" w14:textId="77777777" w:rsidR="00984EF3" w:rsidRPr="001C0E1B" w:rsidRDefault="00984EF3" w:rsidP="009B2FA5">
            <w:pPr>
              <w:pStyle w:val="TAH"/>
            </w:pPr>
            <w:r w:rsidRPr="001C0E1B">
              <w:t>Parameter</w:t>
            </w:r>
          </w:p>
        </w:tc>
        <w:tc>
          <w:tcPr>
            <w:tcW w:w="708" w:type="dxa"/>
            <w:tcBorders>
              <w:bottom w:val="nil"/>
            </w:tcBorders>
            <w:shd w:val="clear" w:color="auto" w:fill="auto"/>
          </w:tcPr>
          <w:p w14:paraId="751B7921" w14:textId="77777777" w:rsidR="00984EF3" w:rsidRPr="001C0E1B" w:rsidRDefault="00984EF3" w:rsidP="009B2FA5">
            <w:pPr>
              <w:pStyle w:val="TAH"/>
            </w:pPr>
            <w:r w:rsidRPr="001C0E1B">
              <w:t>Unit</w:t>
            </w:r>
          </w:p>
        </w:tc>
        <w:tc>
          <w:tcPr>
            <w:tcW w:w="1134" w:type="dxa"/>
            <w:vMerge w:val="restart"/>
          </w:tcPr>
          <w:p w14:paraId="3A02EF82" w14:textId="77777777" w:rsidR="00984EF3" w:rsidRPr="001C0E1B" w:rsidRDefault="00984EF3" w:rsidP="009B2FA5">
            <w:pPr>
              <w:pStyle w:val="TAH"/>
            </w:pPr>
            <w:r w:rsidRPr="001C0E1B">
              <w:t>Value</w:t>
            </w:r>
          </w:p>
        </w:tc>
        <w:tc>
          <w:tcPr>
            <w:tcW w:w="3544" w:type="dxa"/>
            <w:vMerge w:val="restart"/>
          </w:tcPr>
          <w:p w14:paraId="1DAB2645" w14:textId="77777777" w:rsidR="00984EF3" w:rsidRPr="001C0E1B" w:rsidRDefault="00984EF3" w:rsidP="009B2FA5">
            <w:pPr>
              <w:pStyle w:val="TAH"/>
            </w:pPr>
            <w:r w:rsidRPr="001C0E1B">
              <w:t>Comment</w:t>
            </w:r>
          </w:p>
        </w:tc>
      </w:tr>
      <w:tr w:rsidR="00984EF3" w:rsidRPr="001C0E1B" w14:paraId="74FABE32" w14:textId="77777777" w:rsidTr="009B2FA5">
        <w:trPr>
          <w:cantSplit/>
          <w:trHeight w:val="187"/>
        </w:trPr>
        <w:tc>
          <w:tcPr>
            <w:tcW w:w="2802" w:type="dxa"/>
            <w:gridSpan w:val="2"/>
            <w:tcBorders>
              <w:top w:val="nil"/>
            </w:tcBorders>
            <w:shd w:val="clear" w:color="auto" w:fill="auto"/>
          </w:tcPr>
          <w:p w14:paraId="60E0A1D8" w14:textId="77777777" w:rsidR="00984EF3" w:rsidRPr="001C0E1B" w:rsidRDefault="00984EF3" w:rsidP="009B2FA5">
            <w:pPr>
              <w:pStyle w:val="TAH"/>
            </w:pPr>
          </w:p>
        </w:tc>
        <w:tc>
          <w:tcPr>
            <w:tcW w:w="708" w:type="dxa"/>
            <w:tcBorders>
              <w:top w:val="nil"/>
            </w:tcBorders>
            <w:shd w:val="clear" w:color="auto" w:fill="auto"/>
          </w:tcPr>
          <w:p w14:paraId="24ADC711" w14:textId="77777777" w:rsidR="00984EF3" w:rsidRPr="001C0E1B" w:rsidRDefault="00984EF3" w:rsidP="009B2FA5">
            <w:pPr>
              <w:pStyle w:val="TAH"/>
            </w:pPr>
          </w:p>
        </w:tc>
        <w:tc>
          <w:tcPr>
            <w:tcW w:w="1134" w:type="dxa"/>
            <w:vMerge/>
          </w:tcPr>
          <w:p w14:paraId="39BAAAB9" w14:textId="77777777" w:rsidR="00984EF3" w:rsidRPr="001C0E1B" w:rsidRDefault="00984EF3" w:rsidP="009B2FA5">
            <w:pPr>
              <w:pStyle w:val="TAH"/>
            </w:pPr>
          </w:p>
        </w:tc>
        <w:tc>
          <w:tcPr>
            <w:tcW w:w="3544" w:type="dxa"/>
            <w:vMerge/>
          </w:tcPr>
          <w:p w14:paraId="493442FD" w14:textId="77777777" w:rsidR="00984EF3" w:rsidRPr="001C0E1B" w:rsidRDefault="00984EF3" w:rsidP="009B2FA5">
            <w:pPr>
              <w:pStyle w:val="TAH"/>
            </w:pPr>
          </w:p>
        </w:tc>
      </w:tr>
      <w:tr w:rsidR="00984EF3" w:rsidRPr="001C0E1B" w14:paraId="49BAF0CB" w14:textId="77777777" w:rsidTr="009B2FA5">
        <w:trPr>
          <w:cantSplit/>
          <w:trHeight w:val="187"/>
        </w:trPr>
        <w:tc>
          <w:tcPr>
            <w:tcW w:w="1008" w:type="dxa"/>
            <w:tcBorders>
              <w:bottom w:val="nil"/>
            </w:tcBorders>
            <w:shd w:val="clear" w:color="auto" w:fill="auto"/>
          </w:tcPr>
          <w:p w14:paraId="525F7FA5" w14:textId="77777777" w:rsidR="00984EF3" w:rsidRPr="001C0E1B" w:rsidRDefault="00984EF3" w:rsidP="009B2FA5">
            <w:pPr>
              <w:pStyle w:val="TAL"/>
            </w:pPr>
            <w:r w:rsidRPr="004E396D">
              <w:t>Initial condition</w:t>
            </w:r>
          </w:p>
        </w:tc>
        <w:tc>
          <w:tcPr>
            <w:tcW w:w="1794" w:type="dxa"/>
            <w:tcBorders>
              <w:bottom w:val="single" w:sz="4" w:space="0" w:color="auto"/>
            </w:tcBorders>
          </w:tcPr>
          <w:p w14:paraId="34B0C3F8" w14:textId="77777777" w:rsidR="00984EF3" w:rsidRPr="001C0E1B" w:rsidRDefault="00984EF3" w:rsidP="009B2FA5">
            <w:pPr>
              <w:pStyle w:val="TAL"/>
            </w:pPr>
            <w:r w:rsidRPr="001C0E1B">
              <w:t>Active cell</w:t>
            </w:r>
          </w:p>
        </w:tc>
        <w:tc>
          <w:tcPr>
            <w:tcW w:w="708" w:type="dxa"/>
            <w:tcBorders>
              <w:bottom w:val="single" w:sz="4" w:space="0" w:color="auto"/>
            </w:tcBorders>
          </w:tcPr>
          <w:p w14:paraId="7C5AD190" w14:textId="77777777" w:rsidR="00984EF3" w:rsidRPr="001C0E1B" w:rsidRDefault="00984EF3" w:rsidP="009B2FA5">
            <w:pPr>
              <w:pStyle w:val="TAC"/>
            </w:pPr>
          </w:p>
        </w:tc>
        <w:tc>
          <w:tcPr>
            <w:tcW w:w="1134" w:type="dxa"/>
            <w:tcBorders>
              <w:bottom w:val="single" w:sz="4" w:space="0" w:color="auto"/>
            </w:tcBorders>
          </w:tcPr>
          <w:p w14:paraId="432684A9" w14:textId="77777777" w:rsidR="00984EF3" w:rsidRPr="001C0E1B" w:rsidRDefault="00984EF3" w:rsidP="009B2FA5">
            <w:pPr>
              <w:pStyle w:val="TAC"/>
            </w:pPr>
            <w:r w:rsidRPr="001C0E1B">
              <w:t>Cell1</w:t>
            </w:r>
          </w:p>
        </w:tc>
        <w:tc>
          <w:tcPr>
            <w:tcW w:w="3544" w:type="dxa"/>
            <w:tcBorders>
              <w:bottom w:val="single" w:sz="4" w:space="0" w:color="auto"/>
            </w:tcBorders>
          </w:tcPr>
          <w:p w14:paraId="37BC3145" w14:textId="77777777" w:rsidR="00984EF3" w:rsidRPr="001C0E1B" w:rsidRDefault="00984EF3" w:rsidP="009B2FA5">
            <w:pPr>
              <w:pStyle w:val="TAC"/>
            </w:pPr>
          </w:p>
        </w:tc>
      </w:tr>
      <w:tr w:rsidR="00984EF3" w:rsidRPr="001C0E1B" w14:paraId="73BAF8F2" w14:textId="77777777" w:rsidTr="009B2FA5">
        <w:trPr>
          <w:cantSplit/>
          <w:trHeight w:val="187"/>
        </w:trPr>
        <w:tc>
          <w:tcPr>
            <w:tcW w:w="1008" w:type="dxa"/>
            <w:shd w:val="clear" w:color="auto" w:fill="auto"/>
          </w:tcPr>
          <w:p w14:paraId="23B47596" w14:textId="77777777" w:rsidR="00984EF3" w:rsidRPr="001C0E1B" w:rsidRDefault="00984EF3" w:rsidP="009B2FA5">
            <w:pPr>
              <w:pStyle w:val="TAL"/>
            </w:pPr>
            <w:r w:rsidRPr="001C0E1B">
              <w:t>T2 end condition</w:t>
            </w:r>
          </w:p>
        </w:tc>
        <w:tc>
          <w:tcPr>
            <w:tcW w:w="1794" w:type="dxa"/>
          </w:tcPr>
          <w:p w14:paraId="5D0FCD2A" w14:textId="77777777" w:rsidR="00984EF3" w:rsidRPr="001C0E1B" w:rsidRDefault="00984EF3" w:rsidP="009B2FA5">
            <w:pPr>
              <w:pStyle w:val="TAL"/>
            </w:pPr>
            <w:r w:rsidRPr="001C0E1B">
              <w:t>Active cell</w:t>
            </w:r>
          </w:p>
        </w:tc>
        <w:tc>
          <w:tcPr>
            <w:tcW w:w="708" w:type="dxa"/>
          </w:tcPr>
          <w:p w14:paraId="423E9DA6" w14:textId="77777777" w:rsidR="00984EF3" w:rsidRPr="001C0E1B" w:rsidRDefault="00984EF3" w:rsidP="009B2FA5">
            <w:pPr>
              <w:pStyle w:val="TAC"/>
            </w:pPr>
          </w:p>
        </w:tc>
        <w:tc>
          <w:tcPr>
            <w:tcW w:w="1134" w:type="dxa"/>
          </w:tcPr>
          <w:p w14:paraId="7732B787" w14:textId="77777777" w:rsidR="00984EF3" w:rsidRPr="001C0E1B" w:rsidRDefault="00984EF3" w:rsidP="009B2FA5">
            <w:pPr>
              <w:pStyle w:val="TAC"/>
            </w:pPr>
            <w:r w:rsidRPr="001C0E1B">
              <w:t>Cell</w:t>
            </w:r>
            <w:r w:rsidRPr="001C0E1B">
              <w:rPr>
                <w:lang w:eastAsia="zh-CN"/>
              </w:rPr>
              <w:t>2</w:t>
            </w:r>
          </w:p>
        </w:tc>
        <w:tc>
          <w:tcPr>
            <w:tcW w:w="3544" w:type="dxa"/>
            <w:tcBorders>
              <w:bottom w:val="single" w:sz="4" w:space="0" w:color="auto"/>
            </w:tcBorders>
          </w:tcPr>
          <w:p w14:paraId="6FB7A828" w14:textId="77777777" w:rsidR="00984EF3" w:rsidRPr="001C0E1B" w:rsidRDefault="00984EF3" w:rsidP="009B2FA5">
            <w:pPr>
              <w:pStyle w:val="TAC"/>
            </w:pPr>
          </w:p>
        </w:tc>
      </w:tr>
      <w:tr w:rsidR="00984EF3" w:rsidRPr="001C0E1B" w14:paraId="16586E77" w14:textId="77777777" w:rsidTr="009B2FA5">
        <w:trPr>
          <w:cantSplit/>
          <w:trHeight w:val="187"/>
        </w:trPr>
        <w:tc>
          <w:tcPr>
            <w:tcW w:w="1008" w:type="dxa"/>
            <w:shd w:val="clear" w:color="auto" w:fill="auto"/>
          </w:tcPr>
          <w:p w14:paraId="66ED43D6" w14:textId="77777777" w:rsidR="00984EF3" w:rsidRPr="001C0E1B" w:rsidRDefault="00984EF3" w:rsidP="009B2FA5">
            <w:pPr>
              <w:pStyle w:val="TAL"/>
            </w:pPr>
          </w:p>
        </w:tc>
        <w:tc>
          <w:tcPr>
            <w:tcW w:w="1794" w:type="dxa"/>
          </w:tcPr>
          <w:p w14:paraId="3750668C" w14:textId="77777777" w:rsidR="00984EF3" w:rsidRPr="001C0E1B" w:rsidRDefault="00984EF3" w:rsidP="009B2FA5">
            <w:pPr>
              <w:pStyle w:val="TAL"/>
            </w:pPr>
            <w:r w:rsidRPr="001C0E1B">
              <w:t>Neighbour cells</w:t>
            </w:r>
          </w:p>
        </w:tc>
        <w:tc>
          <w:tcPr>
            <w:tcW w:w="708" w:type="dxa"/>
          </w:tcPr>
          <w:p w14:paraId="227AE1BA" w14:textId="77777777" w:rsidR="00984EF3" w:rsidRPr="001C0E1B" w:rsidRDefault="00984EF3" w:rsidP="009B2FA5">
            <w:pPr>
              <w:pStyle w:val="TAC"/>
            </w:pPr>
          </w:p>
        </w:tc>
        <w:tc>
          <w:tcPr>
            <w:tcW w:w="1134" w:type="dxa"/>
          </w:tcPr>
          <w:p w14:paraId="5F326061" w14:textId="77777777" w:rsidR="00984EF3" w:rsidRPr="001C0E1B" w:rsidRDefault="00984EF3" w:rsidP="009B2FA5">
            <w:pPr>
              <w:pStyle w:val="TAC"/>
            </w:pPr>
            <w:r w:rsidRPr="001C0E1B">
              <w:t>Cell</w:t>
            </w:r>
            <w:r w:rsidRPr="001C0E1B">
              <w:rPr>
                <w:lang w:eastAsia="zh-CN"/>
              </w:rPr>
              <w:t>1</w:t>
            </w:r>
          </w:p>
        </w:tc>
        <w:tc>
          <w:tcPr>
            <w:tcW w:w="3544" w:type="dxa"/>
            <w:tcBorders>
              <w:bottom w:val="single" w:sz="4" w:space="0" w:color="auto"/>
            </w:tcBorders>
          </w:tcPr>
          <w:p w14:paraId="2AA851D7" w14:textId="77777777" w:rsidR="00984EF3" w:rsidRPr="001C0E1B" w:rsidRDefault="00984EF3" w:rsidP="009B2FA5">
            <w:pPr>
              <w:pStyle w:val="TAC"/>
            </w:pPr>
          </w:p>
        </w:tc>
      </w:tr>
      <w:tr w:rsidR="00984EF3" w:rsidRPr="001C0E1B" w14:paraId="4780EBE6" w14:textId="77777777" w:rsidTr="009B2FA5">
        <w:trPr>
          <w:cantSplit/>
          <w:trHeight w:val="187"/>
        </w:trPr>
        <w:tc>
          <w:tcPr>
            <w:tcW w:w="1008" w:type="dxa"/>
            <w:tcBorders>
              <w:bottom w:val="nil"/>
            </w:tcBorders>
          </w:tcPr>
          <w:p w14:paraId="59927809" w14:textId="77777777" w:rsidR="00984EF3" w:rsidRPr="001C0E1B" w:rsidRDefault="00984EF3" w:rsidP="009B2FA5">
            <w:pPr>
              <w:pStyle w:val="TAL"/>
            </w:pPr>
            <w:r w:rsidRPr="001C0E1B">
              <w:t>Final condition</w:t>
            </w:r>
          </w:p>
        </w:tc>
        <w:tc>
          <w:tcPr>
            <w:tcW w:w="1794" w:type="dxa"/>
          </w:tcPr>
          <w:p w14:paraId="6313E2EF" w14:textId="77777777" w:rsidR="00984EF3" w:rsidRPr="001C0E1B" w:rsidRDefault="00984EF3" w:rsidP="009B2FA5">
            <w:pPr>
              <w:pStyle w:val="TAL"/>
            </w:pPr>
            <w:r w:rsidRPr="001C0E1B">
              <w:t>Active cell</w:t>
            </w:r>
          </w:p>
        </w:tc>
        <w:tc>
          <w:tcPr>
            <w:tcW w:w="708" w:type="dxa"/>
          </w:tcPr>
          <w:p w14:paraId="0CF5D9B9" w14:textId="77777777" w:rsidR="00984EF3" w:rsidRPr="001C0E1B" w:rsidRDefault="00984EF3" w:rsidP="009B2FA5">
            <w:pPr>
              <w:pStyle w:val="TAC"/>
            </w:pPr>
          </w:p>
        </w:tc>
        <w:tc>
          <w:tcPr>
            <w:tcW w:w="1134" w:type="dxa"/>
          </w:tcPr>
          <w:p w14:paraId="4EAE3B17" w14:textId="77777777" w:rsidR="00984EF3" w:rsidRPr="001C0E1B" w:rsidRDefault="00984EF3" w:rsidP="009B2FA5">
            <w:pPr>
              <w:pStyle w:val="TAC"/>
            </w:pPr>
            <w:r w:rsidRPr="001C0E1B">
              <w:t>Cell1</w:t>
            </w:r>
          </w:p>
        </w:tc>
        <w:tc>
          <w:tcPr>
            <w:tcW w:w="3544" w:type="dxa"/>
          </w:tcPr>
          <w:p w14:paraId="0D1DB3A1" w14:textId="77777777" w:rsidR="00984EF3" w:rsidRPr="001C0E1B" w:rsidRDefault="00984EF3" w:rsidP="009B2FA5">
            <w:pPr>
              <w:pStyle w:val="TAC"/>
            </w:pPr>
          </w:p>
        </w:tc>
      </w:tr>
      <w:tr w:rsidR="00984EF3" w:rsidRPr="001C0E1B" w14:paraId="17F5BD47" w14:textId="77777777" w:rsidTr="009B2FA5">
        <w:trPr>
          <w:cantSplit/>
          <w:trHeight w:val="187"/>
        </w:trPr>
        <w:tc>
          <w:tcPr>
            <w:tcW w:w="1008" w:type="dxa"/>
            <w:tcBorders>
              <w:top w:val="nil"/>
            </w:tcBorders>
          </w:tcPr>
          <w:p w14:paraId="37E6AA2D" w14:textId="77777777" w:rsidR="00984EF3" w:rsidRPr="001C0E1B" w:rsidRDefault="00984EF3" w:rsidP="009B2FA5">
            <w:pPr>
              <w:pStyle w:val="TAL"/>
            </w:pPr>
          </w:p>
        </w:tc>
        <w:tc>
          <w:tcPr>
            <w:tcW w:w="1794" w:type="dxa"/>
          </w:tcPr>
          <w:p w14:paraId="271B4F19" w14:textId="77777777" w:rsidR="00984EF3" w:rsidRPr="001C0E1B" w:rsidRDefault="00984EF3" w:rsidP="009B2FA5">
            <w:pPr>
              <w:pStyle w:val="TAL"/>
            </w:pPr>
            <w:r w:rsidRPr="004E396D">
              <w:t>Neighbour cells</w:t>
            </w:r>
          </w:p>
        </w:tc>
        <w:tc>
          <w:tcPr>
            <w:tcW w:w="708" w:type="dxa"/>
          </w:tcPr>
          <w:p w14:paraId="5DB64840" w14:textId="77777777" w:rsidR="00984EF3" w:rsidRPr="001C0E1B" w:rsidRDefault="00984EF3" w:rsidP="009B2FA5">
            <w:pPr>
              <w:pStyle w:val="TAC"/>
            </w:pPr>
          </w:p>
        </w:tc>
        <w:tc>
          <w:tcPr>
            <w:tcW w:w="1134" w:type="dxa"/>
          </w:tcPr>
          <w:p w14:paraId="34FE94BF" w14:textId="77777777" w:rsidR="00984EF3" w:rsidRPr="001C0E1B" w:rsidRDefault="00984EF3" w:rsidP="009B2FA5">
            <w:pPr>
              <w:pStyle w:val="TAC"/>
            </w:pPr>
            <w:r w:rsidRPr="004E396D">
              <w:t xml:space="preserve">Cell2 </w:t>
            </w:r>
          </w:p>
        </w:tc>
        <w:tc>
          <w:tcPr>
            <w:tcW w:w="3544" w:type="dxa"/>
          </w:tcPr>
          <w:p w14:paraId="259D2088" w14:textId="77777777" w:rsidR="00984EF3" w:rsidRPr="001C0E1B" w:rsidRDefault="00984EF3" w:rsidP="009B2FA5">
            <w:pPr>
              <w:pStyle w:val="TAC"/>
            </w:pPr>
          </w:p>
        </w:tc>
      </w:tr>
      <w:tr w:rsidR="00984EF3" w:rsidRPr="001C0E1B" w14:paraId="7D03A7C0" w14:textId="77777777" w:rsidTr="009B2FA5">
        <w:trPr>
          <w:cantSplit/>
          <w:trHeight w:val="187"/>
        </w:trPr>
        <w:tc>
          <w:tcPr>
            <w:tcW w:w="2802" w:type="dxa"/>
            <w:gridSpan w:val="2"/>
          </w:tcPr>
          <w:p w14:paraId="496B054A" w14:textId="77777777" w:rsidR="00984EF3" w:rsidRPr="001C0E1B" w:rsidRDefault="00984EF3" w:rsidP="009B2FA5">
            <w:pPr>
              <w:pStyle w:val="TAL"/>
            </w:pPr>
            <w:r w:rsidRPr="001C0E1B">
              <w:rPr>
                <w:rFonts w:cs="v4.2.0"/>
                <w:bCs/>
              </w:rPr>
              <w:t>RF Channel Number</w:t>
            </w:r>
          </w:p>
        </w:tc>
        <w:tc>
          <w:tcPr>
            <w:tcW w:w="708" w:type="dxa"/>
          </w:tcPr>
          <w:p w14:paraId="29B6C013" w14:textId="77777777" w:rsidR="00984EF3" w:rsidRPr="001C0E1B" w:rsidRDefault="00984EF3" w:rsidP="009B2FA5">
            <w:pPr>
              <w:pStyle w:val="TAC"/>
            </w:pPr>
          </w:p>
        </w:tc>
        <w:tc>
          <w:tcPr>
            <w:tcW w:w="1134" w:type="dxa"/>
          </w:tcPr>
          <w:p w14:paraId="62F36AB9" w14:textId="77777777" w:rsidR="00984EF3" w:rsidRPr="001C0E1B" w:rsidRDefault="00984EF3" w:rsidP="009B2FA5">
            <w:pPr>
              <w:pStyle w:val="TAC"/>
            </w:pPr>
            <w:r w:rsidRPr="001C0E1B">
              <w:rPr>
                <w:rFonts w:cs="v4.2.0"/>
                <w:bCs/>
              </w:rPr>
              <w:t>1</w:t>
            </w:r>
          </w:p>
        </w:tc>
        <w:tc>
          <w:tcPr>
            <w:tcW w:w="3544" w:type="dxa"/>
          </w:tcPr>
          <w:p w14:paraId="2F522289" w14:textId="77777777" w:rsidR="00984EF3" w:rsidRPr="001C0E1B" w:rsidRDefault="00984EF3" w:rsidP="009B2FA5">
            <w:pPr>
              <w:pStyle w:val="TAC"/>
            </w:pPr>
          </w:p>
        </w:tc>
      </w:tr>
      <w:tr w:rsidR="00984EF3" w:rsidRPr="001C0E1B" w14:paraId="0910426D" w14:textId="77777777" w:rsidTr="009B2FA5">
        <w:trPr>
          <w:cantSplit/>
          <w:trHeight w:val="187"/>
        </w:trPr>
        <w:tc>
          <w:tcPr>
            <w:tcW w:w="2802" w:type="dxa"/>
            <w:gridSpan w:val="2"/>
            <w:tcBorders>
              <w:bottom w:val="nil"/>
            </w:tcBorders>
          </w:tcPr>
          <w:p w14:paraId="1047639E" w14:textId="77777777" w:rsidR="00984EF3" w:rsidRPr="001C0E1B" w:rsidRDefault="00984EF3" w:rsidP="009B2FA5">
            <w:pPr>
              <w:pStyle w:val="TAL"/>
            </w:pPr>
            <w:r w:rsidRPr="001C0E1B">
              <w:t>Time offset between cells</w:t>
            </w:r>
          </w:p>
        </w:tc>
        <w:tc>
          <w:tcPr>
            <w:tcW w:w="708" w:type="dxa"/>
            <w:tcBorders>
              <w:bottom w:val="nil"/>
            </w:tcBorders>
          </w:tcPr>
          <w:p w14:paraId="1DC56969" w14:textId="77777777" w:rsidR="00984EF3" w:rsidRPr="001C0E1B" w:rsidRDefault="00984EF3" w:rsidP="009B2FA5">
            <w:pPr>
              <w:pStyle w:val="TAC"/>
            </w:pPr>
          </w:p>
        </w:tc>
        <w:tc>
          <w:tcPr>
            <w:tcW w:w="1134" w:type="dxa"/>
          </w:tcPr>
          <w:p w14:paraId="39699FC9" w14:textId="77777777" w:rsidR="00984EF3" w:rsidRPr="001C0E1B" w:rsidRDefault="00984EF3" w:rsidP="009B2FA5">
            <w:pPr>
              <w:pStyle w:val="TAC"/>
            </w:pPr>
            <w:r w:rsidRPr="001C0E1B">
              <w:rPr>
                <w:rFonts w:cs="v4.2.0"/>
              </w:rPr>
              <w:t>3 ms</w:t>
            </w:r>
          </w:p>
        </w:tc>
        <w:tc>
          <w:tcPr>
            <w:tcW w:w="3544" w:type="dxa"/>
          </w:tcPr>
          <w:p w14:paraId="2423B62B" w14:textId="77777777" w:rsidR="00984EF3" w:rsidRPr="001C0E1B" w:rsidRDefault="00984EF3" w:rsidP="009B2FA5">
            <w:pPr>
              <w:pStyle w:val="TAL"/>
            </w:pPr>
            <w:r w:rsidRPr="001C0E1B">
              <w:t>Asynchronous cells</w:t>
            </w:r>
          </w:p>
        </w:tc>
      </w:tr>
      <w:tr w:rsidR="00984EF3" w:rsidRPr="001C0E1B" w14:paraId="1B1614FE" w14:textId="77777777" w:rsidTr="009B2FA5">
        <w:trPr>
          <w:cantSplit/>
          <w:trHeight w:val="187"/>
        </w:trPr>
        <w:tc>
          <w:tcPr>
            <w:tcW w:w="2802" w:type="dxa"/>
            <w:gridSpan w:val="2"/>
          </w:tcPr>
          <w:p w14:paraId="4FD108EB" w14:textId="77777777" w:rsidR="00984EF3" w:rsidRPr="001C0E1B" w:rsidRDefault="00984EF3" w:rsidP="009B2FA5">
            <w:pPr>
              <w:pStyle w:val="TAL"/>
            </w:pPr>
            <w:r w:rsidRPr="001C0E1B">
              <w:t>Access Barring Information</w:t>
            </w:r>
          </w:p>
        </w:tc>
        <w:tc>
          <w:tcPr>
            <w:tcW w:w="708" w:type="dxa"/>
          </w:tcPr>
          <w:p w14:paraId="214FF77D" w14:textId="77777777" w:rsidR="00984EF3" w:rsidRPr="001C0E1B" w:rsidRDefault="00984EF3" w:rsidP="009B2FA5">
            <w:pPr>
              <w:pStyle w:val="TAC"/>
            </w:pPr>
            <w:r w:rsidRPr="001C0E1B">
              <w:rPr>
                <w:rFonts w:cs="v4.2.0"/>
              </w:rPr>
              <w:t>-</w:t>
            </w:r>
          </w:p>
        </w:tc>
        <w:tc>
          <w:tcPr>
            <w:tcW w:w="1134" w:type="dxa"/>
          </w:tcPr>
          <w:p w14:paraId="13D64144" w14:textId="77777777" w:rsidR="00984EF3" w:rsidRPr="001C0E1B" w:rsidRDefault="00984EF3" w:rsidP="009B2FA5">
            <w:pPr>
              <w:pStyle w:val="TAC"/>
            </w:pPr>
            <w:r w:rsidRPr="001C0E1B">
              <w:rPr>
                <w:rFonts w:cs="v4.2.0"/>
              </w:rPr>
              <w:t>Not Sent</w:t>
            </w:r>
          </w:p>
        </w:tc>
        <w:tc>
          <w:tcPr>
            <w:tcW w:w="3544" w:type="dxa"/>
          </w:tcPr>
          <w:p w14:paraId="1D9292CA" w14:textId="77777777" w:rsidR="00984EF3" w:rsidRPr="001C0E1B" w:rsidRDefault="00984EF3" w:rsidP="009B2FA5">
            <w:pPr>
              <w:pStyle w:val="TAL"/>
            </w:pPr>
            <w:r w:rsidRPr="001C0E1B">
              <w:t>No additional delays in random access procedure.</w:t>
            </w:r>
          </w:p>
        </w:tc>
      </w:tr>
      <w:tr w:rsidR="00984EF3" w:rsidRPr="001C0E1B" w14:paraId="59096A09" w14:textId="77777777" w:rsidTr="009B2FA5">
        <w:trPr>
          <w:cantSplit/>
          <w:trHeight w:val="187"/>
        </w:trPr>
        <w:tc>
          <w:tcPr>
            <w:tcW w:w="2802" w:type="dxa"/>
            <w:gridSpan w:val="2"/>
            <w:shd w:val="clear" w:color="auto" w:fill="auto"/>
          </w:tcPr>
          <w:p w14:paraId="3930244C" w14:textId="77777777" w:rsidR="00984EF3" w:rsidRPr="00291080" w:rsidRDefault="00984EF3" w:rsidP="009B2FA5">
            <w:pPr>
              <w:pStyle w:val="TAL"/>
            </w:pPr>
            <w:r w:rsidRPr="00291080">
              <w:t>DRX cycle length</w:t>
            </w:r>
          </w:p>
        </w:tc>
        <w:tc>
          <w:tcPr>
            <w:tcW w:w="708" w:type="dxa"/>
          </w:tcPr>
          <w:p w14:paraId="06ED5127" w14:textId="77777777" w:rsidR="00984EF3" w:rsidRPr="001C0E1B" w:rsidRDefault="00984EF3" w:rsidP="009B2FA5">
            <w:pPr>
              <w:pStyle w:val="TAC"/>
            </w:pPr>
            <w:r w:rsidRPr="001C0E1B">
              <w:t>s</w:t>
            </w:r>
          </w:p>
        </w:tc>
        <w:tc>
          <w:tcPr>
            <w:tcW w:w="1134" w:type="dxa"/>
          </w:tcPr>
          <w:p w14:paraId="594EFAF7" w14:textId="77777777" w:rsidR="00984EF3" w:rsidRPr="001C0E1B" w:rsidRDefault="00984EF3" w:rsidP="009B2FA5">
            <w:pPr>
              <w:pStyle w:val="TAC"/>
            </w:pPr>
            <w:r w:rsidRPr="001C0E1B">
              <w:t>1.28</w:t>
            </w:r>
          </w:p>
        </w:tc>
        <w:tc>
          <w:tcPr>
            <w:tcW w:w="3544" w:type="dxa"/>
          </w:tcPr>
          <w:p w14:paraId="45FEBF9B" w14:textId="77777777" w:rsidR="00984EF3" w:rsidRPr="001C0E1B" w:rsidRDefault="00984EF3" w:rsidP="009B2FA5">
            <w:pPr>
              <w:pStyle w:val="TAL"/>
            </w:pPr>
            <w:r w:rsidRPr="001C0E1B">
              <w:t>The value shall be used for all cells in the test.</w:t>
            </w:r>
          </w:p>
        </w:tc>
      </w:tr>
      <w:tr w:rsidR="00984EF3" w:rsidRPr="001C0E1B" w14:paraId="628E4E6D" w14:textId="77777777" w:rsidTr="009B2FA5">
        <w:trPr>
          <w:cantSplit/>
          <w:trHeight w:val="187"/>
        </w:trPr>
        <w:tc>
          <w:tcPr>
            <w:tcW w:w="2802" w:type="dxa"/>
            <w:gridSpan w:val="2"/>
            <w:shd w:val="clear" w:color="auto" w:fill="auto"/>
          </w:tcPr>
          <w:p w14:paraId="5935B51B" w14:textId="77777777" w:rsidR="00984EF3" w:rsidRPr="00291080" w:rsidRDefault="00984EF3" w:rsidP="009B2FA5">
            <w:pPr>
              <w:pStyle w:val="TAL"/>
              <w:rPr>
                <w:lang w:eastAsia="zh-CN"/>
              </w:rPr>
            </w:pPr>
            <w:r w:rsidRPr="00291080">
              <w:rPr>
                <w:lang w:eastAsia="zh-CN"/>
              </w:rPr>
              <w:t>PRACH configuration index</w:t>
            </w:r>
          </w:p>
        </w:tc>
        <w:tc>
          <w:tcPr>
            <w:tcW w:w="708" w:type="dxa"/>
          </w:tcPr>
          <w:p w14:paraId="7C71C4D7" w14:textId="77777777" w:rsidR="00984EF3" w:rsidRPr="001C0E1B" w:rsidRDefault="00984EF3" w:rsidP="009B2FA5">
            <w:pPr>
              <w:pStyle w:val="TAC"/>
            </w:pPr>
          </w:p>
        </w:tc>
        <w:tc>
          <w:tcPr>
            <w:tcW w:w="1134" w:type="dxa"/>
          </w:tcPr>
          <w:p w14:paraId="33996BDC" w14:textId="77777777" w:rsidR="00984EF3" w:rsidRPr="001C0E1B" w:rsidRDefault="00984EF3" w:rsidP="009B2FA5">
            <w:pPr>
              <w:pStyle w:val="TAC"/>
              <w:rPr>
                <w:lang w:eastAsia="zh-CN"/>
              </w:rPr>
            </w:pPr>
            <w:r w:rsidRPr="001C0E1B">
              <w:rPr>
                <w:lang w:eastAsia="zh-CN"/>
              </w:rPr>
              <w:t>102</w:t>
            </w:r>
          </w:p>
        </w:tc>
        <w:tc>
          <w:tcPr>
            <w:tcW w:w="3544" w:type="dxa"/>
          </w:tcPr>
          <w:p w14:paraId="1FCBA539" w14:textId="77777777" w:rsidR="00984EF3" w:rsidRPr="001C0E1B" w:rsidRDefault="00984EF3" w:rsidP="009B2FA5">
            <w:pPr>
              <w:pStyle w:val="TAL"/>
              <w:rPr>
                <w:lang w:eastAsia="zh-CN"/>
              </w:rPr>
            </w:pPr>
            <w:r w:rsidRPr="001C0E1B">
              <w:rPr>
                <w:lang w:eastAsia="zh-CN"/>
              </w:rPr>
              <w:t>The detailed configuration is specified in TS 38.211 clause 6.3.3.2</w:t>
            </w:r>
          </w:p>
        </w:tc>
      </w:tr>
      <w:tr w:rsidR="00984EF3" w:rsidRPr="001C0E1B" w14:paraId="752C035F" w14:textId="77777777" w:rsidTr="009B2FA5">
        <w:trPr>
          <w:cantSplit/>
          <w:trHeight w:val="187"/>
        </w:trPr>
        <w:tc>
          <w:tcPr>
            <w:tcW w:w="2802" w:type="dxa"/>
            <w:gridSpan w:val="2"/>
            <w:shd w:val="clear" w:color="auto" w:fill="auto"/>
          </w:tcPr>
          <w:p w14:paraId="086399D2" w14:textId="77777777" w:rsidR="00984EF3" w:rsidRPr="00291080" w:rsidRDefault="00984EF3" w:rsidP="009B2FA5">
            <w:pPr>
              <w:pStyle w:val="TAL"/>
              <w:rPr>
                <w:lang w:eastAsia="zh-CN"/>
              </w:rPr>
            </w:pPr>
            <w:r w:rsidRPr="00291080">
              <w:rPr>
                <w:lang w:eastAsia="zh-CN"/>
              </w:rPr>
              <w:t>rangeToBestCell</w:t>
            </w:r>
          </w:p>
        </w:tc>
        <w:tc>
          <w:tcPr>
            <w:tcW w:w="708" w:type="dxa"/>
          </w:tcPr>
          <w:p w14:paraId="7010C82E" w14:textId="77777777" w:rsidR="00984EF3" w:rsidRPr="001C0E1B" w:rsidRDefault="00984EF3" w:rsidP="009B2FA5">
            <w:pPr>
              <w:pStyle w:val="TAC"/>
              <w:rPr>
                <w:lang w:eastAsia="zh-CN"/>
              </w:rPr>
            </w:pPr>
          </w:p>
        </w:tc>
        <w:tc>
          <w:tcPr>
            <w:tcW w:w="1134" w:type="dxa"/>
          </w:tcPr>
          <w:p w14:paraId="4EDC8412" w14:textId="77777777" w:rsidR="00984EF3" w:rsidRPr="001C0E1B" w:rsidRDefault="00984EF3" w:rsidP="009B2FA5">
            <w:pPr>
              <w:pStyle w:val="TAC"/>
              <w:rPr>
                <w:lang w:eastAsia="zh-CN"/>
              </w:rPr>
            </w:pPr>
            <w:r w:rsidRPr="001C0E1B">
              <w:rPr>
                <w:lang w:eastAsia="zh-CN"/>
              </w:rPr>
              <w:t>Not configured</w:t>
            </w:r>
          </w:p>
        </w:tc>
        <w:tc>
          <w:tcPr>
            <w:tcW w:w="3544" w:type="dxa"/>
          </w:tcPr>
          <w:p w14:paraId="7CC38E03" w14:textId="77777777" w:rsidR="00984EF3" w:rsidRPr="001C0E1B" w:rsidRDefault="00984EF3" w:rsidP="009B2FA5">
            <w:pPr>
              <w:pStyle w:val="TAL"/>
            </w:pPr>
          </w:p>
        </w:tc>
      </w:tr>
      <w:tr w:rsidR="00984EF3" w:rsidRPr="001C0E1B" w14:paraId="35AB4E08" w14:textId="77777777" w:rsidTr="009B2FA5">
        <w:trPr>
          <w:cantSplit/>
          <w:trHeight w:val="187"/>
        </w:trPr>
        <w:tc>
          <w:tcPr>
            <w:tcW w:w="2802" w:type="dxa"/>
            <w:gridSpan w:val="2"/>
          </w:tcPr>
          <w:p w14:paraId="348A3E23" w14:textId="77777777" w:rsidR="00984EF3" w:rsidRPr="001C0E1B" w:rsidRDefault="00984EF3" w:rsidP="009B2FA5">
            <w:pPr>
              <w:pStyle w:val="TAL"/>
            </w:pPr>
            <w:r w:rsidRPr="001C0E1B">
              <w:rPr>
                <w:lang w:eastAsia="zh-CN"/>
              </w:rPr>
              <w:t>T1</w:t>
            </w:r>
          </w:p>
        </w:tc>
        <w:tc>
          <w:tcPr>
            <w:tcW w:w="708" w:type="dxa"/>
          </w:tcPr>
          <w:p w14:paraId="367E8A79" w14:textId="77777777" w:rsidR="00984EF3" w:rsidRPr="001C0E1B" w:rsidRDefault="00984EF3" w:rsidP="009B2FA5">
            <w:pPr>
              <w:pStyle w:val="TAC"/>
            </w:pPr>
            <w:r w:rsidRPr="001C0E1B">
              <w:rPr>
                <w:lang w:eastAsia="zh-CN"/>
              </w:rPr>
              <w:t>s</w:t>
            </w:r>
          </w:p>
        </w:tc>
        <w:tc>
          <w:tcPr>
            <w:tcW w:w="1134" w:type="dxa"/>
          </w:tcPr>
          <w:p w14:paraId="2F9321EB" w14:textId="77777777" w:rsidR="00984EF3" w:rsidRPr="001C0E1B" w:rsidRDefault="00984EF3" w:rsidP="009B2FA5">
            <w:pPr>
              <w:pStyle w:val="TAC"/>
            </w:pPr>
            <w:r w:rsidRPr="001C0E1B">
              <w:rPr>
                <w:lang w:eastAsia="zh-CN"/>
              </w:rPr>
              <w:t>&gt;7</w:t>
            </w:r>
          </w:p>
        </w:tc>
        <w:tc>
          <w:tcPr>
            <w:tcW w:w="3544" w:type="dxa"/>
          </w:tcPr>
          <w:p w14:paraId="3A8905AB" w14:textId="77777777" w:rsidR="00984EF3" w:rsidRPr="001C0E1B" w:rsidRDefault="00984EF3" w:rsidP="009B2FA5">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984EF3" w:rsidRPr="001C0E1B" w14:paraId="4696009A" w14:textId="77777777" w:rsidTr="009B2FA5">
        <w:trPr>
          <w:cantSplit/>
          <w:trHeight w:val="187"/>
        </w:trPr>
        <w:tc>
          <w:tcPr>
            <w:tcW w:w="2802" w:type="dxa"/>
            <w:gridSpan w:val="2"/>
          </w:tcPr>
          <w:p w14:paraId="07DD6BBE" w14:textId="77777777" w:rsidR="00984EF3" w:rsidRPr="001C0E1B" w:rsidRDefault="00984EF3" w:rsidP="009B2FA5">
            <w:pPr>
              <w:pStyle w:val="TAL"/>
            </w:pPr>
            <w:r w:rsidRPr="001C0E1B">
              <w:t>T</w:t>
            </w:r>
            <w:r w:rsidRPr="001C0E1B">
              <w:rPr>
                <w:lang w:eastAsia="zh-CN"/>
              </w:rPr>
              <w:t>2</w:t>
            </w:r>
          </w:p>
        </w:tc>
        <w:tc>
          <w:tcPr>
            <w:tcW w:w="708" w:type="dxa"/>
          </w:tcPr>
          <w:p w14:paraId="547AFB8A" w14:textId="77777777" w:rsidR="00984EF3" w:rsidRPr="001C0E1B" w:rsidRDefault="00984EF3" w:rsidP="009B2FA5">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14:paraId="0D10BAB9" w14:textId="77777777" w:rsidR="00984EF3" w:rsidRDefault="00984EF3" w:rsidP="009B2FA5">
            <w:pPr>
              <w:pStyle w:val="TAC"/>
              <w:rPr>
                <w:lang w:val="en-US" w:eastAsia="zh-CN"/>
              </w:rPr>
            </w:pPr>
            <w:r>
              <w:rPr>
                <w:lang w:val="en-US" w:eastAsia="zh-CN"/>
              </w:rPr>
              <w:t>40</w:t>
            </w:r>
          </w:p>
          <w:p w14:paraId="55D7F9A9" w14:textId="77777777" w:rsidR="00984EF3" w:rsidRPr="001C0E1B" w:rsidRDefault="00984EF3" w:rsidP="009B2FA5">
            <w:pPr>
              <w:pStyle w:val="TAC"/>
            </w:pPr>
            <w:r>
              <w:rPr>
                <w:lang w:val="en-US" w:eastAsia="zh-CN"/>
              </w:rPr>
              <w:t>(NOTE 1)</w:t>
            </w:r>
          </w:p>
        </w:tc>
        <w:tc>
          <w:tcPr>
            <w:tcW w:w="3544" w:type="dxa"/>
          </w:tcPr>
          <w:p w14:paraId="5991B9E9" w14:textId="77777777" w:rsidR="00984EF3" w:rsidRPr="001C0E1B" w:rsidRDefault="00984EF3" w:rsidP="009B2FA5">
            <w:pPr>
              <w:pStyle w:val="TAL"/>
            </w:pPr>
            <w:r w:rsidRPr="001C0E1B">
              <w:t>T</w:t>
            </w:r>
            <w:r w:rsidRPr="001C0E1B">
              <w:rPr>
                <w:lang w:eastAsia="zh-CN"/>
              </w:rPr>
              <w:t>2</w:t>
            </w:r>
            <w:r w:rsidRPr="001C0E1B">
              <w:t xml:space="preserve"> needs to be defined so that cell re-selection reaction time is taken into account.</w:t>
            </w:r>
          </w:p>
        </w:tc>
      </w:tr>
      <w:tr w:rsidR="00984EF3" w:rsidRPr="001C0E1B" w14:paraId="7392DDEB" w14:textId="77777777" w:rsidTr="009B2FA5">
        <w:trPr>
          <w:cantSplit/>
          <w:trHeight w:val="187"/>
        </w:trPr>
        <w:tc>
          <w:tcPr>
            <w:tcW w:w="2802" w:type="dxa"/>
            <w:gridSpan w:val="2"/>
          </w:tcPr>
          <w:p w14:paraId="03A1EF70" w14:textId="77777777" w:rsidR="00984EF3" w:rsidRPr="001C0E1B" w:rsidRDefault="00984EF3" w:rsidP="009B2FA5">
            <w:pPr>
              <w:pStyle w:val="TAL"/>
            </w:pPr>
            <w:r w:rsidRPr="001C0E1B">
              <w:t>T</w:t>
            </w:r>
            <w:r w:rsidRPr="001C0E1B">
              <w:rPr>
                <w:lang w:eastAsia="zh-CN"/>
              </w:rPr>
              <w:t>3</w:t>
            </w:r>
          </w:p>
        </w:tc>
        <w:tc>
          <w:tcPr>
            <w:tcW w:w="708" w:type="dxa"/>
          </w:tcPr>
          <w:p w14:paraId="766B46D8" w14:textId="77777777" w:rsidR="00984EF3" w:rsidRPr="001C0E1B" w:rsidRDefault="00984EF3" w:rsidP="009B2FA5">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14:paraId="0C89BE4A" w14:textId="77777777" w:rsidR="00984EF3" w:rsidRDefault="00984EF3" w:rsidP="009B2FA5">
            <w:pPr>
              <w:pStyle w:val="TAC"/>
              <w:rPr>
                <w:lang w:val="en-US"/>
              </w:rPr>
            </w:pPr>
            <w:r>
              <w:rPr>
                <w:lang w:val="en-US"/>
              </w:rPr>
              <w:t>15</w:t>
            </w:r>
          </w:p>
          <w:p w14:paraId="1B55CD10" w14:textId="77777777" w:rsidR="00984EF3" w:rsidRPr="001C0E1B" w:rsidRDefault="00984EF3" w:rsidP="009B2FA5">
            <w:pPr>
              <w:pStyle w:val="TAC"/>
            </w:pPr>
            <w:r>
              <w:rPr>
                <w:lang w:val="en-US"/>
              </w:rPr>
              <w:t>(NOTE 1)</w:t>
            </w:r>
          </w:p>
        </w:tc>
        <w:tc>
          <w:tcPr>
            <w:tcW w:w="3544" w:type="dxa"/>
          </w:tcPr>
          <w:p w14:paraId="45A8B0C9" w14:textId="77777777" w:rsidR="00984EF3" w:rsidRPr="001C0E1B" w:rsidRDefault="00984EF3" w:rsidP="009B2FA5">
            <w:pPr>
              <w:pStyle w:val="TAL"/>
            </w:pPr>
            <w:r w:rsidRPr="001C0E1B">
              <w:t>T</w:t>
            </w:r>
            <w:r w:rsidRPr="001C0E1B">
              <w:rPr>
                <w:lang w:eastAsia="zh-CN"/>
              </w:rPr>
              <w:t>3</w:t>
            </w:r>
            <w:r w:rsidRPr="001C0E1B">
              <w:t xml:space="preserve"> needs to be defined so that cell re-selection reaction time is taken into account.</w:t>
            </w:r>
          </w:p>
        </w:tc>
      </w:tr>
      <w:tr w:rsidR="00984EF3" w:rsidRPr="001C0E1B" w14:paraId="2E136993" w14:textId="77777777" w:rsidTr="009B2FA5">
        <w:trPr>
          <w:cantSplit/>
          <w:trHeight w:val="187"/>
        </w:trPr>
        <w:tc>
          <w:tcPr>
            <w:tcW w:w="8188" w:type="dxa"/>
            <w:gridSpan w:val="5"/>
          </w:tcPr>
          <w:p w14:paraId="64586479" w14:textId="1658D21C" w:rsidR="00984EF3" w:rsidRPr="001C0E1B" w:rsidRDefault="00984EF3" w:rsidP="009B2FA5">
            <w:pPr>
              <w:pStyle w:val="TAN"/>
            </w:pPr>
            <w:r>
              <w:t xml:space="preserve">NOTE 1: If the test is performed in a </w:t>
            </w:r>
            <w:del w:id="4" w:author="vivo-Minhua" w:date="2024-05-13T15:45:00Z">
              <w:r w:rsidDel="00984EF3">
                <w:delText xml:space="preserve">LEO </w:delText>
              </w:r>
            </w:del>
            <w:ins w:id="5" w:author="vivo-Minhua" w:date="2024-05-13T15:45:00Z">
              <w:r>
                <w:t xml:space="preserve">NGSO </w:t>
              </w:r>
            </w:ins>
            <w:r>
              <w:t xml:space="preserve">configuration, and the scaling factor </w:t>
            </w:r>
            <w:r>
              <w:rPr>
                <w:rFonts w:cs="v4.2.0"/>
              </w:rPr>
              <w:t>K</w:t>
            </w:r>
            <w:r>
              <w:rPr>
                <w:rFonts w:cs="v4.2.0"/>
                <w:vertAlign w:val="subscript"/>
              </w:rPr>
              <w:t xml:space="preserve">multi_SMTC </w:t>
            </w:r>
            <w:r>
              <w:rPr>
                <w:rFonts w:cs="v4.2.0"/>
              </w:rPr>
              <w:t>d</w:t>
            </w:r>
            <w:r>
              <w:t xml:space="preserve">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p>
        </w:tc>
      </w:tr>
    </w:tbl>
    <w:p w14:paraId="39C5EA4B" w14:textId="77777777" w:rsidR="00984EF3" w:rsidRPr="001C0E1B" w:rsidRDefault="00984EF3" w:rsidP="00984EF3">
      <w:pPr>
        <w:rPr>
          <w:lang w:eastAsia="zh-CN"/>
        </w:rPr>
      </w:pPr>
    </w:p>
    <w:p w14:paraId="78BA1A6E" w14:textId="77777777" w:rsidR="00984EF3" w:rsidRDefault="00984EF3" w:rsidP="00984EF3">
      <w:pPr>
        <w:pStyle w:val="TH"/>
      </w:pPr>
      <w:r>
        <w:lastRenderedPageBreak/>
        <w:t>Table A.14.1.1.</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4EF3" w:rsidRPr="001C0E1B" w14:paraId="063BCA6F" w14:textId="77777777" w:rsidTr="009B2FA5">
        <w:trPr>
          <w:cantSplit/>
          <w:jc w:val="center"/>
        </w:trPr>
        <w:tc>
          <w:tcPr>
            <w:tcW w:w="1951" w:type="dxa"/>
            <w:tcBorders>
              <w:top w:val="single" w:sz="4" w:space="0" w:color="auto"/>
              <w:left w:val="single" w:sz="4" w:space="0" w:color="auto"/>
              <w:bottom w:val="nil"/>
            </w:tcBorders>
            <w:shd w:val="clear" w:color="auto" w:fill="auto"/>
          </w:tcPr>
          <w:p w14:paraId="1694F057" w14:textId="77777777" w:rsidR="00984EF3" w:rsidRPr="001C0E1B" w:rsidRDefault="00984EF3" w:rsidP="009B2FA5">
            <w:pPr>
              <w:pStyle w:val="TAH"/>
              <w:rPr>
                <w:rFonts w:cs="Arial"/>
              </w:rPr>
            </w:pPr>
            <w:r w:rsidRPr="001C0E1B">
              <w:t>Parameter</w:t>
            </w:r>
          </w:p>
        </w:tc>
        <w:tc>
          <w:tcPr>
            <w:tcW w:w="1794" w:type="dxa"/>
            <w:tcBorders>
              <w:top w:val="single" w:sz="4" w:space="0" w:color="auto"/>
              <w:bottom w:val="nil"/>
            </w:tcBorders>
            <w:shd w:val="clear" w:color="auto" w:fill="auto"/>
          </w:tcPr>
          <w:p w14:paraId="6AD4EF2D" w14:textId="77777777" w:rsidR="00984EF3" w:rsidRPr="001C0E1B" w:rsidRDefault="00984EF3" w:rsidP="009B2FA5">
            <w:pPr>
              <w:pStyle w:val="TAH"/>
              <w:rPr>
                <w:rFonts w:cs="Arial"/>
              </w:rPr>
            </w:pPr>
            <w:r w:rsidRPr="001C0E1B">
              <w:t>Unit</w:t>
            </w:r>
          </w:p>
        </w:tc>
        <w:tc>
          <w:tcPr>
            <w:tcW w:w="2742" w:type="dxa"/>
            <w:gridSpan w:val="3"/>
            <w:tcBorders>
              <w:top w:val="single" w:sz="4" w:space="0" w:color="auto"/>
            </w:tcBorders>
          </w:tcPr>
          <w:p w14:paraId="05E88CAF" w14:textId="77777777" w:rsidR="00984EF3" w:rsidRPr="001C0E1B" w:rsidRDefault="00984EF3" w:rsidP="009B2FA5">
            <w:pPr>
              <w:pStyle w:val="TAH"/>
              <w:rPr>
                <w:rFonts w:cs="Arial"/>
              </w:rPr>
            </w:pPr>
            <w:r w:rsidRPr="001C0E1B">
              <w:t>Cell 1</w:t>
            </w:r>
          </w:p>
        </w:tc>
        <w:tc>
          <w:tcPr>
            <w:tcW w:w="2419" w:type="dxa"/>
            <w:gridSpan w:val="3"/>
            <w:tcBorders>
              <w:top w:val="single" w:sz="4" w:space="0" w:color="auto"/>
              <w:right w:val="single" w:sz="4" w:space="0" w:color="auto"/>
            </w:tcBorders>
          </w:tcPr>
          <w:p w14:paraId="4569C873" w14:textId="77777777" w:rsidR="00984EF3" w:rsidRPr="001C0E1B" w:rsidRDefault="00984EF3" w:rsidP="009B2FA5">
            <w:pPr>
              <w:pStyle w:val="TAH"/>
              <w:rPr>
                <w:rFonts w:cs="Arial"/>
              </w:rPr>
            </w:pPr>
            <w:r w:rsidRPr="001C0E1B">
              <w:t>Cell 2</w:t>
            </w:r>
          </w:p>
        </w:tc>
      </w:tr>
      <w:tr w:rsidR="00984EF3" w:rsidRPr="001C0E1B" w14:paraId="18109965" w14:textId="77777777" w:rsidTr="009B2FA5">
        <w:trPr>
          <w:cantSplit/>
          <w:jc w:val="center"/>
        </w:trPr>
        <w:tc>
          <w:tcPr>
            <w:tcW w:w="1951" w:type="dxa"/>
            <w:tcBorders>
              <w:top w:val="nil"/>
              <w:left w:val="single" w:sz="4" w:space="0" w:color="auto"/>
              <w:bottom w:val="single" w:sz="4" w:space="0" w:color="auto"/>
            </w:tcBorders>
            <w:shd w:val="clear" w:color="auto" w:fill="auto"/>
          </w:tcPr>
          <w:p w14:paraId="3ED1B1F5" w14:textId="77777777" w:rsidR="00984EF3" w:rsidRPr="001C0E1B" w:rsidRDefault="00984EF3" w:rsidP="009B2FA5">
            <w:pPr>
              <w:pStyle w:val="TAH"/>
              <w:rPr>
                <w:rFonts w:cs="Arial"/>
              </w:rPr>
            </w:pPr>
          </w:p>
        </w:tc>
        <w:tc>
          <w:tcPr>
            <w:tcW w:w="1794" w:type="dxa"/>
            <w:tcBorders>
              <w:top w:val="nil"/>
              <w:bottom w:val="single" w:sz="4" w:space="0" w:color="auto"/>
            </w:tcBorders>
            <w:shd w:val="clear" w:color="auto" w:fill="auto"/>
          </w:tcPr>
          <w:p w14:paraId="0DA4CF3C" w14:textId="77777777" w:rsidR="00984EF3" w:rsidRPr="001C0E1B" w:rsidRDefault="00984EF3" w:rsidP="009B2FA5">
            <w:pPr>
              <w:pStyle w:val="TAH"/>
              <w:rPr>
                <w:rFonts w:cs="Arial"/>
              </w:rPr>
            </w:pPr>
          </w:p>
        </w:tc>
        <w:tc>
          <w:tcPr>
            <w:tcW w:w="992" w:type="dxa"/>
            <w:tcBorders>
              <w:bottom w:val="single" w:sz="4" w:space="0" w:color="auto"/>
            </w:tcBorders>
          </w:tcPr>
          <w:p w14:paraId="06AEF25D" w14:textId="77777777" w:rsidR="00984EF3" w:rsidRPr="001C0E1B" w:rsidRDefault="00984EF3" w:rsidP="009B2FA5">
            <w:pPr>
              <w:pStyle w:val="TAH"/>
              <w:rPr>
                <w:rFonts w:cs="Arial"/>
              </w:rPr>
            </w:pPr>
            <w:r w:rsidRPr="001C0E1B">
              <w:t>T1</w:t>
            </w:r>
          </w:p>
        </w:tc>
        <w:tc>
          <w:tcPr>
            <w:tcW w:w="851" w:type="dxa"/>
            <w:tcBorders>
              <w:bottom w:val="single" w:sz="4" w:space="0" w:color="auto"/>
            </w:tcBorders>
          </w:tcPr>
          <w:p w14:paraId="00948ACB" w14:textId="77777777" w:rsidR="00984EF3" w:rsidRPr="001C0E1B" w:rsidRDefault="00984EF3" w:rsidP="009B2FA5">
            <w:pPr>
              <w:pStyle w:val="TAH"/>
              <w:rPr>
                <w:rFonts w:cs="Arial"/>
              </w:rPr>
            </w:pPr>
            <w:r w:rsidRPr="001C0E1B">
              <w:t>T2</w:t>
            </w:r>
          </w:p>
        </w:tc>
        <w:tc>
          <w:tcPr>
            <w:tcW w:w="899" w:type="dxa"/>
            <w:tcBorders>
              <w:bottom w:val="single" w:sz="4" w:space="0" w:color="auto"/>
            </w:tcBorders>
          </w:tcPr>
          <w:p w14:paraId="5D9D3947" w14:textId="77777777" w:rsidR="00984EF3" w:rsidRPr="001C0E1B" w:rsidRDefault="00984EF3" w:rsidP="009B2FA5">
            <w:pPr>
              <w:pStyle w:val="TAH"/>
              <w:rPr>
                <w:rFonts w:cs="Arial"/>
              </w:rPr>
            </w:pPr>
            <w:r w:rsidRPr="001C0E1B">
              <w:t>T3</w:t>
            </w:r>
          </w:p>
        </w:tc>
        <w:tc>
          <w:tcPr>
            <w:tcW w:w="802" w:type="dxa"/>
            <w:tcBorders>
              <w:bottom w:val="single" w:sz="4" w:space="0" w:color="auto"/>
            </w:tcBorders>
          </w:tcPr>
          <w:p w14:paraId="73AB4716" w14:textId="77777777" w:rsidR="00984EF3" w:rsidRPr="001C0E1B" w:rsidRDefault="00984EF3" w:rsidP="009B2FA5">
            <w:pPr>
              <w:pStyle w:val="TAH"/>
              <w:rPr>
                <w:rFonts w:cs="Arial"/>
              </w:rPr>
            </w:pPr>
            <w:r w:rsidRPr="001C0E1B">
              <w:t>T1</w:t>
            </w:r>
          </w:p>
        </w:tc>
        <w:tc>
          <w:tcPr>
            <w:tcW w:w="850" w:type="dxa"/>
            <w:tcBorders>
              <w:bottom w:val="single" w:sz="4" w:space="0" w:color="auto"/>
            </w:tcBorders>
          </w:tcPr>
          <w:p w14:paraId="0CD30AAF" w14:textId="77777777" w:rsidR="00984EF3" w:rsidRPr="001C0E1B" w:rsidRDefault="00984EF3" w:rsidP="009B2FA5">
            <w:pPr>
              <w:pStyle w:val="TAH"/>
              <w:rPr>
                <w:rFonts w:cs="Arial"/>
              </w:rPr>
            </w:pPr>
            <w:r w:rsidRPr="001C0E1B">
              <w:t>T2</w:t>
            </w:r>
          </w:p>
        </w:tc>
        <w:tc>
          <w:tcPr>
            <w:tcW w:w="767" w:type="dxa"/>
            <w:tcBorders>
              <w:bottom w:val="single" w:sz="4" w:space="0" w:color="auto"/>
            </w:tcBorders>
          </w:tcPr>
          <w:p w14:paraId="174DA070" w14:textId="77777777" w:rsidR="00984EF3" w:rsidRPr="001C0E1B" w:rsidRDefault="00984EF3" w:rsidP="009B2FA5">
            <w:pPr>
              <w:pStyle w:val="TAH"/>
              <w:rPr>
                <w:rFonts w:cs="Arial"/>
              </w:rPr>
            </w:pPr>
            <w:r w:rsidRPr="001C0E1B">
              <w:t>T3</w:t>
            </w:r>
          </w:p>
        </w:tc>
      </w:tr>
      <w:tr w:rsidR="00984EF3" w:rsidRPr="001C0E1B" w14:paraId="45C6C87A" w14:textId="77777777" w:rsidTr="009B2FA5">
        <w:trPr>
          <w:cantSplit/>
          <w:jc w:val="center"/>
        </w:trPr>
        <w:tc>
          <w:tcPr>
            <w:tcW w:w="1951" w:type="dxa"/>
            <w:tcBorders>
              <w:left w:val="single" w:sz="4" w:space="0" w:color="auto"/>
              <w:bottom w:val="nil"/>
            </w:tcBorders>
          </w:tcPr>
          <w:p w14:paraId="4FD96DB7" w14:textId="77777777" w:rsidR="00984EF3" w:rsidRPr="001C0E1B" w:rsidRDefault="00984EF3" w:rsidP="009B2FA5">
            <w:pPr>
              <w:pStyle w:val="TAL"/>
              <w:rPr>
                <w:lang w:eastAsia="zh-CN"/>
              </w:rPr>
            </w:pPr>
            <w:r>
              <w:rPr>
                <w:rFonts w:hint="eastAsia"/>
                <w:lang w:eastAsia="zh-CN"/>
              </w:rPr>
              <w:t>S</w:t>
            </w:r>
            <w:r>
              <w:rPr>
                <w:lang w:eastAsia="zh-CN"/>
              </w:rPr>
              <w:t>atellite information</w:t>
            </w:r>
          </w:p>
        </w:tc>
        <w:tc>
          <w:tcPr>
            <w:tcW w:w="1794" w:type="dxa"/>
            <w:tcBorders>
              <w:bottom w:val="nil"/>
            </w:tcBorders>
          </w:tcPr>
          <w:p w14:paraId="6352DDE5" w14:textId="77777777" w:rsidR="00984EF3" w:rsidRPr="001C0E1B" w:rsidRDefault="00984EF3" w:rsidP="009B2FA5">
            <w:pPr>
              <w:pStyle w:val="TAC"/>
            </w:pPr>
          </w:p>
        </w:tc>
        <w:tc>
          <w:tcPr>
            <w:tcW w:w="2742" w:type="dxa"/>
            <w:gridSpan w:val="3"/>
            <w:tcBorders>
              <w:bottom w:val="single" w:sz="4" w:space="0" w:color="auto"/>
            </w:tcBorders>
          </w:tcPr>
          <w:p w14:paraId="7D1780EA" w14:textId="77777777" w:rsidR="00984EF3" w:rsidRDefault="00984EF3" w:rsidP="009B2FA5">
            <w:pPr>
              <w:pStyle w:val="TAC"/>
              <w:rPr>
                <w:rFonts w:cs="v4.2.0"/>
                <w:lang w:eastAsia="zh-CN"/>
              </w:rPr>
            </w:pPr>
            <w:r>
              <w:rPr>
                <w:rFonts w:cs="v4.2.0" w:hint="eastAsia"/>
                <w:lang w:eastAsia="zh-CN"/>
              </w:rPr>
              <w:t>S</w:t>
            </w:r>
            <w:r>
              <w:rPr>
                <w:rFonts w:cs="v4.2.0"/>
                <w:lang w:eastAsia="zh-CN"/>
              </w:rPr>
              <w:t>SC.1 for GSO test</w:t>
            </w:r>
          </w:p>
          <w:p w14:paraId="09B99256" w14:textId="77777777" w:rsidR="00984EF3" w:rsidRPr="001C0E1B" w:rsidRDefault="00984EF3" w:rsidP="009B2FA5">
            <w:pPr>
              <w:pStyle w:val="TAC"/>
              <w:rPr>
                <w:rFonts w:cs="v4.2.0"/>
                <w:lang w:eastAsia="zh-CN"/>
              </w:rPr>
            </w:pPr>
            <w:r>
              <w:rPr>
                <w:rFonts w:cs="v4.2.0"/>
                <w:lang w:eastAsia="zh-CN"/>
              </w:rPr>
              <w:t>SSC.2 for NGSO test</w:t>
            </w:r>
          </w:p>
        </w:tc>
        <w:tc>
          <w:tcPr>
            <w:tcW w:w="2419" w:type="dxa"/>
            <w:gridSpan w:val="3"/>
            <w:tcBorders>
              <w:bottom w:val="single" w:sz="4" w:space="0" w:color="auto"/>
            </w:tcBorders>
          </w:tcPr>
          <w:p w14:paraId="2F2FB480" w14:textId="77777777" w:rsidR="00984EF3" w:rsidRDefault="00984EF3" w:rsidP="009B2FA5">
            <w:pPr>
              <w:pStyle w:val="TAC"/>
              <w:rPr>
                <w:rFonts w:cs="v4.2.0"/>
                <w:lang w:eastAsia="zh-CN"/>
              </w:rPr>
            </w:pPr>
            <w:r>
              <w:rPr>
                <w:rFonts w:cs="v4.2.0"/>
                <w:lang w:eastAsia="zh-CN"/>
              </w:rPr>
              <w:t>NSC.1 for GSO test</w:t>
            </w:r>
          </w:p>
          <w:p w14:paraId="542C625F" w14:textId="77777777" w:rsidR="00984EF3" w:rsidRPr="001C0E1B" w:rsidRDefault="00984EF3" w:rsidP="009B2FA5">
            <w:pPr>
              <w:pStyle w:val="TAC"/>
              <w:rPr>
                <w:rFonts w:cs="v4.2.0"/>
                <w:lang w:eastAsia="zh-CN"/>
              </w:rPr>
            </w:pPr>
            <w:r>
              <w:rPr>
                <w:rFonts w:cs="v4.2.0"/>
                <w:lang w:eastAsia="zh-CN"/>
              </w:rPr>
              <w:t>NSC.2 for NGSO test</w:t>
            </w:r>
          </w:p>
        </w:tc>
      </w:tr>
      <w:tr w:rsidR="00984EF3" w:rsidRPr="001C0E1B" w14:paraId="15E1E218" w14:textId="77777777" w:rsidTr="009B2FA5">
        <w:trPr>
          <w:cantSplit/>
          <w:jc w:val="center"/>
        </w:trPr>
        <w:tc>
          <w:tcPr>
            <w:tcW w:w="1951" w:type="dxa"/>
            <w:tcBorders>
              <w:left w:val="single" w:sz="4" w:space="0" w:color="auto"/>
              <w:bottom w:val="nil"/>
            </w:tcBorders>
          </w:tcPr>
          <w:p w14:paraId="7605D4B9" w14:textId="77777777" w:rsidR="00984EF3" w:rsidRPr="001C0E1B" w:rsidRDefault="00984EF3" w:rsidP="009B2FA5">
            <w:pPr>
              <w:pStyle w:val="TAL"/>
              <w:rPr>
                <w:lang w:eastAsia="zh-CN"/>
              </w:rPr>
            </w:pPr>
            <w:r w:rsidRPr="001C0E1B">
              <w:rPr>
                <w:lang w:eastAsia="zh-CN"/>
              </w:rPr>
              <w:t xml:space="preserve">PDSCH RMC </w:t>
            </w:r>
            <w:r>
              <w:t>configuration</w:t>
            </w:r>
          </w:p>
        </w:tc>
        <w:tc>
          <w:tcPr>
            <w:tcW w:w="1794" w:type="dxa"/>
            <w:tcBorders>
              <w:bottom w:val="nil"/>
            </w:tcBorders>
          </w:tcPr>
          <w:p w14:paraId="58BEA655" w14:textId="77777777" w:rsidR="00984EF3" w:rsidRPr="001C0E1B" w:rsidRDefault="00984EF3" w:rsidP="009B2FA5">
            <w:pPr>
              <w:pStyle w:val="TAC"/>
            </w:pPr>
          </w:p>
        </w:tc>
        <w:tc>
          <w:tcPr>
            <w:tcW w:w="2742" w:type="dxa"/>
            <w:gridSpan w:val="3"/>
            <w:tcBorders>
              <w:bottom w:val="single" w:sz="4" w:space="0" w:color="auto"/>
            </w:tcBorders>
          </w:tcPr>
          <w:p w14:paraId="24FFDEBA" w14:textId="77777777" w:rsidR="00984EF3" w:rsidRPr="001C0E1B" w:rsidRDefault="00984EF3" w:rsidP="009B2FA5">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071042DE" w14:textId="77777777" w:rsidR="00984EF3" w:rsidRPr="001C0E1B" w:rsidRDefault="00984EF3" w:rsidP="009B2FA5">
            <w:pPr>
              <w:pStyle w:val="TAC"/>
              <w:rPr>
                <w:rFonts w:cs="v4.2.0"/>
                <w:lang w:eastAsia="zh-CN"/>
              </w:rPr>
            </w:pPr>
            <w:r w:rsidRPr="001C0E1B">
              <w:rPr>
                <w:rFonts w:cs="v4.2.0"/>
                <w:lang w:eastAsia="zh-CN"/>
              </w:rPr>
              <w:t>SR.1.1 FDD</w:t>
            </w:r>
          </w:p>
        </w:tc>
      </w:tr>
      <w:tr w:rsidR="00984EF3" w:rsidRPr="001C0E1B" w14:paraId="39A26E65" w14:textId="77777777" w:rsidTr="009B2FA5">
        <w:trPr>
          <w:cantSplit/>
          <w:jc w:val="center"/>
        </w:trPr>
        <w:tc>
          <w:tcPr>
            <w:tcW w:w="1951" w:type="dxa"/>
            <w:tcBorders>
              <w:left w:val="single" w:sz="4" w:space="0" w:color="auto"/>
              <w:bottom w:val="nil"/>
            </w:tcBorders>
          </w:tcPr>
          <w:p w14:paraId="15AB62FA" w14:textId="77777777" w:rsidR="00984EF3" w:rsidRPr="001C0E1B" w:rsidRDefault="00984EF3" w:rsidP="009B2FA5">
            <w:pPr>
              <w:pStyle w:val="TAL"/>
              <w:rPr>
                <w:lang w:eastAsia="zh-CN"/>
              </w:rPr>
            </w:pPr>
            <w:r w:rsidRPr="001C0E1B">
              <w:rPr>
                <w:lang w:eastAsia="zh-CN"/>
              </w:rPr>
              <w:t>RMSI CORESET</w:t>
            </w:r>
            <w:r>
              <w:t xml:space="preserve"> configuration</w:t>
            </w:r>
          </w:p>
        </w:tc>
        <w:tc>
          <w:tcPr>
            <w:tcW w:w="1794" w:type="dxa"/>
            <w:tcBorders>
              <w:bottom w:val="nil"/>
            </w:tcBorders>
          </w:tcPr>
          <w:p w14:paraId="6B00C365" w14:textId="77777777" w:rsidR="00984EF3" w:rsidRPr="001C0E1B" w:rsidRDefault="00984EF3" w:rsidP="009B2FA5">
            <w:pPr>
              <w:pStyle w:val="TAC"/>
            </w:pPr>
          </w:p>
        </w:tc>
        <w:tc>
          <w:tcPr>
            <w:tcW w:w="2742" w:type="dxa"/>
            <w:gridSpan w:val="3"/>
            <w:tcBorders>
              <w:bottom w:val="single" w:sz="4" w:space="0" w:color="auto"/>
            </w:tcBorders>
          </w:tcPr>
          <w:p w14:paraId="1754EAD6" w14:textId="77777777" w:rsidR="00984EF3" w:rsidRPr="001C0E1B" w:rsidRDefault="00984EF3" w:rsidP="009B2FA5">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2FC1D202" w14:textId="77777777" w:rsidR="00984EF3" w:rsidRPr="001C0E1B" w:rsidRDefault="00984EF3" w:rsidP="009B2FA5">
            <w:pPr>
              <w:pStyle w:val="TAC"/>
              <w:rPr>
                <w:rFonts w:cs="v4.2.0"/>
                <w:lang w:eastAsia="zh-CN"/>
              </w:rPr>
            </w:pPr>
            <w:r w:rsidRPr="001C0E1B">
              <w:rPr>
                <w:rFonts w:cs="v4.2.0"/>
                <w:lang w:eastAsia="zh-CN"/>
              </w:rPr>
              <w:t>CR.1.1 FDD</w:t>
            </w:r>
          </w:p>
        </w:tc>
      </w:tr>
      <w:tr w:rsidR="00984EF3" w:rsidRPr="001C0E1B" w14:paraId="236112F5" w14:textId="77777777" w:rsidTr="009B2FA5">
        <w:trPr>
          <w:cantSplit/>
          <w:jc w:val="center"/>
        </w:trPr>
        <w:tc>
          <w:tcPr>
            <w:tcW w:w="1951" w:type="dxa"/>
            <w:tcBorders>
              <w:left w:val="single" w:sz="4" w:space="0" w:color="auto"/>
              <w:bottom w:val="nil"/>
            </w:tcBorders>
          </w:tcPr>
          <w:p w14:paraId="2771E01A" w14:textId="77777777" w:rsidR="00984EF3" w:rsidRPr="001C0E1B" w:rsidRDefault="00984EF3" w:rsidP="009B2FA5">
            <w:pPr>
              <w:pStyle w:val="TAL"/>
              <w:rPr>
                <w:lang w:eastAsia="zh-CN"/>
              </w:rPr>
            </w:pPr>
            <w:r w:rsidRPr="001C0E1B">
              <w:rPr>
                <w:lang w:eastAsia="zh-CN"/>
              </w:rPr>
              <w:t>Dedicated CORESET</w:t>
            </w:r>
            <w:r>
              <w:rPr>
                <w:lang w:eastAsia="zh-CN"/>
              </w:rPr>
              <w:t xml:space="preserve"> </w:t>
            </w:r>
            <w:r>
              <w:t>configuration</w:t>
            </w:r>
          </w:p>
        </w:tc>
        <w:tc>
          <w:tcPr>
            <w:tcW w:w="1794" w:type="dxa"/>
            <w:tcBorders>
              <w:bottom w:val="nil"/>
            </w:tcBorders>
          </w:tcPr>
          <w:p w14:paraId="56AEFCE4" w14:textId="77777777" w:rsidR="00984EF3" w:rsidRPr="001C0E1B" w:rsidRDefault="00984EF3" w:rsidP="009B2FA5">
            <w:pPr>
              <w:pStyle w:val="TAC"/>
            </w:pPr>
          </w:p>
        </w:tc>
        <w:tc>
          <w:tcPr>
            <w:tcW w:w="2742" w:type="dxa"/>
            <w:gridSpan w:val="3"/>
            <w:tcBorders>
              <w:bottom w:val="single" w:sz="4" w:space="0" w:color="auto"/>
            </w:tcBorders>
          </w:tcPr>
          <w:p w14:paraId="1228A08E" w14:textId="77777777" w:rsidR="00984EF3" w:rsidRPr="001C0E1B" w:rsidRDefault="00984EF3" w:rsidP="009B2FA5">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3BA42660" w14:textId="77777777" w:rsidR="00984EF3" w:rsidRPr="001C0E1B" w:rsidRDefault="00984EF3" w:rsidP="009B2FA5">
            <w:pPr>
              <w:pStyle w:val="TAC"/>
              <w:rPr>
                <w:rFonts w:cs="v4.2.0"/>
                <w:lang w:eastAsia="zh-CN"/>
              </w:rPr>
            </w:pPr>
            <w:r w:rsidRPr="001C0E1B">
              <w:rPr>
                <w:rFonts w:cs="v4.2.0"/>
                <w:lang w:eastAsia="zh-CN"/>
              </w:rPr>
              <w:t>CCR.1.1 FDD</w:t>
            </w:r>
          </w:p>
        </w:tc>
      </w:tr>
      <w:tr w:rsidR="00984EF3" w:rsidRPr="001C0E1B" w14:paraId="3D640422" w14:textId="77777777" w:rsidTr="009B2FA5">
        <w:trPr>
          <w:cantSplit/>
          <w:jc w:val="center"/>
        </w:trPr>
        <w:tc>
          <w:tcPr>
            <w:tcW w:w="1951" w:type="dxa"/>
            <w:tcBorders>
              <w:left w:val="single" w:sz="4" w:space="0" w:color="auto"/>
              <w:bottom w:val="single" w:sz="4" w:space="0" w:color="auto"/>
            </w:tcBorders>
          </w:tcPr>
          <w:p w14:paraId="5E2111ED" w14:textId="77777777" w:rsidR="00984EF3" w:rsidRPr="001C0E1B" w:rsidRDefault="00984EF3" w:rsidP="009B2FA5">
            <w:pPr>
              <w:pStyle w:val="TAL"/>
            </w:pPr>
            <w:r w:rsidRPr="001C0E1B">
              <w:t>OCNG Pattern</w:t>
            </w:r>
          </w:p>
        </w:tc>
        <w:tc>
          <w:tcPr>
            <w:tcW w:w="1794" w:type="dxa"/>
            <w:tcBorders>
              <w:bottom w:val="single" w:sz="4" w:space="0" w:color="auto"/>
            </w:tcBorders>
          </w:tcPr>
          <w:p w14:paraId="35B99188" w14:textId="77777777" w:rsidR="00984EF3" w:rsidRPr="001C0E1B" w:rsidRDefault="00984EF3" w:rsidP="009B2FA5">
            <w:pPr>
              <w:pStyle w:val="TAC"/>
            </w:pPr>
          </w:p>
        </w:tc>
        <w:tc>
          <w:tcPr>
            <w:tcW w:w="2742" w:type="dxa"/>
            <w:gridSpan w:val="3"/>
            <w:tcBorders>
              <w:bottom w:val="single" w:sz="4" w:space="0" w:color="auto"/>
            </w:tcBorders>
          </w:tcPr>
          <w:p w14:paraId="2B10DF7B" w14:textId="77777777" w:rsidR="00984EF3" w:rsidRPr="001C0E1B" w:rsidRDefault="00984EF3" w:rsidP="009B2FA5">
            <w:pPr>
              <w:pStyle w:val="TAC"/>
              <w:rPr>
                <w:rFonts w:cs="v4.2.0"/>
              </w:rPr>
            </w:pPr>
            <w:r w:rsidRPr="001C0E1B">
              <w:t>OP.1 defined in A.3.2.1</w:t>
            </w:r>
          </w:p>
        </w:tc>
        <w:tc>
          <w:tcPr>
            <w:tcW w:w="2419" w:type="dxa"/>
            <w:gridSpan w:val="3"/>
            <w:tcBorders>
              <w:bottom w:val="single" w:sz="4" w:space="0" w:color="auto"/>
            </w:tcBorders>
          </w:tcPr>
          <w:p w14:paraId="415A39B1" w14:textId="77777777" w:rsidR="00984EF3" w:rsidRPr="001C0E1B" w:rsidRDefault="00984EF3" w:rsidP="009B2FA5">
            <w:pPr>
              <w:pStyle w:val="TAC"/>
              <w:rPr>
                <w:rFonts w:cs="v4.2.0"/>
              </w:rPr>
            </w:pPr>
            <w:r w:rsidRPr="001C0E1B">
              <w:t>OP.1 defined in A.3.2.1</w:t>
            </w:r>
          </w:p>
        </w:tc>
      </w:tr>
      <w:tr w:rsidR="00984EF3" w:rsidRPr="001C0E1B" w14:paraId="0254A393" w14:textId="77777777" w:rsidTr="009B2FA5">
        <w:trPr>
          <w:cantSplit/>
          <w:jc w:val="center"/>
        </w:trPr>
        <w:tc>
          <w:tcPr>
            <w:tcW w:w="1951" w:type="dxa"/>
            <w:tcBorders>
              <w:left w:val="single" w:sz="4" w:space="0" w:color="auto"/>
              <w:bottom w:val="single" w:sz="4" w:space="0" w:color="auto"/>
            </w:tcBorders>
          </w:tcPr>
          <w:p w14:paraId="40FF551B" w14:textId="77777777" w:rsidR="00984EF3" w:rsidRPr="001C0E1B" w:rsidRDefault="00984EF3" w:rsidP="009B2FA5">
            <w:pPr>
              <w:pStyle w:val="TAL"/>
              <w:rPr>
                <w:lang w:eastAsia="zh-CN"/>
              </w:rPr>
            </w:pPr>
            <w:r w:rsidRPr="001C0E1B">
              <w:rPr>
                <w:lang w:eastAsia="zh-CN"/>
              </w:rPr>
              <w:t>Initial DL BWP configuration</w:t>
            </w:r>
          </w:p>
        </w:tc>
        <w:tc>
          <w:tcPr>
            <w:tcW w:w="1794" w:type="dxa"/>
            <w:tcBorders>
              <w:bottom w:val="single" w:sz="4" w:space="0" w:color="auto"/>
            </w:tcBorders>
          </w:tcPr>
          <w:p w14:paraId="1E70D4F6" w14:textId="77777777" w:rsidR="00984EF3" w:rsidRPr="001C0E1B" w:rsidRDefault="00984EF3" w:rsidP="009B2FA5">
            <w:pPr>
              <w:pStyle w:val="TAC"/>
            </w:pPr>
          </w:p>
        </w:tc>
        <w:tc>
          <w:tcPr>
            <w:tcW w:w="2742" w:type="dxa"/>
            <w:gridSpan w:val="3"/>
            <w:tcBorders>
              <w:bottom w:val="single" w:sz="4" w:space="0" w:color="auto"/>
            </w:tcBorders>
          </w:tcPr>
          <w:p w14:paraId="69A6A746" w14:textId="77777777" w:rsidR="00984EF3" w:rsidRPr="001C0E1B" w:rsidRDefault="00984EF3" w:rsidP="009B2FA5">
            <w:pPr>
              <w:pStyle w:val="TAC"/>
              <w:rPr>
                <w:lang w:eastAsia="zh-CN"/>
              </w:rPr>
            </w:pPr>
            <w:r w:rsidRPr="001C0E1B">
              <w:rPr>
                <w:lang w:eastAsia="zh-CN"/>
              </w:rPr>
              <w:t>DLBWP.0.1</w:t>
            </w:r>
          </w:p>
        </w:tc>
        <w:tc>
          <w:tcPr>
            <w:tcW w:w="2419" w:type="dxa"/>
            <w:gridSpan w:val="3"/>
            <w:tcBorders>
              <w:bottom w:val="single" w:sz="4" w:space="0" w:color="auto"/>
            </w:tcBorders>
          </w:tcPr>
          <w:p w14:paraId="396C1454" w14:textId="77777777" w:rsidR="00984EF3" w:rsidRPr="001C0E1B" w:rsidRDefault="00984EF3" w:rsidP="009B2FA5">
            <w:pPr>
              <w:pStyle w:val="TAC"/>
            </w:pPr>
            <w:r w:rsidRPr="001C0E1B">
              <w:rPr>
                <w:lang w:eastAsia="zh-CN"/>
              </w:rPr>
              <w:t>DLBWP.0.1</w:t>
            </w:r>
          </w:p>
        </w:tc>
      </w:tr>
      <w:tr w:rsidR="00984EF3" w:rsidRPr="001C0E1B" w14:paraId="4241656A" w14:textId="77777777" w:rsidTr="009B2FA5">
        <w:trPr>
          <w:cantSplit/>
          <w:jc w:val="center"/>
        </w:trPr>
        <w:tc>
          <w:tcPr>
            <w:tcW w:w="1951" w:type="dxa"/>
            <w:tcBorders>
              <w:left w:val="single" w:sz="4" w:space="0" w:color="auto"/>
              <w:bottom w:val="single" w:sz="4" w:space="0" w:color="auto"/>
            </w:tcBorders>
          </w:tcPr>
          <w:p w14:paraId="0413F5B4" w14:textId="77777777" w:rsidR="00984EF3" w:rsidRPr="001C0E1B" w:rsidRDefault="00984EF3" w:rsidP="009B2FA5">
            <w:pPr>
              <w:pStyle w:val="TAL"/>
              <w:rPr>
                <w:lang w:eastAsia="zh-CN"/>
              </w:rPr>
            </w:pPr>
            <w:r w:rsidRPr="001C0E1B">
              <w:rPr>
                <w:lang w:eastAsia="zh-CN"/>
              </w:rPr>
              <w:t>Initial UL BWP configuration</w:t>
            </w:r>
          </w:p>
        </w:tc>
        <w:tc>
          <w:tcPr>
            <w:tcW w:w="1794" w:type="dxa"/>
            <w:tcBorders>
              <w:bottom w:val="single" w:sz="4" w:space="0" w:color="auto"/>
            </w:tcBorders>
          </w:tcPr>
          <w:p w14:paraId="0CC5AFD2" w14:textId="77777777" w:rsidR="00984EF3" w:rsidRPr="001C0E1B" w:rsidRDefault="00984EF3" w:rsidP="009B2FA5">
            <w:pPr>
              <w:pStyle w:val="TAC"/>
            </w:pPr>
          </w:p>
        </w:tc>
        <w:tc>
          <w:tcPr>
            <w:tcW w:w="2742" w:type="dxa"/>
            <w:gridSpan w:val="3"/>
            <w:tcBorders>
              <w:bottom w:val="single" w:sz="4" w:space="0" w:color="auto"/>
            </w:tcBorders>
          </w:tcPr>
          <w:p w14:paraId="16F6C2F4" w14:textId="77777777" w:rsidR="00984EF3" w:rsidRPr="001C0E1B" w:rsidRDefault="00984EF3" w:rsidP="009B2FA5">
            <w:pPr>
              <w:pStyle w:val="TAC"/>
              <w:rPr>
                <w:lang w:eastAsia="zh-CN"/>
              </w:rPr>
            </w:pPr>
            <w:r w:rsidRPr="001C0E1B">
              <w:rPr>
                <w:lang w:eastAsia="zh-CN"/>
              </w:rPr>
              <w:t>ULBWP.0.1</w:t>
            </w:r>
          </w:p>
        </w:tc>
        <w:tc>
          <w:tcPr>
            <w:tcW w:w="2419" w:type="dxa"/>
            <w:gridSpan w:val="3"/>
            <w:tcBorders>
              <w:bottom w:val="single" w:sz="4" w:space="0" w:color="auto"/>
            </w:tcBorders>
          </w:tcPr>
          <w:p w14:paraId="13A1D3A7" w14:textId="77777777" w:rsidR="00984EF3" w:rsidRPr="001C0E1B" w:rsidRDefault="00984EF3" w:rsidP="009B2FA5">
            <w:pPr>
              <w:pStyle w:val="TAC"/>
              <w:rPr>
                <w:lang w:eastAsia="zh-CN"/>
              </w:rPr>
            </w:pPr>
            <w:r w:rsidRPr="001C0E1B">
              <w:rPr>
                <w:lang w:eastAsia="zh-CN"/>
              </w:rPr>
              <w:t>ULBWP.0.1</w:t>
            </w:r>
          </w:p>
        </w:tc>
      </w:tr>
      <w:tr w:rsidR="00984EF3" w:rsidRPr="001C0E1B" w14:paraId="4224F5ED" w14:textId="77777777" w:rsidTr="009B2FA5">
        <w:trPr>
          <w:cantSplit/>
          <w:jc w:val="center"/>
        </w:trPr>
        <w:tc>
          <w:tcPr>
            <w:tcW w:w="1951" w:type="dxa"/>
            <w:tcBorders>
              <w:left w:val="single" w:sz="4" w:space="0" w:color="auto"/>
              <w:bottom w:val="single" w:sz="4" w:space="0" w:color="auto"/>
            </w:tcBorders>
          </w:tcPr>
          <w:p w14:paraId="61DC72BD" w14:textId="77777777" w:rsidR="00984EF3" w:rsidRPr="001C0E1B" w:rsidRDefault="00984EF3" w:rsidP="009B2FA5">
            <w:pPr>
              <w:pStyle w:val="TAL"/>
              <w:rPr>
                <w:lang w:eastAsia="zh-CN"/>
              </w:rPr>
            </w:pPr>
            <w:r w:rsidRPr="00291080">
              <w:rPr>
                <w:lang w:eastAsia="zh-CN"/>
              </w:rPr>
              <w:t>SSB configuration</w:t>
            </w:r>
          </w:p>
        </w:tc>
        <w:tc>
          <w:tcPr>
            <w:tcW w:w="1794" w:type="dxa"/>
            <w:tcBorders>
              <w:bottom w:val="single" w:sz="4" w:space="0" w:color="auto"/>
            </w:tcBorders>
          </w:tcPr>
          <w:p w14:paraId="612AB7B1" w14:textId="77777777" w:rsidR="00984EF3" w:rsidRPr="001C0E1B" w:rsidRDefault="00984EF3" w:rsidP="009B2FA5">
            <w:pPr>
              <w:pStyle w:val="TAC"/>
            </w:pPr>
          </w:p>
        </w:tc>
        <w:tc>
          <w:tcPr>
            <w:tcW w:w="2742" w:type="dxa"/>
            <w:gridSpan w:val="3"/>
            <w:tcBorders>
              <w:bottom w:val="single" w:sz="4" w:space="0" w:color="auto"/>
            </w:tcBorders>
          </w:tcPr>
          <w:p w14:paraId="3ED5E4E2" w14:textId="77777777" w:rsidR="00984EF3" w:rsidRPr="001C0E1B" w:rsidRDefault="00984EF3" w:rsidP="009B2FA5">
            <w:pPr>
              <w:pStyle w:val="TAC"/>
              <w:rPr>
                <w:lang w:eastAsia="zh-CN"/>
              </w:rPr>
            </w:pPr>
            <w:r w:rsidRPr="001C0E1B">
              <w:rPr>
                <w:rFonts w:cs="v4.2.0"/>
                <w:bCs/>
                <w:lang w:eastAsia="zh-CN"/>
              </w:rPr>
              <w:t>SSB.1 FR1</w:t>
            </w:r>
          </w:p>
        </w:tc>
        <w:tc>
          <w:tcPr>
            <w:tcW w:w="2419" w:type="dxa"/>
            <w:gridSpan w:val="3"/>
            <w:tcBorders>
              <w:bottom w:val="single" w:sz="4" w:space="0" w:color="auto"/>
            </w:tcBorders>
          </w:tcPr>
          <w:p w14:paraId="2EBA74F0" w14:textId="77777777" w:rsidR="00984EF3" w:rsidRPr="001C0E1B" w:rsidRDefault="00984EF3" w:rsidP="009B2FA5">
            <w:pPr>
              <w:pStyle w:val="TAC"/>
              <w:rPr>
                <w:lang w:eastAsia="zh-CN"/>
              </w:rPr>
            </w:pPr>
            <w:r w:rsidRPr="001C0E1B">
              <w:rPr>
                <w:rFonts w:cs="v4.2.0"/>
                <w:bCs/>
                <w:lang w:eastAsia="zh-CN"/>
              </w:rPr>
              <w:t>SSB.</w:t>
            </w:r>
            <w:r>
              <w:rPr>
                <w:rFonts w:cs="v4.2.0"/>
                <w:bCs/>
                <w:lang w:eastAsia="zh-CN"/>
              </w:rPr>
              <w:t>5</w:t>
            </w:r>
            <w:r w:rsidRPr="001C0E1B">
              <w:rPr>
                <w:rFonts w:cs="v4.2.0"/>
                <w:bCs/>
                <w:lang w:eastAsia="zh-CN"/>
              </w:rPr>
              <w:t xml:space="preserve"> FR1</w:t>
            </w:r>
          </w:p>
        </w:tc>
      </w:tr>
      <w:tr w:rsidR="00984EF3" w:rsidRPr="001C0E1B" w14:paraId="4417F519" w14:textId="77777777" w:rsidTr="009B2FA5">
        <w:trPr>
          <w:cantSplit/>
          <w:jc w:val="center"/>
        </w:trPr>
        <w:tc>
          <w:tcPr>
            <w:tcW w:w="1951" w:type="dxa"/>
            <w:tcBorders>
              <w:left w:val="single" w:sz="4" w:space="0" w:color="auto"/>
              <w:bottom w:val="single" w:sz="4" w:space="0" w:color="auto"/>
            </w:tcBorders>
          </w:tcPr>
          <w:p w14:paraId="1EFB5DAA" w14:textId="77777777" w:rsidR="00984EF3" w:rsidRPr="00291080" w:rsidRDefault="00984EF3" w:rsidP="009B2FA5">
            <w:pPr>
              <w:pStyle w:val="TAL"/>
              <w:rPr>
                <w:lang w:eastAsia="zh-CN"/>
              </w:rPr>
            </w:pPr>
            <w:r w:rsidRPr="00291080">
              <w:rPr>
                <w:lang w:eastAsia="zh-CN"/>
              </w:rPr>
              <w:t>SMTC configuration</w:t>
            </w:r>
          </w:p>
        </w:tc>
        <w:tc>
          <w:tcPr>
            <w:tcW w:w="1794" w:type="dxa"/>
            <w:tcBorders>
              <w:bottom w:val="single" w:sz="4" w:space="0" w:color="auto"/>
            </w:tcBorders>
          </w:tcPr>
          <w:p w14:paraId="2C45110F" w14:textId="77777777" w:rsidR="00984EF3" w:rsidRPr="001C0E1B" w:rsidRDefault="00984EF3" w:rsidP="009B2FA5">
            <w:pPr>
              <w:pStyle w:val="TAC"/>
            </w:pPr>
          </w:p>
        </w:tc>
        <w:tc>
          <w:tcPr>
            <w:tcW w:w="2742" w:type="dxa"/>
            <w:gridSpan w:val="3"/>
            <w:tcBorders>
              <w:bottom w:val="single" w:sz="4" w:space="0" w:color="auto"/>
            </w:tcBorders>
          </w:tcPr>
          <w:p w14:paraId="70AC3F2B" w14:textId="77777777" w:rsidR="00984EF3" w:rsidRDefault="00984EF3" w:rsidP="009B2FA5">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w:t>
            </w:r>
          </w:p>
          <w:p w14:paraId="1B0042D8" w14:textId="77777777" w:rsidR="00984EF3" w:rsidRPr="001C0E1B" w:rsidRDefault="00984EF3" w:rsidP="009B2FA5">
            <w:pPr>
              <w:pStyle w:val="TAC"/>
              <w:rPr>
                <w:rFonts w:cs="v4.2.0"/>
                <w:bCs/>
                <w:lang w:eastAsia="zh-CN"/>
              </w:rPr>
            </w:pPr>
            <w:r>
              <w:rPr>
                <w:rFonts w:cs="v4.2.0"/>
                <w:bCs/>
                <w:lang w:eastAsia="zh-CN"/>
              </w:rPr>
              <w:t>#2: SMTC.4 for Cell 2</w:t>
            </w:r>
          </w:p>
        </w:tc>
        <w:tc>
          <w:tcPr>
            <w:tcW w:w="2419" w:type="dxa"/>
            <w:gridSpan w:val="3"/>
            <w:tcBorders>
              <w:bottom w:val="single" w:sz="4" w:space="0" w:color="auto"/>
            </w:tcBorders>
          </w:tcPr>
          <w:p w14:paraId="7411136F" w14:textId="77777777" w:rsidR="00984EF3" w:rsidRDefault="00984EF3" w:rsidP="009B2FA5">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w:t>
            </w:r>
          </w:p>
          <w:p w14:paraId="4E2387A7" w14:textId="77777777" w:rsidR="00984EF3" w:rsidRPr="001C0E1B" w:rsidRDefault="00984EF3" w:rsidP="009B2FA5">
            <w:pPr>
              <w:pStyle w:val="TAC"/>
              <w:rPr>
                <w:rFonts w:cs="v4.2.0"/>
                <w:bCs/>
                <w:lang w:eastAsia="zh-CN"/>
              </w:rPr>
            </w:pPr>
            <w:r>
              <w:rPr>
                <w:rFonts w:cs="v4.2.0"/>
                <w:bCs/>
                <w:lang w:eastAsia="zh-CN"/>
              </w:rPr>
              <w:t>#2: SMTC.4 for Cell 2</w:t>
            </w:r>
          </w:p>
        </w:tc>
      </w:tr>
      <w:tr w:rsidR="00984EF3" w:rsidRPr="001C0E1B" w14:paraId="3FF1E862" w14:textId="77777777" w:rsidTr="009B2FA5">
        <w:trPr>
          <w:cantSplit/>
          <w:jc w:val="center"/>
        </w:trPr>
        <w:tc>
          <w:tcPr>
            <w:tcW w:w="1951" w:type="dxa"/>
            <w:tcBorders>
              <w:left w:val="single" w:sz="4" w:space="0" w:color="auto"/>
              <w:bottom w:val="single" w:sz="4" w:space="0" w:color="auto"/>
            </w:tcBorders>
          </w:tcPr>
          <w:p w14:paraId="66229B58" w14:textId="77777777" w:rsidR="00984EF3" w:rsidRPr="001C0E1B" w:rsidRDefault="00984EF3" w:rsidP="009B2FA5">
            <w:pPr>
              <w:pStyle w:val="TAL"/>
              <w:rPr>
                <w:lang w:eastAsia="zh-CN"/>
              </w:rPr>
            </w:pPr>
            <w:r w:rsidRPr="001C0E1B">
              <w:rPr>
                <w:lang w:eastAsia="zh-CN"/>
              </w:rPr>
              <w:t>RLM-RS</w:t>
            </w:r>
          </w:p>
        </w:tc>
        <w:tc>
          <w:tcPr>
            <w:tcW w:w="1794" w:type="dxa"/>
            <w:tcBorders>
              <w:bottom w:val="single" w:sz="4" w:space="0" w:color="auto"/>
            </w:tcBorders>
          </w:tcPr>
          <w:p w14:paraId="58AE61F3" w14:textId="77777777" w:rsidR="00984EF3" w:rsidRPr="001C0E1B" w:rsidRDefault="00984EF3" w:rsidP="009B2FA5">
            <w:pPr>
              <w:pStyle w:val="TAC"/>
            </w:pPr>
          </w:p>
        </w:tc>
        <w:tc>
          <w:tcPr>
            <w:tcW w:w="2742" w:type="dxa"/>
            <w:gridSpan w:val="3"/>
            <w:tcBorders>
              <w:bottom w:val="single" w:sz="4" w:space="0" w:color="auto"/>
            </w:tcBorders>
          </w:tcPr>
          <w:p w14:paraId="34F07F18" w14:textId="77777777" w:rsidR="00984EF3" w:rsidRPr="001C0E1B" w:rsidRDefault="00984EF3" w:rsidP="009B2FA5">
            <w:pPr>
              <w:pStyle w:val="TAC"/>
              <w:rPr>
                <w:lang w:eastAsia="zh-CN"/>
              </w:rPr>
            </w:pPr>
            <w:r w:rsidRPr="001C0E1B">
              <w:rPr>
                <w:lang w:eastAsia="zh-CN"/>
              </w:rPr>
              <w:t>SSB</w:t>
            </w:r>
          </w:p>
        </w:tc>
        <w:tc>
          <w:tcPr>
            <w:tcW w:w="2419" w:type="dxa"/>
            <w:gridSpan w:val="3"/>
            <w:tcBorders>
              <w:bottom w:val="single" w:sz="4" w:space="0" w:color="auto"/>
            </w:tcBorders>
          </w:tcPr>
          <w:p w14:paraId="09489111" w14:textId="77777777" w:rsidR="00984EF3" w:rsidRPr="001C0E1B" w:rsidRDefault="00984EF3" w:rsidP="009B2FA5">
            <w:pPr>
              <w:pStyle w:val="TAC"/>
              <w:rPr>
                <w:lang w:eastAsia="zh-CN"/>
              </w:rPr>
            </w:pPr>
            <w:r w:rsidRPr="001C0E1B">
              <w:rPr>
                <w:lang w:eastAsia="zh-CN"/>
              </w:rPr>
              <w:t>SSB</w:t>
            </w:r>
          </w:p>
        </w:tc>
      </w:tr>
      <w:tr w:rsidR="00984EF3" w:rsidRPr="001C0E1B" w14:paraId="5BDEA9D0" w14:textId="77777777" w:rsidTr="009B2FA5">
        <w:trPr>
          <w:cantSplit/>
          <w:jc w:val="center"/>
        </w:trPr>
        <w:tc>
          <w:tcPr>
            <w:tcW w:w="1951" w:type="dxa"/>
            <w:tcBorders>
              <w:bottom w:val="nil"/>
            </w:tcBorders>
          </w:tcPr>
          <w:p w14:paraId="3E6CBBB6" w14:textId="77777777" w:rsidR="00984EF3" w:rsidRPr="001C0E1B" w:rsidRDefault="00984EF3" w:rsidP="009B2FA5">
            <w:pPr>
              <w:pStyle w:val="TAL"/>
            </w:pPr>
            <w:r w:rsidRPr="001C0E1B">
              <w:t>Qrxlevmin</w:t>
            </w:r>
          </w:p>
        </w:tc>
        <w:tc>
          <w:tcPr>
            <w:tcW w:w="1794" w:type="dxa"/>
            <w:tcBorders>
              <w:bottom w:val="nil"/>
            </w:tcBorders>
          </w:tcPr>
          <w:p w14:paraId="6C6A133A" w14:textId="77777777" w:rsidR="00984EF3" w:rsidRPr="001C0E1B" w:rsidRDefault="00984EF3" w:rsidP="009B2FA5">
            <w:pPr>
              <w:pStyle w:val="TAC"/>
              <w:rPr>
                <w:rFonts w:cs="v4.2.0"/>
              </w:rPr>
            </w:pPr>
            <w:r w:rsidRPr="001C0E1B">
              <w:rPr>
                <w:rFonts w:cs="v4.2.0"/>
              </w:rPr>
              <w:t>dBm/SCS</w:t>
            </w:r>
          </w:p>
        </w:tc>
        <w:tc>
          <w:tcPr>
            <w:tcW w:w="2742" w:type="dxa"/>
            <w:gridSpan w:val="3"/>
          </w:tcPr>
          <w:p w14:paraId="3C70774E" w14:textId="77777777" w:rsidR="00984EF3" w:rsidRPr="001C0E1B" w:rsidRDefault="00984EF3" w:rsidP="009B2FA5">
            <w:pPr>
              <w:pStyle w:val="TAC"/>
              <w:rPr>
                <w:rFonts w:cs="v4.2.0"/>
              </w:rPr>
            </w:pPr>
            <w:r>
              <w:rPr>
                <w:rFonts w:cs="v4.2.0"/>
              </w:rPr>
              <w:t>-130</w:t>
            </w:r>
          </w:p>
        </w:tc>
        <w:tc>
          <w:tcPr>
            <w:tcW w:w="2419" w:type="dxa"/>
            <w:gridSpan w:val="3"/>
          </w:tcPr>
          <w:p w14:paraId="419DC014" w14:textId="77777777" w:rsidR="00984EF3" w:rsidRPr="001C0E1B" w:rsidRDefault="00984EF3" w:rsidP="009B2FA5">
            <w:pPr>
              <w:pStyle w:val="TAC"/>
              <w:rPr>
                <w:rFonts w:cs="v4.2.0"/>
              </w:rPr>
            </w:pPr>
            <w:r>
              <w:rPr>
                <w:rFonts w:cs="v4.2.0"/>
              </w:rPr>
              <w:t>-130</w:t>
            </w:r>
          </w:p>
        </w:tc>
      </w:tr>
      <w:tr w:rsidR="00984EF3" w:rsidRPr="001C0E1B" w14:paraId="5F4DCF23" w14:textId="77777777" w:rsidTr="009B2FA5">
        <w:trPr>
          <w:cantSplit/>
          <w:jc w:val="center"/>
        </w:trPr>
        <w:tc>
          <w:tcPr>
            <w:tcW w:w="1951" w:type="dxa"/>
          </w:tcPr>
          <w:p w14:paraId="082575A5" w14:textId="77777777" w:rsidR="00984EF3" w:rsidRPr="001C0E1B" w:rsidRDefault="00984EF3" w:rsidP="009B2FA5">
            <w:pPr>
              <w:pStyle w:val="TAL"/>
            </w:pPr>
            <w:r w:rsidRPr="001C0E1B">
              <w:t>Pcompensation</w:t>
            </w:r>
          </w:p>
        </w:tc>
        <w:tc>
          <w:tcPr>
            <w:tcW w:w="1794" w:type="dxa"/>
          </w:tcPr>
          <w:p w14:paraId="201EEFB1" w14:textId="77777777" w:rsidR="00984EF3" w:rsidRPr="001C0E1B" w:rsidRDefault="00984EF3" w:rsidP="009B2FA5">
            <w:pPr>
              <w:pStyle w:val="TAC"/>
            </w:pPr>
            <w:r w:rsidRPr="001C0E1B">
              <w:rPr>
                <w:rFonts w:cs="v4.2.0"/>
              </w:rPr>
              <w:t>dB</w:t>
            </w:r>
          </w:p>
        </w:tc>
        <w:tc>
          <w:tcPr>
            <w:tcW w:w="2742" w:type="dxa"/>
            <w:gridSpan w:val="3"/>
          </w:tcPr>
          <w:p w14:paraId="5DDE2E58" w14:textId="77777777" w:rsidR="00984EF3" w:rsidRPr="001C0E1B" w:rsidRDefault="00984EF3" w:rsidP="009B2FA5">
            <w:pPr>
              <w:pStyle w:val="TAC"/>
            </w:pPr>
            <w:r w:rsidRPr="001C0E1B">
              <w:rPr>
                <w:rFonts w:cs="v4.2.0"/>
              </w:rPr>
              <w:t>0</w:t>
            </w:r>
          </w:p>
        </w:tc>
        <w:tc>
          <w:tcPr>
            <w:tcW w:w="2419" w:type="dxa"/>
            <w:gridSpan w:val="3"/>
          </w:tcPr>
          <w:p w14:paraId="2FA4C607" w14:textId="77777777" w:rsidR="00984EF3" w:rsidRPr="001C0E1B" w:rsidRDefault="00984EF3" w:rsidP="009B2FA5">
            <w:pPr>
              <w:pStyle w:val="TAC"/>
            </w:pPr>
            <w:r w:rsidRPr="001C0E1B">
              <w:rPr>
                <w:rFonts w:cs="v4.2.0"/>
              </w:rPr>
              <w:t>0</w:t>
            </w:r>
          </w:p>
        </w:tc>
      </w:tr>
      <w:tr w:rsidR="00984EF3" w:rsidRPr="001C0E1B" w14:paraId="31074048" w14:textId="77777777" w:rsidTr="009B2FA5">
        <w:trPr>
          <w:cantSplit/>
          <w:jc w:val="center"/>
        </w:trPr>
        <w:tc>
          <w:tcPr>
            <w:tcW w:w="1951" w:type="dxa"/>
          </w:tcPr>
          <w:p w14:paraId="47104E53" w14:textId="77777777" w:rsidR="00984EF3" w:rsidRPr="001C0E1B" w:rsidRDefault="00984EF3" w:rsidP="009B2FA5">
            <w:pPr>
              <w:pStyle w:val="TAL"/>
            </w:pPr>
            <w:r w:rsidRPr="001C0E1B">
              <w:t>Qhyst</w:t>
            </w:r>
            <w:r w:rsidRPr="001C0E1B">
              <w:rPr>
                <w:vertAlign w:val="subscript"/>
              </w:rPr>
              <w:t>s</w:t>
            </w:r>
          </w:p>
        </w:tc>
        <w:tc>
          <w:tcPr>
            <w:tcW w:w="1794" w:type="dxa"/>
          </w:tcPr>
          <w:p w14:paraId="5799B379" w14:textId="77777777" w:rsidR="00984EF3" w:rsidRPr="001C0E1B" w:rsidRDefault="00984EF3" w:rsidP="009B2FA5">
            <w:pPr>
              <w:pStyle w:val="TAC"/>
            </w:pPr>
            <w:r w:rsidRPr="001C0E1B">
              <w:rPr>
                <w:rFonts w:cs="v4.2.0"/>
              </w:rPr>
              <w:t>dB</w:t>
            </w:r>
          </w:p>
        </w:tc>
        <w:tc>
          <w:tcPr>
            <w:tcW w:w="2742" w:type="dxa"/>
            <w:gridSpan w:val="3"/>
          </w:tcPr>
          <w:p w14:paraId="3E870352" w14:textId="77777777" w:rsidR="00984EF3" w:rsidRPr="001C0E1B" w:rsidRDefault="00984EF3" w:rsidP="009B2FA5">
            <w:pPr>
              <w:pStyle w:val="TAC"/>
            </w:pPr>
            <w:r w:rsidRPr="001C0E1B">
              <w:rPr>
                <w:rFonts w:cs="v4.2.0"/>
              </w:rPr>
              <w:t>0</w:t>
            </w:r>
          </w:p>
        </w:tc>
        <w:tc>
          <w:tcPr>
            <w:tcW w:w="2419" w:type="dxa"/>
            <w:gridSpan w:val="3"/>
          </w:tcPr>
          <w:p w14:paraId="5C973CE0" w14:textId="77777777" w:rsidR="00984EF3" w:rsidRPr="001C0E1B" w:rsidRDefault="00984EF3" w:rsidP="009B2FA5">
            <w:pPr>
              <w:pStyle w:val="TAC"/>
            </w:pPr>
            <w:r w:rsidRPr="001C0E1B">
              <w:rPr>
                <w:rFonts w:cs="v4.2.0"/>
              </w:rPr>
              <w:t>0</w:t>
            </w:r>
          </w:p>
        </w:tc>
      </w:tr>
      <w:tr w:rsidR="00984EF3" w:rsidRPr="001C0E1B" w14:paraId="20DAEA63" w14:textId="77777777" w:rsidTr="009B2FA5">
        <w:trPr>
          <w:cantSplit/>
          <w:jc w:val="center"/>
        </w:trPr>
        <w:tc>
          <w:tcPr>
            <w:tcW w:w="1951" w:type="dxa"/>
          </w:tcPr>
          <w:p w14:paraId="7E39DB00" w14:textId="77777777" w:rsidR="00984EF3" w:rsidRPr="001C0E1B" w:rsidRDefault="00984EF3" w:rsidP="009B2FA5">
            <w:pPr>
              <w:pStyle w:val="TAL"/>
            </w:pPr>
            <w:r w:rsidRPr="001C0E1B">
              <w:t>Qoffset</w:t>
            </w:r>
            <w:r w:rsidRPr="001C0E1B">
              <w:rPr>
                <w:vertAlign w:val="subscript"/>
              </w:rPr>
              <w:t>s, n</w:t>
            </w:r>
          </w:p>
        </w:tc>
        <w:tc>
          <w:tcPr>
            <w:tcW w:w="1794" w:type="dxa"/>
          </w:tcPr>
          <w:p w14:paraId="0C938ED5" w14:textId="77777777" w:rsidR="00984EF3" w:rsidRPr="001C0E1B" w:rsidRDefault="00984EF3" w:rsidP="009B2FA5">
            <w:pPr>
              <w:pStyle w:val="TAC"/>
            </w:pPr>
            <w:r w:rsidRPr="001C0E1B">
              <w:rPr>
                <w:rFonts w:cs="v4.2.0"/>
              </w:rPr>
              <w:t>dB</w:t>
            </w:r>
          </w:p>
        </w:tc>
        <w:tc>
          <w:tcPr>
            <w:tcW w:w="2742" w:type="dxa"/>
            <w:gridSpan w:val="3"/>
          </w:tcPr>
          <w:p w14:paraId="13DB305D" w14:textId="77777777" w:rsidR="00984EF3" w:rsidRPr="001C0E1B" w:rsidRDefault="00984EF3" w:rsidP="009B2FA5">
            <w:pPr>
              <w:pStyle w:val="TAC"/>
            </w:pPr>
            <w:r w:rsidRPr="001C0E1B">
              <w:rPr>
                <w:rFonts w:cs="v4.2.0"/>
              </w:rPr>
              <w:t>0</w:t>
            </w:r>
          </w:p>
        </w:tc>
        <w:tc>
          <w:tcPr>
            <w:tcW w:w="2419" w:type="dxa"/>
            <w:gridSpan w:val="3"/>
          </w:tcPr>
          <w:p w14:paraId="5ADB0EFD" w14:textId="77777777" w:rsidR="00984EF3" w:rsidRPr="001C0E1B" w:rsidRDefault="00984EF3" w:rsidP="009B2FA5">
            <w:pPr>
              <w:pStyle w:val="TAC"/>
            </w:pPr>
            <w:r w:rsidRPr="001C0E1B">
              <w:rPr>
                <w:rFonts w:cs="v4.2.0"/>
              </w:rPr>
              <w:t>0</w:t>
            </w:r>
          </w:p>
        </w:tc>
      </w:tr>
      <w:tr w:rsidR="00984EF3" w:rsidRPr="001C0E1B" w14:paraId="0EDCEE4A" w14:textId="77777777" w:rsidTr="009B2FA5">
        <w:trPr>
          <w:cantSplit/>
          <w:trHeight w:val="494"/>
          <w:jc w:val="center"/>
        </w:trPr>
        <w:tc>
          <w:tcPr>
            <w:tcW w:w="1951" w:type="dxa"/>
          </w:tcPr>
          <w:p w14:paraId="095E8FB7" w14:textId="77777777" w:rsidR="00984EF3" w:rsidRPr="001C0E1B" w:rsidRDefault="00984EF3" w:rsidP="009B2FA5">
            <w:pPr>
              <w:pStyle w:val="TAL"/>
            </w:pPr>
            <w:r w:rsidRPr="001C0E1B">
              <w:t>Cell_selection_and_</w:t>
            </w:r>
          </w:p>
          <w:p w14:paraId="0BBC185B" w14:textId="77777777" w:rsidR="00984EF3" w:rsidRPr="001C0E1B" w:rsidRDefault="00984EF3" w:rsidP="009B2FA5">
            <w:pPr>
              <w:pStyle w:val="TAL"/>
            </w:pPr>
            <w:r w:rsidRPr="001C0E1B">
              <w:t>reselection_quality_measurement</w:t>
            </w:r>
          </w:p>
        </w:tc>
        <w:tc>
          <w:tcPr>
            <w:tcW w:w="1794" w:type="dxa"/>
          </w:tcPr>
          <w:p w14:paraId="49FF095D" w14:textId="77777777" w:rsidR="00984EF3" w:rsidRPr="001C0E1B" w:rsidRDefault="00984EF3" w:rsidP="009B2FA5">
            <w:pPr>
              <w:pStyle w:val="TAC"/>
            </w:pPr>
          </w:p>
        </w:tc>
        <w:tc>
          <w:tcPr>
            <w:tcW w:w="2742" w:type="dxa"/>
            <w:gridSpan w:val="3"/>
          </w:tcPr>
          <w:p w14:paraId="5817185D" w14:textId="77777777" w:rsidR="00984EF3" w:rsidRPr="001C0E1B" w:rsidRDefault="00984EF3" w:rsidP="009B2FA5">
            <w:pPr>
              <w:pStyle w:val="TAC"/>
            </w:pPr>
            <w:r w:rsidRPr="001C0E1B">
              <w:rPr>
                <w:rFonts w:cs="v4.2.0"/>
              </w:rPr>
              <w:t>SS-RSRP</w:t>
            </w:r>
          </w:p>
        </w:tc>
        <w:tc>
          <w:tcPr>
            <w:tcW w:w="2419" w:type="dxa"/>
            <w:gridSpan w:val="3"/>
          </w:tcPr>
          <w:p w14:paraId="090E90FD" w14:textId="77777777" w:rsidR="00984EF3" w:rsidRPr="001C0E1B" w:rsidRDefault="00984EF3" w:rsidP="009B2FA5">
            <w:pPr>
              <w:pStyle w:val="TAC"/>
            </w:pPr>
            <w:r w:rsidRPr="001C0E1B">
              <w:rPr>
                <w:rFonts w:cs="v4.2.0"/>
              </w:rPr>
              <w:t>SS-RSRP</w:t>
            </w:r>
          </w:p>
        </w:tc>
      </w:tr>
      <w:tr w:rsidR="00984EF3" w:rsidRPr="001C0E1B" w14:paraId="13BF9BB9" w14:textId="77777777" w:rsidTr="009B2FA5">
        <w:trPr>
          <w:cantSplit/>
          <w:trHeight w:val="141"/>
          <w:jc w:val="center"/>
        </w:trPr>
        <w:tc>
          <w:tcPr>
            <w:tcW w:w="1951" w:type="dxa"/>
            <w:tcBorders>
              <w:bottom w:val="nil"/>
            </w:tcBorders>
          </w:tcPr>
          <w:p w14:paraId="4CAE3F16" w14:textId="77777777" w:rsidR="00984EF3" w:rsidRPr="001C0E1B" w:rsidRDefault="00984EF3" w:rsidP="009B2FA5">
            <w:pPr>
              <w:pStyle w:val="TAL"/>
            </w:pPr>
            <w:r w:rsidRPr="001C0E1B">
              <w:rPr>
                <w:position w:val="-12"/>
              </w:rPr>
              <w:object w:dxaOrig="620" w:dyaOrig="380" w14:anchorId="12492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4pt" o:ole="" fillcolor="window">
                  <v:imagedata r:id="rId15" o:title=""/>
                </v:shape>
                <o:OLEObject Type="Embed" ProgID="Equation.3" ShapeID="_x0000_i1025" DrawAspect="Content" ObjectID="_1777148903" r:id="rId16"/>
              </w:object>
            </w:r>
          </w:p>
        </w:tc>
        <w:tc>
          <w:tcPr>
            <w:tcW w:w="1794" w:type="dxa"/>
            <w:tcBorders>
              <w:bottom w:val="nil"/>
            </w:tcBorders>
          </w:tcPr>
          <w:p w14:paraId="53B6FD4B" w14:textId="77777777" w:rsidR="00984EF3" w:rsidRPr="001C0E1B" w:rsidRDefault="00984EF3" w:rsidP="009B2FA5">
            <w:pPr>
              <w:pStyle w:val="TAC"/>
              <w:rPr>
                <w:rFonts w:cs="v4.2.0"/>
              </w:rPr>
            </w:pPr>
            <w:r w:rsidRPr="001C0E1B">
              <w:rPr>
                <w:rFonts w:cs="v4.2.0"/>
              </w:rPr>
              <w:t>dB</w:t>
            </w:r>
          </w:p>
        </w:tc>
        <w:tc>
          <w:tcPr>
            <w:tcW w:w="992" w:type="dxa"/>
            <w:tcBorders>
              <w:bottom w:val="nil"/>
            </w:tcBorders>
          </w:tcPr>
          <w:p w14:paraId="2E1FF8F8" w14:textId="77777777" w:rsidR="00984EF3" w:rsidRPr="001C0E1B" w:rsidRDefault="00984EF3" w:rsidP="009B2FA5">
            <w:pPr>
              <w:pStyle w:val="TAC"/>
              <w:rPr>
                <w:rFonts w:cs="v4.2.0"/>
                <w:lang w:eastAsia="zh-CN"/>
              </w:rPr>
            </w:pPr>
            <w:r w:rsidRPr="001C0E1B">
              <w:rPr>
                <w:rFonts w:cs="v4.2.0"/>
              </w:rPr>
              <w:t>16</w:t>
            </w:r>
          </w:p>
        </w:tc>
        <w:tc>
          <w:tcPr>
            <w:tcW w:w="851" w:type="dxa"/>
            <w:tcBorders>
              <w:bottom w:val="nil"/>
            </w:tcBorders>
          </w:tcPr>
          <w:p w14:paraId="1B9F09F4" w14:textId="77777777" w:rsidR="00984EF3" w:rsidRPr="001C0E1B" w:rsidRDefault="00984EF3" w:rsidP="009B2FA5">
            <w:pPr>
              <w:pStyle w:val="TAC"/>
              <w:rPr>
                <w:rFonts w:cs="v4.2.0"/>
                <w:lang w:eastAsia="zh-CN"/>
              </w:rPr>
            </w:pPr>
            <w:r w:rsidRPr="001C0E1B">
              <w:rPr>
                <w:rFonts w:cs="v4.2.0"/>
              </w:rPr>
              <w:t>-3.11</w:t>
            </w:r>
          </w:p>
        </w:tc>
        <w:tc>
          <w:tcPr>
            <w:tcW w:w="899" w:type="dxa"/>
            <w:tcBorders>
              <w:bottom w:val="nil"/>
            </w:tcBorders>
          </w:tcPr>
          <w:p w14:paraId="3F4D9089" w14:textId="77777777" w:rsidR="00984EF3" w:rsidRPr="001C0E1B" w:rsidRDefault="00984EF3" w:rsidP="009B2FA5">
            <w:pPr>
              <w:pStyle w:val="TAC"/>
              <w:rPr>
                <w:rFonts w:cs="v4.2.0"/>
                <w:lang w:eastAsia="zh-CN"/>
              </w:rPr>
            </w:pPr>
            <w:r w:rsidRPr="001C0E1B">
              <w:rPr>
                <w:lang w:eastAsia="zh-CN"/>
              </w:rPr>
              <w:t>2.79</w:t>
            </w:r>
          </w:p>
        </w:tc>
        <w:tc>
          <w:tcPr>
            <w:tcW w:w="802" w:type="dxa"/>
            <w:tcBorders>
              <w:bottom w:val="nil"/>
            </w:tcBorders>
          </w:tcPr>
          <w:p w14:paraId="1DAEA8C5" w14:textId="77777777" w:rsidR="00984EF3" w:rsidRPr="001C0E1B" w:rsidRDefault="00984EF3" w:rsidP="009B2FA5">
            <w:pPr>
              <w:pStyle w:val="TAC"/>
              <w:rPr>
                <w:rFonts w:cs="v4.2.0"/>
              </w:rPr>
            </w:pPr>
            <w:r w:rsidRPr="001C0E1B">
              <w:rPr>
                <w:rFonts w:cs="v4.2.0"/>
              </w:rPr>
              <w:t>-infinity</w:t>
            </w:r>
          </w:p>
        </w:tc>
        <w:tc>
          <w:tcPr>
            <w:tcW w:w="850" w:type="dxa"/>
            <w:tcBorders>
              <w:bottom w:val="nil"/>
            </w:tcBorders>
          </w:tcPr>
          <w:p w14:paraId="508D4E9A" w14:textId="77777777" w:rsidR="00984EF3" w:rsidRPr="001C0E1B" w:rsidRDefault="00984EF3" w:rsidP="009B2FA5">
            <w:pPr>
              <w:pStyle w:val="TAC"/>
              <w:rPr>
                <w:rFonts w:cs="v4.2.0"/>
              </w:rPr>
            </w:pPr>
            <w:r w:rsidRPr="001C0E1B">
              <w:rPr>
                <w:lang w:eastAsia="zh-CN"/>
              </w:rPr>
              <w:t>2.79</w:t>
            </w:r>
          </w:p>
        </w:tc>
        <w:tc>
          <w:tcPr>
            <w:tcW w:w="767" w:type="dxa"/>
            <w:tcBorders>
              <w:bottom w:val="nil"/>
            </w:tcBorders>
          </w:tcPr>
          <w:p w14:paraId="580D5D42" w14:textId="77777777" w:rsidR="00984EF3" w:rsidRPr="001C0E1B" w:rsidRDefault="00984EF3" w:rsidP="009B2FA5">
            <w:pPr>
              <w:pStyle w:val="TAC"/>
              <w:rPr>
                <w:rFonts w:cs="v4.2.0"/>
              </w:rPr>
            </w:pPr>
            <w:r w:rsidRPr="001C0E1B">
              <w:rPr>
                <w:rFonts w:cs="v4.2.0"/>
              </w:rPr>
              <w:t>-3.11</w:t>
            </w:r>
          </w:p>
        </w:tc>
      </w:tr>
      <w:tr w:rsidR="00984EF3" w:rsidRPr="001C0E1B" w14:paraId="62DA2E46" w14:textId="77777777" w:rsidTr="009B2FA5">
        <w:trPr>
          <w:cantSplit/>
          <w:jc w:val="center"/>
        </w:trPr>
        <w:tc>
          <w:tcPr>
            <w:tcW w:w="1951" w:type="dxa"/>
            <w:tcBorders>
              <w:bottom w:val="nil"/>
            </w:tcBorders>
          </w:tcPr>
          <w:p w14:paraId="38C5CD84" w14:textId="77777777" w:rsidR="00984EF3" w:rsidRPr="001C0E1B" w:rsidRDefault="00984EF3" w:rsidP="009B2FA5">
            <w:pPr>
              <w:pStyle w:val="TAL"/>
            </w:pPr>
            <w:r w:rsidRPr="001C0E1B">
              <w:rPr>
                <w:position w:val="-12"/>
              </w:rPr>
              <w:object w:dxaOrig="400" w:dyaOrig="360" w14:anchorId="1B127CCA">
                <v:shape id="_x0000_i1026" type="#_x0000_t75" style="width:20.8pt;height:20.8pt" o:ole="" fillcolor="window">
                  <v:imagedata r:id="rId17" o:title=""/>
                </v:shape>
                <o:OLEObject Type="Embed" ProgID="Equation.3" ShapeID="_x0000_i1026" DrawAspect="Content" ObjectID="_1777148904" r:id="rId18"/>
              </w:object>
            </w:r>
            <w:r w:rsidRPr="001C0E1B">
              <w:t xml:space="preserve"> </w:t>
            </w:r>
            <w:r w:rsidRPr="001C0E1B">
              <w:rPr>
                <w:vertAlign w:val="superscript"/>
              </w:rPr>
              <w:t>Note2</w:t>
            </w:r>
          </w:p>
        </w:tc>
        <w:tc>
          <w:tcPr>
            <w:tcW w:w="1794" w:type="dxa"/>
            <w:tcBorders>
              <w:bottom w:val="nil"/>
            </w:tcBorders>
          </w:tcPr>
          <w:p w14:paraId="176A1B78" w14:textId="77777777" w:rsidR="00984EF3" w:rsidRPr="001C0E1B" w:rsidRDefault="00984EF3" w:rsidP="009B2FA5">
            <w:pPr>
              <w:pStyle w:val="TAC"/>
              <w:rPr>
                <w:rFonts w:cs="v4.2.0"/>
              </w:rPr>
            </w:pPr>
            <w:r w:rsidRPr="001C0E1B">
              <w:rPr>
                <w:rFonts w:cs="v4.2.0"/>
              </w:rPr>
              <w:t>dBm/SCS</w:t>
            </w:r>
          </w:p>
        </w:tc>
        <w:tc>
          <w:tcPr>
            <w:tcW w:w="5161" w:type="dxa"/>
            <w:gridSpan w:val="6"/>
          </w:tcPr>
          <w:p w14:paraId="5CAC8E41" w14:textId="77777777" w:rsidR="00984EF3" w:rsidRPr="001C0E1B" w:rsidRDefault="00984EF3" w:rsidP="009B2FA5">
            <w:pPr>
              <w:pStyle w:val="TAC"/>
              <w:rPr>
                <w:rFonts w:cs="v4.2.0"/>
                <w:lang w:eastAsia="zh-CN"/>
              </w:rPr>
            </w:pPr>
            <w:r w:rsidRPr="001C0E1B">
              <w:rPr>
                <w:rFonts w:cs="v4.2.0"/>
              </w:rPr>
              <w:t>-98</w:t>
            </w:r>
          </w:p>
        </w:tc>
      </w:tr>
      <w:tr w:rsidR="00984EF3" w:rsidRPr="001C0E1B" w14:paraId="2E265789" w14:textId="77777777" w:rsidTr="009B2FA5">
        <w:trPr>
          <w:cantSplit/>
          <w:jc w:val="center"/>
        </w:trPr>
        <w:tc>
          <w:tcPr>
            <w:tcW w:w="1951" w:type="dxa"/>
            <w:tcBorders>
              <w:bottom w:val="nil"/>
            </w:tcBorders>
          </w:tcPr>
          <w:p w14:paraId="672E2B63" w14:textId="77777777" w:rsidR="00984EF3" w:rsidRPr="001C0E1B" w:rsidRDefault="00984EF3" w:rsidP="009B2FA5">
            <w:pPr>
              <w:pStyle w:val="TAL"/>
            </w:pPr>
            <w:r w:rsidRPr="001C0E1B">
              <w:rPr>
                <w:position w:val="-12"/>
              </w:rPr>
              <w:object w:dxaOrig="400" w:dyaOrig="360" w14:anchorId="2F4A11F9">
                <v:shape id="_x0000_i1027" type="#_x0000_t75" style="width:20.8pt;height:20.8pt" o:ole="" fillcolor="window">
                  <v:imagedata r:id="rId17" o:title=""/>
                </v:shape>
                <o:OLEObject Type="Embed" ProgID="Equation.3" ShapeID="_x0000_i1027" DrawAspect="Content" ObjectID="_1777148905" r:id="rId19"/>
              </w:object>
            </w:r>
            <w:r w:rsidRPr="001C0E1B">
              <w:t xml:space="preserve"> </w:t>
            </w:r>
            <w:r w:rsidRPr="001C0E1B">
              <w:rPr>
                <w:vertAlign w:val="superscript"/>
              </w:rPr>
              <w:t>Note2</w:t>
            </w:r>
          </w:p>
        </w:tc>
        <w:tc>
          <w:tcPr>
            <w:tcW w:w="1794" w:type="dxa"/>
            <w:tcBorders>
              <w:bottom w:val="nil"/>
            </w:tcBorders>
          </w:tcPr>
          <w:p w14:paraId="71436DBF" w14:textId="77777777" w:rsidR="00984EF3" w:rsidRPr="001C0E1B" w:rsidRDefault="00984EF3" w:rsidP="009B2FA5">
            <w:pPr>
              <w:pStyle w:val="TAC"/>
              <w:rPr>
                <w:rFonts w:cs="v4.2.0"/>
              </w:rPr>
            </w:pPr>
            <w:r w:rsidRPr="001C0E1B">
              <w:rPr>
                <w:rFonts w:cs="v4.2.0"/>
              </w:rPr>
              <w:t>dBm/15 kHz</w:t>
            </w:r>
          </w:p>
        </w:tc>
        <w:tc>
          <w:tcPr>
            <w:tcW w:w="5161" w:type="dxa"/>
            <w:gridSpan w:val="6"/>
            <w:tcBorders>
              <w:bottom w:val="nil"/>
            </w:tcBorders>
          </w:tcPr>
          <w:p w14:paraId="42D63119" w14:textId="77777777" w:rsidR="00984EF3" w:rsidRPr="001C0E1B" w:rsidRDefault="00984EF3" w:rsidP="009B2FA5">
            <w:pPr>
              <w:pStyle w:val="TAC"/>
              <w:rPr>
                <w:rFonts w:cs="v4.2.0"/>
              </w:rPr>
            </w:pPr>
            <w:r w:rsidRPr="001C0E1B">
              <w:rPr>
                <w:rFonts w:cs="v4.2.0"/>
              </w:rPr>
              <w:t>-98</w:t>
            </w:r>
          </w:p>
        </w:tc>
      </w:tr>
      <w:tr w:rsidR="00984EF3" w:rsidRPr="001C0E1B" w14:paraId="7CACDDB4" w14:textId="77777777" w:rsidTr="009B2FA5">
        <w:trPr>
          <w:cantSplit/>
          <w:jc w:val="center"/>
        </w:trPr>
        <w:tc>
          <w:tcPr>
            <w:tcW w:w="1951" w:type="dxa"/>
            <w:tcBorders>
              <w:bottom w:val="nil"/>
            </w:tcBorders>
          </w:tcPr>
          <w:p w14:paraId="0FF8F93D" w14:textId="77777777" w:rsidR="00984EF3" w:rsidRPr="001C0E1B" w:rsidRDefault="00984EF3" w:rsidP="009B2FA5">
            <w:pPr>
              <w:pStyle w:val="TAL"/>
            </w:pPr>
            <w:r w:rsidRPr="001C0E1B">
              <w:rPr>
                <w:position w:val="-12"/>
              </w:rPr>
              <w:object w:dxaOrig="800" w:dyaOrig="380" w14:anchorId="47A046F6">
                <v:shape id="_x0000_i1028" type="#_x0000_t75" style="width:40.35pt;height:15.4pt" o:ole="" fillcolor="window">
                  <v:imagedata r:id="rId20" o:title=""/>
                </v:shape>
                <o:OLEObject Type="Embed" ProgID="Equation.3" ShapeID="_x0000_i1028" DrawAspect="Content" ObjectID="_1777148906" r:id="rId21"/>
              </w:object>
            </w:r>
          </w:p>
        </w:tc>
        <w:tc>
          <w:tcPr>
            <w:tcW w:w="1794" w:type="dxa"/>
            <w:tcBorders>
              <w:bottom w:val="nil"/>
            </w:tcBorders>
          </w:tcPr>
          <w:p w14:paraId="5D7E6429" w14:textId="77777777" w:rsidR="00984EF3" w:rsidRPr="001C0E1B" w:rsidRDefault="00984EF3" w:rsidP="009B2FA5">
            <w:pPr>
              <w:pStyle w:val="TAC"/>
              <w:rPr>
                <w:rFonts w:cs="v4.2.0"/>
              </w:rPr>
            </w:pPr>
            <w:r w:rsidRPr="001C0E1B">
              <w:rPr>
                <w:rFonts w:cs="v4.2.0"/>
              </w:rPr>
              <w:t>dB</w:t>
            </w:r>
          </w:p>
        </w:tc>
        <w:tc>
          <w:tcPr>
            <w:tcW w:w="992" w:type="dxa"/>
            <w:tcBorders>
              <w:bottom w:val="nil"/>
            </w:tcBorders>
          </w:tcPr>
          <w:p w14:paraId="54D57247" w14:textId="77777777" w:rsidR="00984EF3" w:rsidRPr="001C0E1B" w:rsidRDefault="00984EF3" w:rsidP="009B2FA5">
            <w:pPr>
              <w:pStyle w:val="TAC"/>
              <w:rPr>
                <w:rFonts w:cs="v4.2.0"/>
              </w:rPr>
            </w:pPr>
            <w:r w:rsidRPr="001C0E1B">
              <w:rPr>
                <w:rFonts w:cs="v4.2.0"/>
              </w:rPr>
              <w:t>16</w:t>
            </w:r>
          </w:p>
        </w:tc>
        <w:tc>
          <w:tcPr>
            <w:tcW w:w="851" w:type="dxa"/>
            <w:tcBorders>
              <w:bottom w:val="nil"/>
            </w:tcBorders>
          </w:tcPr>
          <w:p w14:paraId="1B8DF186" w14:textId="77777777" w:rsidR="00984EF3" w:rsidRPr="001C0E1B" w:rsidRDefault="00984EF3" w:rsidP="009B2FA5">
            <w:pPr>
              <w:pStyle w:val="TAC"/>
              <w:rPr>
                <w:rFonts w:cs="v4.2.0"/>
              </w:rPr>
            </w:pPr>
            <w:r w:rsidRPr="001C0E1B">
              <w:rPr>
                <w:rFonts w:cs="v4.2.0"/>
              </w:rPr>
              <w:t>13</w:t>
            </w:r>
          </w:p>
        </w:tc>
        <w:tc>
          <w:tcPr>
            <w:tcW w:w="899" w:type="dxa"/>
            <w:tcBorders>
              <w:bottom w:val="nil"/>
            </w:tcBorders>
          </w:tcPr>
          <w:p w14:paraId="2F777274" w14:textId="77777777" w:rsidR="00984EF3" w:rsidRPr="001C0E1B" w:rsidRDefault="00984EF3" w:rsidP="009B2FA5">
            <w:pPr>
              <w:pStyle w:val="TAC"/>
              <w:rPr>
                <w:rFonts w:cs="v4.2.0"/>
              </w:rPr>
            </w:pPr>
            <w:r w:rsidRPr="001C0E1B">
              <w:rPr>
                <w:rFonts w:cs="v4.2.0"/>
              </w:rPr>
              <w:t>16</w:t>
            </w:r>
          </w:p>
        </w:tc>
        <w:tc>
          <w:tcPr>
            <w:tcW w:w="802" w:type="dxa"/>
            <w:tcBorders>
              <w:bottom w:val="nil"/>
            </w:tcBorders>
          </w:tcPr>
          <w:p w14:paraId="146E9EA4" w14:textId="77777777" w:rsidR="00984EF3" w:rsidRPr="001C0E1B" w:rsidRDefault="00984EF3" w:rsidP="009B2FA5">
            <w:pPr>
              <w:pStyle w:val="TAC"/>
              <w:rPr>
                <w:rFonts w:cs="v4.2.0"/>
              </w:rPr>
            </w:pPr>
            <w:r w:rsidRPr="001C0E1B">
              <w:rPr>
                <w:rFonts w:cs="v4.2.0"/>
              </w:rPr>
              <w:t>-infinity</w:t>
            </w:r>
          </w:p>
        </w:tc>
        <w:tc>
          <w:tcPr>
            <w:tcW w:w="850" w:type="dxa"/>
            <w:tcBorders>
              <w:bottom w:val="nil"/>
            </w:tcBorders>
          </w:tcPr>
          <w:p w14:paraId="72C8AC87" w14:textId="77777777" w:rsidR="00984EF3" w:rsidRPr="001C0E1B" w:rsidRDefault="00984EF3" w:rsidP="009B2FA5">
            <w:pPr>
              <w:pStyle w:val="TAC"/>
              <w:rPr>
                <w:rFonts w:cs="v4.2.0"/>
              </w:rPr>
            </w:pPr>
            <w:r w:rsidRPr="001C0E1B">
              <w:rPr>
                <w:rFonts w:cs="v4.2.0"/>
              </w:rPr>
              <w:t>16</w:t>
            </w:r>
          </w:p>
        </w:tc>
        <w:tc>
          <w:tcPr>
            <w:tcW w:w="767" w:type="dxa"/>
            <w:tcBorders>
              <w:bottom w:val="nil"/>
            </w:tcBorders>
          </w:tcPr>
          <w:p w14:paraId="178FA4AA" w14:textId="77777777" w:rsidR="00984EF3" w:rsidRPr="001C0E1B" w:rsidRDefault="00984EF3" w:rsidP="009B2FA5">
            <w:pPr>
              <w:pStyle w:val="TAC"/>
              <w:rPr>
                <w:rFonts w:cs="v4.2.0"/>
              </w:rPr>
            </w:pPr>
            <w:r w:rsidRPr="001C0E1B">
              <w:rPr>
                <w:rFonts w:cs="v4.2.0"/>
              </w:rPr>
              <w:t>13</w:t>
            </w:r>
          </w:p>
        </w:tc>
      </w:tr>
      <w:tr w:rsidR="00984EF3" w:rsidRPr="001C0E1B" w14:paraId="082B2D7B" w14:textId="77777777" w:rsidTr="009B2FA5">
        <w:trPr>
          <w:cantSplit/>
          <w:jc w:val="center"/>
        </w:trPr>
        <w:tc>
          <w:tcPr>
            <w:tcW w:w="1951" w:type="dxa"/>
            <w:tcBorders>
              <w:bottom w:val="nil"/>
            </w:tcBorders>
          </w:tcPr>
          <w:p w14:paraId="0EC23B54" w14:textId="77777777" w:rsidR="00984EF3" w:rsidRPr="001C0E1B" w:rsidRDefault="00984EF3" w:rsidP="009B2FA5">
            <w:pPr>
              <w:pStyle w:val="TAL"/>
            </w:pPr>
            <w:r w:rsidRPr="001C0E1B">
              <w:t xml:space="preserve">SS-RSRP </w:t>
            </w:r>
            <w:r w:rsidRPr="001C0E1B">
              <w:rPr>
                <w:vertAlign w:val="superscript"/>
              </w:rPr>
              <w:t>Note3</w:t>
            </w:r>
          </w:p>
        </w:tc>
        <w:tc>
          <w:tcPr>
            <w:tcW w:w="1794" w:type="dxa"/>
            <w:tcBorders>
              <w:bottom w:val="nil"/>
            </w:tcBorders>
          </w:tcPr>
          <w:p w14:paraId="4C6ABF96" w14:textId="77777777" w:rsidR="00984EF3" w:rsidRPr="001C0E1B" w:rsidRDefault="00984EF3" w:rsidP="009B2FA5">
            <w:pPr>
              <w:pStyle w:val="TAC"/>
              <w:rPr>
                <w:rFonts w:cs="v4.2.0"/>
              </w:rPr>
            </w:pPr>
            <w:r w:rsidRPr="001C0E1B">
              <w:rPr>
                <w:rFonts w:cs="v4.2.0"/>
              </w:rPr>
              <w:t>dBm/SCS</w:t>
            </w:r>
          </w:p>
        </w:tc>
        <w:tc>
          <w:tcPr>
            <w:tcW w:w="992" w:type="dxa"/>
          </w:tcPr>
          <w:p w14:paraId="3644AE91" w14:textId="77777777" w:rsidR="00984EF3" w:rsidRPr="001C0E1B" w:rsidRDefault="00984EF3" w:rsidP="009B2FA5">
            <w:pPr>
              <w:pStyle w:val="TAC"/>
              <w:rPr>
                <w:rFonts w:cs="v4.2.0"/>
                <w:lang w:eastAsia="zh-CN"/>
              </w:rPr>
            </w:pPr>
            <w:r w:rsidRPr="001C0E1B">
              <w:rPr>
                <w:rFonts w:cs="v4.2.0"/>
              </w:rPr>
              <w:t>-82</w:t>
            </w:r>
          </w:p>
        </w:tc>
        <w:tc>
          <w:tcPr>
            <w:tcW w:w="851" w:type="dxa"/>
          </w:tcPr>
          <w:p w14:paraId="03E9B8B0" w14:textId="77777777" w:rsidR="00984EF3" w:rsidRPr="001C0E1B" w:rsidRDefault="00984EF3" w:rsidP="009B2FA5">
            <w:pPr>
              <w:pStyle w:val="TAC"/>
              <w:rPr>
                <w:rFonts w:cs="v4.2.0"/>
                <w:lang w:eastAsia="zh-CN"/>
              </w:rPr>
            </w:pPr>
            <w:r w:rsidRPr="001C0E1B">
              <w:rPr>
                <w:rFonts w:cs="v4.2.0"/>
              </w:rPr>
              <w:t>-85</w:t>
            </w:r>
          </w:p>
        </w:tc>
        <w:tc>
          <w:tcPr>
            <w:tcW w:w="899" w:type="dxa"/>
          </w:tcPr>
          <w:p w14:paraId="385EDA68" w14:textId="77777777" w:rsidR="00984EF3" w:rsidRPr="001C0E1B" w:rsidRDefault="00984EF3" w:rsidP="009B2FA5">
            <w:pPr>
              <w:pStyle w:val="TAC"/>
              <w:rPr>
                <w:rFonts w:cs="v4.2.0"/>
                <w:lang w:eastAsia="zh-CN"/>
              </w:rPr>
            </w:pPr>
            <w:r w:rsidRPr="001C0E1B">
              <w:rPr>
                <w:rFonts w:cs="v4.2.0"/>
              </w:rPr>
              <w:t>-82</w:t>
            </w:r>
          </w:p>
        </w:tc>
        <w:tc>
          <w:tcPr>
            <w:tcW w:w="802" w:type="dxa"/>
          </w:tcPr>
          <w:p w14:paraId="29ED908A" w14:textId="77777777" w:rsidR="00984EF3" w:rsidRPr="001C0E1B" w:rsidRDefault="00984EF3" w:rsidP="009B2FA5">
            <w:pPr>
              <w:pStyle w:val="TAC"/>
              <w:rPr>
                <w:rFonts w:cs="v4.2.0"/>
              </w:rPr>
            </w:pPr>
            <w:r w:rsidRPr="001C0E1B">
              <w:rPr>
                <w:rFonts w:cs="v4.2.0"/>
              </w:rPr>
              <w:t>-infinity</w:t>
            </w:r>
            <w:r w:rsidRPr="001C0E1B" w:rsidDel="00ED572E">
              <w:rPr>
                <w:rFonts w:cs="v4.2.0"/>
              </w:rPr>
              <w:t xml:space="preserve"> </w:t>
            </w:r>
          </w:p>
        </w:tc>
        <w:tc>
          <w:tcPr>
            <w:tcW w:w="850" w:type="dxa"/>
          </w:tcPr>
          <w:p w14:paraId="19CEBFEC" w14:textId="77777777" w:rsidR="00984EF3" w:rsidRPr="001C0E1B" w:rsidRDefault="00984EF3" w:rsidP="009B2FA5">
            <w:pPr>
              <w:pStyle w:val="TAC"/>
              <w:rPr>
                <w:rFonts w:cs="v4.2.0"/>
                <w:lang w:eastAsia="zh-CN"/>
              </w:rPr>
            </w:pPr>
            <w:r w:rsidRPr="001C0E1B">
              <w:rPr>
                <w:rFonts w:cs="v4.2.0"/>
              </w:rPr>
              <w:t>-82</w:t>
            </w:r>
          </w:p>
        </w:tc>
        <w:tc>
          <w:tcPr>
            <w:tcW w:w="767" w:type="dxa"/>
          </w:tcPr>
          <w:p w14:paraId="2BA586A5" w14:textId="77777777" w:rsidR="00984EF3" w:rsidRPr="001C0E1B" w:rsidRDefault="00984EF3" w:rsidP="009B2FA5">
            <w:pPr>
              <w:pStyle w:val="TAC"/>
              <w:rPr>
                <w:rFonts w:cs="v4.2.0"/>
                <w:lang w:eastAsia="zh-CN"/>
              </w:rPr>
            </w:pPr>
            <w:r w:rsidRPr="001C0E1B">
              <w:rPr>
                <w:rFonts w:cs="v4.2.0"/>
              </w:rPr>
              <w:t>-85</w:t>
            </w:r>
          </w:p>
        </w:tc>
      </w:tr>
      <w:tr w:rsidR="00984EF3" w:rsidRPr="001C0E1B" w14:paraId="65BF3B97" w14:textId="77777777" w:rsidTr="009B2FA5">
        <w:trPr>
          <w:cantSplit/>
          <w:jc w:val="center"/>
        </w:trPr>
        <w:tc>
          <w:tcPr>
            <w:tcW w:w="1951" w:type="dxa"/>
            <w:tcBorders>
              <w:bottom w:val="nil"/>
            </w:tcBorders>
          </w:tcPr>
          <w:p w14:paraId="7B7C6A5F" w14:textId="77777777" w:rsidR="00984EF3" w:rsidRPr="001C0E1B" w:rsidRDefault="00984EF3" w:rsidP="009B2FA5">
            <w:pPr>
              <w:pStyle w:val="TAL"/>
            </w:pPr>
            <w:r w:rsidRPr="001C0E1B">
              <w:t>Io</w:t>
            </w:r>
          </w:p>
        </w:tc>
        <w:tc>
          <w:tcPr>
            <w:tcW w:w="1794" w:type="dxa"/>
          </w:tcPr>
          <w:p w14:paraId="6F09C288" w14:textId="77777777" w:rsidR="00984EF3" w:rsidRPr="001C0E1B" w:rsidRDefault="00984EF3" w:rsidP="009B2FA5">
            <w:pPr>
              <w:pStyle w:val="TAC"/>
              <w:rPr>
                <w:rFonts w:cs="v4.2.0"/>
                <w:lang w:eastAsia="zh-CN"/>
              </w:rPr>
            </w:pPr>
            <w:r w:rsidRPr="001C0E1B">
              <w:rPr>
                <w:rFonts w:cs="v4.2.0"/>
                <w:lang w:eastAsia="zh-CN"/>
              </w:rPr>
              <w:t>dBm/9.36 MHz</w:t>
            </w:r>
          </w:p>
        </w:tc>
        <w:tc>
          <w:tcPr>
            <w:tcW w:w="992" w:type="dxa"/>
          </w:tcPr>
          <w:p w14:paraId="6478DDB4" w14:textId="77777777" w:rsidR="00984EF3" w:rsidRPr="001C0E1B" w:rsidRDefault="00984EF3" w:rsidP="009B2FA5">
            <w:pPr>
              <w:pStyle w:val="TAC"/>
              <w:rPr>
                <w:rFonts w:cs="v4.2.0"/>
                <w:lang w:eastAsia="zh-CN"/>
              </w:rPr>
            </w:pPr>
            <w:r w:rsidRPr="001C0E1B">
              <w:rPr>
                <w:lang w:eastAsia="zh-CN"/>
              </w:rPr>
              <w:t>-53.94</w:t>
            </w:r>
          </w:p>
        </w:tc>
        <w:tc>
          <w:tcPr>
            <w:tcW w:w="851" w:type="dxa"/>
          </w:tcPr>
          <w:p w14:paraId="0BDE3DCD" w14:textId="77777777" w:rsidR="00984EF3" w:rsidRPr="001C0E1B" w:rsidRDefault="00984EF3" w:rsidP="009B2FA5">
            <w:pPr>
              <w:pStyle w:val="TAC"/>
              <w:rPr>
                <w:rFonts w:cs="v4.2.0"/>
                <w:lang w:eastAsia="zh-CN"/>
              </w:rPr>
            </w:pPr>
            <w:r w:rsidRPr="001C0E1B">
              <w:rPr>
                <w:lang w:eastAsia="zh-CN"/>
              </w:rPr>
              <w:t>-52.21</w:t>
            </w:r>
          </w:p>
        </w:tc>
        <w:tc>
          <w:tcPr>
            <w:tcW w:w="899" w:type="dxa"/>
          </w:tcPr>
          <w:p w14:paraId="67F59B2A" w14:textId="77777777" w:rsidR="00984EF3" w:rsidRPr="001C0E1B" w:rsidRDefault="00984EF3" w:rsidP="009B2FA5">
            <w:pPr>
              <w:pStyle w:val="TAC"/>
              <w:rPr>
                <w:rFonts w:cs="v4.2.0"/>
                <w:lang w:eastAsia="zh-CN"/>
              </w:rPr>
            </w:pPr>
            <w:r w:rsidRPr="001C0E1B">
              <w:rPr>
                <w:lang w:eastAsia="zh-CN"/>
              </w:rPr>
              <w:t>-52.21</w:t>
            </w:r>
          </w:p>
        </w:tc>
        <w:tc>
          <w:tcPr>
            <w:tcW w:w="2419" w:type="dxa"/>
            <w:gridSpan w:val="3"/>
            <w:tcBorders>
              <w:bottom w:val="nil"/>
            </w:tcBorders>
          </w:tcPr>
          <w:p w14:paraId="544E9537" w14:textId="77777777" w:rsidR="00984EF3" w:rsidRPr="001C0E1B" w:rsidRDefault="00984EF3" w:rsidP="009B2FA5">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984EF3" w:rsidRPr="001C0E1B" w14:paraId="5BADD11D" w14:textId="77777777" w:rsidTr="009B2FA5">
        <w:trPr>
          <w:cantSplit/>
          <w:jc w:val="center"/>
        </w:trPr>
        <w:tc>
          <w:tcPr>
            <w:tcW w:w="1951" w:type="dxa"/>
          </w:tcPr>
          <w:p w14:paraId="745DFD2C" w14:textId="77777777" w:rsidR="00984EF3" w:rsidRPr="001C0E1B" w:rsidRDefault="00984EF3" w:rsidP="009B2FA5">
            <w:pPr>
              <w:pStyle w:val="TAL"/>
            </w:pPr>
            <w:r w:rsidRPr="001C0E1B">
              <w:t>Treselection</w:t>
            </w:r>
          </w:p>
        </w:tc>
        <w:tc>
          <w:tcPr>
            <w:tcW w:w="1794" w:type="dxa"/>
          </w:tcPr>
          <w:p w14:paraId="54C681B6" w14:textId="77777777" w:rsidR="00984EF3" w:rsidRPr="001C0E1B" w:rsidRDefault="00984EF3" w:rsidP="009B2FA5">
            <w:pPr>
              <w:pStyle w:val="TAC"/>
            </w:pPr>
            <w:r w:rsidRPr="001C0E1B">
              <w:rPr>
                <w:rFonts w:cs="v4.2.0"/>
              </w:rPr>
              <w:t>s</w:t>
            </w:r>
          </w:p>
        </w:tc>
        <w:tc>
          <w:tcPr>
            <w:tcW w:w="992" w:type="dxa"/>
          </w:tcPr>
          <w:p w14:paraId="5E6AFF5A" w14:textId="77777777" w:rsidR="00984EF3" w:rsidRPr="001C0E1B" w:rsidRDefault="00984EF3" w:rsidP="009B2FA5">
            <w:pPr>
              <w:pStyle w:val="TAC"/>
            </w:pPr>
            <w:r w:rsidRPr="001C0E1B">
              <w:rPr>
                <w:rFonts w:cs="v4.2.0"/>
              </w:rPr>
              <w:t>0</w:t>
            </w:r>
          </w:p>
        </w:tc>
        <w:tc>
          <w:tcPr>
            <w:tcW w:w="851" w:type="dxa"/>
          </w:tcPr>
          <w:p w14:paraId="49D31089" w14:textId="77777777" w:rsidR="00984EF3" w:rsidRPr="001C0E1B" w:rsidRDefault="00984EF3" w:rsidP="009B2FA5">
            <w:pPr>
              <w:pStyle w:val="TAC"/>
            </w:pPr>
            <w:r w:rsidRPr="001C0E1B">
              <w:rPr>
                <w:rFonts w:cs="v4.2.0"/>
              </w:rPr>
              <w:t>0</w:t>
            </w:r>
          </w:p>
        </w:tc>
        <w:tc>
          <w:tcPr>
            <w:tcW w:w="899" w:type="dxa"/>
          </w:tcPr>
          <w:p w14:paraId="412E46BD" w14:textId="77777777" w:rsidR="00984EF3" w:rsidRPr="001C0E1B" w:rsidRDefault="00984EF3" w:rsidP="009B2FA5">
            <w:pPr>
              <w:pStyle w:val="TAC"/>
            </w:pPr>
            <w:r w:rsidRPr="001C0E1B">
              <w:rPr>
                <w:rFonts w:cs="v4.2.0"/>
              </w:rPr>
              <w:t>0</w:t>
            </w:r>
          </w:p>
        </w:tc>
        <w:tc>
          <w:tcPr>
            <w:tcW w:w="802" w:type="dxa"/>
          </w:tcPr>
          <w:p w14:paraId="275C9AE0" w14:textId="77777777" w:rsidR="00984EF3" w:rsidRPr="001C0E1B" w:rsidRDefault="00984EF3" w:rsidP="009B2FA5">
            <w:pPr>
              <w:pStyle w:val="TAC"/>
            </w:pPr>
            <w:r w:rsidRPr="001C0E1B">
              <w:rPr>
                <w:rFonts w:cs="v4.2.0"/>
              </w:rPr>
              <w:t>0</w:t>
            </w:r>
          </w:p>
        </w:tc>
        <w:tc>
          <w:tcPr>
            <w:tcW w:w="850" w:type="dxa"/>
          </w:tcPr>
          <w:p w14:paraId="26AE5187" w14:textId="77777777" w:rsidR="00984EF3" w:rsidRPr="001C0E1B" w:rsidRDefault="00984EF3" w:rsidP="009B2FA5">
            <w:pPr>
              <w:pStyle w:val="TAC"/>
            </w:pPr>
            <w:r w:rsidRPr="001C0E1B">
              <w:rPr>
                <w:rFonts w:cs="v4.2.0"/>
              </w:rPr>
              <w:t>0</w:t>
            </w:r>
          </w:p>
        </w:tc>
        <w:tc>
          <w:tcPr>
            <w:tcW w:w="767" w:type="dxa"/>
          </w:tcPr>
          <w:p w14:paraId="087A6CD5" w14:textId="77777777" w:rsidR="00984EF3" w:rsidRPr="001C0E1B" w:rsidRDefault="00984EF3" w:rsidP="009B2FA5">
            <w:pPr>
              <w:pStyle w:val="TAC"/>
            </w:pPr>
            <w:r w:rsidRPr="001C0E1B">
              <w:rPr>
                <w:rFonts w:cs="v4.2.0"/>
              </w:rPr>
              <w:t>0</w:t>
            </w:r>
          </w:p>
        </w:tc>
      </w:tr>
      <w:tr w:rsidR="00984EF3" w:rsidRPr="001C0E1B" w14:paraId="01F46BFE" w14:textId="77777777" w:rsidTr="009B2FA5">
        <w:trPr>
          <w:cantSplit/>
          <w:jc w:val="center"/>
        </w:trPr>
        <w:tc>
          <w:tcPr>
            <w:tcW w:w="1951" w:type="dxa"/>
          </w:tcPr>
          <w:p w14:paraId="363C260B" w14:textId="77777777" w:rsidR="00984EF3" w:rsidRPr="001C0E1B" w:rsidRDefault="00984EF3" w:rsidP="009B2FA5">
            <w:pPr>
              <w:pStyle w:val="TAL"/>
            </w:pPr>
            <w:r w:rsidRPr="001C0E1B">
              <w:t>SintrasearchP</w:t>
            </w:r>
          </w:p>
        </w:tc>
        <w:tc>
          <w:tcPr>
            <w:tcW w:w="1794" w:type="dxa"/>
          </w:tcPr>
          <w:p w14:paraId="3C8C4C0A" w14:textId="77777777" w:rsidR="00984EF3" w:rsidRPr="001C0E1B" w:rsidRDefault="00984EF3" w:rsidP="009B2FA5">
            <w:pPr>
              <w:pStyle w:val="TAC"/>
            </w:pPr>
            <w:r w:rsidRPr="001C0E1B">
              <w:rPr>
                <w:rFonts w:cs="v4.2.0"/>
              </w:rPr>
              <w:t>dB</w:t>
            </w:r>
          </w:p>
        </w:tc>
        <w:tc>
          <w:tcPr>
            <w:tcW w:w="2742" w:type="dxa"/>
            <w:gridSpan w:val="3"/>
          </w:tcPr>
          <w:p w14:paraId="6D4DDF84" w14:textId="77777777" w:rsidR="00984EF3" w:rsidRPr="001C0E1B" w:rsidRDefault="00984EF3" w:rsidP="009B2FA5">
            <w:pPr>
              <w:pStyle w:val="TAC"/>
            </w:pPr>
            <w:r w:rsidRPr="001C0E1B">
              <w:rPr>
                <w:rFonts w:cs="v4.2.0"/>
              </w:rPr>
              <w:t>60</w:t>
            </w:r>
          </w:p>
        </w:tc>
        <w:tc>
          <w:tcPr>
            <w:tcW w:w="2419" w:type="dxa"/>
            <w:gridSpan w:val="3"/>
          </w:tcPr>
          <w:p w14:paraId="5F84BA85" w14:textId="77777777" w:rsidR="00984EF3" w:rsidRPr="001C0E1B" w:rsidRDefault="00984EF3" w:rsidP="009B2FA5">
            <w:pPr>
              <w:pStyle w:val="TAC"/>
            </w:pPr>
            <w:r w:rsidRPr="001C0E1B">
              <w:rPr>
                <w:rFonts w:cs="v4.2.0"/>
              </w:rPr>
              <w:t>60</w:t>
            </w:r>
          </w:p>
        </w:tc>
      </w:tr>
      <w:tr w:rsidR="00984EF3" w:rsidRPr="001C0E1B" w14:paraId="4F12B379" w14:textId="77777777" w:rsidTr="009B2FA5">
        <w:trPr>
          <w:cantSplit/>
          <w:jc w:val="center"/>
        </w:trPr>
        <w:tc>
          <w:tcPr>
            <w:tcW w:w="1951" w:type="dxa"/>
          </w:tcPr>
          <w:p w14:paraId="18DFA36D" w14:textId="77777777" w:rsidR="00984EF3" w:rsidRPr="001C0E1B" w:rsidRDefault="00984EF3" w:rsidP="009B2FA5">
            <w:pPr>
              <w:pStyle w:val="TAL"/>
            </w:pPr>
            <w:r w:rsidRPr="001C0E1B">
              <w:t xml:space="preserve">Propagation Condition </w:t>
            </w:r>
          </w:p>
        </w:tc>
        <w:tc>
          <w:tcPr>
            <w:tcW w:w="1794" w:type="dxa"/>
          </w:tcPr>
          <w:p w14:paraId="568D5042" w14:textId="77777777" w:rsidR="00984EF3" w:rsidRPr="001C0E1B" w:rsidRDefault="00984EF3" w:rsidP="009B2FA5">
            <w:pPr>
              <w:pStyle w:val="TAC"/>
            </w:pPr>
          </w:p>
        </w:tc>
        <w:tc>
          <w:tcPr>
            <w:tcW w:w="5161" w:type="dxa"/>
            <w:gridSpan w:val="6"/>
          </w:tcPr>
          <w:p w14:paraId="064CE5A6" w14:textId="77777777" w:rsidR="00984EF3" w:rsidRPr="001C0E1B" w:rsidRDefault="00984EF3" w:rsidP="009B2FA5">
            <w:pPr>
              <w:pStyle w:val="TAC"/>
            </w:pPr>
            <w:r w:rsidRPr="001C0E1B">
              <w:rPr>
                <w:rFonts w:cs="v4.2.0"/>
              </w:rPr>
              <w:t>AWGN</w:t>
            </w:r>
          </w:p>
        </w:tc>
      </w:tr>
    </w:tbl>
    <w:p w14:paraId="1B7BFC34" w14:textId="77777777" w:rsidR="00984EF3" w:rsidRPr="001C0E1B" w:rsidRDefault="00984EF3" w:rsidP="00984EF3">
      <w:pPr>
        <w:rPr>
          <w:lang w:eastAsia="zh-CN"/>
        </w:rPr>
      </w:pPr>
    </w:p>
    <w:p w14:paraId="7E872929" w14:textId="77777777" w:rsidR="00984EF3" w:rsidRPr="001C0E1B" w:rsidRDefault="00984EF3" w:rsidP="00984EF3">
      <w:pPr>
        <w:pStyle w:val="5"/>
        <w:rPr>
          <w:lang w:eastAsia="zh-CN"/>
        </w:rPr>
      </w:pPr>
      <w:bookmarkStart w:id="6" w:name="_Toc535476473"/>
      <w:r w:rsidRPr="001C0E1B">
        <w:rPr>
          <w:lang w:eastAsia="zh-CN"/>
        </w:rPr>
        <w:t>A.</w:t>
      </w:r>
      <w:r>
        <w:rPr>
          <w:lang w:eastAsia="zh-CN"/>
        </w:rPr>
        <w:t>14.1.1.</w:t>
      </w:r>
      <w:r w:rsidRPr="001C0E1B">
        <w:rPr>
          <w:lang w:eastAsia="zh-CN"/>
        </w:rPr>
        <w:t>3</w:t>
      </w:r>
      <w:r w:rsidRPr="001C0E1B">
        <w:rPr>
          <w:lang w:eastAsia="zh-CN"/>
        </w:rPr>
        <w:tab/>
        <w:t>Test Requirements</w:t>
      </w:r>
      <w:bookmarkEnd w:id="6"/>
    </w:p>
    <w:p w14:paraId="2242F4AB" w14:textId="77777777" w:rsidR="00984EF3" w:rsidRPr="001C0E1B" w:rsidRDefault="00984EF3" w:rsidP="00984EF3">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14:paraId="7DB117D0" w14:textId="77777777" w:rsidR="00984EF3" w:rsidRDefault="00984EF3" w:rsidP="00984EF3">
      <w:r>
        <w:t>The cell re-selection delay to a newly detectable cell shall be less than:</w:t>
      </w:r>
    </w:p>
    <w:p w14:paraId="0DEB82A6" w14:textId="77777777" w:rsidR="00984EF3" w:rsidRPr="00250D56" w:rsidRDefault="00984EF3" w:rsidP="00984EF3">
      <w:pPr>
        <w:pStyle w:val="B10"/>
      </w:pPr>
      <w:r>
        <w:t xml:space="preserve">34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A.14.1.1.2-2)</w:t>
      </w:r>
      <w:r>
        <w:rPr>
          <w:rFonts w:cs="v4.2.0"/>
        </w:rPr>
        <w:t>; or</w:t>
      </w:r>
    </w:p>
    <w:p w14:paraId="1EFFC5FD" w14:textId="77777777" w:rsidR="00984EF3" w:rsidRPr="001C0E1B" w:rsidRDefault="00984EF3" w:rsidP="00984EF3">
      <w:pPr>
        <w:pStyle w:val="B10"/>
      </w:pPr>
      <w:r>
        <w:t>66</w:t>
      </w:r>
      <w:r w:rsidRPr="00250D56">
        <w:t xml:space="preserve"> s if K</w:t>
      </w:r>
      <w:r w:rsidRPr="00250D56">
        <w:rPr>
          <w:vertAlign w:val="subscript"/>
        </w:rPr>
        <w:t xml:space="preserve">multi_SMTC </w:t>
      </w:r>
      <w:r w:rsidRPr="003A1BCC">
        <w:t>is equal to 2</w:t>
      </w:r>
      <w:r>
        <w:t>.</w:t>
      </w:r>
    </w:p>
    <w:p w14:paraId="555B50C7" w14:textId="77777777" w:rsidR="00984EF3" w:rsidRPr="001C0E1B" w:rsidRDefault="00984EF3" w:rsidP="00984EF3">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14:paraId="2B36C247" w14:textId="77777777" w:rsidR="00984EF3" w:rsidRDefault="00984EF3" w:rsidP="00984EF3">
      <w:r>
        <w:rPr>
          <w:rFonts w:cs="v4.2.0"/>
        </w:rPr>
        <w:t>The cell re-selection delay to an already detected cell shall be less than</w:t>
      </w:r>
      <w:r>
        <w:t>:</w:t>
      </w:r>
    </w:p>
    <w:p w14:paraId="6EC7EB6B" w14:textId="77777777" w:rsidR="00984EF3" w:rsidRPr="00250D56" w:rsidRDefault="00984EF3" w:rsidP="00984EF3">
      <w:pPr>
        <w:pStyle w:val="B10"/>
      </w:pPr>
      <w:r>
        <w:t xml:space="preserve">8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A.14.1.1.2-2)</w:t>
      </w:r>
      <w:r>
        <w:rPr>
          <w:rFonts w:cs="v4.2.0"/>
        </w:rPr>
        <w:t>; or</w:t>
      </w:r>
    </w:p>
    <w:p w14:paraId="069F489B" w14:textId="77777777" w:rsidR="00984EF3" w:rsidRPr="001C0E1B" w:rsidRDefault="00984EF3" w:rsidP="00984EF3">
      <w:pPr>
        <w:pStyle w:val="B10"/>
      </w:pPr>
      <w:r w:rsidRPr="00250D56">
        <w:t>14.5 s if K</w:t>
      </w:r>
      <w:r w:rsidRPr="00250D56">
        <w:rPr>
          <w:vertAlign w:val="subscript"/>
        </w:rPr>
        <w:t xml:space="preserve">multi_SMTC </w:t>
      </w:r>
      <w:r w:rsidRPr="00923F6E">
        <w:t>is equal to 2</w:t>
      </w:r>
      <w:r>
        <w:t>.</w:t>
      </w:r>
    </w:p>
    <w:p w14:paraId="27B128F8" w14:textId="77777777" w:rsidR="00984EF3" w:rsidRPr="001C0E1B" w:rsidRDefault="00984EF3" w:rsidP="00984EF3">
      <w:pPr>
        <w:rPr>
          <w:rFonts w:cs="v4.2.0"/>
        </w:rPr>
      </w:pPr>
      <w:r w:rsidRPr="001C0E1B">
        <w:rPr>
          <w:rFonts w:cs="v4.2.0"/>
        </w:rPr>
        <w:t>The rate of correct cell reselections observed during repeated tests shall be at least 90%.</w:t>
      </w:r>
    </w:p>
    <w:p w14:paraId="527D7095" w14:textId="77777777" w:rsidR="00984EF3" w:rsidRPr="001C0E1B" w:rsidRDefault="00984EF3" w:rsidP="00984EF3">
      <w:pPr>
        <w:pStyle w:val="NO"/>
      </w:pPr>
      <w:r>
        <w:lastRenderedPageBreak/>
        <w:t>NOTE:</w:t>
      </w:r>
      <w:r>
        <w:tab/>
        <w:t xml:space="preserve">The cell re-selection delay to a newly detectable cell can be expressed as: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xml:space="preserve">, and to an already detected cell can be expressed as: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3154F0B4" w14:textId="77777777" w:rsidR="00984EF3" w:rsidRPr="001C0E1B" w:rsidRDefault="00984EF3" w:rsidP="00984EF3">
      <w:r w:rsidRPr="001C0E1B">
        <w:t>Where:</w:t>
      </w:r>
    </w:p>
    <w:p w14:paraId="22A2E470" w14:textId="77777777" w:rsidR="00984EF3" w:rsidRDefault="00984EF3" w:rsidP="00984EF3">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4.2C.2.3-1 in clause 4.2C.2.3</w:t>
      </w:r>
    </w:p>
    <w:p w14:paraId="5E225542" w14:textId="77777777" w:rsidR="00984EF3" w:rsidRDefault="00984EF3" w:rsidP="00984EF3">
      <w:r>
        <w:t>T</w:t>
      </w:r>
      <w:r>
        <w:rPr>
          <w:vertAlign w:val="subscript"/>
        </w:rPr>
        <w:t>evaluate</w:t>
      </w:r>
      <w:r>
        <w:rPr>
          <w:vertAlign w:val="subscript"/>
          <w:lang w:eastAsia="zh-CN"/>
        </w:rPr>
        <w:t>, NR_</w:t>
      </w:r>
      <w:r>
        <w:rPr>
          <w:vertAlign w:val="subscript"/>
        </w:rPr>
        <w:t xml:space="preserve"> intra</w:t>
      </w:r>
      <w:r>
        <w:tab/>
        <w:t>See Table 4.2C.2.3-1 in clause 4.2C.2.3</w:t>
      </w:r>
    </w:p>
    <w:p w14:paraId="662DA422" w14:textId="77777777" w:rsidR="00984EF3" w:rsidRDefault="00984EF3" w:rsidP="00984EF3">
      <w:r>
        <w:rPr>
          <w:rFonts w:cs="v4.2.0"/>
        </w:rPr>
        <w:t>K</w:t>
      </w:r>
      <w:r>
        <w:rPr>
          <w:rFonts w:cs="v4.2.0"/>
          <w:vertAlign w:val="subscript"/>
        </w:rPr>
        <w:t>multi_SMTC</w:t>
      </w:r>
      <w:r>
        <w:rPr>
          <w:rFonts w:cs="v4.2.0"/>
        </w:rPr>
        <w:t xml:space="preserve">  is described in clause 4.2C.2.3</w:t>
      </w:r>
    </w:p>
    <w:p w14:paraId="7FFEA069" w14:textId="77777777" w:rsidR="00984EF3" w:rsidRDefault="00984EF3" w:rsidP="00984EF3">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 and 80 ms period, respectively.</w:t>
      </w:r>
    </w:p>
    <w:p w14:paraId="665CEA35" w14:textId="77777777" w:rsidR="00984EF3" w:rsidRDefault="00984EF3" w:rsidP="00984EF3">
      <w:pPr>
        <w:rPr>
          <w:lang w:eastAsia="zh-CN"/>
        </w:rPr>
      </w:pP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xml:space="preserve">= 7.68 s; allow 8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1591DC15" w14:textId="77777777" w:rsidR="00984EF3" w:rsidRDefault="00984EF3" w:rsidP="00984EF3">
      <w:pPr>
        <w:rPr>
          <w:lang w:eastAsia="zh-CN"/>
        </w:rPr>
      </w:pPr>
      <w:r>
        <w:rPr>
          <w:lang w:eastAsia="zh-CN"/>
        </w:rPr>
        <w:t xml:space="preserve">If K_multi_SMTC = 2,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xml:space="preserve">= 14.08 s; allow 14.5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p>
    <w:p w14:paraId="17B4C987" w14:textId="77777777" w:rsidR="00984EF3" w:rsidRDefault="00984EF3" w:rsidP="00984EF3"/>
    <w:p w14:paraId="0DA406DB" w14:textId="77777777" w:rsidR="00984EF3" w:rsidRPr="001C0E1B" w:rsidRDefault="00984EF3" w:rsidP="00984EF3">
      <w:pPr>
        <w:pStyle w:val="40"/>
        <w:rPr>
          <w:lang w:eastAsia="zh-CN"/>
        </w:rPr>
      </w:pPr>
      <w:r>
        <w:rPr>
          <w:lang w:eastAsia="zh-CN"/>
        </w:rPr>
        <w:t>A.14.1.2</w:t>
      </w:r>
      <w:r>
        <w:rPr>
          <w:lang w:eastAsia="zh-CN"/>
        </w:rPr>
        <w:tab/>
        <w:t>Cell reselection to FR1 intra-frequency NR cell for UE configured with the feature for enhanced requirements</w:t>
      </w:r>
    </w:p>
    <w:p w14:paraId="68A7A59F" w14:textId="77777777" w:rsidR="00984EF3" w:rsidRPr="001C0E1B" w:rsidRDefault="00984EF3" w:rsidP="00984EF3">
      <w:pPr>
        <w:pStyle w:val="5"/>
        <w:rPr>
          <w:lang w:eastAsia="zh-CN"/>
        </w:rPr>
      </w:pPr>
      <w:r w:rsidRPr="001C0E1B">
        <w:rPr>
          <w:lang w:eastAsia="zh-CN"/>
        </w:rPr>
        <w:t>A.</w:t>
      </w:r>
      <w:r>
        <w:rPr>
          <w:lang w:eastAsia="zh-CN"/>
        </w:rPr>
        <w:t>14</w:t>
      </w:r>
      <w:r w:rsidRPr="001C0E1B">
        <w:rPr>
          <w:lang w:eastAsia="zh-CN"/>
        </w:rPr>
        <w:t>.1.</w:t>
      </w:r>
      <w:r>
        <w:rPr>
          <w:lang w:eastAsia="zh-CN"/>
        </w:rPr>
        <w:t>2</w:t>
      </w:r>
      <w:r w:rsidRPr="001C0E1B">
        <w:rPr>
          <w:lang w:eastAsia="zh-CN"/>
        </w:rPr>
        <w:t>.1</w:t>
      </w:r>
      <w:r w:rsidRPr="001C0E1B">
        <w:rPr>
          <w:lang w:eastAsia="zh-CN"/>
        </w:rPr>
        <w:tab/>
        <w:t>Test Purpose and Environment</w:t>
      </w:r>
    </w:p>
    <w:p w14:paraId="0289A918" w14:textId="77777777" w:rsidR="00984EF3" w:rsidRPr="001C0E1B" w:rsidRDefault="00984EF3" w:rsidP="00984EF3">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7628B982" w14:textId="77777777" w:rsidR="00984EF3" w:rsidRPr="001C0E1B" w:rsidRDefault="00984EF3" w:rsidP="00984EF3">
      <w:pPr>
        <w:pStyle w:val="5"/>
        <w:rPr>
          <w:lang w:eastAsia="zh-CN"/>
        </w:rPr>
      </w:pPr>
      <w:r w:rsidRPr="001C0E1B">
        <w:rPr>
          <w:lang w:eastAsia="zh-CN"/>
        </w:rPr>
        <w:t>A.</w:t>
      </w:r>
      <w:r>
        <w:rPr>
          <w:lang w:eastAsia="zh-CN"/>
        </w:rPr>
        <w:t>14</w:t>
      </w:r>
      <w:r w:rsidRPr="001C0E1B">
        <w:rPr>
          <w:lang w:eastAsia="zh-CN"/>
        </w:rPr>
        <w:t>.1.</w:t>
      </w:r>
      <w:r>
        <w:rPr>
          <w:lang w:eastAsia="zh-CN"/>
        </w:rPr>
        <w:t>2</w:t>
      </w:r>
      <w:r w:rsidRPr="001C0E1B">
        <w:rPr>
          <w:lang w:eastAsia="zh-CN"/>
        </w:rPr>
        <w:t>.2</w:t>
      </w:r>
      <w:r w:rsidRPr="001C0E1B">
        <w:rPr>
          <w:lang w:eastAsia="zh-CN"/>
        </w:rPr>
        <w:tab/>
        <w:t>Test Parameters</w:t>
      </w:r>
    </w:p>
    <w:p w14:paraId="1361AE7C" w14:textId="4FFB7B92" w:rsidR="00984EF3" w:rsidRPr="001C0E1B" w:rsidRDefault="00984EF3" w:rsidP="00984EF3">
      <w:pPr>
        <w:rPr>
          <w:rFonts w:cs="v4.2.0"/>
        </w:rPr>
      </w:pPr>
      <w:r>
        <w:rPr>
          <w:rFonts w:cs="v4.2.0"/>
        </w:rPr>
        <w:t xml:space="preserve">The test scenario comprises of 1 NR carrier and 2 cells as given in tables A.14.1.2.2-1, A.14.1.2.2-2 and A.14.1.2.2-3.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del w:id="7" w:author="vivo-Minhua" w:date="2024-05-13T15:45:00Z">
        <w:r w:rsidDel="00984EF3">
          <w:rPr>
            <w:i/>
          </w:rPr>
          <w:delText>enhancedMeasurementLEO</w:delText>
        </w:r>
      </w:del>
      <w:ins w:id="8" w:author="vivo-Minhua" w:date="2024-05-13T15:45:00Z">
        <w:r>
          <w:rPr>
            <w:i/>
          </w:rPr>
          <w:t>enhancedMeasurementNGSO</w:t>
        </w:r>
      </w:ins>
      <w:r>
        <w:rPr>
          <w:i/>
        </w:rPr>
        <w:t>-r17</w:t>
      </w:r>
      <w:r>
        <w:rPr>
          <w:rFonts w:cs="v4.2.0"/>
        </w:rPr>
        <w:t xml:space="preserve"> </w:t>
      </w:r>
      <w:r>
        <w:t>should be set.</w:t>
      </w:r>
    </w:p>
    <w:p w14:paraId="256F9800" w14:textId="77777777" w:rsidR="00984EF3" w:rsidRPr="001C0E1B" w:rsidRDefault="00984EF3" w:rsidP="00984EF3">
      <w:pPr>
        <w:pStyle w:val="TH"/>
      </w:pPr>
      <w:r>
        <w:t>Table A.14.1.2.</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4EF3" w:rsidRPr="001C0E1B" w14:paraId="1DFFE929" w14:textId="77777777" w:rsidTr="009B2FA5">
        <w:trPr>
          <w:trHeight w:val="187"/>
        </w:trPr>
        <w:tc>
          <w:tcPr>
            <w:tcW w:w="2376" w:type="dxa"/>
            <w:shd w:val="clear" w:color="auto" w:fill="auto"/>
          </w:tcPr>
          <w:p w14:paraId="45270061" w14:textId="77777777" w:rsidR="00984EF3" w:rsidRPr="001C0E1B" w:rsidRDefault="00984EF3" w:rsidP="009B2FA5">
            <w:pPr>
              <w:pStyle w:val="TAH"/>
            </w:pPr>
            <w:r w:rsidRPr="001C0E1B">
              <w:t>Configuration</w:t>
            </w:r>
          </w:p>
        </w:tc>
        <w:tc>
          <w:tcPr>
            <w:tcW w:w="7230" w:type="dxa"/>
            <w:shd w:val="clear" w:color="auto" w:fill="auto"/>
          </w:tcPr>
          <w:p w14:paraId="044674EA" w14:textId="77777777" w:rsidR="00984EF3" w:rsidRPr="001C0E1B" w:rsidRDefault="00984EF3" w:rsidP="009B2FA5">
            <w:pPr>
              <w:pStyle w:val="TAH"/>
            </w:pPr>
            <w:r w:rsidRPr="001C0E1B">
              <w:t>Description</w:t>
            </w:r>
          </w:p>
        </w:tc>
      </w:tr>
      <w:tr w:rsidR="00984EF3" w:rsidRPr="001C0E1B" w14:paraId="65B077FF" w14:textId="77777777" w:rsidTr="009B2FA5">
        <w:trPr>
          <w:trHeight w:val="187"/>
        </w:trPr>
        <w:tc>
          <w:tcPr>
            <w:tcW w:w="2376" w:type="dxa"/>
            <w:shd w:val="clear" w:color="auto" w:fill="auto"/>
          </w:tcPr>
          <w:p w14:paraId="7DA08D8D" w14:textId="77777777" w:rsidR="00984EF3" w:rsidRPr="001C0E1B" w:rsidRDefault="00984EF3" w:rsidP="009B2FA5">
            <w:pPr>
              <w:pStyle w:val="TAL"/>
              <w:rPr>
                <w:lang w:eastAsia="zh-CN"/>
              </w:rPr>
            </w:pPr>
            <w:r w:rsidRPr="001C0E1B">
              <w:rPr>
                <w:lang w:eastAsia="zh-CN"/>
              </w:rPr>
              <w:t>1</w:t>
            </w:r>
          </w:p>
        </w:tc>
        <w:tc>
          <w:tcPr>
            <w:tcW w:w="7230" w:type="dxa"/>
            <w:shd w:val="clear" w:color="auto" w:fill="auto"/>
          </w:tcPr>
          <w:p w14:paraId="13635B41" w14:textId="77777777" w:rsidR="00984EF3" w:rsidRPr="001C0E1B" w:rsidRDefault="00984EF3" w:rsidP="009B2FA5">
            <w:pPr>
              <w:pStyle w:val="TAL"/>
            </w:pPr>
            <w:r w:rsidRPr="001C0E1B">
              <w:t>15 kHz SSB SCS, 10 MHz bandwidth, FDD duplex mode</w:t>
            </w:r>
          </w:p>
        </w:tc>
      </w:tr>
    </w:tbl>
    <w:p w14:paraId="3DF851FF" w14:textId="77777777" w:rsidR="00984EF3" w:rsidRPr="001C0E1B" w:rsidRDefault="00984EF3" w:rsidP="00984EF3"/>
    <w:p w14:paraId="7A6E6DBD" w14:textId="77777777" w:rsidR="00984EF3" w:rsidRDefault="00984EF3" w:rsidP="00984EF3">
      <w:pPr>
        <w:pStyle w:val="TH"/>
      </w:pPr>
      <w:r>
        <w:lastRenderedPageBreak/>
        <w:t>Table A.14.1.2.</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4EF3" w:rsidRPr="001C0E1B" w14:paraId="271B3EA4" w14:textId="77777777" w:rsidTr="009B2FA5">
        <w:trPr>
          <w:cantSplit/>
          <w:trHeight w:val="187"/>
        </w:trPr>
        <w:tc>
          <w:tcPr>
            <w:tcW w:w="2802" w:type="dxa"/>
            <w:gridSpan w:val="2"/>
            <w:tcBorders>
              <w:bottom w:val="nil"/>
            </w:tcBorders>
            <w:shd w:val="clear" w:color="auto" w:fill="auto"/>
          </w:tcPr>
          <w:p w14:paraId="7974DE26" w14:textId="77777777" w:rsidR="00984EF3" w:rsidRPr="001C0E1B" w:rsidRDefault="00984EF3" w:rsidP="009B2FA5">
            <w:pPr>
              <w:pStyle w:val="TAH"/>
            </w:pPr>
            <w:r w:rsidRPr="001C0E1B">
              <w:t>Parameter</w:t>
            </w:r>
          </w:p>
        </w:tc>
        <w:tc>
          <w:tcPr>
            <w:tcW w:w="708" w:type="dxa"/>
            <w:tcBorders>
              <w:bottom w:val="nil"/>
            </w:tcBorders>
            <w:shd w:val="clear" w:color="auto" w:fill="auto"/>
          </w:tcPr>
          <w:p w14:paraId="137B46A0" w14:textId="77777777" w:rsidR="00984EF3" w:rsidRPr="001C0E1B" w:rsidRDefault="00984EF3" w:rsidP="009B2FA5">
            <w:pPr>
              <w:pStyle w:val="TAH"/>
            </w:pPr>
            <w:r w:rsidRPr="001C0E1B">
              <w:t>Unit</w:t>
            </w:r>
          </w:p>
        </w:tc>
        <w:tc>
          <w:tcPr>
            <w:tcW w:w="1134" w:type="dxa"/>
            <w:vMerge w:val="restart"/>
          </w:tcPr>
          <w:p w14:paraId="7B513479" w14:textId="77777777" w:rsidR="00984EF3" w:rsidRPr="001C0E1B" w:rsidRDefault="00984EF3" w:rsidP="009B2FA5">
            <w:pPr>
              <w:pStyle w:val="TAH"/>
            </w:pPr>
            <w:r w:rsidRPr="001C0E1B">
              <w:t>Value</w:t>
            </w:r>
          </w:p>
        </w:tc>
        <w:tc>
          <w:tcPr>
            <w:tcW w:w="3544" w:type="dxa"/>
            <w:vMerge w:val="restart"/>
          </w:tcPr>
          <w:p w14:paraId="755709AE" w14:textId="77777777" w:rsidR="00984EF3" w:rsidRPr="001C0E1B" w:rsidRDefault="00984EF3" w:rsidP="009B2FA5">
            <w:pPr>
              <w:pStyle w:val="TAH"/>
            </w:pPr>
            <w:r w:rsidRPr="001C0E1B">
              <w:t>Comment</w:t>
            </w:r>
          </w:p>
        </w:tc>
      </w:tr>
      <w:tr w:rsidR="00984EF3" w:rsidRPr="001C0E1B" w14:paraId="65DD96B0" w14:textId="77777777" w:rsidTr="009B2FA5">
        <w:trPr>
          <w:cantSplit/>
          <w:trHeight w:val="187"/>
        </w:trPr>
        <w:tc>
          <w:tcPr>
            <w:tcW w:w="2802" w:type="dxa"/>
            <w:gridSpan w:val="2"/>
            <w:tcBorders>
              <w:top w:val="nil"/>
            </w:tcBorders>
            <w:shd w:val="clear" w:color="auto" w:fill="auto"/>
          </w:tcPr>
          <w:p w14:paraId="5B3ED8BE" w14:textId="77777777" w:rsidR="00984EF3" w:rsidRPr="001C0E1B" w:rsidRDefault="00984EF3" w:rsidP="009B2FA5">
            <w:pPr>
              <w:pStyle w:val="TAH"/>
            </w:pPr>
          </w:p>
        </w:tc>
        <w:tc>
          <w:tcPr>
            <w:tcW w:w="708" w:type="dxa"/>
            <w:tcBorders>
              <w:top w:val="nil"/>
            </w:tcBorders>
            <w:shd w:val="clear" w:color="auto" w:fill="auto"/>
          </w:tcPr>
          <w:p w14:paraId="150DCF96" w14:textId="77777777" w:rsidR="00984EF3" w:rsidRPr="001C0E1B" w:rsidRDefault="00984EF3" w:rsidP="009B2FA5">
            <w:pPr>
              <w:pStyle w:val="TAH"/>
            </w:pPr>
          </w:p>
        </w:tc>
        <w:tc>
          <w:tcPr>
            <w:tcW w:w="1134" w:type="dxa"/>
            <w:vMerge/>
          </w:tcPr>
          <w:p w14:paraId="4DE169CF" w14:textId="77777777" w:rsidR="00984EF3" w:rsidRPr="001C0E1B" w:rsidRDefault="00984EF3" w:rsidP="009B2FA5">
            <w:pPr>
              <w:pStyle w:val="TAH"/>
            </w:pPr>
          </w:p>
        </w:tc>
        <w:tc>
          <w:tcPr>
            <w:tcW w:w="3544" w:type="dxa"/>
            <w:vMerge/>
          </w:tcPr>
          <w:p w14:paraId="5BA50C81" w14:textId="77777777" w:rsidR="00984EF3" w:rsidRPr="001C0E1B" w:rsidRDefault="00984EF3" w:rsidP="009B2FA5">
            <w:pPr>
              <w:pStyle w:val="TAH"/>
            </w:pPr>
          </w:p>
        </w:tc>
      </w:tr>
      <w:tr w:rsidR="00984EF3" w:rsidRPr="001C0E1B" w14:paraId="73B935CE" w14:textId="77777777" w:rsidTr="009B2FA5">
        <w:trPr>
          <w:cantSplit/>
          <w:trHeight w:val="187"/>
        </w:trPr>
        <w:tc>
          <w:tcPr>
            <w:tcW w:w="1008" w:type="dxa"/>
            <w:tcBorders>
              <w:bottom w:val="nil"/>
            </w:tcBorders>
            <w:shd w:val="clear" w:color="auto" w:fill="auto"/>
          </w:tcPr>
          <w:p w14:paraId="00EAD860" w14:textId="77777777" w:rsidR="00984EF3" w:rsidRPr="001C0E1B" w:rsidRDefault="00984EF3" w:rsidP="009B2FA5">
            <w:pPr>
              <w:pStyle w:val="TAL"/>
            </w:pPr>
            <w:r w:rsidRPr="004E396D">
              <w:t>Initial condition</w:t>
            </w:r>
          </w:p>
        </w:tc>
        <w:tc>
          <w:tcPr>
            <w:tcW w:w="1794" w:type="dxa"/>
            <w:tcBorders>
              <w:bottom w:val="single" w:sz="4" w:space="0" w:color="auto"/>
            </w:tcBorders>
          </w:tcPr>
          <w:p w14:paraId="4C7B86B5" w14:textId="77777777" w:rsidR="00984EF3" w:rsidRPr="001C0E1B" w:rsidRDefault="00984EF3" w:rsidP="009B2FA5">
            <w:pPr>
              <w:pStyle w:val="TAL"/>
            </w:pPr>
            <w:r w:rsidRPr="001C0E1B">
              <w:t>Active cell</w:t>
            </w:r>
          </w:p>
        </w:tc>
        <w:tc>
          <w:tcPr>
            <w:tcW w:w="708" w:type="dxa"/>
            <w:tcBorders>
              <w:bottom w:val="single" w:sz="4" w:space="0" w:color="auto"/>
            </w:tcBorders>
          </w:tcPr>
          <w:p w14:paraId="39EBB18F" w14:textId="77777777" w:rsidR="00984EF3" w:rsidRPr="001C0E1B" w:rsidRDefault="00984EF3" w:rsidP="009B2FA5">
            <w:pPr>
              <w:pStyle w:val="TAC"/>
            </w:pPr>
          </w:p>
        </w:tc>
        <w:tc>
          <w:tcPr>
            <w:tcW w:w="1134" w:type="dxa"/>
            <w:tcBorders>
              <w:bottom w:val="single" w:sz="4" w:space="0" w:color="auto"/>
            </w:tcBorders>
          </w:tcPr>
          <w:p w14:paraId="22079E28" w14:textId="77777777" w:rsidR="00984EF3" w:rsidRPr="001C0E1B" w:rsidRDefault="00984EF3" w:rsidP="009B2FA5">
            <w:pPr>
              <w:pStyle w:val="TAC"/>
            </w:pPr>
            <w:r w:rsidRPr="001C0E1B">
              <w:t>Cell1</w:t>
            </w:r>
          </w:p>
        </w:tc>
        <w:tc>
          <w:tcPr>
            <w:tcW w:w="3544" w:type="dxa"/>
            <w:tcBorders>
              <w:bottom w:val="single" w:sz="4" w:space="0" w:color="auto"/>
            </w:tcBorders>
          </w:tcPr>
          <w:p w14:paraId="194B2AE4" w14:textId="77777777" w:rsidR="00984EF3" w:rsidRPr="001C0E1B" w:rsidRDefault="00984EF3" w:rsidP="009B2FA5">
            <w:pPr>
              <w:pStyle w:val="TAC"/>
            </w:pPr>
          </w:p>
        </w:tc>
      </w:tr>
      <w:tr w:rsidR="00984EF3" w:rsidRPr="001C0E1B" w14:paraId="5690D3B6" w14:textId="77777777" w:rsidTr="009B2FA5">
        <w:trPr>
          <w:cantSplit/>
          <w:trHeight w:val="187"/>
        </w:trPr>
        <w:tc>
          <w:tcPr>
            <w:tcW w:w="1008" w:type="dxa"/>
            <w:shd w:val="clear" w:color="auto" w:fill="auto"/>
          </w:tcPr>
          <w:p w14:paraId="23521CE5" w14:textId="77777777" w:rsidR="00984EF3" w:rsidRPr="001C0E1B" w:rsidRDefault="00984EF3" w:rsidP="009B2FA5">
            <w:pPr>
              <w:pStyle w:val="TAL"/>
            </w:pPr>
            <w:r w:rsidRPr="001C0E1B">
              <w:t>T2 end condition</w:t>
            </w:r>
          </w:p>
        </w:tc>
        <w:tc>
          <w:tcPr>
            <w:tcW w:w="1794" w:type="dxa"/>
          </w:tcPr>
          <w:p w14:paraId="202B36D0" w14:textId="77777777" w:rsidR="00984EF3" w:rsidRPr="001C0E1B" w:rsidRDefault="00984EF3" w:rsidP="009B2FA5">
            <w:pPr>
              <w:pStyle w:val="TAL"/>
            </w:pPr>
            <w:r w:rsidRPr="001C0E1B">
              <w:t>Active cell</w:t>
            </w:r>
          </w:p>
        </w:tc>
        <w:tc>
          <w:tcPr>
            <w:tcW w:w="708" w:type="dxa"/>
          </w:tcPr>
          <w:p w14:paraId="34E29730" w14:textId="77777777" w:rsidR="00984EF3" w:rsidRPr="001C0E1B" w:rsidRDefault="00984EF3" w:rsidP="009B2FA5">
            <w:pPr>
              <w:pStyle w:val="TAC"/>
            </w:pPr>
          </w:p>
        </w:tc>
        <w:tc>
          <w:tcPr>
            <w:tcW w:w="1134" w:type="dxa"/>
          </w:tcPr>
          <w:p w14:paraId="73CEED2B" w14:textId="77777777" w:rsidR="00984EF3" w:rsidRPr="001C0E1B" w:rsidRDefault="00984EF3" w:rsidP="009B2FA5">
            <w:pPr>
              <w:pStyle w:val="TAC"/>
            </w:pPr>
            <w:r w:rsidRPr="001C0E1B">
              <w:t>Cell</w:t>
            </w:r>
            <w:r w:rsidRPr="001C0E1B">
              <w:rPr>
                <w:lang w:eastAsia="zh-CN"/>
              </w:rPr>
              <w:t>2</w:t>
            </w:r>
          </w:p>
        </w:tc>
        <w:tc>
          <w:tcPr>
            <w:tcW w:w="3544" w:type="dxa"/>
            <w:tcBorders>
              <w:bottom w:val="single" w:sz="4" w:space="0" w:color="auto"/>
            </w:tcBorders>
          </w:tcPr>
          <w:p w14:paraId="646D7791" w14:textId="77777777" w:rsidR="00984EF3" w:rsidRPr="001C0E1B" w:rsidRDefault="00984EF3" w:rsidP="009B2FA5">
            <w:pPr>
              <w:pStyle w:val="TAC"/>
            </w:pPr>
          </w:p>
        </w:tc>
      </w:tr>
      <w:tr w:rsidR="00984EF3" w:rsidRPr="001C0E1B" w14:paraId="34B094C9" w14:textId="77777777" w:rsidTr="009B2FA5">
        <w:trPr>
          <w:cantSplit/>
          <w:trHeight w:val="187"/>
        </w:trPr>
        <w:tc>
          <w:tcPr>
            <w:tcW w:w="1008" w:type="dxa"/>
            <w:shd w:val="clear" w:color="auto" w:fill="auto"/>
          </w:tcPr>
          <w:p w14:paraId="0D16C563" w14:textId="77777777" w:rsidR="00984EF3" w:rsidRPr="001C0E1B" w:rsidRDefault="00984EF3" w:rsidP="009B2FA5">
            <w:pPr>
              <w:pStyle w:val="TAL"/>
            </w:pPr>
          </w:p>
        </w:tc>
        <w:tc>
          <w:tcPr>
            <w:tcW w:w="1794" w:type="dxa"/>
          </w:tcPr>
          <w:p w14:paraId="3D9F1964" w14:textId="77777777" w:rsidR="00984EF3" w:rsidRPr="001C0E1B" w:rsidRDefault="00984EF3" w:rsidP="009B2FA5">
            <w:pPr>
              <w:pStyle w:val="TAL"/>
            </w:pPr>
            <w:r w:rsidRPr="001C0E1B">
              <w:t>Neighbour cells</w:t>
            </w:r>
          </w:p>
        </w:tc>
        <w:tc>
          <w:tcPr>
            <w:tcW w:w="708" w:type="dxa"/>
          </w:tcPr>
          <w:p w14:paraId="1B9DF489" w14:textId="77777777" w:rsidR="00984EF3" w:rsidRPr="001C0E1B" w:rsidRDefault="00984EF3" w:rsidP="009B2FA5">
            <w:pPr>
              <w:pStyle w:val="TAC"/>
            </w:pPr>
          </w:p>
        </w:tc>
        <w:tc>
          <w:tcPr>
            <w:tcW w:w="1134" w:type="dxa"/>
          </w:tcPr>
          <w:p w14:paraId="15BAF221" w14:textId="77777777" w:rsidR="00984EF3" w:rsidRPr="001C0E1B" w:rsidRDefault="00984EF3" w:rsidP="009B2FA5">
            <w:pPr>
              <w:pStyle w:val="TAC"/>
            </w:pPr>
            <w:r w:rsidRPr="001C0E1B">
              <w:t>Cell</w:t>
            </w:r>
            <w:r w:rsidRPr="001C0E1B">
              <w:rPr>
                <w:lang w:eastAsia="zh-CN"/>
              </w:rPr>
              <w:t>1</w:t>
            </w:r>
          </w:p>
        </w:tc>
        <w:tc>
          <w:tcPr>
            <w:tcW w:w="3544" w:type="dxa"/>
            <w:tcBorders>
              <w:bottom w:val="single" w:sz="4" w:space="0" w:color="auto"/>
            </w:tcBorders>
          </w:tcPr>
          <w:p w14:paraId="3FE7A4F8" w14:textId="77777777" w:rsidR="00984EF3" w:rsidRPr="001C0E1B" w:rsidRDefault="00984EF3" w:rsidP="009B2FA5">
            <w:pPr>
              <w:pStyle w:val="TAC"/>
            </w:pPr>
          </w:p>
        </w:tc>
      </w:tr>
      <w:tr w:rsidR="00984EF3" w:rsidRPr="001C0E1B" w14:paraId="0193D861" w14:textId="77777777" w:rsidTr="009B2FA5">
        <w:trPr>
          <w:cantSplit/>
          <w:trHeight w:val="187"/>
        </w:trPr>
        <w:tc>
          <w:tcPr>
            <w:tcW w:w="1008" w:type="dxa"/>
            <w:tcBorders>
              <w:bottom w:val="nil"/>
            </w:tcBorders>
          </w:tcPr>
          <w:p w14:paraId="7548C2ED" w14:textId="77777777" w:rsidR="00984EF3" w:rsidRPr="001C0E1B" w:rsidRDefault="00984EF3" w:rsidP="009B2FA5">
            <w:pPr>
              <w:pStyle w:val="TAL"/>
            </w:pPr>
            <w:r w:rsidRPr="001C0E1B">
              <w:t>Final condition</w:t>
            </w:r>
          </w:p>
        </w:tc>
        <w:tc>
          <w:tcPr>
            <w:tcW w:w="1794" w:type="dxa"/>
          </w:tcPr>
          <w:p w14:paraId="036AEB1F" w14:textId="77777777" w:rsidR="00984EF3" w:rsidRPr="001C0E1B" w:rsidRDefault="00984EF3" w:rsidP="009B2FA5">
            <w:pPr>
              <w:pStyle w:val="TAL"/>
            </w:pPr>
            <w:r w:rsidRPr="001C0E1B">
              <w:t>Active cell</w:t>
            </w:r>
          </w:p>
        </w:tc>
        <w:tc>
          <w:tcPr>
            <w:tcW w:w="708" w:type="dxa"/>
          </w:tcPr>
          <w:p w14:paraId="37CAC2D4" w14:textId="77777777" w:rsidR="00984EF3" w:rsidRPr="001C0E1B" w:rsidRDefault="00984EF3" w:rsidP="009B2FA5">
            <w:pPr>
              <w:pStyle w:val="TAC"/>
            </w:pPr>
          </w:p>
        </w:tc>
        <w:tc>
          <w:tcPr>
            <w:tcW w:w="1134" w:type="dxa"/>
          </w:tcPr>
          <w:p w14:paraId="78A10C30" w14:textId="77777777" w:rsidR="00984EF3" w:rsidRPr="001C0E1B" w:rsidRDefault="00984EF3" w:rsidP="009B2FA5">
            <w:pPr>
              <w:pStyle w:val="TAC"/>
            </w:pPr>
            <w:r w:rsidRPr="001C0E1B">
              <w:t>Cell1</w:t>
            </w:r>
          </w:p>
        </w:tc>
        <w:tc>
          <w:tcPr>
            <w:tcW w:w="3544" w:type="dxa"/>
          </w:tcPr>
          <w:p w14:paraId="555D9116" w14:textId="77777777" w:rsidR="00984EF3" w:rsidRPr="001C0E1B" w:rsidRDefault="00984EF3" w:rsidP="009B2FA5">
            <w:pPr>
              <w:pStyle w:val="TAC"/>
            </w:pPr>
          </w:p>
        </w:tc>
      </w:tr>
      <w:tr w:rsidR="00984EF3" w:rsidRPr="001C0E1B" w14:paraId="017A519B" w14:textId="77777777" w:rsidTr="009B2FA5">
        <w:trPr>
          <w:cantSplit/>
          <w:trHeight w:val="187"/>
        </w:trPr>
        <w:tc>
          <w:tcPr>
            <w:tcW w:w="1008" w:type="dxa"/>
            <w:tcBorders>
              <w:top w:val="nil"/>
            </w:tcBorders>
          </w:tcPr>
          <w:p w14:paraId="1FE0BD7C" w14:textId="77777777" w:rsidR="00984EF3" w:rsidRPr="001C0E1B" w:rsidRDefault="00984EF3" w:rsidP="009B2FA5">
            <w:pPr>
              <w:pStyle w:val="TAL"/>
            </w:pPr>
          </w:p>
        </w:tc>
        <w:tc>
          <w:tcPr>
            <w:tcW w:w="1794" w:type="dxa"/>
          </w:tcPr>
          <w:p w14:paraId="0BD1F307" w14:textId="77777777" w:rsidR="00984EF3" w:rsidRPr="001C0E1B" w:rsidRDefault="00984EF3" w:rsidP="009B2FA5">
            <w:pPr>
              <w:pStyle w:val="TAL"/>
            </w:pPr>
            <w:r w:rsidRPr="004E396D">
              <w:t>Neighbour cells</w:t>
            </w:r>
          </w:p>
        </w:tc>
        <w:tc>
          <w:tcPr>
            <w:tcW w:w="708" w:type="dxa"/>
          </w:tcPr>
          <w:p w14:paraId="1064FC45" w14:textId="77777777" w:rsidR="00984EF3" w:rsidRPr="001C0E1B" w:rsidRDefault="00984EF3" w:rsidP="009B2FA5">
            <w:pPr>
              <w:pStyle w:val="TAC"/>
            </w:pPr>
          </w:p>
        </w:tc>
        <w:tc>
          <w:tcPr>
            <w:tcW w:w="1134" w:type="dxa"/>
          </w:tcPr>
          <w:p w14:paraId="0D2E9F0D" w14:textId="77777777" w:rsidR="00984EF3" w:rsidRPr="001C0E1B" w:rsidRDefault="00984EF3" w:rsidP="009B2FA5">
            <w:pPr>
              <w:pStyle w:val="TAC"/>
            </w:pPr>
            <w:r w:rsidRPr="004E396D">
              <w:t xml:space="preserve">Cell2 </w:t>
            </w:r>
          </w:p>
        </w:tc>
        <w:tc>
          <w:tcPr>
            <w:tcW w:w="3544" w:type="dxa"/>
          </w:tcPr>
          <w:p w14:paraId="5098657D" w14:textId="77777777" w:rsidR="00984EF3" w:rsidRPr="001C0E1B" w:rsidRDefault="00984EF3" w:rsidP="009B2FA5">
            <w:pPr>
              <w:pStyle w:val="TAC"/>
            </w:pPr>
          </w:p>
        </w:tc>
      </w:tr>
      <w:tr w:rsidR="00984EF3" w:rsidRPr="001C0E1B" w14:paraId="4A904B89" w14:textId="77777777" w:rsidTr="009B2FA5">
        <w:trPr>
          <w:cantSplit/>
          <w:trHeight w:val="187"/>
        </w:trPr>
        <w:tc>
          <w:tcPr>
            <w:tcW w:w="2802" w:type="dxa"/>
            <w:gridSpan w:val="2"/>
          </w:tcPr>
          <w:p w14:paraId="4C99535E" w14:textId="77777777" w:rsidR="00984EF3" w:rsidRPr="001C0E1B" w:rsidRDefault="00984EF3" w:rsidP="009B2FA5">
            <w:pPr>
              <w:pStyle w:val="TAL"/>
            </w:pPr>
            <w:r w:rsidRPr="001C0E1B">
              <w:rPr>
                <w:rFonts w:cs="v4.2.0"/>
                <w:bCs/>
              </w:rPr>
              <w:t>RF Channel Number</w:t>
            </w:r>
          </w:p>
        </w:tc>
        <w:tc>
          <w:tcPr>
            <w:tcW w:w="708" w:type="dxa"/>
          </w:tcPr>
          <w:p w14:paraId="31200F7F" w14:textId="77777777" w:rsidR="00984EF3" w:rsidRPr="001C0E1B" w:rsidRDefault="00984EF3" w:rsidP="009B2FA5">
            <w:pPr>
              <w:pStyle w:val="TAC"/>
            </w:pPr>
          </w:p>
        </w:tc>
        <w:tc>
          <w:tcPr>
            <w:tcW w:w="1134" w:type="dxa"/>
          </w:tcPr>
          <w:p w14:paraId="35FF51FB" w14:textId="77777777" w:rsidR="00984EF3" w:rsidRPr="001C0E1B" w:rsidRDefault="00984EF3" w:rsidP="009B2FA5">
            <w:pPr>
              <w:pStyle w:val="TAC"/>
            </w:pPr>
            <w:r w:rsidRPr="001C0E1B">
              <w:rPr>
                <w:rFonts w:cs="v4.2.0"/>
                <w:bCs/>
              </w:rPr>
              <w:t>1</w:t>
            </w:r>
          </w:p>
        </w:tc>
        <w:tc>
          <w:tcPr>
            <w:tcW w:w="3544" w:type="dxa"/>
          </w:tcPr>
          <w:p w14:paraId="1EF8D1AB" w14:textId="77777777" w:rsidR="00984EF3" w:rsidRPr="001C0E1B" w:rsidRDefault="00984EF3" w:rsidP="009B2FA5">
            <w:pPr>
              <w:pStyle w:val="TAC"/>
            </w:pPr>
          </w:p>
        </w:tc>
      </w:tr>
      <w:tr w:rsidR="00984EF3" w:rsidRPr="001C0E1B" w14:paraId="5FAE06BB" w14:textId="77777777" w:rsidTr="009B2FA5">
        <w:trPr>
          <w:cantSplit/>
          <w:trHeight w:val="187"/>
        </w:trPr>
        <w:tc>
          <w:tcPr>
            <w:tcW w:w="2802" w:type="dxa"/>
            <w:gridSpan w:val="2"/>
            <w:tcBorders>
              <w:bottom w:val="nil"/>
            </w:tcBorders>
          </w:tcPr>
          <w:p w14:paraId="1CAEAC60" w14:textId="77777777" w:rsidR="00984EF3" w:rsidRPr="001C0E1B" w:rsidRDefault="00984EF3" w:rsidP="009B2FA5">
            <w:pPr>
              <w:pStyle w:val="TAL"/>
            </w:pPr>
            <w:r w:rsidRPr="001C0E1B">
              <w:t>Time offset between cells</w:t>
            </w:r>
          </w:p>
        </w:tc>
        <w:tc>
          <w:tcPr>
            <w:tcW w:w="708" w:type="dxa"/>
            <w:tcBorders>
              <w:bottom w:val="nil"/>
            </w:tcBorders>
          </w:tcPr>
          <w:p w14:paraId="74179E09" w14:textId="77777777" w:rsidR="00984EF3" w:rsidRPr="001C0E1B" w:rsidRDefault="00984EF3" w:rsidP="009B2FA5">
            <w:pPr>
              <w:pStyle w:val="TAC"/>
            </w:pPr>
          </w:p>
        </w:tc>
        <w:tc>
          <w:tcPr>
            <w:tcW w:w="1134" w:type="dxa"/>
          </w:tcPr>
          <w:p w14:paraId="4916C431" w14:textId="77777777" w:rsidR="00984EF3" w:rsidRPr="001C0E1B" w:rsidRDefault="00984EF3" w:rsidP="009B2FA5">
            <w:pPr>
              <w:pStyle w:val="TAC"/>
            </w:pPr>
            <w:r w:rsidRPr="001C0E1B">
              <w:rPr>
                <w:rFonts w:cs="v4.2.0"/>
              </w:rPr>
              <w:t>3 ms</w:t>
            </w:r>
          </w:p>
        </w:tc>
        <w:tc>
          <w:tcPr>
            <w:tcW w:w="3544" w:type="dxa"/>
          </w:tcPr>
          <w:p w14:paraId="09716EA3" w14:textId="77777777" w:rsidR="00984EF3" w:rsidRPr="001C0E1B" w:rsidRDefault="00984EF3" w:rsidP="009B2FA5">
            <w:pPr>
              <w:pStyle w:val="TAL"/>
            </w:pPr>
            <w:r w:rsidRPr="001C0E1B">
              <w:t>Asynchronous cells</w:t>
            </w:r>
          </w:p>
        </w:tc>
      </w:tr>
      <w:tr w:rsidR="00984EF3" w:rsidRPr="001C0E1B" w14:paraId="6A6947F2" w14:textId="77777777" w:rsidTr="009B2FA5">
        <w:trPr>
          <w:cantSplit/>
          <w:trHeight w:val="187"/>
        </w:trPr>
        <w:tc>
          <w:tcPr>
            <w:tcW w:w="2802" w:type="dxa"/>
            <w:gridSpan w:val="2"/>
          </w:tcPr>
          <w:p w14:paraId="32451185" w14:textId="77777777" w:rsidR="00984EF3" w:rsidRPr="001C0E1B" w:rsidRDefault="00984EF3" w:rsidP="009B2FA5">
            <w:pPr>
              <w:pStyle w:val="TAL"/>
            </w:pPr>
            <w:r w:rsidRPr="001C0E1B">
              <w:t>Access Barring Information</w:t>
            </w:r>
          </w:p>
        </w:tc>
        <w:tc>
          <w:tcPr>
            <w:tcW w:w="708" w:type="dxa"/>
          </w:tcPr>
          <w:p w14:paraId="1EBDF023" w14:textId="77777777" w:rsidR="00984EF3" w:rsidRPr="001C0E1B" w:rsidRDefault="00984EF3" w:rsidP="009B2FA5">
            <w:pPr>
              <w:pStyle w:val="TAC"/>
            </w:pPr>
            <w:r w:rsidRPr="001C0E1B">
              <w:rPr>
                <w:rFonts w:cs="v4.2.0"/>
              </w:rPr>
              <w:t>-</w:t>
            </w:r>
          </w:p>
        </w:tc>
        <w:tc>
          <w:tcPr>
            <w:tcW w:w="1134" w:type="dxa"/>
          </w:tcPr>
          <w:p w14:paraId="77B239DD" w14:textId="77777777" w:rsidR="00984EF3" w:rsidRPr="001C0E1B" w:rsidRDefault="00984EF3" w:rsidP="009B2FA5">
            <w:pPr>
              <w:pStyle w:val="TAC"/>
            </w:pPr>
            <w:r w:rsidRPr="001C0E1B">
              <w:rPr>
                <w:rFonts w:cs="v4.2.0"/>
              </w:rPr>
              <w:t>Not Sent</w:t>
            </w:r>
          </w:p>
        </w:tc>
        <w:tc>
          <w:tcPr>
            <w:tcW w:w="3544" w:type="dxa"/>
          </w:tcPr>
          <w:p w14:paraId="0B62DA9C" w14:textId="77777777" w:rsidR="00984EF3" w:rsidRPr="001C0E1B" w:rsidRDefault="00984EF3" w:rsidP="009B2FA5">
            <w:pPr>
              <w:pStyle w:val="TAL"/>
            </w:pPr>
            <w:r w:rsidRPr="001C0E1B">
              <w:t>No additional delays in random access procedure.</w:t>
            </w:r>
          </w:p>
        </w:tc>
      </w:tr>
      <w:tr w:rsidR="00984EF3" w:rsidRPr="001C0E1B" w14:paraId="4DC013F0" w14:textId="77777777" w:rsidTr="009B2FA5">
        <w:trPr>
          <w:cantSplit/>
          <w:trHeight w:val="187"/>
        </w:trPr>
        <w:tc>
          <w:tcPr>
            <w:tcW w:w="2802" w:type="dxa"/>
            <w:gridSpan w:val="2"/>
          </w:tcPr>
          <w:p w14:paraId="63F9EE5F" w14:textId="77777777" w:rsidR="00984EF3" w:rsidRPr="00147CDD" w:rsidRDefault="00984EF3" w:rsidP="009B2FA5">
            <w:pPr>
              <w:pStyle w:val="TAL"/>
            </w:pPr>
            <w:r w:rsidRPr="00147CDD">
              <w:t>DRX cycle length</w:t>
            </w:r>
          </w:p>
        </w:tc>
        <w:tc>
          <w:tcPr>
            <w:tcW w:w="708" w:type="dxa"/>
          </w:tcPr>
          <w:p w14:paraId="063A9C17" w14:textId="77777777" w:rsidR="00984EF3" w:rsidRPr="001C0E1B" w:rsidRDefault="00984EF3" w:rsidP="009B2FA5">
            <w:pPr>
              <w:pStyle w:val="TAC"/>
            </w:pPr>
            <w:r w:rsidRPr="001C0E1B">
              <w:t>s</w:t>
            </w:r>
          </w:p>
        </w:tc>
        <w:tc>
          <w:tcPr>
            <w:tcW w:w="1134" w:type="dxa"/>
          </w:tcPr>
          <w:p w14:paraId="1182CF36" w14:textId="77777777" w:rsidR="00984EF3" w:rsidRPr="001C0E1B" w:rsidRDefault="00984EF3" w:rsidP="009B2FA5">
            <w:pPr>
              <w:pStyle w:val="TAC"/>
            </w:pPr>
            <w:r w:rsidRPr="001C0E1B">
              <w:t>1.28</w:t>
            </w:r>
          </w:p>
        </w:tc>
        <w:tc>
          <w:tcPr>
            <w:tcW w:w="3544" w:type="dxa"/>
          </w:tcPr>
          <w:p w14:paraId="62540E93" w14:textId="77777777" w:rsidR="00984EF3" w:rsidRPr="001C0E1B" w:rsidRDefault="00984EF3" w:rsidP="009B2FA5">
            <w:pPr>
              <w:pStyle w:val="TAL"/>
            </w:pPr>
            <w:r w:rsidRPr="001C0E1B">
              <w:t>The value shall be used for all cells in the test.</w:t>
            </w:r>
          </w:p>
        </w:tc>
      </w:tr>
      <w:tr w:rsidR="00984EF3" w:rsidRPr="001C0E1B" w14:paraId="6CC77AB8" w14:textId="77777777" w:rsidTr="009B2FA5">
        <w:trPr>
          <w:cantSplit/>
          <w:trHeight w:val="187"/>
        </w:trPr>
        <w:tc>
          <w:tcPr>
            <w:tcW w:w="2802" w:type="dxa"/>
            <w:gridSpan w:val="2"/>
          </w:tcPr>
          <w:p w14:paraId="5CC9C5A9" w14:textId="77777777" w:rsidR="00984EF3" w:rsidRPr="00147CDD" w:rsidRDefault="00984EF3" w:rsidP="009B2FA5">
            <w:pPr>
              <w:pStyle w:val="TAL"/>
              <w:rPr>
                <w:lang w:eastAsia="zh-CN"/>
              </w:rPr>
            </w:pPr>
            <w:r w:rsidRPr="00147CDD">
              <w:rPr>
                <w:lang w:eastAsia="zh-CN"/>
              </w:rPr>
              <w:t>PRACH configuration index</w:t>
            </w:r>
          </w:p>
        </w:tc>
        <w:tc>
          <w:tcPr>
            <w:tcW w:w="708" w:type="dxa"/>
          </w:tcPr>
          <w:p w14:paraId="43B0DEAD" w14:textId="77777777" w:rsidR="00984EF3" w:rsidRPr="001C0E1B" w:rsidRDefault="00984EF3" w:rsidP="009B2FA5">
            <w:pPr>
              <w:pStyle w:val="TAC"/>
            </w:pPr>
          </w:p>
        </w:tc>
        <w:tc>
          <w:tcPr>
            <w:tcW w:w="1134" w:type="dxa"/>
          </w:tcPr>
          <w:p w14:paraId="735B7D78" w14:textId="77777777" w:rsidR="00984EF3" w:rsidRPr="001C0E1B" w:rsidRDefault="00984EF3" w:rsidP="009B2FA5">
            <w:pPr>
              <w:pStyle w:val="TAC"/>
              <w:rPr>
                <w:lang w:eastAsia="zh-CN"/>
              </w:rPr>
            </w:pPr>
            <w:r w:rsidRPr="001C0E1B">
              <w:rPr>
                <w:lang w:eastAsia="zh-CN"/>
              </w:rPr>
              <w:t>102</w:t>
            </w:r>
          </w:p>
        </w:tc>
        <w:tc>
          <w:tcPr>
            <w:tcW w:w="3544" w:type="dxa"/>
          </w:tcPr>
          <w:p w14:paraId="17E950A5" w14:textId="77777777" w:rsidR="00984EF3" w:rsidRPr="001C0E1B" w:rsidRDefault="00984EF3" w:rsidP="009B2FA5">
            <w:pPr>
              <w:pStyle w:val="TAL"/>
              <w:rPr>
                <w:lang w:eastAsia="zh-CN"/>
              </w:rPr>
            </w:pPr>
            <w:r w:rsidRPr="001C0E1B">
              <w:rPr>
                <w:lang w:eastAsia="zh-CN"/>
              </w:rPr>
              <w:t>The detailed configuration is specified in TS 38.211 clause 6.3.3.2</w:t>
            </w:r>
          </w:p>
        </w:tc>
      </w:tr>
      <w:tr w:rsidR="00984EF3" w:rsidRPr="001C0E1B" w14:paraId="5416DCD6" w14:textId="77777777" w:rsidTr="009B2FA5">
        <w:trPr>
          <w:cantSplit/>
          <w:trHeight w:val="187"/>
        </w:trPr>
        <w:tc>
          <w:tcPr>
            <w:tcW w:w="2802" w:type="dxa"/>
            <w:gridSpan w:val="2"/>
          </w:tcPr>
          <w:p w14:paraId="3BBBC833" w14:textId="77777777" w:rsidR="00984EF3" w:rsidRPr="00147CDD" w:rsidRDefault="00984EF3" w:rsidP="009B2FA5">
            <w:pPr>
              <w:pStyle w:val="TAL"/>
              <w:rPr>
                <w:lang w:eastAsia="zh-CN"/>
              </w:rPr>
            </w:pPr>
            <w:r w:rsidRPr="00147CDD">
              <w:rPr>
                <w:lang w:eastAsia="zh-CN"/>
              </w:rPr>
              <w:t>rangeToBestCell</w:t>
            </w:r>
          </w:p>
        </w:tc>
        <w:tc>
          <w:tcPr>
            <w:tcW w:w="708" w:type="dxa"/>
          </w:tcPr>
          <w:p w14:paraId="2DFC20F9" w14:textId="77777777" w:rsidR="00984EF3" w:rsidRPr="001C0E1B" w:rsidRDefault="00984EF3" w:rsidP="009B2FA5">
            <w:pPr>
              <w:pStyle w:val="TAC"/>
              <w:rPr>
                <w:lang w:eastAsia="zh-CN"/>
              </w:rPr>
            </w:pPr>
          </w:p>
        </w:tc>
        <w:tc>
          <w:tcPr>
            <w:tcW w:w="1134" w:type="dxa"/>
          </w:tcPr>
          <w:p w14:paraId="3C89BF22" w14:textId="77777777" w:rsidR="00984EF3" w:rsidRPr="001C0E1B" w:rsidRDefault="00984EF3" w:rsidP="009B2FA5">
            <w:pPr>
              <w:pStyle w:val="TAC"/>
              <w:rPr>
                <w:lang w:eastAsia="zh-CN"/>
              </w:rPr>
            </w:pPr>
            <w:r w:rsidRPr="001C0E1B">
              <w:rPr>
                <w:lang w:eastAsia="zh-CN"/>
              </w:rPr>
              <w:t>Not configured</w:t>
            </w:r>
          </w:p>
        </w:tc>
        <w:tc>
          <w:tcPr>
            <w:tcW w:w="3544" w:type="dxa"/>
          </w:tcPr>
          <w:p w14:paraId="0B764A8E" w14:textId="77777777" w:rsidR="00984EF3" w:rsidRPr="001C0E1B" w:rsidRDefault="00984EF3" w:rsidP="009B2FA5">
            <w:pPr>
              <w:pStyle w:val="TAL"/>
            </w:pPr>
          </w:p>
        </w:tc>
      </w:tr>
      <w:tr w:rsidR="00984EF3" w:rsidRPr="001C0E1B" w14:paraId="788B9418" w14:textId="77777777" w:rsidTr="009B2FA5">
        <w:trPr>
          <w:cantSplit/>
          <w:trHeight w:val="187"/>
        </w:trPr>
        <w:tc>
          <w:tcPr>
            <w:tcW w:w="2802" w:type="dxa"/>
            <w:gridSpan w:val="2"/>
          </w:tcPr>
          <w:p w14:paraId="0C22E0E0" w14:textId="77777777" w:rsidR="00984EF3" w:rsidRPr="001C0E1B" w:rsidRDefault="00984EF3" w:rsidP="009B2FA5">
            <w:pPr>
              <w:pStyle w:val="TAL"/>
            </w:pPr>
            <w:r w:rsidRPr="001C0E1B">
              <w:rPr>
                <w:lang w:eastAsia="zh-CN"/>
              </w:rPr>
              <w:t>T1</w:t>
            </w:r>
          </w:p>
        </w:tc>
        <w:tc>
          <w:tcPr>
            <w:tcW w:w="708" w:type="dxa"/>
          </w:tcPr>
          <w:p w14:paraId="3119B0C4" w14:textId="77777777" w:rsidR="00984EF3" w:rsidRPr="001C0E1B" w:rsidRDefault="00984EF3" w:rsidP="009B2FA5">
            <w:pPr>
              <w:pStyle w:val="TAC"/>
            </w:pPr>
            <w:r w:rsidRPr="001C0E1B">
              <w:rPr>
                <w:lang w:eastAsia="zh-CN"/>
              </w:rPr>
              <w:t>s</w:t>
            </w:r>
          </w:p>
        </w:tc>
        <w:tc>
          <w:tcPr>
            <w:tcW w:w="1134" w:type="dxa"/>
          </w:tcPr>
          <w:p w14:paraId="419F1C4E" w14:textId="77777777" w:rsidR="00984EF3" w:rsidRPr="001C0E1B" w:rsidRDefault="00984EF3" w:rsidP="009B2FA5">
            <w:pPr>
              <w:pStyle w:val="TAC"/>
            </w:pPr>
            <w:r w:rsidRPr="001C0E1B">
              <w:rPr>
                <w:lang w:eastAsia="zh-CN"/>
              </w:rPr>
              <w:t>&gt;7</w:t>
            </w:r>
          </w:p>
        </w:tc>
        <w:tc>
          <w:tcPr>
            <w:tcW w:w="3544" w:type="dxa"/>
          </w:tcPr>
          <w:p w14:paraId="100DB2A8" w14:textId="77777777" w:rsidR="00984EF3" w:rsidRPr="001C0E1B" w:rsidRDefault="00984EF3" w:rsidP="009B2FA5">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984EF3" w:rsidRPr="001C0E1B" w14:paraId="7728F172" w14:textId="77777777" w:rsidTr="009B2FA5">
        <w:trPr>
          <w:cantSplit/>
          <w:trHeight w:val="187"/>
        </w:trPr>
        <w:tc>
          <w:tcPr>
            <w:tcW w:w="2802" w:type="dxa"/>
            <w:gridSpan w:val="2"/>
          </w:tcPr>
          <w:p w14:paraId="1DBD5E59" w14:textId="77777777" w:rsidR="00984EF3" w:rsidRPr="001C0E1B" w:rsidRDefault="00984EF3" w:rsidP="009B2FA5">
            <w:pPr>
              <w:pStyle w:val="TAL"/>
            </w:pPr>
            <w:r w:rsidRPr="001C0E1B">
              <w:t>T</w:t>
            </w:r>
            <w:r w:rsidRPr="001C0E1B">
              <w:rPr>
                <w:lang w:eastAsia="zh-CN"/>
              </w:rPr>
              <w:t>2</w:t>
            </w:r>
          </w:p>
        </w:tc>
        <w:tc>
          <w:tcPr>
            <w:tcW w:w="708" w:type="dxa"/>
          </w:tcPr>
          <w:p w14:paraId="04D9391A" w14:textId="77777777" w:rsidR="00984EF3" w:rsidRPr="001C0E1B" w:rsidRDefault="00984EF3" w:rsidP="009B2FA5">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14:paraId="1C7059D6" w14:textId="77777777" w:rsidR="00984EF3" w:rsidRDefault="00984EF3" w:rsidP="009B2FA5">
            <w:pPr>
              <w:pStyle w:val="TAC"/>
              <w:rPr>
                <w:lang w:eastAsia="zh-CN"/>
              </w:rPr>
            </w:pPr>
            <w:r>
              <w:rPr>
                <w:lang w:eastAsia="zh-CN"/>
              </w:rPr>
              <w:t>40</w:t>
            </w:r>
          </w:p>
          <w:p w14:paraId="1D3333D9" w14:textId="77777777" w:rsidR="00984EF3" w:rsidRPr="001C0E1B" w:rsidRDefault="00984EF3" w:rsidP="009B2FA5">
            <w:pPr>
              <w:pStyle w:val="TAC"/>
            </w:pPr>
            <w:r>
              <w:rPr>
                <w:lang w:eastAsia="zh-CN"/>
              </w:rPr>
              <w:t>(NOTE 1)</w:t>
            </w:r>
          </w:p>
        </w:tc>
        <w:tc>
          <w:tcPr>
            <w:tcW w:w="3544" w:type="dxa"/>
          </w:tcPr>
          <w:p w14:paraId="5058BBC9" w14:textId="77777777" w:rsidR="00984EF3" w:rsidRPr="001C0E1B" w:rsidRDefault="00984EF3" w:rsidP="009B2FA5">
            <w:pPr>
              <w:pStyle w:val="TAL"/>
            </w:pPr>
            <w:r w:rsidRPr="001C0E1B">
              <w:t>T</w:t>
            </w:r>
            <w:r w:rsidRPr="001C0E1B">
              <w:rPr>
                <w:lang w:eastAsia="zh-CN"/>
              </w:rPr>
              <w:t>2</w:t>
            </w:r>
            <w:r w:rsidRPr="001C0E1B">
              <w:t xml:space="preserve"> needs to be defined so that cell re-selection reaction time is taken into account.</w:t>
            </w:r>
          </w:p>
        </w:tc>
      </w:tr>
      <w:tr w:rsidR="00984EF3" w:rsidRPr="001C0E1B" w14:paraId="6B6E7F70" w14:textId="77777777" w:rsidTr="009B2FA5">
        <w:trPr>
          <w:cantSplit/>
          <w:trHeight w:val="187"/>
        </w:trPr>
        <w:tc>
          <w:tcPr>
            <w:tcW w:w="2802" w:type="dxa"/>
            <w:gridSpan w:val="2"/>
          </w:tcPr>
          <w:p w14:paraId="78C3A409" w14:textId="77777777" w:rsidR="00984EF3" w:rsidRPr="001C0E1B" w:rsidRDefault="00984EF3" w:rsidP="009B2FA5">
            <w:pPr>
              <w:pStyle w:val="TAL"/>
            </w:pPr>
            <w:r w:rsidRPr="001C0E1B">
              <w:t>T</w:t>
            </w:r>
            <w:r w:rsidRPr="001C0E1B">
              <w:rPr>
                <w:lang w:eastAsia="zh-CN"/>
              </w:rPr>
              <w:t>3</w:t>
            </w:r>
          </w:p>
        </w:tc>
        <w:tc>
          <w:tcPr>
            <w:tcW w:w="708" w:type="dxa"/>
          </w:tcPr>
          <w:p w14:paraId="0478F6C4" w14:textId="77777777" w:rsidR="00984EF3" w:rsidRPr="001C0E1B" w:rsidRDefault="00984EF3" w:rsidP="009B2FA5">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14:paraId="2F9F7CAB" w14:textId="77777777" w:rsidR="00984EF3" w:rsidRDefault="00984EF3" w:rsidP="009B2FA5">
            <w:pPr>
              <w:pStyle w:val="TAC"/>
            </w:pPr>
            <w:r>
              <w:t>15</w:t>
            </w:r>
          </w:p>
          <w:p w14:paraId="147E8032" w14:textId="77777777" w:rsidR="00984EF3" w:rsidRPr="001C0E1B" w:rsidRDefault="00984EF3" w:rsidP="009B2FA5">
            <w:pPr>
              <w:pStyle w:val="TAC"/>
            </w:pPr>
            <w:r>
              <w:t>(NOTE 1)</w:t>
            </w:r>
          </w:p>
        </w:tc>
        <w:tc>
          <w:tcPr>
            <w:tcW w:w="3544" w:type="dxa"/>
          </w:tcPr>
          <w:p w14:paraId="5408A9FF" w14:textId="77777777" w:rsidR="00984EF3" w:rsidRPr="001C0E1B" w:rsidRDefault="00984EF3" w:rsidP="009B2FA5">
            <w:pPr>
              <w:pStyle w:val="TAL"/>
            </w:pPr>
            <w:r w:rsidRPr="001C0E1B">
              <w:t>T</w:t>
            </w:r>
            <w:r w:rsidRPr="001C0E1B">
              <w:rPr>
                <w:lang w:eastAsia="zh-CN"/>
              </w:rPr>
              <w:t>3</w:t>
            </w:r>
            <w:r w:rsidRPr="001C0E1B">
              <w:t xml:space="preserve"> needs to be defined so that cell re-selection reaction time is taken into account.</w:t>
            </w:r>
          </w:p>
        </w:tc>
      </w:tr>
      <w:tr w:rsidR="00984EF3" w:rsidRPr="001C0E1B" w14:paraId="0EE4DF33" w14:textId="77777777" w:rsidTr="009B2FA5">
        <w:trPr>
          <w:cantSplit/>
          <w:trHeight w:val="187"/>
        </w:trPr>
        <w:tc>
          <w:tcPr>
            <w:tcW w:w="8188" w:type="dxa"/>
            <w:gridSpan w:val="5"/>
          </w:tcPr>
          <w:p w14:paraId="091BE9CC" w14:textId="56237885" w:rsidR="00984EF3" w:rsidRPr="001C0E1B" w:rsidRDefault="00984EF3" w:rsidP="009B2FA5">
            <w:pPr>
              <w:pStyle w:val="TAN"/>
            </w:pPr>
            <w:r>
              <w:t xml:space="preserve">NOTE 1: If the test is performed in a </w:t>
            </w:r>
            <w:del w:id="9" w:author="vivo-Minhua" w:date="2024-05-13T15:45:00Z">
              <w:r w:rsidDel="005E344D">
                <w:delText xml:space="preserve">LEO </w:delText>
              </w:r>
            </w:del>
            <w:ins w:id="10" w:author="vivo-Minhua" w:date="2024-05-13T15:45:00Z">
              <w:r w:rsidR="005E344D">
                <w:t xml:space="preserve">NGSO </w:t>
              </w:r>
            </w:ins>
            <w:r>
              <w:t xml:space="preserve">configuration, and the scaling factor </w:t>
            </w:r>
            <w:r>
              <w:rPr>
                <w:rFonts w:cs="v4.2.0"/>
              </w:rPr>
              <w:t>K</w:t>
            </w:r>
            <w:r>
              <w:rPr>
                <w:rFonts w:cs="v4.2.0"/>
                <w:vertAlign w:val="subscript"/>
              </w:rPr>
              <w:t xml:space="preserve">multi_SMTC </w:t>
            </w:r>
            <w:r>
              <w:t xml:space="preserve">defined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p>
        </w:tc>
      </w:tr>
    </w:tbl>
    <w:p w14:paraId="7D5361D1" w14:textId="77777777" w:rsidR="00984EF3" w:rsidRPr="001C0E1B" w:rsidRDefault="00984EF3" w:rsidP="00984EF3">
      <w:pPr>
        <w:rPr>
          <w:lang w:eastAsia="zh-CN"/>
        </w:rPr>
      </w:pPr>
    </w:p>
    <w:p w14:paraId="02DC9B45" w14:textId="77777777" w:rsidR="00984EF3" w:rsidRDefault="00984EF3" w:rsidP="00984EF3">
      <w:pPr>
        <w:pStyle w:val="TH"/>
      </w:pPr>
      <w:r>
        <w:lastRenderedPageBreak/>
        <w:t>Table A.14.1.2.</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4EF3" w:rsidRPr="001C0E1B" w14:paraId="3BDEDD34" w14:textId="77777777" w:rsidTr="009B2FA5">
        <w:trPr>
          <w:cantSplit/>
          <w:jc w:val="center"/>
        </w:trPr>
        <w:tc>
          <w:tcPr>
            <w:tcW w:w="1951" w:type="dxa"/>
            <w:tcBorders>
              <w:top w:val="single" w:sz="4" w:space="0" w:color="auto"/>
              <w:left w:val="single" w:sz="4" w:space="0" w:color="auto"/>
              <w:bottom w:val="nil"/>
            </w:tcBorders>
            <w:shd w:val="clear" w:color="auto" w:fill="auto"/>
          </w:tcPr>
          <w:p w14:paraId="643D61C8" w14:textId="77777777" w:rsidR="00984EF3" w:rsidRPr="001C0E1B" w:rsidRDefault="00984EF3" w:rsidP="009B2FA5">
            <w:pPr>
              <w:pStyle w:val="TAH"/>
              <w:rPr>
                <w:rFonts w:cs="Arial"/>
              </w:rPr>
            </w:pPr>
            <w:r w:rsidRPr="001C0E1B">
              <w:lastRenderedPageBreak/>
              <w:t>Parameter</w:t>
            </w:r>
          </w:p>
        </w:tc>
        <w:tc>
          <w:tcPr>
            <w:tcW w:w="1794" w:type="dxa"/>
            <w:tcBorders>
              <w:top w:val="single" w:sz="4" w:space="0" w:color="auto"/>
              <w:bottom w:val="nil"/>
            </w:tcBorders>
            <w:shd w:val="clear" w:color="auto" w:fill="auto"/>
          </w:tcPr>
          <w:p w14:paraId="21DD2CF2" w14:textId="77777777" w:rsidR="00984EF3" w:rsidRPr="001C0E1B" w:rsidRDefault="00984EF3" w:rsidP="009B2FA5">
            <w:pPr>
              <w:pStyle w:val="TAH"/>
              <w:rPr>
                <w:rFonts w:cs="Arial"/>
              </w:rPr>
            </w:pPr>
            <w:r w:rsidRPr="001C0E1B">
              <w:t>Unit</w:t>
            </w:r>
          </w:p>
        </w:tc>
        <w:tc>
          <w:tcPr>
            <w:tcW w:w="2742" w:type="dxa"/>
            <w:gridSpan w:val="3"/>
            <w:tcBorders>
              <w:top w:val="single" w:sz="4" w:space="0" w:color="auto"/>
            </w:tcBorders>
          </w:tcPr>
          <w:p w14:paraId="3D1210FD" w14:textId="77777777" w:rsidR="00984EF3" w:rsidRPr="001C0E1B" w:rsidRDefault="00984EF3" w:rsidP="009B2FA5">
            <w:pPr>
              <w:pStyle w:val="TAH"/>
              <w:rPr>
                <w:rFonts w:cs="Arial"/>
              </w:rPr>
            </w:pPr>
            <w:r w:rsidRPr="001C0E1B">
              <w:t>Cell 1</w:t>
            </w:r>
          </w:p>
        </w:tc>
        <w:tc>
          <w:tcPr>
            <w:tcW w:w="2419" w:type="dxa"/>
            <w:gridSpan w:val="3"/>
            <w:tcBorders>
              <w:top w:val="single" w:sz="4" w:space="0" w:color="auto"/>
              <w:right w:val="single" w:sz="4" w:space="0" w:color="auto"/>
            </w:tcBorders>
          </w:tcPr>
          <w:p w14:paraId="792281EA" w14:textId="77777777" w:rsidR="00984EF3" w:rsidRPr="001C0E1B" w:rsidRDefault="00984EF3" w:rsidP="009B2FA5">
            <w:pPr>
              <w:pStyle w:val="TAH"/>
              <w:rPr>
                <w:rFonts w:cs="Arial"/>
              </w:rPr>
            </w:pPr>
            <w:r w:rsidRPr="001C0E1B">
              <w:t>Cell 2</w:t>
            </w:r>
          </w:p>
        </w:tc>
      </w:tr>
      <w:tr w:rsidR="00984EF3" w:rsidRPr="001C0E1B" w14:paraId="24E42858" w14:textId="77777777" w:rsidTr="009B2FA5">
        <w:trPr>
          <w:cantSplit/>
          <w:jc w:val="center"/>
        </w:trPr>
        <w:tc>
          <w:tcPr>
            <w:tcW w:w="1951" w:type="dxa"/>
            <w:tcBorders>
              <w:top w:val="nil"/>
              <w:left w:val="single" w:sz="4" w:space="0" w:color="auto"/>
              <w:bottom w:val="single" w:sz="4" w:space="0" w:color="auto"/>
            </w:tcBorders>
            <w:shd w:val="clear" w:color="auto" w:fill="auto"/>
          </w:tcPr>
          <w:p w14:paraId="6FD8DCA5" w14:textId="77777777" w:rsidR="00984EF3" w:rsidRPr="001C0E1B" w:rsidRDefault="00984EF3" w:rsidP="009B2FA5">
            <w:pPr>
              <w:pStyle w:val="TAH"/>
              <w:rPr>
                <w:rFonts w:cs="Arial"/>
              </w:rPr>
            </w:pPr>
          </w:p>
        </w:tc>
        <w:tc>
          <w:tcPr>
            <w:tcW w:w="1794" w:type="dxa"/>
            <w:tcBorders>
              <w:top w:val="nil"/>
              <w:bottom w:val="single" w:sz="4" w:space="0" w:color="auto"/>
            </w:tcBorders>
            <w:shd w:val="clear" w:color="auto" w:fill="auto"/>
          </w:tcPr>
          <w:p w14:paraId="6D958E17" w14:textId="77777777" w:rsidR="00984EF3" w:rsidRPr="001C0E1B" w:rsidRDefault="00984EF3" w:rsidP="009B2FA5">
            <w:pPr>
              <w:pStyle w:val="TAH"/>
              <w:rPr>
                <w:rFonts w:cs="Arial"/>
              </w:rPr>
            </w:pPr>
          </w:p>
        </w:tc>
        <w:tc>
          <w:tcPr>
            <w:tcW w:w="992" w:type="dxa"/>
            <w:tcBorders>
              <w:bottom w:val="single" w:sz="4" w:space="0" w:color="auto"/>
            </w:tcBorders>
          </w:tcPr>
          <w:p w14:paraId="1D78F4C7" w14:textId="77777777" w:rsidR="00984EF3" w:rsidRPr="001C0E1B" w:rsidRDefault="00984EF3" w:rsidP="009B2FA5">
            <w:pPr>
              <w:pStyle w:val="TAH"/>
              <w:rPr>
                <w:rFonts w:cs="Arial"/>
              </w:rPr>
            </w:pPr>
            <w:r w:rsidRPr="001C0E1B">
              <w:t>T1</w:t>
            </w:r>
          </w:p>
        </w:tc>
        <w:tc>
          <w:tcPr>
            <w:tcW w:w="851" w:type="dxa"/>
            <w:tcBorders>
              <w:bottom w:val="single" w:sz="4" w:space="0" w:color="auto"/>
            </w:tcBorders>
          </w:tcPr>
          <w:p w14:paraId="445349D7" w14:textId="77777777" w:rsidR="00984EF3" w:rsidRPr="001C0E1B" w:rsidRDefault="00984EF3" w:rsidP="009B2FA5">
            <w:pPr>
              <w:pStyle w:val="TAH"/>
              <w:rPr>
                <w:rFonts w:cs="Arial"/>
              </w:rPr>
            </w:pPr>
            <w:r w:rsidRPr="001C0E1B">
              <w:t>T2</w:t>
            </w:r>
          </w:p>
        </w:tc>
        <w:tc>
          <w:tcPr>
            <w:tcW w:w="899" w:type="dxa"/>
            <w:tcBorders>
              <w:bottom w:val="single" w:sz="4" w:space="0" w:color="auto"/>
            </w:tcBorders>
          </w:tcPr>
          <w:p w14:paraId="4A4484E3" w14:textId="77777777" w:rsidR="00984EF3" w:rsidRPr="001C0E1B" w:rsidRDefault="00984EF3" w:rsidP="009B2FA5">
            <w:pPr>
              <w:pStyle w:val="TAH"/>
              <w:rPr>
                <w:rFonts w:cs="Arial"/>
              </w:rPr>
            </w:pPr>
            <w:r w:rsidRPr="001C0E1B">
              <w:t>T3</w:t>
            </w:r>
          </w:p>
        </w:tc>
        <w:tc>
          <w:tcPr>
            <w:tcW w:w="802" w:type="dxa"/>
            <w:tcBorders>
              <w:bottom w:val="single" w:sz="4" w:space="0" w:color="auto"/>
            </w:tcBorders>
          </w:tcPr>
          <w:p w14:paraId="41AAD2C1" w14:textId="77777777" w:rsidR="00984EF3" w:rsidRPr="001C0E1B" w:rsidRDefault="00984EF3" w:rsidP="009B2FA5">
            <w:pPr>
              <w:pStyle w:val="TAH"/>
              <w:rPr>
                <w:rFonts w:cs="Arial"/>
              </w:rPr>
            </w:pPr>
            <w:r w:rsidRPr="001C0E1B">
              <w:t>T1</w:t>
            </w:r>
          </w:p>
        </w:tc>
        <w:tc>
          <w:tcPr>
            <w:tcW w:w="850" w:type="dxa"/>
            <w:tcBorders>
              <w:bottom w:val="single" w:sz="4" w:space="0" w:color="auto"/>
            </w:tcBorders>
          </w:tcPr>
          <w:p w14:paraId="51640B3B" w14:textId="77777777" w:rsidR="00984EF3" w:rsidRPr="001C0E1B" w:rsidRDefault="00984EF3" w:rsidP="009B2FA5">
            <w:pPr>
              <w:pStyle w:val="TAH"/>
              <w:rPr>
                <w:rFonts w:cs="Arial"/>
              </w:rPr>
            </w:pPr>
            <w:r w:rsidRPr="001C0E1B">
              <w:t>T2</w:t>
            </w:r>
          </w:p>
        </w:tc>
        <w:tc>
          <w:tcPr>
            <w:tcW w:w="767" w:type="dxa"/>
            <w:tcBorders>
              <w:bottom w:val="single" w:sz="4" w:space="0" w:color="auto"/>
            </w:tcBorders>
          </w:tcPr>
          <w:p w14:paraId="060FBD77" w14:textId="77777777" w:rsidR="00984EF3" w:rsidRPr="001C0E1B" w:rsidRDefault="00984EF3" w:rsidP="009B2FA5">
            <w:pPr>
              <w:pStyle w:val="TAH"/>
              <w:rPr>
                <w:rFonts w:cs="Arial"/>
              </w:rPr>
            </w:pPr>
            <w:r w:rsidRPr="001C0E1B">
              <w:t>T3</w:t>
            </w:r>
          </w:p>
        </w:tc>
      </w:tr>
      <w:tr w:rsidR="00984EF3" w:rsidRPr="001C0E1B" w14:paraId="7CD7ACDD" w14:textId="77777777" w:rsidTr="009B2FA5">
        <w:trPr>
          <w:cantSplit/>
          <w:jc w:val="center"/>
        </w:trPr>
        <w:tc>
          <w:tcPr>
            <w:tcW w:w="1951" w:type="dxa"/>
            <w:tcBorders>
              <w:left w:val="single" w:sz="4" w:space="0" w:color="auto"/>
              <w:bottom w:val="nil"/>
            </w:tcBorders>
          </w:tcPr>
          <w:p w14:paraId="5FEC6E97" w14:textId="77777777" w:rsidR="00984EF3" w:rsidRPr="001C0E1B" w:rsidRDefault="00984EF3" w:rsidP="009B2FA5">
            <w:pPr>
              <w:pStyle w:val="TAL"/>
              <w:rPr>
                <w:lang w:eastAsia="zh-CN"/>
              </w:rPr>
            </w:pPr>
            <w:r>
              <w:rPr>
                <w:rFonts w:hint="eastAsia"/>
                <w:lang w:eastAsia="zh-CN"/>
              </w:rPr>
              <w:t>S</w:t>
            </w:r>
            <w:r>
              <w:rPr>
                <w:lang w:eastAsia="zh-CN"/>
              </w:rPr>
              <w:t>atellite information</w:t>
            </w:r>
          </w:p>
        </w:tc>
        <w:tc>
          <w:tcPr>
            <w:tcW w:w="1794" w:type="dxa"/>
            <w:tcBorders>
              <w:bottom w:val="nil"/>
            </w:tcBorders>
          </w:tcPr>
          <w:p w14:paraId="0C5B80A8" w14:textId="77777777" w:rsidR="00984EF3" w:rsidRPr="001C0E1B" w:rsidRDefault="00984EF3" w:rsidP="009B2FA5">
            <w:pPr>
              <w:pStyle w:val="TAC"/>
            </w:pPr>
          </w:p>
        </w:tc>
        <w:tc>
          <w:tcPr>
            <w:tcW w:w="2742" w:type="dxa"/>
            <w:gridSpan w:val="3"/>
            <w:tcBorders>
              <w:bottom w:val="single" w:sz="4" w:space="0" w:color="auto"/>
            </w:tcBorders>
          </w:tcPr>
          <w:p w14:paraId="2D6372CA" w14:textId="77777777" w:rsidR="00984EF3" w:rsidRDefault="00984EF3" w:rsidP="009B2FA5">
            <w:pPr>
              <w:pStyle w:val="TAC"/>
              <w:rPr>
                <w:rFonts w:cs="v4.2.0"/>
                <w:lang w:eastAsia="zh-CN"/>
              </w:rPr>
            </w:pPr>
            <w:r>
              <w:rPr>
                <w:rFonts w:cs="v4.2.0" w:hint="eastAsia"/>
                <w:lang w:eastAsia="zh-CN"/>
              </w:rPr>
              <w:t>S</w:t>
            </w:r>
            <w:r>
              <w:rPr>
                <w:rFonts w:cs="v4.2.0"/>
                <w:lang w:eastAsia="zh-CN"/>
              </w:rPr>
              <w:t>SC.1 for GSO test</w:t>
            </w:r>
          </w:p>
          <w:p w14:paraId="5B378D57" w14:textId="77777777" w:rsidR="00984EF3" w:rsidRPr="001C0E1B" w:rsidRDefault="00984EF3" w:rsidP="009B2FA5">
            <w:pPr>
              <w:pStyle w:val="TAC"/>
              <w:rPr>
                <w:rFonts w:cs="v4.2.0"/>
                <w:lang w:eastAsia="zh-CN"/>
              </w:rPr>
            </w:pPr>
            <w:r>
              <w:rPr>
                <w:rFonts w:cs="v4.2.0"/>
                <w:lang w:eastAsia="zh-CN"/>
              </w:rPr>
              <w:t>SSC.2 for NGSO test</w:t>
            </w:r>
          </w:p>
        </w:tc>
        <w:tc>
          <w:tcPr>
            <w:tcW w:w="2419" w:type="dxa"/>
            <w:gridSpan w:val="3"/>
            <w:tcBorders>
              <w:bottom w:val="single" w:sz="4" w:space="0" w:color="auto"/>
            </w:tcBorders>
          </w:tcPr>
          <w:p w14:paraId="7D363A43" w14:textId="77777777" w:rsidR="00984EF3" w:rsidRDefault="00984EF3" w:rsidP="009B2FA5">
            <w:pPr>
              <w:pStyle w:val="TAC"/>
              <w:rPr>
                <w:rFonts w:cs="v4.2.0"/>
                <w:lang w:eastAsia="zh-CN"/>
              </w:rPr>
            </w:pPr>
            <w:r>
              <w:rPr>
                <w:rFonts w:cs="v4.2.0"/>
                <w:lang w:eastAsia="zh-CN"/>
              </w:rPr>
              <w:t>NSC.1 for GSO test</w:t>
            </w:r>
          </w:p>
          <w:p w14:paraId="24661F9E" w14:textId="77777777" w:rsidR="00984EF3" w:rsidRPr="001C0E1B" w:rsidRDefault="00984EF3" w:rsidP="009B2FA5">
            <w:pPr>
              <w:pStyle w:val="TAC"/>
              <w:rPr>
                <w:rFonts w:cs="v4.2.0"/>
                <w:lang w:eastAsia="zh-CN"/>
              </w:rPr>
            </w:pPr>
            <w:r>
              <w:rPr>
                <w:rFonts w:cs="v4.2.0"/>
                <w:lang w:eastAsia="zh-CN"/>
              </w:rPr>
              <w:t>NSC.2 for NGSO test</w:t>
            </w:r>
          </w:p>
        </w:tc>
      </w:tr>
      <w:tr w:rsidR="00984EF3" w:rsidRPr="001C0E1B" w14:paraId="74659272" w14:textId="77777777" w:rsidTr="009B2FA5">
        <w:trPr>
          <w:cantSplit/>
          <w:jc w:val="center"/>
        </w:trPr>
        <w:tc>
          <w:tcPr>
            <w:tcW w:w="1951" w:type="dxa"/>
            <w:tcBorders>
              <w:left w:val="single" w:sz="4" w:space="0" w:color="auto"/>
              <w:bottom w:val="nil"/>
            </w:tcBorders>
          </w:tcPr>
          <w:p w14:paraId="790F8A86" w14:textId="77777777" w:rsidR="00984EF3" w:rsidRPr="001C0E1B" w:rsidRDefault="00984EF3" w:rsidP="009B2FA5">
            <w:pPr>
              <w:pStyle w:val="TAL"/>
              <w:rPr>
                <w:lang w:eastAsia="zh-CN"/>
              </w:rPr>
            </w:pPr>
            <w:r w:rsidRPr="001C0E1B">
              <w:rPr>
                <w:lang w:eastAsia="zh-CN"/>
              </w:rPr>
              <w:t xml:space="preserve">PDSCH RMC </w:t>
            </w:r>
            <w:r>
              <w:t>configuration</w:t>
            </w:r>
          </w:p>
        </w:tc>
        <w:tc>
          <w:tcPr>
            <w:tcW w:w="1794" w:type="dxa"/>
            <w:tcBorders>
              <w:bottom w:val="nil"/>
            </w:tcBorders>
          </w:tcPr>
          <w:p w14:paraId="64423AC7" w14:textId="77777777" w:rsidR="00984EF3" w:rsidRPr="001C0E1B" w:rsidRDefault="00984EF3" w:rsidP="009B2FA5">
            <w:pPr>
              <w:pStyle w:val="TAC"/>
            </w:pPr>
          </w:p>
        </w:tc>
        <w:tc>
          <w:tcPr>
            <w:tcW w:w="2742" w:type="dxa"/>
            <w:gridSpan w:val="3"/>
            <w:tcBorders>
              <w:bottom w:val="single" w:sz="4" w:space="0" w:color="auto"/>
            </w:tcBorders>
          </w:tcPr>
          <w:p w14:paraId="5BD5C71F" w14:textId="77777777" w:rsidR="00984EF3" w:rsidRPr="001C0E1B" w:rsidRDefault="00984EF3" w:rsidP="009B2FA5">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3344E081" w14:textId="77777777" w:rsidR="00984EF3" w:rsidRPr="001C0E1B" w:rsidRDefault="00984EF3" w:rsidP="009B2FA5">
            <w:pPr>
              <w:pStyle w:val="TAC"/>
              <w:rPr>
                <w:rFonts w:cs="v4.2.0"/>
                <w:lang w:eastAsia="zh-CN"/>
              </w:rPr>
            </w:pPr>
            <w:r w:rsidRPr="001C0E1B">
              <w:rPr>
                <w:rFonts w:cs="v4.2.0"/>
                <w:lang w:eastAsia="zh-CN"/>
              </w:rPr>
              <w:t>SR.1.1 FDD</w:t>
            </w:r>
          </w:p>
        </w:tc>
      </w:tr>
      <w:tr w:rsidR="00984EF3" w:rsidRPr="001C0E1B" w14:paraId="78C4BCDB" w14:textId="77777777" w:rsidTr="009B2FA5">
        <w:trPr>
          <w:cantSplit/>
          <w:jc w:val="center"/>
        </w:trPr>
        <w:tc>
          <w:tcPr>
            <w:tcW w:w="1951" w:type="dxa"/>
            <w:tcBorders>
              <w:left w:val="single" w:sz="4" w:space="0" w:color="auto"/>
              <w:bottom w:val="nil"/>
            </w:tcBorders>
          </w:tcPr>
          <w:p w14:paraId="77B01A98" w14:textId="77777777" w:rsidR="00984EF3" w:rsidRPr="001C0E1B" w:rsidRDefault="00984EF3" w:rsidP="009B2FA5">
            <w:pPr>
              <w:pStyle w:val="TAL"/>
              <w:rPr>
                <w:lang w:eastAsia="zh-CN"/>
              </w:rPr>
            </w:pPr>
            <w:r w:rsidRPr="001C0E1B">
              <w:rPr>
                <w:lang w:eastAsia="zh-CN"/>
              </w:rPr>
              <w:t>RMSI CORESET</w:t>
            </w:r>
            <w:r>
              <w:rPr>
                <w:lang w:eastAsia="zh-CN"/>
              </w:rPr>
              <w:t xml:space="preserve"> </w:t>
            </w:r>
            <w:r>
              <w:t>configuration</w:t>
            </w:r>
          </w:p>
        </w:tc>
        <w:tc>
          <w:tcPr>
            <w:tcW w:w="1794" w:type="dxa"/>
            <w:tcBorders>
              <w:bottom w:val="nil"/>
            </w:tcBorders>
          </w:tcPr>
          <w:p w14:paraId="39F92ABC" w14:textId="77777777" w:rsidR="00984EF3" w:rsidRPr="001C0E1B" w:rsidRDefault="00984EF3" w:rsidP="009B2FA5">
            <w:pPr>
              <w:pStyle w:val="TAC"/>
            </w:pPr>
          </w:p>
        </w:tc>
        <w:tc>
          <w:tcPr>
            <w:tcW w:w="2742" w:type="dxa"/>
            <w:gridSpan w:val="3"/>
            <w:tcBorders>
              <w:bottom w:val="single" w:sz="4" w:space="0" w:color="auto"/>
            </w:tcBorders>
          </w:tcPr>
          <w:p w14:paraId="26E94F55" w14:textId="77777777" w:rsidR="00984EF3" w:rsidRPr="001C0E1B" w:rsidRDefault="00984EF3" w:rsidP="009B2FA5">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5F952BF8" w14:textId="77777777" w:rsidR="00984EF3" w:rsidRPr="001C0E1B" w:rsidRDefault="00984EF3" w:rsidP="009B2FA5">
            <w:pPr>
              <w:pStyle w:val="TAC"/>
              <w:rPr>
                <w:rFonts w:cs="v4.2.0"/>
                <w:lang w:eastAsia="zh-CN"/>
              </w:rPr>
            </w:pPr>
            <w:r w:rsidRPr="001C0E1B">
              <w:rPr>
                <w:rFonts w:cs="v4.2.0"/>
                <w:lang w:eastAsia="zh-CN"/>
              </w:rPr>
              <w:t>CR.1.1 FDD</w:t>
            </w:r>
          </w:p>
        </w:tc>
      </w:tr>
      <w:tr w:rsidR="00984EF3" w:rsidRPr="001C0E1B" w14:paraId="5AB6BDE5" w14:textId="77777777" w:rsidTr="009B2FA5">
        <w:trPr>
          <w:cantSplit/>
          <w:jc w:val="center"/>
        </w:trPr>
        <w:tc>
          <w:tcPr>
            <w:tcW w:w="1951" w:type="dxa"/>
            <w:tcBorders>
              <w:left w:val="single" w:sz="4" w:space="0" w:color="auto"/>
              <w:bottom w:val="nil"/>
            </w:tcBorders>
          </w:tcPr>
          <w:p w14:paraId="2E8E0FC0" w14:textId="77777777" w:rsidR="00984EF3" w:rsidRPr="001C0E1B" w:rsidRDefault="00984EF3" w:rsidP="009B2FA5">
            <w:pPr>
              <w:pStyle w:val="TAL"/>
              <w:rPr>
                <w:lang w:eastAsia="zh-CN"/>
              </w:rPr>
            </w:pPr>
            <w:r w:rsidRPr="001C0E1B">
              <w:rPr>
                <w:lang w:eastAsia="zh-CN"/>
              </w:rPr>
              <w:t>Dedicated CORESET</w:t>
            </w:r>
            <w:r>
              <w:rPr>
                <w:lang w:eastAsia="zh-CN"/>
              </w:rPr>
              <w:t xml:space="preserve"> </w:t>
            </w:r>
            <w:r>
              <w:t>configuration</w:t>
            </w:r>
          </w:p>
        </w:tc>
        <w:tc>
          <w:tcPr>
            <w:tcW w:w="1794" w:type="dxa"/>
            <w:tcBorders>
              <w:bottom w:val="nil"/>
            </w:tcBorders>
          </w:tcPr>
          <w:p w14:paraId="1AFF0BB3" w14:textId="77777777" w:rsidR="00984EF3" w:rsidRPr="001C0E1B" w:rsidRDefault="00984EF3" w:rsidP="009B2FA5">
            <w:pPr>
              <w:pStyle w:val="TAC"/>
            </w:pPr>
          </w:p>
        </w:tc>
        <w:tc>
          <w:tcPr>
            <w:tcW w:w="2742" w:type="dxa"/>
            <w:gridSpan w:val="3"/>
            <w:tcBorders>
              <w:bottom w:val="single" w:sz="4" w:space="0" w:color="auto"/>
            </w:tcBorders>
          </w:tcPr>
          <w:p w14:paraId="4570886D" w14:textId="77777777" w:rsidR="00984EF3" w:rsidRPr="001C0E1B" w:rsidRDefault="00984EF3" w:rsidP="009B2FA5">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092E927F" w14:textId="77777777" w:rsidR="00984EF3" w:rsidRPr="001C0E1B" w:rsidRDefault="00984EF3" w:rsidP="009B2FA5">
            <w:pPr>
              <w:pStyle w:val="TAC"/>
              <w:rPr>
                <w:rFonts w:cs="v4.2.0"/>
                <w:lang w:eastAsia="zh-CN"/>
              </w:rPr>
            </w:pPr>
            <w:r w:rsidRPr="001C0E1B">
              <w:rPr>
                <w:rFonts w:cs="v4.2.0"/>
                <w:lang w:eastAsia="zh-CN"/>
              </w:rPr>
              <w:t>CCR.1.1 FDD</w:t>
            </w:r>
          </w:p>
        </w:tc>
      </w:tr>
      <w:tr w:rsidR="00984EF3" w:rsidRPr="001C0E1B" w14:paraId="1E4147FE" w14:textId="77777777" w:rsidTr="009B2FA5">
        <w:trPr>
          <w:cantSplit/>
          <w:jc w:val="center"/>
        </w:trPr>
        <w:tc>
          <w:tcPr>
            <w:tcW w:w="1951" w:type="dxa"/>
            <w:tcBorders>
              <w:left w:val="single" w:sz="4" w:space="0" w:color="auto"/>
              <w:bottom w:val="single" w:sz="4" w:space="0" w:color="auto"/>
            </w:tcBorders>
          </w:tcPr>
          <w:p w14:paraId="2F9FD707" w14:textId="77777777" w:rsidR="00984EF3" w:rsidRPr="001C0E1B" w:rsidRDefault="00984EF3" w:rsidP="009B2FA5">
            <w:pPr>
              <w:pStyle w:val="TAL"/>
            </w:pPr>
            <w:r w:rsidRPr="001C0E1B">
              <w:t>OCNG Pattern</w:t>
            </w:r>
          </w:p>
        </w:tc>
        <w:tc>
          <w:tcPr>
            <w:tcW w:w="1794" w:type="dxa"/>
            <w:tcBorders>
              <w:bottom w:val="single" w:sz="4" w:space="0" w:color="auto"/>
            </w:tcBorders>
          </w:tcPr>
          <w:p w14:paraId="22090368" w14:textId="77777777" w:rsidR="00984EF3" w:rsidRPr="001C0E1B" w:rsidRDefault="00984EF3" w:rsidP="009B2FA5">
            <w:pPr>
              <w:pStyle w:val="TAC"/>
            </w:pPr>
          </w:p>
        </w:tc>
        <w:tc>
          <w:tcPr>
            <w:tcW w:w="2742" w:type="dxa"/>
            <w:gridSpan w:val="3"/>
            <w:tcBorders>
              <w:bottom w:val="single" w:sz="4" w:space="0" w:color="auto"/>
            </w:tcBorders>
          </w:tcPr>
          <w:p w14:paraId="4ED47AC8" w14:textId="77777777" w:rsidR="00984EF3" w:rsidRPr="001C0E1B" w:rsidRDefault="00984EF3" w:rsidP="009B2FA5">
            <w:pPr>
              <w:pStyle w:val="TAC"/>
              <w:rPr>
                <w:rFonts w:cs="v4.2.0"/>
              </w:rPr>
            </w:pPr>
            <w:r w:rsidRPr="001C0E1B">
              <w:t>OP.1 defined in A.3.2.1</w:t>
            </w:r>
          </w:p>
        </w:tc>
        <w:tc>
          <w:tcPr>
            <w:tcW w:w="2419" w:type="dxa"/>
            <w:gridSpan w:val="3"/>
            <w:tcBorders>
              <w:bottom w:val="single" w:sz="4" w:space="0" w:color="auto"/>
            </w:tcBorders>
          </w:tcPr>
          <w:p w14:paraId="487727DE" w14:textId="77777777" w:rsidR="00984EF3" w:rsidRPr="001C0E1B" w:rsidRDefault="00984EF3" w:rsidP="009B2FA5">
            <w:pPr>
              <w:pStyle w:val="TAC"/>
              <w:rPr>
                <w:rFonts w:cs="v4.2.0"/>
              </w:rPr>
            </w:pPr>
            <w:r w:rsidRPr="001C0E1B">
              <w:t>OP.1 defined in A.3.2.1</w:t>
            </w:r>
          </w:p>
        </w:tc>
      </w:tr>
      <w:tr w:rsidR="00984EF3" w:rsidRPr="001C0E1B" w14:paraId="59BD8F99" w14:textId="77777777" w:rsidTr="009B2FA5">
        <w:trPr>
          <w:cantSplit/>
          <w:jc w:val="center"/>
        </w:trPr>
        <w:tc>
          <w:tcPr>
            <w:tcW w:w="1951" w:type="dxa"/>
            <w:tcBorders>
              <w:left w:val="single" w:sz="4" w:space="0" w:color="auto"/>
              <w:bottom w:val="single" w:sz="4" w:space="0" w:color="auto"/>
            </w:tcBorders>
          </w:tcPr>
          <w:p w14:paraId="497394AB" w14:textId="77777777" w:rsidR="00984EF3" w:rsidRPr="001C0E1B" w:rsidRDefault="00984EF3" w:rsidP="009B2FA5">
            <w:pPr>
              <w:pStyle w:val="TAL"/>
              <w:rPr>
                <w:lang w:eastAsia="zh-CN"/>
              </w:rPr>
            </w:pPr>
            <w:r w:rsidRPr="001C0E1B">
              <w:rPr>
                <w:lang w:eastAsia="zh-CN"/>
              </w:rPr>
              <w:t>Initial DL BWP configuration</w:t>
            </w:r>
          </w:p>
        </w:tc>
        <w:tc>
          <w:tcPr>
            <w:tcW w:w="1794" w:type="dxa"/>
            <w:tcBorders>
              <w:bottom w:val="single" w:sz="4" w:space="0" w:color="auto"/>
            </w:tcBorders>
          </w:tcPr>
          <w:p w14:paraId="721B4334" w14:textId="77777777" w:rsidR="00984EF3" w:rsidRPr="001C0E1B" w:rsidRDefault="00984EF3" w:rsidP="009B2FA5">
            <w:pPr>
              <w:pStyle w:val="TAC"/>
            </w:pPr>
          </w:p>
        </w:tc>
        <w:tc>
          <w:tcPr>
            <w:tcW w:w="2742" w:type="dxa"/>
            <w:gridSpan w:val="3"/>
            <w:tcBorders>
              <w:bottom w:val="single" w:sz="4" w:space="0" w:color="auto"/>
            </w:tcBorders>
          </w:tcPr>
          <w:p w14:paraId="1AEE0EFD" w14:textId="77777777" w:rsidR="00984EF3" w:rsidRPr="001C0E1B" w:rsidRDefault="00984EF3" w:rsidP="009B2FA5">
            <w:pPr>
              <w:pStyle w:val="TAC"/>
              <w:rPr>
                <w:lang w:eastAsia="zh-CN"/>
              </w:rPr>
            </w:pPr>
            <w:r w:rsidRPr="001C0E1B">
              <w:rPr>
                <w:lang w:eastAsia="zh-CN"/>
              </w:rPr>
              <w:t>DLBWP.0.1</w:t>
            </w:r>
          </w:p>
        </w:tc>
        <w:tc>
          <w:tcPr>
            <w:tcW w:w="2419" w:type="dxa"/>
            <w:gridSpan w:val="3"/>
            <w:tcBorders>
              <w:bottom w:val="single" w:sz="4" w:space="0" w:color="auto"/>
            </w:tcBorders>
          </w:tcPr>
          <w:p w14:paraId="39C1C55F" w14:textId="77777777" w:rsidR="00984EF3" w:rsidRPr="001C0E1B" w:rsidRDefault="00984EF3" w:rsidP="009B2FA5">
            <w:pPr>
              <w:pStyle w:val="TAC"/>
            </w:pPr>
            <w:r w:rsidRPr="001C0E1B">
              <w:rPr>
                <w:lang w:eastAsia="zh-CN"/>
              </w:rPr>
              <w:t>DLBWP.0.1</w:t>
            </w:r>
          </w:p>
        </w:tc>
      </w:tr>
      <w:tr w:rsidR="00984EF3" w:rsidRPr="001C0E1B" w14:paraId="2B6121FC" w14:textId="77777777" w:rsidTr="009B2FA5">
        <w:trPr>
          <w:cantSplit/>
          <w:jc w:val="center"/>
        </w:trPr>
        <w:tc>
          <w:tcPr>
            <w:tcW w:w="1951" w:type="dxa"/>
            <w:tcBorders>
              <w:left w:val="single" w:sz="4" w:space="0" w:color="auto"/>
              <w:bottom w:val="single" w:sz="4" w:space="0" w:color="auto"/>
            </w:tcBorders>
          </w:tcPr>
          <w:p w14:paraId="583AC25D" w14:textId="77777777" w:rsidR="00984EF3" w:rsidRPr="001C0E1B" w:rsidRDefault="00984EF3" w:rsidP="009B2FA5">
            <w:pPr>
              <w:pStyle w:val="TAL"/>
              <w:rPr>
                <w:lang w:eastAsia="zh-CN"/>
              </w:rPr>
            </w:pPr>
            <w:r w:rsidRPr="001C0E1B">
              <w:rPr>
                <w:lang w:eastAsia="zh-CN"/>
              </w:rPr>
              <w:t>Initial UL BWP configuration</w:t>
            </w:r>
          </w:p>
        </w:tc>
        <w:tc>
          <w:tcPr>
            <w:tcW w:w="1794" w:type="dxa"/>
            <w:tcBorders>
              <w:bottom w:val="single" w:sz="4" w:space="0" w:color="auto"/>
            </w:tcBorders>
          </w:tcPr>
          <w:p w14:paraId="613F4532" w14:textId="77777777" w:rsidR="00984EF3" w:rsidRPr="001C0E1B" w:rsidRDefault="00984EF3" w:rsidP="009B2FA5">
            <w:pPr>
              <w:pStyle w:val="TAC"/>
            </w:pPr>
          </w:p>
        </w:tc>
        <w:tc>
          <w:tcPr>
            <w:tcW w:w="2742" w:type="dxa"/>
            <w:gridSpan w:val="3"/>
            <w:tcBorders>
              <w:bottom w:val="single" w:sz="4" w:space="0" w:color="auto"/>
            </w:tcBorders>
          </w:tcPr>
          <w:p w14:paraId="534E8015" w14:textId="77777777" w:rsidR="00984EF3" w:rsidRPr="001C0E1B" w:rsidRDefault="00984EF3" w:rsidP="009B2FA5">
            <w:pPr>
              <w:pStyle w:val="TAC"/>
              <w:rPr>
                <w:lang w:eastAsia="zh-CN"/>
              </w:rPr>
            </w:pPr>
            <w:r w:rsidRPr="001C0E1B">
              <w:rPr>
                <w:lang w:eastAsia="zh-CN"/>
              </w:rPr>
              <w:t>ULBWP.0.1</w:t>
            </w:r>
          </w:p>
        </w:tc>
        <w:tc>
          <w:tcPr>
            <w:tcW w:w="2419" w:type="dxa"/>
            <w:gridSpan w:val="3"/>
            <w:tcBorders>
              <w:bottom w:val="single" w:sz="4" w:space="0" w:color="auto"/>
            </w:tcBorders>
          </w:tcPr>
          <w:p w14:paraId="05947535" w14:textId="77777777" w:rsidR="00984EF3" w:rsidRPr="001C0E1B" w:rsidRDefault="00984EF3" w:rsidP="009B2FA5">
            <w:pPr>
              <w:pStyle w:val="TAC"/>
              <w:rPr>
                <w:lang w:eastAsia="zh-CN"/>
              </w:rPr>
            </w:pPr>
            <w:r w:rsidRPr="001C0E1B">
              <w:rPr>
                <w:lang w:eastAsia="zh-CN"/>
              </w:rPr>
              <w:t>ULBWP.0.1</w:t>
            </w:r>
          </w:p>
        </w:tc>
      </w:tr>
      <w:tr w:rsidR="00984EF3" w:rsidRPr="001C0E1B" w14:paraId="5A2225CD" w14:textId="77777777" w:rsidTr="009B2FA5">
        <w:trPr>
          <w:cantSplit/>
          <w:jc w:val="center"/>
        </w:trPr>
        <w:tc>
          <w:tcPr>
            <w:tcW w:w="1951" w:type="dxa"/>
            <w:tcBorders>
              <w:left w:val="single" w:sz="4" w:space="0" w:color="auto"/>
              <w:bottom w:val="single" w:sz="4" w:space="0" w:color="auto"/>
            </w:tcBorders>
          </w:tcPr>
          <w:p w14:paraId="48618F12" w14:textId="77777777" w:rsidR="00984EF3" w:rsidRPr="001C0E1B" w:rsidRDefault="00984EF3" w:rsidP="009B2FA5">
            <w:pPr>
              <w:pStyle w:val="TAL"/>
              <w:rPr>
                <w:lang w:eastAsia="zh-CN"/>
              </w:rPr>
            </w:pPr>
            <w:r w:rsidRPr="00291080">
              <w:rPr>
                <w:lang w:eastAsia="zh-CN"/>
              </w:rPr>
              <w:t>SSB configuration</w:t>
            </w:r>
          </w:p>
        </w:tc>
        <w:tc>
          <w:tcPr>
            <w:tcW w:w="1794" w:type="dxa"/>
            <w:tcBorders>
              <w:bottom w:val="single" w:sz="4" w:space="0" w:color="auto"/>
            </w:tcBorders>
          </w:tcPr>
          <w:p w14:paraId="61BA8D2A" w14:textId="77777777" w:rsidR="00984EF3" w:rsidRPr="001C0E1B" w:rsidRDefault="00984EF3" w:rsidP="009B2FA5">
            <w:pPr>
              <w:pStyle w:val="TAC"/>
            </w:pPr>
          </w:p>
        </w:tc>
        <w:tc>
          <w:tcPr>
            <w:tcW w:w="2742" w:type="dxa"/>
            <w:gridSpan w:val="3"/>
            <w:tcBorders>
              <w:bottom w:val="single" w:sz="4" w:space="0" w:color="auto"/>
            </w:tcBorders>
          </w:tcPr>
          <w:p w14:paraId="4CC6661D" w14:textId="77777777" w:rsidR="00984EF3" w:rsidRPr="001C0E1B" w:rsidRDefault="00984EF3" w:rsidP="009B2FA5">
            <w:pPr>
              <w:pStyle w:val="TAC"/>
              <w:rPr>
                <w:lang w:eastAsia="zh-CN"/>
              </w:rPr>
            </w:pPr>
            <w:r w:rsidRPr="001C0E1B">
              <w:rPr>
                <w:rFonts w:cs="v4.2.0"/>
                <w:bCs/>
                <w:lang w:eastAsia="zh-CN"/>
              </w:rPr>
              <w:t>SSB.1 FR1</w:t>
            </w:r>
          </w:p>
        </w:tc>
        <w:tc>
          <w:tcPr>
            <w:tcW w:w="2419" w:type="dxa"/>
            <w:gridSpan w:val="3"/>
            <w:tcBorders>
              <w:bottom w:val="single" w:sz="4" w:space="0" w:color="auto"/>
            </w:tcBorders>
          </w:tcPr>
          <w:p w14:paraId="724848EA" w14:textId="77777777" w:rsidR="00984EF3" w:rsidRPr="001C0E1B" w:rsidRDefault="00984EF3" w:rsidP="009B2FA5">
            <w:pPr>
              <w:pStyle w:val="TAC"/>
              <w:rPr>
                <w:lang w:eastAsia="zh-CN"/>
              </w:rPr>
            </w:pPr>
            <w:r w:rsidRPr="001C0E1B">
              <w:rPr>
                <w:rFonts w:cs="v4.2.0"/>
                <w:bCs/>
                <w:lang w:eastAsia="zh-CN"/>
              </w:rPr>
              <w:t>SSB.</w:t>
            </w:r>
            <w:r>
              <w:rPr>
                <w:rFonts w:cs="v4.2.0"/>
                <w:bCs/>
                <w:lang w:eastAsia="zh-CN"/>
              </w:rPr>
              <w:t>X</w:t>
            </w:r>
            <w:r w:rsidRPr="001C0E1B">
              <w:rPr>
                <w:rFonts w:cs="v4.2.0"/>
                <w:bCs/>
                <w:lang w:eastAsia="zh-CN"/>
              </w:rPr>
              <w:t xml:space="preserve"> FR1</w:t>
            </w:r>
          </w:p>
        </w:tc>
      </w:tr>
      <w:tr w:rsidR="00984EF3" w:rsidRPr="001C0E1B" w14:paraId="2BCC447E" w14:textId="77777777" w:rsidTr="009B2FA5">
        <w:trPr>
          <w:cantSplit/>
          <w:jc w:val="center"/>
        </w:trPr>
        <w:tc>
          <w:tcPr>
            <w:tcW w:w="1951" w:type="dxa"/>
            <w:tcBorders>
              <w:left w:val="single" w:sz="4" w:space="0" w:color="auto"/>
              <w:bottom w:val="single" w:sz="4" w:space="0" w:color="auto"/>
            </w:tcBorders>
          </w:tcPr>
          <w:p w14:paraId="6B111FC8" w14:textId="77777777" w:rsidR="00984EF3" w:rsidRPr="001C0E1B" w:rsidRDefault="00984EF3" w:rsidP="009B2FA5">
            <w:pPr>
              <w:pStyle w:val="TAL"/>
              <w:rPr>
                <w:lang w:eastAsia="zh-CN"/>
              </w:rPr>
            </w:pPr>
            <w:r w:rsidRPr="00291080">
              <w:rPr>
                <w:lang w:eastAsia="zh-CN"/>
              </w:rPr>
              <w:t>SMTC configuration</w:t>
            </w:r>
          </w:p>
        </w:tc>
        <w:tc>
          <w:tcPr>
            <w:tcW w:w="1794" w:type="dxa"/>
            <w:tcBorders>
              <w:bottom w:val="single" w:sz="4" w:space="0" w:color="auto"/>
            </w:tcBorders>
          </w:tcPr>
          <w:p w14:paraId="0AFD3498" w14:textId="77777777" w:rsidR="00984EF3" w:rsidRPr="001C0E1B" w:rsidRDefault="00984EF3" w:rsidP="009B2FA5">
            <w:pPr>
              <w:pStyle w:val="TAC"/>
            </w:pPr>
          </w:p>
        </w:tc>
        <w:tc>
          <w:tcPr>
            <w:tcW w:w="2742" w:type="dxa"/>
            <w:gridSpan w:val="3"/>
            <w:tcBorders>
              <w:bottom w:val="single" w:sz="4" w:space="0" w:color="auto"/>
            </w:tcBorders>
          </w:tcPr>
          <w:p w14:paraId="2ED7654A" w14:textId="77777777" w:rsidR="00984EF3" w:rsidRDefault="00984EF3" w:rsidP="009B2FA5">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MTC.2 for Cell 1</w:t>
            </w:r>
          </w:p>
          <w:p w14:paraId="185598F5" w14:textId="77777777" w:rsidR="00984EF3" w:rsidRPr="001C0E1B" w:rsidRDefault="00984EF3" w:rsidP="009B2FA5">
            <w:pPr>
              <w:pStyle w:val="TAC"/>
              <w:rPr>
                <w:lang w:eastAsia="zh-CN"/>
              </w:rPr>
            </w:pPr>
            <w:r>
              <w:rPr>
                <w:rFonts w:cs="v4.2.0"/>
                <w:bCs/>
                <w:lang w:eastAsia="zh-CN"/>
              </w:rPr>
              <w:t>#2: SMTC.7 for Cell 2</w:t>
            </w:r>
          </w:p>
        </w:tc>
        <w:tc>
          <w:tcPr>
            <w:tcW w:w="2419" w:type="dxa"/>
            <w:gridSpan w:val="3"/>
            <w:tcBorders>
              <w:bottom w:val="single" w:sz="4" w:space="0" w:color="auto"/>
            </w:tcBorders>
          </w:tcPr>
          <w:p w14:paraId="26D9B703" w14:textId="77777777" w:rsidR="00984EF3" w:rsidRDefault="00984EF3" w:rsidP="009B2FA5">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MTC.2 for Cell 1</w:t>
            </w:r>
          </w:p>
          <w:p w14:paraId="094EB6EC" w14:textId="77777777" w:rsidR="00984EF3" w:rsidRPr="001C0E1B" w:rsidRDefault="00984EF3" w:rsidP="009B2FA5">
            <w:pPr>
              <w:pStyle w:val="TAC"/>
              <w:rPr>
                <w:lang w:eastAsia="zh-CN"/>
              </w:rPr>
            </w:pPr>
            <w:r>
              <w:rPr>
                <w:rFonts w:cs="v4.2.0"/>
                <w:bCs/>
                <w:lang w:eastAsia="zh-CN"/>
              </w:rPr>
              <w:t>#2: SMTC.7 for Cell 2</w:t>
            </w:r>
          </w:p>
        </w:tc>
      </w:tr>
      <w:tr w:rsidR="00984EF3" w:rsidRPr="001C0E1B" w14:paraId="7A358B6C" w14:textId="77777777" w:rsidTr="009B2FA5">
        <w:trPr>
          <w:cantSplit/>
          <w:jc w:val="center"/>
        </w:trPr>
        <w:tc>
          <w:tcPr>
            <w:tcW w:w="1951" w:type="dxa"/>
            <w:tcBorders>
              <w:left w:val="single" w:sz="4" w:space="0" w:color="auto"/>
              <w:bottom w:val="single" w:sz="4" w:space="0" w:color="auto"/>
            </w:tcBorders>
          </w:tcPr>
          <w:p w14:paraId="566C578F" w14:textId="77777777" w:rsidR="00984EF3" w:rsidRPr="001C0E1B" w:rsidRDefault="00984EF3" w:rsidP="009B2FA5">
            <w:pPr>
              <w:pStyle w:val="TAL"/>
              <w:rPr>
                <w:lang w:eastAsia="zh-CN"/>
              </w:rPr>
            </w:pPr>
            <w:r w:rsidRPr="001C0E1B">
              <w:rPr>
                <w:lang w:eastAsia="zh-CN"/>
              </w:rPr>
              <w:t>RLM-RS</w:t>
            </w:r>
          </w:p>
        </w:tc>
        <w:tc>
          <w:tcPr>
            <w:tcW w:w="1794" w:type="dxa"/>
            <w:tcBorders>
              <w:bottom w:val="single" w:sz="4" w:space="0" w:color="auto"/>
            </w:tcBorders>
          </w:tcPr>
          <w:p w14:paraId="1567F539" w14:textId="77777777" w:rsidR="00984EF3" w:rsidRPr="001C0E1B" w:rsidRDefault="00984EF3" w:rsidP="009B2FA5">
            <w:pPr>
              <w:pStyle w:val="TAC"/>
            </w:pPr>
          </w:p>
        </w:tc>
        <w:tc>
          <w:tcPr>
            <w:tcW w:w="2742" w:type="dxa"/>
            <w:gridSpan w:val="3"/>
            <w:tcBorders>
              <w:bottom w:val="single" w:sz="4" w:space="0" w:color="auto"/>
            </w:tcBorders>
          </w:tcPr>
          <w:p w14:paraId="5037513D" w14:textId="77777777" w:rsidR="00984EF3" w:rsidRPr="001C0E1B" w:rsidRDefault="00984EF3" w:rsidP="009B2FA5">
            <w:pPr>
              <w:pStyle w:val="TAC"/>
              <w:rPr>
                <w:lang w:eastAsia="zh-CN"/>
              </w:rPr>
            </w:pPr>
            <w:r w:rsidRPr="001C0E1B">
              <w:rPr>
                <w:lang w:eastAsia="zh-CN"/>
              </w:rPr>
              <w:t>SSB</w:t>
            </w:r>
          </w:p>
        </w:tc>
        <w:tc>
          <w:tcPr>
            <w:tcW w:w="2419" w:type="dxa"/>
            <w:gridSpan w:val="3"/>
            <w:tcBorders>
              <w:bottom w:val="single" w:sz="4" w:space="0" w:color="auto"/>
            </w:tcBorders>
          </w:tcPr>
          <w:p w14:paraId="75348093" w14:textId="77777777" w:rsidR="00984EF3" w:rsidRPr="001C0E1B" w:rsidRDefault="00984EF3" w:rsidP="009B2FA5">
            <w:pPr>
              <w:pStyle w:val="TAC"/>
              <w:rPr>
                <w:lang w:eastAsia="zh-CN"/>
              </w:rPr>
            </w:pPr>
            <w:r w:rsidRPr="001C0E1B">
              <w:rPr>
                <w:lang w:eastAsia="zh-CN"/>
              </w:rPr>
              <w:t>SSB</w:t>
            </w:r>
          </w:p>
        </w:tc>
      </w:tr>
      <w:tr w:rsidR="00984EF3" w:rsidRPr="001C0E1B" w14:paraId="4210F06E" w14:textId="77777777" w:rsidTr="009B2FA5">
        <w:trPr>
          <w:cantSplit/>
          <w:jc w:val="center"/>
        </w:trPr>
        <w:tc>
          <w:tcPr>
            <w:tcW w:w="1951" w:type="dxa"/>
            <w:tcBorders>
              <w:bottom w:val="nil"/>
            </w:tcBorders>
          </w:tcPr>
          <w:p w14:paraId="7332B088" w14:textId="77777777" w:rsidR="00984EF3" w:rsidRPr="001C0E1B" w:rsidRDefault="00984EF3" w:rsidP="009B2FA5">
            <w:pPr>
              <w:pStyle w:val="TAL"/>
            </w:pPr>
            <w:r w:rsidRPr="001C0E1B">
              <w:t>Qrxlevmin</w:t>
            </w:r>
          </w:p>
        </w:tc>
        <w:tc>
          <w:tcPr>
            <w:tcW w:w="1794" w:type="dxa"/>
            <w:tcBorders>
              <w:bottom w:val="nil"/>
            </w:tcBorders>
          </w:tcPr>
          <w:p w14:paraId="7AAB4CCF" w14:textId="77777777" w:rsidR="00984EF3" w:rsidRPr="001C0E1B" w:rsidRDefault="00984EF3" w:rsidP="009B2FA5">
            <w:pPr>
              <w:pStyle w:val="TAC"/>
              <w:rPr>
                <w:rFonts w:cs="v4.2.0"/>
              </w:rPr>
            </w:pPr>
            <w:r w:rsidRPr="001C0E1B">
              <w:rPr>
                <w:rFonts w:cs="v4.2.0"/>
              </w:rPr>
              <w:t>dBm/SCS</w:t>
            </w:r>
          </w:p>
        </w:tc>
        <w:tc>
          <w:tcPr>
            <w:tcW w:w="2742" w:type="dxa"/>
            <w:gridSpan w:val="3"/>
          </w:tcPr>
          <w:p w14:paraId="18AEA7B3" w14:textId="77777777" w:rsidR="00984EF3" w:rsidRPr="001C0E1B" w:rsidRDefault="00984EF3" w:rsidP="009B2FA5">
            <w:pPr>
              <w:pStyle w:val="TAC"/>
              <w:rPr>
                <w:rFonts w:cs="v4.2.0"/>
              </w:rPr>
            </w:pPr>
            <w:r>
              <w:rPr>
                <w:rFonts w:cs="v4.2.0"/>
              </w:rPr>
              <w:t>-130</w:t>
            </w:r>
          </w:p>
        </w:tc>
        <w:tc>
          <w:tcPr>
            <w:tcW w:w="2419" w:type="dxa"/>
            <w:gridSpan w:val="3"/>
          </w:tcPr>
          <w:p w14:paraId="7F64334C" w14:textId="77777777" w:rsidR="00984EF3" w:rsidRPr="001C0E1B" w:rsidRDefault="00984EF3" w:rsidP="009B2FA5">
            <w:pPr>
              <w:pStyle w:val="TAC"/>
              <w:rPr>
                <w:rFonts w:cs="v4.2.0"/>
              </w:rPr>
            </w:pPr>
            <w:r>
              <w:rPr>
                <w:rFonts w:cs="v4.2.0"/>
              </w:rPr>
              <w:t>-130</w:t>
            </w:r>
          </w:p>
        </w:tc>
      </w:tr>
      <w:tr w:rsidR="00984EF3" w:rsidRPr="001C0E1B" w14:paraId="200D604A" w14:textId="77777777" w:rsidTr="009B2FA5">
        <w:trPr>
          <w:cantSplit/>
          <w:jc w:val="center"/>
        </w:trPr>
        <w:tc>
          <w:tcPr>
            <w:tcW w:w="1951" w:type="dxa"/>
          </w:tcPr>
          <w:p w14:paraId="1EE495B0" w14:textId="77777777" w:rsidR="00984EF3" w:rsidRPr="001C0E1B" w:rsidRDefault="00984EF3" w:rsidP="009B2FA5">
            <w:pPr>
              <w:pStyle w:val="TAL"/>
            </w:pPr>
            <w:r w:rsidRPr="001C0E1B">
              <w:t>Pcompensation</w:t>
            </w:r>
          </w:p>
        </w:tc>
        <w:tc>
          <w:tcPr>
            <w:tcW w:w="1794" w:type="dxa"/>
          </w:tcPr>
          <w:p w14:paraId="424F3FBA" w14:textId="77777777" w:rsidR="00984EF3" w:rsidRPr="001C0E1B" w:rsidRDefault="00984EF3" w:rsidP="009B2FA5">
            <w:pPr>
              <w:pStyle w:val="TAC"/>
            </w:pPr>
            <w:r w:rsidRPr="001C0E1B">
              <w:rPr>
                <w:rFonts w:cs="v4.2.0"/>
              </w:rPr>
              <w:t>dB</w:t>
            </w:r>
          </w:p>
        </w:tc>
        <w:tc>
          <w:tcPr>
            <w:tcW w:w="2742" w:type="dxa"/>
            <w:gridSpan w:val="3"/>
          </w:tcPr>
          <w:p w14:paraId="754CA4A6" w14:textId="77777777" w:rsidR="00984EF3" w:rsidRPr="001C0E1B" w:rsidRDefault="00984EF3" w:rsidP="009B2FA5">
            <w:pPr>
              <w:pStyle w:val="TAC"/>
            </w:pPr>
            <w:r w:rsidRPr="001C0E1B">
              <w:rPr>
                <w:rFonts w:cs="v4.2.0"/>
              </w:rPr>
              <w:t>0</w:t>
            </w:r>
          </w:p>
        </w:tc>
        <w:tc>
          <w:tcPr>
            <w:tcW w:w="2419" w:type="dxa"/>
            <w:gridSpan w:val="3"/>
          </w:tcPr>
          <w:p w14:paraId="18556B98" w14:textId="77777777" w:rsidR="00984EF3" w:rsidRPr="001C0E1B" w:rsidRDefault="00984EF3" w:rsidP="009B2FA5">
            <w:pPr>
              <w:pStyle w:val="TAC"/>
            </w:pPr>
            <w:r w:rsidRPr="001C0E1B">
              <w:rPr>
                <w:rFonts w:cs="v4.2.0"/>
              </w:rPr>
              <w:t>0</w:t>
            </w:r>
          </w:p>
        </w:tc>
      </w:tr>
      <w:tr w:rsidR="00984EF3" w:rsidRPr="001C0E1B" w14:paraId="63B9B68F" w14:textId="77777777" w:rsidTr="009B2FA5">
        <w:trPr>
          <w:cantSplit/>
          <w:jc w:val="center"/>
        </w:trPr>
        <w:tc>
          <w:tcPr>
            <w:tcW w:w="1951" w:type="dxa"/>
          </w:tcPr>
          <w:p w14:paraId="3C33C7F5" w14:textId="77777777" w:rsidR="00984EF3" w:rsidRPr="001C0E1B" w:rsidRDefault="00984EF3" w:rsidP="009B2FA5">
            <w:pPr>
              <w:pStyle w:val="TAL"/>
            </w:pPr>
            <w:r w:rsidRPr="001C0E1B">
              <w:t>Qhyst</w:t>
            </w:r>
            <w:r w:rsidRPr="001C0E1B">
              <w:rPr>
                <w:vertAlign w:val="subscript"/>
              </w:rPr>
              <w:t>s</w:t>
            </w:r>
          </w:p>
        </w:tc>
        <w:tc>
          <w:tcPr>
            <w:tcW w:w="1794" w:type="dxa"/>
          </w:tcPr>
          <w:p w14:paraId="298ACA03" w14:textId="77777777" w:rsidR="00984EF3" w:rsidRPr="001C0E1B" w:rsidRDefault="00984EF3" w:rsidP="009B2FA5">
            <w:pPr>
              <w:pStyle w:val="TAC"/>
            </w:pPr>
            <w:r w:rsidRPr="001C0E1B">
              <w:rPr>
                <w:rFonts w:cs="v4.2.0"/>
              </w:rPr>
              <w:t>dB</w:t>
            </w:r>
          </w:p>
        </w:tc>
        <w:tc>
          <w:tcPr>
            <w:tcW w:w="2742" w:type="dxa"/>
            <w:gridSpan w:val="3"/>
          </w:tcPr>
          <w:p w14:paraId="4C749DEB" w14:textId="77777777" w:rsidR="00984EF3" w:rsidRPr="001C0E1B" w:rsidRDefault="00984EF3" w:rsidP="009B2FA5">
            <w:pPr>
              <w:pStyle w:val="TAC"/>
            </w:pPr>
            <w:r w:rsidRPr="001C0E1B">
              <w:rPr>
                <w:rFonts w:cs="v4.2.0"/>
              </w:rPr>
              <w:t>0</w:t>
            </w:r>
          </w:p>
        </w:tc>
        <w:tc>
          <w:tcPr>
            <w:tcW w:w="2419" w:type="dxa"/>
            <w:gridSpan w:val="3"/>
          </w:tcPr>
          <w:p w14:paraId="30DB2F7E" w14:textId="77777777" w:rsidR="00984EF3" w:rsidRPr="001C0E1B" w:rsidRDefault="00984EF3" w:rsidP="009B2FA5">
            <w:pPr>
              <w:pStyle w:val="TAC"/>
            </w:pPr>
            <w:r w:rsidRPr="001C0E1B">
              <w:rPr>
                <w:rFonts w:cs="v4.2.0"/>
              </w:rPr>
              <w:t>0</w:t>
            </w:r>
          </w:p>
        </w:tc>
      </w:tr>
      <w:tr w:rsidR="00984EF3" w:rsidRPr="001C0E1B" w14:paraId="2797A389" w14:textId="77777777" w:rsidTr="009B2FA5">
        <w:trPr>
          <w:cantSplit/>
          <w:jc w:val="center"/>
        </w:trPr>
        <w:tc>
          <w:tcPr>
            <w:tcW w:w="1951" w:type="dxa"/>
          </w:tcPr>
          <w:p w14:paraId="669D7838" w14:textId="77777777" w:rsidR="00984EF3" w:rsidRPr="001C0E1B" w:rsidRDefault="00984EF3" w:rsidP="009B2FA5">
            <w:pPr>
              <w:pStyle w:val="TAL"/>
            </w:pPr>
            <w:r w:rsidRPr="001C0E1B">
              <w:t>Qoffset</w:t>
            </w:r>
            <w:r w:rsidRPr="001C0E1B">
              <w:rPr>
                <w:vertAlign w:val="subscript"/>
              </w:rPr>
              <w:t>s, n</w:t>
            </w:r>
          </w:p>
        </w:tc>
        <w:tc>
          <w:tcPr>
            <w:tcW w:w="1794" w:type="dxa"/>
          </w:tcPr>
          <w:p w14:paraId="4219E83E" w14:textId="77777777" w:rsidR="00984EF3" w:rsidRPr="001C0E1B" w:rsidRDefault="00984EF3" w:rsidP="009B2FA5">
            <w:pPr>
              <w:pStyle w:val="TAC"/>
            </w:pPr>
            <w:r w:rsidRPr="001C0E1B">
              <w:rPr>
                <w:rFonts w:cs="v4.2.0"/>
              </w:rPr>
              <w:t>dB</w:t>
            </w:r>
          </w:p>
        </w:tc>
        <w:tc>
          <w:tcPr>
            <w:tcW w:w="2742" w:type="dxa"/>
            <w:gridSpan w:val="3"/>
          </w:tcPr>
          <w:p w14:paraId="76EF5B93" w14:textId="77777777" w:rsidR="00984EF3" w:rsidRPr="001C0E1B" w:rsidRDefault="00984EF3" w:rsidP="009B2FA5">
            <w:pPr>
              <w:pStyle w:val="TAC"/>
            </w:pPr>
            <w:r w:rsidRPr="001C0E1B">
              <w:rPr>
                <w:rFonts w:cs="v4.2.0"/>
              </w:rPr>
              <w:t>0</w:t>
            </w:r>
          </w:p>
        </w:tc>
        <w:tc>
          <w:tcPr>
            <w:tcW w:w="2419" w:type="dxa"/>
            <w:gridSpan w:val="3"/>
          </w:tcPr>
          <w:p w14:paraId="57991A6D" w14:textId="77777777" w:rsidR="00984EF3" w:rsidRPr="001C0E1B" w:rsidRDefault="00984EF3" w:rsidP="009B2FA5">
            <w:pPr>
              <w:pStyle w:val="TAC"/>
            </w:pPr>
            <w:r w:rsidRPr="001C0E1B">
              <w:rPr>
                <w:rFonts w:cs="v4.2.0"/>
              </w:rPr>
              <w:t>0</w:t>
            </w:r>
          </w:p>
        </w:tc>
      </w:tr>
      <w:tr w:rsidR="00984EF3" w:rsidRPr="001C0E1B" w14:paraId="558E20B6" w14:textId="77777777" w:rsidTr="009B2FA5">
        <w:trPr>
          <w:cantSplit/>
          <w:trHeight w:val="494"/>
          <w:jc w:val="center"/>
        </w:trPr>
        <w:tc>
          <w:tcPr>
            <w:tcW w:w="1951" w:type="dxa"/>
          </w:tcPr>
          <w:p w14:paraId="7F6993BC" w14:textId="77777777" w:rsidR="00984EF3" w:rsidRPr="001C0E1B" w:rsidRDefault="00984EF3" w:rsidP="009B2FA5">
            <w:pPr>
              <w:pStyle w:val="TAL"/>
            </w:pPr>
            <w:r w:rsidRPr="001C0E1B">
              <w:t>Cell_selection_and_</w:t>
            </w:r>
          </w:p>
          <w:p w14:paraId="105592C1" w14:textId="77777777" w:rsidR="00984EF3" w:rsidRPr="001C0E1B" w:rsidRDefault="00984EF3" w:rsidP="009B2FA5">
            <w:pPr>
              <w:pStyle w:val="TAL"/>
            </w:pPr>
            <w:r w:rsidRPr="001C0E1B">
              <w:t>reselection_quality_measurement</w:t>
            </w:r>
          </w:p>
        </w:tc>
        <w:tc>
          <w:tcPr>
            <w:tcW w:w="1794" w:type="dxa"/>
          </w:tcPr>
          <w:p w14:paraId="3DEBA88A" w14:textId="77777777" w:rsidR="00984EF3" w:rsidRPr="001C0E1B" w:rsidRDefault="00984EF3" w:rsidP="009B2FA5">
            <w:pPr>
              <w:pStyle w:val="TAC"/>
            </w:pPr>
          </w:p>
        </w:tc>
        <w:tc>
          <w:tcPr>
            <w:tcW w:w="2742" w:type="dxa"/>
            <w:gridSpan w:val="3"/>
          </w:tcPr>
          <w:p w14:paraId="14AD9957" w14:textId="77777777" w:rsidR="00984EF3" w:rsidRPr="001C0E1B" w:rsidRDefault="00984EF3" w:rsidP="009B2FA5">
            <w:pPr>
              <w:pStyle w:val="TAC"/>
            </w:pPr>
            <w:r w:rsidRPr="001C0E1B">
              <w:rPr>
                <w:rFonts w:cs="v4.2.0"/>
              </w:rPr>
              <w:t>SS-RSRP</w:t>
            </w:r>
          </w:p>
        </w:tc>
        <w:tc>
          <w:tcPr>
            <w:tcW w:w="2419" w:type="dxa"/>
            <w:gridSpan w:val="3"/>
          </w:tcPr>
          <w:p w14:paraId="62E064F6" w14:textId="77777777" w:rsidR="00984EF3" w:rsidRPr="001C0E1B" w:rsidRDefault="00984EF3" w:rsidP="009B2FA5">
            <w:pPr>
              <w:pStyle w:val="TAC"/>
            </w:pPr>
            <w:r w:rsidRPr="001C0E1B">
              <w:rPr>
                <w:rFonts w:cs="v4.2.0"/>
              </w:rPr>
              <w:t>SS-RSRP</w:t>
            </w:r>
          </w:p>
        </w:tc>
      </w:tr>
      <w:tr w:rsidR="00984EF3" w:rsidRPr="001C0E1B" w14:paraId="2E9561F2" w14:textId="77777777" w:rsidTr="009B2FA5">
        <w:trPr>
          <w:cantSplit/>
          <w:trHeight w:val="141"/>
          <w:jc w:val="center"/>
        </w:trPr>
        <w:tc>
          <w:tcPr>
            <w:tcW w:w="1951" w:type="dxa"/>
            <w:tcBorders>
              <w:bottom w:val="nil"/>
            </w:tcBorders>
          </w:tcPr>
          <w:p w14:paraId="4889BCCF" w14:textId="77777777" w:rsidR="00984EF3" w:rsidRPr="001C0E1B" w:rsidRDefault="00984EF3" w:rsidP="009B2FA5">
            <w:pPr>
              <w:pStyle w:val="TAL"/>
            </w:pPr>
            <w:r w:rsidRPr="001C0E1B">
              <w:rPr>
                <w:position w:val="-12"/>
              </w:rPr>
              <w:object w:dxaOrig="620" w:dyaOrig="380" w14:anchorId="6ACF2C79">
                <v:shape id="_x0000_i1029" type="#_x0000_t75" style="width:31.65pt;height:15.4pt" o:ole="" fillcolor="window">
                  <v:imagedata r:id="rId15" o:title=""/>
                </v:shape>
                <o:OLEObject Type="Embed" ProgID="Equation.3" ShapeID="_x0000_i1029" DrawAspect="Content" ObjectID="_1777148907" r:id="rId22"/>
              </w:object>
            </w:r>
          </w:p>
        </w:tc>
        <w:tc>
          <w:tcPr>
            <w:tcW w:w="1794" w:type="dxa"/>
            <w:tcBorders>
              <w:bottom w:val="nil"/>
            </w:tcBorders>
          </w:tcPr>
          <w:p w14:paraId="671D311B" w14:textId="77777777" w:rsidR="00984EF3" w:rsidRPr="001C0E1B" w:rsidRDefault="00984EF3" w:rsidP="009B2FA5">
            <w:pPr>
              <w:pStyle w:val="TAC"/>
              <w:rPr>
                <w:rFonts w:cs="v4.2.0"/>
              </w:rPr>
            </w:pPr>
            <w:r w:rsidRPr="001C0E1B">
              <w:rPr>
                <w:rFonts w:cs="v4.2.0"/>
              </w:rPr>
              <w:t>dB</w:t>
            </w:r>
          </w:p>
        </w:tc>
        <w:tc>
          <w:tcPr>
            <w:tcW w:w="992" w:type="dxa"/>
            <w:tcBorders>
              <w:bottom w:val="nil"/>
            </w:tcBorders>
          </w:tcPr>
          <w:p w14:paraId="65F1C5D4" w14:textId="77777777" w:rsidR="00984EF3" w:rsidRPr="001C0E1B" w:rsidRDefault="00984EF3" w:rsidP="009B2FA5">
            <w:pPr>
              <w:pStyle w:val="TAC"/>
              <w:rPr>
                <w:rFonts w:cs="v4.2.0"/>
                <w:lang w:eastAsia="zh-CN"/>
              </w:rPr>
            </w:pPr>
            <w:r w:rsidRPr="001C0E1B">
              <w:rPr>
                <w:rFonts w:cs="v4.2.0"/>
              </w:rPr>
              <w:t>16</w:t>
            </w:r>
          </w:p>
        </w:tc>
        <w:tc>
          <w:tcPr>
            <w:tcW w:w="851" w:type="dxa"/>
            <w:tcBorders>
              <w:bottom w:val="nil"/>
            </w:tcBorders>
          </w:tcPr>
          <w:p w14:paraId="073F3ADF" w14:textId="77777777" w:rsidR="00984EF3" w:rsidRPr="001C0E1B" w:rsidRDefault="00984EF3" w:rsidP="009B2FA5">
            <w:pPr>
              <w:pStyle w:val="TAC"/>
              <w:rPr>
                <w:rFonts w:cs="v4.2.0"/>
                <w:lang w:eastAsia="zh-CN"/>
              </w:rPr>
            </w:pPr>
            <w:r w:rsidRPr="001C0E1B">
              <w:rPr>
                <w:rFonts w:cs="v4.2.0"/>
              </w:rPr>
              <w:t>-3.11</w:t>
            </w:r>
          </w:p>
        </w:tc>
        <w:tc>
          <w:tcPr>
            <w:tcW w:w="899" w:type="dxa"/>
            <w:tcBorders>
              <w:bottom w:val="nil"/>
            </w:tcBorders>
          </w:tcPr>
          <w:p w14:paraId="1FC24339" w14:textId="77777777" w:rsidR="00984EF3" w:rsidRPr="001C0E1B" w:rsidRDefault="00984EF3" w:rsidP="009B2FA5">
            <w:pPr>
              <w:pStyle w:val="TAC"/>
              <w:rPr>
                <w:rFonts w:cs="v4.2.0"/>
                <w:lang w:eastAsia="zh-CN"/>
              </w:rPr>
            </w:pPr>
            <w:r w:rsidRPr="001C0E1B">
              <w:rPr>
                <w:lang w:eastAsia="zh-CN"/>
              </w:rPr>
              <w:t>2.79</w:t>
            </w:r>
          </w:p>
        </w:tc>
        <w:tc>
          <w:tcPr>
            <w:tcW w:w="802" w:type="dxa"/>
            <w:tcBorders>
              <w:bottom w:val="nil"/>
            </w:tcBorders>
          </w:tcPr>
          <w:p w14:paraId="7A999CBF" w14:textId="77777777" w:rsidR="00984EF3" w:rsidRPr="001C0E1B" w:rsidRDefault="00984EF3" w:rsidP="009B2FA5">
            <w:pPr>
              <w:pStyle w:val="TAC"/>
              <w:rPr>
                <w:rFonts w:cs="v4.2.0"/>
              </w:rPr>
            </w:pPr>
            <w:r w:rsidRPr="001C0E1B">
              <w:rPr>
                <w:rFonts w:cs="v4.2.0"/>
              </w:rPr>
              <w:t>-infinity</w:t>
            </w:r>
          </w:p>
        </w:tc>
        <w:tc>
          <w:tcPr>
            <w:tcW w:w="850" w:type="dxa"/>
            <w:tcBorders>
              <w:bottom w:val="nil"/>
            </w:tcBorders>
          </w:tcPr>
          <w:p w14:paraId="721F50AE" w14:textId="77777777" w:rsidR="00984EF3" w:rsidRPr="001C0E1B" w:rsidRDefault="00984EF3" w:rsidP="009B2FA5">
            <w:pPr>
              <w:pStyle w:val="TAC"/>
              <w:rPr>
                <w:rFonts w:cs="v4.2.0"/>
              </w:rPr>
            </w:pPr>
            <w:r w:rsidRPr="001C0E1B">
              <w:rPr>
                <w:lang w:eastAsia="zh-CN"/>
              </w:rPr>
              <w:t>2.79</w:t>
            </w:r>
          </w:p>
        </w:tc>
        <w:tc>
          <w:tcPr>
            <w:tcW w:w="767" w:type="dxa"/>
            <w:tcBorders>
              <w:bottom w:val="nil"/>
            </w:tcBorders>
          </w:tcPr>
          <w:p w14:paraId="366728CF" w14:textId="77777777" w:rsidR="00984EF3" w:rsidRPr="001C0E1B" w:rsidRDefault="00984EF3" w:rsidP="009B2FA5">
            <w:pPr>
              <w:pStyle w:val="TAC"/>
              <w:rPr>
                <w:rFonts w:cs="v4.2.0"/>
              </w:rPr>
            </w:pPr>
            <w:r w:rsidRPr="001C0E1B">
              <w:rPr>
                <w:rFonts w:cs="v4.2.0"/>
              </w:rPr>
              <w:t>-3.11</w:t>
            </w:r>
          </w:p>
        </w:tc>
      </w:tr>
      <w:tr w:rsidR="00984EF3" w:rsidRPr="001C0E1B" w14:paraId="58493EC5" w14:textId="77777777" w:rsidTr="009B2FA5">
        <w:trPr>
          <w:cantSplit/>
          <w:jc w:val="center"/>
        </w:trPr>
        <w:tc>
          <w:tcPr>
            <w:tcW w:w="1951" w:type="dxa"/>
            <w:tcBorders>
              <w:bottom w:val="nil"/>
            </w:tcBorders>
          </w:tcPr>
          <w:p w14:paraId="33DB451A" w14:textId="77777777" w:rsidR="00984EF3" w:rsidRPr="001C0E1B" w:rsidRDefault="00984EF3" w:rsidP="009B2FA5">
            <w:pPr>
              <w:pStyle w:val="TAL"/>
            </w:pPr>
            <w:r w:rsidRPr="001C0E1B">
              <w:rPr>
                <w:position w:val="-12"/>
              </w:rPr>
              <w:object w:dxaOrig="400" w:dyaOrig="360" w14:anchorId="28EA0762">
                <v:shape id="_x0000_i1030" type="#_x0000_t75" style="width:20.8pt;height:20.8pt" o:ole="" fillcolor="window">
                  <v:imagedata r:id="rId17" o:title=""/>
                </v:shape>
                <o:OLEObject Type="Embed" ProgID="Equation.3" ShapeID="_x0000_i1030" DrawAspect="Content" ObjectID="_1777148908" r:id="rId23"/>
              </w:object>
            </w:r>
            <w:r w:rsidRPr="001C0E1B">
              <w:t xml:space="preserve"> </w:t>
            </w:r>
            <w:r w:rsidRPr="001C0E1B">
              <w:rPr>
                <w:vertAlign w:val="superscript"/>
              </w:rPr>
              <w:t>Note2</w:t>
            </w:r>
          </w:p>
        </w:tc>
        <w:tc>
          <w:tcPr>
            <w:tcW w:w="1794" w:type="dxa"/>
            <w:tcBorders>
              <w:bottom w:val="nil"/>
            </w:tcBorders>
          </w:tcPr>
          <w:p w14:paraId="7DF6B528" w14:textId="77777777" w:rsidR="00984EF3" w:rsidRPr="001C0E1B" w:rsidRDefault="00984EF3" w:rsidP="009B2FA5">
            <w:pPr>
              <w:pStyle w:val="TAC"/>
              <w:rPr>
                <w:rFonts w:cs="v4.2.0"/>
              </w:rPr>
            </w:pPr>
            <w:r w:rsidRPr="001C0E1B">
              <w:rPr>
                <w:rFonts w:cs="v4.2.0"/>
              </w:rPr>
              <w:t>dBm/SCS</w:t>
            </w:r>
          </w:p>
        </w:tc>
        <w:tc>
          <w:tcPr>
            <w:tcW w:w="5161" w:type="dxa"/>
            <w:gridSpan w:val="6"/>
          </w:tcPr>
          <w:p w14:paraId="7C90C101" w14:textId="77777777" w:rsidR="00984EF3" w:rsidRPr="001C0E1B" w:rsidRDefault="00984EF3" w:rsidP="009B2FA5">
            <w:pPr>
              <w:pStyle w:val="TAC"/>
              <w:rPr>
                <w:rFonts w:cs="v4.2.0"/>
                <w:lang w:eastAsia="zh-CN"/>
              </w:rPr>
            </w:pPr>
            <w:r w:rsidRPr="001C0E1B">
              <w:rPr>
                <w:rFonts w:cs="v4.2.0"/>
              </w:rPr>
              <w:t>-98</w:t>
            </w:r>
          </w:p>
        </w:tc>
      </w:tr>
      <w:tr w:rsidR="00984EF3" w:rsidRPr="001C0E1B" w14:paraId="5C0A47BD" w14:textId="77777777" w:rsidTr="009B2FA5">
        <w:trPr>
          <w:cantSplit/>
          <w:jc w:val="center"/>
        </w:trPr>
        <w:tc>
          <w:tcPr>
            <w:tcW w:w="1951" w:type="dxa"/>
            <w:tcBorders>
              <w:bottom w:val="nil"/>
            </w:tcBorders>
          </w:tcPr>
          <w:p w14:paraId="0CF9EBB4" w14:textId="77777777" w:rsidR="00984EF3" w:rsidRPr="001C0E1B" w:rsidRDefault="00984EF3" w:rsidP="009B2FA5">
            <w:pPr>
              <w:pStyle w:val="TAL"/>
            </w:pPr>
            <w:r w:rsidRPr="001C0E1B">
              <w:rPr>
                <w:position w:val="-12"/>
              </w:rPr>
              <w:object w:dxaOrig="400" w:dyaOrig="360" w14:anchorId="352A03F5">
                <v:shape id="_x0000_i1031" type="#_x0000_t75" style="width:20.8pt;height:20.8pt" o:ole="" fillcolor="window">
                  <v:imagedata r:id="rId17" o:title=""/>
                </v:shape>
                <o:OLEObject Type="Embed" ProgID="Equation.3" ShapeID="_x0000_i1031" DrawAspect="Content" ObjectID="_1777148909" r:id="rId24"/>
              </w:object>
            </w:r>
            <w:r w:rsidRPr="001C0E1B">
              <w:t xml:space="preserve"> </w:t>
            </w:r>
            <w:r w:rsidRPr="001C0E1B">
              <w:rPr>
                <w:vertAlign w:val="superscript"/>
              </w:rPr>
              <w:t>Note2</w:t>
            </w:r>
          </w:p>
        </w:tc>
        <w:tc>
          <w:tcPr>
            <w:tcW w:w="1794" w:type="dxa"/>
            <w:tcBorders>
              <w:bottom w:val="nil"/>
            </w:tcBorders>
          </w:tcPr>
          <w:p w14:paraId="6AD40D96" w14:textId="77777777" w:rsidR="00984EF3" w:rsidRPr="001C0E1B" w:rsidRDefault="00984EF3" w:rsidP="009B2FA5">
            <w:pPr>
              <w:pStyle w:val="TAC"/>
              <w:rPr>
                <w:rFonts w:cs="v4.2.0"/>
              </w:rPr>
            </w:pPr>
            <w:r w:rsidRPr="001C0E1B">
              <w:rPr>
                <w:rFonts w:cs="v4.2.0"/>
              </w:rPr>
              <w:t>dBm/15 kHz</w:t>
            </w:r>
          </w:p>
        </w:tc>
        <w:tc>
          <w:tcPr>
            <w:tcW w:w="5161" w:type="dxa"/>
            <w:gridSpan w:val="6"/>
            <w:tcBorders>
              <w:bottom w:val="nil"/>
            </w:tcBorders>
          </w:tcPr>
          <w:p w14:paraId="641A3258" w14:textId="77777777" w:rsidR="00984EF3" w:rsidRPr="001C0E1B" w:rsidRDefault="00984EF3" w:rsidP="009B2FA5">
            <w:pPr>
              <w:pStyle w:val="TAC"/>
              <w:rPr>
                <w:rFonts w:cs="v4.2.0"/>
              </w:rPr>
            </w:pPr>
            <w:r w:rsidRPr="001C0E1B">
              <w:rPr>
                <w:rFonts w:cs="v4.2.0"/>
              </w:rPr>
              <w:t>-98</w:t>
            </w:r>
          </w:p>
        </w:tc>
      </w:tr>
      <w:tr w:rsidR="00984EF3" w:rsidRPr="001C0E1B" w14:paraId="2304D695" w14:textId="77777777" w:rsidTr="009B2FA5">
        <w:trPr>
          <w:cantSplit/>
          <w:jc w:val="center"/>
        </w:trPr>
        <w:tc>
          <w:tcPr>
            <w:tcW w:w="1951" w:type="dxa"/>
            <w:tcBorders>
              <w:bottom w:val="nil"/>
            </w:tcBorders>
          </w:tcPr>
          <w:p w14:paraId="116EFB79" w14:textId="77777777" w:rsidR="00984EF3" w:rsidRPr="001C0E1B" w:rsidRDefault="00984EF3" w:rsidP="009B2FA5">
            <w:pPr>
              <w:pStyle w:val="TAL"/>
            </w:pPr>
            <w:r w:rsidRPr="001C0E1B">
              <w:rPr>
                <w:position w:val="-12"/>
              </w:rPr>
              <w:object w:dxaOrig="800" w:dyaOrig="380" w14:anchorId="27E6A12D">
                <v:shape id="_x0000_i1032" type="#_x0000_t75" style="width:40.35pt;height:15.4pt" o:ole="" fillcolor="window">
                  <v:imagedata r:id="rId20" o:title=""/>
                </v:shape>
                <o:OLEObject Type="Embed" ProgID="Equation.3" ShapeID="_x0000_i1032" DrawAspect="Content" ObjectID="_1777148910" r:id="rId25"/>
              </w:object>
            </w:r>
          </w:p>
        </w:tc>
        <w:tc>
          <w:tcPr>
            <w:tcW w:w="1794" w:type="dxa"/>
            <w:tcBorders>
              <w:bottom w:val="nil"/>
            </w:tcBorders>
          </w:tcPr>
          <w:p w14:paraId="69B21451" w14:textId="77777777" w:rsidR="00984EF3" w:rsidRPr="001C0E1B" w:rsidRDefault="00984EF3" w:rsidP="009B2FA5">
            <w:pPr>
              <w:pStyle w:val="TAC"/>
              <w:rPr>
                <w:rFonts w:cs="v4.2.0"/>
              </w:rPr>
            </w:pPr>
            <w:r w:rsidRPr="001C0E1B">
              <w:rPr>
                <w:rFonts w:cs="v4.2.0"/>
              </w:rPr>
              <w:t>dB</w:t>
            </w:r>
          </w:p>
        </w:tc>
        <w:tc>
          <w:tcPr>
            <w:tcW w:w="992" w:type="dxa"/>
            <w:tcBorders>
              <w:bottom w:val="nil"/>
            </w:tcBorders>
          </w:tcPr>
          <w:p w14:paraId="6FC24C94" w14:textId="77777777" w:rsidR="00984EF3" w:rsidRPr="001C0E1B" w:rsidRDefault="00984EF3" w:rsidP="009B2FA5">
            <w:pPr>
              <w:pStyle w:val="TAC"/>
              <w:rPr>
                <w:rFonts w:cs="v4.2.0"/>
              </w:rPr>
            </w:pPr>
            <w:r w:rsidRPr="001C0E1B">
              <w:rPr>
                <w:rFonts w:cs="v4.2.0"/>
              </w:rPr>
              <w:t>16</w:t>
            </w:r>
          </w:p>
        </w:tc>
        <w:tc>
          <w:tcPr>
            <w:tcW w:w="851" w:type="dxa"/>
            <w:tcBorders>
              <w:bottom w:val="nil"/>
            </w:tcBorders>
          </w:tcPr>
          <w:p w14:paraId="0C00ABDA" w14:textId="77777777" w:rsidR="00984EF3" w:rsidRPr="001C0E1B" w:rsidRDefault="00984EF3" w:rsidP="009B2FA5">
            <w:pPr>
              <w:pStyle w:val="TAC"/>
              <w:rPr>
                <w:rFonts w:cs="v4.2.0"/>
              </w:rPr>
            </w:pPr>
            <w:r w:rsidRPr="001C0E1B">
              <w:rPr>
                <w:rFonts w:cs="v4.2.0"/>
              </w:rPr>
              <w:t>13</w:t>
            </w:r>
          </w:p>
        </w:tc>
        <w:tc>
          <w:tcPr>
            <w:tcW w:w="899" w:type="dxa"/>
            <w:tcBorders>
              <w:bottom w:val="nil"/>
            </w:tcBorders>
          </w:tcPr>
          <w:p w14:paraId="10CD74D5" w14:textId="77777777" w:rsidR="00984EF3" w:rsidRPr="001C0E1B" w:rsidRDefault="00984EF3" w:rsidP="009B2FA5">
            <w:pPr>
              <w:pStyle w:val="TAC"/>
              <w:rPr>
                <w:rFonts w:cs="v4.2.0"/>
              </w:rPr>
            </w:pPr>
            <w:r w:rsidRPr="001C0E1B">
              <w:rPr>
                <w:rFonts w:cs="v4.2.0"/>
              </w:rPr>
              <w:t>16</w:t>
            </w:r>
          </w:p>
        </w:tc>
        <w:tc>
          <w:tcPr>
            <w:tcW w:w="802" w:type="dxa"/>
            <w:tcBorders>
              <w:bottom w:val="nil"/>
            </w:tcBorders>
          </w:tcPr>
          <w:p w14:paraId="3507D06B" w14:textId="77777777" w:rsidR="00984EF3" w:rsidRPr="001C0E1B" w:rsidRDefault="00984EF3" w:rsidP="009B2FA5">
            <w:pPr>
              <w:pStyle w:val="TAC"/>
              <w:rPr>
                <w:rFonts w:cs="v4.2.0"/>
              </w:rPr>
            </w:pPr>
            <w:r w:rsidRPr="001C0E1B">
              <w:rPr>
                <w:rFonts w:cs="v4.2.0"/>
              </w:rPr>
              <w:t>-infinity</w:t>
            </w:r>
          </w:p>
        </w:tc>
        <w:tc>
          <w:tcPr>
            <w:tcW w:w="850" w:type="dxa"/>
            <w:tcBorders>
              <w:bottom w:val="nil"/>
            </w:tcBorders>
          </w:tcPr>
          <w:p w14:paraId="07D365D4" w14:textId="77777777" w:rsidR="00984EF3" w:rsidRPr="001C0E1B" w:rsidRDefault="00984EF3" w:rsidP="009B2FA5">
            <w:pPr>
              <w:pStyle w:val="TAC"/>
              <w:rPr>
                <w:rFonts w:cs="v4.2.0"/>
              </w:rPr>
            </w:pPr>
            <w:r w:rsidRPr="001C0E1B">
              <w:rPr>
                <w:rFonts w:cs="v4.2.0"/>
              </w:rPr>
              <w:t>16</w:t>
            </w:r>
          </w:p>
        </w:tc>
        <w:tc>
          <w:tcPr>
            <w:tcW w:w="767" w:type="dxa"/>
            <w:tcBorders>
              <w:bottom w:val="nil"/>
            </w:tcBorders>
          </w:tcPr>
          <w:p w14:paraId="53F61808" w14:textId="77777777" w:rsidR="00984EF3" w:rsidRPr="001C0E1B" w:rsidRDefault="00984EF3" w:rsidP="009B2FA5">
            <w:pPr>
              <w:pStyle w:val="TAC"/>
              <w:rPr>
                <w:rFonts w:cs="v4.2.0"/>
              </w:rPr>
            </w:pPr>
            <w:r w:rsidRPr="001C0E1B">
              <w:rPr>
                <w:rFonts w:cs="v4.2.0"/>
              </w:rPr>
              <w:t>13</w:t>
            </w:r>
          </w:p>
        </w:tc>
      </w:tr>
      <w:tr w:rsidR="00984EF3" w:rsidRPr="001C0E1B" w14:paraId="03B1BE75" w14:textId="77777777" w:rsidTr="009B2FA5">
        <w:trPr>
          <w:cantSplit/>
          <w:jc w:val="center"/>
        </w:trPr>
        <w:tc>
          <w:tcPr>
            <w:tcW w:w="1951" w:type="dxa"/>
            <w:tcBorders>
              <w:bottom w:val="nil"/>
            </w:tcBorders>
          </w:tcPr>
          <w:p w14:paraId="0BA8C648" w14:textId="77777777" w:rsidR="00984EF3" w:rsidRPr="001C0E1B" w:rsidRDefault="00984EF3" w:rsidP="009B2FA5">
            <w:pPr>
              <w:pStyle w:val="TAL"/>
            </w:pPr>
            <w:r w:rsidRPr="001C0E1B">
              <w:t xml:space="preserve">SS-RSRP </w:t>
            </w:r>
            <w:r w:rsidRPr="001C0E1B">
              <w:rPr>
                <w:vertAlign w:val="superscript"/>
              </w:rPr>
              <w:t>Note3</w:t>
            </w:r>
          </w:p>
        </w:tc>
        <w:tc>
          <w:tcPr>
            <w:tcW w:w="1794" w:type="dxa"/>
            <w:tcBorders>
              <w:bottom w:val="nil"/>
            </w:tcBorders>
          </w:tcPr>
          <w:p w14:paraId="64CB7BD1" w14:textId="77777777" w:rsidR="00984EF3" w:rsidRPr="001C0E1B" w:rsidRDefault="00984EF3" w:rsidP="009B2FA5">
            <w:pPr>
              <w:pStyle w:val="TAC"/>
              <w:rPr>
                <w:rFonts w:cs="v4.2.0"/>
              </w:rPr>
            </w:pPr>
            <w:r w:rsidRPr="001C0E1B">
              <w:rPr>
                <w:rFonts w:cs="v4.2.0"/>
              </w:rPr>
              <w:t>dBm/SCS</w:t>
            </w:r>
          </w:p>
        </w:tc>
        <w:tc>
          <w:tcPr>
            <w:tcW w:w="992" w:type="dxa"/>
          </w:tcPr>
          <w:p w14:paraId="6D59DB96" w14:textId="77777777" w:rsidR="00984EF3" w:rsidRPr="001C0E1B" w:rsidRDefault="00984EF3" w:rsidP="009B2FA5">
            <w:pPr>
              <w:pStyle w:val="TAC"/>
              <w:rPr>
                <w:rFonts w:cs="v4.2.0"/>
                <w:lang w:eastAsia="zh-CN"/>
              </w:rPr>
            </w:pPr>
            <w:r w:rsidRPr="001C0E1B">
              <w:rPr>
                <w:rFonts w:cs="v4.2.0"/>
              </w:rPr>
              <w:t>-82</w:t>
            </w:r>
          </w:p>
        </w:tc>
        <w:tc>
          <w:tcPr>
            <w:tcW w:w="851" w:type="dxa"/>
          </w:tcPr>
          <w:p w14:paraId="2B4A0174" w14:textId="77777777" w:rsidR="00984EF3" w:rsidRPr="001C0E1B" w:rsidRDefault="00984EF3" w:rsidP="009B2FA5">
            <w:pPr>
              <w:pStyle w:val="TAC"/>
              <w:rPr>
                <w:rFonts w:cs="v4.2.0"/>
                <w:lang w:eastAsia="zh-CN"/>
              </w:rPr>
            </w:pPr>
            <w:r w:rsidRPr="001C0E1B">
              <w:rPr>
                <w:rFonts w:cs="v4.2.0"/>
              </w:rPr>
              <w:t>-85</w:t>
            </w:r>
          </w:p>
        </w:tc>
        <w:tc>
          <w:tcPr>
            <w:tcW w:w="899" w:type="dxa"/>
          </w:tcPr>
          <w:p w14:paraId="512691A3" w14:textId="77777777" w:rsidR="00984EF3" w:rsidRPr="001C0E1B" w:rsidRDefault="00984EF3" w:rsidP="009B2FA5">
            <w:pPr>
              <w:pStyle w:val="TAC"/>
              <w:rPr>
                <w:rFonts w:cs="v4.2.0"/>
                <w:lang w:eastAsia="zh-CN"/>
              </w:rPr>
            </w:pPr>
            <w:r w:rsidRPr="001C0E1B">
              <w:rPr>
                <w:rFonts w:cs="v4.2.0"/>
              </w:rPr>
              <w:t>-82</w:t>
            </w:r>
          </w:p>
        </w:tc>
        <w:tc>
          <w:tcPr>
            <w:tcW w:w="802" w:type="dxa"/>
          </w:tcPr>
          <w:p w14:paraId="4FADF387" w14:textId="77777777" w:rsidR="00984EF3" w:rsidRPr="001C0E1B" w:rsidRDefault="00984EF3" w:rsidP="009B2FA5">
            <w:pPr>
              <w:pStyle w:val="TAC"/>
              <w:rPr>
                <w:rFonts w:cs="v4.2.0"/>
              </w:rPr>
            </w:pPr>
            <w:r w:rsidRPr="001C0E1B">
              <w:rPr>
                <w:rFonts w:cs="v4.2.0"/>
              </w:rPr>
              <w:t>-infinity</w:t>
            </w:r>
            <w:r w:rsidRPr="001C0E1B" w:rsidDel="00ED572E">
              <w:rPr>
                <w:rFonts w:cs="v4.2.0"/>
              </w:rPr>
              <w:t xml:space="preserve"> </w:t>
            </w:r>
          </w:p>
        </w:tc>
        <w:tc>
          <w:tcPr>
            <w:tcW w:w="850" w:type="dxa"/>
          </w:tcPr>
          <w:p w14:paraId="5F646FA9" w14:textId="77777777" w:rsidR="00984EF3" w:rsidRPr="001C0E1B" w:rsidRDefault="00984EF3" w:rsidP="009B2FA5">
            <w:pPr>
              <w:pStyle w:val="TAC"/>
              <w:rPr>
                <w:rFonts w:cs="v4.2.0"/>
                <w:lang w:eastAsia="zh-CN"/>
              </w:rPr>
            </w:pPr>
            <w:r w:rsidRPr="001C0E1B">
              <w:rPr>
                <w:rFonts w:cs="v4.2.0"/>
              </w:rPr>
              <w:t>-82</w:t>
            </w:r>
          </w:p>
        </w:tc>
        <w:tc>
          <w:tcPr>
            <w:tcW w:w="767" w:type="dxa"/>
          </w:tcPr>
          <w:p w14:paraId="2B1C9CA2" w14:textId="77777777" w:rsidR="00984EF3" w:rsidRPr="001C0E1B" w:rsidRDefault="00984EF3" w:rsidP="009B2FA5">
            <w:pPr>
              <w:pStyle w:val="TAC"/>
              <w:rPr>
                <w:rFonts w:cs="v4.2.0"/>
                <w:lang w:eastAsia="zh-CN"/>
              </w:rPr>
            </w:pPr>
            <w:r w:rsidRPr="001C0E1B">
              <w:rPr>
                <w:rFonts w:cs="v4.2.0"/>
              </w:rPr>
              <w:t>-85</w:t>
            </w:r>
          </w:p>
        </w:tc>
      </w:tr>
      <w:tr w:rsidR="00984EF3" w:rsidRPr="001C0E1B" w14:paraId="018E3F8A" w14:textId="77777777" w:rsidTr="009B2FA5">
        <w:trPr>
          <w:cantSplit/>
          <w:jc w:val="center"/>
        </w:trPr>
        <w:tc>
          <w:tcPr>
            <w:tcW w:w="1951" w:type="dxa"/>
            <w:tcBorders>
              <w:bottom w:val="nil"/>
            </w:tcBorders>
          </w:tcPr>
          <w:p w14:paraId="54E44C8B" w14:textId="77777777" w:rsidR="00984EF3" w:rsidRPr="001C0E1B" w:rsidRDefault="00984EF3" w:rsidP="009B2FA5">
            <w:pPr>
              <w:pStyle w:val="TAL"/>
            </w:pPr>
            <w:r w:rsidRPr="001C0E1B">
              <w:t>Io</w:t>
            </w:r>
          </w:p>
        </w:tc>
        <w:tc>
          <w:tcPr>
            <w:tcW w:w="1794" w:type="dxa"/>
          </w:tcPr>
          <w:p w14:paraId="5559599F" w14:textId="77777777" w:rsidR="00984EF3" w:rsidRPr="001C0E1B" w:rsidRDefault="00984EF3" w:rsidP="009B2FA5">
            <w:pPr>
              <w:pStyle w:val="TAC"/>
              <w:rPr>
                <w:rFonts w:cs="v4.2.0"/>
                <w:lang w:eastAsia="zh-CN"/>
              </w:rPr>
            </w:pPr>
            <w:r w:rsidRPr="001C0E1B">
              <w:rPr>
                <w:rFonts w:cs="v4.2.0"/>
                <w:lang w:eastAsia="zh-CN"/>
              </w:rPr>
              <w:t>dBm/9.36 MHz</w:t>
            </w:r>
          </w:p>
        </w:tc>
        <w:tc>
          <w:tcPr>
            <w:tcW w:w="992" w:type="dxa"/>
          </w:tcPr>
          <w:p w14:paraId="5FCFFC88" w14:textId="77777777" w:rsidR="00984EF3" w:rsidRPr="001C0E1B" w:rsidRDefault="00984EF3" w:rsidP="009B2FA5">
            <w:pPr>
              <w:pStyle w:val="TAC"/>
              <w:rPr>
                <w:rFonts w:cs="v4.2.0"/>
                <w:lang w:eastAsia="zh-CN"/>
              </w:rPr>
            </w:pPr>
            <w:r w:rsidRPr="001C0E1B">
              <w:rPr>
                <w:lang w:eastAsia="zh-CN"/>
              </w:rPr>
              <w:t>-53.94</w:t>
            </w:r>
          </w:p>
        </w:tc>
        <w:tc>
          <w:tcPr>
            <w:tcW w:w="851" w:type="dxa"/>
          </w:tcPr>
          <w:p w14:paraId="4917CA18" w14:textId="77777777" w:rsidR="00984EF3" w:rsidRPr="001C0E1B" w:rsidRDefault="00984EF3" w:rsidP="009B2FA5">
            <w:pPr>
              <w:pStyle w:val="TAC"/>
              <w:rPr>
                <w:rFonts w:cs="v4.2.0"/>
                <w:lang w:eastAsia="zh-CN"/>
              </w:rPr>
            </w:pPr>
            <w:r w:rsidRPr="001C0E1B">
              <w:rPr>
                <w:lang w:eastAsia="zh-CN"/>
              </w:rPr>
              <w:t>-52.21</w:t>
            </w:r>
          </w:p>
        </w:tc>
        <w:tc>
          <w:tcPr>
            <w:tcW w:w="899" w:type="dxa"/>
          </w:tcPr>
          <w:p w14:paraId="30B0C8A5" w14:textId="77777777" w:rsidR="00984EF3" w:rsidRPr="001C0E1B" w:rsidRDefault="00984EF3" w:rsidP="009B2FA5">
            <w:pPr>
              <w:pStyle w:val="TAC"/>
              <w:rPr>
                <w:rFonts w:cs="v4.2.0"/>
                <w:lang w:eastAsia="zh-CN"/>
              </w:rPr>
            </w:pPr>
            <w:r w:rsidRPr="001C0E1B">
              <w:rPr>
                <w:lang w:eastAsia="zh-CN"/>
              </w:rPr>
              <w:t>-52.21</w:t>
            </w:r>
          </w:p>
        </w:tc>
        <w:tc>
          <w:tcPr>
            <w:tcW w:w="2419" w:type="dxa"/>
            <w:gridSpan w:val="3"/>
            <w:tcBorders>
              <w:bottom w:val="nil"/>
            </w:tcBorders>
          </w:tcPr>
          <w:p w14:paraId="090E3830" w14:textId="77777777" w:rsidR="00984EF3" w:rsidRPr="001C0E1B" w:rsidRDefault="00984EF3" w:rsidP="009B2FA5">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984EF3" w:rsidRPr="001C0E1B" w14:paraId="42BECF35" w14:textId="77777777" w:rsidTr="009B2FA5">
        <w:trPr>
          <w:cantSplit/>
          <w:jc w:val="center"/>
        </w:trPr>
        <w:tc>
          <w:tcPr>
            <w:tcW w:w="1951" w:type="dxa"/>
          </w:tcPr>
          <w:p w14:paraId="49284A27" w14:textId="77777777" w:rsidR="00984EF3" w:rsidRPr="001C0E1B" w:rsidRDefault="00984EF3" w:rsidP="009B2FA5">
            <w:pPr>
              <w:pStyle w:val="TAL"/>
            </w:pPr>
            <w:r w:rsidRPr="001C0E1B">
              <w:t>Treselection</w:t>
            </w:r>
          </w:p>
        </w:tc>
        <w:tc>
          <w:tcPr>
            <w:tcW w:w="1794" w:type="dxa"/>
          </w:tcPr>
          <w:p w14:paraId="29B19CC7" w14:textId="77777777" w:rsidR="00984EF3" w:rsidRPr="001C0E1B" w:rsidRDefault="00984EF3" w:rsidP="009B2FA5">
            <w:pPr>
              <w:pStyle w:val="TAC"/>
            </w:pPr>
            <w:r w:rsidRPr="001C0E1B">
              <w:rPr>
                <w:rFonts w:cs="v4.2.0"/>
              </w:rPr>
              <w:t>s</w:t>
            </w:r>
          </w:p>
        </w:tc>
        <w:tc>
          <w:tcPr>
            <w:tcW w:w="992" w:type="dxa"/>
          </w:tcPr>
          <w:p w14:paraId="1DD83EBC" w14:textId="77777777" w:rsidR="00984EF3" w:rsidRPr="001C0E1B" w:rsidRDefault="00984EF3" w:rsidP="009B2FA5">
            <w:pPr>
              <w:pStyle w:val="TAC"/>
            </w:pPr>
            <w:r w:rsidRPr="001C0E1B">
              <w:rPr>
                <w:rFonts w:cs="v4.2.0"/>
              </w:rPr>
              <w:t>0</w:t>
            </w:r>
          </w:p>
        </w:tc>
        <w:tc>
          <w:tcPr>
            <w:tcW w:w="851" w:type="dxa"/>
          </w:tcPr>
          <w:p w14:paraId="0BEB6DDE" w14:textId="77777777" w:rsidR="00984EF3" w:rsidRPr="001C0E1B" w:rsidRDefault="00984EF3" w:rsidP="009B2FA5">
            <w:pPr>
              <w:pStyle w:val="TAC"/>
            </w:pPr>
            <w:r w:rsidRPr="001C0E1B">
              <w:rPr>
                <w:rFonts w:cs="v4.2.0"/>
              </w:rPr>
              <w:t>0</w:t>
            </w:r>
          </w:p>
        </w:tc>
        <w:tc>
          <w:tcPr>
            <w:tcW w:w="899" w:type="dxa"/>
          </w:tcPr>
          <w:p w14:paraId="61E2A0A2" w14:textId="77777777" w:rsidR="00984EF3" w:rsidRPr="001C0E1B" w:rsidRDefault="00984EF3" w:rsidP="009B2FA5">
            <w:pPr>
              <w:pStyle w:val="TAC"/>
            </w:pPr>
            <w:r w:rsidRPr="001C0E1B">
              <w:rPr>
                <w:rFonts w:cs="v4.2.0"/>
              </w:rPr>
              <w:t>0</w:t>
            </w:r>
          </w:p>
        </w:tc>
        <w:tc>
          <w:tcPr>
            <w:tcW w:w="802" w:type="dxa"/>
          </w:tcPr>
          <w:p w14:paraId="4E394F87" w14:textId="77777777" w:rsidR="00984EF3" w:rsidRPr="001C0E1B" w:rsidRDefault="00984EF3" w:rsidP="009B2FA5">
            <w:pPr>
              <w:pStyle w:val="TAC"/>
            </w:pPr>
            <w:r w:rsidRPr="001C0E1B">
              <w:rPr>
                <w:rFonts w:cs="v4.2.0"/>
              </w:rPr>
              <w:t>0</w:t>
            </w:r>
          </w:p>
        </w:tc>
        <w:tc>
          <w:tcPr>
            <w:tcW w:w="850" w:type="dxa"/>
          </w:tcPr>
          <w:p w14:paraId="07ACBE5F" w14:textId="77777777" w:rsidR="00984EF3" w:rsidRPr="001C0E1B" w:rsidRDefault="00984EF3" w:rsidP="009B2FA5">
            <w:pPr>
              <w:pStyle w:val="TAC"/>
            </w:pPr>
            <w:r w:rsidRPr="001C0E1B">
              <w:rPr>
                <w:rFonts w:cs="v4.2.0"/>
              </w:rPr>
              <w:t>0</w:t>
            </w:r>
          </w:p>
        </w:tc>
        <w:tc>
          <w:tcPr>
            <w:tcW w:w="767" w:type="dxa"/>
          </w:tcPr>
          <w:p w14:paraId="090FEB34" w14:textId="77777777" w:rsidR="00984EF3" w:rsidRPr="001C0E1B" w:rsidRDefault="00984EF3" w:rsidP="009B2FA5">
            <w:pPr>
              <w:pStyle w:val="TAC"/>
            </w:pPr>
            <w:r w:rsidRPr="001C0E1B">
              <w:rPr>
                <w:rFonts w:cs="v4.2.0"/>
              </w:rPr>
              <w:t>0</w:t>
            </w:r>
          </w:p>
        </w:tc>
      </w:tr>
      <w:tr w:rsidR="00984EF3" w:rsidRPr="001C0E1B" w14:paraId="330487B6" w14:textId="77777777" w:rsidTr="009B2FA5">
        <w:trPr>
          <w:cantSplit/>
          <w:jc w:val="center"/>
        </w:trPr>
        <w:tc>
          <w:tcPr>
            <w:tcW w:w="1951" w:type="dxa"/>
          </w:tcPr>
          <w:p w14:paraId="2D1FE944" w14:textId="77777777" w:rsidR="00984EF3" w:rsidRPr="001C0E1B" w:rsidRDefault="00984EF3" w:rsidP="009B2FA5">
            <w:pPr>
              <w:pStyle w:val="TAL"/>
            </w:pPr>
            <w:r w:rsidRPr="001C0E1B">
              <w:t>SintrasearchP</w:t>
            </w:r>
          </w:p>
        </w:tc>
        <w:tc>
          <w:tcPr>
            <w:tcW w:w="1794" w:type="dxa"/>
          </w:tcPr>
          <w:p w14:paraId="3C449458" w14:textId="77777777" w:rsidR="00984EF3" w:rsidRPr="001C0E1B" w:rsidRDefault="00984EF3" w:rsidP="009B2FA5">
            <w:pPr>
              <w:pStyle w:val="TAC"/>
            </w:pPr>
            <w:r w:rsidRPr="001C0E1B">
              <w:rPr>
                <w:rFonts w:cs="v4.2.0"/>
              </w:rPr>
              <w:t>dB</w:t>
            </w:r>
          </w:p>
        </w:tc>
        <w:tc>
          <w:tcPr>
            <w:tcW w:w="2742" w:type="dxa"/>
            <w:gridSpan w:val="3"/>
          </w:tcPr>
          <w:p w14:paraId="2DFBC81D" w14:textId="77777777" w:rsidR="00984EF3" w:rsidRPr="001C0E1B" w:rsidRDefault="00984EF3" w:rsidP="009B2FA5">
            <w:pPr>
              <w:pStyle w:val="TAC"/>
            </w:pPr>
            <w:r w:rsidRPr="001C0E1B">
              <w:rPr>
                <w:rFonts w:cs="v4.2.0"/>
              </w:rPr>
              <w:t>60</w:t>
            </w:r>
          </w:p>
        </w:tc>
        <w:tc>
          <w:tcPr>
            <w:tcW w:w="2419" w:type="dxa"/>
            <w:gridSpan w:val="3"/>
          </w:tcPr>
          <w:p w14:paraId="2F38D9B4" w14:textId="77777777" w:rsidR="00984EF3" w:rsidRPr="001C0E1B" w:rsidRDefault="00984EF3" w:rsidP="009B2FA5">
            <w:pPr>
              <w:pStyle w:val="TAC"/>
            </w:pPr>
            <w:r w:rsidRPr="001C0E1B">
              <w:rPr>
                <w:rFonts w:cs="v4.2.0"/>
              </w:rPr>
              <w:t>60</w:t>
            </w:r>
          </w:p>
        </w:tc>
      </w:tr>
      <w:tr w:rsidR="00984EF3" w:rsidRPr="001C0E1B" w14:paraId="170445B9" w14:textId="77777777" w:rsidTr="009B2FA5">
        <w:trPr>
          <w:cantSplit/>
          <w:jc w:val="center"/>
        </w:trPr>
        <w:tc>
          <w:tcPr>
            <w:tcW w:w="1951" w:type="dxa"/>
          </w:tcPr>
          <w:p w14:paraId="4FD7293B" w14:textId="77777777" w:rsidR="00984EF3" w:rsidRPr="001C0E1B" w:rsidRDefault="00984EF3" w:rsidP="009B2FA5">
            <w:pPr>
              <w:pStyle w:val="TAL"/>
            </w:pPr>
            <w:r w:rsidRPr="001C0E1B">
              <w:t xml:space="preserve">Propagation Condition </w:t>
            </w:r>
          </w:p>
        </w:tc>
        <w:tc>
          <w:tcPr>
            <w:tcW w:w="1794" w:type="dxa"/>
          </w:tcPr>
          <w:p w14:paraId="0C55ADA7" w14:textId="77777777" w:rsidR="00984EF3" w:rsidRPr="001C0E1B" w:rsidRDefault="00984EF3" w:rsidP="009B2FA5">
            <w:pPr>
              <w:pStyle w:val="TAC"/>
            </w:pPr>
          </w:p>
        </w:tc>
        <w:tc>
          <w:tcPr>
            <w:tcW w:w="5161" w:type="dxa"/>
            <w:gridSpan w:val="6"/>
          </w:tcPr>
          <w:p w14:paraId="4DF3A4C0" w14:textId="77777777" w:rsidR="00984EF3" w:rsidRPr="001C0E1B" w:rsidRDefault="00984EF3" w:rsidP="009B2FA5">
            <w:pPr>
              <w:pStyle w:val="TAC"/>
            </w:pPr>
            <w:r w:rsidRPr="001C0E1B">
              <w:rPr>
                <w:rFonts w:cs="v4.2.0"/>
              </w:rPr>
              <w:t>AWGN</w:t>
            </w:r>
          </w:p>
        </w:tc>
      </w:tr>
      <w:tr w:rsidR="00984EF3" w:rsidRPr="001C0E1B" w14:paraId="1A6FDB29" w14:textId="77777777" w:rsidTr="009B2FA5">
        <w:trPr>
          <w:cantSplit/>
          <w:jc w:val="center"/>
        </w:trPr>
        <w:tc>
          <w:tcPr>
            <w:tcW w:w="1951" w:type="dxa"/>
            <w:tcBorders>
              <w:top w:val="single" w:sz="4" w:space="0" w:color="auto"/>
              <w:left w:val="single" w:sz="4" w:space="0" w:color="auto"/>
              <w:bottom w:val="nil"/>
            </w:tcBorders>
            <w:shd w:val="clear" w:color="auto" w:fill="auto"/>
          </w:tcPr>
          <w:p w14:paraId="19F39A3C" w14:textId="77777777" w:rsidR="00984EF3" w:rsidRPr="001C0E1B" w:rsidRDefault="00984EF3" w:rsidP="009B2FA5">
            <w:pPr>
              <w:pStyle w:val="TAH"/>
              <w:rPr>
                <w:rFonts w:cs="Arial"/>
              </w:rPr>
            </w:pPr>
            <w:r w:rsidRPr="001C0E1B">
              <w:t>Parameter</w:t>
            </w:r>
          </w:p>
        </w:tc>
        <w:tc>
          <w:tcPr>
            <w:tcW w:w="1794" w:type="dxa"/>
            <w:tcBorders>
              <w:top w:val="single" w:sz="4" w:space="0" w:color="auto"/>
              <w:bottom w:val="nil"/>
            </w:tcBorders>
            <w:shd w:val="clear" w:color="auto" w:fill="auto"/>
          </w:tcPr>
          <w:p w14:paraId="3170A2F9" w14:textId="77777777" w:rsidR="00984EF3" w:rsidRPr="001C0E1B" w:rsidRDefault="00984EF3" w:rsidP="009B2FA5">
            <w:pPr>
              <w:pStyle w:val="TAH"/>
              <w:rPr>
                <w:rFonts w:cs="Arial"/>
              </w:rPr>
            </w:pPr>
            <w:r w:rsidRPr="001C0E1B">
              <w:t>Unit</w:t>
            </w:r>
          </w:p>
        </w:tc>
        <w:tc>
          <w:tcPr>
            <w:tcW w:w="2742" w:type="dxa"/>
            <w:gridSpan w:val="3"/>
            <w:tcBorders>
              <w:top w:val="single" w:sz="4" w:space="0" w:color="auto"/>
            </w:tcBorders>
          </w:tcPr>
          <w:p w14:paraId="4929069E" w14:textId="77777777" w:rsidR="00984EF3" w:rsidRPr="001C0E1B" w:rsidRDefault="00984EF3" w:rsidP="009B2FA5">
            <w:pPr>
              <w:pStyle w:val="TAH"/>
              <w:rPr>
                <w:rFonts w:cs="Arial"/>
              </w:rPr>
            </w:pPr>
            <w:r w:rsidRPr="001C0E1B">
              <w:t>Cell 1</w:t>
            </w:r>
          </w:p>
        </w:tc>
        <w:tc>
          <w:tcPr>
            <w:tcW w:w="2419" w:type="dxa"/>
            <w:gridSpan w:val="3"/>
            <w:tcBorders>
              <w:top w:val="single" w:sz="4" w:space="0" w:color="auto"/>
              <w:right w:val="single" w:sz="4" w:space="0" w:color="auto"/>
            </w:tcBorders>
          </w:tcPr>
          <w:p w14:paraId="45EFC546" w14:textId="77777777" w:rsidR="00984EF3" w:rsidRPr="001C0E1B" w:rsidRDefault="00984EF3" w:rsidP="009B2FA5">
            <w:pPr>
              <w:pStyle w:val="TAH"/>
              <w:rPr>
                <w:rFonts w:cs="Arial"/>
              </w:rPr>
            </w:pPr>
            <w:r w:rsidRPr="001C0E1B">
              <w:t>Cell 2</w:t>
            </w:r>
          </w:p>
        </w:tc>
      </w:tr>
      <w:tr w:rsidR="00984EF3" w:rsidRPr="001C0E1B" w14:paraId="47CE9C1E" w14:textId="77777777" w:rsidTr="009B2FA5">
        <w:trPr>
          <w:cantSplit/>
          <w:jc w:val="center"/>
        </w:trPr>
        <w:tc>
          <w:tcPr>
            <w:tcW w:w="1951" w:type="dxa"/>
            <w:tcBorders>
              <w:top w:val="nil"/>
              <w:left w:val="single" w:sz="4" w:space="0" w:color="auto"/>
              <w:bottom w:val="single" w:sz="4" w:space="0" w:color="auto"/>
            </w:tcBorders>
            <w:shd w:val="clear" w:color="auto" w:fill="auto"/>
          </w:tcPr>
          <w:p w14:paraId="5037675F" w14:textId="77777777" w:rsidR="00984EF3" w:rsidRPr="001C0E1B" w:rsidRDefault="00984EF3" w:rsidP="009B2FA5">
            <w:pPr>
              <w:pStyle w:val="TAH"/>
              <w:rPr>
                <w:rFonts w:cs="Arial"/>
              </w:rPr>
            </w:pPr>
          </w:p>
        </w:tc>
        <w:tc>
          <w:tcPr>
            <w:tcW w:w="1794" w:type="dxa"/>
            <w:tcBorders>
              <w:top w:val="nil"/>
              <w:bottom w:val="single" w:sz="4" w:space="0" w:color="auto"/>
            </w:tcBorders>
            <w:shd w:val="clear" w:color="auto" w:fill="auto"/>
          </w:tcPr>
          <w:p w14:paraId="7885792E" w14:textId="77777777" w:rsidR="00984EF3" w:rsidRPr="001C0E1B" w:rsidRDefault="00984EF3" w:rsidP="009B2FA5">
            <w:pPr>
              <w:pStyle w:val="TAH"/>
              <w:rPr>
                <w:rFonts w:cs="Arial"/>
              </w:rPr>
            </w:pPr>
          </w:p>
        </w:tc>
        <w:tc>
          <w:tcPr>
            <w:tcW w:w="992" w:type="dxa"/>
            <w:tcBorders>
              <w:bottom w:val="single" w:sz="4" w:space="0" w:color="auto"/>
            </w:tcBorders>
          </w:tcPr>
          <w:p w14:paraId="3386D977" w14:textId="77777777" w:rsidR="00984EF3" w:rsidRPr="001C0E1B" w:rsidRDefault="00984EF3" w:rsidP="009B2FA5">
            <w:pPr>
              <w:pStyle w:val="TAH"/>
              <w:rPr>
                <w:rFonts w:cs="Arial"/>
              </w:rPr>
            </w:pPr>
            <w:r w:rsidRPr="001C0E1B">
              <w:t>T1</w:t>
            </w:r>
          </w:p>
        </w:tc>
        <w:tc>
          <w:tcPr>
            <w:tcW w:w="851" w:type="dxa"/>
            <w:tcBorders>
              <w:bottom w:val="single" w:sz="4" w:space="0" w:color="auto"/>
            </w:tcBorders>
          </w:tcPr>
          <w:p w14:paraId="57517888" w14:textId="77777777" w:rsidR="00984EF3" w:rsidRPr="001C0E1B" w:rsidRDefault="00984EF3" w:rsidP="009B2FA5">
            <w:pPr>
              <w:pStyle w:val="TAH"/>
              <w:rPr>
                <w:rFonts w:cs="Arial"/>
              </w:rPr>
            </w:pPr>
            <w:r w:rsidRPr="001C0E1B">
              <w:t>T2</w:t>
            </w:r>
          </w:p>
        </w:tc>
        <w:tc>
          <w:tcPr>
            <w:tcW w:w="899" w:type="dxa"/>
            <w:tcBorders>
              <w:bottom w:val="single" w:sz="4" w:space="0" w:color="auto"/>
            </w:tcBorders>
          </w:tcPr>
          <w:p w14:paraId="6B89CC20" w14:textId="77777777" w:rsidR="00984EF3" w:rsidRPr="001C0E1B" w:rsidRDefault="00984EF3" w:rsidP="009B2FA5">
            <w:pPr>
              <w:pStyle w:val="TAH"/>
              <w:rPr>
                <w:rFonts w:cs="Arial"/>
              </w:rPr>
            </w:pPr>
            <w:r w:rsidRPr="001C0E1B">
              <w:t>T3</w:t>
            </w:r>
          </w:p>
        </w:tc>
        <w:tc>
          <w:tcPr>
            <w:tcW w:w="802" w:type="dxa"/>
            <w:tcBorders>
              <w:bottom w:val="single" w:sz="4" w:space="0" w:color="auto"/>
            </w:tcBorders>
          </w:tcPr>
          <w:p w14:paraId="2068D5D9" w14:textId="77777777" w:rsidR="00984EF3" w:rsidRPr="001C0E1B" w:rsidRDefault="00984EF3" w:rsidP="009B2FA5">
            <w:pPr>
              <w:pStyle w:val="TAH"/>
              <w:rPr>
                <w:rFonts w:cs="Arial"/>
              </w:rPr>
            </w:pPr>
            <w:r w:rsidRPr="001C0E1B">
              <w:t>T1</w:t>
            </w:r>
          </w:p>
        </w:tc>
        <w:tc>
          <w:tcPr>
            <w:tcW w:w="850" w:type="dxa"/>
            <w:tcBorders>
              <w:bottom w:val="single" w:sz="4" w:space="0" w:color="auto"/>
            </w:tcBorders>
          </w:tcPr>
          <w:p w14:paraId="70E0A0CC" w14:textId="77777777" w:rsidR="00984EF3" w:rsidRPr="001C0E1B" w:rsidRDefault="00984EF3" w:rsidP="009B2FA5">
            <w:pPr>
              <w:pStyle w:val="TAH"/>
              <w:rPr>
                <w:rFonts w:cs="Arial"/>
              </w:rPr>
            </w:pPr>
            <w:r w:rsidRPr="001C0E1B">
              <w:t>T2</w:t>
            </w:r>
          </w:p>
        </w:tc>
        <w:tc>
          <w:tcPr>
            <w:tcW w:w="767" w:type="dxa"/>
            <w:tcBorders>
              <w:bottom w:val="single" w:sz="4" w:space="0" w:color="auto"/>
            </w:tcBorders>
          </w:tcPr>
          <w:p w14:paraId="7485B070" w14:textId="77777777" w:rsidR="00984EF3" w:rsidRPr="001C0E1B" w:rsidRDefault="00984EF3" w:rsidP="009B2FA5">
            <w:pPr>
              <w:pStyle w:val="TAH"/>
              <w:rPr>
                <w:rFonts w:cs="Arial"/>
              </w:rPr>
            </w:pPr>
            <w:r w:rsidRPr="001C0E1B">
              <w:t>T3</w:t>
            </w:r>
          </w:p>
        </w:tc>
      </w:tr>
      <w:tr w:rsidR="00984EF3" w:rsidRPr="001C0E1B" w14:paraId="23B90B61" w14:textId="77777777" w:rsidTr="009B2FA5">
        <w:trPr>
          <w:cantSplit/>
          <w:jc w:val="center"/>
        </w:trPr>
        <w:tc>
          <w:tcPr>
            <w:tcW w:w="1951" w:type="dxa"/>
            <w:tcBorders>
              <w:left w:val="single" w:sz="4" w:space="0" w:color="auto"/>
              <w:bottom w:val="nil"/>
            </w:tcBorders>
          </w:tcPr>
          <w:p w14:paraId="5C48063C" w14:textId="77777777" w:rsidR="00984EF3" w:rsidRPr="001C0E1B" w:rsidRDefault="00984EF3" w:rsidP="009B2FA5">
            <w:pPr>
              <w:pStyle w:val="TAL"/>
              <w:rPr>
                <w:lang w:eastAsia="zh-CN"/>
              </w:rPr>
            </w:pPr>
            <w:r w:rsidRPr="001C0E1B">
              <w:rPr>
                <w:lang w:eastAsia="zh-CN"/>
              </w:rPr>
              <w:t xml:space="preserve">PDSCH RMC </w:t>
            </w:r>
          </w:p>
        </w:tc>
        <w:tc>
          <w:tcPr>
            <w:tcW w:w="1794" w:type="dxa"/>
            <w:tcBorders>
              <w:bottom w:val="nil"/>
            </w:tcBorders>
          </w:tcPr>
          <w:p w14:paraId="522415BF" w14:textId="77777777" w:rsidR="00984EF3" w:rsidRPr="001C0E1B" w:rsidRDefault="00984EF3" w:rsidP="009B2FA5">
            <w:pPr>
              <w:pStyle w:val="TAC"/>
            </w:pPr>
          </w:p>
        </w:tc>
        <w:tc>
          <w:tcPr>
            <w:tcW w:w="2742" w:type="dxa"/>
            <w:gridSpan w:val="3"/>
            <w:tcBorders>
              <w:bottom w:val="single" w:sz="4" w:space="0" w:color="auto"/>
            </w:tcBorders>
          </w:tcPr>
          <w:p w14:paraId="4D631415" w14:textId="77777777" w:rsidR="00984EF3" w:rsidRPr="001C0E1B" w:rsidRDefault="00984EF3" w:rsidP="009B2FA5">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6D063F58" w14:textId="77777777" w:rsidR="00984EF3" w:rsidRPr="001C0E1B" w:rsidRDefault="00984EF3" w:rsidP="009B2FA5">
            <w:pPr>
              <w:pStyle w:val="TAC"/>
              <w:rPr>
                <w:rFonts w:cs="v4.2.0"/>
                <w:lang w:eastAsia="zh-CN"/>
              </w:rPr>
            </w:pPr>
            <w:r w:rsidRPr="001C0E1B">
              <w:rPr>
                <w:rFonts w:cs="v4.2.0"/>
                <w:lang w:eastAsia="zh-CN"/>
              </w:rPr>
              <w:t>SR.1.1 FDD</w:t>
            </w:r>
          </w:p>
        </w:tc>
      </w:tr>
      <w:tr w:rsidR="00984EF3" w:rsidRPr="001C0E1B" w14:paraId="2AC4ADD7" w14:textId="77777777" w:rsidTr="009B2FA5">
        <w:trPr>
          <w:cantSplit/>
          <w:jc w:val="center"/>
        </w:trPr>
        <w:tc>
          <w:tcPr>
            <w:tcW w:w="1951" w:type="dxa"/>
            <w:tcBorders>
              <w:left w:val="single" w:sz="4" w:space="0" w:color="auto"/>
              <w:bottom w:val="nil"/>
            </w:tcBorders>
          </w:tcPr>
          <w:p w14:paraId="0CF65E2F" w14:textId="77777777" w:rsidR="00984EF3" w:rsidRPr="001C0E1B" w:rsidRDefault="00984EF3" w:rsidP="009B2FA5">
            <w:pPr>
              <w:pStyle w:val="TAL"/>
              <w:rPr>
                <w:lang w:eastAsia="zh-CN"/>
              </w:rPr>
            </w:pPr>
            <w:r w:rsidRPr="001C0E1B">
              <w:rPr>
                <w:lang w:eastAsia="zh-CN"/>
              </w:rPr>
              <w:t>RMSI CORESET</w:t>
            </w:r>
          </w:p>
        </w:tc>
        <w:tc>
          <w:tcPr>
            <w:tcW w:w="1794" w:type="dxa"/>
            <w:tcBorders>
              <w:bottom w:val="nil"/>
            </w:tcBorders>
          </w:tcPr>
          <w:p w14:paraId="6287F1A9" w14:textId="77777777" w:rsidR="00984EF3" w:rsidRPr="001C0E1B" w:rsidRDefault="00984EF3" w:rsidP="009B2FA5">
            <w:pPr>
              <w:pStyle w:val="TAC"/>
            </w:pPr>
          </w:p>
        </w:tc>
        <w:tc>
          <w:tcPr>
            <w:tcW w:w="2742" w:type="dxa"/>
            <w:gridSpan w:val="3"/>
            <w:tcBorders>
              <w:bottom w:val="single" w:sz="4" w:space="0" w:color="auto"/>
            </w:tcBorders>
          </w:tcPr>
          <w:p w14:paraId="144ED044" w14:textId="77777777" w:rsidR="00984EF3" w:rsidRPr="001C0E1B" w:rsidRDefault="00984EF3" w:rsidP="009B2FA5">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2E987B73" w14:textId="77777777" w:rsidR="00984EF3" w:rsidRPr="001C0E1B" w:rsidRDefault="00984EF3" w:rsidP="009B2FA5">
            <w:pPr>
              <w:pStyle w:val="TAC"/>
              <w:rPr>
                <w:rFonts w:cs="v4.2.0"/>
                <w:lang w:eastAsia="zh-CN"/>
              </w:rPr>
            </w:pPr>
            <w:r w:rsidRPr="001C0E1B">
              <w:rPr>
                <w:rFonts w:cs="v4.2.0"/>
                <w:lang w:eastAsia="zh-CN"/>
              </w:rPr>
              <w:t>CR.1.1 FDD</w:t>
            </w:r>
          </w:p>
        </w:tc>
      </w:tr>
      <w:tr w:rsidR="00984EF3" w:rsidRPr="001C0E1B" w14:paraId="3DDE8FCC" w14:textId="77777777" w:rsidTr="009B2FA5">
        <w:trPr>
          <w:cantSplit/>
          <w:jc w:val="center"/>
        </w:trPr>
        <w:tc>
          <w:tcPr>
            <w:tcW w:w="1951" w:type="dxa"/>
            <w:tcBorders>
              <w:left w:val="single" w:sz="4" w:space="0" w:color="auto"/>
              <w:bottom w:val="nil"/>
            </w:tcBorders>
          </w:tcPr>
          <w:p w14:paraId="564DDA62" w14:textId="77777777" w:rsidR="00984EF3" w:rsidRPr="001C0E1B" w:rsidRDefault="00984EF3" w:rsidP="009B2FA5">
            <w:pPr>
              <w:pStyle w:val="TAL"/>
              <w:rPr>
                <w:lang w:eastAsia="zh-CN"/>
              </w:rPr>
            </w:pPr>
            <w:r w:rsidRPr="001C0E1B">
              <w:rPr>
                <w:lang w:eastAsia="zh-CN"/>
              </w:rPr>
              <w:t>Dedicated CORESET</w:t>
            </w:r>
          </w:p>
        </w:tc>
        <w:tc>
          <w:tcPr>
            <w:tcW w:w="1794" w:type="dxa"/>
            <w:tcBorders>
              <w:bottom w:val="nil"/>
            </w:tcBorders>
          </w:tcPr>
          <w:p w14:paraId="03BFD42C" w14:textId="77777777" w:rsidR="00984EF3" w:rsidRPr="001C0E1B" w:rsidRDefault="00984EF3" w:rsidP="009B2FA5">
            <w:pPr>
              <w:pStyle w:val="TAC"/>
            </w:pPr>
          </w:p>
        </w:tc>
        <w:tc>
          <w:tcPr>
            <w:tcW w:w="2742" w:type="dxa"/>
            <w:gridSpan w:val="3"/>
            <w:tcBorders>
              <w:bottom w:val="single" w:sz="4" w:space="0" w:color="auto"/>
            </w:tcBorders>
          </w:tcPr>
          <w:p w14:paraId="713B450B" w14:textId="77777777" w:rsidR="00984EF3" w:rsidRPr="001C0E1B" w:rsidRDefault="00984EF3" w:rsidP="009B2FA5">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09D4A585" w14:textId="77777777" w:rsidR="00984EF3" w:rsidRPr="001C0E1B" w:rsidRDefault="00984EF3" w:rsidP="009B2FA5">
            <w:pPr>
              <w:pStyle w:val="TAC"/>
              <w:rPr>
                <w:rFonts w:cs="v4.2.0"/>
                <w:lang w:eastAsia="zh-CN"/>
              </w:rPr>
            </w:pPr>
            <w:r w:rsidRPr="001C0E1B">
              <w:rPr>
                <w:rFonts w:cs="v4.2.0"/>
                <w:lang w:eastAsia="zh-CN"/>
              </w:rPr>
              <w:t>CCR.1.1 FDD</w:t>
            </w:r>
          </w:p>
        </w:tc>
      </w:tr>
      <w:tr w:rsidR="00984EF3" w:rsidRPr="001C0E1B" w14:paraId="19367AC2" w14:textId="77777777" w:rsidTr="009B2FA5">
        <w:trPr>
          <w:cantSplit/>
          <w:jc w:val="center"/>
        </w:trPr>
        <w:tc>
          <w:tcPr>
            <w:tcW w:w="1951" w:type="dxa"/>
            <w:tcBorders>
              <w:left w:val="single" w:sz="4" w:space="0" w:color="auto"/>
              <w:bottom w:val="single" w:sz="4" w:space="0" w:color="auto"/>
            </w:tcBorders>
          </w:tcPr>
          <w:p w14:paraId="1E3F4C98" w14:textId="77777777" w:rsidR="00984EF3" w:rsidRPr="001C0E1B" w:rsidRDefault="00984EF3" w:rsidP="009B2FA5">
            <w:pPr>
              <w:pStyle w:val="TAL"/>
            </w:pPr>
            <w:r w:rsidRPr="001C0E1B">
              <w:t>OCNG Pattern</w:t>
            </w:r>
          </w:p>
        </w:tc>
        <w:tc>
          <w:tcPr>
            <w:tcW w:w="1794" w:type="dxa"/>
            <w:tcBorders>
              <w:bottom w:val="single" w:sz="4" w:space="0" w:color="auto"/>
            </w:tcBorders>
          </w:tcPr>
          <w:p w14:paraId="7D6A21A1" w14:textId="77777777" w:rsidR="00984EF3" w:rsidRPr="001C0E1B" w:rsidRDefault="00984EF3" w:rsidP="009B2FA5">
            <w:pPr>
              <w:pStyle w:val="TAC"/>
            </w:pPr>
          </w:p>
        </w:tc>
        <w:tc>
          <w:tcPr>
            <w:tcW w:w="2742" w:type="dxa"/>
            <w:gridSpan w:val="3"/>
            <w:tcBorders>
              <w:bottom w:val="single" w:sz="4" w:space="0" w:color="auto"/>
            </w:tcBorders>
          </w:tcPr>
          <w:p w14:paraId="6B992974" w14:textId="77777777" w:rsidR="00984EF3" w:rsidRPr="001C0E1B" w:rsidRDefault="00984EF3" w:rsidP="009B2FA5">
            <w:pPr>
              <w:pStyle w:val="TAC"/>
              <w:rPr>
                <w:rFonts w:cs="v4.2.0"/>
              </w:rPr>
            </w:pPr>
            <w:r w:rsidRPr="001C0E1B">
              <w:t>OP.1 defined in A.3.2.1</w:t>
            </w:r>
          </w:p>
        </w:tc>
        <w:tc>
          <w:tcPr>
            <w:tcW w:w="2419" w:type="dxa"/>
            <w:gridSpan w:val="3"/>
            <w:tcBorders>
              <w:bottom w:val="single" w:sz="4" w:space="0" w:color="auto"/>
            </w:tcBorders>
          </w:tcPr>
          <w:p w14:paraId="6DD82CAA" w14:textId="77777777" w:rsidR="00984EF3" w:rsidRPr="001C0E1B" w:rsidRDefault="00984EF3" w:rsidP="009B2FA5">
            <w:pPr>
              <w:pStyle w:val="TAC"/>
              <w:rPr>
                <w:rFonts w:cs="v4.2.0"/>
              </w:rPr>
            </w:pPr>
            <w:r w:rsidRPr="001C0E1B">
              <w:t>OP.1 defined in A.3.2.1</w:t>
            </w:r>
          </w:p>
        </w:tc>
      </w:tr>
      <w:tr w:rsidR="00984EF3" w:rsidRPr="001C0E1B" w14:paraId="76CD6320" w14:textId="77777777" w:rsidTr="009B2FA5">
        <w:trPr>
          <w:cantSplit/>
          <w:jc w:val="center"/>
        </w:trPr>
        <w:tc>
          <w:tcPr>
            <w:tcW w:w="1951" w:type="dxa"/>
            <w:tcBorders>
              <w:left w:val="single" w:sz="4" w:space="0" w:color="auto"/>
              <w:bottom w:val="single" w:sz="4" w:space="0" w:color="auto"/>
            </w:tcBorders>
          </w:tcPr>
          <w:p w14:paraId="5A1027D6" w14:textId="77777777" w:rsidR="00984EF3" w:rsidRPr="001C0E1B" w:rsidRDefault="00984EF3" w:rsidP="009B2FA5">
            <w:pPr>
              <w:pStyle w:val="TAL"/>
              <w:rPr>
                <w:lang w:eastAsia="zh-CN"/>
              </w:rPr>
            </w:pPr>
            <w:r w:rsidRPr="001C0E1B">
              <w:rPr>
                <w:lang w:eastAsia="zh-CN"/>
              </w:rPr>
              <w:t>Initial DL BWP configuration</w:t>
            </w:r>
          </w:p>
        </w:tc>
        <w:tc>
          <w:tcPr>
            <w:tcW w:w="1794" w:type="dxa"/>
            <w:tcBorders>
              <w:bottom w:val="single" w:sz="4" w:space="0" w:color="auto"/>
            </w:tcBorders>
          </w:tcPr>
          <w:p w14:paraId="38D521E5" w14:textId="77777777" w:rsidR="00984EF3" w:rsidRPr="001C0E1B" w:rsidRDefault="00984EF3" w:rsidP="009B2FA5">
            <w:pPr>
              <w:pStyle w:val="TAC"/>
            </w:pPr>
          </w:p>
        </w:tc>
        <w:tc>
          <w:tcPr>
            <w:tcW w:w="2742" w:type="dxa"/>
            <w:gridSpan w:val="3"/>
            <w:tcBorders>
              <w:bottom w:val="single" w:sz="4" w:space="0" w:color="auto"/>
            </w:tcBorders>
          </w:tcPr>
          <w:p w14:paraId="63823045" w14:textId="77777777" w:rsidR="00984EF3" w:rsidRPr="001C0E1B" w:rsidRDefault="00984EF3" w:rsidP="009B2FA5">
            <w:pPr>
              <w:pStyle w:val="TAC"/>
              <w:rPr>
                <w:lang w:eastAsia="zh-CN"/>
              </w:rPr>
            </w:pPr>
            <w:r w:rsidRPr="001C0E1B">
              <w:rPr>
                <w:lang w:eastAsia="zh-CN"/>
              </w:rPr>
              <w:t>DLBWP.0.1</w:t>
            </w:r>
          </w:p>
        </w:tc>
        <w:tc>
          <w:tcPr>
            <w:tcW w:w="2419" w:type="dxa"/>
            <w:gridSpan w:val="3"/>
            <w:tcBorders>
              <w:bottom w:val="single" w:sz="4" w:space="0" w:color="auto"/>
            </w:tcBorders>
          </w:tcPr>
          <w:p w14:paraId="1482BE5B" w14:textId="77777777" w:rsidR="00984EF3" w:rsidRPr="001C0E1B" w:rsidRDefault="00984EF3" w:rsidP="009B2FA5">
            <w:pPr>
              <w:pStyle w:val="TAC"/>
            </w:pPr>
            <w:r w:rsidRPr="001C0E1B">
              <w:rPr>
                <w:lang w:eastAsia="zh-CN"/>
              </w:rPr>
              <w:t>DLBWP.0.1</w:t>
            </w:r>
          </w:p>
        </w:tc>
      </w:tr>
      <w:tr w:rsidR="00984EF3" w:rsidRPr="001C0E1B" w14:paraId="414CDC16" w14:textId="77777777" w:rsidTr="009B2FA5">
        <w:trPr>
          <w:cantSplit/>
          <w:jc w:val="center"/>
        </w:trPr>
        <w:tc>
          <w:tcPr>
            <w:tcW w:w="1951" w:type="dxa"/>
            <w:tcBorders>
              <w:left w:val="single" w:sz="4" w:space="0" w:color="auto"/>
              <w:bottom w:val="single" w:sz="4" w:space="0" w:color="auto"/>
            </w:tcBorders>
          </w:tcPr>
          <w:p w14:paraId="4060BA10" w14:textId="77777777" w:rsidR="00984EF3" w:rsidRPr="001C0E1B" w:rsidRDefault="00984EF3" w:rsidP="009B2FA5">
            <w:pPr>
              <w:pStyle w:val="TAL"/>
              <w:rPr>
                <w:lang w:eastAsia="zh-CN"/>
              </w:rPr>
            </w:pPr>
            <w:r w:rsidRPr="001C0E1B">
              <w:rPr>
                <w:lang w:eastAsia="zh-CN"/>
              </w:rPr>
              <w:t>Initial UL BWP configuration</w:t>
            </w:r>
          </w:p>
        </w:tc>
        <w:tc>
          <w:tcPr>
            <w:tcW w:w="1794" w:type="dxa"/>
            <w:tcBorders>
              <w:bottom w:val="single" w:sz="4" w:space="0" w:color="auto"/>
            </w:tcBorders>
          </w:tcPr>
          <w:p w14:paraId="59CEBFF8" w14:textId="77777777" w:rsidR="00984EF3" w:rsidRPr="001C0E1B" w:rsidRDefault="00984EF3" w:rsidP="009B2FA5">
            <w:pPr>
              <w:pStyle w:val="TAC"/>
            </w:pPr>
          </w:p>
        </w:tc>
        <w:tc>
          <w:tcPr>
            <w:tcW w:w="2742" w:type="dxa"/>
            <w:gridSpan w:val="3"/>
            <w:tcBorders>
              <w:bottom w:val="single" w:sz="4" w:space="0" w:color="auto"/>
            </w:tcBorders>
          </w:tcPr>
          <w:p w14:paraId="6BA763DC" w14:textId="77777777" w:rsidR="00984EF3" w:rsidRPr="001C0E1B" w:rsidRDefault="00984EF3" w:rsidP="009B2FA5">
            <w:pPr>
              <w:pStyle w:val="TAC"/>
              <w:rPr>
                <w:lang w:eastAsia="zh-CN"/>
              </w:rPr>
            </w:pPr>
            <w:r w:rsidRPr="001C0E1B">
              <w:rPr>
                <w:lang w:eastAsia="zh-CN"/>
              </w:rPr>
              <w:t>ULBWP.0.1</w:t>
            </w:r>
          </w:p>
        </w:tc>
        <w:tc>
          <w:tcPr>
            <w:tcW w:w="2419" w:type="dxa"/>
            <w:gridSpan w:val="3"/>
            <w:tcBorders>
              <w:bottom w:val="single" w:sz="4" w:space="0" w:color="auto"/>
            </w:tcBorders>
          </w:tcPr>
          <w:p w14:paraId="0FAED5CD" w14:textId="77777777" w:rsidR="00984EF3" w:rsidRPr="001C0E1B" w:rsidRDefault="00984EF3" w:rsidP="009B2FA5">
            <w:pPr>
              <w:pStyle w:val="TAC"/>
              <w:rPr>
                <w:lang w:eastAsia="zh-CN"/>
              </w:rPr>
            </w:pPr>
            <w:r w:rsidRPr="001C0E1B">
              <w:rPr>
                <w:lang w:eastAsia="zh-CN"/>
              </w:rPr>
              <w:t>ULBWP.0.1</w:t>
            </w:r>
          </w:p>
        </w:tc>
      </w:tr>
      <w:tr w:rsidR="00984EF3" w:rsidRPr="001C0E1B" w14:paraId="58D8B0D0" w14:textId="77777777" w:rsidTr="009B2FA5">
        <w:trPr>
          <w:cantSplit/>
          <w:jc w:val="center"/>
        </w:trPr>
        <w:tc>
          <w:tcPr>
            <w:tcW w:w="1951" w:type="dxa"/>
            <w:tcBorders>
              <w:left w:val="single" w:sz="4" w:space="0" w:color="auto"/>
              <w:bottom w:val="single" w:sz="4" w:space="0" w:color="auto"/>
            </w:tcBorders>
          </w:tcPr>
          <w:p w14:paraId="3CA3FDD3" w14:textId="77777777" w:rsidR="00984EF3" w:rsidRPr="001C0E1B" w:rsidRDefault="00984EF3" w:rsidP="009B2FA5">
            <w:pPr>
              <w:pStyle w:val="TAL"/>
              <w:rPr>
                <w:lang w:eastAsia="zh-CN"/>
              </w:rPr>
            </w:pPr>
            <w:r w:rsidRPr="001C0E1B">
              <w:rPr>
                <w:lang w:eastAsia="zh-CN"/>
              </w:rPr>
              <w:t>RLM-RS</w:t>
            </w:r>
          </w:p>
        </w:tc>
        <w:tc>
          <w:tcPr>
            <w:tcW w:w="1794" w:type="dxa"/>
            <w:tcBorders>
              <w:bottom w:val="single" w:sz="4" w:space="0" w:color="auto"/>
            </w:tcBorders>
          </w:tcPr>
          <w:p w14:paraId="7A4D6C94" w14:textId="77777777" w:rsidR="00984EF3" w:rsidRPr="001C0E1B" w:rsidRDefault="00984EF3" w:rsidP="009B2FA5">
            <w:pPr>
              <w:pStyle w:val="TAC"/>
            </w:pPr>
          </w:p>
        </w:tc>
        <w:tc>
          <w:tcPr>
            <w:tcW w:w="2742" w:type="dxa"/>
            <w:gridSpan w:val="3"/>
            <w:tcBorders>
              <w:bottom w:val="single" w:sz="4" w:space="0" w:color="auto"/>
            </w:tcBorders>
          </w:tcPr>
          <w:p w14:paraId="074B5D4F" w14:textId="77777777" w:rsidR="00984EF3" w:rsidRPr="001C0E1B" w:rsidRDefault="00984EF3" w:rsidP="009B2FA5">
            <w:pPr>
              <w:pStyle w:val="TAC"/>
              <w:rPr>
                <w:lang w:eastAsia="zh-CN"/>
              </w:rPr>
            </w:pPr>
            <w:r w:rsidRPr="001C0E1B">
              <w:rPr>
                <w:lang w:eastAsia="zh-CN"/>
              </w:rPr>
              <w:t>SSB</w:t>
            </w:r>
          </w:p>
        </w:tc>
        <w:tc>
          <w:tcPr>
            <w:tcW w:w="2419" w:type="dxa"/>
            <w:gridSpan w:val="3"/>
            <w:tcBorders>
              <w:bottom w:val="single" w:sz="4" w:space="0" w:color="auto"/>
            </w:tcBorders>
          </w:tcPr>
          <w:p w14:paraId="714756C5" w14:textId="77777777" w:rsidR="00984EF3" w:rsidRPr="001C0E1B" w:rsidRDefault="00984EF3" w:rsidP="009B2FA5">
            <w:pPr>
              <w:pStyle w:val="TAC"/>
              <w:rPr>
                <w:lang w:eastAsia="zh-CN"/>
              </w:rPr>
            </w:pPr>
            <w:r w:rsidRPr="001C0E1B">
              <w:rPr>
                <w:lang w:eastAsia="zh-CN"/>
              </w:rPr>
              <w:t>SSB</w:t>
            </w:r>
          </w:p>
        </w:tc>
      </w:tr>
      <w:tr w:rsidR="00984EF3" w:rsidRPr="001C0E1B" w14:paraId="62E56DCA" w14:textId="77777777" w:rsidTr="009B2FA5">
        <w:trPr>
          <w:cantSplit/>
          <w:jc w:val="center"/>
        </w:trPr>
        <w:tc>
          <w:tcPr>
            <w:tcW w:w="1951" w:type="dxa"/>
            <w:tcBorders>
              <w:bottom w:val="nil"/>
            </w:tcBorders>
          </w:tcPr>
          <w:p w14:paraId="0C03EF1C" w14:textId="77777777" w:rsidR="00984EF3" w:rsidRPr="001C0E1B" w:rsidRDefault="00984EF3" w:rsidP="009B2FA5">
            <w:pPr>
              <w:pStyle w:val="TAL"/>
            </w:pPr>
            <w:r w:rsidRPr="001C0E1B">
              <w:t>Qrxlevmin</w:t>
            </w:r>
          </w:p>
        </w:tc>
        <w:tc>
          <w:tcPr>
            <w:tcW w:w="1794" w:type="dxa"/>
            <w:tcBorders>
              <w:bottom w:val="nil"/>
            </w:tcBorders>
          </w:tcPr>
          <w:p w14:paraId="0DF8CCF5" w14:textId="77777777" w:rsidR="00984EF3" w:rsidRPr="001C0E1B" w:rsidRDefault="00984EF3" w:rsidP="009B2FA5">
            <w:pPr>
              <w:pStyle w:val="TAC"/>
              <w:rPr>
                <w:rFonts w:cs="v4.2.0"/>
              </w:rPr>
            </w:pPr>
            <w:r w:rsidRPr="001C0E1B">
              <w:rPr>
                <w:rFonts w:cs="v4.2.0"/>
              </w:rPr>
              <w:t>dBm/SCS</w:t>
            </w:r>
          </w:p>
        </w:tc>
        <w:tc>
          <w:tcPr>
            <w:tcW w:w="2742" w:type="dxa"/>
            <w:gridSpan w:val="3"/>
          </w:tcPr>
          <w:p w14:paraId="1CDB86EF" w14:textId="77777777" w:rsidR="00984EF3" w:rsidRPr="001C0E1B" w:rsidRDefault="00984EF3" w:rsidP="009B2FA5">
            <w:pPr>
              <w:pStyle w:val="TAC"/>
              <w:rPr>
                <w:rFonts w:cs="v4.2.0"/>
              </w:rPr>
            </w:pPr>
            <w:r>
              <w:rPr>
                <w:rFonts w:cs="v4.2.0"/>
              </w:rPr>
              <w:t>-130</w:t>
            </w:r>
          </w:p>
        </w:tc>
        <w:tc>
          <w:tcPr>
            <w:tcW w:w="2419" w:type="dxa"/>
            <w:gridSpan w:val="3"/>
          </w:tcPr>
          <w:p w14:paraId="2CD42D95" w14:textId="77777777" w:rsidR="00984EF3" w:rsidRPr="001C0E1B" w:rsidRDefault="00984EF3" w:rsidP="009B2FA5">
            <w:pPr>
              <w:pStyle w:val="TAC"/>
              <w:rPr>
                <w:rFonts w:cs="v4.2.0"/>
              </w:rPr>
            </w:pPr>
            <w:r>
              <w:rPr>
                <w:rFonts w:cs="v4.2.0"/>
              </w:rPr>
              <w:t>-130</w:t>
            </w:r>
          </w:p>
        </w:tc>
      </w:tr>
      <w:tr w:rsidR="00984EF3" w:rsidRPr="001C0E1B" w14:paraId="29503809" w14:textId="77777777" w:rsidTr="009B2FA5">
        <w:trPr>
          <w:cantSplit/>
          <w:jc w:val="center"/>
        </w:trPr>
        <w:tc>
          <w:tcPr>
            <w:tcW w:w="1951" w:type="dxa"/>
          </w:tcPr>
          <w:p w14:paraId="16B1D539" w14:textId="77777777" w:rsidR="00984EF3" w:rsidRPr="001C0E1B" w:rsidRDefault="00984EF3" w:rsidP="009B2FA5">
            <w:pPr>
              <w:pStyle w:val="TAL"/>
            </w:pPr>
            <w:r w:rsidRPr="001C0E1B">
              <w:t>Pcompensation</w:t>
            </w:r>
          </w:p>
        </w:tc>
        <w:tc>
          <w:tcPr>
            <w:tcW w:w="1794" w:type="dxa"/>
          </w:tcPr>
          <w:p w14:paraId="3F4DA255" w14:textId="77777777" w:rsidR="00984EF3" w:rsidRPr="001C0E1B" w:rsidRDefault="00984EF3" w:rsidP="009B2FA5">
            <w:pPr>
              <w:pStyle w:val="TAC"/>
            </w:pPr>
            <w:r w:rsidRPr="001C0E1B">
              <w:rPr>
                <w:rFonts w:cs="v4.2.0"/>
              </w:rPr>
              <w:t>dB</w:t>
            </w:r>
          </w:p>
        </w:tc>
        <w:tc>
          <w:tcPr>
            <w:tcW w:w="2742" w:type="dxa"/>
            <w:gridSpan w:val="3"/>
          </w:tcPr>
          <w:p w14:paraId="20595A51" w14:textId="77777777" w:rsidR="00984EF3" w:rsidRPr="001C0E1B" w:rsidRDefault="00984EF3" w:rsidP="009B2FA5">
            <w:pPr>
              <w:pStyle w:val="TAC"/>
            </w:pPr>
            <w:r w:rsidRPr="001C0E1B">
              <w:rPr>
                <w:rFonts w:cs="v4.2.0"/>
              </w:rPr>
              <w:t>0</w:t>
            </w:r>
          </w:p>
        </w:tc>
        <w:tc>
          <w:tcPr>
            <w:tcW w:w="2419" w:type="dxa"/>
            <w:gridSpan w:val="3"/>
          </w:tcPr>
          <w:p w14:paraId="1EEA9B30" w14:textId="77777777" w:rsidR="00984EF3" w:rsidRPr="001C0E1B" w:rsidRDefault="00984EF3" w:rsidP="009B2FA5">
            <w:pPr>
              <w:pStyle w:val="TAC"/>
            </w:pPr>
            <w:r w:rsidRPr="001C0E1B">
              <w:rPr>
                <w:rFonts w:cs="v4.2.0"/>
              </w:rPr>
              <w:t>0</w:t>
            </w:r>
          </w:p>
        </w:tc>
      </w:tr>
      <w:tr w:rsidR="00984EF3" w:rsidRPr="001C0E1B" w14:paraId="43C31C5D" w14:textId="77777777" w:rsidTr="009B2FA5">
        <w:trPr>
          <w:cantSplit/>
          <w:jc w:val="center"/>
        </w:trPr>
        <w:tc>
          <w:tcPr>
            <w:tcW w:w="1951" w:type="dxa"/>
          </w:tcPr>
          <w:p w14:paraId="05828292" w14:textId="77777777" w:rsidR="00984EF3" w:rsidRPr="001C0E1B" w:rsidRDefault="00984EF3" w:rsidP="009B2FA5">
            <w:pPr>
              <w:pStyle w:val="TAL"/>
            </w:pPr>
            <w:r w:rsidRPr="001C0E1B">
              <w:t>Qhyst</w:t>
            </w:r>
            <w:r w:rsidRPr="001C0E1B">
              <w:rPr>
                <w:vertAlign w:val="subscript"/>
              </w:rPr>
              <w:t>s</w:t>
            </w:r>
          </w:p>
        </w:tc>
        <w:tc>
          <w:tcPr>
            <w:tcW w:w="1794" w:type="dxa"/>
          </w:tcPr>
          <w:p w14:paraId="7AD7D195" w14:textId="77777777" w:rsidR="00984EF3" w:rsidRPr="001C0E1B" w:rsidRDefault="00984EF3" w:rsidP="009B2FA5">
            <w:pPr>
              <w:pStyle w:val="TAC"/>
            </w:pPr>
            <w:r w:rsidRPr="001C0E1B">
              <w:rPr>
                <w:rFonts w:cs="v4.2.0"/>
              </w:rPr>
              <w:t>dB</w:t>
            </w:r>
          </w:p>
        </w:tc>
        <w:tc>
          <w:tcPr>
            <w:tcW w:w="2742" w:type="dxa"/>
            <w:gridSpan w:val="3"/>
          </w:tcPr>
          <w:p w14:paraId="44904A53" w14:textId="77777777" w:rsidR="00984EF3" w:rsidRPr="001C0E1B" w:rsidRDefault="00984EF3" w:rsidP="009B2FA5">
            <w:pPr>
              <w:pStyle w:val="TAC"/>
            </w:pPr>
            <w:r w:rsidRPr="001C0E1B">
              <w:rPr>
                <w:rFonts w:cs="v4.2.0"/>
              </w:rPr>
              <w:t>0</w:t>
            </w:r>
          </w:p>
        </w:tc>
        <w:tc>
          <w:tcPr>
            <w:tcW w:w="2419" w:type="dxa"/>
            <w:gridSpan w:val="3"/>
          </w:tcPr>
          <w:p w14:paraId="6E801C1B" w14:textId="77777777" w:rsidR="00984EF3" w:rsidRPr="001C0E1B" w:rsidRDefault="00984EF3" w:rsidP="009B2FA5">
            <w:pPr>
              <w:pStyle w:val="TAC"/>
            </w:pPr>
            <w:r w:rsidRPr="001C0E1B">
              <w:rPr>
                <w:rFonts w:cs="v4.2.0"/>
              </w:rPr>
              <w:t>0</w:t>
            </w:r>
          </w:p>
        </w:tc>
      </w:tr>
      <w:tr w:rsidR="00984EF3" w:rsidRPr="001C0E1B" w14:paraId="7D1E420A" w14:textId="77777777" w:rsidTr="009B2FA5">
        <w:trPr>
          <w:cantSplit/>
          <w:jc w:val="center"/>
        </w:trPr>
        <w:tc>
          <w:tcPr>
            <w:tcW w:w="1951" w:type="dxa"/>
          </w:tcPr>
          <w:p w14:paraId="2F23ECA2" w14:textId="77777777" w:rsidR="00984EF3" w:rsidRPr="001C0E1B" w:rsidRDefault="00984EF3" w:rsidP="009B2FA5">
            <w:pPr>
              <w:pStyle w:val="TAL"/>
            </w:pPr>
            <w:r w:rsidRPr="001C0E1B">
              <w:t>Qoffset</w:t>
            </w:r>
            <w:r w:rsidRPr="001C0E1B">
              <w:rPr>
                <w:vertAlign w:val="subscript"/>
              </w:rPr>
              <w:t>s, n</w:t>
            </w:r>
          </w:p>
        </w:tc>
        <w:tc>
          <w:tcPr>
            <w:tcW w:w="1794" w:type="dxa"/>
          </w:tcPr>
          <w:p w14:paraId="1039DC52" w14:textId="77777777" w:rsidR="00984EF3" w:rsidRPr="001C0E1B" w:rsidRDefault="00984EF3" w:rsidP="009B2FA5">
            <w:pPr>
              <w:pStyle w:val="TAC"/>
            </w:pPr>
            <w:r w:rsidRPr="001C0E1B">
              <w:rPr>
                <w:rFonts w:cs="v4.2.0"/>
              </w:rPr>
              <w:t>dB</w:t>
            </w:r>
          </w:p>
        </w:tc>
        <w:tc>
          <w:tcPr>
            <w:tcW w:w="2742" w:type="dxa"/>
            <w:gridSpan w:val="3"/>
          </w:tcPr>
          <w:p w14:paraId="16C5E49F" w14:textId="77777777" w:rsidR="00984EF3" w:rsidRPr="001C0E1B" w:rsidRDefault="00984EF3" w:rsidP="009B2FA5">
            <w:pPr>
              <w:pStyle w:val="TAC"/>
            </w:pPr>
            <w:r w:rsidRPr="001C0E1B">
              <w:rPr>
                <w:rFonts w:cs="v4.2.0"/>
              </w:rPr>
              <w:t>0</w:t>
            </w:r>
          </w:p>
        </w:tc>
        <w:tc>
          <w:tcPr>
            <w:tcW w:w="2419" w:type="dxa"/>
            <w:gridSpan w:val="3"/>
          </w:tcPr>
          <w:p w14:paraId="40E06F65" w14:textId="77777777" w:rsidR="00984EF3" w:rsidRPr="001C0E1B" w:rsidRDefault="00984EF3" w:rsidP="009B2FA5">
            <w:pPr>
              <w:pStyle w:val="TAC"/>
            </w:pPr>
            <w:r w:rsidRPr="001C0E1B">
              <w:rPr>
                <w:rFonts w:cs="v4.2.0"/>
              </w:rPr>
              <w:t>0</w:t>
            </w:r>
          </w:p>
        </w:tc>
      </w:tr>
      <w:tr w:rsidR="00984EF3" w:rsidRPr="001C0E1B" w14:paraId="38B9DF77" w14:textId="77777777" w:rsidTr="009B2FA5">
        <w:trPr>
          <w:cantSplit/>
          <w:trHeight w:val="494"/>
          <w:jc w:val="center"/>
        </w:trPr>
        <w:tc>
          <w:tcPr>
            <w:tcW w:w="1951" w:type="dxa"/>
          </w:tcPr>
          <w:p w14:paraId="0CD87D5C" w14:textId="77777777" w:rsidR="00984EF3" w:rsidRPr="001C0E1B" w:rsidRDefault="00984EF3" w:rsidP="009B2FA5">
            <w:pPr>
              <w:pStyle w:val="TAL"/>
            </w:pPr>
            <w:r w:rsidRPr="001C0E1B">
              <w:t>Cell_selection_and_</w:t>
            </w:r>
          </w:p>
          <w:p w14:paraId="684DF27C" w14:textId="77777777" w:rsidR="00984EF3" w:rsidRPr="001C0E1B" w:rsidRDefault="00984EF3" w:rsidP="009B2FA5">
            <w:pPr>
              <w:pStyle w:val="TAL"/>
            </w:pPr>
            <w:r w:rsidRPr="001C0E1B">
              <w:t>reselection_quality_measurement</w:t>
            </w:r>
          </w:p>
        </w:tc>
        <w:tc>
          <w:tcPr>
            <w:tcW w:w="1794" w:type="dxa"/>
          </w:tcPr>
          <w:p w14:paraId="115C6481" w14:textId="77777777" w:rsidR="00984EF3" w:rsidRPr="001C0E1B" w:rsidRDefault="00984EF3" w:rsidP="009B2FA5">
            <w:pPr>
              <w:pStyle w:val="TAC"/>
            </w:pPr>
          </w:p>
        </w:tc>
        <w:tc>
          <w:tcPr>
            <w:tcW w:w="2742" w:type="dxa"/>
            <w:gridSpan w:val="3"/>
          </w:tcPr>
          <w:p w14:paraId="20885A18" w14:textId="77777777" w:rsidR="00984EF3" w:rsidRPr="001C0E1B" w:rsidRDefault="00984EF3" w:rsidP="009B2FA5">
            <w:pPr>
              <w:pStyle w:val="TAC"/>
            </w:pPr>
            <w:r w:rsidRPr="001C0E1B">
              <w:rPr>
                <w:rFonts w:cs="v4.2.0"/>
              </w:rPr>
              <w:t>SS-RSRP</w:t>
            </w:r>
          </w:p>
        </w:tc>
        <w:tc>
          <w:tcPr>
            <w:tcW w:w="2419" w:type="dxa"/>
            <w:gridSpan w:val="3"/>
          </w:tcPr>
          <w:p w14:paraId="29F50B29" w14:textId="77777777" w:rsidR="00984EF3" w:rsidRPr="001C0E1B" w:rsidRDefault="00984EF3" w:rsidP="009B2FA5">
            <w:pPr>
              <w:pStyle w:val="TAC"/>
            </w:pPr>
            <w:r w:rsidRPr="001C0E1B">
              <w:rPr>
                <w:rFonts w:cs="v4.2.0"/>
              </w:rPr>
              <w:t>SS-RSRP</w:t>
            </w:r>
          </w:p>
        </w:tc>
      </w:tr>
      <w:tr w:rsidR="00984EF3" w:rsidRPr="001C0E1B" w14:paraId="4F6D00C6" w14:textId="77777777" w:rsidTr="009B2FA5">
        <w:trPr>
          <w:cantSplit/>
          <w:trHeight w:val="141"/>
          <w:jc w:val="center"/>
        </w:trPr>
        <w:tc>
          <w:tcPr>
            <w:tcW w:w="1951" w:type="dxa"/>
            <w:tcBorders>
              <w:bottom w:val="nil"/>
            </w:tcBorders>
          </w:tcPr>
          <w:p w14:paraId="4DBE9B37" w14:textId="77777777" w:rsidR="00984EF3" w:rsidRPr="001C0E1B" w:rsidRDefault="00984EF3" w:rsidP="009B2FA5">
            <w:pPr>
              <w:pStyle w:val="TAL"/>
            </w:pPr>
            <w:r w:rsidRPr="001C0E1B">
              <w:rPr>
                <w:position w:val="-12"/>
              </w:rPr>
              <w:object w:dxaOrig="620" w:dyaOrig="380" w14:anchorId="55C206A6">
                <v:shape id="_x0000_i1033" type="#_x0000_t75" style="width:31.65pt;height:15.4pt" o:ole="" fillcolor="window">
                  <v:imagedata r:id="rId15" o:title=""/>
                </v:shape>
                <o:OLEObject Type="Embed" ProgID="Equation.3" ShapeID="_x0000_i1033" DrawAspect="Content" ObjectID="_1777148911" r:id="rId26"/>
              </w:object>
            </w:r>
          </w:p>
        </w:tc>
        <w:tc>
          <w:tcPr>
            <w:tcW w:w="1794" w:type="dxa"/>
            <w:tcBorders>
              <w:bottom w:val="nil"/>
            </w:tcBorders>
          </w:tcPr>
          <w:p w14:paraId="245575A8" w14:textId="77777777" w:rsidR="00984EF3" w:rsidRPr="001C0E1B" w:rsidRDefault="00984EF3" w:rsidP="009B2FA5">
            <w:pPr>
              <w:pStyle w:val="TAC"/>
              <w:rPr>
                <w:rFonts w:cs="v4.2.0"/>
              </w:rPr>
            </w:pPr>
            <w:r w:rsidRPr="001C0E1B">
              <w:rPr>
                <w:rFonts w:cs="v4.2.0"/>
              </w:rPr>
              <w:t>dB</w:t>
            </w:r>
          </w:p>
        </w:tc>
        <w:tc>
          <w:tcPr>
            <w:tcW w:w="992" w:type="dxa"/>
            <w:tcBorders>
              <w:bottom w:val="nil"/>
            </w:tcBorders>
          </w:tcPr>
          <w:p w14:paraId="7D8F7E5A" w14:textId="77777777" w:rsidR="00984EF3" w:rsidRPr="001C0E1B" w:rsidRDefault="00984EF3" w:rsidP="009B2FA5">
            <w:pPr>
              <w:pStyle w:val="TAC"/>
              <w:rPr>
                <w:rFonts w:cs="v4.2.0"/>
                <w:lang w:eastAsia="zh-CN"/>
              </w:rPr>
            </w:pPr>
            <w:r w:rsidRPr="001C0E1B">
              <w:rPr>
                <w:rFonts w:cs="v4.2.0"/>
              </w:rPr>
              <w:t>16</w:t>
            </w:r>
          </w:p>
        </w:tc>
        <w:tc>
          <w:tcPr>
            <w:tcW w:w="851" w:type="dxa"/>
            <w:tcBorders>
              <w:bottom w:val="nil"/>
            </w:tcBorders>
          </w:tcPr>
          <w:p w14:paraId="04EF381D" w14:textId="77777777" w:rsidR="00984EF3" w:rsidRPr="001C0E1B" w:rsidRDefault="00984EF3" w:rsidP="009B2FA5">
            <w:pPr>
              <w:pStyle w:val="TAC"/>
              <w:rPr>
                <w:rFonts w:cs="v4.2.0"/>
                <w:lang w:eastAsia="zh-CN"/>
              </w:rPr>
            </w:pPr>
            <w:r w:rsidRPr="001C0E1B">
              <w:rPr>
                <w:rFonts w:cs="v4.2.0"/>
              </w:rPr>
              <w:t>-3.11</w:t>
            </w:r>
          </w:p>
        </w:tc>
        <w:tc>
          <w:tcPr>
            <w:tcW w:w="899" w:type="dxa"/>
            <w:tcBorders>
              <w:bottom w:val="nil"/>
            </w:tcBorders>
          </w:tcPr>
          <w:p w14:paraId="684855EC" w14:textId="77777777" w:rsidR="00984EF3" w:rsidRPr="001C0E1B" w:rsidRDefault="00984EF3" w:rsidP="009B2FA5">
            <w:pPr>
              <w:pStyle w:val="TAC"/>
              <w:rPr>
                <w:rFonts w:cs="v4.2.0"/>
                <w:lang w:eastAsia="zh-CN"/>
              </w:rPr>
            </w:pPr>
            <w:r w:rsidRPr="001C0E1B">
              <w:rPr>
                <w:lang w:eastAsia="zh-CN"/>
              </w:rPr>
              <w:t>2.79</w:t>
            </w:r>
          </w:p>
        </w:tc>
        <w:tc>
          <w:tcPr>
            <w:tcW w:w="802" w:type="dxa"/>
            <w:tcBorders>
              <w:bottom w:val="nil"/>
            </w:tcBorders>
          </w:tcPr>
          <w:p w14:paraId="3A153113" w14:textId="77777777" w:rsidR="00984EF3" w:rsidRPr="001C0E1B" w:rsidRDefault="00984EF3" w:rsidP="009B2FA5">
            <w:pPr>
              <w:pStyle w:val="TAC"/>
              <w:rPr>
                <w:rFonts w:cs="v4.2.0"/>
              </w:rPr>
            </w:pPr>
            <w:r w:rsidRPr="001C0E1B">
              <w:rPr>
                <w:rFonts w:cs="v4.2.0"/>
              </w:rPr>
              <w:t>-infinity</w:t>
            </w:r>
          </w:p>
        </w:tc>
        <w:tc>
          <w:tcPr>
            <w:tcW w:w="850" w:type="dxa"/>
            <w:tcBorders>
              <w:bottom w:val="nil"/>
            </w:tcBorders>
          </w:tcPr>
          <w:p w14:paraId="5A0886C9" w14:textId="77777777" w:rsidR="00984EF3" w:rsidRPr="001C0E1B" w:rsidRDefault="00984EF3" w:rsidP="009B2FA5">
            <w:pPr>
              <w:pStyle w:val="TAC"/>
              <w:rPr>
                <w:rFonts w:cs="v4.2.0"/>
              </w:rPr>
            </w:pPr>
            <w:r w:rsidRPr="001C0E1B">
              <w:rPr>
                <w:lang w:eastAsia="zh-CN"/>
              </w:rPr>
              <w:t>2.79</w:t>
            </w:r>
          </w:p>
        </w:tc>
        <w:tc>
          <w:tcPr>
            <w:tcW w:w="767" w:type="dxa"/>
            <w:tcBorders>
              <w:bottom w:val="nil"/>
            </w:tcBorders>
          </w:tcPr>
          <w:p w14:paraId="1427A18B" w14:textId="77777777" w:rsidR="00984EF3" w:rsidRPr="001C0E1B" w:rsidRDefault="00984EF3" w:rsidP="009B2FA5">
            <w:pPr>
              <w:pStyle w:val="TAC"/>
              <w:rPr>
                <w:rFonts w:cs="v4.2.0"/>
              </w:rPr>
            </w:pPr>
            <w:r w:rsidRPr="001C0E1B">
              <w:rPr>
                <w:rFonts w:cs="v4.2.0"/>
              </w:rPr>
              <w:t>-3.11</w:t>
            </w:r>
          </w:p>
        </w:tc>
      </w:tr>
      <w:tr w:rsidR="00984EF3" w:rsidRPr="001C0E1B" w14:paraId="55C67051" w14:textId="77777777" w:rsidTr="009B2FA5">
        <w:trPr>
          <w:cantSplit/>
          <w:jc w:val="center"/>
        </w:trPr>
        <w:tc>
          <w:tcPr>
            <w:tcW w:w="1951" w:type="dxa"/>
            <w:tcBorders>
              <w:bottom w:val="nil"/>
            </w:tcBorders>
          </w:tcPr>
          <w:p w14:paraId="23C39D60" w14:textId="77777777" w:rsidR="00984EF3" w:rsidRPr="001C0E1B" w:rsidRDefault="00984EF3" w:rsidP="009B2FA5">
            <w:pPr>
              <w:pStyle w:val="TAL"/>
            </w:pPr>
            <w:r w:rsidRPr="001C0E1B">
              <w:rPr>
                <w:position w:val="-12"/>
              </w:rPr>
              <w:object w:dxaOrig="400" w:dyaOrig="360" w14:anchorId="0F85FD34">
                <v:shape id="_x0000_i1034" type="#_x0000_t75" style="width:20.8pt;height:20.8pt" o:ole="" fillcolor="window">
                  <v:imagedata r:id="rId17" o:title=""/>
                </v:shape>
                <o:OLEObject Type="Embed" ProgID="Equation.3" ShapeID="_x0000_i1034" DrawAspect="Content" ObjectID="_1777148912" r:id="rId27"/>
              </w:object>
            </w:r>
            <w:r w:rsidRPr="001C0E1B">
              <w:t xml:space="preserve"> </w:t>
            </w:r>
            <w:r w:rsidRPr="001C0E1B">
              <w:rPr>
                <w:vertAlign w:val="superscript"/>
              </w:rPr>
              <w:t>Note2</w:t>
            </w:r>
          </w:p>
        </w:tc>
        <w:tc>
          <w:tcPr>
            <w:tcW w:w="1794" w:type="dxa"/>
            <w:tcBorders>
              <w:bottom w:val="nil"/>
            </w:tcBorders>
          </w:tcPr>
          <w:p w14:paraId="22791F81" w14:textId="77777777" w:rsidR="00984EF3" w:rsidRPr="001C0E1B" w:rsidRDefault="00984EF3" w:rsidP="009B2FA5">
            <w:pPr>
              <w:pStyle w:val="TAC"/>
              <w:rPr>
                <w:rFonts w:cs="v4.2.0"/>
              </w:rPr>
            </w:pPr>
            <w:r w:rsidRPr="001C0E1B">
              <w:rPr>
                <w:rFonts w:cs="v4.2.0"/>
              </w:rPr>
              <w:t>dBm/SCS</w:t>
            </w:r>
          </w:p>
        </w:tc>
        <w:tc>
          <w:tcPr>
            <w:tcW w:w="5161" w:type="dxa"/>
            <w:gridSpan w:val="6"/>
          </w:tcPr>
          <w:p w14:paraId="1BBA511C" w14:textId="77777777" w:rsidR="00984EF3" w:rsidRPr="001C0E1B" w:rsidRDefault="00984EF3" w:rsidP="009B2FA5">
            <w:pPr>
              <w:pStyle w:val="TAC"/>
              <w:rPr>
                <w:rFonts w:cs="v4.2.0"/>
                <w:lang w:eastAsia="zh-CN"/>
              </w:rPr>
            </w:pPr>
            <w:r w:rsidRPr="001C0E1B">
              <w:rPr>
                <w:rFonts w:cs="v4.2.0"/>
              </w:rPr>
              <w:t>-98</w:t>
            </w:r>
          </w:p>
        </w:tc>
      </w:tr>
      <w:tr w:rsidR="00984EF3" w:rsidRPr="001C0E1B" w14:paraId="6B0BB857" w14:textId="77777777" w:rsidTr="009B2FA5">
        <w:trPr>
          <w:cantSplit/>
          <w:jc w:val="center"/>
        </w:trPr>
        <w:tc>
          <w:tcPr>
            <w:tcW w:w="1951" w:type="dxa"/>
            <w:tcBorders>
              <w:bottom w:val="nil"/>
            </w:tcBorders>
          </w:tcPr>
          <w:p w14:paraId="38CFC8C4" w14:textId="77777777" w:rsidR="00984EF3" w:rsidRPr="001C0E1B" w:rsidRDefault="00984EF3" w:rsidP="009B2FA5">
            <w:pPr>
              <w:pStyle w:val="TAL"/>
            </w:pPr>
            <w:r w:rsidRPr="001C0E1B">
              <w:rPr>
                <w:position w:val="-12"/>
              </w:rPr>
              <w:object w:dxaOrig="400" w:dyaOrig="360" w14:anchorId="224F60C6">
                <v:shape id="_x0000_i1035" type="#_x0000_t75" style="width:20.8pt;height:20.8pt" o:ole="" fillcolor="window">
                  <v:imagedata r:id="rId17" o:title=""/>
                </v:shape>
                <o:OLEObject Type="Embed" ProgID="Equation.3" ShapeID="_x0000_i1035" DrawAspect="Content" ObjectID="_1777148913" r:id="rId28"/>
              </w:object>
            </w:r>
            <w:r w:rsidRPr="001C0E1B">
              <w:t xml:space="preserve"> </w:t>
            </w:r>
            <w:r w:rsidRPr="001C0E1B">
              <w:rPr>
                <w:vertAlign w:val="superscript"/>
              </w:rPr>
              <w:t>Note2</w:t>
            </w:r>
          </w:p>
        </w:tc>
        <w:tc>
          <w:tcPr>
            <w:tcW w:w="1794" w:type="dxa"/>
            <w:tcBorders>
              <w:bottom w:val="nil"/>
            </w:tcBorders>
          </w:tcPr>
          <w:p w14:paraId="1655CBEA" w14:textId="77777777" w:rsidR="00984EF3" w:rsidRPr="001C0E1B" w:rsidRDefault="00984EF3" w:rsidP="009B2FA5">
            <w:pPr>
              <w:pStyle w:val="TAC"/>
              <w:rPr>
                <w:rFonts w:cs="v4.2.0"/>
              </w:rPr>
            </w:pPr>
            <w:r w:rsidRPr="001C0E1B">
              <w:rPr>
                <w:rFonts w:cs="v4.2.0"/>
              </w:rPr>
              <w:t>dBm/15 kHz</w:t>
            </w:r>
          </w:p>
        </w:tc>
        <w:tc>
          <w:tcPr>
            <w:tcW w:w="5161" w:type="dxa"/>
            <w:gridSpan w:val="6"/>
            <w:tcBorders>
              <w:bottom w:val="nil"/>
            </w:tcBorders>
          </w:tcPr>
          <w:p w14:paraId="747C9923" w14:textId="77777777" w:rsidR="00984EF3" w:rsidRPr="001C0E1B" w:rsidRDefault="00984EF3" w:rsidP="009B2FA5">
            <w:pPr>
              <w:pStyle w:val="TAC"/>
              <w:rPr>
                <w:rFonts w:cs="v4.2.0"/>
              </w:rPr>
            </w:pPr>
            <w:r w:rsidRPr="001C0E1B">
              <w:rPr>
                <w:rFonts w:cs="v4.2.0"/>
              </w:rPr>
              <w:t>-98</w:t>
            </w:r>
          </w:p>
        </w:tc>
      </w:tr>
      <w:tr w:rsidR="00984EF3" w:rsidRPr="001C0E1B" w14:paraId="2E8DB9EF" w14:textId="77777777" w:rsidTr="009B2FA5">
        <w:trPr>
          <w:cantSplit/>
          <w:jc w:val="center"/>
        </w:trPr>
        <w:tc>
          <w:tcPr>
            <w:tcW w:w="1951" w:type="dxa"/>
            <w:tcBorders>
              <w:bottom w:val="nil"/>
            </w:tcBorders>
          </w:tcPr>
          <w:p w14:paraId="3BABDFB6" w14:textId="77777777" w:rsidR="00984EF3" w:rsidRPr="001C0E1B" w:rsidRDefault="00984EF3" w:rsidP="009B2FA5">
            <w:pPr>
              <w:pStyle w:val="TAL"/>
            </w:pPr>
            <w:r w:rsidRPr="001C0E1B">
              <w:rPr>
                <w:position w:val="-12"/>
              </w:rPr>
              <w:object w:dxaOrig="800" w:dyaOrig="380" w14:anchorId="5A405E33">
                <v:shape id="_x0000_i1036" type="#_x0000_t75" style="width:40.35pt;height:15.4pt" o:ole="" fillcolor="window">
                  <v:imagedata r:id="rId20" o:title=""/>
                </v:shape>
                <o:OLEObject Type="Embed" ProgID="Equation.3" ShapeID="_x0000_i1036" DrawAspect="Content" ObjectID="_1777148914" r:id="rId29"/>
              </w:object>
            </w:r>
          </w:p>
        </w:tc>
        <w:tc>
          <w:tcPr>
            <w:tcW w:w="1794" w:type="dxa"/>
            <w:tcBorders>
              <w:bottom w:val="nil"/>
            </w:tcBorders>
          </w:tcPr>
          <w:p w14:paraId="4BB21791" w14:textId="77777777" w:rsidR="00984EF3" w:rsidRPr="001C0E1B" w:rsidRDefault="00984EF3" w:rsidP="009B2FA5">
            <w:pPr>
              <w:pStyle w:val="TAC"/>
              <w:rPr>
                <w:rFonts w:cs="v4.2.0"/>
              </w:rPr>
            </w:pPr>
            <w:r w:rsidRPr="001C0E1B">
              <w:rPr>
                <w:rFonts w:cs="v4.2.0"/>
              </w:rPr>
              <w:t>dB</w:t>
            </w:r>
          </w:p>
        </w:tc>
        <w:tc>
          <w:tcPr>
            <w:tcW w:w="992" w:type="dxa"/>
            <w:tcBorders>
              <w:bottom w:val="nil"/>
            </w:tcBorders>
          </w:tcPr>
          <w:p w14:paraId="0A3EF656" w14:textId="77777777" w:rsidR="00984EF3" w:rsidRPr="001C0E1B" w:rsidRDefault="00984EF3" w:rsidP="009B2FA5">
            <w:pPr>
              <w:pStyle w:val="TAC"/>
              <w:rPr>
                <w:rFonts w:cs="v4.2.0"/>
              </w:rPr>
            </w:pPr>
            <w:r w:rsidRPr="001C0E1B">
              <w:rPr>
                <w:rFonts w:cs="v4.2.0"/>
              </w:rPr>
              <w:t>16</w:t>
            </w:r>
          </w:p>
        </w:tc>
        <w:tc>
          <w:tcPr>
            <w:tcW w:w="851" w:type="dxa"/>
            <w:tcBorders>
              <w:bottom w:val="nil"/>
            </w:tcBorders>
          </w:tcPr>
          <w:p w14:paraId="2C7D00DC" w14:textId="77777777" w:rsidR="00984EF3" w:rsidRPr="001C0E1B" w:rsidRDefault="00984EF3" w:rsidP="009B2FA5">
            <w:pPr>
              <w:pStyle w:val="TAC"/>
              <w:rPr>
                <w:rFonts w:cs="v4.2.0"/>
              </w:rPr>
            </w:pPr>
            <w:r w:rsidRPr="001C0E1B">
              <w:rPr>
                <w:rFonts w:cs="v4.2.0"/>
              </w:rPr>
              <w:t>13</w:t>
            </w:r>
          </w:p>
        </w:tc>
        <w:tc>
          <w:tcPr>
            <w:tcW w:w="899" w:type="dxa"/>
            <w:tcBorders>
              <w:bottom w:val="nil"/>
            </w:tcBorders>
          </w:tcPr>
          <w:p w14:paraId="5296B390" w14:textId="77777777" w:rsidR="00984EF3" w:rsidRPr="001C0E1B" w:rsidRDefault="00984EF3" w:rsidP="009B2FA5">
            <w:pPr>
              <w:pStyle w:val="TAC"/>
              <w:rPr>
                <w:rFonts w:cs="v4.2.0"/>
              </w:rPr>
            </w:pPr>
            <w:r w:rsidRPr="001C0E1B">
              <w:rPr>
                <w:rFonts w:cs="v4.2.0"/>
              </w:rPr>
              <w:t>16</w:t>
            </w:r>
          </w:p>
        </w:tc>
        <w:tc>
          <w:tcPr>
            <w:tcW w:w="802" w:type="dxa"/>
            <w:tcBorders>
              <w:bottom w:val="nil"/>
            </w:tcBorders>
          </w:tcPr>
          <w:p w14:paraId="7A738BA0" w14:textId="77777777" w:rsidR="00984EF3" w:rsidRPr="001C0E1B" w:rsidRDefault="00984EF3" w:rsidP="009B2FA5">
            <w:pPr>
              <w:pStyle w:val="TAC"/>
              <w:rPr>
                <w:rFonts w:cs="v4.2.0"/>
              </w:rPr>
            </w:pPr>
            <w:r w:rsidRPr="001C0E1B">
              <w:rPr>
                <w:rFonts w:cs="v4.2.0"/>
              </w:rPr>
              <w:t>-infinity</w:t>
            </w:r>
          </w:p>
        </w:tc>
        <w:tc>
          <w:tcPr>
            <w:tcW w:w="850" w:type="dxa"/>
            <w:tcBorders>
              <w:bottom w:val="nil"/>
            </w:tcBorders>
          </w:tcPr>
          <w:p w14:paraId="3DC0840B" w14:textId="77777777" w:rsidR="00984EF3" w:rsidRPr="001C0E1B" w:rsidRDefault="00984EF3" w:rsidP="009B2FA5">
            <w:pPr>
              <w:pStyle w:val="TAC"/>
              <w:rPr>
                <w:rFonts w:cs="v4.2.0"/>
              </w:rPr>
            </w:pPr>
            <w:r w:rsidRPr="001C0E1B">
              <w:rPr>
                <w:rFonts w:cs="v4.2.0"/>
              </w:rPr>
              <w:t>16</w:t>
            </w:r>
          </w:p>
        </w:tc>
        <w:tc>
          <w:tcPr>
            <w:tcW w:w="767" w:type="dxa"/>
            <w:tcBorders>
              <w:bottom w:val="nil"/>
            </w:tcBorders>
          </w:tcPr>
          <w:p w14:paraId="1D966AD9" w14:textId="77777777" w:rsidR="00984EF3" w:rsidRPr="001C0E1B" w:rsidRDefault="00984EF3" w:rsidP="009B2FA5">
            <w:pPr>
              <w:pStyle w:val="TAC"/>
              <w:rPr>
                <w:rFonts w:cs="v4.2.0"/>
              </w:rPr>
            </w:pPr>
            <w:r w:rsidRPr="001C0E1B">
              <w:rPr>
                <w:rFonts w:cs="v4.2.0"/>
              </w:rPr>
              <w:t>13</w:t>
            </w:r>
          </w:p>
        </w:tc>
      </w:tr>
      <w:tr w:rsidR="00984EF3" w:rsidRPr="001C0E1B" w14:paraId="304B36E0" w14:textId="77777777" w:rsidTr="009B2FA5">
        <w:trPr>
          <w:cantSplit/>
          <w:jc w:val="center"/>
        </w:trPr>
        <w:tc>
          <w:tcPr>
            <w:tcW w:w="1951" w:type="dxa"/>
            <w:tcBorders>
              <w:bottom w:val="nil"/>
            </w:tcBorders>
          </w:tcPr>
          <w:p w14:paraId="0E22DB05" w14:textId="77777777" w:rsidR="00984EF3" w:rsidRPr="001C0E1B" w:rsidRDefault="00984EF3" w:rsidP="009B2FA5">
            <w:pPr>
              <w:pStyle w:val="TAL"/>
            </w:pPr>
            <w:r w:rsidRPr="001C0E1B">
              <w:t xml:space="preserve">SS-RSRP </w:t>
            </w:r>
            <w:r w:rsidRPr="001C0E1B">
              <w:rPr>
                <w:vertAlign w:val="superscript"/>
              </w:rPr>
              <w:t>Note3</w:t>
            </w:r>
          </w:p>
        </w:tc>
        <w:tc>
          <w:tcPr>
            <w:tcW w:w="1794" w:type="dxa"/>
            <w:tcBorders>
              <w:bottom w:val="nil"/>
            </w:tcBorders>
          </w:tcPr>
          <w:p w14:paraId="6A391672" w14:textId="77777777" w:rsidR="00984EF3" w:rsidRPr="001C0E1B" w:rsidRDefault="00984EF3" w:rsidP="009B2FA5">
            <w:pPr>
              <w:pStyle w:val="TAC"/>
              <w:rPr>
                <w:rFonts w:cs="v4.2.0"/>
              </w:rPr>
            </w:pPr>
            <w:r w:rsidRPr="001C0E1B">
              <w:rPr>
                <w:rFonts w:cs="v4.2.0"/>
              </w:rPr>
              <w:t>dBm/SCS</w:t>
            </w:r>
          </w:p>
        </w:tc>
        <w:tc>
          <w:tcPr>
            <w:tcW w:w="992" w:type="dxa"/>
          </w:tcPr>
          <w:p w14:paraId="2B1F0622" w14:textId="77777777" w:rsidR="00984EF3" w:rsidRPr="001C0E1B" w:rsidRDefault="00984EF3" w:rsidP="009B2FA5">
            <w:pPr>
              <w:pStyle w:val="TAC"/>
              <w:rPr>
                <w:rFonts w:cs="v4.2.0"/>
                <w:lang w:eastAsia="zh-CN"/>
              </w:rPr>
            </w:pPr>
            <w:r w:rsidRPr="001C0E1B">
              <w:rPr>
                <w:rFonts w:cs="v4.2.0"/>
              </w:rPr>
              <w:t>-82</w:t>
            </w:r>
          </w:p>
        </w:tc>
        <w:tc>
          <w:tcPr>
            <w:tcW w:w="851" w:type="dxa"/>
          </w:tcPr>
          <w:p w14:paraId="603AFD59" w14:textId="77777777" w:rsidR="00984EF3" w:rsidRPr="001C0E1B" w:rsidRDefault="00984EF3" w:rsidP="009B2FA5">
            <w:pPr>
              <w:pStyle w:val="TAC"/>
              <w:rPr>
                <w:rFonts w:cs="v4.2.0"/>
                <w:lang w:eastAsia="zh-CN"/>
              </w:rPr>
            </w:pPr>
            <w:r w:rsidRPr="001C0E1B">
              <w:rPr>
                <w:rFonts w:cs="v4.2.0"/>
              </w:rPr>
              <w:t>-85</w:t>
            </w:r>
          </w:p>
        </w:tc>
        <w:tc>
          <w:tcPr>
            <w:tcW w:w="899" w:type="dxa"/>
          </w:tcPr>
          <w:p w14:paraId="5216259C" w14:textId="77777777" w:rsidR="00984EF3" w:rsidRPr="001C0E1B" w:rsidRDefault="00984EF3" w:rsidP="009B2FA5">
            <w:pPr>
              <w:pStyle w:val="TAC"/>
              <w:rPr>
                <w:rFonts w:cs="v4.2.0"/>
                <w:lang w:eastAsia="zh-CN"/>
              </w:rPr>
            </w:pPr>
            <w:r w:rsidRPr="001C0E1B">
              <w:rPr>
                <w:rFonts w:cs="v4.2.0"/>
              </w:rPr>
              <w:t>-82</w:t>
            </w:r>
          </w:p>
        </w:tc>
        <w:tc>
          <w:tcPr>
            <w:tcW w:w="802" w:type="dxa"/>
          </w:tcPr>
          <w:p w14:paraId="36ADA930" w14:textId="77777777" w:rsidR="00984EF3" w:rsidRPr="001C0E1B" w:rsidRDefault="00984EF3" w:rsidP="009B2FA5">
            <w:pPr>
              <w:pStyle w:val="TAC"/>
              <w:rPr>
                <w:rFonts w:cs="v4.2.0"/>
              </w:rPr>
            </w:pPr>
            <w:r w:rsidRPr="001C0E1B">
              <w:rPr>
                <w:rFonts w:cs="v4.2.0"/>
              </w:rPr>
              <w:t>-infinity</w:t>
            </w:r>
            <w:r w:rsidRPr="001C0E1B" w:rsidDel="00ED572E">
              <w:rPr>
                <w:rFonts w:cs="v4.2.0"/>
              </w:rPr>
              <w:t xml:space="preserve"> </w:t>
            </w:r>
          </w:p>
        </w:tc>
        <w:tc>
          <w:tcPr>
            <w:tcW w:w="850" w:type="dxa"/>
          </w:tcPr>
          <w:p w14:paraId="3F407645" w14:textId="77777777" w:rsidR="00984EF3" w:rsidRPr="001C0E1B" w:rsidRDefault="00984EF3" w:rsidP="009B2FA5">
            <w:pPr>
              <w:pStyle w:val="TAC"/>
              <w:rPr>
                <w:rFonts w:cs="v4.2.0"/>
                <w:lang w:eastAsia="zh-CN"/>
              </w:rPr>
            </w:pPr>
            <w:r w:rsidRPr="001C0E1B">
              <w:rPr>
                <w:rFonts w:cs="v4.2.0"/>
              </w:rPr>
              <w:t>-82</w:t>
            </w:r>
          </w:p>
        </w:tc>
        <w:tc>
          <w:tcPr>
            <w:tcW w:w="767" w:type="dxa"/>
          </w:tcPr>
          <w:p w14:paraId="27061B1F" w14:textId="77777777" w:rsidR="00984EF3" w:rsidRPr="001C0E1B" w:rsidRDefault="00984EF3" w:rsidP="009B2FA5">
            <w:pPr>
              <w:pStyle w:val="TAC"/>
              <w:rPr>
                <w:rFonts w:cs="v4.2.0"/>
                <w:lang w:eastAsia="zh-CN"/>
              </w:rPr>
            </w:pPr>
            <w:r w:rsidRPr="001C0E1B">
              <w:rPr>
                <w:rFonts w:cs="v4.2.0"/>
              </w:rPr>
              <w:t>-85</w:t>
            </w:r>
          </w:p>
        </w:tc>
      </w:tr>
      <w:tr w:rsidR="00984EF3" w:rsidRPr="001C0E1B" w14:paraId="5F3C3560" w14:textId="77777777" w:rsidTr="009B2FA5">
        <w:trPr>
          <w:cantSplit/>
          <w:jc w:val="center"/>
        </w:trPr>
        <w:tc>
          <w:tcPr>
            <w:tcW w:w="1951" w:type="dxa"/>
            <w:tcBorders>
              <w:bottom w:val="nil"/>
            </w:tcBorders>
          </w:tcPr>
          <w:p w14:paraId="5084F535" w14:textId="77777777" w:rsidR="00984EF3" w:rsidRPr="001C0E1B" w:rsidRDefault="00984EF3" w:rsidP="009B2FA5">
            <w:pPr>
              <w:pStyle w:val="TAL"/>
            </w:pPr>
            <w:r w:rsidRPr="001C0E1B">
              <w:lastRenderedPageBreak/>
              <w:t>Io</w:t>
            </w:r>
          </w:p>
        </w:tc>
        <w:tc>
          <w:tcPr>
            <w:tcW w:w="1794" w:type="dxa"/>
          </w:tcPr>
          <w:p w14:paraId="17BFD72F" w14:textId="77777777" w:rsidR="00984EF3" w:rsidRPr="001C0E1B" w:rsidRDefault="00984EF3" w:rsidP="009B2FA5">
            <w:pPr>
              <w:pStyle w:val="TAC"/>
              <w:rPr>
                <w:rFonts w:cs="v4.2.0"/>
                <w:lang w:eastAsia="zh-CN"/>
              </w:rPr>
            </w:pPr>
            <w:r w:rsidRPr="001C0E1B">
              <w:rPr>
                <w:rFonts w:cs="v4.2.0"/>
                <w:lang w:eastAsia="zh-CN"/>
              </w:rPr>
              <w:t>dBm/9.36 MHz</w:t>
            </w:r>
          </w:p>
        </w:tc>
        <w:tc>
          <w:tcPr>
            <w:tcW w:w="992" w:type="dxa"/>
          </w:tcPr>
          <w:p w14:paraId="35AEF340" w14:textId="77777777" w:rsidR="00984EF3" w:rsidRPr="001C0E1B" w:rsidRDefault="00984EF3" w:rsidP="009B2FA5">
            <w:pPr>
              <w:pStyle w:val="TAC"/>
              <w:rPr>
                <w:rFonts w:cs="v4.2.0"/>
                <w:lang w:eastAsia="zh-CN"/>
              </w:rPr>
            </w:pPr>
            <w:r w:rsidRPr="001C0E1B">
              <w:rPr>
                <w:lang w:eastAsia="zh-CN"/>
              </w:rPr>
              <w:t>-53.94</w:t>
            </w:r>
          </w:p>
        </w:tc>
        <w:tc>
          <w:tcPr>
            <w:tcW w:w="851" w:type="dxa"/>
          </w:tcPr>
          <w:p w14:paraId="13B6BB8A" w14:textId="77777777" w:rsidR="00984EF3" w:rsidRPr="001C0E1B" w:rsidRDefault="00984EF3" w:rsidP="009B2FA5">
            <w:pPr>
              <w:pStyle w:val="TAC"/>
              <w:rPr>
                <w:rFonts w:cs="v4.2.0"/>
                <w:lang w:eastAsia="zh-CN"/>
              </w:rPr>
            </w:pPr>
            <w:r w:rsidRPr="001C0E1B">
              <w:rPr>
                <w:lang w:eastAsia="zh-CN"/>
              </w:rPr>
              <w:t>-52.21</w:t>
            </w:r>
          </w:p>
        </w:tc>
        <w:tc>
          <w:tcPr>
            <w:tcW w:w="899" w:type="dxa"/>
          </w:tcPr>
          <w:p w14:paraId="64455614" w14:textId="77777777" w:rsidR="00984EF3" w:rsidRPr="001C0E1B" w:rsidRDefault="00984EF3" w:rsidP="009B2FA5">
            <w:pPr>
              <w:pStyle w:val="TAC"/>
              <w:rPr>
                <w:rFonts w:cs="v4.2.0"/>
                <w:lang w:eastAsia="zh-CN"/>
              </w:rPr>
            </w:pPr>
            <w:r w:rsidRPr="001C0E1B">
              <w:rPr>
                <w:lang w:eastAsia="zh-CN"/>
              </w:rPr>
              <w:t>-52.21</w:t>
            </w:r>
          </w:p>
        </w:tc>
        <w:tc>
          <w:tcPr>
            <w:tcW w:w="2419" w:type="dxa"/>
            <w:gridSpan w:val="3"/>
            <w:tcBorders>
              <w:bottom w:val="nil"/>
            </w:tcBorders>
          </w:tcPr>
          <w:p w14:paraId="530418E7" w14:textId="77777777" w:rsidR="00984EF3" w:rsidRPr="001C0E1B" w:rsidRDefault="00984EF3" w:rsidP="009B2FA5">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984EF3" w:rsidRPr="001C0E1B" w14:paraId="7D17BE0E" w14:textId="77777777" w:rsidTr="009B2FA5">
        <w:trPr>
          <w:cantSplit/>
          <w:jc w:val="center"/>
        </w:trPr>
        <w:tc>
          <w:tcPr>
            <w:tcW w:w="1951" w:type="dxa"/>
          </w:tcPr>
          <w:p w14:paraId="23D88D73" w14:textId="77777777" w:rsidR="00984EF3" w:rsidRPr="001C0E1B" w:rsidRDefault="00984EF3" w:rsidP="009B2FA5">
            <w:pPr>
              <w:pStyle w:val="TAL"/>
            </w:pPr>
            <w:r w:rsidRPr="001C0E1B">
              <w:t>Treselection</w:t>
            </w:r>
          </w:p>
        </w:tc>
        <w:tc>
          <w:tcPr>
            <w:tcW w:w="1794" w:type="dxa"/>
          </w:tcPr>
          <w:p w14:paraId="45B74BFE" w14:textId="77777777" w:rsidR="00984EF3" w:rsidRPr="001C0E1B" w:rsidRDefault="00984EF3" w:rsidP="009B2FA5">
            <w:pPr>
              <w:pStyle w:val="TAC"/>
            </w:pPr>
            <w:r w:rsidRPr="001C0E1B">
              <w:rPr>
                <w:rFonts w:cs="v4.2.0"/>
              </w:rPr>
              <w:t>s</w:t>
            </w:r>
          </w:p>
        </w:tc>
        <w:tc>
          <w:tcPr>
            <w:tcW w:w="992" w:type="dxa"/>
          </w:tcPr>
          <w:p w14:paraId="23EB3999" w14:textId="77777777" w:rsidR="00984EF3" w:rsidRPr="001C0E1B" w:rsidRDefault="00984EF3" w:rsidP="009B2FA5">
            <w:pPr>
              <w:pStyle w:val="TAC"/>
            </w:pPr>
            <w:r w:rsidRPr="001C0E1B">
              <w:rPr>
                <w:rFonts w:cs="v4.2.0"/>
              </w:rPr>
              <w:t>0</w:t>
            </w:r>
          </w:p>
        </w:tc>
        <w:tc>
          <w:tcPr>
            <w:tcW w:w="851" w:type="dxa"/>
          </w:tcPr>
          <w:p w14:paraId="120D72C2" w14:textId="77777777" w:rsidR="00984EF3" w:rsidRPr="001C0E1B" w:rsidRDefault="00984EF3" w:rsidP="009B2FA5">
            <w:pPr>
              <w:pStyle w:val="TAC"/>
            </w:pPr>
            <w:r w:rsidRPr="001C0E1B">
              <w:rPr>
                <w:rFonts w:cs="v4.2.0"/>
              </w:rPr>
              <w:t>0</w:t>
            </w:r>
          </w:p>
        </w:tc>
        <w:tc>
          <w:tcPr>
            <w:tcW w:w="899" w:type="dxa"/>
          </w:tcPr>
          <w:p w14:paraId="28F83D97" w14:textId="77777777" w:rsidR="00984EF3" w:rsidRPr="001C0E1B" w:rsidRDefault="00984EF3" w:rsidP="009B2FA5">
            <w:pPr>
              <w:pStyle w:val="TAC"/>
            </w:pPr>
            <w:r w:rsidRPr="001C0E1B">
              <w:rPr>
                <w:rFonts w:cs="v4.2.0"/>
              </w:rPr>
              <w:t>0</w:t>
            </w:r>
          </w:p>
        </w:tc>
        <w:tc>
          <w:tcPr>
            <w:tcW w:w="802" w:type="dxa"/>
          </w:tcPr>
          <w:p w14:paraId="565F9DC6" w14:textId="77777777" w:rsidR="00984EF3" w:rsidRPr="001C0E1B" w:rsidRDefault="00984EF3" w:rsidP="009B2FA5">
            <w:pPr>
              <w:pStyle w:val="TAC"/>
            </w:pPr>
            <w:r w:rsidRPr="001C0E1B">
              <w:rPr>
                <w:rFonts w:cs="v4.2.0"/>
              </w:rPr>
              <w:t>0</w:t>
            </w:r>
          </w:p>
        </w:tc>
        <w:tc>
          <w:tcPr>
            <w:tcW w:w="850" w:type="dxa"/>
          </w:tcPr>
          <w:p w14:paraId="2D349F8E" w14:textId="77777777" w:rsidR="00984EF3" w:rsidRPr="001C0E1B" w:rsidRDefault="00984EF3" w:rsidP="009B2FA5">
            <w:pPr>
              <w:pStyle w:val="TAC"/>
            </w:pPr>
            <w:r w:rsidRPr="001C0E1B">
              <w:rPr>
                <w:rFonts w:cs="v4.2.0"/>
              </w:rPr>
              <w:t>0</w:t>
            </w:r>
          </w:p>
        </w:tc>
        <w:tc>
          <w:tcPr>
            <w:tcW w:w="767" w:type="dxa"/>
          </w:tcPr>
          <w:p w14:paraId="56D9D045" w14:textId="77777777" w:rsidR="00984EF3" w:rsidRPr="001C0E1B" w:rsidRDefault="00984EF3" w:rsidP="009B2FA5">
            <w:pPr>
              <w:pStyle w:val="TAC"/>
            </w:pPr>
            <w:r w:rsidRPr="001C0E1B">
              <w:rPr>
                <w:rFonts w:cs="v4.2.0"/>
              </w:rPr>
              <w:t>0</w:t>
            </w:r>
          </w:p>
        </w:tc>
      </w:tr>
      <w:tr w:rsidR="00984EF3" w:rsidRPr="001C0E1B" w14:paraId="6485FD57" w14:textId="77777777" w:rsidTr="009B2FA5">
        <w:trPr>
          <w:cantSplit/>
          <w:jc w:val="center"/>
        </w:trPr>
        <w:tc>
          <w:tcPr>
            <w:tcW w:w="1951" w:type="dxa"/>
          </w:tcPr>
          <w:p w14:paraId="12E31ADF" w14:textId="77777777" w:rsidR="00984EF3" w:rsidRPr="001C0E1B" w:rsidRDefault="00984EF3" w:rsidP="009B2FA5">
            <w:pPr>
              <w:pStyle w:val="TAL"/>
            </w:pPr>
            <w:r w:rsidRPr="001C0E1B">
              <w:t>SintrasearchP</w:t>
            </w:r>
          </w:p>
        </w:tc>
        <w:tc>
          <w:tcPr>
            <w:tcW w:w="1794" w:type="dxa"/>
          </w:tcPr>
          <w:p w14:paraId="2D8A9330" w14:textId="77777777" w:rsidR="00984EF3" w:rsidRPr="001C0E1B" w:rsidRDefault="00984EF3" w:rsidP="009B2FA5">
            <w:pPr>
              <w:pStyle w:val="TAC"/>
            </w:pPr>
            <w:r w:rsidRPr="001C0E1B">
              <w:rPr>
                <w:rFonts w:cs="v4.2.0"/>
              </w:rPr>
              <w:t>dB</w:t>
            </w:r>
          </w:p>
        </w:tc>
        <w:tc>
          <w:tcPr>
            <w:tcW w:w="2742" w:type="dxa"/>
            <w:gridSpan w:val="3"/>
          </w:tcPr>
          <w:p w14:paraId="383D586D" w14:textId="77777777" w:rsidR="00984EF3" w:rsidRPr="001C0E1B" w:rsidRDefault="00984EF3" w:rsidP="009B2FA5">
            <w:pPr>
              <w:pStyle w:val="TAC"/>
            </w:pPr>
            <w:r w:rsidRPr="001C0E1B">
              <w:rPr>
                <w:rFonts w:cs="v4.2.0"/>
              </w:rPr>
              <w:t>60</w:t>
            </w:r>
          </w:p>
        </w:tc>
        <w:tc>
          <w:tcPr>
            <w:tcW w:w="2419" w:type="dxa"/>
            <w:gridSpan w:val="3"/>
          </w:tcPr>
          <w:p w14:paraId="24762C16" w14:textId="77777777" w:rsidR="00984EF3" w:rsidRPr="001C0E1B" w:rsidRDefault="00984EF3" w:rsidP="009B2FA5">
            <w:pPr>
              <w:pStyle w:val="TAC"/>
            </w:pPr>
            <w:r w:rsidRPr="001C0E1B">
              <w:rPr>
                <w:rFonts w:cs="v4.2.0"/>
              </w:rPr>
              <w:t>60</w:t>
            </w:r>
          </w:p>
        </w:tc>
      </w:tr>
      <w:tr w:rsidR="00984EF3" w:rsidRPr="001C0E1B" w14:paraId="2A9902E5" w14:textId="77777777" w:rsidTr="009B2FA5">
        <w:trPr>
          <w:cantSplit/>
          <w:jc w:val="center"/>
        </w:trPr>
        <w:tc>
          <w:tcPr>
            <w:tcW w:w="1951" w:type="dxa"/>
          </w:tcPr>
          <w:p w14:paraId="0354D909" w14:textId="77777777" w:rsidR="00984EF3" w:rsidRPr="001C0E1B" w:rsidRDefault="00984EF3" w:rsidP="009B2FA5">
            <w:pPr>
              <w:pStyle w:val="TAL"/>
            </w:pPr>
            <w:r w:rsidRPr="001C0E1B">
              <w:t xml:space="preserve">Propagation Condition </w:t>
            </w:r>
          </w:p>
        </w:tc>
        <w:tc>
          <w:tcPr>
            <w:tcW w:w="1794" w:type="dxa"/>
          </w:tcPr>
          <w:p w14:paraId="6916ED5B" w14:textId="77777777" w:rsidR="00984EF3" w:rsidRPr="001C0E1B" w:rsidRDefault="00984EF3" w:rsidP="009B2FA5">
            <w:pPr>
              <w:pStyle w:val="TAC"/>
            </w:pPr>
          </w:p>
        </w:tc>
        <w:tc>
          <w:tcPr>
            <w:tcW w:w="5161" w:type="dxa"/>
            <w:gridSpan w:val="6"/>
          </w:tcPr>
          <w:p w14:paraId="2F9CBA04" w14:textId="77777777" w:rsidR="00984EF3" w:rsidRPr="001C0E1B" w:rsidRDefault="00984EF3" w:rsidP="009B2FA5">
            <w:pPr>
              <w:pStyle w:val="TAC"/>
            </w:pPr>
            <w:r w:rsidRPr="001C0E1B">
              <w:rPr>
                <w:rFonts w:cs="v4.2.0"/>
              </w:rPr>
              <w:t>AWGN</w:t>
            </w:r>
          </w:p>
        </w:tc>
      </w:tr>
    </w:tbl>
    <w:p w14:paraId="4B10E40E" w14:textId="77777777" w:rsidR="00984EF3" w:rsidRPr="001C0E1B" w:rsidRDefault="00984EF3" w:rsidP="00984EF3">
      <w:pPr>
        <w:rPr>
          <w:lang w:eastAsia="zh-CN"/>
        </w:rPr>
      </w:pPr>
    </w:p>
    <w:p w14:paraId="6209D742" w14:textId="77777777" w:rsidR="00984EF3" w:rsidRPr="001C0E1B" w:rsidRDefault="00984EF3" w:rsidP="00984EF3">
      <w:pPr>
        <w:pStyle w:val="5"/>
        <w:rPr>
          <w:lang w:eastAsia="zh-CN"/>
        </w:rPr>
      </w:pPr>
      <w:r w:rsidRPr="001C0E1B">
        <w:rPr>
          <w:lang w:eastAsia="zh-CN"/>
        </w:rPr>
        <w:t>A.</w:t>
      </w:r>
      <w:r>
        <w:rPr>
          <w:lang w:eastAsia="zh-CN"/>
        </w:rPr>
        <w:t>14.1.2.</w:t>
      </w:r>
      <w:r w:rsidRPr="001C0E1B">
        <w:rPr>
          <w:lang w:eastAsia="zh-CN"/>
        </w:rPr>
        <w:t>3</w:t>
      </w:r>
      <w:r w:rsidRPr="001C0E1B">
        <w:rPr>
          <w:lang w:eastAsia="zh-CN"/>
        </w:rPr>
        <w:tab/>
        <w:t>Test Requirements</w:t>
      </w:r>
    </w:p>
    <w:p w14:paraId="2E93E794" w14:textId="77777777" w:rsidR="00984EF3" w:rsidRPr="001C0E1B" w:rsidRDefault="00984EF3" w:rsidP="00984EF3">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14:paraId="7B27E21E" w14:textId="77777777" w:rsidR="00984EF3" w:rsidRDefault="00984EF3" w:rsidP="00984EF3">
      <w:r>
        <w:t>The cell re-selection delay to a newly detectable cell shall be less than:</w:t>
      </w:r>
    </w:p>
    <w:p w14:paraId="441A926F" w14:textId="77777777" w:rsidR="00984EF3" w:rsidRPr="00250D56" w:rsidRDefault="00984EF3" w:rsidP="00984EF3">
      <w:pPr>
        <w:pStyle w:val="B10"/>
      </w:pPr>
      <w:r>
        <w:t xml:space="preserve">11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A.14.1.2.2-2)</w:t>
      </w:r>
      <w:r>
        <w:rPr>
          <w:rFonts w:cs="v4.2.0"/>
        </w:rPr>
        <w:t>; or</w:t>
      </w:r>
    </w:p>
    <w:p w14:paraId="4A7077C7" w14:textId="77777777" w:rsidR="00984EF3" w:rsidRDefault="00984EF3" w:rsidP="00984EF3">
      <w:pPr>
        <w:pStyle w:val="B10"/>
      </w:pPr>
      <w:r>
        <w:rPr>
          <w:rFonts w:cs="v4.2.0"/>
        </w:rPr>
        <w:t>20</w:t>
      </w:r>
      <w:r w:rsidRPr="00250D56">
        <w:rPr>
          <w:rFonts w:cs="v4.2.0"/>
        </w:rPr>
        <w:t xml:space="preserve"> s if K</w:t>
      </w:r>
      <w:r w:rsidRPr="00250D56">
        <w:rPr>
          <w:rFonts w:cs="v4.2.0"/>
          <w:vertAlign w:val="subscript"/>
        </w:rPr>
        <w:t xml:space="preserve">multi_SMTC </w:t>
      </w:r>
      <w:r w:rsidRPr="00923F6E">
        <w:rPr>
          <w:rFonts w:cs="v4.2.0"/>
        </w:rPr>
        <w:t>is equal to 2</w:t>
      </w:r>
      <w:r>
        <w:rPr>
          <w:rFonts w:cs="v4.2.0"/>
        </w:rPr>
        <w:t>.</w:t>
      </w:r>
    </w:p>
    <w:p w14:paraId="57AFE3C2" w14:textId="77777777" w:rsidR="00984EF3" w:rsidRPr="001C0E1B" w:rsidRDefault="00984EF3" w:rsidP="00984EF3">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14:paraId="11C17AD9" w14:textId="77777777" w:rsidR="00984EF3" w:rsidRDefault="00984EF3" w:rsidP="00984EF3">
      <w:r>
        <w:rPr>
          <w:rFonts w:cs="v4.2.0"/>
        </w:rPr>
        <w:t>The cell re-selection delay to an already detected cell shall be less than</w:t>
      </w:r>
      <w:r>
        <w:t>:</w:t>
      </w:r>
    </w:p>
    <w:p w14:paraId="4692837D" w14:textId="77777777" w:rsidR="00984EF3" w:rsidRPr="00250D56" w:rsidRDefault="00984EF3" w:rsidP="00984EF3">
      <w:pPr>
        <w:pStyle w:val="B10"/>
      </w:pPr>
      <w:r>
        <w:t xml:space="preserve">6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A.14.1.2.2-2)</w:t>
      </w:r>
      <w:r>
        <w:rPr>
          <w:rFonts w:cs="v4.2.0"/>
        </w:rPr>
        <w:t>; or</w:t>
      </w:r>
    </w:p>
    <w:p w14:paraId="7DCB3623" w14:textId="77777777" w:rsidR="00984EF3" w:rsidRDefault="00984EF3" w:rsidP="00984EF3">
      <w:pPr>
        <w:pStyle w:val="B10"/>
      </w:pPr>
      <w:r>
        <w:rPr>
          <w:rFonts w:cs="v4.2.0"/>
        </w:rPr>
        <w:t>9</w:t>
      </w:r>
      <w:r w:rsidRPr="00250D56">
        <w:rPr>
          <w:rFonts w:cs="v4.2.0"/>
        </w:rPr>
        <w:t xml:space="preserve"> s if K</w:t>
      </w:r>
      <w:r w:rsidRPr="00250D56">
        <w:rPr>
          <w:rFonts w:cs="v4.2.0"/>
          <w:vertAlign w:val="subscript"/>
        </w:rPr>
        <w:t xml:space="preserve">multi_SMTC </w:t>
      </w:r>
      <w:r w:rsidRPr="00923F6E">
        <w:rPr>
          <w:rFonts w:cs="v4.2.0"/>
        </w:rPr>
        <w:t>is equal to 2</w:t>
      </w:r>
      <w:r>
        <w:rPr>
          <w:rFonts w:cs="v4.2.0"/>
        </w:rPr>
        <w:t>.</w:t>
      </w:r>
    </w:p>
    <w:p w14:paraId="77E8D3D9" w14:textId="77777777" w:rsidR="00984EF3" w:rsidRPr="001C0E1B" w:rsidRDefault="00984EF3" w:rsidP="00984EF3">
      <w:pPr>
        <w:rPr>
          <w:rFonts w:cs="v4.2.0"/>
        </w:rPr>
      </w:pPr>
      <w:r w:rsidRPr="001C0E1B">
        <w:rPr>
          <w:rFonts w:cs="v4.2.0"/>
        </w:rPr>
        <w:t>The rate of correct cell reselections observed during repeated tests shall be at least 90%.</w:t>
      </w:r>
    </w:p>
    <w:p w14:paraId="3A1424D8" w14:textId="77777777" w:rsidR="00984EF3" w:rsidRPr="001C0E1B" w:rsidRDefault="00984EF3" w:rsidP="00984EF3">
      <w:pPr>
        <w:pStyle w:val="NO"/>
      </w:pPr>
      <w:r>
        <w:rPr>
          <w:rFonts w:cs="v4.2.0"/>
        </w:rPr>
        <w:t>NOTE:</w:t>
      </w:r>
      <w:r>
        <w:rPr>
          <w:rFonts w:cs="v4.2.0"/>
        </w:rPr>
        <w:tab/>
        <w:t>The cell re-selection delay to a newly detectable cell can be expressed as: K</w:t>
      </w:r>
      <w:r>
        <w:rPr>
          <w:rFonts w:cs="v4.2.0"/>
          <w:vertAlign w:val="subscript"/>
        </w:rPr>
        <w:t>multi_SMTC</w:t>
      </w:r>
      <w:r>
        <w:rPr>
          <w:rFonts w:cs="v4.2.0"/>
        </w:rPr>
        <w:t xml:space="preserve"> *T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Intra_enh</w:t>
      </w:r>
      <w:r>
        <w:rPr>
          <w:rFonts w:cs="v4.2.0"/>
        </w:rPr>
        <w:t xml:space="preserve"> + T</w:t>
      </w:r>
      <w:r>
        <w:rPr>
          <w:rFonts w:cs="v4.2.0"/>
          <w:vertAlign w:val="subscript"/>
        </w:rPr>
        <w:t>SI</w:t>
      </w:r>
      <w:r>
        <w:rPr>
          <w:rFonts w:cs="v4.2.0"/>
          <w:vertAlign w:val="subscript"/>
          <w:lang w:eastAsia="zh-CN"/>
        </w:rPr>
        <w:t>-NR</w:t>
      </w:r>
      <w:r>
        <w:rPr>
          <w:rFonts w:cs="v4.2.0"/>
        </w:rPr>
        <w:t>, and to an already detected cell can be expressed as: K</w:t>
      </w:r>
      <w:r>
        <w:rPr>
          <w:rFonts w:cs="v4.2.0"/>
          <w:vertAlign w:val="subscript"/>
        </w:rPr>
        <w:t>multi_SMTC</w:t>
      </w:r>
      <w:r>
        <w:rPr>
          <w:rFonts w:cs="v4.2.0"/>
        </w:rPr>
        <w:t xml:space="preserve"> *T</w:t>
      </w:r>
      <w:r>
        <w:rPr>
          <w:rFonts w:cs="v4.2.0"/>
          <w:vertAlign w:val="subscript"/>
        </w:rPr>
        <w:t>evaluate</w:t>
      </w:r>
      <w:r>
        <w:rPr>
          <w:rFonts w:cs="v4.2.0"/>
          <w:vertAlign w:val="subscript"/>
          <w:lang w:eastAsia="zh-CN"/>
        </w:rPr>
        <w:t>, NR_</w:t>
      </w:r>
      <w:r>
        <w:rPr>
          <w:rFonts w:cs="v4.2.0"/>
          <w:vertAlign w:val="subscript"/>
        </w:rPr>
        <w:t xml:space="preserve"> intra_enh</w:t>
      </w:r>
      <w:r>
        <w:rPr>
          <w:rFonts w:cs="v4.2.0"/>
        </w:rPr>
        <w:t xml:space="preserve"> + T</w:t>
      </w:r>
      <w:r>
        <w:rPr>
          <w:rFonts w:cs="v4.2.0"/>
          <w:vertAlign w:val="subscript"/>
        </w:rPr>
        <w:t>SI</w:t>
      </w:r>
      <w:r>
        <w:rPr>
          <w:rFonts w:cs="v4.2.0"/>
          <w:vertAlign w:val="subscript"/>
          <w:lang w:eastAsia="zh-CN"/>
        </w:rPr>
        <w:t>-NR</w:t>
      </w:r>
      <w:r>
        <w:rPr>
          <w:rFonts w:cs="v4.2.0"/>
        </w:rPr>
        <w:t>,</w:t>
      </w:r>
    </w:p>
    <w:p w14:paraId="31D6336F" w14:textId="77777777" w:rsidR="00984EF3" w:rsidRPr="001C0E1B" w:rsidRDefault="00984EF3" w:rsidP="00984EF3">
      <w:r w:rsidRPr="001C0E1B">
        <w:t>Where:</w:t>
      </w:r>
    </w:p>
    <w:p w14:paraId="017FEF50" w14:textId="77777777" w:rsidR="00984EF3" w:rsidRDefault="00984EF3" w:rsidP="00984EF3">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Intra_enh</w:t>
      </w:r>
      <w:r>
        <w:rPr>
          <w:vertAlign w:val="subscript"/>
        </w:rPr>
        <w:tab/>
      </w:r>
      <w:r>
        <w:t>See Table 4.2C.2.3-2 in clause 4.2C.2.3</w:t>
      </w:r>
    </w:p>
    <w:p w14:paraId="240C7634" w14:textId="77777777" w:rsidR="00984EF3" w:rsidRPr="001C0E1B" w:rsidRDefault="00984EF3" w:rsidP="00984EF3">
      <w:r>
        <w:t>T</w:t>
      </w:r>
      <w:r>
        <w:rPr>
          <w:vertAlign w:val="subscript"/>
        </w:rPr>
        <w:t>evaluate</w:t>
      </w:r>
      <w:r>
        <w:rPr>
          <w:vertAlign w:val="subscript"/>
          <w:lang w:eastAsia="zh-CN"/>
        </w:rPr>
        <w:t>, NR_</w:t>
      </w:r>
      <w:r>
        <w:rPr>
          <w:vertAlign w:val="subscript"/>
        </w:rPr>
        <w:t xml:space="preserve"> Intra_enh</w:t>
      </w:r>
      <w:r>
        <w:tab/>
        <w:t>See Table 4.2C.2.3-2 in clause 4.2C.2.3</w:t>
      </w:r>
    </w:p>
    <w:p w14:paraId="0D1F6DD4" w14:textId="77777777" w:rsidR="00984EF3" w:rsidRDefault="00984EF3" w:rsidP="00984EF3">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 and 80 ms period, respectively.</w:t>
      </w:r>
    </w:p>
    <w:p w14:paraId="09C52131" w14:textId="77777777" w:rsidR="00984EF3" w:rsidRDefault="00984EF3" w:rsidP="00984EF3">
      <w:pPr>
        <w:rPr>
          <w:lang w:eastAsia="zh-CN"/>
        </w:rPr>
      </w:pP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Intra_enh</w:t>
      </w:r>
      <w:r>
        <w:t xml:space="preserve"> + T</w:t>
      </w:r>
      <w:r>
        <w:rPr>
          <w:vertAlign w:val="subscript"/>
        </w:rPr>
        <w:t>SI</w:t>
      </w:r>
      <w:r>
        <w:rPr>
          <w:vertAlign w:val="subscript"/>
          <w:lang w:eastAsia="zh-CN"/>
        </w:rPr>
        <w:t xml:space="preserve">-NR </w:t>
      </w:r>
      <w:r>
        <w:rPr>
          <w:lang w:eastAsia="zh-CN"/>
        </w:rPr>
        <w:t xml:space="preserve">= 5.12 s; allow 6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Intra_enh</w:t>
      </w:r>
      <w:r>
        <w:t xml:space="preserve"> + T</w:t>
      </w:r>
      <w:r>
        <w:rPr>
          <w:vertAlign w:val="subscript"/>
        </w:rPr>
        <w:t>SI</w:t>
      </w:r>
      <w:r>
        <w:rPr>
          <w:vertAlign w:val="subscript"/>
          <w:lang w:eastAsia="zh-CN"/>
        </w:rPr>
        <w:t xml:space="preserve">-NR </w:t>
      </w:r>
      <w:r>
        <w:rPr>
          <w:lang w:eastAsia="zh-CN"/>
        </w:rPr>
        <w:t>= 10.24 s, allow 11 s.</w:t>
      </w:r>
    </w:p>
    <w:p w14:paraId="6A971559" w14:textId="77777777" w:rsidR="00984EF3" w:rsidRDefault="00984EF3" w:rsidP="00984EF3">
      <w:pPr>
        <w:rPr>
          <w:lang w:eastAsia="zh-CN"/>
        </w:rPr>
      </w:pPr>
      <w:r>
        <w:rPr>
          <w:lang w:eastAsia="zh-CN"/>
        </w:rPr>
        <w:t xml:space="preserve">If K_multi_SMTC = 2,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Intra_enh</w:t>
      </w:r>
      <w:r>
        <w:t xml:space="preserve"> + T</w:t>
      </w:r>
      <w:r>
        <w:rPr>
          <w:vertAlign w:val="subscript"/>
        </w:rPr>
        <w:t>SI</w:t>
      </w:r>
      <w:r>
        <w:rPr>
          <w:vertAlign w:val="subscript"/>
          <w:lang w:eastAsia="zh-CN"/>
        </w:rPr>
        <w:t xml:space="preserve">-NR </w:t>
      </w:r>
      <w:r>
        <w:rPr>
          <w:lang w:eastAsia="zh-CN"/>
        </w:rPr>
        <w:t xml:space="preserve">= 8.96 s; allow 9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NR_I</w:t>
      </w:r>
      <w:r>
        <w:rPr>
          <w:vertAlign w:val="subscript"/>
        </w:rPr>
        <w:t>ntra_enh</w:t>
      </w:r>
      <w:r>
        <w:t xml:space="preserve"> + T</w:t>
      </w:r>
      <w:r>
        <w:rPr>
          <w:vertAlign w:val="subscript"/>
        </w:rPr>
        <w:t>SI</w:t>
      </w:r>
      <w:r>
        <w:rPr>
          <w:vertAlign w:val="subscript"/>
          <w:lang w:eastAsia="zh-CN"/>
        </w:rPr>
        <w:t xml:space="preserve">-NR </w:t>
      </w:r>
      <w:r>
        <w:rPr>
          <w:lang w:eastAsia="zh-CN"/>
        </w:rPr>
        <w:t>= 19.2 s, allow 20s.</w:t>
      </w:r>
    </w:p>
    <w:p w14:paraId="411AF6E6" w14:textId="77777777" w:rsidR="00984EF3" w:rsidRPr="00D93602" w:rsidRDefault="00984EF3" w:rsidP="00984EF3">
      <w:pPr>
        <w:rPr>
          <w:lang w:eastAsia="zh-CN"/>
        </w:rPr>
      </w:pPr>
    </w:p>
    <w:p w14:paraId="427EA594" w14:textId="77777777" w:rsidR="00984EF3" w:rsidRPr="001C0E1B" w:rsidRDefault="00984EF3" w:rsidP="00984EF3">
      <w:pPr>
        <w:pStyle w:val="40"/>
        <w:rPr>
          <w:lang w:eastAsia="zh-CN"/>
        </w:rPr>
      </w:pPr>
      <w:r>
        <w:rPr>
          <w:lang w:eastAsia="zh-CN"/>
        </w:rPr>
        <w:t>A.14.1.3</w:t>
      </w:r>
      <w:r>
        <w:rPr>
          <w:lang w:eastAsia="zh-CN"/>
        </w:rPr>
        <w:tab/>
        <w:t>Time-based measurement initiation to FR1 intra-frequency NR cell reselection</w:t>
      </w:r>
    </w:p>
    <w:p w14:paraId="0FA2F84F" w14:textId="77777777" w:rsidR="00984EF3" w:rsidRPr="001C0E1B" w:rsidRDefault="00984EF3" w:rsidP="00984EF3">
      <w:pPr>
        <w:pStyle w:val="5"/>
        <w:rPr>
          <w:lang w:eastAsia="zh-CN"/>
        </w:rPr>
      </w:pPr>
      <w:r w:rsidRPr="001C0E1B">
        <w:rPr>
          <w:lang w:eastAsia="zh-CN"/>
        </w:rPr>
        <w:t>A.</w:t>
      </w:r>
      <w:r>
        <w:rPr>
          <w:lang w:eastAsia="zh-CN"/>
        </w:rPr>
        <w:t>14</w:t>
      </w:r>
      <w:r w:rsidRPr="001C0E1B">
        <w:rPr>
          <w:lang w:eastAsia="zh-CN"/>
        </w:rPr>
        <w:t>.1.</w:t>
      </w:r>
      <w:r>
        <w:rPr>
          <w:lang w:eastAsia="zh-CN"/>
        </w:rPr>
        <w:t>3</w:t>
      </w:r>
      <w:r w:rsidRPr="001C0E1B">
        <w:rPr>
          <w:lang w:eastAsia="zh-CN"/>
        </w:rPr>
        <w:t>.1</w:t>
      </w:r>
      <w:r w:rsidRPr="001C0E1B">
        <w:rPr>
          <w:lang w:eastAsia="zh-CN"/>
        </w:rPr>
        <w:tab/>
        <w:t>Test Purpose and Environment</w:t>
      </w:r>
    </w:p>
    <w:p w14:paraId="7A1CA47F" w14:textId="77777777" w:rsidR="00984EF3" w:rsidRPr="001C0E1B" w:rsidRDefault="00984EF3" w:rsidP="00984EF3">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37DF8603" w14:textId="77777777" w:rsidR="00984EF3" w:rsidRPr="001C0E1B" w:rsidRDefault="00984EF3" w:rsidP="00984EF3">
      <w:pPr>
        <w:pStyle w:val="5"/>
        <w:rPr>
          <w:lang w:eastAsia="zh-CN"/>
        </w:rPr>
      </w:pPr>
      <w:r w:rsidRPr="001C0E1B">
        <w:rPr>
          <w:lang w:eastAsia="zh-CN"/>
        </w:rPr>
        <w:t>A.</w:t>
      </w:r>
      <w:r>
        <w:rPr>
          <w:lang w:eastAsia="zh-CN"/>
        </w:rPr>
        <w:t>14</w:t>
      </w:r>
      <w:r w:rsidRPr="001C0E1B">
        <w:rPr>
          <w:lang w:eastAsia="zh-CN"/>
        </w:rPr>
        <w:t>.1.</w:t>
      </w:r>
      <w:r>
        <w:rPr>
          <w:lang w:eastAsia="zh-CN"/>
        </w:rPr>
        <w:t>3</w:t>
      </w:r>
      <w:r w:rsidRPr="001C0E1B">
        <w:rPr>
          <w:lang w:eastAsia="zh-CN"/>
        </w:rPr>
        <w:t>.2</w:t>
      </w:r>
      <w:r w:rsidRPr="001C0E1B">
        <w:rPr>
          <w:lang w:eastAsia="zh-CN"/>
        </w:rPr>
        <w:tab/>
        <w:t>Test Parameters</w:t>
      </w:r>
    </w:p>
    <w:p w14:paraId="1524EDE5" w14:textId="77777777" w:rsidR="00984EF3" w:rsidRPr="001C0E1B" w:rsidRDefault="00984EF3" w:rsidP="00984EF3">
      <w:pPr>
        <w:rPr>
          <w:rFonts w:cs="v4.2.0"/>
        </w:rPr>
      </w:pPr>
      <w:r w:rsidRPr="001C0E1B">
        <w:rPr>
          <w:rFonts w:cs="v4.2.0"/>
        </w:rPr>
        <w:t>The test scenario comprises of 1 NR carrier and 2 cells as given in table</w:t>
      </w:r>
      <w:r>
        <w:rPr>
          <w:rFonts w:cs="v4.2.0"/>
        </w:rPr>
        <w:t>s A.14.1.a3.2-1, A.14.1.a3.2-2 and A.14.1.a3</w:t>
      </w:r>
      <w:r w:rsidRPr="001C0E1B">
        <w:rPr>
          <w:rFonts w:cs="v4.2.0"/>
        </w:rPr>
        <w:t xml:space="preserve">.2-3. The test consists of </w:t>
      </w:r>
      <w:r>
        <w:rPr>
          <w:rFonts w:cs="v4.2.0"/>
          <w:lang w:eastAsia="zh-CN"/>
        </w:rPr>
        <w:t>two</w:t>
      </w:r>
      <w:r w:rsidRPr="00840E06">
        <w:rPr>
          <w:rFonts w:cs="v4.2.0"/>
        </w:rPr>
        <w:t xml:space="preserve"> successive time periods</w:t>
      </w:r>
      <w:r w:rsidRPr="001C0E1B">
        <w:rPr>
          <w:rFonts w:cs="v4.2.0"/>
        </w:rPr>
        <w:t>, with time duration of T1</w:t>
      </w:r>
      <w:r>
        <w:rPr>
          <w:rFonts w:cs="v4.2.0"/>
          <w:lang w:eastAsia="zh-CN"/>
        </w:rPr>
        <w:t xml:space="preserve"> and </w:t>
      </w:r>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w:t>
      </w:r>
      <w:r w:rsidRPr="001C0E1B">
        <w:rPr>
          <w:rFonts w:cs="v4.2.0"/>
        </w:rPr>
        <w:lastRenderedPageBreak/>
        <w:t>has not registered with network for the tracking area containing cell 2</w:t>
      </w:r>
      <w:r w:rsidRPr="001C0E1B">
        <w:t>.</w:t>
      </w:r>
      <w:r w:rsidRPr="00BA735E">
        <w:t xml:space="preserve"> t-Service</w:t>
      </w:r>
      <w:r>
        <w:t xml:space="preserve"> broadcasted in SIB19 of Cell 1</w:t>
      </w:r>
      <w:r w:rsidRPr="00BA735E">
        <w:t xml:space="preserve"> is </w:t>
      </w:r>
      <w:r>
        <w:t>set</w:t>
      </w:r>
      <w:r w:rsidRPr="00BA735E">
        <w:t xml:space="preserve"> to the time point</w:t>
      </w:r>
      <w:r>
        <w:t xml:space="preserve"> that is 36s after </w:t>
      </w:r>
      <w:r w:rsidRPr="00BA735E">
        <w:t>start of T2</w:t>
      </w:r>
      <w:r>
        <w:t>.</w:t>
      </w:r>
    </w:p>
    <w:p w14:paraId="44C724A3" w14:textId="77777777" w:rsidR="00984EF3" w:rsidRPr="001C0E1B" w:rsidRDefault="00984EF3" w:rsidP="00984EF3">
      <w:pPr>
        <w:pStyle w:val="TH"/>
      </w:pPr>
      <w:r>
        <w:t>Table A.14.1.3.</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4EF3" w:rsidRPr="001C0E1B" w14:paraId="67E88ACC" w14:textId="77777777" w:rsidTr="009B2FA5">
        <w:trPr>
          <w:trHeight w:val="187"/>
        </w:trPr>
        <w:tc>
          <w:tcPr>
            <w:tcW w:w="2376" w:type="dxa"/>
            <w:shd w:val="clear" w:color="auto" w:fill="auto"/>
          </w:tcPr>
          <w:p w14:paraId="26D54EC4" w14:textId="77777777" w:rsidR="00984EF3" w:rsidRPr="001C0E1B" w:rsidRDefault="00984EF3" w:rsidP="009B2FA5">
            <w:pPr>
              <w:pStyle w:val="TAH"/>
            </w:pPr>
            <w:r w:rsidRPr="001C0E1B">
              <w:t>Configuration</w:t>
            </w:r>
          </w:p>
        </w:tc>
        <w:tc>
          <w:tcPr>
            <w:tcW w:w="7230" w:type="dxa"/>
            <w:shd w:val="clear" w:color="auto" w:fill="auto"/>
          </w:tcPr>
          <w:p w14:paraId="603B8EF7" w14:textId="77777777" w:rsidR="00984EF3" w:rsidRPr="001C0E1B" w:rsidRDefault="00984EF3" w:rsidP="009B2FA5">
            <w:pPr>
              <w:pStyle w:val="TAH"/>
            </w:pPr>
            <w:r w:rsidRPr="001C0E1B">
              <w:t>Description</w:t>
            </w:r>
          </w:p>
        </w:tc>
      </w:tr>
      <w:tr w:rsidR="00984EF3" w:rsidRPr="001C0E1B" w14:paraId="0FC0AC50" w14:textId="77777777" w:rsidTr="009B2FA5">
        <w:trPr>
          <w:trHeight w:val="187"/>
        </w:trPr>
        <w:tc>
          <w:tcPr>
            <w:tcW w:w="2376" w:type="dxa"/>
            <w:shd w:val="clear" w:color="auto" w:fill="auto"/>
          </w:tcPr>
          <w:p w14:paraId="5F21919E" w14:textId="77777777" w:rsidR="00984EF3" w:rsidRPr="001C0E1B" w:rsidRDefault="00984EF3" w:rsidP="009B2FA5">
            <w:pPr>
              <w:pStyle w:val="TAL"/>
              <w:rPr>
                <w:lang w:eastAsia="zh-CN"/>
              </w:rPr>
            </w:pPr>
            <w:r w:rsidRPr="001C0E1B">
              <w:rPr>
                <w:lang w:eastAsia="zh-CN"/>
              </w:rPr>
              <w:t>1</w:t>
            </w:r>
          </w:p>
        </w:tc>
        <w:tc>
          <w:tcPr>
            <w:tcW w:w="7230" w:type="dxa"/>
            <w:shd w:val="clear" w:color="auto" w:fill="auto"/>
          </w:tcPr>
          <w:p w14:paraId="25DC4E9D" w14:textId="77777777" w:rsidR="00984EF3" w:rsidRPr="001C0E1B" w:rsidRDefault="00984EF3" w:rsidP="009B2FA5">
            <w:pPr>
              <w:pStyle w:val="TAL"/>
            </w:pPr>
            <w:r w:rsidRPr="001C0E1B">
              <w:t>15 kHz SSB SCS, 10 MHz bandwidth, FDD duplex mode</w:t>
            </w:r>
          </w:p>
        </w:tc>
      </w:tr>
    </w:tbl>
    <w:p w14:paraId="6D9F3348" w14:textId="77777777" w:rsidR="00984EF3" w:rsidRPr="001C0E1B" w:rsidRDefault="00984EF3" w:rsidP="00984EF3"/>
    <w:p w14:paraId="0F7F302B" w14:textId="77777777" w:rsidR="00984EF3" w:rsidRDefault="00984EF3" w:rsidP="00984EF3">
      <w:pPr>
        <w:pStyle w:val="TH"/>
      </w:pPr>
      <w:r>
        <w:t>Table A.14.1.3.</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4EF3" w:rsidRPr="001C0E1B" w14:paraId="158C0FA0" w14:textId="77777777" w:rsidTr="009B2FA5">
        <w:trPr>
          <w:cantSplit/>
          <w:trHeight w:val="187"/>
          <w:jc w:val="center"/>
        </w:trPr>
        <w:tc>
          <w:tcPr>
            <w:tcW w:w="2802" w:type="dxa"/>
            <w:gridSpan w:val="2"/>
            <w:tcBorders>
              <w:bottom w:val="nil"/>
            </w:tcBorders>
            <w:shd w:val="clear" w:color="auto" w:fill="auto"/>
          </w:tcPr>
          <w:p w14:paraId="1D67A163" w14:textId="77777777" w:rsidR="00984EF3" w:rsidRPr="001C0E1B" w:rsidRDefault="00984EF3" w:rsidP="009B2FA5">
            <w:pPr>
              <w:pStyle w:val="TAH"/>
            </w:pPr>
            <w:r w:rsidRPr="001C0E1B">
              <w:t>Parameter</w:t>
            </w:r>
          </w:p>
        </w:tc>
        <w:tc>
          <w:tcPr>
            <w:tcW w:w="708" w:type="dxa"/>
            <w:tcBorders>
              <w:bottom w:val="nil"/>
            </w:tcBorders>
            <w:shd w:val="clear" w:color="auto" w:fill="auto"/>
          </w:tcPr>
          <w:p w14:paraId="2BA71C8C" w14:textId="77777777" w:rsidR="00984EF3" w:rsidRPr="001C0E1B" w:rsidRDefault="00984EF3" w:rsidP="009B2FA5">
            <w:pPr>
              <w:pStyle w:val="TAH"/>
            </w:pPr>
            <w:r w:rsidRPr="001C0E1B">
              <w:t>Unit</w:t>
            </w:r>
          </w:p>
        </w:tc>
        <w:tc>
          <w:tcPr>
            <w:tcW w:w="1134" w:type="dxa"/>
            <w:vMerge w:val="restart"/>
          </w:tcPr>
          <w:p w14:paraId="44FEE892" w14:textId="77777777" w:rsidR="00984EF3" w:rsidRPr="001C0E1B" w:rsidRDefault="00984EF3" w:rsidP="009B2FA5">
            <w:pPr>
              <w:pStyle w:val="TAH"/>
            </w:pPr>
            <w:r w:rsidRPr="001C0E1B">
              <w:t>Value</w:t>
            </w:r>
          </w:p>
        </w:tc>
        <w:tc>
          <w:tcPr>
            <w:tcW w:w="3544" w:type="dxa"/>
            <w:vMerge w:val="restart"/>
          </w:tcPr>
          <w:p w14:paraId="022D0E59" w14:textId="77777777" w:rsidR="00984EF3" w:rsidRPr="001C0E1B" w:rsidRDefault="00984EF3" w:rsidP="009B2FA5">
            <w:pPr>
              <w:pStyle w:val="TAH"/>
            </w:pPr>
            <w:r w:rsidRPr="001C0E1B">
              <w:t>Comment</w:t>
            </w:r>
          </w:p>
        </w:tc>
      </w:tr>
      <w:tr w:rsidR="00984EF3" w:rsidRPr="001C0E1B" w14:paraId="436205F8" w14:textId="77777777" w:rsidTr="009B2FA5">
        <w:trPr>
          <w:cantSplit/>
          <w:trHeight w:val="187"/>
          <w:jc w:val="center"/>
        </w:trPr>
        <w:tc>
          <w:tcPr>
            <w:tcW w:w="2802" w:type="dxa"/>
            <w:gridSpan w:val="2"/>
            <w:tcBorders>
              <w:top w:val="nil"/>
            </w:tcBorders>
            <w:shd w:val="clear" w:color="auto" w:fill="auto"/>
          </w:tcPr>
          <w:p w14:paraId="394035CF" w14:textId="77777777" w:rsidR="00984EF3" w:rsidRPr="001C0E1B" w:rsidRDefault="00984EF3" w:rsidP="009B2FA5">
            <w:pPr>
              <w:pStyle w:val="TAH"/>
            </w:pPr>
          </w:p>
        </w:tc>
        <w:tc>
          <w:tcPr>
            <w:tcW w:w="708" w:type="dxa"/>
            <w:tcBorders>
              <w:top w:val="nil"/>
            </w:tcBorders>
            <w:shd w:val="clear" w:color="auto" w:fill="auto"/>
          </w:tcPr>
          <w:p w14:paraId="6F5D1805" w14:textId="77777777" w:rsidR="00984EF3" w:rsidRPr="001C0E1B" w:rsidRDefault="00984EF3" w:rsidP="009B2FA5">
            <w:pPr>
              <w:pStyle w:val="TAH"/>
            </w:pPr>
          </w:p>
        </w:tc>
        <w:tc>
          <w:tcPr>
            <w:tcW w:w="1134" w:type="dxa"/>
            <w:vMerge/>
          </w:tcPr>
          <w:p w14:paraId="616F5F24" w14:textId="77777777" w:rsidR="00984EF3" w:rsidRPr="001C0E1B" w:rsidRDefault="00984EF3" w:rsidP="009B2FA5">
            <w:pPr>
              <w:pStyle w:val="TAH"/>
            </w:pPr>
          </w:p>
        </w:tc>
        <w:tc>
          <w:tcPr>
            <w:tcW w:w="3544" w:type="dxa"/>
            <w:vMerge/>
          </w:tcPr>
          <w:p w14:paraId="08A1D481" w14:textId="77777777" w:rsidR="00984EF3" w:rsidRPr="001C0E1B" w:rsidRDefault="00984EF3" w:rsidP="009B2FA5">
            <w:pPr>
              <w:pStyle w:val="TAH"/>
            </w:pPr>
          </w:p>
        </w:tc>
      </w:tr>
      <w:tr w:rsidR="00984EF3" w:rsidRPr="001C0E1B" w14:paraId="38028981" w14:textId="77777777" w:rsidTr="009B2FA5">
        <w:trPr>
          <w:cantSplit/>
          <w:trHeight w:val="187"/>
          <w:jc w:val="center"/>
        </w:trPr>
        <w:tc>
          <w:tcPr>
            <w:tcW w:w="1008" w:type="dxa"/>
            <w:tcBorders>
              <w:bottom w:val="nil"/>
            </w:tcBorders>
            <w:shd w:val="clear" w:color="auto" w:fill="auto"/>
          </w:tcPr>
          <w:p w14:paraId="228BE246" w14:textId="77777777" w:rsidR="00984EF3" w:rsidRPr="001C0E1B" w:rsidRDefault="00984EF3" w:rsidP="009B2FA5">
            <w:pPr>
              <w:pStyle w:val="TAL"/>
            </w:pPr>
            <w:r w:rsidRPr="004E396D">
              <w:t>Initial condition</w:t>
            </w:r>
          </w:p>
        </w:tc>
        <w:tc>
          <w:tcPr>
            <w:tcW w:w="1794" w:type="dxa"/>
            <w:tcBorders>
              <w:bottom w:val="single" w:sz="4" w:space="0" w:color="auto"/>
            </w:tcBorders>
          </w:tcPr>
          <w:p w14:paraId="6B744F79" w14:textId="77777777" w:rsidR="00984EF3" w:rsidRPr="001C0E1B" w:rsidRDefault="00984EF3" w:rsidP="009B2FA5">
            <w:pPr>
              <w:pStyle w:val="TAL"/>
            </w:pPr>
            <w:r w:rsidRPr="001C0E1B">
              <w:t>Active cell</w:t>
            </w:r>
          </w:p>
        </w:tc>
        <w:tc>
          <w:tcPr>
            <w:tcW w:w="708" w:type="dxa"/>
            <w:tcBorders>
              <w:bottom w:val="single" w:sz="4" w:space="0" w:color="auto"/>
            </w:tcBorders>
          </w:tcPr>
          <w:p w14:paraId="6819D010" w14:textId="77777777" w:rsidR="00984EF3" w:rsidRPr="001C0E1B" w:rsidRDefault="00984EF3" w:rsidP="009B2FA5">
            <w:pPr>
              <w:pStyle w:val="TAC"/>
            </w:pPr>
          </w:p>
        </w:tc>
        <w:tc>
          <w:tcPr>
            <w:tcW w:w="1134" w:type="dxa"/>
            <w:tcBorders>
              <w:bottom w:val="single" w:sz="4" w:space="0" w:color="auto"/>
            </w:tcBorders>
          </w:tcPr>
          <w:p w14:paraId="414FE070" w14:textId="77777777" w:rsidR="00984EF3" w:rsidRPr="001C0E1B" w:rsidRDefault="00984EF3" w:rsidP="009B2FA5">
            <w:pPr>
              <w:pStyle w:val="TAC"/>
            </w:pPr>
            <w:r w:rsidRPr="001C0E1B">
              <w:t>Cell1</w:t>
            </w:r>
          </w:p>
        </w:tc>
        <w:tc>
          <w:tcPr>
            <w:tcW w:w="3544" w:type="dxa"/>
            <w:tcBorders>
              <w:bottom w:val="single" w:sz="4" w:space="0" w:color="auto"/>
            </w:tcBorders>
          </w:tcPr>
          <w:p w14:paraId="3061EE5F" w14:textId="77777777" w:rsidR="00984EF3" w:rsidRPr="001C0E1B" w:rsidRDefault="00984EF3" w:rsidP="009B2FA5">
            <w:pPr>
              <w:pStyle w:val="TAC"/>
            </w:pPr>
          </w:p>
        </w:tc>
      </w:tr>
      <w:tr w:rsidR="00984EF3" w:rsidRPr="001C0E1B" w14:paraId="13C9572B" w14:textId="77777777" w:rsidTr="009B2FA5">
        <w:trPr>
          <w:cantSplit/>
          <w:trHeight w:val="187"/>
          <w:jc w:val="center"/>
        </w:trPr>
        <w:tc>
          <w:tcPr>
            <w:tcW w:w="1008" w:type="dxa"/>
            <w:vMerge w:val="restart"/>
            <w:shd w:val="clear" w:color="auto" w:fill="auto"/>
          </w:tcPr>
          <w:p w14:paraId="5461EF48" w14:textId="77777777" w:rsidR="00984EF3" w:rsidRPr="001C0E1B" w:rsidRDefault="00984EF3" w:rsidP="009B2FA5">
            <w:pPr>
              <w:pStyle w:val="TAL"/>
            </w:pPr>
            <w:r w:rsidRPr="001C0E1B">
              <w:t>T2 end condition</w:t>
            </w:r>
          </w:p>
        </w:tc>
        <w:tc>
          <w:tcPr>
            <w:tcW w:w="1794" w:type="dxa"/>
          </w:tcPr>
          <w:p w14:paraId="4C2579B1" w14:textId="77777777" w:rsidR="00984EF3" w:rsidRPr="001C0E1B" w:rsidRDefault="00984EF3" w:rsidP="009B2FA5">
            <w:pPr>
              <w:pStyle w:val="TAL"/>
            </w:pPr>
            <w:r w:rsidRPr="001C0E1B">
              <w:t>Active cell</w:t>
            </w:r>
          </w:p>
        </w:tc>
        <w:tc>
          <w:tcPr>
            <w:tcW w:w="708" w:type="dxa"/>
          </w:tcPr>
          <w:p w14:paraId="54BA61A7" w14:textId="77777777" w:rsidR="00984EF3" w:rsidRPr="001C0E1B" w:rsidRDefault="00984EF3" w:rsidP="009B2FA5">
            <w:pPr>
              <w:pStyle w:val="TAC"/>
            </w:pPr>
          </w:p>
        </w:tc>
        <w:tc>
          <w:tcPr>
            <w:tcW w:w="1134" w:type="dxa"/>
          </w:tcPr>
          <w:p w14:paraId="0D412228" w14:textId="77777777" w:rsidR="00984EF3" w:rsidRPr="001C0E1B" w:rsidRDefault="00984EF3" w:rsidP="009B2FA5">
            <w:pPr>
              <w:pStyle w:val="TAC"/>
            </w:pPr>
            <w:r w:rsidRPr="001C0E1B">
              <w:t>Cell</w:t>
            </w:r>
            <w:r w:rsidRPr="001C0E1B">
              <w:rPr>
                <w:lang w:eastAsia="zh-CN"/>
              </w:rPr>
              <w:t>2</w:t>
            </w:r>
          </w:p>
        </w:tc>
        <w:tc>
          <w:tcPr>
            <w:tcW w:w="3544" w:type="dxa"/>
            <w:tcBorders>
              <w:bottom w:val="single" w:sz="4" w:space="0" w:color="auto"/>
            </w:tcBorders>
          </w:tcPr>
          <w:p w14:paraId="16C80DE2" w14:textId="77777777" w:rsidR="00984EF3" w:rsidRPr="001C0E1B" w:rsidRDefault="00984EF3" w:rsidP="009B2FA5">
            <w:pPr>
              <w:pStyle w:val="TAC"/>
            </w:pPr>
          </w:p>
        </w:tc>
      </w:tr>
      <w:tr w:rsidR="00984EF3" w:rsidRPr="001C0E1B" w14:paraId="1B95AAA6" w14:textId="77777777" w:rsidTr="009B2FA5">
        <w:trPr>
          <w:cantSplit/>
          <w:trHeight w:val="187"/>
          <w:jc w:val="center"/>
        </w:trPr>
        <w:tc>
          <w:tcPr>
            <w:tcW w:w="1008" w:type="dxa"/>
            <w:vMerge/>
            <w:shd w:val="clear" w:color="auto" w:fill="auto"/>
          </w:tcPr>
          <w:p w14:paraId="2E21CBB6" w14:textId="77777777" w:rsidR="00984EF3" w:rsidRPr="001C0E1B" w:rsidRDefault="00984EF3" w:rsidP="009B2FA5">
            <w:pPr>
              <w:pStyle w:val="TAL"/>
            </w:pPr>
          </w:p>
        </w:tc>
        <w:tc>
          <w:tcPr>
            <w:tcW w:w="1794" w:type="dxa"/>
          </w:tcPr>
          <w:p w14:paraId="6190DCB5" w14:textId="77777777" w:rsidR="00984EF3" w:rsidRPr="001C0E1B" w:rsidRDefault="00984EF3" w:rsidP="009B2FA5">
            <w:pPr>
              <w:pStyle w:val="TAL"/>
            </w:pPr>
            <w:r w:rsidRPr="001C0E1B">
              <w:t>Neighbour cells</w:t>
            </w:r>
          </w:p>
        </w:tc>
        <w:tc>
          <w:tcPr>
            <w:tcW w:w="708" w:type="dxa"/>
          </w:tcPr>
          <w:p w14:paraId="0D6FF28F" w14:textId="77777777" w:rsidR="00984EF3" w:rsidRPr="001C0E1B" w:rsidRDefault="00984EF3" w:rsidP="009B2FA5">
            <w:pPr>
              <w:pStyle w:val="TAC"/>
            </w:pPr>
          </w:p>
        </w:tc>
        <w:tc>
          <w:tcPr>
            <w:tcW w:w="1134" w:type="dxa"/>
          </w:tcPr>
          <w:p w14:paraId="1AB91385" w14:textId="77777777" w:rsidR="00984EF3" w:rsidRPr="001C0E1B" w:rsidRDefault="00984EF3" w:rsidP="009B2FA5">
            <w:pPr>
              <w:pStyle w:val="TAC"/>
            </w:pPr>
            <w:r w:rsidRPr="001C0E1B">
              <w:t>Cell</w:t>
            </w:r>
            <w:r w:rsidRPr="001C0E1B">
              <w:rPr>
                <w:lang w:eastAsia="zh-CN"/>
              </w:rPr>
              <w:t>1</w:t>
            </w:r>
          </w:p>
        </w:tc>
        <w:tc>
          <w:tcPr>
            <w:tcW w:w="3544" w:type="dxa"/>
            <w:tcBorders>
              <w:bottom w:val="single" w:sz="4" w:space="0" w:color="auto"/>
            </w:tcBorders>
          </w:tcPr>
          <w:p w14:paraId="492E984D" w14:textId="77777777" w:rsidR="00984EF3" w:rsidRPr="001C0E1B" w:rsidRDefault="00984EF3" w:rsidP="009B2FA5">
            <w:pPr>
              <w:pStyle w:val="TAC"/>
            </w:pPr>
          </w:p>
        </w:tc>
      </w:tr>
      <w:tr w:rsidR="00984EF3" w:rsidRPr="001C0E1B" w14:paraId="7BC1B41D" w14:textId="77777777" w:rsidTr="009B2FA5">
        <w:trPr>
          <w:cantSplit/>
          <w:trHeight w:val="187"/>
          <w:jc w:val="center"/>
        </w:trPr>
        <w:tc>
          <w:tcPr>
            <w:tcW w:w="2802" w:type="dxa"/>
            <w:gridSpan w:val="2"/>
          </w:tcPr>
          <w:p w14:paraId="57C072A0" w14:textId="77777777" w:rsidR="00984EF3" w:rsidRPr="001C0E1B" w:rsidRDefault="00984EF3" w:rsidP="009B2FA5">
            <w:pPr>
              <w:pStyle w:val="TAL"/>
            </w:pPr>
            <w:r w:rsidRPr="001C0E1B">
              <w:rPr>
                <w:rFonts w:cs="v4.2.0"/>
                <w:bCs/>
              </w:rPr>
              <w:t>RF Channel Number</w:t>
            </w:r>
          </w:p>
        </w:tc>
        <w:tc>
          <w:tcPr>
            <w:tcW w:w="708" w:type="dxa"/>
          </w:tcPr>
          <w:p w14:paraId="0CFA598B" w14:textId="77777777" w:rsidR="00984EF3" w:rsidRPr="001C0E1B" w:rsidRDefault="00984EF3" w:rsidP="009B2FA5">
            <w:pPr>
              <w:pStyle w:val="TAC"/>
            </w:pPr>
          </w:p>
        </w:tc>
        <w:tc>
          <w:tcPr>
            <w:tcW w:w="1134" w:type="dxa"/>
          </w:tcPr>
          <w:p w14:paraId="7B49CECF" w14:textId="77777777" w:rsidR="00984EF3" w:rsidRPr="001C0E1B" w:rsidRDefault="00984EF3" w:rsidP="009B2FA5">
            <w:pPr>
              <w:pStyle w:val="TAC"/>
            </w:pPr>
            <w:r w:rsidRPr="001C0E1B">
              <w:rPr>
                <w:rFonts w:cs="v4.2.0"/>
                <w:bCs/>
              </w:rPr>
              <w:t>1</w:t>
            </w:r>
          </w:p>
        </w:tc>
        <w:tc>
          <w:tcPr>
            <w:tcW w:w="3544" w:type="dxa"/>
          </w:tcPr>
          <w:p w14:paraId="598FC692" w14:textId="77777777" w:rsidR="00984EF3" w:rsidRPr="001C0E1B" w:rsidRDefault="00984EF3" w:rsidP="009B2FA5">
            <w:pPr>
              <w:pStyle w:val="TAL"/>
            </w:pPr>
          </w:p>
        </w:tc>
      </w:tr>
      <w:tr w:rsidR="00984EF3" w:rsidRPr="001C0E1B" w14:paraId="7D897D02" w14:textId="77777777" w:rsidTr="009B2FA5">
        <w:trPr>
          <w:cantSplit/>
          <w:trHeight w:val="187"/>
          <w:jc w:val="center"/>
        </w:trPr>
        <w:tc>
          <w:tcPr>
            <w:tcW w:w="2802" w:type="dxa"/>
            <w:gridSpan w:val="2"/>
            <w:tcBorders>
              <w:bottom w:val="nil"/>
            </w:tcBorders>
          </w:tcPr>
          <w:p w14:paraId="5127BE03" w14:textId="77777777" w:rsidR="00984EF3" w:rsidRPr="001C0E1B" w:rsidRDefault="00984EF3" w:rsidP="009B2FA5">
            <w:pPr>
              <w:pStyle w:val="TAL"/>
            </w:pPr>
            <w:r w:rsidRPr="001C0E1B">
              <w:t>Time offset between cells</w:t>
            </w:r>
          </w:p>
        </w:tc>
        <w:tc>
          <w:tcPr>
            <w:tcW w:w="708" w:type="dxa"/>
            <w:tcBorders>
              <w:bottom w:val="nil"/>
            </w:tcBorders>
          </w:tcPr>
          <w:p w14:paraId="7CB14E21" w14:textId="77777777" w:rsidR="00984EF3" w:rsidRPr="001C0E1B" w:rsidRDefault="00984EF3" w:rsidP="009B2FA5">
            <w:pPr>
              <w:pStyle w:val="TAC"/>
            </w:pPr>
          </w:p>
        </w:tc>
        <w:tc>
          <w:tcPr>
            <w:tcW w:w="1134" w:type="dxa"/>
          </w:tcPr>
          <w:p w14:paraId="390F4E69" w14:textId="77777777" w:rsidR="00984EF3" w:rsidRPr="001C0E1B" w:rsidRDefault="00984EF3" w:rsidP="009B2FA5">
            <w:pPr>
              <w:pStyle w:val="TAC"/>
            </w:pPr>
            <w:r w:rsidRPr="001C0E1B">
              <w:rPr>
                <w:rFonts w:cs="v4.2.0"/>
              </w:rPr>
              <w:t>3 ms</w:t>
            </w:r>
          </w:p>
        </w:tc>
        <w:tc>
          <w:tcPr>
            <w:tcW w:w="3544" w:type="dxa"/>
          </w:tcPr>
          <w:p w14:paraId="1B3FE6E4" w14:textId="77777777" w:rsidR="00984EF3" w:rsidRPr="001C0E1B" w:rsidRDefault="00984EF3" w:rsidP="009B2FA5">
            <w:pPr>
              <w:pStyle w:val="TAL"/>
            </w:pPr>
            <w:r w:rsidRPr="001C0E1B">
              <w:rPr>
                <w:rFonts w:cs="v4.2.0"/>
              </w:rPr>
              <w:t>Asynchronous cells</w:t>
            </w:r>
          </w:p>
        </w:tc>
      </w:tr>
      <w:tr w:rsidR="00984EF3" w:rsidRPr="001C0E1B" w14:paraId="008319A2" w14:textId="77777777" w:rsidTr="009B2FA5">
        <w:trPr>
          <w:cantSplit/>
          <w:trHeight w:val="187"/>
          <w:jc w:val="center"/>
        </w:trPr>
        <w:tc>
          <w:tcPr>
            <w:tcW w:w="2802" w:type="dxa"/>
            <w:gridSpan w:val="2"/>
          </w:tcPr>
          <w:p w14:paraId="1E8DC12C" w14:textId="77777777" w:rsidR="00984EF3" w:rsidRPr="001C0E1B" w:rsidRDefault="00984EF3" w:rsidP="009B2FA5">
            <w:pPr>
              <w:pStyle w:val="TAL"/>
            </w:pPr>
            <w:r w:rsidRPr="001C0E1B">
              <w:t>Access Barring Information</w:t>
            </w:r>
          </w:p>
        </w:tc>
        <w:tc>
          <w:tcPr>
            <w:tcW w:w="708" w:type="dxa"/>
          </w:tcPr>
          <w:p w14:paraId="3F3869CF" w14:textId="77777777" w:rsidR="00984EF3" w:rsidRPr="001C0E1B" w:rsidRDefault="00984EF3" w:rsidP="009B2FA5">
            <w:pPr>
              <w:pStyle w:val="TAC"/>
            </w:pPr>
            <w:r w:rsidRPr="001C0E1B">
              <w:rPr>
                <w:rFonts w:cs="v4.2.0"/>
              </w:rPr>
              <w:t>-</w:t>
            </w:r>
          </w:p>
        </w:tc>
        <w:tc>
          <w:tcPr>
            <w:tcW w:w="1134" w:type="dxa"/>
          </w:tcPr>
          <w:p w14:paraId="72400635" w14:textId="77777777" w:rsidR="00984EF3" w:rsidRPr="001C0E1B" w:rsidRDefault="00984EF3" w:rsidP="009B2FA5">
            <w:pPr>
              <w:pStyle w:val="TAC"/>
            </w:pPr>
            <w:r w:rsidRPr="001C0E1B">
              <w:rPr>
                <w:rFonts w:cs="v4.2.0"/>
              </w:rPr>
              <w:t>Not Sent</w:t>
            </w:r>
          </w:p>
        </w:tc>
        <w:tc>
          <w:tcPr>
            <w:tcW w:w="3544" w:type="dxa"/>
          </w:tcPr>
          <w:p w14:paraId="1D3B218F" w14:textId="77777777" w:rsidR="00984EF3" w:rsidRPr="001C0E1B" w:rsidRDefault="00984EF3" w:rsidP="009B2FA5">
            <w:pPr>
              <w:pStyle w:val="TAL"/>
            </w:pPr>
            <w:r w:rsidRPr="001C0E1B">
              <w:rPr>
                <w:rFonts w:cs="v4.2.0"/>
              </w:rPr>
              <w:t>No additional delays in random access procedure.</w:t>
            </w:r>
          </w:p>
        </w:tc>
      </w:tr>
      <w:tr w:rsidR="00984EF3" w:rsidRPr="001C0E1B" w14:paraId="4AB1BB2C" w14:textId="77777777" w:rsidTr="009B2FA5">
        <w:trPr>
          <w:cantSplit/>
          <w:trHeight w:val="187"/>
          <w:jc w:val="center"/>
        </w:trPr>
        <w:tc>
          <w:tcPr>
            <w:tcW w:w="2802" w:type="dxa"/>
            <w:gridSpan w:val="2"/>
          </w:tcPr>
          <w:p w14:paraId="407B158C" w14:textId="77777777" w:rsidR="00984EF3" w:rsidRPr="001C0E1B" w:rsidRDefault="00984EF3" w:rsidP="009B2FA5">
            <w:pPr>
              <w:pStyle w:val="TAL"/>
            </w:pPr>
            <w:r w:rsidRPr="001C0E1B">
              <w:t>DRX cycle length</w:t>
            </w:r>
          </w:p>
        </w:tc>
        <w:tc>
          <w:tcPr>
            <w:tcW w:w="708" w:type="dxa"/>
          </w:tcPr>
          <w:p w14:paraId="4CF67074" w14:textId="77777777" w:rsidR="00984EF3" w:rsidRPr="001C0E1B" w:rsidRDefault="00984EF3" w:rsidP="009B2FA5">
            <w:pPr>
              <w:pStyle w:val="TAC"/>
            </w:pPr>
            <w:r w:rsidRPr="001C0E1B">
              <w:t>s</w:t>
            </w:r>
          </w:p>
        </w:tc>
        <w:tc>
          <w:tcPr>
            <w:tcW w:w="1134" w:type="dxa"/>
          </w:tcPr>
          <w:p w14:paraId="2544FA38" w14:textId="77777777" w:rsidR="00984EF3" w:rsidRPr="001C0E1B" w:rsidRDefault="00984EF3" w:rsidP="009B2FA5">
            <w:pPr>
              <w:pStyle w:val="TAC"/>
            </w:pPr>
            <w:r w:rsidRPr="001C0E1B">
              <w:t>1.28</w:t>
            </w:r>
          </w:p>
        </w:tc>
        <w:tc>
          <w:tcPr>
            <w:tcW w:w="3544" w:type="dxa"/>
          </w:tcPr>
          <w:p w14:paraId="623FF548" w14:textId="77777777" w:rsidR="00984EF3" w:rsidRPr="001C0E1B" w:rsidRDefault="00984EF3" w:rsidP="009B2FA5">
            <w:pPr>
              <w:pStyle w:val="TAL"/>
            </w:pPr>
            <w:r w:rsidRPr="001C0E1B">
              <w:t>The value shall be used for all cells in the test.</w:t>
            </w:r>
          </w:p>
        </w:tc>
      </w:tr>
      <w:tr w:rsidR="00984EF3" w:rsidRPr="001C0E1B" w14:paraId="138C5563" w14:textId="77777777" w:rsidTr="009B2FA5">
        <w:trPr>
          <w:cantSplit/>
          <w:trHeight w:val="187"/>
          <w:jc w:val="center"/>
        </w:trPr>
        <w:tc>
          <w:tcPr>
            <w:tcW w:w="2802" w:type="dxa"/>
            <w:gridSpan w:val="2"/>
          </w:tcPr>
          <w:p w14:paraId="1F667608" w14:textId="77777777" w:rsidR="00984EF3" w:rsidRPr="001C0E1B" w:rsidRDefault="00984EF3" w:rsidP="009B2FA5">
            <w:pPr>
              <w:pStyle w:val="TAL"/>
              <w:rPr>
                <w:lang w:eastAsia="zh-CN"/>
              </w:rPr>
            </w:pPr>
            <w:r w:rsidRPr="001C0E1B">
              <w:rPr>
                <w:lang w:eastAsia="zh-CN"/>
              </w:rPr>
              <w:t>PRACH configuration index</w:t>
            </w:r>
          </w:p>
        </w:tc>
        <w:tc>
          <w:tcPr>
            <w:tcW w:w="708" w:type="dxa"/>
          </w:tcPr>
          <w:p w14:paraId="38CACBBA" w14:textId="77777777" w:rsidR="00984EF3" w:rsidRPr="001C0E1B" w:rsidRDefault="00984EF3" w:rsidP="009B2FA5">
            <w:pPr>
              <w:pStyle w:val="TAC"/>
            </w:pPr>
          </w:p>
        </w:tc>
        <w:tc>
          <w:tcPr>
            <w:tcW w:w="1134" w:type="dxa"/>
          </w:tcPr>
          <w:p w14:paraId="56F66899" w14:textId="77777777" w:rsidR="00984EF3" w:rsidRPr="001C0E1B" w:rsidRDefault="00984EF3" w:rsidP="009B2FA5">
            <w:pPr>
              <w:pStyle w:val="TAC"/>
              <w:rPr>
                <w:lang w:eastAsia="zh-CN"/>
              </w:rPr>
            </w:pPr>
            <w:r w:rsidRPr="001C0E1B">
              <w:rPr>
                <w:lang w:eastAsia="zh-CN"/>
              </w:rPr>
              <w:t>102</w:t>
            </w:r>
          </w:p>
        </w:tc>
        <w:tc>
          <w:tcPr>
            <w:tcW w:w="3544" w:type="dxa"/>
          </w:tcPr>
          <w:p w14:paraId="4617A11B" w14:textId="77777777" w:rsidR="00984EF3" w:rsidRPr="001C0E1B" w:rsidRDefault="00984EF3" w:rsidP="009B2FA5">
            <w:pPr>
              <w:pStyle w:val="TAL"/>
              <w:rPr>
                <w:lang w:eastAsia="zh-CN"/>
              </w:rPr>
            </w:pPr>
            <w:r w:rsidRPr="001C0E1B">
              <w:rPr>
                <w:lang w:eastAsia="zh-CN"/>
              </w:rPr>
              <w:t>The detailed configuration is specified in TS 38.211 clause 6.3.3.2</w:t>
            </w:r>
          </w:p>
        </w:tc>
      </w:tr>
      <w:tr w:rsidR="00984EF3" w:rsidRPr="001C0E1B" w14:paraId="32E7CE1E" w14:textId="77777777" w:rsidTr="009B2FA5">
        <w:trPr>
          <w:cantSplit/>
          <w:trHeight w:val="187"/>
          <w:jc w:val="center"/>
        </w:trPr>
        <w:tc>
          <w:tcPr>
            <w:tcW w:w="2802" w:type="dxa"/>
            <w:gridSpan w:val="2"/>
          </w:tcPr>
          <w:p w14:paraId="09B482DF" w14:textId="77777777" w:rsidR="00984EF3" w:rsidRPr="001C0E1B" w:rsidRDefault="00984EF3" w:rsidP="009B2FA5">
            <w:pPr>
              <w:pStyle w:val="TAL"/>
              <w:rPr>
                <w:lang w:eastAsia="zh-CN"/>
              </w:rPr>
            </w:pPr>
            <w:r w:rsidRPr="001C0E1B">
              <w:rPr>
                <w:lang w:eastAsia="zh-CN"/>
              </w:rPr>
              <w:t>rangeToBestCell</w:t>
            </w:r>
          </w:p>
        </w:tc>
        <w:tc>
          <w:tcPr>
            <w:tcW w:w="708" w:type="dxa"/>
          </w:tcPr>
          <w:p w14:paraId="6D0D588F" w14:textId="77777777" w:rsidR="00984EF3" w:rsidRPr="001C0E1B" w:rsidRDefault="00984EF3" w:rsidP="009B2FA5">
            <w:pPr>
              <w:pStyle w:val="TAC"/>
              <w:rPr>
                <w:lang w:eastAsia="zh-CN"/>
              </w:rPr>
            </w:pPr>
          </w:p>
        </w:tc>
        <w:tc>
          <w:tcPr>
            <w:tcW w:w="1134" w:type="dxa"/>
          </w:tcPr>
          <w:p w14:paraId="340B64F4" w14:textId="77777777" w:rsidR="00984EF3" w:rsidRPr="001C0E1B" w:rsidRDefault="00984EF3" w:rsidP="009B2FA5">
            <w:pPr>
              <w:pStyle w:val="TAC"/>
              <w:rPr>
                <w:lang w:eastAsia="zh-CN"/>
              </w:rPr>
            </w:pPr>
            <w:r w:rsidRPr="001C0E1B">
              <w:rPr>
                <w:lang w:eastAsia="zh-CN"/>
              </w:rPr>
              <w:t>Not configured</w:t>
            </w:r>
          </w:p>
        </w:tc>
        <w:tc>
          <w:tcPr>
            <w:tcW w:w="3544" w:type="dxa"/>
          </w:tcPr>
          <w:p w14:paraId="342CB9FC" w14:textId="77777777" w:rsidR="00984EF3" w:rsidRPr="001C0E1B" w:rsidRDefault="00984EF3" w:rsidP="009B2FA5">
            <w:pPr>
              <w:pStyle w:val="TAL"/>
            </w:pPr>
          </w:p>
        </w:tc>
      </w:tr>
      <w:tr w:rsidR="00984EF3" w:rsidRPr="001C0E1B" w14:paraId="43720149" w14:textId="77777777" w:rsidTr="009B2FA5">
        <w:trPr>
          <w:cantSplit/>
          <w:trHeight w:val="187"/>
          <w:jc w:val="center"/>
        </w:trPr>
        <w:tc>
          <w:tcPr>
            <w:tcW w:w="2802" w:type="dxa"/>
            <w:gridSpan w:val="2"/>
          </w:tcPr>
          <w:p w14:paraId="01DB1903" w14:textId="77777777" w:rsidR="00984EF3" w:rsidRPr="001C0E1B" w:rsidRDefault="00984EF3" w:rsidP="009B2FA5">
            <w:pPr>
              <w:pStyle w:val="TAL"/>
            </w:pPr>
            <w:r w:rsidRPr="001C0E1B">
              <w:rPr>
                <w:lang w:eastAsia="zh-CN"/>
              </w:rPr>
              <w:t>T1</w:t>
            </w:r>
          </w:p>
        </w:tc>
        <w:tc>
          <w:tcPr>
            <w:tcW w:w="708" w:type="dxa"/>
          </w:tcPr>
          <w:p w14:paraId="4D5B3FD6" w14:textId="77777777" w:rsidR="00984EF3" w:rsidRPr="001C0E1B" w:rsidRDefault="00984EF3" w:rsidP="009B2FA5">
            <w:pPr>
              <w:pStyle w:val="TAC"/>
            </w:pPr>
            <w:r w:rsidRPr="001C0E1B">
              <w:rPr>
                <w:lang w:eastAsia="zh-CN"/>
              </w:rPr>
              <w:t>s</w:t>
            </w:r>
          </w:p>
        </w:tc>
        <w:tc>
          <w:tcPr>
            <w:tcW w:w="1134" w:type="dxa"/>
          </w:tcPr>
          <w:p w14:paraId="40ACD3FB" w14:textId="77777777" w:rsidR="00984EF3" w:rsidRPr="001C0E1B" w:rsidRDefault="00984EF3" w:rsidP="009B2FA5">
            <w:pPr>
              <w:pStyle w:val="TAC"/>
            </w:pPr>
            <w:r w:rsidRPr="001C0E1B">
              <w:rPr>
                <w:lang w:eastAsia="zh-CN"/>
              </w:rPr>
              <w:t>&gt;7</w:t>
            </w:r>
          </w:p>
        </w:tc>
        <w:tc>
          <w:tcPr>
            <w:tcW w:w="3544" w:type="dxa"/>
          </w:tcPr>
          <w:p w14:paraId="414D097E" w14:textId="77777777" w:rsidR="00984EF3" w:rsidRPr="001C0E1B" w:rsidRDefault="00984EF3" w:rsidP="009B2FA5">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984EF3" w:rsidRPr="001C0E1B" w14:paraId="23C068F8" w14:textId="77777777" w:rsidTr="009B2FA5">
        <w:trPr>
          <w:cantSplit/>
          <w:trHeight w:val="187"/>
          <w:jc w:val="center"/>
        </w:trPr>
        <w:tc>
          <w:tcPr>
            <w:tcW w:w="2802" w:type="dxa"/>
            <w:gridSpan w:val="2"/>
          </w:tcPr>
          <w:p w14:paraId="07A8378C" w14:textId="77777777" w:rsidR="00984EF3" w:rsidRPr="001C0E1B" w:rsidRDefault="00984EF3" w:rsidP="009B2FA5">
            <w:pPr>
              <w:pStyle w:val="TAL"/>
            </w:pPr>
            <w:r w:rsidRPr="001C0E1B">
              <w:t>T</w:t>
            </w:r>
            <w:r w:rsidRPr="001C0E1B">
              <w:rPr>
                <w:lang w:eastAsia="zh-CN"/>
              </w:rPr>
              <w:t>2</w:t>
            </w:r>
          </w:p>
        </w:tc>
        <w:tc>
          <w:tcPr>
            <w:tcW w:w="708" w:type="dxa"/>
          </w:tcPr>
          <w:p w14:paraId="5B67AA28" w14:textId="77777777" w:rsidR="00984EF3" w:rsidRPr="001C0E1B" w:rsidRDefault="00984EF3" w:rsidP="009B2FA5">
            <w:pPr>
              <w:pStyle w:val="TAC"/>
            </w:pPr>
            <w:r w:rsidRPr="001C0E1B">
              <w:t>s</w:t>
            </w:r>
          </w:p>
        </w:tc>
        <w:tc>
          <w:tcPr>
            <w:tcW w:w="1134" w:type="dxa"/>
          </w:tcPr>
          <w:p w14:paraId="32F7B87E" w14:textId="77777777" w:rsidR="00984EF3" w:rsidRDefault="00984EF3" w:rsidP="009B2FA5">
            <w:pPr>
              <w:pStyle w:val="TAC"/>
              <w:rPr>
                <w:lang w:eastAsia="zh-CN"/>
              </w:rPr>
            </w:pPr>
            <w:r>
              <w:rPr>
                <w:lang w:eastAsia="zh-CN"/>
              </w:rPr>
              <w:t>40</w:t>
            </w:r>
          </w:p>
          <w:p w14:paraId="646D8C31" w14:textId="77777777" w:rsidR="00984EF3" w:rsidRPr="001C0E1B" w:rsidRDefault="00984EF3" w:rsidP="009B2FA5">
            <w:pPr>
              <w:pStyle w:val="TAC"/>
            </w:pPr>
            <w:r>
              <w:rPr>
                <w:lang w:eastAsia="zh-CN"/>
              </w:rPr>
              <w:t>(NOTE 1)</w:t>
            </w:r>
          </w:p>
        </w:tc>
        <w:tc>
          <w:tcPr>
            <w:tcW w:w="3544" w:type="dxa"/>
          </w:tcPr>
          <w:p w14:paraId="59A82C82" w14:textId="77777777" w:rsidR="00984EF3" w:rsidRPr="001C0E1B" w:rsidRDefault="00984EF3" w:rsidP="009B2FA5">
            <w:pPr>
              <w:pStyle w:val="TAL"/>
            </w:pPr>
            <w:r w:rsidRPr="001C0E1B">
              <w:t>T</w:t>
            </w:r>
            <w:r w:rsidRPr="001C0E1B">
              <w:rPr>
                <w:lang w:eastAsia="zh-CN"/>
              </w:rPr>
              <w:t>2</w:t>
            </w:r>
            <w:r w:rsidRPr="001C0E1B">
              <w:t xml:space="preserve"> needs to be defined so that cell re-selection reaction time is taken into account.</w:t>
            </w:r>
          </w:p>
        </w:tc>
      </w:tr>
      <w:tr w:rsidR="00984EF3" w:rsidRPr="001C0E1B" w14:paraId="1E1AB358" w14:textId="77777777" w:rsidTr="009B2FA5">
        <w:trPr>
          <w:cantSplit/>
          <w:trHeight w:val="187"/>
          <w:jc w:val="center"/>
        </w:trPr>
        <w:tc>
          <w:tcPr>
            <w:tcW w:w="8188" w:type="dxa"/>
            <w:gridSpan w:val="5"/>
          </w:tcPr>
          <w:p w14:paraId="2787C198" w14:textId="50EEDC11" w:rsidR="00984EF3" w:rsidRPr="001C0E1B" w:rsidRDefault="00984EF3" w:rsidP="009B2FA5">
            <w:pPr>
              <w:pStyle w:val="TAN"/>
            </w:pPr>
            <w:r>
              <w:t xml:space="preserve">NOTE 1: If the test is performed in a </w:t>
            </w:r>
            <w:del w:id="11" w:author="vivo-Minhua" w:date="2024-05-13T15:45:00Z">
              <w:r w:rsidDel="005E344D">
                <w:delText xml:space="preserve">LEO </w:delText>
              </w:r>
            </w:del>
            <w:ins w:id="12" w:author="vivo-Minhua" w:date="2024-05-13T15:45:00Z">
              <w:r w:rsidR="005E344D">
                <w:t xml:space="preserve">NGSO </w:t>
              </w:r>
            </w:ins>
            <w:r>
              <w:t xml:space="preserve">configuration, and the scaling factor </w:t>
            </w:r>
            <w:r>
              <w:rPr>
                <w:rFonts w:cs="v4.2.0"/>
              </w:rPr>
              <w:t>K</w:t>
            </w:r>
            <w:r>
              <w:rPr>
                <w:rFonts w:cs="v4.2.0"/>
                <w:vertAlign w:val="subscript"/>
              </w:rPr>
              <w:t xml:space="preserve">multi_SMTC </w:t>
            </w:r>
            <w:r>
              <w:t xml:space="preserve">defined in clause </w:t>
            </w:r>
            <w:r>
              <w:rPr>
                <w:lang w:val="en-US" w:eastAsia="zh-CN"/>
              </w:rPr>
              <w:t>4.2C.2.3 is greater than 1, according to UE capabilities, the duration of time T2 shall be scaled for the same factor to allow the UE to complete the cell reselection within the duration of the test case.</w:t>
            </w:r>
          </w:p>
        </w:tc>
      </w:tr>
    </w:tbl>
    <w:p w14:paraId="015F099E" w14:textId="77777777" w:rsidR="00984EF3" w:rsidRPr="001C0E1B" w:rsidRDefault="00984EF3" w:rsidP="00984EF3">
      <w:pPr>
        <w:rPr>
          <w:lang w:eastAsia="zh-CN"/>
        </w:rPr>
      </w:pPr>
    </w:p>
    <w:p w14:paraId="3600B34A" w14:textId="77777777" w:rsidR="00984EF3" w:rsidRDefault="00984EF3" w:rsidP="00984EF3">
      <w:pPr>
        <w:pStyle w:val="TH"/>
      </w:pPr>
      <w:r>
        <w:lastRenderedPageBreak/>
        <w:t>Table A.14.1.3.</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84EF3" w:rsidRPr="001C0E1B" w14:paraId="0C22BCBC" w14:textId="77777777" w:rsidTr="009B2FA5">
        <w:trPr>
          <w:cantSplit/>
          <w:jc w:val="center"/>
        </w:trPr>
        <w:tc>
          <w:tcPr>
            <w:tcW w:w="1946" w:type="dxa"/>
            <w:tcBorders>
              <w:top w:val="single" w:sz="4" w:space="0" w:color="auto"/>
              <w:left w:val="single" w:sz="4" w:space="0" w:color="auto"/>
              <w:bottom w:val="nil"/>
            </w:tcBorders>
            <w:shd w:val="clear" w:color="auto" w:fill="auto"/>
          </w:tcPr>
          <w:p w14:paraId="53EADCE6" w14:textId="77777777" w:rsidR="00984EF3" w:rsidRPr="001C0E1B" w:rsidRDefault="00984EF3" w:rsidP="009B2FA5">
            <w:pPr>
              <w:pStyle w:val="TAH"/>
              <w:rPr>
                <w:rFonts w:cs="Arial"/>
              </w:rPr>
            </w:pPr>
            <w:r w:rsidRPr="001C0E1B">
              <w:t>Parameter</w:t>
            </w:r>
          </w:p>
        </w:tc>
        <w:tc>
          <w:tcPr>
            <w:tcW w:w="1310" w:type="dxa"/>
            <w:tcBorders>
              <w:top w:val="single" w:sz="4" w:space="0" w:color="auto"/>
              <w:bottom w:val="nil"/>
            </w:tcBorders>
            <w:shd w:val="clear" w:color="auto" w:fill="auto"/>
          </w:tcPr>
          <w:p w14:paraId="74293FA4" w14:textId="77777777" w:rsidR="00984EF3" w:rsidRPr="001C0E1B" w:rsidRDefault="00984EF3" w:rsidP="009B2FA5">
            <w:pPr>
              <w:pStyle w:val="TAH"/>
              <w:rPr>
                <w:rFonts w:cs="Arial"/>
              </w:rPr>
            </w:pPr>
            <w:r w:rsidRPr="001C0E1B">
              <w:t>Unit</w:t>
            </w:r>
          </w:p>
        </w:tc>
        <w:tc>
          <w:tcPr>
            <w:tcW w:w="2126" w:type="dxa"/>
            <w:gridSpan w:val="2"/>
            <w:tcBorders>
              <w:top w:val="single" w:sz="4" w:space="0" w:color="auto"/>
            </w:tcBorders>
          </w:tcPr>
          <w:p w14:paraId="6D7B597B" w14:textId="77777777" w:rsidR="00984EF3" w:rsidRPr="001C0E1B" w:rsidRDefault="00984EF3" w:rsidP="009B2FA5">
            <w:pPr>
              <w:pStyle w:val="TAH"/>
              <w:rPr>
                <w:rFonts w:cs="Arial"/>
              </w:rPr>
            </w:pPr>
            <w:r w:rsidRPr="001C0E1B">
              <w:t>Cell 1</w:t>
            </w:r>
          </w:p>
        </w:tc>
        <w:tc>
          <w:tcPr>
            <w:tcW w:w="2126" w:type="dxa"/>
            <w:gridSpan w:val="2"/>
            <w:tcBorders>
              <w:top w:val="single" w:sz="4" w:space="0" w:color="auto"/>
              <w:right w:val="single" w:sz="4" w:space="0" w:color="auto"/>
            </w:tcBorders>
          </w:tcPr>
          <w:p w14:paraId="3024BAE5" w14:textId="77777777" w:rsidR="00984EF3" w:rsidRPr="001C0E1B" w:rsidRDefault="00984EF3" w:rsidP="009B2FA5">
            <w:pPr>
              <w:pStyle w:val="TAH"/>
              <w:rPr>
                <w:rFonts w:cs="Arial"/>
              </w:rPr>
            </w:pPr>
            <w:r w:rsidRPr="001C0E1B">
              <w:t>Cell 2</w:t>
            </w:r>
          </w:p>
        </w:tc>
      </w:tr>
      <w:tr w:rsidR="00984EF3" w:rsidRPr="001C0E1B" w14:paraId="30E07372" w14:textId="77777777" w:rsidTr="009B2FA5">
        <w:trPr>
          <w:cantSplit/>
          <w:jc w:val="center"/>
        </w:trPr>
        <w:tc>
          <w:tcPr>
            <w:tcW w:w="1946" w:type="dxa"/>
            <w:tcBorders>
              <w:top w:val="single" w:sz="4" w:space="0" w:color="auto"/>
              <w:left w:val="single" w:sz="4" w:space="0" w:color="auto"/>
              <w:bottom w:val="single" w:sz="4" w:space="0" w:color="auto"/>
            </w:tcBorders>
            <w:shd w:val="clear" w:color="auto" w:fill="auto"/>
          </w:tcPr>
          <w:p w14:paraId="2BAF2E19" w14:textId="77777777" w:rsidR="00984EF3" w:rsidRPr="001C0E1B" w:rsidRDefault="00984EF3" w:rsidP="009B2FA5">
            <w:pPr>
              <w:pStyle w:val="TAH"/>
              <w:rPr>
                <w:rFonts w:cs="Arial"/>
              </w:rPr>
            </w:pPr>
          </w:p>
        </w:tc>
        <w:tc>
          <w:tcPr>
            <w:tcW w:w="1310" w:type="dxa"/>
            <w:tcBorders>
              <w:top w:val="single" w:sz="4" w:space="0" w:color="auto"/>
              <w:bottom w:val="single" w:sz="4" w:space="0" w:color="auto"/>
            </w:tcBorders>
            <w:shd w:val="clear" w:color="auto" w:fill="auto"/>
          </w:tcPr>
          <w:p w14:paraId="7A883897" w14:textId="77777777" w:rsidR="00984EF3" w:rsidRPr="001C0E1B" w:rsidRDefault="00984EF3" w:rsidP="009B2FA5">
            <w:pPr>
              <w:pStyle w:val="TAH"/>
              <w:rPr>
                <w:rFonts w:cs="Arial"/>
              </w:rPr>
            </w:pPr>
          </w:p>
        </w:tc>
        <w:tc>
          <w:tcPr>
            <w:tcW w:w="1134" w:type="dxa"/>
            <w:tcBorders>
              <w:bottom w:val="single" w:sz="4" w:space="0" w:color="auto"/>
            </w:tcBorders>
          </w:tcPr>
          <w:p w14:paraId="56EFEBF2" w14:textId="77777777" w:rsidR="00984EF3" w:rsidRPr="001C0E1B" w:rsidRDefault="00984EF3" w:rsidP="009B2FA5">
            <w:pPr>
              <w:pStyle w:val="TAH"/>
              <w:rPr>
                <w:rFonts w:cs="Arial"/>
              </w:rPr>
            </w:pPr>
            <w:r w:rsidRPr="001C0E1B">
              <w:t>T1</w:t>
            </w:r>
          </w:p>
        </w:tc>
        <w:tc>
          <w:tcPr>
            <w:tcW w:w="992" w:type="dxa"/>
            <w:tcBorders>
              <w:bottom w:val="single" w:sz="4" w:space="0" w:color="auto"/>
            </w:tcBorders>
          </w:tcPr>
          <w:p w14:paraId="4D3B7CC1" w14:textId="77777777" w:rsidR="00984EF3" w:rsidRPr="001C0E1B" w:rsidRDefault="00984EF3" w:rsidP="009B2FA5">
            <w:pPr>
              <w:pStyle w:val="TAH"/>
              <w:rPr>
                <w:rFonts w:cs="Arial"/>
              </w:rPr>
            </w:pPr>
            <w:r w:rsidRPr="001C0E1B">
              <w:t>T2</w:t>
            </w:r>
          </w:p>
        </w:tc>
        <w:tc>
          <w:tcPr>
            <w:tcW w:w="1134" w:type="dxa"/>
            <w:tcBorders>
              <w:bottom w:val="single" w:sz="4" w:space="0" w:color="auto"/>
            </w:tcBorders>
          </w:tcPr>
          <w:p w14:paraId="7E2DC9C8" w14:textId="77777777" w:rsidR="00984EF3" w:rsidRPr="001C0E1B" w:rsidRDefault="00984EF3" w:rsidP="009B2FA5">
            <w:pPr>
              <w:pStyle w:val="TAH"/>
              <w:rPr>
                <w:rFonts w:cs="Arial"/>
              </w:rPr>
            </w:pPr>
            <w:r w:rsidRPr="001C0E1B">
              <w:t>T1</w:t>
            </w:r>
          </w:p>
        </w:tc>
        <w:tc>
          <w:tcPr>
            <w:tcW w:w="992" w:type="dxa"/>
            <w:tcBorders>
              <w:bottom w:val="single" w:sz="4" w:space="0" w:color="auto"/>
            </w:tcBorders>
          </w:tcPr>
          <w:p w14:paraId="3DA2FD69" w14:textId="77777777" w:rsidR="00984EF3" w:rsidRPr="001C0E1B" w:rsidRDefault="00984EF3" w:rsidP="009B2FA5">
            <w:pPr>
              <w:pStyle w:val="TAH"/>
              <w:rPr>
                <w:rFonts w:cs="Arial"/>
              </w:rPr>
            </w:pPr>
            <w:r w:rsidRPr="001C0E1B">
              <w:t>T2</w:t>
            </w:r>
          </w:p>
        </w:tc>
      </w:tr>
      <w:tr w:rsidR="00984EF3" w:rsidRPr="001C0E1B" w14:paraId="561C55EB" w14:textId="77777777" w:rsidTr="009B2FA5">
        <w:trPr>
          <w:cantSplit/>
          <w:jc w:val="center"/>
        </w:trPr>
        <w:tc>
          <w:tcPr>
            <w:tcW w:w="1946" w:type="dxa"/>
            <w:tcBorders>
              <w:left w:val="single" w:sz="4" w:space="0" w:color="auto"/>
              <w:bottom w:val="nil"/>
            </w:tcBorders>
          </w:tcPr>
          <w:p w14:paraId="2DB9AF23" w14:textId="77777777" w:rsidR="00984EF3" w:rsidRPr="001C0E1B" w:rsidRDefault="00984EF3" w:rsidP="009B2FA5">
            <w:pPr>
              <w:pStyle w:val="TAL"/>
              <w:rPr>
                <w:lang w:eastAsia="zh-CN"/>
              </w:rPr>
            </w:pPr>
            <w:r>
              <w:rPr>
                <w:rFonts w:hint="eastAsia"/>
                <w:lang w:eastAsia="zh-CN"/>
              </w:rPr>
              <w:t>S</w:t>
            </w:r>
            <w:r>
              <w:rPr>
                <w:lang w:eastAsia="zh-CN"/>
              </w:rPr>
              <w:t>atellite information</w:t>
            </w:r>
          </w:p>
        </w:tc>
        <w:tc>
          <w:tcPr>
            <w:tcW w:w="1310" w:type="dxa"/>
            <w:tcBorders>
              <w:bottom w:val="nil"/>
            </w:tcBorders>
          </w:tcPr>
          <w:p w14:paraId="47809992" w14:textId="77777777" w:rsidR="00984EF3" w:rsidRPr="001C0E1B" w:rsidRDefault="00984EF3" w:rsidP="009B2FA5">
            <w:pPr>
              <w:pStyle w:val="TAC"/>
            </w:pPr>
          </w:p>
        </w:tc>
        <w:tc>
          <w:tcPr>
            <w:tcW w:w="2126" w:type="dxa"/>
            <w:gridSpan w:val="2"/>
            <w:tcBorders>
              <w:bottom w:val="single" w:sz="4" w:space="0" w:color="auto"/>
            </w:tcBorders>
          </w:tcPr>
          <w:p w14:paraId="2B90574C" w14:textId="77777777" w:rsidR="00984EF3" w:rsidRDefault="00984EF3" w:rsidP="009B2FA5">
            <w:pPr>
              <w:pStyle w:val="TAC"/>
              <w:rPr>
                <w:rFonts w:cs="v4.2.0"/>
                <w:lang w:eastAsia="zh-CN"/>
              </w:rPr>
            </w:pPr>
            <w:r>
              <w:rPr>
                <w:rFonts w:cs="v4.2.0" w:hint="eastAsia"/>
                <w:lang w:eastAsia="zh-CN"/>
              </w:rPr>
              <w:t>S</w:t>
            </w:r>
            <w:r>
              <w:rPr>
                <w:rFonts w:cs="v4.2.0"/>
                <w:lang w:eastAsia="zh-CN"/>
              </w:rPr>
              <w:t>SC.1 for GSO test</w:t>
            </w:r>
          </w:p>
          <w:p w14:paraId="5B71CF9B" w14:textId="77777777" w:rsidR="00984EF3" w:rsidRPr="001C0E1B" w:rsidRDefault="00984EF3" w:rsidP="009B2FA5">
            <w:pPr>
              <w:pStyle w:val="TAC"/>
              <w:rPr>
                <w:rFonts w:cs="v4.2.0"/>
                <w:lang w:eastAsia="zh-CN"/>
              </w:rPr>
            </w:pPr>
            <w:r>
              <w:rPr>
                <w:rFonts w:cs="v4.2.0"/>
                <w:lang w:eastAsia="zh-CN"/>
              </w:rPr>
              <w:t>SSC.2 for NGSO test</w:t>
            </w:r>
          </w:p>
        </w:tc>
        <w:tc>
          <w:tcPr>
            <w:tcW w:w="2126" w:type="dxa"/>
            <w:gridSpan w:val="2"/>
            <w:tcBorders>
              <w:bottom w:val="single" w:sz="4" w:space="0" w:color="auto"/>
            </w:tcBorders>
          </w:tcPr>
          <w:p w14:paraId="383654B6" w14:textId="77777777" w:rsidR="00984EF3" w:rsidRDefault="00984EF3" w:rsidP="009B2FA5">
            <w:pPr>
              <w:pStyle w:val="TAC"/>
              <w:rPr>
                <w:rFonts w:cs="v4.2.0"/>
                <w:lang w:eastAsia="zh-CN"/>
              </w:rPr>
            </w:pPr>
            <w:r>
              <w:rPr>
                <w:rFonts w:cs="v4.2.0"/>
                <w:lang w:eastAsia="zh-CN"/>
              </w:rPr>
              <w:t>NSC.1 for GSO test</w:t>
            </w:r>
          </w:p>
          <w:p w14:paraId="175C9712" w14:textId="77777777" w:rsidR="00984EF3" w:rsidRPr="001C0E1B" w:rsidRDefault="00984EF3" w:rsidP="009B2FA5">
            <w:pPr>
              <w:pStyle w:val="TAC"/>
              <w:rPr>
                <w:rFonts w:cs="v4.2.0"/>
                <w:lang w:eastAsia="zh-CN"/>
              </w:rPr>
            </w:pPr>
            <w:r>
              <w:rPr>
                <w:rFonts w:cs="v4.2.0"/>
                <w:lang w:eastAsia="zh-CN"/>
              </w:rPr>
              <w:t>NSC.2 for NGSO test</w:t>
            </w:r>
          </w:p>
        </w:tc>
      </w:tr>
      <w:tr w:rsidR="00984EF3" w:rsidRPr="001C0E1B" w14:paraId="716E00C0" w14:textId="77777777" w:rsidTr="009B2FA5">
        <w:trPr>
          <w:cantSplit/>
          <w:jc w:val="center"/>
        </w:trPr>
        <w:tc>
          <w:tcPr>
            <w:tcW w:w="1946" w:type="dxa"/>
            <w:tcBorders>
              <w:left w:val="single" w:sz="4" w:space="0" w:color="auto"/>
              <w:bottom w:val="nil"/>
            </w:tcBorders>
          </w:tcPr>
          <w:p w14:paraId="1819040C" w14:textId="77777777" w:rsidR="00984EF3" w:rsidRPr="001C0E1B" w:rsidRDefault="00984EF3" w:rsidP="009B2FA5">
            <w:pPr>
              <w:pStyle w:val="TAL"/>
              <w:rPr>
                <w:lang w:eastAsia="zh-CN"/>
              </w:rPr>
            </w:pPr>
            <w:r w:rsidRPr="001C0E1B">
              <w:rPr>
                <w:lang w:eastAsia="zh-CN"/>
              </w:rPr>
              <w:t xml:space="preserve">PDSCH RMC </w:t>
            </w:r>
            <w:r>
              <w:t>configuration</w:t>
            </w:r>
          </w:p>
        </w:tc>
        <w:tc>
          <w:tcPr>
            <w:tcW w:w="1310" w:type="dxa"/>
            <w:tcBorders>
              <w:bottom w:val="nil"/>
            </w:tcBorders>
          </w:tcPr>
          <w:p w14:paraId="12BCF483" w14:textId="77777777" w:rsidR="00984EF3" w:rsidRPr="001C0E1B" w:rsidRDefault="00984EF3" w:rsidP="009B2FA5">
            <w:pPr>
              <w:pStyle w:val="TAC"/>
            </w:pPr>
          </w:p>
        </w:tc>
        <w:tc>
          <w:tcPr>
            <w:tcW w:w="2126" w:type="dxa"/>
            <w:gridSpan w:val="2"/>
            <w:tcBorders>
              <w:bottom w:val="single" w:sz="4" w:space="0" w:color="auto"/>
            </w:tcBorders>
          </w:tcPr>
          <w:p w14:paraId="75FD093F" w14:textId="77777777" w:rsidR="00984EF3" w:rsidRPr="001C0E1B" w:rsidRDefault="00984EF3" w:rsidP="009B2FA5">
            <w:pPr>
              <w:pStyle w:val="TAC"/>
              <w:rPr>
                <w:rFonts w:cs="v4.2.0"/>
                <w:lang w:eastAsia="zh-CN"/>
              </w:rPr>
            </w:pPr>
            <w:r w:rsidRPr="001C0E1B">
              <w:rPr>
                <w:rFonts w:cs="v4.2.0"/>
                <w:lang w:eastAsia="zh-CN"/>
              </w:rPr>
              <w:t>SR.1.1 FDD</w:t>
            </w:r>
          </w:p>
        </w:tc>
        <w:tc>
          <w:tcPr>
            <w:tcW w:w="2126" w:type="dxa"/>
            <w:gridSpan w:val="2"/>
            <w:tcBorders>
              <w:bottom w:val="single" w:sz="4" w:space="0" w:color="auto"/>
            </w:tcBorders>
          </w:tcPr>
          <w:p w14:paraId="0758B6EB" w14:textId="77777777" w:rsidR="00984EF3" w:rsidRPr="001C0E1B" w:rsidRDefault="00984EF3" w:rsidP="009B2FA5">
            <w:pPr>
              <w:pStyle w:val="TAC"/>
              <w:rPr>
                <w:rFonts w:cs="v4.2.0"/>
                <w:lang w:eastAsia="zh-CN"/>
              </w:rPr>
            </w:pPr>
            <w:r w:rsidRPr="001C0E1B">
              <w:rPr>
                <w:rFonts w:cs="v4.2.0"/>
                <w:lang w:eastAsia="zh-CN"/>
              </w:rPr>
              <w:t>SR.1.1 FDD</w:t>
            </w:r>
          </w:p>
        </w:tc>
      </w:tr>
      <w:tr w:rsidR="00984EF3" w:rsidRPr="001C0E1B" w14:paraId="46B1A826" w14:textId="77777777" w:rsidTr="009B2FA5">
        <w:trPr>
          <w:cantSplit/>
          <w:jc w:val="center"/>
        </w:trPr>
        <w:tc>
          <w:tcPr>
            <w:tcW w:w="1946" w:type="dxa"/>
            <w:tcBorders>
              <w:left w:val="single" w:sz="4" w:space="0" w:color="auto"/>
              <w:bottom w:val="nil"/>
            </w:tcBorders>
          </w:tcPr>
          <w:p w14:paraId="241FCC79" w14:textId="77777777" w:rsidR="00984EF3" w:rsidRPr="001C0E1B" w:rsidRDefault="00984EF3" w:rsidP="009B2FA5">
            <w:pPr>
              <w:pStyle w:val="TAL"/>
              <w:rPr>
                <w:lang w:eastAsia="zh-CN"/>
              </w:rPr>
            </w:pPr>
            <w:r w:rsidRPr="001C0E1B">
              <w:rPr>
                <w:lang w:eastAsia="zh-CN"/>
              </w:rPr>
              <w:t>RMSI CORESET</w:t>
            </w:r>
            <w:r>
              <w:rPr>
                <w:lang w:eastAsia="zh-CN"/>
              </w:rPr>
              <w:t xml:space="preserve"> </w:t>
            </w:r>
            <w:r>
              <w:t>configuration</w:t>
            </w:r>
          </w:p>
        </w:tc>
        <w:tc>
          <w:tcPr>
            <w:tcW w:w="1310" w:type="dxa"/>
            <w:tcBorders>
              <w:bottom w:val="nil"/>
            </w:tcBorders>
          </w:tcPr>
          <w:p w14:paraId="72F40835" w14:textId="77777777" w:rsidR="00984EF3" w:rsidRPr="001C0E1B" w:rsidRDefault="00984EF3" w:rsidP="009B2FA5">
            <w:pPr>
              <w:pStyle w:val="TAC"/>
            </w:pPr>
          </w:p>
        </w:tc>
        <w:tc>
          <w:tcPr>
            <w:tcW w:w="2126" w:type="dxa"/>
            <w:gridSpan w:val="2"/>
            <w:tcBorders>
              <w:bottom w:val="single" w:sz="4" w:space="0" w:color="auto"/>
            </w:tcBorders>
          </w:tcPr>
          <w:p w14:paraId="16EBD9AF" w14:textId="77777777" w:rsidR="00984EF3" w:rsidRPr="001C0E1B" w:rsidRDefault="00984EF3" w:rsidP="009B2FA5">
            <w:pPr>
              <w:pStyle w:val="TAC"/>
              <w:rPr>
                <w:rFonts w:cs="v4.2.0"/>
                <w:lang w:eastAsia="zh-CN"/>
              </w:rPr>
            </w:pPr>
            <w:r w:rsidRPr="001C0E1B">
              <w:rPr>
                <w:rFonts w:cs="v4.2.0"/>
                <w:lang w:eastAsia="zh-CN"/>
              </w:rPr>
              <w:t>CR.1.1 FDD</w:t>
            </w:r>
          </w:p>
        </w:tc>
        <w:tc>
          <w:tcPr>
            <w:tcW w:w="2126" w:type="dxa"/>
            <w:gridSpan w:val="2"/>
            <w:tcBorders>
              <w:bottom w:val="single" w:sz="4" w:space="0" w:color="auto"/>
            </w:tcBorders>
          </w:tcPr>
          <w:p w14:paraId="710ACEEF" w14:textId="77777777" w:rsidR="00984EF3" w:rsidRPr="001C0E1B" w:rsidRDefault="00984EF3" w:rsidP="009B2FA5">
            <w:pPr>
              <w:pStyle w:val="TAC"/>
              <w:rPr>
                <w:rFonts w:cs="v4.2.0"/>
                <w:lang w:eastAsia="zh-CN"/>
              </w:rPr>
            </w:pPr>
            <w:r w:rsidRPr="001C0E1B">
              <w:rPr>
                <w:rFonts w:cs="v4.2.0"/>
                <w:lang w:eastAsia="zh-CN"/>
              </w:rPr>
              <w:t>CR.1.1 FDD</w:t>
            </w:r>
          </w:p>
        </w:tc>
      </w:tr>
      <w:tr w:rsidR="00984EF3" w:rsidRPr="001C0E1B" w14:paraId="5F7E54D1" w14:textId="77777777" w:rsidTr="009B2FA5">
        <w:trPr>
          <w:cantSplit/>
          <w:jc w:val="center"/>
        </w:trPr>
        <w:tc>
          <w:tcPr>
            <w:tcW w:w="1946" w:type="dxa"/>
            <w:tcBorders>
              <w:left w:val="single" w:sz="4" w:space="0" w:color="auto"/>
              <w:bottom w:val="nil"/>
            </w:tcBorders>
          </w:tcPr>
          <w:p w14:paraId="288CA76D" w14:textId="77777777" w:rsidR="00984EF3" w:rsidRPr="001C0E1B" w:rsidRDefault="00984EF3" w:rsidP="009B2FA5">
            <w:pPr>
              <w:pStyle w:val="TAL"/>
              <w:rPr>
                <w:lang w:eastAsia="zh-CN"/>
              </w:rPr>
            </w:pPr>
            <w:r w:rsidRPr="001C0E1B">
              <w:rPr>
                <w:lang w:eastAsia="zh-CN"/>
              </w:rPr>
              <w:t>Dedicated CORESET</w:t>
            </w:r>
            <w:r>
              <w:t xml:space="preserve"> configuration</w:t>
            </w:r>
          </w:p>
        </w:tc>
        <w:tc>
          <w:tcPr>
            <w:tcW w:w="1310" w:type="dxa"/>
            <w:tcBorders>
              <w:bottom w:val="nil"/>
            </w:tcBorders>
          </w:tcPr>
          <w:p w14:paraId="36FFD079" w14:textId="77777777" w:rsidR="00984EF3" w:rsidRPr="001C0E1B" w:rsidRDefault="00984EF3" w:rsidP="009B2FA5">
            <w:pPr>
              <w:pStyle w:val="TAC"/>
            </w:pPr>
          </w:p>
        </w:tc>
        <w:tc>
          <w:tcPr>
            <w:tcW w:w="2126" w:type="dxa"/>
            <w:gridSpan w:val="2"/>
            <w:tcBorders>
              <w:bottom w:val="single" w:sz="4" w:space="0" w:color="auto"/>
            </w:tcBorders>
          </w:tcPr>
          <w:p w14:paraId="0EED7D90" w14:textId="77777777" w:rsidR="00984EF3" w:rsidRPr="001C0E1B" w:rsidRDefault="00984EF3" w:rsidP="009B2FA5">
            <w:pPr>
              <w:pStyle w:val="TAC"/>
              <w:rPr>
                <w:rFonts w:cs="v4.2.0"/>
                <w:lang w:eastAsia="zh-CN"/>
              </w:rPr>
            </w:pPr>
            <w:r w:rsidRPr="001C0E1B">
              <w:rPr>
                <w:rFonts w:cs="v4.2.0"/>
                <w:lang w:eastAsia="zh-CN"/>
              </w:rPr>
              <w:t>CCR.1.1 FDD</w:t>
            </w:r>
          </w:p>
        </w:tc>
        <w:tc>
          <w:tcPr>
            <w:tcW w:w="2126" w:type="dxa"/>
            <w:gridSpan w:val="2"/>
            <w:tcBorders>
              <w:bottom w:val="single" w:sz="4" w:space="0" w:color="auto"/>
            </w:tcBorders>
          </w:tcPr>
          <w:p w14:paraId="47F6BB5A" w14:textId="77777777" w:rsidR="00984EF3" w:rsidRPr="001C0E1B" w:rsidRDefault="00984EF3" w:rsidP="009B2FA5">
            <w:pPr>
              <w:pStyle w:val="TAC"/>
              <w:rPr>
                <w:rFonts w:cs="v4.2.0"/>
                <w:lang w:eastAsia="zh-CN"/>
              </w:rPr>
            </w:pPr>
            <w:r w:rsidRPr="001C0E1B">
              <w:rPr>
                <w:rFonts w:cs="v4.2.0"/>
                <w:lang w:eastAsia="zh-CN"/>
              </w:rPr>
              <w:t>CCR.1.1 FDD</w:t>
            </w:r>
          </w:p>
        </w:tc>
      </w:tr>
      <w:tr w:rsidR="00984EF3" w:rsidRPr="001C0E1B" w14:paraId="3DEE41C0" w14:textId="77777777" w:rsidTr="009B2FA5">
        <w:trPr>
          <w:cantSplit/>
          <w:jc w:val="center"/>
        </w:trPr>
        <w:tc>
          <w:tcPr>
            <w:tcW w:w="1946" w:type="dxa"/>
            <w:tcBorders>
              <w:left w:val="single" w:sz="4" w:space="0" w:color="auto"/>
              <w:bottom w:val="single" w:sz="4" w:space="0" w:color="auto"/>
            </w:tcBorders>
          </w:tcPr>
          <w:p w14:paraId="0C88D010" w14:textId="77777777" w:rsidR="00984EF3" w:rsidRPr="001C0E1B" w:rsidRDefault="00984EF3" w:rsidP="009B2FA5">
            <w:pPr>
              <w:pStyle w:val="TAL"/>
            </w:pPr>
            <w:r w:rsidRPr="001C0E1B">
              <w:t>OCNG Pattern</w:t>
            </w:r>
          </w:p>
        </w:tc>
        <w:tc>
          <w:tcPr>
            <w:tcW w:w="1310" w:type="dxa"/>
            <w:tcBorders>
              <w:bottom w:val="single" w:sz="4" w:space="0" w:color="auto"/>
            </w:tcBorders>
          </w:tcPr>
          <w:p w14:paraId="77A2AC22" w14:textId="77777777" w:rsidR="00984EF3" w:rsidRPr="001C0E1B" w:rsidRDefault="00984EF3" w:rsidP="009B2FA5">
            <w:pPr>
              <w:pStyle w:val="TAC"/>
            </w:pPr>
          </w:p>
        </w:tc>
        <w:tc>
          <w:tcPr>
            <w:tcW w:w="2126" w:type="dxa"/>
            <w:gridSpan w:val="2"/>
            <w:tcBorders>
              <w:bottom w:val="single" w:sz="4" w:space="0" w:color="auto"/>
            </w:tcBorders>
          </w:tcPr>
          <w:p w14:paraId="36B288A4" w14:textId="77777777" w:rsidR="00984EF3" w:rsidRPr="001C0E1B" w:rsidRDefault="00984EF3" w:rsidP="009B2FA5">
            <w:pPr>
              <w:pStyle w:val="TAC"/>
              <w:rPr>
                <w:rFonts w:cs="v4.2.0"/>
              </w:rPr>
            </w:pPr>
            <w:r w:rsidRPr="001C0E1B">
              <w:t>OP.1 defined in A.3.2.1</w:t>
            </w:r>
          </w:p>
        </w:tc>
        <w:tc>
          <w:tcPr>
            <w:tcW w:w="2126" w:type="dxa"/>
            <w:gridSpan w:val="2"/>
            <w:tcBorders>
              <w:bottom w:val="single" w:sz="4" w:space="0" w:color="auto"/>
            </w:tcBorders>
          </w:tcPr>
          <w:p w14:paraId="7A30D1D1" w14:textId="77777777" w:rsidR="00984EF3" w:rsidRPr="001C0E1B" w:rsidRDefault="00984EF3" w:rsidP="009B2FA5">
            <w:pPr>
              <w:pStyle w:val="TAC"/>
              <w:rPr>
                <w:rFonts w:cs="v4.2.0"/>
              </w:rPr>
            </w:pPr>
            <w:r w:rsidRPr="001C0E1B">
              <w:t>OP.1 defined in A.3.2.1</w:t>
            </w:r>
          </w:p>
        </w:tc>
      </w:tr>
      <w:tr w:rsidR="00984EF3" w:rsidRPr="001C0E1B" w14:paraId="42804ACD" w14:textId="77777777" w:rsidTr="009B2FA5">
        <w:trPr>
          <w:cantSplit/>
          <w:jc w:val="center"/>
        </w:trPr>
        <w:tc>
          <w:tcPr>
            <w:tcW w:w="1946" w:type="dxa"/>
            <w:tcBorders>
              <w:left w:val="single" w:sz="4" w:space="0" w:color="auto"/>
              <w:bottom w:val="single" w:sz="4" w:space="0" w:color="auto"/>
            </w:tcBorders>
          </w:tcPr>
          <w:p w14:paraId="785D4248" w14:textId="77777777" w:rsidR="00984EF3" w:rsidRPr="001C0E1B" w:rsidRDefault="00984EF3" w:rsidP="009B2FA5">
            <w:pPr>
              <w:pStyle w:val="TAL"/>
              <w:rPr>
                <w:lang w:eastAsia="zh-CN"/>
              </w:rPr>
            </w:pPr>
            <w:r w:rsidRPr="001C0E1B">
              <w:rPr>
                <w:lang w:eastAsia="zh-CN"/>
              </w:rPr>
              <w:t>Initial DL BWP configuration</w:t>
            </w:r>
          </w:p>
        </w:tc>
        <w:tc>
          <w:tcPr>
            <w:tcW w:w="1310" w:type="dxa"/>
            <w:tcBorders>
              <w:bottom w:val="single" w:sz="4" w:space="0" w:color="auto"/>
            </w:tcBorders>
          </w:tcPr>
          <w:p w14:paraId="2CC4B4B3" w14:textId="77777777" w:rsidR="00984EF3" w:rsidRPr="001C0E1B" w:rsidRDefault="00984EF3" w:rsidP="009B2FA5">
            <w:pPr>
              <w:pStyle w:val="TAC"/>
            </w:pPr>
          </w:p>
        </w:tc>
        <w:tc>
          <w:tcPr>
            <w:tcW w:w="2126" w:type="dxa"/>
            <w:gridSpan w:val="2"/>
            <w:tcBorders>
              <w:bottom w:val="single" w:sz="4" w:space="0" w:color="auto"/>
            </w:tcBorders>
          </w:tcPr>
          <w:p w14:paraId="11550A47" w14:textId="77777777" w:rsidR="00984EF3" w:rsidRPr="001C0E1B" w:rsidRDefault="00984EF3" w:rsidP="009B2FA5">
            <w:pPr>
              <w:pStyle w:val="TAC"/>
              <w:rPr>
                <w:lang w:eastAsia="zh-CN"/>
              </w:rPr>
            </w:pPr>
            <w:r w:rsidRPr="001C0E1B">
              <w:rPr>
                <w:lang w:eastAsia="zh-CN"/>
              </w:rPr>
              <w:t>DLBWP.0.1</w:t>
            </w:r>
          </w:p>
        </w:tc>
        <w:tc>
          <w:tcPr>
            <w:tcW w:w="2126" w:type="dxa"/>
            <w:gridSpan w:val="2"/>
            <w:tcBorders>
              <w:bottom w:val="single" w:sz="4" w:space="0" w:color="auto"/>
            </w:tcBorders>
          </w:tcPr>
          <w:p w14:paraId="0677F1B4" w14:textId="77777777" w:rsidR="00984EF3" w:rsidRPr="001C0E1B" w:rsidRDefault="00984EF3" w:rsidP="009B2FA5">
            <w:pPr>
              <w:pStyle w:val="TAC"/>
            </w:pPr>
            <w:r w:rsidRPr="001C0E1B">
              <w:rPr>
                <w:lang w:eastAsia="zh-CN"/>
              </w:rPr>
              <w:t>DLBWP.0.1</w:t>
            </w:r>
          </w:p>
        </w:tc>
      </w:tr>
      <w:tr w:rsidR="00984EF3" w:rsidRPr="001C0E1B" w14:paraId="35BBA062" w14:textId="77777777" w:rsidTr="009B2FA5">
        <w:trPr>
          <w:cantSplit/>
          <w:jc w:val="center"/>
        </w:trPr>
        <w:tc>
          <w:tcPr>
            <w:tcW w:w="1946" w:type="dxa"/>
            <w:tcBorders>
              <w:left w:val="single" w:sz="4" w:space="0" w:color="auto"/>
              <w:bottom w:val="single" w:sz="4" w:space="0" w:color="auto"/>
            </w:tcBorders>
          </w:tcPr>
          <w:p w14:paraId="4EC26E18" w14:textId="77777777" w:rsidR="00984EF3" w:rsidRPr="001C0E1B" w:rsidRDefault="00984EF3" w:rsidP="009B2FA5">
            <w:pPr>
              <w:pStyle w:val="TAL"/>
              <w:rPr>
                <w:lang w:eastAsia="zh-CN"/>
              </w:rPr>
            </w:pPr>
            <w:r w:rsidRPr="001C0E1B">
              <w:rPr>
                <w:lang w:eastAsia="zh-CN"/>
              </w:rPr>
              <w:t>Initial UL BWP configuration</w:t>
            </w:r>
          </w:p>
        </w:tc>
        <w:tc>
          <w:tcPr>
            <w:tcW w:w="1310" w:type="dxa"/>
            <w:tcBorders>
              <w:bottom w:val="single" w:sz="4" w:space="0" w:color="auto"/>
            </w:tcBorders>
          </w:tcPr>
          <w:p w14:paraId="14065D79" w14:textId="77777777" w:rsidR="00984EF3" w:rsidRPr="001C0E1B" w:rsidRDefault="00984EF3" w:rsidP="009B2FA5">
            <w:pPr>
              <w:pStyle w:val="TAC"/>
            </w:pPr>
          </w:p>
        </w:tc>
        <w:tc>
          <w:tcPr>
            <w:tcW w:w="2126" w:type="dxa"/>
            <w:gridSpan w:val="2"/>
            <w:tcBorders>
              <w:bottom w:val="single" w:sz="4" w:space="0" w:color="auto"/>
            </w:tcBorders>
          </w:tcPr>
          <w:p w14:paraId="533C9AC3" w14:textId="77777777" w:rsidR="00984EF3" w:rsidRPr="001C0E1B" w:rsidRDefault="00984EF3" w:rsidP="009B2FA5">
            <w:pPr>
              <w:pStyle w:val="TAC"/>
              <w:rPr>
                <w:lang w:eastAsia="zh-CN"/>
              </w:rPr>
            </w:pPr>
            <w:r w:rsidRPr="001C0E1B">
              <w:rPr>
                <w:lang w:eastAsia="zh-CN"/>
              </w:rPr>
              <w:t>ULBWP.0.1</w:t>
            </w:r>
          </w:p>
        </w:tc>
        <w:tc>
          <w:tcPr>
            <w:tcW w:w="2126" w:type="dxa"/>
            <w:gridSpan w:val="2"/>
            <w:tcBorders>
              <w:bottom w:val="single" w:sz="4" w:space="0" w:color="auto"/>
            </w:tcBorders>
          </w:tcPr>
          <w:p w14:paraId="570A0055" w14:textId="77777777" w:rsidR="00984EF3" w:rsidRPr="001C0E1B" w:rsidRDefault="00984EF3" w:rsidP="009B2FA5">
            <w:pPr>
              <w:pStyle w:val="TAC"/>
              <w:rPr>
                <w:lang w:eastAsia="zh-CN"/>
              </w:rPr>
            </w:pPr>
            <w:r w:rsidRPr="001C0E1B">
              <w:rPr>
                <w:lang w:eastAsia="zh-CN"/>
              </w:rPr>
              <w:t>ULBWP.0.1</w:t>
            </w:r>
          </w:p>
        </w:tc>
      </w:tr>
      <w:tr w:rsidR="00984EF3" w:rsidRPr="001C0E1B" w14:paraId="5FDA2835" w14:textId="77777777" w:rsidTr="009B2FA5">
        <w:trPr>
          <w:cantSplit/>
          <w:jc w:val="center"/>
        </w:trPr>
        <w:tc>
          <w:tcPr>
            <w:tcW w:w="1946" w:type="dxa"/>
            <w:tcBorders>
              <w:left w:val="single" w:sz="4" w:space="0" w:color="auto"/>
              <w:bottom w:val="single" w:sz="4" w:space="0" w:color="auto"/>
            </w:tcBorders>
          </w:tcPr>
          <w:p w14:paraId="7A04B1D4" w14:textId="77777777" w:rsidR="00984EF3" w:rsidRPr="001C0E1B" w:rsidRDefault="00984EF3" w:rsidP="009B2FA5">
            <w:pPr>
              <w:pStyle w:val="TAL"/>
              <w:rPr>
                <w:lang w:eastAsia="zh-CN"/>
              </w:rPr>
            </w:pPr>
            <w:r w:rsidRPr="00291080">
              <w:rPr>
                <w:lang w:eastAsia="zh-CN"/>
              </w:rPr>
              <w:t>SSB configuration</w:t>
            </w:r>
          </w:p>
        </w:tc>
        <w:tc>
          <w:tcPr>
            <w:tcW w:w="1310" w:type="dxa"/>
            <w:tcBorders>
              <w:bottom w:val="single" w:sz="4" w:space="0" w:color="auto"/>
            </w:tcBorders>
          </w:tcPr>
          <w:p w14:paraId="2127173E" w14:textId="77777777" w:rsidR="00984EF3" w:rsidRPr="001C0E1B" w:rsidRDefault="00984EF3" w:rsidP="009B2FA5">
            <w:pPr>
              <w:pStyle w:val="TAC"/>
            </w:pPr>
          </w:p>
        </w:tc>
        <w:tc>
          <w:tcPr>
            <w:tcW w:w="2126" w:type="dxa"/>
            <w:gridSpan w:val="2"/>
            <w:tcBorders>
              <w:bottom w:val="single" w:sz="4" w:space="0" w:color="auto"/>
            </w:tcBorders>
          </w:tcPr>
          <w:p w14:paraId="73B3577F" w14:textId="77777777" w:rsidR="00984EF3" w:rsidRPr="001C0E1B" w:rsidRDefault="00984EF3" w:rsidP="009B2FA5">
            <w:pPr>
              <w:pStyle w:val="TAC"/>
              <w:rPr>
                <w:lang w:eastAsia="zh-CN"/>
              </w:rPr>
            </w:pPr>
            <w:r w:rsidRPr="001C0E1B">
              <w:rPr>
                <w:rFonts w:cs="v4.2.0"/>
                <w:bCs/>
                <w:lang w:eastAsia="zh-CN"/>
              </w:rPr>
              <w:t>SSB.1 FR1</w:t>
            </w:r>
          </w:p>
        </w:tc>
        <w:tc>
          <w:tcPr>
            <w:tcW w:w="2126" w:type="dxa"/>
            <w:gridSpan w:val="2"/>
            <w:tcBorders>
              <w:bottom w:val="single" w:sz="4" w:space="0" w:color="auto"/>
            </w:tcBorders>
          </w:tcPr>
          <w:p w14:paraId="4230A942" w14:textId="77777777" w:rsidR="00984EF3" w:rsidRPr="001C0E1B" w:rsidRDefault="00984EF3" w:rsidP="009B2FA5">
            <w:pPr>
              <w:pStyle w:val="TAC"/>
              <w:rPr>
                <w:lang w:eastAsia="zh-CN"/>
              </w:rPr>
            </w:pPr>
            <w:r w:rsidRPr="001C0E1B">
              <w:rPr>
                <w:rFonts w:cs="v4.2.0"/>
                <w:bCs/>
                <w:lang w:eastAsia="zh-CN"/>
              </w:rPr>
              <w:t>SSB.</w:t>
            </w:r>
            <w:r>
              <w:rPr>
                <w:rFonts w:cs="v4.2.0"/>
                <w:bCs/>
                <w:lang w:eastAsia="zh-CN"/>
              </w:rPr>
              <w:t>1</w:t>
            </w:r>
            <w:r w:rsidRPr="001C0E1B">
              <w:rPr>
                <w:rFonts w:cs="v4.2.0"/>
                <w:bCs/>
                <w:lang w:eastAsia="zh-CN"/>
              </w:rPr>
              <w:t xml:space="preserve"> FR1</w:t>
            </w:r>
          </w:p>
        </w:tc>
      </w:tr>
      <w:tr w:rsidR="00984EF3" w:rsidRPr="001C0E1B" w14:paraId="63B07DC1" w14:textId="77777777" w:rsidTr="009B2FA5">
        <w:trPr>
          <w:cantSplit/>
          <w:jc w:val="center"/>
        </w:trPr>
        <w:tc>
          <w:tcPr>
            <w:tcW w:w="1946" w:type="dxa"/>
            <w:tcBorders>
              <w:left w:val="single" w:sz="4" w:space="0" w:color="auto"/>
              <w:bottom w:val="single" w:sz="4" w:space="0" w:color="auto"/>
            </w:tcBorders>
          </w:tcPr>
          <w:p w14:paraId="4F457449" w14:textId="77777777" w:rsidR="00984EF3" w:rsidRPr="001C0E1B" w:rsidRDefault="00984EF3" w:rsidP="009B2FA5">
            <w:pPr>
              <w:pStyle w:val="TAL"/>
              <w:rPr>
                <w:lang w:eastAsia="zh-CN"/>
              </w:rPr>
            </w:pPr>
            <w:r w:rsidRPr="00291080">
              <w:rPr>
                <w:lang w:eastAsia="zh-CN"/>
              </w:rPr>
              <w:t>SMTC configuration</w:t>
            </w:r>
          </w:p>
        </w:tc>
        <w:tc>
          <w:tcPr>
            <w:tcW w:w="1310" w:type="dxa"/>
            <w:tcBorders>
              <w:bottom w:val="single" w:sz="4" w:space="0" w:color="auto"/>
            </w:tcBorders>
          </w:tcPr>
          <w:p w14:paraId="368AF81A" w14:textId="77777777" w:rsidR="00984EF3" w:rsidRPr="001C0E1B" w:rsidRDefault="00984EF3" w:rsidP="009B2FA5">
            <w:pPr>
              <w:pStyle w:val="TAC"/>
            </w:pPr>
          </w:p>
        </w:tc>
        <w:tc>
          <w:tcPr>
            <w:tcW w:w="2126" w:type="dxa"/>
            <w:gridSpan w:val="2"/>
            <w:tcBorders>
              <w:bottom w:val="single" w:sz="4" w:space="0" w:color="auto"/>
            </w:tcBorders>
          </w:tcPr>
          <w:p w14:paraId="0C5CC049" w14:textId="77777777" w:rsidR="00984EF3" w:rsidRPr="00840E06" w:rsidRDefault="00984EF3" w:rsidP="009B2FA5">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 and Cell 2</w:t>
            </w:r>
          </w:p>
        </w:tc>
        <w:tc>
          <w:tcPr>
            <w:tcW w:w="2126" w:type="dxa"/>
            <w:gridSpan w:val="2"/>
            <w:tcBorders>
              <w:bottom w:val="single" w:sz="4" w:space="0" w:color="auto"/>
            </w:tcBorders>
          </w:tcPr>
          <w:p w14:paraId="5D4964E5" w14:textId="77777777" w:rsidR="00984EF3" w:rsidRPr="00840E06" w:rsidRDefault="00984EF3" w:rsidP="009B2FA5">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 and Cell 2</w:t>
            </w:r>
          </w:p>
        </w:tc>
      </w:tr>
      <w:tr w:rsidR="00984EF3" w:rsidRPr="001C0E1B" w14:paraId="55B0FE00" w14:textId="77777777" w:rsidTr="009B2FA5">
        <w:trPr>
          <w:cantSplit/>
          <w:jc w:val="center"/>
        </w:trPr>
        <w:tc>
          <w:tcPr>
            <w:tcW w:w="1946" w:type="dxa"/>
            <w:tcBorders>
              <w:left w:val="single" w:sz="4" w:space="0" w:color="auto"/>
              <w:bottom w:val="single" w:sz="4" w:space="0" w:color="auto"/>
            </w:tcBorders>
          </w:tcPr>
          <w:p w14:paraId="04D549C8" w14:textId="77777777" w:rsidR="00984EF3" w:rsidRPr="001C0E1B" w:rsidRDefault="00984EF3" w:rsidP="009B2FA5">
            <w:pPr>
              <w:pStyle w:val="TAL"/>
              <w:rPr>
                <w:lang w:eastAsia="zh-CN"/>
              </w:rPr>
            </w:pPr>
            <w:r w:rsidRPr="001C0E1B">
              <w:rPr>
                <w:lang w:eastAsia="zh-CN"/>
              </w:rPr>
              <w:t>RLM-RS</w:t>
            </w:r>
          </w:p>
        </w:tc>
        <w:tc>
          <w:tcPr>
            <w:tcW w:w="1310" w:type="dxa"/>
            <w:tcBorders>
              <w:bottom w:val="single" w:sz="4" w:space="0" w:color="auto"/>
            </w:tcBorders>
          </w:tcPr>
          <w:p w14:paraId="057C2A05" w14:textId="77777777" w:rsidR="00984EF3" w:rsidRPr="001C0E1B" w:rsidRDefault="00984EF3" w:rsidP="009B2FA5">
            <w:pPr>
              <w:pStyle w:val="TAC"/>
            </w:pPr>
          </w:p>
        </w:tc>
        <w:tc>
          <w:tcPr>
            <w:tcW w:w="2126" w:type="dxa"/>
            <w:gridSpan w:val="2"/>
            <w:tcBorders>
              <w:bottom w:val="single" w:sz="4" w:space="0" w:color="auto"/>
            </w:tcBorders>
          </w:tcPr>
          <w:p w14:paraId="0764A350" w14:textId="77777777" w:rsidR="00984EF3" w:rsidRPr="001C0E1B" w:rsidRDefault="00984EF3" w:rsidP="009B2FA5">
            <w:pPr>
              <w:pStyle w:val="TAC"/>
              <w:rPr>
                <w:lang w:eastAsia="zh-CN"/>
              </w:rPr>
            </w:pPr>
            <w:r w:rsidRPr="001C0E1B">
              <w:rPr>
                <w:lang w:eastAsia="zh-CN"/>
              </w:rPr>
              <w:t>SSB</w:t>
            </w:r>
          </w:p>
        </w:tc>
        <w:tc>
          <w:tcPr>
            <w:tcW w:w="2126" w:type="dxa"/>
            <w:gridSpan w:val="2"/>
            <w:tcBorders>
              <w:bottom w:val="single" w:sz="4" w:space="0" w:color="auto"/>
            </w:tcBorders>
          </w:tcPr>
          <w:p w14:paraId="3AD9EEF5" w14:textId="77777777" w:rsidR="00984EF3" w:rsidRPr="001C0E1B" w:rsidRDefault="00984EF3" w:rsidP="009B2FA5">
            <w:pPr>
              <w:pStyle w:val="TAC"/>
              <w:rPr>
                <w:lang w:eastAsia="zh-CN"/>
              </w:rPr>
            </w:pPr>
            <w:r w:rsidRPr="001C0E1B">
              <w:rPr>
                <w:lang w:eastAsia="zh-CN"/>
              </w:rPr>
              <w:t>SSB</w:t>
            </w:r>
          </w:p>
        </w:tc>
      </w:tr>
      <w:tr w:rsidR="00984EF3" w:rsidRPr="001C0E1B" w14:paraId="56658C4F" w14:textId="77777777" w:rsidTr="009B2FA5">
        <w:trPr>
          <w:cantSplit/>
          <w:jc w:val="center"/>
        </w:trPr>
        <w:tc>
          <w:tcPr>
            <w:tcW w:w="1946" w:type="dxa"/>
            <w:tcBorders>
              <w:bottom w:val="nil"/>
            </w:tcBorders>
          </w:tcPr>
          <w:p w14:paraId="020D2D68" w14:textId="77777777" w:rsidR="00984EF3" w:rsidRPr="001C0E1B" w:rsidRDefault="00984EF3" w:rsidP="009B2FA5">
            <w:pPr>
              <w:pStyle w:val="TAL"/>
            </w:pPr>
            <w:r w:rsidRPr="001C0E1B">
              <w:t>Qrxlevmin</w:t>
            </w:r>
          </w:p>
        </w:tc>
        <w:tc>
          <w:tcPr>
            <w:tcW w:w="1310" w:type="dxa"/>
            <w:tcBorders>
              <w:bottom w:val="nil"/>
            </w:tcBorders>
          </w:tcPr>
          <w:p w14:paraId="4E93955E" w14:textId="77777777" w:rsidR="00984EF3" w:rsidRPr="001C0E1B" w:rsidRDefault="00984EF3" w:rsidP="009B2FA5">
            <w:pPr>
              <w:pStyle w:val="TAC"/>
              <w:rPr>
                <w:rFonts w:cs="v4.2.0"/>
              </w:rPr>
            </w:pPr>
            <w:r w:rsidRPr="001C0E1B">
              <w:rPr>
                <w:rFonts w:cs="v4.2.0"/>
              </w:rPr>
              <w:t>dBm/SCS</w:t>
            </w:r>
          </w:p>
        </w:tc>
        <w:tc>
          <w:tcPr>
            <w:tcW w:w="2126" w:type="dxa"/>
            <w:gridSpan w:val="2"/>
          </w:tcPr>
          <w:p w14:paraId="0ED625E6" w14:textId="77777777" w:rsidR="00984EF3" w:rsidRPr="001C0E1B" w:rsidRDefault="00984EF3" w:rsidP="009B2FA5">
            <w:pPr>
              <w:pStyle w:val="TAC"/>
              <w:rPr>
                <w:rFonts w:cs="v4.2.0"/>
              </w:rPr>
            </w:pPr>
            <w:r>
              <w:rPr>
                <w:rFonts w:cs="v4.2.0"/>
              </w:rPr>
              <w:t>-130</w:t>
            </w:r>
          </w:p>
        </w:tc>
        <w:tc>
          <w:tcPr>
            <w:tcW w:w="2126" w:type="dxa"/>
            <w:gridSpan w:val="2"/>
          </w:tcPr>
          <w:p w14:paraId="48789E81" w14:textId="77777777" w:rsidR="00984EF3" w:rsidRPr="001C0E1B" w:rsidRDefault="00984EF3" w:rsidP="009B2FA5">
            <w:pPr>
              <w:pStyle w:val="TAC"/>
              <w:rPr>
                <w:rFonts w:cs="v4.2.0"/>
              </w:rPr>
            </w:pPr>
            <w:r>
              <w:rPr>
                <w:rFonts w:cs="v4.2.0"/>
              </w:rPr>
              <w:t>-130</w:t>
            </w:r>
          </w:p>
        </w:tc>
      </w:tr>
      <w:tr w:rsidR="00984EF3" w:rsidRPr="001C0E1B" w14:paraId="0C358A34" w14:textId="77777777" w:rsidTr="009B2FA5">
        <w:trPr>
          <w:cantSplit/>
          <w:jc w:val="center"/>
        </w:trPr>
        <w:tc>
          <w:tcPr>
            <w:tcW w:w="1946" w:type="dxa"/>
          </w:tcPr>
          <w:p w14:paraId="10C49D8D" w14:textId="77777777" w:rsidR="00984EF3" w:rsidRPr="001C0E1B" w:rsidRDefault="00984EF3" w:rsidP="009B2FA5">
            <w:pPr>
              <w:pStyle w:val="TAL"/>
            </w:pPr>
            <w:r w:rsidRPr="001C0E1B">
              <w:t>Pcompensation</w:t>
            </w:r>
          </w:p>
        </w:tc>
        <w:tc>
          <w:tcPr>
            <w:tcW w:w="1310" w:type="dxa"/>
          </w:tcPr>
          <w:p w14:paraId="61DCDE72" w14:textId="77777777" w:rsidR="00984EF3" w:rsidRPr="001C0E1B" w:rsidRDefault="00984EF3" w:rsidP="009B2FA5">
            <w:pPr>
              <w:pStyle w:val="TAC"/>
            </w:pPr>
            <w:r w:rsidRPr="001C0E1B">
              <w:rPr>
                <w:rFonts w:cs="v4.2.0"/>
              </w:rPr>
              <w:t>dB</w:t>
            </w:r>
          </w:p>
        </w:tc>
        <w:tc>
          <w:tcPr>
            <w:tcW w:w="2126" w:type="dxa"/>
            <w:gridSpan w:val="2"/>
          </w:tcPr>
          <w:p w14:paraId="714EAC67" w14:textId="77777777" w:rsidR="00984EF3" w:rsidRPr="001C0E1B" w:rsidRDefault="00984EF3" w:rsidP="009B2FA5">
            <w:pPr>
              <w:pStyle w:val="TAC"/>
            </w:pPr>
            <w:r w:rsidRPr="001C0E1B">
              <w:rPr>
                <w:rFonts w:cs="v4.2.0"/>
              </w:rPr>
              <w:t>0</w:t>
            </w:r>
          </w:p>
        </w:tc>
        <w:tc>
          <w:tcPr>
            <w:tcW w:w="2126" w:type="dxa"/>
            <w:gridSpan w:val="2"/>
          </w:tcPr>
          <w:p w14:paraId="7238E852" w14:textId="77777777" w:rsidR="00984EF3" w:rsidRPr="001C0E1B" w:rsidRDefault="00984EF3" w:rsidP="009B2FA5">
            <w:pPr>
              <w:pStyle w:val="TAC"/>
            </w:pPr>
            <w:r w:rsidRPr="001C0E1B">
              <w:rPr>
                <w:rFonts w:cs="v4.2.0"/>
              </w:rPr>
              <w:t>0</w:t>
            </w:r>
          </w:p>
        </w:tc>
      </w:tr>
      <w:tr w:rsidR="00984EF3" w:rsidRPr="001C0E1B" w14:paraId="34712209" w14:textId="77777777" w:rsidTr="009B2FA5">
        <w:trPr>
          <w:cantSplit/>
          <w:jc w:val="center"/>
        </w:trPr>
        <w:tc>
          <w:tcPr>
            <w:tcW w:w="1946" w:type="dxa"/>
          </w:tcPr>
          <w:p w14:paraId="7D039C77" w14:textId="77777777" w:rsidR="00984EF3" w:rsidRPr="001C0E1B" w:rsidRDefault="00984EF3" w:rsidP="009B2FA5">
            <w:pPr>
              <w:pStyle w:val="TAL"/>
            </w:pPr>
            <w:r w:rsidRPr="001C0E1B">
              <w:t>Qhyst</w:t>
            </w:r>
            <w:r w:rsidRPr="001C0E1B">
              <w:rPr>
                <w:vertAlign w:val="subscript"/>
              </w:rPr>
              <w:t>s</w:t>
            </w:r>
          </w:p>
        </w:tc>
        <w:tc>
          <w:tcPr>
            <w:tcW w:w="1310" w:type="dxa"/>
          </w:tcPr>
          <w:p w14:paraId="0E968E8C" w14:textId="77777777" w:rsidR="00984EF3" w:rsidRPr="001C0E1B" w:rsidRDefault="00984EF3" w:rsidP="009B2FA5">
            <w:pPr>
              <w:pStyle w:val="TAC"/>
            </w:pPr>
            <w:r w:rsidRPr="001C0E1B">
              <w:rPr>
                <w:rFonts w:cs="v4.2.0"/>
              </w:rPr>
              <w:t>dB</w:t>
            </w:r>
          </w:p>
        </w:tc>
        <w:tc>
          <w:tcPr>
            <w:tcW w:w="2126" w:type="dxa"/>
            <w:gridSpan w:val="2"/>
          </w:tcPr>
          <w:p w14:paraId="40E75A84" w14:textId="77777777" w:rsidR="00984EF3" w:rsidRPr="001C0E1B" w:rsidRDefault="00984EF3" w:rsidP="009B2FA5">
            <w:pPr>
              <w:pStyle w:val="TAC"/>
            </w:pPr>
            <w:r w:rsidRPr="001C0E1B">
              <w:rPr>
                <w:rFonts w:cs="v4.2.0"/>
              </w:rPr>
              <w:t>0</w:t>
            </w:r>
          </w:p>
        </w:tc>
        <w:tc>
          <w:tcPr>
            <w:tcW w:w="2126" w:type="dxa"/>
            <w:gridSpan w:val="2"/>
          </w:tcPr>
          <w:p w14:paraId="068842A3" w14:textId="77777777" w:rsidR="00984EF3" w:rsidRPr="001C0E1B" w:rsidRDefault="00984EF3" w:rsidP="009B2FA5">
            <w:pPr>
              <w:pStyle w:val="TAC"/>
            </w:pPr>
            <w:r w:rsidRPr="001C0E1B">
              <w:rPr>
                <w:rFonts w:cs="v4.2.0"/>
              </w:rPr>
              <w:t>0</w:t>
            </w:r>
          </w:p>
        </w:tc>
      </w:tr>
      <w:tr w:rsidR="00984EF3" w:rsidRPr="001C0E1B" w14:paraId="3465AD97" w14:textId="77777777" w:rsidTr="009B2FA5">
        <w:trPr>
          <w:cantSplit/>
          <w:jc w:val="center"/>
        </w:trPr>
        <w:tc>
          <w:tcPr>
            <w:tcW w:w="1946" w:type="dxa"/>
          </w:tcPr>
          <w:p w14:paraId="73337D4C" w14:textId="77777777" w:rsidR="00984EF3" w:rsidRPr="001C0E1B" w:rsidRDefault="00984EF3" w:rsidP="009B2FA5">
            <w:pPr>
              <w:pStyle w:val="TAL"/>
            </w:pPr>
            <w:r w:rsidRPr="001C0E1B">
              <w:t>Qoffset</w:t>
            </w:r>
            <w:r w:rsidRPr="001C0E1B">
              <w:rPr>
                <w:vertAlign w:val="subscript"/>
              </w:rPr>
              <w:t>s, n</w:t>
            </w:r>
          </w:p>
        </w:tc>
        <w:tc>
          <w:tcPr>
            <w:tcW w:w="1310" w:type="dxa"/>
          </w:tcPr>
          <w:p w14:paraId="195AB822" w14:textId="77777777" w:rsidR="00984EF3" w:rsidRPr="001C0E1B" w:rsidRDefault="00984EF3" w:rsidP="009B2FA5">
            <w:pPr>
              <w:pStyle w:val="TAC"/>
            </w:pPr>
            <w:r w:rsidRPr="001C0E1B">
              <w:rPr>
                <w:rFonts w:cs="v4.2.0"/>
              </w:rPr>
              <w:t>dB</w:t>
            </w:r>
          </w:p>
        </w:tc>
        <w:tc>
          <w:tcPr>
            <w:tcW w:w="2126" w:type="dxa"/>
            <w:gridSpan w:val="2"/>
          </w:tcPr>
          <w:p w14:paraId="4856BD01" w14:textId="77777777" w:rsidR="00984EF3" w:rsidRPr="001C0E1B" w:rsidRDefault="00984EF3" w:rsidP="009B2FA5">
            <w:pPr>
              <w:pStyle w:val="TAC"/>
            </w:pPr>
            <w:r w:rsidRPr="001C0E1B">
              <w:rPr>
                <w:rFonts w:cs="v4.2.0"/>
              </w:rPr>
              <w:t>0</w:t>
            </w:r>
          </w:p>
        </w:tc>
        <w:tc>
          <w:tcPr>
            <w:tcW w:w="2126" w:type="dxa"/>
            <w:gridSpan w:val="2"/>
          </w:tcPr>
          <w:p w14:paraId="429DA23C" w14:textId="77777777" w:rsidR="00984EF3" w:rsidRPr="001C0E1B" w:rsidRDefault="00984EF3" w:rsidP="009B2FA5">
            <w:pPr>
              <w:pStyle w:val="TAC"/>
            </w:pPr>
            <w:r w:rsidRPr="001C0E1B">
              <w:rPr>
                <w:rFonts w:cs="v4.2.0"/>
              </w:rPr>
              <w:t>0</w:t>
            </w:r>
          </w:p>
        </w:tc>
      </w:tr>
      <w:tr w:rsidR="00984EF3" w:rsidRPr="001C0E1B" w14:paraId="24D6C11F" w14:textId="77777777" w:rsidTr="009B2FA5">
        <w:trPr>
          <w:cantSplit/>
          <w:trHeight w:val="494"/>
          <w:jc w:val="center"/>
        </w:trPr>
        <w:tc>
          <w:tcPr>
            <w:tcW w:w="1946" w:type="dxa"/>
          </w:tcPr>
          <w:p w14:paraId="3BC152DF" w14:textId="77777777" w:rsidR="00984EF3" w:rsidRPr="001C0E1B" w:rsidRDefault="00984EF3" w:rsidP="009B2FA5">
            <w:pPr>
              <w:pStyle w:val="TAL"/>
            </w:pPr>
            <w:r w:rsidRPr="001C0E1B">
              <w:t>Cell_selection_and_</w:t>
            </w:r>
          </w:p>
          <w:p w14:paraId="029506C3" w14:textId="77777777" w:rsidR="00984EF3" w:rsidRPr="001C0E1B" w:rsidRDefault="00984EF3" w:rsidP="009B2FA5">
            <w:pPr>
              <w:pStyle w:val="TAL"/>
            </w:pPr>
            <w:r w:rsidRPr="001C0E1B">
              <w:t>reselection_quality_measurement</w:t>
            </w:r>
          </w:p>
        </w:tc>
        <w:tc>
          <w:tcPr>
            <w:tcW w:w="1310" w:type="dxa"/>
          </w:tcPr>
          <w:p w14:paraId="2A3120D6" w14:textId="77777777" w:rsidR="00984EF3" w:rsidRPr="001C0E1B" w:rsidRDefault="00984EF3" w:rsidP="009B2FA5">
            <w:pPr>
              <w:pStyle w:val="TAC"/>
            </w:pPr>
          </w:p>
        </w:tc>
        <w:tc>
          <w:tcPr>
            <w:tcW w:w="2126" w:type="dxa"/>
            <w:gridSpan w:val="2"/>
          </w:tcPr>
          <w:p w14:paraId="39C57BD9" w14:textId="77777777" w:rsidR="00984EF3" w:rsidRPr="001C0E1B" w:rsidRDefault="00984EF3" w:rsidP="009B2FA5">
            <w:pPr>
              <w:pStyle w:val="TAC"/>
            </w:pPr>
            <w:r w:rsidRPr="001C0E1B">
              <w:rPr>
                <w:rFonts w:cs="v4.2.0"/>
              </w:rPr>
              <w:t>SS-RSRP</w:t>
            </w:r>
          </w:p>
        </w:tc>
        <w:tc>
          <w:tcPr>
            <w:tcW w:w="2126" w:type="dxa"/>
            <w:gridSpan w:val="2"/>
          </w:tcPr>
          <w:p w14:paraId="682D16F6" w14:textId="77777777" w:rsidR="00984EF3" w:rsidRPr="001C0E1B" w:rsidRDefault="00984EF3" w:rsidP="009B2FA5">
            <w:pPr>
              <w:pStyle w:val="TAC"/>
            </w:pPr>
            <w:r w:rsidRPr="001C0E1B">
              <w:rPr>
                <w:rFonts w:cs="v4.2.0"/>
              </w:rPr>
              <w:t>SS-RSRP</w:t>
            </w:r>
          </w:p>
        </w:tc>
      </w:tr>
      <w:tr w:rsidR="00984EF3" w:rsidRPr="001C0E1B" w14:paraId="5B06DC78" w14:textId="77777777" w:rsidTr="009B2FA5">
        <w:trPr>
          <w:cantSplit/>
          <w:trHeight w:val="141"/>
          <w:jc w:val="center"/>
        </w:trPr>
        <w:tc>
          <w:tcPr>
            <w:tcW w:w="1946" w:type="dxa"/>
            <w:tcBorders>
              <w:bottom w:val="nil"/>
            </w:tcBorders>
          </w:tcPr>
          <w:p w14:paraId="5DBB8F5D" w14:textId="77777777" w:rsidR="00984EF3" w:rsidRPr="001C0E1B" w:rsidRDefault="00984EF3" w:rsidP="009B2FA5">
            <w:pPr>
              <w:pStyle w:val="TAL"/>
            </w:pPr>
            <w:r w:rsidRPr="001C0E1B">
              <w:rPr>
                <w:position w:val="-12"/>
              </w:rPr>
              <w:object w:dxaOrig="620" w:dyaOrig="380" w14:anchorId="726AB54C">
                <v:shape id="_x0000_i1037" type="#_x0000_t75" style="width:31.65pt;height:15.4pt" o:ole="" fillcolor="window">
                  <v:imagedata r:id="rId15" o:title=""/>
                </v:shape>
                <o:OLEObject Type="Embed" ProgID="Equation.3" ShapeID="_x0000_i1037" DrawAspect="Content" ObjectID="_1777148915" r:id="rId30"/>
              </w:object>
            </w:r>
          </w:p>
        </w:tc>
        <w:tc>
          <w:tcPr>
            <w:tcW w:w="1310" w:type="dxa"/>
            <w:tcBorders>
              <w:bottom w:val="nil"/>
            </w:tcBorders>
          </w:tcPr>
          <w:p w14:paraId="7F77B919" w14:textId="77777777" w:rsidR="00984EF3" w:rsidRPr="001C0E1B" w:rsidRDefault="00984EF3" w:rsidP="009B2FA5">
            <w:pPr>
              <w:pStyle w:val="TAC"/>
              <w:rPr>
                <w:rFonts w:cs="v4.2.0"/>
              </w:rPr>
            </w:pPr>
            <w:r w:rsidRPr="001C0E1B">
              <w:rPr>
                <w:rFonts w:cs="v4.2.0"/>
              </w:rPr>
              <w:t>dB</w:t>
            </w:r>
          </w:p>
        </w:tc>
        <w:tc>
          <w:tcPr>
            <w:tcW w:w="1134" w:type="dxa"/>
            <w:tcBorders>
              <w:bottom w:val="nil"/>
            </w:tcBorders>
          </w:tcPr>
          <w:p w14:paraId="2F04FDE0" w14:textId="77777777" w:rsidR="00984EF3" w:rsidRPr="001C0E1B" w:rsidRDefault="00984EF3" w:rsidP="009B2FA5">
            <w:pPr>
              <w:pStyle w:val="TAC"/>
              <w:rPr>
                <w:rFonts w:cs="v4.2.0"/>
                <w:lang w:eastAsia="zh-CN"/>
              </w:rPr>
            </w:pPr>
            <w:r w:rsidRPr="001C0E1B">
              <w:rPr>
                <w:rFonts w:cs="v4.2.0"/>
              </w:rPr>
              <w:t>16</w:t>
            </w:r>
          </w:p>
        </w:tc>
        <w:tc>
          <w:tcPr>
            <w:tcW w:w="992" w:type="dxa"/>
            <w:tcBorders>
              <w:bottom w:val="nil"/>
            </w:tcBorders>
          </w:tcPr>
          <w:p w14:paraId="6D8C55B6" w14:textId="77777777" w:rsidR="00984EF3" w:rsidRPr="001C0E1B" w:rsidRDefault="00984EF3" w:rsidP="009B2FA5">
            <w:pPr>
              <w:pStyle w:val="TAC"/>
              <w:rPr>
                <w:rFonts w:cs="v4.2.0"/>
                <w:lang w:eastAsia="zh-CN"/>
              </w:rPr>
            </w:pPr>
            <w:r w:rsidRPr="001C0E1B">
              <w:rPr>
                <w:rFonts w:cs="v4.2.0"/>
              </w:rPr>
              <w:t>-3.11</w:t>
            </w:r>
          </w:p>
        </w:tc>
        <w:tc>
          <w:tcPr>
            <w:tcW w:w="1134" w:type="dxa"/>
            <w:tcBorders>
              <w:bottom w:val="nil"/>
            </w:tcBorders>
          </w:tcPr>
          <w:p w14:paraId="3BC11111" w14:textId="77777777" w:rsidR="00984EF3" w:rsidRPr="001C0E1B" w:rsidRDefault="00984EF3" w:rsidP="009B2FA5">
            <w:pPr>
              <w:pStyle w:val="TAC"/>
              <w:rPr>
                <w:rFonts w:cs="v4.2.0"/>
              </w:rPr>
            </w:pPr>
            <w:r w:rsidRPr="001C0E1B">
              <w:rPr>
                <w:rFonts w:cs="v4.2.0"/>
              </w:rPr>
              <w:t>-infinity</w:t>
            </w:r>
          </w:p>
        </w:tc>
        <w:tc>
          <w:tcPr>
            <w:tcW w:w="992" w:type="dxa"/>
            <w:tcBorders>
              <w:bottom w:val="nil"/>
            </w:tcBorders>
          </w:tcPr>
          <w:p w14:paraId="78B88D04" w14:textId="77777777" w:rsidR="00984EF3" w:rsidRPr="001C0E1B" w:rsidRDefault="00984EF3" w:rsidP="009B2FA5">
            <w:pPr>
              <w:pStyle w:val="TAC"/>
              <w:rPr>
                <w:rFonts w:cs="v4.2.0"/>
              </w:rPr>
            </w:pPr>
            <w:r w:rsidRPr="001C0E1B">
              <w:rPr>
                <w:lang w:eastAsia="zh-CN"/>
              </w:rPr>
              <w:t>2.79</w:t>
            </w:r>
          </w:p>
        </w:tc>
      </w:tr>
      <w:tr w:rsidR="00984EF3" w:rsidRPr="001C0E1B" w14:paraId="038EB79A" w14:textId="77777777" w:rsidTr="009B2FA5">
        <w:trPr>
          <w:cantSplit/>
          <w:jc w:val="center"/>
        </w:trPr>
        <w:tc>
          <w:tcPr>
            <w:tcW w:w="1946" w:type="dxa"/>
            <w:tcBorders>
              <w:bottom w:val="nil"/>
            </w:tcBorders>
          </w:tcPr>
          <w:p w14:paraId="3144D7EA" w14:textId="77777777" w:rsidR="00984EF3" w:rsidRPr="001C0E1B" w:rsidRDefault="00984EF3" w:rsidP="009B2FA5">
            <w:pPr>
              <w:pStyle w:val="TAL"/>
            </w:pPr>
            <w:r w:rsidRPr="001C0E1B">
              <w:rPr>
                <w:position w:val="-12"/>
              </w:rPr>
              <w:object w:dxaOrig="400" w:dyaOrig="360" w14:anchorId="02BA1E99">
                <v:shape id="_x0000_i1038" type="#_x0000_t75" style="width:20.8pt;height:20.8pt" o:ole="" fillcolor="window">
                  <v:imagedata r:id="rId17" o:title=""/>
                </v:shape>
                <o:OLEObject Type="Embed" ProgID="Equation.3" ShapeID="_x0000_i1038" DrawAspect="Content" ObjectID="_1777148916" r:id="rId31"/>
              </w:object>
            </w:r>
            <w:r w:rsidRPr="001C0E1B">
              <w:t xml:space="preserve"> </w:t>
            </w:r>
            <w:r w:rsidRPr="001C0E1B">
              <w:rPr>
                <w:vertAlign w:val="superscript"/>
              </w:rPr>
              <w:t>Note2</w:t>
            </w:r>
          </w:p>
        </w:tc>
        <w:tc>
          <w:tcPr>
            <w:tcW w:w="1310" w:type="dxa"/>
            <w:tcBorders>
              <w:bottom w:val="nil"/>
            </w:tcBorders>
          </w:tcPr>
          <w:p w14:paraId="391BEA33" w14:textId="77777777" w:rsidR="00984EF3" w:rsidRPr="001C0E1B" w:rsidRDefault="00984EF3" w:rsidP="009B2FA5">
            <w:pPr>
              <w:pStyle w:val="TAC"/>
              <w:rPr>
                <w:rFonts w:cs="v4.2.0"/>
              </w:rPr>
            </w:pPr>
            <w:r w:rsidRPr="001C0E1B">
              <w:rPr>
                <w:rFonts w:cs="v4.2.0"/>
              </w:rPr>
              <w:t>dBm/SCS</w:t>
            </w:r>
          </w:p>
        </w:tc>
        <w:tc>
          <w:tcPr>
            <w:tcW w:w="4252" w:type="dxa"/>
            <w:gridSpan w:val="4"/>
          </w:tcPr>
          <w:p w14:paraId="7EF47739" w14:textId="77777777" w:rsidR="00984EF3" w:rsidRPr="001C0E1B" w:rsidRDefault="00984EF3" w:rsidP="009B2FA5">
            <w:pPr>
              <w:pStyle w:val="TAC"/>
              <w:rPr>
                <w:rFonts w:cs="v4.2.0"/>
                <w:lang w:eastAsia="zh-CN"/>
              </w:rPr>
            </w:pPr>
            <w:r w:rsidRPr="001C0E1B">
              <w:rPr>
                <w:rFonts w:cs="v4.2.0"/>
              </w:rPr>
              <w:t>-98</w:t>
            </w:r>
          </w:p>
        </w:tc>
      </w:tr>
      <w:tr w:rsidR="00984EF3" w:rsidRPr="001C0E1B" w14:paraId="1123F185" w14:textId="77777777" w:rsidTr="009B2FA5">
        <w:trPr>
          <w:cantSplit/>
          <w:jc w:val="center"/>
        </w:trPr>
        <w:tc>
          <w:tcPr>
            <w:tcW w:w="1946" w:type="dxa"/>
            <w:tcBorders>
              <w:bottom w:val="nil"/>
            </w:tcBorders>
          </w:tcPr>
          <w:p w14:paraId="15264605" w14:textId="77777777" w:rsidR="00984EF3" w:rsidRPr="001C0E1B" w:rsidRDefault="00984EF3" w:rsidP="009B2FA5">
            <w:pPr>
              <w:pStyle w:val="TAL"/>
            </w:pPr>
            <w:r w:rsidRPr="001C0E1B">
              <w:rPr>
                <w:position w:val="-12"/>
              </w:rPr>
              <w:object w:dxaOrig="400" w:dyaOrig="360" w14:anchorId="39347BF8">
                <v:shape id="_x0000_i1039" type="#_x0000_t75" style="width:20.8pt;height:20.8pt" o:ole="" fillcolor="window">
                  <v:imagedata r:id="rId17" o:title=""/>
                </v:shape>
                <o:OLEObject Type="Embed" ProgID="Equation.3" ShapeID="_x0000_i1039" DrawAspect="Content" ObjectID="_1777148917" r:id="rId32"/>
              </w:object>
            </w:r>
            <w:r w:rsidRPr="001C0E1B">
              <w:t xml:space="preserve"> </w:t>
            </w:r>
            <w:r w:rsidRPr="001C0E1B">
              <w:rPr>
                <w:vertAlign w:val="superscript"/>
              </w:rPr>
              <w:t>Note2</w:t>
            </w:r>
          </w:p>
        </w:tc>
        <w:tc>
          <w:tcPr>
            <w:tcW w:w="1310" w:type="dxa"/>
            <w:tcBorders>
              <w:bottom w:val="nil"/>
            </w:tcBorders>
          </w:tcPr>
          <w:p w14:paraId="7858F4B2" w14:textId="77777777" w:rsidR="00984EF3" w:rsidRPr="001C0E1B" w:rsidRDefault="00984EF3" w:rsidP="009B2FA5">
            <w:pPr>
              <w:pStyle w:val="TAC"/>
              <w:rPr>
                <w:rFonts w:cs="v4.2.0"/>
              </w:rPr>
            </w:pPr>
            <w:r w:rsidRPr="001C0E1B">
              <w:rPr>
                <w:rFonts w:cs="v4.2.0"/>
              </w:rPr>
              <w:t>dBm/15 kHz</w:t>
            </w:r>
          </w:p>
        </w:tc>
        <w:tc>
          <w:tcPr>
            <w:tcW w:w="4252" w:type="dxa"/>
            <w:gridSpan w:val="4"/>
            <w:tcBorders>
              <w:bottom w:val="nil"/>
            </w:tcBorders>
          </w:tcPr>
          <w:p w14:paraId="07B04A6D" w14:textId="77777777" w:rsidR="00984EF3" w:rsidRPr="001C0E1B" w:rsidRDefault="00984EF3" w:rsidP="009B2FA5">
            <w:pPr>
              <w:pStyle w:val="TAC"/>
              <w:rPr>
                <w:rFonts w:cs="v4.2.0"/>
              </w:rPr>
            </w:pPr>
            <w:r w:rsidRPr="001C0E1B">
              <w:rPr>
                <w:rFonts w:cs="v4.2.0"/>
              </w:rPr>
              <w:t>-98</w:t>
            </w:r>
          </w:p>
        </w:tc>
      </w:tr>
      <w:tr w:rsidR="00984EF3" w:rsidRPr="001C0E1B" w14:paraId="1177E29F" w14:textId="77777777" w:rsidTr="009B2FA5">
        <w:trPr>
          <w:cantSplit/>
          <w:jc w:val="center"/>
        </w:trPr>
        <w:tc>
          <w:tcPr>
            <w:tcW w:w="1946" w:type="dxa"/>
            <w:tcBorders>
              <w:bottom w:val="nil"/>
            </w:tcBorders>
          </w:tcPr>
          <w:p w14:paraId="2AF53E74" w14:textId="77777777" w:rsidR="00984EF3" w:rsidRPr="001C0E1B" w:rsidRDefault="00984EF3" w:rsidP="009B2FA5">
            <w:pPr>
              <w:pStyle w:val="TAL"/>
            </w:pPr>
            <w:r w:rsidRPr="001C0E1B">
              <w:rPr>
                <w:position w:val="-12"/>
              </w:rPr>
              <w:object w:dxaOrig="800" w:dyaOrig="380" w14:anchorId="2D84AF44">
                <v:shape id="_x0000_i1040" type="#_x0000_t75" style="width:40.35pt;height:15.4pt" o:ole="" fillcolor="window">
                  <v:imagedata r:id="rId20" o:title=""/>
                </v:shape>
                <o:OLEObject Type="Embed" ProgID="Equation.3" ShapeID="_x0000_i1040" DrawAspect="Content" ObjectID="_1777148918" r:id="rId33"/>
              </w:object>
            </w:r>
          </w:p>
        </w:tc>
        <w:tc>
          <w:tcPr>
            <w:tcW w:w="1310" w:type="dxa"/>
            <w:tcBorders>
              <w:bottom w:val="nil"/>
            </w:tcBorders>
          </w:tcPr>
          <w:p w14:paraId="1D69B864" w14:textId="77777777" w:rsidR="00984EF3" w:rsidRPr="001C0E1B" w:rsidRDefault="00984EF3" w:rsidP="009B2FA5">
            <w:pPr>
              <w:pStyle w:val="TAC"/>
              <w:rPr>
                <w:rFonts w:cs="v4.2.0"/>
              </w:rPr>
            </w:pPr>
            <w:r w:rsidRPr="001C0E1B">
              <w:rPr>
                <w:rFonts w:cs="v4.2.0"/>
              </w:rPr>
              <w:t>dB</w:t>
            </w:r>
          </w:p>
        </w:tc>
        <w:tc>
          <w:tcPr>
            <w:tcW w:w="1134" w:type="dxa"/>
            <w:tcBorders>
              <w:bottom w:val="nil"/>
            </w:tcBorders>
          </w:tcPr>
          <w:p w14:paraId="7BD39C68" w14:textId="77777777" w:rsidR="00984EF3" w:rsidRPr="001C0E1B" w:rsidRDefault="00984EF3" w:rsidP="009B2FA5">
            <w:pPr>
              <w:pStyle w:val="TAC"/>
              <w:rPr>
                <w:rFonts w:cs="v4.2.0"/>
              </w:rPr>
            </w:pPr>
            <w:r w:rsidRPr="001C0E1B">
              <w:rPr>
                <w:rFonts w:cs="v4.2.0"/>
              </w:rPr>
              <w:t>16</w:t>
            </w:r>
          </w:p>
        </w:tc>
        <w:tc>
          <w:tcPr>
            <w:tcW w:w="992" w:type="dxa"/>
            <w:tcBorders>
              <w:bottom w:val="nil"/>
            </w:tcBorders>
          </w:tcPr>
          <w:p w14:paraId="002437F3" w14:textId="77777777" w:rsidR="00984EF3" w:rsidRPr="001C0E1B" w:rsidRDefault="00984EF3" w:rsidP="009B2FA5">
            <w:pPr>
              <w:pStyle w:val="TAC"/>
              <w:rPr>
                <w:rFonts w:cs="v4.2.0"/>
              </w:rPr>
            </w:pPr>
            <w:r w:rsidRPr="001C0E1B">
              <w:rPr>
                <w:rFonts w:cs="v4.2.0"/>
              </w:rPr>
              <w:t>13</w:t>
            </w:r>
          </w:p>
        </w:tc>
        <w:tc>
          <w:tcPr>
            <w:tcW w:w="1134" w:type="dxa"/>
            <w:tcBorders>
              <w:bottom w:val="nil"/>
            </w:tcBorders>
          </w:tcPr>
          <w:p w14:paraId="088303A1" w14:textId="77777777" w:rsidR="00984EF3" w:rsidRPr="001C0E1B" w:rsidRDefault="00984EF3" w:rsidP="009B2FA5">
            <w:pPr>
              <w:pStyle w:val="TAC"/>
              <w:rPr>
                <w:rFonts w:cs="v4.2.0"/>
              </w:rPr>
            </w:pPr>
            <w:r w:rsidRPr="001C0E1B">
              <w:rPr>
                <w:rFonts w:cs="v4.2.0"/>
              </w:rPr>
              <w:t>-infinity</w:t>
            </w:r>
          </w:p>
        </w:tc>
        <w:tc>
          <w:tcPr>
            <w:tcW w:w="992" w:type="dxa"/>
            <w:tcBorders>
              <w:bottom w:val="nil"/>
            </w:tcBorders>
          </w:tcPr>
          <w:p w14:paraId="252EDA42" w14:textId="77777777" w:rsidR="00984EF3" w:rsidRPr="001C0E1B" w:rsidRDefault="00984EF3" w:rsidP="009B2FA5">
            <w:pPr>
              <w:pStyle w:val="TAC"/>
              <w:rPr>
                <w:rFonts w:cs="v4.2.0"/>
              </w:rPr>
            </w:pPr>
            <w:r w:rsidRPr="001C0E1B">
              <w:rPr>
                <w:rFonts w:cs="v4.2.0"/>
              </w:rPr>
              <w:t>16</w:t>
            </w:r>
          </w:p>
        </w:tc>
      </w:tr>
      <w:tr w:rsidR="00984EF3" w:rsidRPr="001C0E1B" w14:paraId="6531BB30" w14:textId="77777777" w:rsidTr="009B2FA5">
        <w:trPr>
          <w:cantSplit/>
          <w:jc w:val="center"/>
        </w:trPr>
        <w:tc>
          <w:tcPr>
            <w:tcW w:w="1946" w:type="dxa"/>
            <w:tcBorders>
              <w:bottom w:val="nil"/>
            </w:tcBorders>
          </w:tcPr>
          <w:p w14:paraId="3F3DB163" w14:textId="77777777" w:rsidR="00984EF3" w:rsidRPr="001C0E1B" w:rsidRDefault="00984EF3" w:rsidP="009B2FA5">
            <w:pPr>
              <w:pStyle w:val="TAL"/>
            </w:pPr>
            <w:r w:rsidRPr="001C0E1B">
              <w:t xml:space="preserve">SS-RSRP </w:t>
            </w:r>
            <w:r w:rsidRPr="001C0E1B">
              <w:rPr>
                <w:vertAlign w:val="superscript"/>
              </w:rPr>
              <w:t>Note3</w:t>
            </w:r>
          </w:p>
        </w:tc>
        <w:tc>
          <w:tcPr>
            <w:tcW w:w="1310" w:type="dxa"/>
            <w:tcBorders>
              <w:bottom w:val="nil"/>
            </w:tcBorders>
          </w:tcPr>
          <w:p w14:paraId="3CCAE6F6" w14:textId="77777777" w:rsidR="00984EF3" w:rsidRPr="001C0E1B" w:rsidRDefault="00984EF3" w:rsidP="009B2FA5">
            <w:pPr>
              <w:pStyle w:val="TAC"/>
              <w:rPr>
                <w:rFonts w:cs="v4.2.0"/>
              </w:rPr>
            </w:pPr>
            <w:r w:rsidRPr="001C0E1B">
              <w:rPr>
                <w:rFonts w:cs="v4.2.0"/>
              </w:rPr>
              <w:t>dBm/SCS</w:t>
            </w:r>
          </w:p>
        </w:tc>
        <w:tc>
          <w:tcPr>
            <w:tcW w:w="1134" w:type="dxa"/>
          </w:tcPr>
          <w:p w14:paraId="4F0B522B" w14:textId="77777777" w:rsidR="00984EF3" w:rsidRPr="001C0E1B" w:rsidRDefault="00984EF3" w:rsidP="009B2FA5">
            <w:pPr>
              <w:pStyle w:val="TAC"/>
              <w:rPr>
                <w:rFonts w:cs="v4.2.0"/>
                <w:lang w:eastAsia="zh-CN"/>
              </w:rPr>
            </w:pPr>
            <w:r w:rsidRPr="001C0E1B">
              <w:rPr>
                <w:rFonts w:cs="v4.2.0"/>
              </w:rPr>
              <w:t>-82</w:t>
            </w:r>
          </w:p>
        </w:tc>
        <w:tc>
          <w:tcPr>
            <w:tcW w:w="992" w:type="dxa"/>
          </w:tcPr>
          <w:p w14:paraId="005C1D8E" w14:textId="77777777" w:rsidR="00984EF3" w:rsidRPr="001C0E1B" w:rsidRDefault="00984EF3" w:rsidP="009B2FA5">
            <w:pPr>
              <w:pStyle w:val="TAC"/>
              <w:rPr>
                <w:rFonts w:cs="v4.2.0"/>
                <w:lang w:eastAsia="zh-CN"/>
              </w:rPr>
            </w:pPr>
            <w:r w:rsidRPr="001C0E1B">
              <w:rPr>
                <w:rFonts w:cs="v4.2.0"/>
              </w:rPr>
              <w:t>-85</w:t>
            </w:r>
          </w:p>
        </w:tc>
        <w:tc>
          <w:tcPr>
            <w:tcW w:w="1134" w:type="dxa"/>
          </w:tcPr>
          <w:p w14:paraId="68E69392" w14:textId="77777777" w:rsidR="00984EF3" w:rsidRPr="001C0E1B" w:rsidRDefault="00984EF3" w:rsidP="009B2FA5">
            <w:pPr>
              <w:pStyle w:val="TAC"/>
              <w:rPr>
                <w:rFonts w:cs="v4.2.0"/>
              </w:rPr>
            </w:pPr>
            <w:r w:rsidRPr="001C0E1B">
              <w:rPr>
                <w:rFonts w:cs="v4.2.0"/>
              </w:rPr>
              <w:t>-infinity</w:t>
            </w:r>
            <w:r w:rsidRPr="001C0E1B" w:rsidDel="00ED572E">
              <w:rPr>
                <w:rFonts w:cs="v4.2.0"/>
              </w:rPr>
              <w:t xml:space="preserve"> </w:t>
            </w:r>
          </w:p>
        </w:tc>
        <w:tc>
          <w:tcPr>
            <w:tcW w:w="992" w:type="dxa"/>
          </w:tcPr>
          <w:p w14:paraId="70B830B6" w14:textId="77777777" w:rsidR="00984EF3" w:rsidRPr="001C0E1B" w:rsidRDefault="00984EF3" w:rsidP="009B2FA5">
            <w:pPr>
              <w:pStyle w:val="TAC"/>
              <w:rPr>
                <w:rFonts w:cs="v4.2.0"/>
                <w:lang w:eastAsia="zh-CN"/>
              </w:rPr>
            </w:pPr>
            <w:r w:rsidRPr="001C0E1B">
              <w:rPr>
                <w:rFonts w:cs="v4.2.0"/>
              </w:rPr>
              <w:t>-82</w:t>
            </w:r>
          </w:p>
        </w:tc>
      </w:tr>
      <w:tr w:rsidR="00984EF3" w:rsidRPr="001C0E1B" w14:paraId="42AF404B" w14:textId="77777777" w:rsidTr="009B2FA5">
        <w:trPr>
          <w:cantSplit/>
          <w:jc w:val="center"/>
        </w:trPr>
        <w:tc>
          <w:tcPr>
            <w:tcW w:w="1946" w:type="dxa"/>
            <w:tcBorders>
              <w:bottom w:val="nil"/>
            </w:tcBorders>
          </w:tcPr>
          <w:p w14:paraId="3FE7110E" w14:textId="77777777" w:rsidR="00984EF3" w:rsidRPr="001C0E1B" w:rsidRDefault="00984EF3" w:rsidP="009B2FA5">
            <w:pPr>
              <w:pStyle w:val="TAL"/>
            </w:pPr>
            <w:r w:rsidRPr="001C0E1B">
              <w:t>Io</w:t>
            </w:r>
          </w:p>
        </w:tc>
        <w:tc>
          <w:tcPr>
            <w:tcW w:w="1310" w:type="dxa"/>
          </w:tcPr>
          <w:p w14:paraId="1E862027" w14:textId="77777777" w:rsidR="00984EF3" w:rsidRPr="001C0E1B" w:rsidRDefault="00984EF3" w:rsidP="009B2FA5">
            <w:pPr>
              <w:pStyle w:val="TAC"/>
              <w:rPr>
                <w:rFonts w:cs="v4.2.0"/>
                <w:lang w:eastAsia="zh-CN"/>
              </w:rPr>
            </w:pPr>
            <w:r w:rsidRPr="001C0E1B">
              <w:rPr>
                <w:rFonts w:cs="v4.2.0"/>
                <w:lang w:eastAsia="zh-CN"/>
              </w:rPr>
              <w:t>dBm/9.36 MHz</w:t>
            </w:r>
          </w:p>
        </w:tc>
        <w:tc>
          <w:tcPr>
            <w:tcW w:w="1134" w:type="dxa"/>
          </w:tcPr>
          <w:p w14:paraId="1A8C3862" w14:textId="77777777" w:rsidR="00984EF3" w:rsidRPr="001C0E1B" w:rsidRDefault="00984EF3" w:rsidP="009B2FA5">
            <w:pPr>
              <w:pStyle w:val="TAC"/>
              <w:rPr>
                <w:rFonts w:cs="v4.2.0"/>
                <w:lang w:eastAsia="zh-CN"/>
              </w:rPr>
            </w:pPr>
            <w:r w:rsidRPr="001C0E1B">
              <w:rPr>
                <w:lang w:eastAsia="zh-CN"/>
              </w:rPr>
              <w:t>-53.94</w:t>
            </w:r>
          </w:p>
        </w:tc>
        <w:tc>
          <w:tcPr>
            <w:tcW w:w="992" w:type="dxa"/>
          </w:tcPr>
          <w:p w14:paraId="105BD4A2" w14:textId="77777777" w:rsidR="00984EF3" w:rsidRPr="001C0E1B" w:rsidRDefault="00984EF3" w:rsidP="009B2FA5">
            <w:pPr>
              <w:pStyle w:val="TAC"/>
              <w:rPr>
                <w:rFonts w:cs="v4.2.0"/>
                <w:lang w:eastAsia="zh-CN"/>
              </w:rPr>
            </w:pPr>
            <w:r w:rsidRPr="001C0E1B">
              <w:rPr>
                <w:lang w:eastAsia="zh-CN"/>
              </w:rPr>
              <w:t>-52.21</w:t>
            </w:r>
          </w:p>
        </w:tc>
        <w:tc>
          <w:tcPr>
            <w:tcW w:w="2126" w:type="dxa"/>
            <w:gridSpan w:val="2"/>
            <w:tcBorders>
              <w:bottom w:val="nil"/>
            </w:tcBorders>
          </w:tcPr>
          <w:p w14:paraId="2DF8F3D7" w14:textId="77777777" w:rsidR="00984EF3" w:rsidRPr="001C0E1B" w:rsidRDefault="00984EF3" w:rsidP="009B2FA5">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984EF3" w:rsidRPr="001C0E1B" w14:paraId="329FEB8F" w14:textId="77777777" w:rsidTr="009B2FA5">
        <w:trPr>
          <w:cantSplit/>
          <w:jc w:val="center"/>
        </w:trPr>
        <w:tc>
          <w:tcPr>
            <w:tcW w:w="1946" w:type="dxa"/>
          </w:tcPr>
          <w:p w14:paraId="58425822" w14:textId="77777777" w:rsidR="00984EF3" w:rsidRPr="001C0E1B" w:rsidRDefault="00984EF3" w:rsidP="009B2FA5">
            <w:pPr>
              <w:pStyle w:val="TAL"/>
            </w:pPr>
            <w:r w:rsidRPr="001C0E1B">
              <w:t>Treselection</w:t>
            </w:r>
          </w:p>
        </w:tc>
        <w:tc>
          <w:tcPr>
            <w:tcW w:w="1310" w:type="dxa"/>
          </w:tcPr>
          <w:p w14:paraId="043BF6DC" w14:textId="77777777" w:rsidR="00984EF3" w:rsidRPr="001C0E1B" w:rsidRDefault="00984EF3" w:rsidP="009B2FA5">
            <w:pPr>
              <w:pStyle w:val="TAC"/>
            </w:pPr>
            <w:r w:rsidRPr="001C0E1B">
              <w:rPr>
                <w:rFonts w:cs="v4.2.0"/>
              </w:rPr>
              <w:t>s</w:t>
            </w:r>
          </w:p>
        </w:tc>
        <w:tc>
          <w:tcPr>
            <w:tcW w:w="1134" w:type="dxa"/>
          </w:tcPr>
          <w:p w14:paraId="0B79F59F" w14:textId="77777777" w:rsidR="00984EF3" w:rsidRPr="001C0E1B" w:rsidRDefault="00984EF3" w:rsidP="009B2FA5">
            <w:pPr>
              <w:pStyle w:val="TAC"/>
            </w:pPr>
            <w:r w:rsidRPr="001C0E1B">
              <w:rPr>
                <w:rFonts w:cs="v4.2.0"/>
              </w:rPr>
              <w:t>0</w:t>
            </w:r>
          </w:p>
        </w:tc>
        <w:tc>
          <w:tcPr>
            <w:tcW w:w="992" w:type="dxa"/>
          </w:tcPr>
          <w:p w14:paraId="60D081DE" w14:textId="77777777" w:rsidR="00984EF3" w:rsidRPr="001C0E1B" w:rsidRDefault="00984EF3" w:rsidP="009B2FA5">
            <w:pPr>
              <w:pStyle w:val="TAC"/>
            </w:pPr>
            <w:r w:rsidRPr="001C0E1B">
              <w:rPr>
                <w:rFonts w:cs="v4.2.0"/>
              </w:rPr>
              <w:t>0</w:t>
            </w:r>
          </w:p>
        </w:tc>
        <w:tc>
          <w:tcPr>
            <w:tcW w:w="1134" w:type="dxa"/>
          </w:tcPr>
          <w:p w14:paraId="3A1308D3" w14:textId="77777777" w:rsidR="00984EF3" w:rsidRPr="001C0E1B" w:rsidRDefault="00984EF3" w:rsidP="009B2FA5">
            <w:pPr>
              <w:pStyle w:val="TAC"/>
            </w:pPr>
            <w:r w:rsidRPr="001C0E1B">
              <w:rPr>
                <w:rFonts w:cs="v4.2.0"/>
              </w:rPr>
              <w:t>0</w:t>
            </w:r>
          </w:p>
        </w:tc>
        <w:tc>
          <w:tcPr>
            <w:tcW w:w="992" w:type="dxa"/>
          </w:tcPr>
          <w:p w14:paraId="07466511" w14:textId="77777777" w:rsidR="00984EF3" w:rsidRPr="001C0E1B" w:rsidRDefault="00984EF3" w:rsidP="009B2FA5">
            <w:pPr>
              <w:pStyle w:val="TAC"/>
            </w:pPr>
            <w:r w:rsidRPr="001C0E1B">
              <w:rPr>
                <w:rFonts w:cs="v4.2.0"/>
              </w:rPr>
              <w:t>0</w:t>
            </w:r>
          </w:p>
        </w:tc>
      </w:tr>
      <w:tr w:rsidR="00984EF3" w:rsidRPr="001C0E1B" w14:paraId="6D809DF8" w14:textId="77777777" w:rsidTr="009B2FA5">
        <w:trPr>
          <w:cantSplit/>
          <w:jc w:val="center"/>
        </w:trPr>
        <w:tc>
          <w:tcPr>
            <w:tcW w:w="1946" w:type="dxa"/>
          </w:tcPr>
          <w:p w14:paraId="3C1C9122" w14:textId="77777777" w:rsidR="00984EF3" w:rsidRPr="001C0E1B" w:rsidRDefault="00984EF3" w:rsidP="009B2FA5">
            <w:pPr>
              <w:pStyle w:val="TAL"/>
            </w:pPr>
            <w:r w:rsidRPr="001C0E1B">
              <w:t>SintrasearchP</w:t>
            </w:r>
          </w:p>
        </w:tc>
        <w:tc>
          <w:tcPr>
            <w:tcW w:w="1310" w:type="dxa"/>
          </w:tcPr>
          <w:p w14:paraId="2EF8AA6E" w14:textId="77777777" w:rsidR="00984EF3" w:rsidRPr="001C0E1B" w:rsidRDefault="00984EF3" w:rsidP="009B2FA5">
            <w:pPr>
              <w:pStyle w:val="TAC"/>
            </w:pPr>
            <w:r w:rsidRPr="001C0E1B">
              <w:rPr>
                <w:rFonts w:cs="v4.2.0"/>
              </w:rPr>
              <w:t>dB</w:t>
            </w:r>
          </w:p>
        </w:tc>
        <w:tc>
          <w:tcPr>
            <w:tcW w:w="2126" w:type="dxa"/>
            <w:gridSpan w:val="2"/>
          </w:tcPr>
          <w:p w14:paraId="14AF1914" w14:textId="77777777" w:rsidR="00984EF3" w:rsidRPr="001C0E1B" w:rsidRDefault="00984EF3" w:rsidP="009B2FA5">
            <w:pPr>
              <w:pStyle w:val="TAC"/>
            </w:pPr>
            <w:r>
              <w:rPr>
                <w:rFonts w:cs="v4.2.0"/>
              </w:rPr>
              <w:t>40</w:t>
            </w:r>
          </w:p>
        </w:tc>
        <w:tc>
          <w:tcPr>
            <w:tcW w:w="2126" w:type="dxa"/>
            <w:gridSpan w:val="2"/>
          </w:tcPr>
          <w:p w14:paraId="1C61C2F3" w14:textId="77777777" w:rsidR="00984EF3" w:rsidRPr="001C0E1B" w:rsidRDefault="00984EF3" w:rsidP="009B2FA5">
            <w:pPr>
              <w:pStyle w:val="TAC"/>
            </w:pPr>
            <w:r>
              <w:rPr>
                <w:rFonts w:cs="v4.2.0"/>
              </w:rPr>
              <w:t>40</w:t>
            </w:r>
          </w:p>
        </w:tc>
      </w:tr>
      <w:tr w:rsidR="00984EF3" w:rsidRPr="001C0E1B" w14:paraId="486DF7BA" w14:textId="77777777" w:rsidTr="009B2FA5">
        <w:trPr>
          <w:cantSplit/>
          <w:jc w:val="center"/>
        </w:trPr>
        <w:tc>
          <w:tcPr>
            <w:tcW w:w="1946" w:type="dxa"/>
          </w:tcPr>
          <w:p w14:paraId="7A392E0C" w14:textId="77777777" w:rsidR="00984EF3" w:rsidRPr="001C0E1B" w:rsidRDefault="00984EF3" w:rsidP="009B2FA5">
            <w:pPr>
              <w:pStyle w:val="TAL"/>
            </w:pPr>
            <w:r w:rsidRPr="001C0E1B">
              <w:t xml:space="preserve">Propagation Condition </w:t>
            </w:r>
          </w:p>
        </w:tc>
        <w:tc>
          <w:tcPr>
            <w:tcW w:w="1310" w:type="dxa"/>
          </w:tcPr>
          <w:p w14:paraId="7EA88568" w14:textId="77777777" w:rsidR="00984EF3" w:rsidRPr="001C0E1B" w:rsidRDefault="00984EF3" w:rsidP="009B2FA5">
            <w:pPr>
              <w:pStyle w:val="TAC"/>
            </w:pPr>
          </w:p>
        </w:tc>
        <w:tc>
          <w:tcPr>
            <w:tcW w:w="4252" w:type="dxa"/>
            <w:gridSpan w:val="4"/>
          </w:tcPr>
          <w:p w14:paraId="2212DB26" w14:textId="77777777" w:rsidR="00984EF3" w:rsidRPr="001C0E1B" w:rsidRDefault="00984EF3" w:rsidP="009B2FA5">
            <w:pPr>
              <w:pStyle w:val="TAC"/>
            </w:pPr>
            <w:r w:rsidRPr="001C0E1B">
              <w:rPr>
                <w:rFonts w:cs="v4.2.0"/>
              </w:rPr>
              <w:t>AWGN</w:t>
            </w:r>
          </w:p>
        </w:tc>
      </w:tr>
    </w:tbl>
    <w:p w14:paraId="3DC579E1" w14:textId="77777777" w:rsidR="00984EF3" w:rsidRPr="001C0E1B" w:rsidRDefault="00984EF3" w:rsidP="00984EF3">
      <w:pPr>
        <w:rPr>
          <w:lang w:eastAsia="zh-CN"/>
        </w:rPr>
      </w:pPr>
    </w:p>
    <w:p w14:paraId="5BE18860" w14:textId="77777777" w:rsidR="00984EF3" w:rsidRPr="001C0E1B" w:rsidRDefault="00984EF3" w:rsidP="00984EF3">
      <w:pPr>
        <w:pStyle w:val="5"/>
        <w:rPr>
          <w:lang w:eastAsia="zh-CN"/>
        </w:rPr>
      </w:pPr>
      <w:r w:rsidRPr="001C0E1B">
        <w:rPr>
          <w:lang w:eastAsia="zh-CN"/>
        </w:rPr>
        <w:t>A.</w:t>
      </w:r>
      <w:r>
        <w:rPr>
          <w:lang w:eastAsia="zh-CN"/>
        </w:rPr>
        <w:t>14.1.3.</w:t>
      </w:r>
      <w:r w:rsidRPr="001C0E1B">
        <w:rPr>
          <w:lang w:eastAsia="zh-CN"/>
        </w:rPr>
        <w:t>3</w:t>
      </w:r>
      <w:r w:rsidRPr="001C0E1B">
        <w:rPr>
          <w:lang w:eastAsia="zh-CN"/>
        </w:rPr>
        <w:tab/>
        <w:t>Test Requirements</w:t>
      </w:r>
    </w:p>
    <w:p w14:paraId="7639AA55" w14:textId="77777777" w:rsidR="00984EF3" w:rsidRPr="001C0E1B" w:rsidRDefault="00984EF3" w:rsidP="00984EF3">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14:paraId="1D486875" w14:textId="77777777" w:rsidR="00984EF3" w:rsidRDefault="00984EF3" w:rsidP="00984EF3">
      <w:r>
        <w:t>The cell re-selection delay to a newly detectable cell shall be less than :</w:t>
      </w:r>
    </w:p>
    <w:p w14:paraId="7DDC016E" w14:textId="77777777" w:rsidR="00984EF3" w:rsidRPr="00250D56" w:rsidRDefault="00984EF3" w:rsidP="00984EF3">
      <w:pPr>
        <w:pStyle w:val="B10"/>
      </w:pPr>
      <w:r>
        <w:t xml:space="preserve">34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p>
    <w:p w14:paraId="7C2FCA40" w14:textId="77777777" w:rsidR="00984EF3" w:rsidRPr="001C0E1B" w:rsidRDefault="00984EF3" w:rsidP="00984EF3">
      <w:pPr>
        <w:pStyle w:val="B10"/>
      </w:pPr>
      <w:r w:rsidRPr="0036186F">
        <w:t>66 s if K</w:t>
      </w:r>
      <w:r w:rsidRPr="0036186F">
        <w:rPr>
          <w:vertAlign w:val="subscript"/>
        </w:rPr>
        <w:t xml:space="preserve">multi_SMTC </w:t>
      </w:r>
      <w:r w:rsidRPr="0036186F">
        <w:t>is equal to 2.</w:t>
      </w:r>
      <w:r w:rsidDel="0036186F">
        <w:t xml:space="preserve"> </w:t>
      </w:r>
    </w:p>
    <w:p w14:paraId="506EEBAA" w14:textId="77777777" w:rsidR="00984EF3" w:rsidRPr="001C0E1B" w:rsidRDefault="00984EF3" w:rsidP="00984EF3">
      <w:pPr>
        <w:rPr>
          <w:rFonts w:cs="v4.2.0"/>
        </w:rPr>
      </w:pPr>
      <w:r w:rsidRPr="001C0E1B">
        <w:rPr>
          <w:rFonts w:cs="v4.2.0"/>
        </w:rPr>
        <w:t>The rate of correct cell reselections observed during repeated tests shall be at least 90%.</w:t>
      </w:r>
    </w:p>
    <w:p w14:paraId="4A53C0AF" w14:textId="77777777" w:rsidR="00984EF3" w:rsidRPr="001C0E1B" w:rsidRDefault="00984EF3" w:rsidP="00984EF3">
      <w:pPr>
        <w:pStyle w:val="NO"/>
      </w:pPr>
      <w:bookmarkStart w:id="13" w:name="_Hlk137968026"/>
      <w:r>
        <w:t>NOTE:</w:t>
      </w:r>
      <w:r>
        <w:tab/>
        <w:t>The cell re-selection delay to a newly detectable cell can be expressed as: K</w:t>
      </w:r>
      <w:r>
        <w:rPr>
          <w:vertAlign w:val="subscript"/>
        </w:rPr>
        <w:t>multi_SMTC</w:t>
      </w:r>
      <w:r>
        <w:t xml:space="preserve">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xml:space="preserve">, </w:t>
      </w:r>
      <w:bookmarkEnd w:id="13"/>
    </w:p>
    <w:p w14:paraId="0A13D0F2" w14:textId="77777777" w:rsidR="00984EF3" w:rsidRPr="001C0E1B" w:rsidRDefault="00984EF3" w:rsidP="00984EF3">
      <w:r w:rsidRPr="001C0E1B">
        <w:t>Where:</w:t>
      </w:r>
    </w:p>
    <w:p w14:paraId="35437F73" w14:textId="77777777" w:rsidR="00984EF3" w:rsidRPr="001C0E1B" w:rsidRDefault="00984EF3" w:rsidP="00984EF3">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4.2</w:t>
      </w:r>
      <w:r>
        <w:t>C</w:t>
      </w:r>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797D26B5" w14:textId="77777777" w:rsidR="00984EF3" w:rsidRDefault="00984EF3" w:rsidP="00984EF3">
      <w:r>
        <w:lastRenderedPageBreak/>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5142D5FA" w14:textId="77777777" w:rsidR="00984EF3" w:rsidRDefault="00984EF3" w:rsidP="00984EF3">
      <w:pPr>
        <w:rPr>
          <w:lang w:eastAsia="zh-CN"/>
        </w:rPr>
      </w:pP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0C17CB23" w14:textId="77777777" w:rsidR="00984EF3" w:rsidRDefault="00984EF3" w:rsidP="00984EF3">
      <w:pPr>
        <w:rPr>
          <w:lang w:eastAsia="zh-CN"/>
        </w:rPr>
      </w:pPr>
      <w:r>
        <w:rPr>
          <w:lang w:eastAsia="zh-CN"/>
        </w:rPr>
        <w:t xml:space="preserve">If </w:t>
      </w:r>
      <w:r>
        <w:rPr>
          <w:rFonts w:cs="v4.2.0"/>
        </w:rPr>
        <w:t>K</w:t>
      </w:r>
      <w:r>
        <w:rPr>
          <w:rFonts w:cs="v4.2.0"/>
          <w:vertAlign w:val="subscript"/>
        </w:rPr>
        <w:t>multi_SMTC</w:t>
      </w:r>
      <w:r>
        <w:rPr>
          <w:rFonts w:cs="v4.2.0"/>
        </w:rPr>
        <w:t xml:space="preserve"> </w:t>
      </w:r>
      <w:r>
        <w:rPr>
          <w:lang w:eastAsia="zh-CN"/>
        </w:rPr>
        <w:t xml:space="preserve">= 2,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p>
    <w:p w14:paraId="07D8C619" w14:textId="77777777" w:rsidR="00984EF3" w:rsidRPr="0020521D" w:rsidRDefault="00984EF3" w:rsidP="00984EF3">
      <w:pPr>
        <w:rPr>
          <w:lang w:eastAsia="zh-CN"/>
        </w:rPr>
      </w:pPr>
    </w:p>
    <w:p w14:paraId="22347265" w14:textId="77777777" w:rsidR="00984EF3" w:rsidRPr="001C0E1B" w:rsidRDefault="00984EF3" w:rsidP="00984EF3">
      <w:pPr>
        <w:pStyle w:val="40"/>
        <w:ind w:left="0" w:firstLine="0"/>
        <w:rPr>
          <w:lang w:eastAsia="zh-CN"/>
        </w:rPr>
      </w:pPr>
      <w:r>
        <w:rPr>
          <w:lang w:eastAsia="zh-CN"/>
        </w:rPr>
        <w:t>A.14.1.4</w:t>
      </w:r>
      <w:r>
        <w:rPr>
          <w:lang w:eastAsia="zh-CN"/>
        </w:rPr>
        <w:tab/>
        <w:t>Location-based measurement initiation to FR1 intra-frequency NR cell reselection</w:t>
      </w:r>
    </w:p>
    <w:p w14:paraId="511540D7" w14:textId="77777777" w:rsidR="00984EF3" w:rsidRPr="001C0E1B" w:rsidRDefault="00984EF3" w:rsidP="00984EF3">
      <w:pPr>
        <w:pStyle w:val="5"/>
        <w:rPr>
          <w:lang w:eastAsia="zh-CN"/>
        </w:rPr>
      </w:pPr>
      <w:r w:rsidRPr="001C0E1B">
        <w:rPr>
          <w:lang w:eastAsia="zh-CN"/>
        </w:rPr>
        <w:t>A.</w:t>
      </w:r>
      <w:r>
        <w:rPr>
          <w:lang w:eastAsia="zh-CN"/>
        </w:rPr>
        <w:t>14</w:t>
      </w:r>
      <w:r w:rsidRPr="001C0E1B">
        <w:rPr>
          <w:lang w:eastAsia="zh-CN"/>
        </w:rPr>
        <w:t>.1.</w:t>
      </w:r>
      <w:r>
        <w:rPr>
          <w:lang w:eastAsia="zh-CN"/>
        </w:rPr>
        <w:t>4</w:t>
      </w:r>
      <w:r w:rsidRPr="001C0E1B">
        <w:rPr>
          <w:lang w:eastAsia="zh-CN"/>
        </w:rPr>
        <w:t>.1</w:t>
      </w:r>
      <w:r w:rsidRPr="001C0E1B">
        <w:rPr>
          <w:lang w:eastAsia="zh-CN"/>
        </w:rPr>
        <w:tab/>
        <w:t>Test Purpose and Environment</w:t>
      </w:r>
    </w:p>
    <w:p w14:paraId="37656221" w14:textId="77777777" w:rsidR="00984EF3" w:rsidRPr="001C0E1B" w:rsidRDefault="00984EF3" w:rsidP="00984EF3">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477266A7" w14:textId="77777777" w:rsidR="00984EF3" w:rsidRPr="001C0E1B" w:rsidRDefault="00984EF3" w:rsidP="00984EF3">
      <w:pPr>
        <w:pStyle w:val="5"/>
        <w:rPr>
          <w:lang w:eastAsia="zh-CN"/>
        </w:rPr>
      </w:pPr>
      <w:r w:rsidRPr="001C0E1B">
        <w:rPr>
          <w:lang w:eastAsia="zh-CN"/>
        </w:rPr>
        <w:t>A.</w:t>
      </w:r>
      <w:r>
        <w:rPr>
          <w:lang w:eastAsia="zh-CN"/>
        </w:rPr>
        <w:t>14</w:t>
      </w:r>
      <w:r w:rsidRPr="001C0E1B">
        <w:rPr>
          <w:lang w:eastAsia="zh-CN"/>
        </w:rPr>
        <w:t>.1.</w:t>
      </w:r>
      <w:r>
        <w:rPr>
          <w:lang w:eastAsia="zh-CN"/>
        </w:rPr>
        <w:t>4</w:t>
      </w:r>
      <w:r w:rsidRPr="001C0E1B">
        <w:rPr>
          <w:lang w:eastAsia="zh-CN"/>
        </w:rPr>
        <w:t>.2</w:t>
      </w:r>
      <w:r w:rsidRPr="001C0E1B">
        <w:rPr>
          <w:lang w:eastAsia="zh-CN"/>
        </w:rPr>
        <w:tab/>
        <w:t>Test Parameters</w:t>
      </w:r>
    </w:p>
    <w:p w14:paraId="0AD8E645" w14:textId="77777777" w:rsidR="00984EF3" w:rsidRDefault="00984EF3" w:rsidP="00984EF3">
      <w:r w:rsidRPr="001C0E1B">
        <w:rPr>
          <w:rFonts w:cs="v4.2.0"/>
        </w:rPr>
        <w:t>The test scenario comprises of 1 NR carrier and 2 cells as given in table</w:t>
      </w:r>
      <w:r>
        <w:rPr>
          <w:rFonts w:cs="v4.2.0"/>
        </w:rPr>
        <w:t>s A.14.1.a4.2-1, A.14.1.a4.2-2 and A.14.1.a4</w:t>
      </w:r>
      <w:r w:rsidRPr="001C0E1B">
        <w:rPr>
          <w:rFonts w:cs="v4.2.0"/>
        </w:rPr>
        <w:t xml:space="preserve">.2-3. The test consists of </w:t>
      </w:r>
      <w:r>
        <w:rPr>
          <w:rFonts w:cs="v4.2.0"/>
          <w:lang w:eastAsia="zh-CN"/>
        </w:rPr>
        <w:t>two</w:t>
      </w:r>
      <w:r w:rsidRPr="001C0E1B">
        <w:rPr>
          <w:rFonts w:cs="v4.2.0"/>
        </w:rPr>
        <w:t xml:space="preserve"> successive time periods, with time duration of T1</w:t>
      </w:r>
      <w:r>
        <w:rPr>
          <w:rFonts w:cs="v4.2.0"/>
          <w:lang w:eastAsia="zh-CN"/>
        </w:rPr>
        <w:t xml:space="preserve"> and </w:t>
      </w:r>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 </w:t>
      </w:r>
    </w:p>
    <w:p w14:paraId="3E069120" w14:textId="77777777" w:rsidR="00984EF3" w:rsidRPr="001C0E1B" w:rsidRDefault="00984EF3" w:rsidP="00984EF3">
      <w:pPr>
        <w:rPr>
          <w:rFonts w:cs="v4.2.0"/>
        </w:rPr>
      </w:pPr>
      <w:r>
        <w:t xml:space="preserve">At 4s after the start of T2, the UE location is changed such that the distance to the reference location broadcasted in SIB19 of Cell 1 is exceeded by the configured value in </w:t>
      </w:r>
      <w:r w:rsidRPr="00BA735E">
        <w:rPr>
          <w:i/>
        </w:rPr>
        <w:t>distanceThresh</w:t>
      </w:r>
      <w:r>
        <w:t xml:space="preserve"> plus 50m.</w:t>
      </w:r>
    </w:p>
    <w:p w14:paraId="1CFA4AF9" w14:textId="77777777" w:rsidR="00984EF3" w:rsidRPr="001C0E1B" w:rsidRDefault="00984EF3" w:rsidP="00984EF3">
      <w:pPr>
        <w:pStyle w:val="TH"/>
      </w:pPr>
      <w:r>
        <w:t>Table A.14.1.4.</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4EF3" w:rsidRPr="001C0E1B" w14:paraId="39C37BA6" w14:textId="77777777" w:rsidTr="009B2FA5">
        <w:trPr>
          <w:trHeight w:val="187"/>
        </w:trPr>
        <w:tc>
          <w:tcPr>
            <w:tcW w:w="2376" w:type="dxa"/>
            <w:shd w:val="clear" w:color="auto" w:fill="auto"/>
          </w:tcPr>
          <w:p w14:paraId="491AFDD6" w14:textId="77777777" w:rsidR="00984EF3" w:rsidRPr="001C0E1B" w:rsidRDefault="00984EF3" w:rsidP="009B2FA5">
            <w:pPr>
              <w:pStyle w:val="TAH"/>
            </w:pPr>
            <w:r w:rsidRPr="001C0E1B">
              <w:t>Configuration</w:t>
            </w:r>
          </w:p>
        </w:tc>
        <w:tc>
          <w:tcPr>
            <w:tcW w:w="7230" w:type="dxa"/>
            <w:shd w:val="clear" w:color="auto" w:fill="auto"/>
          </w:tcPr>
          <w:p w14:paraId="2B88CA3E" w14:textId="77777777" w:rsidR="00984EF3" w:rsidRPr="001C0E1B" w:rsidRDefault="00984EF3" w:rsidP="009B2FA5">
            <w:pPr>
              <w:pStyle w:val="TAH"/>
            </w:pPr>
            <w:r w:rsidRPr="001C0E1B">
              <w:t>Description</w:t>
            </w:r>
          </w:p>
        </w:tc>
      </w:tr>
      <w:tr w:rsidR="00984EF3" w:rsidRPr="001C0E1B" w14:paraId="7AFDB66B" w14:textId="77777777" w:rsidTr="009B2FA5">
        <w:trPr>
          <w:trHeight w:val="187"/>
        </w:trPr>
        <w:tc>
          <w:tcPr>
            <w:tcW w:w="2376" w:type="dxa"/>
            <w:shd w:val="clear" w:color="auto" w:fill="auto"/>
          </w:tcPr>
          <w:p w14:paraId="1B6B61F4" w14:textId="77777777" w:rsidR="00984EF3" w:rsidRPr="001C0E1B" w:rsidRDefault="00984EF3" w:rsidP="009B2FA5">
            <w:pPr>
              <w:pStyle w:val="TAL"/>
              <w:rPr>
                <w:lang w:eastAsia="zh-CN"/>
              </w:rPr>
            </w:pPr>
            <w:r w:rsidRPr="001C0E1B">
              <w:rPr>
                <w:lang w:eastAsia="zh-CN"/>
              </w:rPr>
              <w:t>1</w:t>
            </w:r>
          </w:p>
        </w:tc>
        <w:tc>
          <w:tcPr>
            <w:tcW w:w="7230" w:type="dxa"/>
            <w:shd w:val="clear" w:color="auto" w:fill="auto"/>
          </w:tcPr>
          <w:p w14:paraId="01998E88" w14:textId="77777777" w:rsidR="00984EF3" w:rsidRPr="001C0E1B" w:rsidRDefault="00984EF3" w:rsidP="009B2FA5">
            <w:pPr>
              <w:pStyle w:val="TAL"/>
            </w:pPr>
            <w:r w:rsidRPr="001C0E1B">
              <w:t>15 kHz SSB SCS, 10 MHz bandwidth, FDD duplex mode</w:t>
            </w:r>
          </w:p>
        </w:tc>
      </w:tr>
    </w:tbl>
    <w:p w14:paraId="724C1DDB" w14:textId="77777777" w:rsidR="00984EF3" w:rsidRPr="001C0E1B" w:rsidRDefault="00984EF3" w:rsidP="00984EF3"/>
    <w:p w14:paraId="6D225105" w14:textId="77777777" w:rsidR="00984EF3" w:rsidRDefault="00984EF3" w:rsidP="00984EF3">
      <w:pPr>
        <w:pStyle w:val="TH"/>
      </w:pPr>
      <w:r>
        <w:t>Table A.14.1.4.</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4EF3" w:rsidRPr="001C0E1B" w14:paraId="1A5A5D45" w14:textId="77777777" w:rsidTr="009B2FA5">
        <w:trPr>
          <w:cantSplit/>
          <w:trHeight w:val="187"/>
          <w:jc w:val="center"/>
        </w:trPr>
        <w:tc>
          <w:tcPr>
            <w:tcW w:w="2802" w:type="dxa"/>
            <w:gridSpan w:val="2"/>
            <w:tcBorders>
              <w:bottom w:val="nil"/>
            </w:tcBorders>
            <w:shd w:val="clear" w:color="auto" w:fill="auto"/>
          </w:tcPr>
          <w:p w14:paraId="588B0D66" w14:textId="77777777" w:rsidR="00984EF3" w:rsidRPr="001C0E1B" w:rsidRDefault="00984EF3" w:rsidP="009B2FA5">
            <w:pPr>
              <w:pStyle w:val="TAH"/>
            </w:pPr>
            <w:r w:rsidRPr="001C0E1B">
              <w:t>Parameter</w:t>
            </w:r>
          </w:p>
        </w:tc>
        <w:tc>
          <w:tcPr>
            <w:tcW w:w="708" w:type="dxa"/>
            <w:tcBorders>
              <w:bottom w:val="nil"/>
            </w:tcBorders>
            <w:shd w:val="clear" w:color="auto" w:fill="auto"/>
          </w:tcPr>
          <w:p w14:paraId="698DE123" w14:textId="77777777" w:rsidR="00984EF3" w:rsidRPr="001C0E1B" w:rsidRDefault="00984EF3" w:rsidP="009B2FA5">
            <w:pPr>
              <w:pStyle w:val="TAH"/>
            </w:pPr>
            <w:r w:rsidRPr="001C0E1B">
              <w:t>Unit</w:t>
            </w:r>
          </w:p>
        </w:tc>
        <w:tc>
          <w:tcPr>
            <w:tcW w:w="1134" w:type="dxa"/>
            <w:vMerge w:val="restart"/>
          </w:tcPr>
          <w:p w14:paraId="0302E8D1" w14:textId="77777777" w:rsidR="00984EF3" w:rsidRPr="001C0E1B" w:rsidRDefault="00984EF3" w:rsidP="009B2FA5">
            <w:pPr>
              <w:pStyle w:val="TAH"/>
            </w:pPr>
            <w:r w:rsidRPr="001C0E1B">
              <w:t>Value</w:t>
            </w:r>
          </w:p>
        </w:tc>
        <w:tc>
          <w:tcPr>
            <w:tcW w:w="3544" w:type="dxa"/>
            <w:vMerge w:val="restart"/>
          </w:tcPr>
          <w:p w14:paraId="21AA3906" w14:textId="77777777" w:rsidR="00984EF3" w:rsidRPr="001C0E1B" w:rsidRDefault="00984EF3" w:rsidP="009B2FA5">
            <w:pPr>
              <w:pStyle w:val="TAH"/>
            </w:pPr>
            <w:r w:rsidRPr="001C0E1B">
              <w:t>Comment</w:t>
            </w:r>
          </w:p>
        </w:tc>
      </w:tr>
      <w:tr w:rsidR="00984EF3" w:rsidRPr="001C0E1B" w14:paraId="4BB16393" w14:textId="77777777" w:rsidTr="009B2FA5">
        <w:trPr>
          <w:cantSplit/>
          <w:trHeight w:val="187"/>
          <w:jc w:val="center"/>
        </w:trPr>
        <w:tc>
          <w:tcPr>
            <w:tcW w:w="2802" w:type="dxa"/>
            <w:gridSpan w:val="2"/>
            <w:tcBorders>
              <w:top w:val="nil"/>
            </w:tcBorders>
            <w:shd w:val="clear" w:color="auto" w:fill="auto"/>
          </w:tcPr>
          <w:p w14:paraId="17B8F27E" w14:textId="77777777" w:rsidR="00984EF3" w:rsidRPr="001C0E1B" w:rsidRDefault="00984EF3" w:rsidP="009B2FA5">
            <w:pPr>
              <w:pStyle w:val="TAH"/>
            </w:pPr>
          </w:p>
        </w:tc>
        <w:tc>
          <w:tcPr>
            <w:tcW w:w="708" w:type="dxa"/>
            <w:tcBorders>
              <w:top w:val="nil"/>
            </w:tcBorders>
            <w:shd w:val="clear" w:color="auto" w:fill="auto"/>
          </w:tcPr>
          <w:p w14:paraId="2D3B77C2" w14:textId="77777777" w:rsidR="00984EF3" w:rsidRPr="001C0E1B" w:rsidRDefault="00984EF3" w:rsidP="009B2FA5">
            <w:pPr>
              <w:pStyle w:val="TAH"/>
            </w:pPr>
          </w:p>
        </w:tc>
        <w:tc>
          <w:tcPr>
            <w:tcW w:w="1134" w:type="dxa"/>
            <w:vMerge/>
          </w:tcPr>
          <w:p w14:paraId="5D6E18DA" w14:textId="77777777" w:rsidR="00984EF3" w:rsidRPr="001C0E1B" w:rsidRDefault="00984EF3" w:rsidP="009B2FA5">
            <w:pPr>
              <w:pStyle w:val="TAH"/>
            </w:pPr>
          </w:p>
        </w:tc>
        <w:tc>
          <w:tcPr>
            <w:tcW w:w="3544" w:type="dxa"/>
            <w:vMerge/>
          </w:tcPr>
          <w:p w14:paraId="63BC590E" w14:textId="77777777" w:rsidR="00984EF3" w:rsidRPr="001C0E1B" w:rsidRDefault="00984EF3" w:rsidP="009B2FA5">
            <w:pPr>
              <w:pStyle w:val="TAH"/>
            </w:pPr>
          </w:p>
        </w:tc>
      </w:tr>
      <w:tr w:rsidR="00984EF3" w:rsidRPr="001C0E1B" w14:paraId="443BF79B" w14:textId="77777777" w:rsidTr="009B2FA5">
        <w:trPr>
          <w:cantSplit/>
          <w:trHeight w:val="187"/>
          <w:jc w:val="center"/>
        </w:trPr>
        <w:tc>
          <w:tcPr>
            <w:tcW w:w="1008" w:type="dxa"/>
            <w:tcBorders>
              <w:bottom w:val="nil"/>
            </w:tcBorders>
            <w:shd w:val="clear" w:color="auto" w:fill="auto"/>
          </w:tcPr>
          <w:p w14:paraId="6F45D10C" w14:textId="77777777" w:rsidR="00984EF3" w:rsidRPr="001C0E1B" w:rsidRDefault="00984EF3" w:rsidP="009B2FA5">
            <w:pPr>
              <w:pStyle w:val="TAL"/>
            </w:pPr>
            <w:r w:rsidRPr="004E396D">
              <w:t>Initial condition</w:t>
            </w:r>
          </w:p>
        </w:tc>
        <w:tc>
          <w:tcPr>
            <w:tcW w:w="1794" w:type="dxa"/>
            <w:tcBorders>
              <w:bottom w:val="single" w:sz="4" w:space="0" w:color="auto"/>
            </w:tcBorders>
          </w:tcPr>
          <w:p w14:paraId="6471A09C" w14:textId="77777777" w:rsidR="00984EF3" w:rsidRPr="001C0E1B" w:rsidRDefault="00984EF3" w:rsidP="009B2FA5">
            <w:pPr>
              <w:pStyle w:val="TAL"/>
            </w:pPr>
            <w:r w:rsidRPr="001C0E1B">
              <w:t>Active cell</w:t>
            </w:r>
          </w:p>
        </w:tc>
        <w:tc>
          <w:tcPr>
            <w:tcW w:w="708" w:type="dxa"/>
            <w:tcBorders>
              <w:bottom w:val="single" w:sz="4" w:space="0" w:color="auto"/>
            </w:tcBorders>
          </w:tcPr>
          <w:p w14:paraId="762B6632" w14:textId="77777777" w:rsidR="00984EF3" w:rsidRPr="001C0E1B" w:rsidRDefault="00984EF3" w:rsidP="009B2FA5">
            <w:pPr>
              <w:pStyle w:val="TAC"/>
            </w:pPr>
          </w:p>
        </w:tc>
        <w:tc>
          <w:tcPr>
            <w:tcW w:w="1134" w:type="dxa"/>
            <w:tcBorders>
              <w:bottom w:val="single" w:sz="4" w:space="0" w:color="auto"/>
            </w:tcBorders>
          </w:tcPr>
          <w:p w14:paraId="79FC9115" w14:textId="77777777" w:rsidR="00984EF3" w:rsidRPr="001C0E1B" w:rsidRDefault="00984EF3" w:rsidP="009B2FA5">
            <w:pPr>
              <w:pStyle w:val="TAC"/>
            </w:pPr>
            <w:r w:rsidRPr="001C0E1B">
              <w:t>Cell1</w:t>
            </w:r>
          </w:p>
        </w:tc>
        <w:tc>
          <w:tcPr>
            <w:tcW w:w="3544" w:type="dxa"/>
            <w:tcBorders>
              <w:bottom w:val="single" w:sz="4" w:space="0" w:color="auto"/>
            </w:tcBorders>
          </w:tcPr>
          <w:p w14:paraId="6956DBD2" w14:textId="77777777" w:rsidR="00984EF3" w:rsidRPr="001C0E1B" w:rsidRDefault="00984EF3" w:rsidP="009B2FA5">
            <w:pPr>
              <w:pStyle w:val="TAC"/>
            </w:pPr>
          </w:p>
        </w:tc>
      </w:tr>
      <w:tr w:rsidR="00984EF3" w:rsidRPr="001C0E1B" w14:paraId="7B0FE2BF" w14:textId="77777777" w:rsidTr="009B2FA5">
        <w:trPr>
          <w:cantSplit/>
          <w:trHeight w:val="187"/>
          <w:jc w:val="center"/>
        </w:trPr>
        <w:tc>
          <w:tcPr>
            <w:tcW w:w="1008" w:type="dxa"/>
            <w:vMerge w:val="restart"/>
            <w:shd w:val="clear" w:color="auto" w:fill="auto"/>
          </w:tcPr>
          <w:p w14:paraId="4B96D9DD" w14:textId="77777777" w:rsidR="00984EF3" w:rsidRPr="001C0E1B" w:rsidRDefault="00984EF3" w:rsidP="009B2FA5">
            <w:pPr>
              <w:pStyle w:val="TAL"/>
            </w:pPr>
            <w:r w:rsidRPr="001C0E1B">
              <w:t>T2 end condition</w:t>
            </w:r>
          </w:p>
        </w:tc>
        <w:tc>
          <w:tcPr>
            <w:tcW w:w="1794" w:type="dxa"/>
          </w:tcPr>
          <w:p w14:paraId="7530C3FB" w14:textId="77777777" w:rsidR="00984EF3" w:rsidRPr="001C0E1B" w:rsidRDefault="00984EF3" w:rsidP="009B2FA5">
            <w:pPr>
              <w:pStyle w:val="TAL"/>
            </w:pPr>
            <w:r w:rsidRPr="001C0E1B">
              <w:t>Active cell</w:t>
            </w:r>
          </w:p>
        </w:tc>
        <w:tc>
          <w:tcPr>
            <w:tcW w:w="708" w:type="dxa"/>
          </w:tcPr>
          <w:p w14:paraId="6ADB6613" w14:textId="77777777" w:rsidR="00984EF3" w:rsidRPr="001C0E1B" w:rsidRDefault="00984EF3" w:rsidP="009B2FA5">
            <w:pPr>
              <w:pStyle w:val="TAC"/>
            </w:pPr>
          </w:p>
        </w:tc>
        <w:tc>
          <w:tcPr>
            <w:tcW w:w="1134" w:type="dxa"/>
          </w:tcPr>
          <w:p w14:paraId="7DE7C456" w14:textId="77777777" w:rsidR="00984EF3" w:rsidRPr="001C0E1B" w:rsidRDefault="00984EF3" w:rsidP="009B2FA5">
            <w:pPr>
              <w:pStyle w:val="TAC"/>
            </w:pPr>
            <w:r w:rsidRPr="001C0E1B">
              <w:t>Cell</w:t>
            </w:r>
            <w:r w:rsidRPr="001C0E1B">
              <w:rPr>
                <w:lang w:eastAsia="zh-CN"/>
              </w:rPr>
              <w:t>2</w:t>
            </w:r>
          </w:p>
        </w:tc>
        <w:tc>
          <w:tcPr>
            <w:tcW w:w="3544" w:type="dxa"/>
            <w:tcBorders>
              <w:bottom w:val="single" w:sz="4" w:space="0" w:color="auto"/>
            </w:tcBorders>
          </w:tcPr>
          <w:p w14:paraId="3F640490" w14:textId="77777777" w:rsidR="00984EF3" w:rsidRPr="001C0E1B" w:rsidRDefault="00984EF3" w:rsidP="009B2FA5">
            <w:pPr>
              <w:pStyle w:val="TAC"/>
            </w:pPr>
          </w:p>
        </w:tc>
      </w:tr>
      <w:tr w:rsidR="00984EF3" w:rsidRPr="001C0E1B" w14:paraId="104D5DE7" w14:textId="77777777" w:rsidTr="009B2FA5">
        <w:trPr>
          <w:cantSplit/>
          <w:trHeight w:val="187"/>
          <w:jc w:val="center"/>
        </w:trPr>
        <w:tc>
          <w:tcPr>
            <w:tcW w:w="1008" w:type="dxa"/>
            <w:vMerge/>
            <w:shd w:val="clear" w:color="auto" w:fill="auto"/>
          </w:tcPr>
          <w:p w14:paraId="2B7AC2CF" w14:textId="77777777" w:rsidR="00984EF3" w:rsidRPr="001C0E1B" w:rsidRDefault="00984EF3" w:rsidP="009B2FA5">
            <w:pPr>
              <w:pStyle w:val="TAL"/>
            </w:pPr>
          </w:p>
        </w:tc>
        <w:tc>
          <w:tcPr>
            <w:tcW w:w="1794" w:type="dxa"/>
          </w:tcPr>
          <w:p w14:paraId="1F9037C6" w14:textId="77777777" w:rsidR="00984EF3" w:rsidRPr="001C0E1B" w:rsidRDefault="00984EF3" w:rsidP="009B2FA5">
            <w:pPr>
              <w:pStyle w:val="TAL"/>
            </w:pPr>
            <w:r w:rsidRPr="001C0E1B">
              <w:t>Neighbour cells</w:t>
            </w:r>
          </w:p>
        </w:tc>
        <w:tc>
          <w:tcPr>
            <w:tcW w:w="708" w:type="dxa"/>
          </w:tcPr>
          <w:p w14:paraId="7AB85FB9" w14:textId="77777777" w:rsidR="00984EF3" w:rsidRPr="001C0E1B" w:rsidRDefault="00984EF3" w:rsidP="009B2FA5">
            <w:pPr>
              <w:pStyle w:val="TAC"/>
            </w:pPr>
          </w:p>
        </w:tc>
        <w:tc>
          <w:tcPr>
            <w:tcW w:w="1134" w:type="dxa"/>
          </w:tcPr>
          <w:p w14:paraId="0E3D3046" w14:textId="77777777" w:rsidR="00984EF3" w:rsidRPr="001C0E1B" w:rsidRDefault="00984EF3" w:rsidP="009B2FA5">
            <w:pPr>
              <w:pStyle w:val="TAC"/>
            </w:pPr>
            <w:r w:rsidRPr="001C0E1B">
              <w:t>Cell</w:t>
            </w:r>
            <w:r w:rsidRPr="001C0E1B">
              <w:rPr>
                <w:lang w:eastAsia="zh-CN"/>
              </w:rPr>
              <w:t>1</w:t>
            </w:r>
          </w:p>
        </w:tc>
        <w:tc>
          <w:tcPr>
            <w:tcW w:w="3544" w:type="dxa"/>
            <w:tcBorders>
              <w:bottom w:val="single" w:sz="4" w:space="0" w:color="auto"/>
            </w:tcBorders>
          </w:tcPr>
          <w:p w14:paraId="5C71AED7" w14:textId="77777777" w:rsidR="00984EF3" w:rsidRPr="001C0E1B" w:rsidRDefault="00984EF3" w:rsidP="009B2FA5">
            <w:pPr>
              <w:pStyle w:val="TAC"/>
            </w:pPr>
          </w:p>
        </w:tc>
      </w:tr>
      <w:tr w:rsidR="00984EF3" w:rsidRPr="001C0E1B" w14:paraId="6EB65400" w14:textId="77777777" w:rsidTr="009B2FA5">
        <w:trPr>
          <w:cantSplit/>
          <w:trHeight w:val="187"/>
          <w:jc w:val="center"/>
        </w:trPr>
        <w:tc>
          <w:tcPr>
            <w:tcW w:w="2802" w:type="dxa"/>
            <w:gridSpan w:val="2"/>
          </w:tcPr>
          <w:p w14:paraId="03181AB3" w14:textId="77777777" w:rsidR="00984EF3" w:rsidRPr="001C0E1B" w:rsidRDefault="00984EF3" w:rsidP="009B2FA5">
            <w:pPr>
              <w:pStyle w:val="TAL"/>
            </w:pPr>
            <w:r w:rsidRPr="001C0E1B">
              <w:rPr>
                <w:rFonts w:cs="v4.2.0"/>
                <w:bCs/>
              </w:rPr>
              <w:t>RF Channel Number</w:t>
            </w:r>
          </w:p>
        </w:tc>
        <w:tc>
          <w:tcPr>
            <w:tcW w:w="708" w:type="dxa"/>
          </w:tcPr>
          <w:p w14:paraId="4EC4E5D8" w14:textId="77777777" w:rsidR="00984EF3" w:rsidRPr="001C0E1B" w:rsidRDefault="00984EF3" w:rsidP="009B2FA5">
            <w:pPr>
              <w:pStyle w:val="TAC"/>
            </w:pPr>
          </w:p>
        </w:tc>
        <w:tc>
          <w:tcPr>
            <w:tcW w:w="1134" w:type="dxa"/>
          </w:tcPr>
          <w:p w14:paraId="72B27EBD" w14:textId="77777777" w:rsidR="00984EF3" w:rsidRPr="001C0E1B" w:rsidRDefault="00984EF3" w:rsidP="009B2FA5">
            <w:pPr>
              <w:pStyle w:val="TAC"/>
            </w:pPr>
            <w:r w:rsidRPr="001C0E1B">
              <w:rPr>
                <w:rFonts w:cs="v4.2.0"/>
                <w:bCs/>
              </w:rPr>
              <w:t>1</w:t>
            </w:r>
          </w:p>
        </w:tc>
        <w:tc>
          <w:tcPr>
            <w:tcW w:w="3544" w:type="dxa"/>
          </w:tcPr>
          <w:p w14:paraId="44B4FF63" w14:textId="77777777" w:rsidR="00984EF3" w:rsidRPr="001C0E1B" w:rsidRDefault="00984EF3" w:rsidP="009B2FA5">
            <w:pPr>
              <w:pStyle w:val="TAC"/>
            </w:pPr>
          </w:p>
        </w:tc>
      </w:tr>
      <w:tr w:rsidR="00984EF3" w:rsidRPr="001C0E1B" w14:paraId="63F6B49F" w14:textId="77777777" w:rsidTr="009B2FA5">
        <w:trPr>
          <w:cantSplit/>
          <w:trHeight w:val="187"/>
          <w:jc w:val="center"/>
        </w:trPr>
        <w:tc>
          <w:tcPr>
            <w:tcW w:w="2802" w:type="dxa"/>
            <w:gridSpan w:val="2"/>
            <w:tcBorders>
              <w:bottom w:val="nil"/>
            </w:tcBorders>
          </w:tcPr>
          <w:p w14:paraId="63C17870" w14:textId="77777777" w:rsidR="00984EF3" w:rsidRPr="001C0E1B" w:rsidRDefault="00984EF3" w:rsidP="009B2FA5">
            <w:pPr>
              <w:pStyle w:val="TAL"/>
            </w:pPr>
            <w:r w:rsidRPr="001C0E1B">
              <w:t>Time offset between cells</w:t>
            </w:r>
          </w:p>
        </w:tc>
        <w:tc>
          <w:tcPr>
            <w:tcW w:w="708" w:type="dxa"/>
            <w:tcBorders>
              <w:bottom w:val="nil"/>
            </w:tcBorders>
          </w:tcPr>
          <w:p w14:paraId="10364505" w14:textId="77777777" w:rsidR="00984EF3" w:rsidRPr="001C0E1B" w:rsidRDefault="00984EF3" w:rsidP="009B2FA5">
            <w:pPr>
              <w:pStyle w:val="TAC"/>
            </w:pPr>
          </w:p>
        </w:tc>
        <w:tc>
          <w:tcPr>
            <w:tcW w:w="1134" w:type="dxa"/>
          </w:tcPr>
          <w:p w14:paraId="0D028C9D" w14:textId="77777777" w:rsidR="00984EF3" w:rsidRPr="001C0E1B" w:rsidRDefault="00984EF3" w:rsidP="009B2FA5">
            <w:pPr>
              <w:pStyle w:val="TAC"/>
            </w:pPr>
            <w:r w:rsidRPr="001C0E1B">
              <w:rPr>
                <w:rFonts w:cs="v4.2.0"/>
              </w:rPr>
              <w:t>3 ms</w:t>
            </w:r>
          </w:p>
        </w:tc>
        <w:tc>
          <w:tcPr>
            <w:tcW w:w="3544" w:type="dxa"/>
          </w:tcPr>
          <w:p w14:paraId="35D91490" w14:textId="77777777" w:rsidR="00984EF3" w:rsidRPr="001C0E1B" w:rsidRDefault="00984EF3" w:rsidP="009B2FA5">
            <w:pPr>
              <w:pStyle w:val="TAL"/>
            </w:pPr>
            <w:r w:rsidRPr="001C0E1B">
              <w:t>Asynchronous cells</w:t>
            </w:r>
          </w:p>
        </w:tc>
      </w:tr>
      <w:tr w:rsidR="00984EF3" w:rsidRPr="001C0E1B" w14:paraId="66442705" w14:textId="77777777" w:rsidTr="009B2FA5">
        <w:trPr>
          <w:cantSplit/>
          <w:trHeight w:val="187"/>
          <w:jc w:val="center"/>
        </w:trPr>
        <w:tc>
          <w:tcPr>
            <w:tcW w:w="2802" w:type="dxa"/>
            <w:gridSpan w:val="2"/>
          </w:tcPr>
          <w:p w14:paraId="0A7C2F93" w14:textId="77777777" w:rsidR="00984EF3" w:rsidRPr="001C0E1B" w:rsidRDefault="00984EF3" w:rsidP="009B2FA5">
            <w:pPr>
              <w:pStyle w:val="TAL"/>
            </w:pPr>
            <w:r w:rsidRPr="001C0E1B">
              <w:t>Access Barring Information</w:t>
            </w:r>
          </w:p>
        </w:tc>
        <w:tc>
          <w:tcPr>
            <w:tcW w:w="708" w:type="dxa"/>
          </w:tcPr>
          <w:p w14:paraId="5939DEE3" w14:textId="77777777" w:rsidR="00984EF3" w:rsidRPr="001C0E1B" w:rsidRDefault="00984EF3" w:rsidP="009B2FA5">
            <w:pPr>
              <w:pStyle w:val="TAC"/>
            </w:pPr>
            <w:r w:rsidRPr="001C0E1B">
              <w:rPr>
                <w:rFonts w:cs="v4.2.0"/>
              </w:rPr>
              <w:t>-</w:t>
            </w:r>
          </w:p>
        </w:tc>
        <w:tc>
          <w:tcPr>
            <w:tcW w:w="1134" w:type="dxa"/>
          </w:tcPr>
          <w:p w14:paraId="1C28850E" w14:textId="77777777" w:rsidR="00984EF3" w:rsidRPr="001C0E1B" w:rsidRDefault="00984EF3" w:rsidP="009B2FA5">
            <w:pPr>
              <w:pStyle w:val="TAC"/>
            </w:pPr>
            <w:r w:rsidRPr="001C0E1B">
              <w:rPr>
                <w:rFonts w:cs="v4.2.0"/>
              </w:rPr>
              <w:t>Not Sent</w:t>
            </w:r>
          </w:p>
        </w:tc>
        <w:tc>
          <w:tcPr>
            <w:tcW w:w="3544" w:type="dxa"/>
          </w:tcPr>
          <w:p w14:paraId="598534B7" w14:textId="77777777" w:rsidR="00984EF3" w:rsidRPr="001C0E1B" w:rsidRDefault="00984EF3" w:rsidP="009B2FA5">
            <w:pPr>
              <w:pStyle w:val="TAL"/>
            </w:pPr>
            <w:r w:rsidRPr="001C0E1B">
              <w:t>No additional delays in random access procedure.</w:t>
            </w:r>
          </w:p>
        </w:tc>
      </w:tr>
      <w:tr w:rsidR="00984EF3" w:rsidRPr="001C0E1B" w14:paraId="3DB3DB09" w14:textId="77777777" w:rsidTr="009B2FA5">
        <w:trPr>
          <w:cantSplit/>
          <w:trHeight w:val="187"/>
          <w:jc w:val="center"/>
        </w:trPr>
        <w:tc>
          <w:tcPr>
            <w:tcW w:w="2802" w:type="dxa"/>
            <w:gridSpan w:val="2"/>
          </w:tcPr>
          <w:p w14:paraId="5F99E326" w14:textId="77777777" w:rsidR="00984EF3" w:rsidRPr="001C0E1B" w:rsidRDefault="00984EF3" w:rsidP="009B2FA5">
            <w:pPr>
              <w:pStyle w:val="TAL"/>
            </w:pPr>
            <w:r w:rsidRPr="001C0E1B">
              <w:t>DRX cycle length</w:t>
            </w:r>
          </w:p>
        </w:tc>
        <w:tc>
          <w:tcPr>
            <w:tcW w:w="708" w:type="dxa"/>
          </w:tcPr>
          <w:p w14:paraId="2DAC1E12" w14:textId="77777777" w:rsidR="00984EF3" w:rsidRPr="001C0E1B" w:rsidRDefault="00984EF3" w:rsidP="009B2FA5">
            <w:pPr>
              <w:pStyle w:val="TAC"/>
            </w:pPr>
            <w:r w:rsidRPr="001C0E1B">
              <w:t>s</w:t>
            </w:r>
          </w:p>
        </w:tc>
        <w:tc>
          <w:tcPr>
            <w:tcW w:w="1134" w:type="dxa"/>
          </w:tcPr>
          <w:p w14:paraId="3F0A5648" w14:textId="77777777" w:rsidR="00984EF3" w:rsidRPr="001C0E1B" w:rsidRDefault="00984EF3" w:rsidP="009B2FA5">
            <w:pPr>
              <w:pStyle w:val="TAC"/>
            </w:pPr>
            <w:r w:rsidRPr="001C0E1B">
              <w:t>1.28</w:t>
            </w:r>
          </w:p>
        </w:tc>
        <w:tc>
          <w:tcPr>
            <w:tcW w:w="3544" w:type="dxa"/>
          </w:tcPr>
          <w:p w14:paraId="0A9CD569" w14:textId="77777777" w:rsidR="00984EF3" w:rsidRPr="001C0E1B" w:rsidRDefault="00984EF3" w:rsidP="009B2FA5">
            <w:pPr>
              <w:pStyle w:val="TAL"/>
            </w:pPr>
            <w:r w:rsidRPr="001C0E1B">
              <w:t>The value shall be used for all cells in the test.</w:t>
            </w:r>
          </w:p>
        </w:tc>
      </w:tr>
      <w:tr w:rsidR="00984EF3" w:rsidRPr="001C0E1B" w14:paraId="04A13034" w14:textId="77777777" w:rsidTr="009B2FA5">
        <w:trPr>
          <w:cantSplit/>
          <w:trHeight w:val="187"/>
          <w:jc w:val="center"/>
        </w:trPr>
        <w:tc>
          <w:tcPr>
            <w:tcW w:w="2802" w:type="dxa"/>
            <w:gridSpan w:val="2"/>
          </w:tcPr>
          <w:p w14:paraId="37E6C375" w14:textId="77777777" w:rsidR="00984EF3" w:rsidRPr="001C0E1B" w:rsidRDefault="00984EF3" w:rsidP="009B2FA5">
            <w:pPr>
              <w:pStyle w:val="TAL"/>
              <w:rPr>
                <w:lang w:eastAsia="zh-CN"/>
              </w:rPr>
            </w:pPr>
            <w:r w:rsidRPr="001C0E1B">
              <w:rPr>
                <w:lang w:eastAsia="zh-CN"/>
              </w:rPr>
              <w:t>PRACH configuration index</w:t>
            </w:r>
          </w:p>
        </w:tc>
        <w:tc>
          <w:tcPr>
            <w:tcW w:w="708" w:type="dxa"/>
          </w:tcPr>
          <w:p w14:paraId="2AE53B84" w14:textId="77777777" w:rsidR="00984EF3" w:rsidRPr="001C0E1B" w:rsidRDefault="00984EF3" w:rsidP="009B2FA5">
            <w:pPr>
              <w:pStyle w:val="TAC"/>
            </w:pPr>
          </w:p>
        </w:tc>
        <w:tc>
          <w:tcPr>
            <w:tcW w:w="1134" w:type="dxa"/>
          </w:tcPr>
          <w:p w14:paraId="372912E4" w14:textId="77777777" w:rsidR="00984EF3" w:rsidRPr="001C0E1B" w:rsidRDefault="00984EF3" w:rsidP="009B2FA5">
            <w:pPr>
              <w:pStyle w:val="TAC"/>
              <w:rPr>
                <w:lang w:eastAsia="zh-CN"/>
              </w:rPr>
            </w:pPr>
            <w:r w:rsidRPr="001C0E1B">
              <w:rPr>
                <w:lang w:eastAsia="zh-CN"/>
              </w:rPr>
              <w:t>102</w:t>
            </w:r>
          </w:p>
        </w:tc>
        <w:tc>
          <w:tcPr>
            <w:tcW w:w="3544" w:type="dxa"/>
          </w:tcPr>
          <w:p w14:paraId="3DC689CC" w14:textId="77777777" w:rsidR="00984EF3" w:rsidRPr="001C0E1B" w:rsidRDefault="00984EF3" w:rsidP="009B2FA5">
            <w:pPr>
              <w:pStyle w:val="TAL"/>
              <w:rPr>
                <w:lang w:eastAsia="zh-CN"/>
              </w:rPr>
            </w:pPr>
            <w:r w:rsidRPr="001C0E1B">
              <w:rPr>
                <w:lang w:eastAsia="zh-CN"/>
              </w:rPr>
              <w:t>The detailed configuration is specified in TS 38.211 clause 6.3.3.2</w:t>
            </w:r>
          </w:p>
        </w:tc>
      </w:tr>
      <w:tr w:rsidR="00984EF3" w:rsidRPr="001C0E1B" w14:paraId="2AB9DCB9" w14:textId="77777777" w:rsidTr="009B2FA5">
        <w:trPr>
          <w:cantSplit/>
          <w:trHeight w:val="187"/>
          <w:jc w:val="center"/>
        </w:trPr>
        <w:tc>
          <w:tcPr>
            <w:tcW w:w="2802" w:type="dxa"/>
            <w:gridSpan w:val="2"/>
          </w:tcPr>
          <w:p w14:paraId="36C2ED3E" w14:textId="77777777" w:rsidR="00984EF3" w:rsidRPr="001C0E1B" w:rsidRDefault="00984EF3" w:rsidP="009B2FA5">
            <w:pPr>
              <w:pStyle w:val="TAL"/>
              <w:rPr>
                <w:lang w:eastAsia="zh-CN"/>
              </w:rPr>
            </w:pPr>
            <w:r w:rsidRPr="001C0E1B">
              <w:rPr>
                <w:lang w:eastAsia="zh-CN"/>
              </w:rPr>
              <w:t>rangeToBestCell</w:t>
            </w:r>
          </w:p>
        </w:tc>
        <w:tc>
          <w:tcPr>
            <w:tcW w:w="708" w:type="dxa"/>
          </w:tcPr>
          <w:p w14:paraId="6F143FC2" w14:textId="77777777" w:rsidR="00984EF3" w:rsidRPr="001C0E1B" w:rsidRDefault="00984EF3" w:rsidP="009B2FA5">
            <w:pPr>
              <w:pStyle w:val="TAC"/>
              <w:rPr>
                <w:lang w:eastAsia="zh-CN"/>
              </w:rPr>
            </w:pPr>
          </w:p>
        </w:tc>
        <w:tc>
          <w:tcPr>
            <w:tcW w:w="1134" w:type="dxa"/>
          </w:tcPr>
          <w:p w14:paraId="76DEE651" w14:textId="77777777" w:rsidR="00984EF3" w:rsidRPr="001C0E1B" w:rsidRDefault="00984EF3" w:rsidP="009B2FA5">
            <w:pPr>
              <w:pStyle w:val="TAC"/>
              <w:rPr>
                <w:lang w:eastAsia="zh-CN"/>
              </w:rPr>
            </w:pPr>
            <w:r w:rsidRPr="001C0E1B">
              <w:rPr>
                <w:lang w:eastAsia="zh-CN"/>
              </w:rPr>
              <w:t>Not configured</w:t>
            </w:r>
          </w:p>
        </w:tc>
        <w:tc>
          <w:tcPr>
            <w:tcW w:w="3544" w:type="dxa"/>
          </w:tcPr>
          <w:p w14:paraId="6036A08B" w14:textId="77777777" w:rsidR="00984EF3" w:rsidRPr="001C0E1B" w:rsidRDefault="00984EF3" w:rsidP="009B2FA5">
            <w:pPr>
              <w:pStyle w:val="TAL"/>
            </w:pPr>
          </w:p>
        </w:tc>
      </w:tr>
      <w:tr w:rsidR="00984EF3" w:rsidRPr="001C0E1B" w14:paraId="400D50A9" w14:textId="77777777" w:rsidTr="009B2FA5">
        <w:trPr>
          <w:cantSplit/>
          <w:trHeight w:val="187"/>
          <w:jc w:val="center"/>
        </w:trPr>
        <w:tc>
          <w:tcPr>
            <w:tcW w:w="2802" w:type="dxa"/>
            <w:gridSpan w:val="2"/>
          </w:tcPr>
          <w:p w14:paraId="37557216" w14:textId="77777777" w:rsidR="00984EF3" w:rsidRPr="001C0E1B" w:rsidRDefault="00984EF3" w:rsidP="009B2FA5">
            <w:pPr>
              <w:pStyle w:val="TAL"/>
            </w:pPr>
            <w:r w:rsidRPr="001C0E1B">
              <w:rPr>
                <w:lang w:eastAsia="zh-CN"/>
              </w:rPr>
              <w:t>T1</w:t>
            </w:r>
          </w:p>
        </w:tc>
        <w:tc>
          <w:tcPr>
            <w:tcW w:w="708" w:type="dxa"/>
          </w:tcPr>
          <w:p w14:paraId="64067767" w14:textId="77777777" w:rsidR="00984EF3" w:rsidRPr="001C0E1B" w:rsidRDefault="00984EF3" w:rsidP="009B2FA5">
            <w:pPr>
              <w:pStyle w:val="TAC"/>
            </w:pPr>
            <w:r w:rsidRPr="001C0E1B">
              <w:rPr>
                <w:lang w:eastAsia="zh-CN"/>
              </w:rPr>
              <w:t>s</w:t>
            </w:r>
          </w:p>
        </w:tc>
        <w:tc>
          <w:tcPr>
            <w:tcW w:w="1134" w:type="dxa"/>
          </w:tcPr>
          <w:p w14:paraId="671F9A35" w14:textId="77777777" w:rsidR="00984EF3" w:rsidRPr="001C0E1B" w:rsidRDefault="00984EF3" w:rsidP="009B2FA5">
            <w:pPr>
              <w:pStyle w:val="TAC"/>
            </w:pPr>
            <w:r w:rsidRPr="001C0E1B">
              <w:rPr>
                <w:lang w:eastAsia="zh-CN"/>
              </w:rPr>
              <w:t>&gt;7</w:t>
            </w:r>
          </w:p>
        </w:tc>
        <w:tc>
          <w:tcPr>
            <w:tcW w:w="3544" w:type="dxa"/>
          </w:tcPr>
          <w:p w14:paraId="426BE3C2" w14:textId="77777777" w:rsidR="00984EF3" w:rsidRPr="001C0E1B" w:rsidRDefault="00984EF3" w:rsidP="009B2FA5">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984EF3" w:rsidRPr="001C0E1B" w14:paraId="2A02EE75" w14:textId="77777777" w:rsidTr="009B2FA5">
        <w:trPr>
          <w:cantSplit/>
          <w:trHeight w:val="187"/>
          <w:jc w:val="center"/>
        </w:trPr>
        <w:tc>
          <w:tcPr>
            <w:tcW w:w="2802" w:type="dxa"/>
            <w:gridSpan w:val="2"/>
          </w:tcPr>
          <w:p w14:paraId="59DC2C4C" w14:textId="77777777" w:rsidR="00984EF3" w:rsidRPr="001C0E1B" w:rsidRDefault="00984EF3" w:rsidP="009B2FA5">
            <w:pPr>
              <w:pStyle w:val="TAL"/>
            </w:pPr>
            <w:r w:rsidRPr="001C0E1B">
              <w:t>T</w:t>
            </w:r>
            <w:r w:rsidRPr="001C0E1B">
              <w:rPr>
                <w:lang w:eastAsia="zh-CN"/>
              </w:rPr>
              <w:t>2</w:t>
            </w:r>
          </w:p>
        </w:tc>
        <w:tc>
          <w:tcPr>
            <w:tcW w:w="708" w:type="dxa"/>
          </w:tcPr>
          <w:p w14:paraId="6E9C55B2" w14:textId="77777777" w:rsidR="00984EF3" w:rsidRPr="001C0E1B" w:rsidRDefault="00984EF3" w:rsidP="009B2FA5">
            <w:pPr>
              <w:pStyle w:val="TAC"/>
            </w:pPr>
            <w:r w:rsidRPr="001C0E1B">
              <w:t>s</w:t>
            </w:r>
          </w:p>
        </w:tc>
        <w:tc>
          <w:tcPr>
            <w:tcW w:w="1134" w:type="dxa"/>
          </w:tcPr>
          <w:p w14:paraId="7E9071B1" w14:textId="77777777" w:rsidR="00984EF3" w:rsidRDefault="00984EF3" w:rsidP="009B2FA5">
            <w:pPr>
              <w:pStyle w:val="TAC"/>
              <w:rPr>
                <w:lang w:eastAsia="zh-CN"/>
              </w:rPr>
            </w:pPr>
            <w:r>
              <w:rPr>
                <w:lang w:eastAsia="zh-CN"/>
              </w:rPr>
              <w:t>40</w:t>
            </w:r>
          </w:p>
          <w:p w14:paraId="06668007" w14:textId="77777777" w:rsidR="00984EF3" w:rsidRPr="001C0E1B" w:rsidRDefault="00984EF3" w:rsidP="009B2FA5">
            <w:pPr>
              <w:pStyle w:val="TAC"/>
            </w:pPr>
            <w:r>
              <w:rPr>
                <w:lang w:eastAsia="zh-CN"/>
              </w:rPr>
              <w:t>(NOTE 1)</w:t>
            </w:r>
          </w:p>
        </w:tc>
        <w:tc>
          <w:tcPr>
            <w:tcW w:w="3544" w:type="dxa"/>
          </w:tcPr>
          <w:p w14:paraId="254A2F3D" w14:textId="77777777" w:rsidR="00984EF3" w:rsidRPr="001C0E1B" w:rsidRDefault="00984EF3" w:rsidP="009B2FA5">
            <w:pPr>
              <w:pStyle w:val="TAL"/>
            </w:pPr>
            <w:r w:rsidRPr="001C0E1B">
              <w:t>T</w:t>
            </w:r>
            <w:r w:rsidRPr="001C0E1B">
              <w:rPr>
                <w:lang w:eastAsia="zh-CN"/>
              </w:rPr>
              <w:t>2</w:t>
            </w:r>
            <w:r w:rsidRPr="001C0E1B">
              <w:t xml:space="preserve"> needs to be defined so that cell re-selection reaction time is taken into account.</w:t>
            </w:r>
          </w:p>
        </w:tc>
      </w:tr>
      <w:tr w:rsidR="00984EF3" w:rsidRPr="001C0E1B" w14:paraId="2FFD3648" w14:textId="77777777" w:rsidTr="009B2FA5">
        <w:trPr>
          <w:cantSplit/>
          <w:trHeight w:val="187"/>
          <w:jc w:val="center"/>
        </w:trPr>
        <w:tc>
          <w:tcPr>
            <w:tcW w:w="8188" w:type="dxa"/>
            <w:gridSpan w:val="5"/>
          </w:tcPr>
          <w:p w14:paraId="4D82DA4A" w14:textId="44918927" w:rsidR="00984EF3" w:rsidRPr="001C0E1B" w:rsidRDefault="00984EF3" w:rsidP="009B2FA5">
            <w:pPr>
              <w:pStyle w:val="TAN"/>
            </w:pPr>
            <w:r>
              <w:t xml:space="preserve">NOTE 1: If the test is performed in a </w:t>
            </w:r>
            <w:del w:id="14" w:author="vivo-Minhua" w:date="2024-05-13T15:46:00Z">
              <w:r w:rsidDel="005E344D">
                <w:delText>LEO</w:delText>
              </w:r>
            </w:del>
            <w:ins w:id="15" w:author="vivo-Minhua" w:date="2024-05-13T15:46:00Z">
              <w:r w:rsidR="005E344D">
                <w:t>NGSO</w:t>
              </w:r>
            </w:ins>
            <w:r>
              <w:t xml:space="preserve"> configuration, and the scaling factor </w:t>
            </w:r>
            <w:r>
              <w:rPr>
                <w:rFonts w:cs="v4.2.0"/>
              </w:rPr>
              <w:t>K</w:t>
            </w:r>
            <w:r>
              <w:rPr>
                <w:rFonts w:cs="v4.2.0"/>
                <w:vertAlign w:val="subscript"/>
              </w:rPr>
              <w:t>multi_SMTC</w:t>
            </w:r>
            <w:r>
              <w:t xml:space="preserve"> defined in clause </w:t>
            </w:r>
            <w:r>
              <w:rPr>
                <w:lang w:val="en-US" w:eastAsia="zh-CN"/>
              </w:rPr>
              <w:t>4.2C.2.3 is greater than 1, according to UE capabilities, the duration of time T2 shall be scaled for the same factor to allow the UE to complete the cell reselection within the duration of the test case.</w:t>
            </w:r>
          </w:p>
        </w:tc>
      </w:tr>
    </w:tbl>
    <w:p w14:paraId="20182321" w14:textId="77777777" w:rsidR="00984EF3" w:rsidRPr="001C0E1B" w:rsidRDefault="00984EF3" w:rsidP="00984EF3">
      <w:pPr>
        <w:rPr>
          <w:lang w:eastAsia="zh-CN"/>
        </w:rPr>
      </w:pPr>
    </w:p>
    <w:p w14:paraId="59085A97" w14:textId="77777777" w:rsidR="00984EF3" w:rsidRDefault="00984EF3" w:rsidP="00984EF3">
      <w:pPr>
        <w:pStyle w:val="TH"/>
      </w:pPr>
      <w:r>
        <w:lastRenderedPageBreak/>
        <w:t>Table A.14.1.4.</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84EF3" w:rsidRPr="001C0E1B" w14:paraId="6BE94A61" w14:textId="77777777" w:rsidTr="009B2FA5">
        <w:trPr>
          <w:cantSplit/>
          <w:jc w:val="center"/>
        </w:trPr>
        <w:tc>
          <w:tcPr>
            <w:tcW w:w="1946" w:type="dxa"/>
            <w:tcBorders>
              <w:top w:val="single" w:sz="4" w:space="0" w:color="auto"/>
              <w:left w:val="single" w:sz="4" w:space="0" w:color="auto"/>
              <w:bottom w:val="nil"/>
            </w:tcBorders>
            <w:shd w:val="clear" w:color="auto" w:fill="auto"/>
          </w:tcPr>
          <w:p w14:paraId="30883623" w14:textId="77777777" w:rsidR="00984EF3" w:rsidRPr="001C0E1B" w:rsidRDefault="00984EF3" w:rsidP="009B2FA5">
            <w:pPr>
              <w:pStyle w:val="TAH"/>
              <w:rPr>
                <w:rFonts w:cs="Arial"/>
              </w:rPr>
            </w:pPr>
            <w:r w:rsidRPr="001C0E1B">
              <w:t>Parameter</w:t>
            </w:r>
          </w:p>
        </w:tc>
        <w:tc>
          <w:tcPr>
            <w:tcW w:w="1310" w:type="dxa"/>
            <w:tcBorders>
              <w:top w:val="single" w:sz="4" w:space="0" w:color="auto"/>
              <w:bottom w:val="nil"/>
            </w:tcBorders>
            <w:shd w:val="clear" w:color="auto" w:fill="auto"/>
          </w:tcPr>
          <w:p w14:paraId="7491AA0A" w14:textId="77777777" w:rsidR="00984EF3" w:rsidRPr="001C0E1B" w:rsidRDefault="00984EF3" w:rsidP="009B2FA5">
            <w:pPr>
              <w:pStyle w:val="TAH"/>
              <w:rPr>
                <w:rFonts w:cs="Arial"/>
              </w:rPr>
            </w:pPr>
            <w:r w:rsidRPr="001C0E1B">
              <w:t>Unit</w:t>
            </w:r>
          </w:p>
        </w:tc>
        <w:tc>
          <w:tcPr>
            <w:tcW w:w="2126" w:type="dxa"/>
            <w:gridSpan w:val="2"/>
            <w:tcBorders>
              <w:top w:val="single" w:sz="4" w:space="0" w:color="auto"/>
            </w:tcBorders>
          </w:tcPr>
          <w:p w14:paraId="13352CDC" w14:textId="77777777" w:rsidR="00984EF3" w:rsidRPr="001C0E1B" w:rsidRDefault="00984EF3" w:rsidP="009B2FA5">
            <w:pPr>
              <w:pStyle w:val="TAH"/>
              <w:rPr>
                <w:rFonts w:cs="Arial"/>
              </w:rPr>
            </w:pPr>
            <w:r w:rsidRPr="001C0E1B">
              <w:t>Cell 1</w:t>
            </w:r>
          </w:p>
        </w:tc>
        <w:tc>
          <w:tcPr>
            <w:tcW w:w="2126" w:type="dxa"/>
            <w:gridSpan w:val="2"/>
            <w:tcBorders>
              <w:top w:val="single" w:sz="4" w:space="0" w:color="auto"/>
              <w:right w:val="single" w:sz="4" w:space="0" w:color="auto"/>
            </w:tcBorders>
          </w:tcPr>
          <w:p w14:paraId="7A06A4B2" w14:textId="77777777" w:rsidR="00984EF3" w:rsidRPr="001C0E1B" w:rsidRDefault="00984EF3" w:rsidP="009B2FA5">
            <w:pPr>
              <w:pStyle w:val="TAH"/>
              <w:rPr>
                <w:rFonts w:cs="Arial"/>
              </w:rPr>
            </w:pPr>
            <w:r w:rsidRPr="001C0E1B">
              <w:t>Cell 2</w:t>
            </w:r>
          </w:p>
        </w:tc>
      </w:tr>
      <w:tr w:rsidR="00984EF3" w:rsidRPr="001C0E1B" w14:paraId="2E0E6570" w14:textId="77777777" w:rsidTr="009B2FA5">
        <w:trPr>
          <w:cantSplit/>
          <w:jc w:val="center"/>
        </w:trPr>
        <w:tc>
          <w:tcPr>
            <w:tcW w:w="1946" w:type="dxa"/>
            <w:tcBorders>
              <w:top w:val="single" w:sz="4" w:space="0" w:color="auto"/>
              <w:left w:val="single" w:sz="4" w:space="0" w:color="auto"/>
              <w:bottom w:val="single" w:sz="4" w:space="0" w:color="auto"/>
            </w:tcBorders>
            <w:shd w:val="clear" w:color="auto" w:fill="auto"/>
          </w:tcPr>
          <w:p w14:paraId="6FD7660B" w14:textId="77777777" w:rsidR="00984EF3" w:rsidRPr="001C0E1B" w:rsidRDefault="00984EF3" w:rsidP="009B2FA5">
            <w:pPr>
              <w:pStyle w:val="TAH"/>
              <w:rPr>
                <w:rFonts w:cs="Arial"/>
              </w:rPr>
            </w:pPr>
          </w:p>
        </w:tc>
        <w:tc>
          <w:tcPr>
            <w:tcW w:w="1310" w:type="dxa"/>
            <w:tcBorders>
              <w:top w:val="single" w:sz="4" w:space="0" w:color="auto"/>
              <w:bottom w:val="single" w:sz="4" w:space="0" w:color="auto"/>
            </w:tcBorders>
            <w:shd w:val="clear" w:color="auto" w:fill="auto"/>
          </w:tcPr>
          <w:p w14:paraId="3572A91C" w14:textId="77777777" w:rsidR="00984EF3" w:rsidRPr="001C0E1B" w:rsidRDefault="00984EF3" w:rsidP="009B2FA5">
            <w:pPr>
              <w:pStyle w:val="TAH"/>
              <w:rPr>
                <w:rFonts w:cs="Arial"/>
              </w:rPr>
            </w:pPr>
          </w:p>
        </w:tc>
        <w:tc>
          <w:tcPr>
            <w:tcW w:w="1134" w:type="dxa"/>
            <w:tcBorders>
              <w:bottom w:val="single" w:sz="4" w:space="0" w:color="auto"/>
            </w:tcBorders>
          </w:tcPr>
          <w:p w14:paraId="0ACE6D6B" w14:textId="77777777" w:rsidR="00984EF3" w:rsidRPr="001C0E1B" w:rsidRDefault="00984EF3" w:rsidP="009B2FA5">
            <w:pPr>
              <w:pStyle w:val="TAH"/>
              <w:rPr>
                <w:rFonts w:cs="Arial"/>
              </w:rPr>
            </w:pPr>
            <w:r w:rsidRPr="001C0E1B">
              <w:t>T1</w:t>
            </w:r>
          </w:p>
        </w:tc>
        <w:tc>
          <w:tcPr>
            <w:tcW w:w="992" w:type="dxa"/>
            <w:tcBorders>
              <w:bottom w:val="single" w:sz="4" w:space="0" w:color="auto"/>
            </w:tcBorders>
          </w:tcPr>
          <w:p w14:paraId="2C4857F9" w14:textId="77777777" w:rsidR="00984EF3" w:rsidRPr="001C0E1B" w:rsidRDefault="00984EF3" w:rsidP="009B2FA5">
            <w:pPr>
              <w:pStyle w:val="TAH"/>
              <w:rPr>
                <w:rFonts w:cs="Arial"/>
              </w:rPr>
            </w:pPr>
            <w:r w:rsidRPr="001C0E1B">
              <w:t>T2</w:t>
            </w:r>
          </w:p>
        </w:tc>
        <w:tc>
          <w:tcPr>
            <w:tcW w:w="1134" w:type="dxa"/>
            <w:tcBorders>
              <w:bottom w:val="single" w:sz="4" w:space="0" w:color="auto"/>
            </w:tcBorders>
          </w:tcPr>
          <w:p w14:paraId="6E63A47A" w14:textId="77777777" w:rsidR="00984EF3" w:rsidRPr="001C0E1B" w:rsidRDefault="00984EF3" w:rsidP="009B2FA5">
            <w:pPr>
              <w:pStyle w:val="TAH"/>
              <w:rPr>
                <w:rFonts w:cs="Arial"/>
              </w:rPr>
            </w:pPr>
            <w:r w:rsidRPr="001C0E1B">
              <w:t>T1</w:t>
            </w:r>
          </w:p>
        </w:tc>
        <w:tc>
          <w:tcPr>
            <w:tcW w:w="992" w:type="dxa"/>
            <w:tcBorders>
              <w:bottom w:val="single" w:sz="4" w:space="0" w:color="auto"/>
            </w:tcBorders>
          </w:tcPr>
          <w:p w14:paraId="7FA9BEEC" w14:textId="77777777" w:rsidR="00984EF3" w:rsidRPr="001C0E1B" w:rsidRDefault="00984EF3" w:rsidP="009B2FA5">
            <w:pPr>
              <w:pStyle w:val="TAH"/>
              <w:rPr>
                <w:rFonts w:cs="Arial"/>
              </w:rPr>
            </w:pPr>
            <w:r w:rsidRPr="001C0E1B">
              <w:t>T2</w:t>
            </w:r>
          </w:p>
        </w:tc>
      </w:tr>
      <w:tr w:rsidR="00984EF3" w:rsidRPr="001C0E1B" w14:paraId="62D1C8A7" w14:textId="77777777" w:rsidTr="009B2FA5">
        <w:trPr>
          <w:cantSplit/>
          <w:jc w:val="center"/>
        </w:trPr>
        <w:tc>
          <w:tcPr>
            <w:tcW w:w="1946" w:type="dxa"/>
            <w:tcBorders>
              <w:left w:val="single" w:sz="4" w:space="0" w:color="auto"/>
              <w:bottom w:val="nil"/>
            </w:tcBorders>
          </w:tcPr>
          <w:p w14:paraId="79563D58" w14:textId="77777777" w:rsidR="00984EF3" w:rsidRPr="001C0E1B" w:rsidRDefault="00984EF3" w:rsidP="009B2FA5">
            <w:pPr>
              <w:pStyle w:val="TAL"/>
              <w:rPr>
                <w:lang w:eastAsia="zh-CN"/>
              </w:rPr>
            </w:pPr>
            <w:r>
              <w:rPr>
                <w:rFonts w:hint="eastAsia"/>
                <w:lang w:eastAsia="zh-CN"/>
              </w:rPr>
              <w:t>S</w:t>
            </w:r>
            <w:r>
              <w:rPr>
                <w:lang w:eastAsia="zh-CN"/>
              </w:rPr>
              <w:t>atellite information</w:t>
            </w:r>
          </w:p>
        </w:tc>
        <w:tc>
          <w:tcPr>
            <w:tcW w:w="1310" w:type="dxa"/>
            <w:tcBorders>
              <w:bottom w:val="nil"/>
            </w:tcBorders>
          </w:tcPr>
          <w:p w14:paraId="7C7C59FE" w14:textId="77777777" w:rsidR="00984EF3" w:rsidRPr="001C0E1B" w:rsidRDefault="00984EF3" w:rsidP="009B2FA5">
            <w:pPr>
              <w:pStyle w:val="TAC"/>
            </w:pPr>
          </w:p>
        </w:tc>
        <w:tc>
          <w:tcPr>
            <w:tcW w:w="2126" w:type="dxa"/>
            <w:gridSpan w:val="2"/>
            <w:tcBorders>
              <w:bottom w:val="single" w:sz="4" w:space="0" w:color="auto"/>
            </w:tcBorders>
          </w:tcPr>
          <w:p w14:paraId="49955D62" w14:textId="77777777" w:rsidR="00984EF3" w:rsidRDefault="00984EF3" w:rsidP="009B2FA5">
            <w:pPr>
              <w:pStyle w:val="TAC"/>
              <w:rPr>
                <w:rFonts w:cs="v4.2.0"/>
                <w:lang w:eastAsia="zh-CN"/>
              </w:rPr>
            </w:pPr>
            <w:r>
              <w:rPr>
                <w:rFonts w:cs="v4.2.0" w:hint="eastAsia"/>
                <w:lang w:eastAsia="zh-CN"/>
              </w:rPr>
              <w:t>S</w:t>
            </w:r>
            <w:r>
              <w:rPr>
                <w:rFonts w:cs="v4.2.0"/>
                <w:lang w:eastAsia="zh-CN"/>
              </w:rPr>
              <w:t>SC.1 for GSO test</w:t>
            </w:r>
          </w:p>
          <w:p w14:paraId="022C590A" w14:textId="77777777" w:rsidR="00984EF3" w:rsidRPr="001C0E1B" w:rsidRDefault="00984EF3" w:rsidP="009B2FA5">
            <w:pPr>
              <w:pStyle w:val="TAC"/>
              <w:rPr>
                <w:rFonts w:cs="v4.2.0"/>
                <w:lang w:eastAsia="zh-CN"/>
              </w:rPr>
            </w:pPr>
            <w:r>
              <w:rPr>
                <w:rFonts w:cs="v4.2.0"/>
                <w:lang w:eastAsia="zh-CN"/>
              </w:rPr>
              <w:t>SSC.2 for NGSO test</w:t>
            </w:r>
          </w:p>
        </w:tc>
        <w:tc>
          <w:tcPr>
            <w:tcW w:w="2126" w:type="dxa"/>
            <w:gridSpan w:val="2"/>
            <w:tcBorders>
              <w:bottom w:val="single" w:sz="4" w:space="0" w:color="auto"/>
            </w:tcBorders>
          </w:tcPr>
          <w:p w14:paraId="7A607F57" w14:textId="77777777" w:rsidR="00984EF3" w:rsidRDefault="00984EF3" w:rsidP="009B2FA5">
            <w:pPr>
              <w:pStyle w:val="TAC"/>
              <w:rPr>
                <w:rFonts w:cs="v4.2.0"/>
                <w:lang w:eastAsia="zh-CN"/>
              </w:rPr>
            </w:pPr>
            <w:r>
              <w:rPr>
                <w:rFonts w:cs="v4.2.0"/>
                <w:lang w:eastAsia="zh-CN"/>
              </w:rPr>
              <w:t>NSC.1 for GSO test</w:t>
            </w:r>
          </w:p>
          <w:p w14:paraId="63021AFA" w14:textId="77777777" w:rsidR="00984EF3" w:rsidRPr="001C0E1B" w:rsidRDefault="00984EF3" w:rsidP="009B2FA5">
            <w:pPr>
              <w:pStyle w:val="TAC"/>
              <w:rPr>
                <w:rFonts w:cs="v4.2.0"/>
                <w:lang w:eastAsia="zh-CN"/>
              </w:rPr>
            </w:pPr>
            <w:r>
              <w:rPr>
                <w:rFonts w:cs="v4.2.0"/>
                <w:lang w:eastAsia="zh-CN"/>
              </w:rPr>
              <w:t>NSC.2 for NGSO test</w:t>
            </w:r>
          </w:p>
        </w:tc>
      </w:tr>
      <w:tr w:rsidR="00984EF3" w:rsidRPr="001C0E1B" w14:paraId="3C542FFA" w14:textId="77777777" w:rsidTr="009B2FA5">
        <w:trPr>
          <w:cantSplit/>
          <w:jc w:val="center"/>
        </w:trPr>
        <w:tc>
          <w:tcPr>
            <w:tcW w:w="1946" w:type="dxa"/>
            <w:tcBorders>
              <w:left w:val="single" w:sz="4" w:space="0" w:color="auto"/>
              <w:bottom w:val="nil"/>
            </w:tcBorders>
          </w:tcPr>
          <w:p w14:paraId="250B94B9" w14:textId="77777777" w:rsidR="00984EF3" w:rsidRPr="001C0E1B" w:rsidRDefault="00984EF3" w:rsidP="009B2FA5">
            <w:pPr>
              <w:pStyle w:val="TAL"/>
              <w:rPr>
                <w:lang w:eastAsia="zh-CN"/>
              </w:rPr>
            </w:pPr>
            <w:r w:rsidRPr="001C0E1B">
              <w:rPr>
                <w:lang w:eastAsia="zh-CN"/>
              </w:rPr>
              <w:t xml:space="preserve">PDSCH RMC </w:t>
            </w:r>
            <w:r>
              <w:t>configuration</w:t>
            </w:r>
          </w:p>
        </w:tc>
        <w:tc>
          <w:tcPr>
            <w:tcW w:w="1310" w:type="dxa"/>
            <w:tcBorders>
              <w:bottom w:val="nil"/>
            </w:tcBorders>
          </w:tcPr>
          <w:p w14:paraId="48553FD1" w14:textId="77777777" w:rsidR="00984EF3" w:rsidRPr="001C0E1B" w:rsidRDefault="00984EF3" w:rsidP="009B2FA5">
            <w:pPr>
              <w:pStyle w:val="TAC"/>
            </w:pPr>
          </w:p>
        </w:tc>
        <w:tc>
          <w:tcPr>
            <w:tcW w:w="2126" w:type="dxa"/>
            <w:gridSpan w:val="2"/>
            <w:tcBorders>
              <w:bottom w:val="single" w:sz="4" w:space="0" w:color="auto"/>
            </w:tcBorders>
          </w:tcPr>
          <w:p w14:paraId="097E2120" w14:textId="77777777" w:rsidR="00984EF3" w:rsidRPr="001C0E1B" w:rsidRDefault="00984EF3" w:rsidP="009B2FA5">
            <w:pPr>
              <w:pStyle w:val="TAC"/>
              <w:rPr>
                <w:rFonts w:cs="v4.2.0"/>
                <w:lang w:eastAsia="zh-CN"/>
              </w:rPr>
            </w:pPr>
            <w:r w:rsidRPr="001C0E1B">
              <w:rPr>
                <w:rFonts w:cs="v4.2.0"/>
                <w:lang w:eastAsia="zh-CN"/>
              </w:rPr>
              <w:t>SR.1.1 FDD</w:t>
            </w:r>
          </w:p>
        </w:tc>
        <w:tc>
          <w:tcPr>
            <w:tcW w:w="2126" w:type="dxa"/>
            <w:gridSpan w:val="2"/>
            <w:tcBorders>
              <w:bottom w:val="single" w:sz="4" w:space="0" w:color="auto"/>
            </w:tcBorders>
          </w:tcPr>
          <w:p w14:paraId="46C98731" w14:textId="77777777" w:rsidR="00984EF3" w:rsidRPr="001C0E1B" w:rsidRDefault="00984EF3" w:rsidP="009B2FA5">
            <w:pPr>
              <w:pStyle w:val="TAC"/>
              <w:rPr>
                <w:rFonts w:cs="v4.2.0"/>
                <w:lang w:eastAsia="zh-CN"/>
              </w:rPr>
            </w:pPr>
            <w:r w:rsidRPr="001C0E1B">
              <w:rPr>
                <w:rFonts w:cs="v4.2.0"/>
                <w:lang w:eastAsia="zh-CN"/>
              </w:rPr>
              <w:t>SR.1.1 FDD</w:t>
            </w:r>
          </w:p>
        </w:tc>
      </w:tr>
      <w:tr w:rsidR="00984EF3" w:rsidRPr="001C0E1B" w14:paraId="23D65DA5" w14:textId="77777777" w:rsidTr="009B2FA5">
        <w:trPr>
          <w:cantSplit/>
          <w:jc w:val="center"/>
        </w:trPr>
        <w:tc>
          <w:tcPr>
            <w:tcW w:w="1946" w:type="dxa"/>
            <w:tcBorders>
              <w:left w:val="single" w:sz="4" w:space="0" w:color="auto"/>
              <w:bottom w:val="nil"/>
            </w:tcBorders>
          </w:tcPr>
          <w:p w14:paraId="04C1671C" w14:textId="77777777" w:rsidR="00984EF3" w:rsidRPr="001C0E1B" w:rsidRDefault="00984EF3" w:rsidP="009B2FA5">
            <w:pPr>
              <w:pStyle w:val="TAL"/>
              <w:rPr>
                <w:lang w:eastAsia="zh-CN"/>
              </w:rPr>
            </w:pPr>
            <w:r w:rsidRPr="001C0E1B">
              <w:rPr>
                <w:lang w:eastAsia="zh-CN"/>
              </w:rPr>
              <w:t>RMSI CORESET</w:t>
            </w:r>
            <w:r>
              <w:rPr>
                <w:lang w:eastAsia="zh-CN"/>
              </w:rPr>
              <w:t xml:space="preserve"> </w:t>
            </w:r>
            <w:r>
              <w:t>configuration</w:t>
            </w:r>
          </w:p>
        </w:tc>
        <w:tc>
          <w:tcPr>
            <w:tcW w:w="1310" w:type="dxa"/>
            <w:tcBorders>
              <w:bottom w:val="nil"/>
            </w:tcBorders>
          </w:tcPr>
          <w:p w14:paraId="0A9D561F" w14:textId="77777777" w:rsidR="00984EF3" w:rsidRPr="001C0E1B" w:rsidRDefault="00984EF3" w:rsidP="009B2FA5">
            <w:pPr>
              <w:pStyle w:val="TAC"/>
            </w:pPr>
          </w:p>
        </w:tc>
        <w:tc>
          <w:tcPr>
            <w:tcW w:w="2126" w:type="dxa"/>
            <w:gridSpan w:val="2"/>
            <w:tcBorders>
              <w:bottom w:val="single" w:sz="4" w:space="0" w:color="auto"/>
            </w:tcBorders>
          </w:tcPr>
          <w:p w14:paraId="50FD9889" w14:textId="77777777" w:rsidR="00984EF3" w:rsidRPr="001C0E1B" w:rsidRDefault="00984EF3" w:rsidP="009B2FA5">
            <w:pPr>
              <w:pStyle w:val="TAC"/>
              <w:rPr>
                <w:rFonts w:cs="v4.2.0"/>
                <w:lang w:eastAsia="zh-CN"/>
              </w:rPr>
            </w:pPr>
            <w:r w:rsidRPr="001C0E1B">
              <w:rPr>
                <w:rFonts w:cs="v4.2.0"/>
                <w:lang w:eastAsia="zh-CN"/>
              </w:rPr>
              <w:t>CR.1.1 FDD</w:t>
            </w:r>
          </w:p>
        </w:tc>
        <w:tc>
          <w:tcPr>
            <w:tcW w:w="2126" w:type="dxa"/>
            <w:gridSpan w:val="2"/>
            <w:tcBorders>
              <w:bottom w:val="single" w:sz="4" w:space="0" w:color="auto"/>
            </w:tcBorders>
          </w:tcPr>
          <w:p w14:paraId="2BD19F3B" w14:textId="77777777" w:rsidR="00984EF3" w:rsidRPr="001C0E1B" w:rsidRDefault="00984EF3" w:rsidP="009B2FA5">
            <w:pPr>
              <w:pStyle w:val="TAC"/>
              <w:rPr>
                <w:rFonts w:cs="v4.2.0"/>
                <w:lang w:eastAsia="zh-CN"/>
              </w:rPr>
            </w:pPr>
            <w:r w:rsidRPr="001C0E1B">
              <w:rPr>
                <w:rFonts w:cs="v4.2.0"/>
                <w:lang w:eastAsia="zh-CN"/>
              </w:rPr>
              <w:t>CR.1.1 FDD</w:t>
            </w:r>
          </w:p>
        </w:tc>
      </w:tr>
      <w:tr w:rsidR="00984EF3" w:rsidRPr="001C0E1B" w14:paraId="5B807DF4" w14:textId="77777777" w:rsidTr="009B2FA5">
        <w:trPr>
          <w:cantSplit/>
          <w:jc w:val="center"/>
        </w:trPr>
        <w:tc>
          <w:tcPr>
            <w:tcW w:w="1946" w:type="dxa"/>
            <w:tcBorders>
              <w:left w:val="single" w:sz="4" w:space="0" w:color="auto"/>
              <w:bottom w:val="nil"/>
            </w:tcBorders>
          </w:tcPr>
          <w:p w14:paraId="71D35A28" w14:textId="77777777" w:rsidR="00984EF3" w:rsidRPr="001C0E1B" w:rsidRDefault="00984EF3" w:rsidP="009B2FA5">
            <w:pPr>
              <w:pStyle w:val="TAL"/>
              <w:rPr>
                <w:lang w:eastAsia="zh-CN"/>
              </w:rPr>
            </w:pPr>
            <w:r w:rsidRPr="001C0E1B">
              <w:rPr>
                <w:lang w:eastAsia="zh-CN"/>
              </w:rPr>
              <w:t>Dedicated CORESET</w:t>
            </w:r>
            <w:r>
              <w:rPr>
                <w:lang w:eastAsia="zh-CN"/>
              </w:rPr>
              <w:t xml:space="preserve"> </w:t>
            </w:r>
            <w:r>
              <w:t>configuration</w:t>
            </w:r>
          </w:p>
        </w:tc>
        <w:tc>
          <w:tcPr>
            <w:tcW w:w="1310" w:type="dxa"/>
            <w:tcBorders>
              <w:bottom w:val="nil"/>
            </w:tcBorders>
          </w:tcPr>
          <w:p w14:paraId="54369ADB" w14:textId="77777777" w:rsidR="00984EF3" w:rsidRPr="001C0E1B" w:rsidRDefault="00984EF3" w:rsidP="009B2FA5">
            <w:pPr>
              <w:pStyle w:val="TAC"/>
            </w:pPr>
          </w:p>
        </w:tc>
        <w:tc>
          <w:tcPr>
            <w:tcW w:w="2126" w:type="dxa"/>
            <w:gridSpan w:val="2"/>
            <w:tcBorders>
              <w:bottom w:val="single" w:sz="4" w:space="0" w:color="auto"/>
            </w:tcBorders>
          </w:tcPr>
          <w:p w14:paraId="4DDF93CE" w14:textId="77777777" w:rsidR="00984EF3" w:rsidRPr="001C0E1B" w:rsidRDefault="00984EF3" w:rsidP="009B2FA5">
            <w:pPr>
              <w:pStyle w:val="TAC"/>
              <w:rPr>
                <w:rFonts w:cs="v4.2.0"/>
                <w:lang w:eastAsia="zh-CN"/>
              </w:rPr>
            </w:pPr>
            <w:r w:rsidRPr="001C0E1B">
              <w:rPr>
                <w:rFonts w:cs="v4.2.0"/>
                <w:lang w:eastAsia="zh-CN"/>
              </w:rPr>
              <w:t>CCR.1.1 FDD</w:t>
            </w:r>
          </w:p>
        </w:tc>
        <w:tc>
          <w:tcPr>
            <w:tcW w:w="2126" w:type="dxa"/>
            <w:gridSpan w:val="2"/>
            <w:tcBorders>
              <w:bottom w:val="single" w:sz="4" w:space="0" w:color="auto"/>
            </w:tcBorders>
          </w:tcPr>
          <w:p w14:paraId="15363448" w14:textId="77777777" w:rsidR="00984EF3" w:rsidRPr="001C0E1B" w:rsidRDefault="00984EF3" w:rsidP="009B2FA5">
            <w:pPr>
              <w:pStyle w:val="TAC"/>
              <w:rPr>
                <w:rFonts w:cs="v4.2.0"/>
                <w:lang w:eastAsia="zh-CN"/>
              </w:rPr>
            </w:pPr>
            <w:r w:rsidRPr="001C0E1B">
              <w:rPr>
                <w:rFonts w:cs="v4.2.0"/>
                <w:lang w:eastAsia="zh-CN"/>
              </w:rPr>
              <w:t>CCR.1.1 FDD</w:t>
            </w:r>
          </w:p>
        </w:tc>
      </w:tr>
      <w:tr w:rsidR="00984EF3" w:rsidRPr="001C0E1B" w14:paraId="2E4A8482" w14:textId="77777777" w:rsidTr="009B2FA5">
        <w:trPr>
          <w:cantSplit/>
          <w:jc w:val="center"/>
        </w:trPr>
        <w:tc>
          <w:tcPr>
            <w:tcW w:w="1946" w:type="dxa"/>
            <w:tcBorders>
              <w:left w:val="single" w:sz="4" w:space="0" w:color="auto"/>
              <w:bottom w:val="single" w:sz="4" w:space="0" w:color="auto"/>
            </w:tcBorders>
          </w:tcPr>
          <w:p w14:paraId="6B6CE4A3" w14:textId="77777777" w:rsidR="00984EF3" w:rsidRPr="001C0E1B" w:rsidRDefault="00984EF3" w:rsidP="009B2FA5">
            <w:pPr>
              <w:pStyle w:val="TAL"/>
            </w:pPr>
            <w:r w:rsidRPr="001C0E1B">
              <w:t>OCNG Pattern</w:t>
            </w:r>
          </w:p>
        </w:tc>
        <w:tc>
          <w:tcPr>
            <w:tcW w:w="1310" w:type="dxa"/>
            <w:tcBorders>
              <w:bottom w:val="single" w:sz="4" w:space="0" w:color="auto"/>
            </w:tcBorders>
          </w:tcPr>
          <w:p w14:paraId="4B8C29BD" w14:textId="77777777" w:rsidR="00984EF3" w:rsidRPr="001C0E1B" w:rsidRDefault="00984EF3" w:rsidP="009B2FA5">
            <w:pPr>
              <w:pStyle w:val="TAC"/>
            </w:pPr>
          </w:p>
        </w:tc>
        <w:tc>
          <w:tcPr>
            <w:tcW w:w="2126" w:type="dxa"/>
            <w:gridSpan w:val="2"/>
            <w:tcBorders>
              <w:bottom w:val="single" w:sz="4" w:space="0" w:color="auto"/>
            </w:tcBorders>
          </w:tcPr>
          <w:p w14:paraId="5B2A207C" w14:textId="77777777" w:rsidR="00984EF3" w:rsidRPr="001C0E1B" w:rsidRDefault="00984EF3" w:rsidP="009B2FA5">
            <w:pPr>
              <w:pStyle w:val="TAC"/>
              <w:rPr>
                <w:rFonts w:cs="v4.2.0"/>
              </w:rPr>
            </w:pPr>
            <w:r w:rsidRPr="001C0E1B">
              <w:t>OP.1 defined in A.3.2.1</w:t>
            </w:r>
          </w:p>
        </w:tc>
        <w:tc>
          <w:tcPr>
            <w:tcW w:w="2126" w:type="dxa"/>
            <w:gridSpan w:val="2"/>
            <w:tcBorders>
              <w:bottom w:val="single" w:sz="4" w:space="0" w:color="auto"/>
            </w:tcBorders>
          </w:tcPr>
          <w:p w14:paraId="7A2D134E" w14:textId="77777777" w:rsidR="00984EF3" w:rsidRPr="001C0E1B" w:rsidRDefault="00984EF3" w:rsidP="009B2FA5">
            <w:pPr>
              <w:pStyle w:val="TAC"/>
              <w:rPr>
                <w:rFonts w:cs="v4.2.0"/>
              </w:rPr>
            </w:pPr>
            <w:r w:rsidRPr="001C0E1B">
              <w:t>OP.1 defined in A.3.2.1</w:t>
            </w:r>
          </w:p>
        </w:tc>
      </w:tr>
      <w:tr w:rsidR="00984EF3" w:rsidRPr="001C0E1B" w14:paraId="3AAA0CE5" w14:textId="77777777" w:rsidTr="009B2FA5">
        <w:trPr>
          <w:cantSplit/>
          <w:jc w:val="center"/>
        </w:trPr>
        <w:tc>
          <w:tcPr>
            <w:tcW w:w="1946" w:type="dxa"/>
            <w:tcBorders>
              <w:left w:val="single" w:sz="4" w:space="0" w:color="auto"/>
              <w:bottom w:val="single" w:sz="4" w:space="0" w:color="auto"/>
            </w:tcBorders>
          </w:tcPr>
          <w:p w14:paraId="7BCA3BBA" w14:textId="77777777" w:rsidR="00984EF3" w:rsidRPr="001C0E1B" w:rsidRDefault="00984EF3" w:rsidP="009B2FA5">
            <w:pPr>
              <w:pStyle w:val="TAL"/>
              <w:rPr>
                <w:lang w:eastAsia="zh-CN"/>
              </w:rPr>
            </w:pPr>
            <w:r w:rsidRPr="001C0E1B">
              <w:rPr>
                <w:lang w:eastAsia="zh-CN"/>
              </w:rPr>
              <w:t>Initial DL BWP configuration</w:t>
            </w:r>
          </w:p>
        </w:tc>
        <w:tc>
          <w:tcPr>
            <w:tcW w:w="1310" w:type="dxa"/>
            <w:tcBorders>
              <w:bottom w:val="single" w:sz="4" w:space="0" w:color="auto"/>
            </w:tcBorders>
          </w:tcPr>
          <w:p w14:paraId="186239DF" w14:textId="77777777" w:rsidR="00984EF3" w:rsidRPr="001C0E1B" w:rsidRDefault="00984EF3" w:rsidP="009B2FA5">
            <w:pPr>
              <w:pStyle w:val="TAC"/>
            </w:pPr>
          </w:p>
        </w:tc>
        <w:tc>
          <w:tcPr>
            <w:tcW w:w="2126" w:type="dxa"/>
            <w:gridSpan w:val="2"/>
            <w:tcBorders>
              <w:bottom w:val="single" w:sz="4" w:space="0" w:color="auto"/>
            </w:tcBorders>
          </w:tcPr>
          <w:p w14:paraId="0B52D7B0" w14:textId="77777777" w:rsidR="00984EF3" w:rsidRPr="001C0E1B" w:rsidRDefault="00984EF3" w:rsidP="009B2FA5">
            <w:pPr>
              <w:pStyle w:val="TAC"/>
              <w:rPr>
                <w:lang w:eastAsia="zh-CN"/>
              </w:rPr>
            </w:pPr>
            <w:r w:rsidRPr="001C0E1B">
              <w:rPr>
                <w:lang w:eastAsia="zh-CN"/>
              </w:rPr>
              <w:t>DLBWP.0.1</w:t>
            </w:r>
          </w:p>
        </w:tc>
        <w:tc>
          <w:tcPr>
            <w:tcW w:w="2126" w:type="dxa"/>
            <w:gridSpan w:val="2"/>
            <w:tcBorders>
              <w:bottom w:val="single" w:sz="4" w:space="0" w:color="auto"/>
            </w:tcBorders>
          </w:tcPr>
          <w:p w14:paraId="04292CD8" w14:textId="77777777" w:rsidR="00984EF3" w:rsidRPr="001C0E1B" w:rsidRDefault="00984EF3" w:rsidP="009B2FA5">
            <w:pPr>
              <w:pStyle w:val="TAC"/>
            </w:pPr>
            <w:r w:rsidRPr="001C0E1B">
              <w:rPr>
                <w:lang w:eastAsia="zh-CN"/>
              </w:rPr>
              <w:t>DLBWP.0.1</w:t>
            </w:r>
          </w:p>
        </w:tc>
      </w:tr>
      <w:tr w:rsidR="00984EF3" w:rsidRPr="001C0E1B" w14:paraId="05ECED6F" w14:textId="77777777" w:rsidTr="009B2FA5">
        <w:trPr>
          <w:cantSplit/>
          <w:jc w:val="center"/>
        </w:trPr>
        <w:tc>
          <w:tcPr>
            <w:tcW w:w="1946" w:type="dxa"/>
            <w:tcBorders>
              <w:left w:val="single" w:sz="4" w:space="0" w:color="auto"/>
              <w:bottom w:val="single" w:sz="4" w:space="0" w:color="auto"/>
            </w:tcBorders>
          </w:tcPr>
          <w:p w14:paraId="28BD9066" w14:textId="77777777" w:rsidR="00984EF3" w:rsidRPr="001C0E1B" w:rsidRDefault="00984EF3" w:rsidP="009B2FA5">
            <w:pPr>
              <w:pStyle w:val="TAL"/>
              <w:rPr>
                <w:lang w:eastAsia="zh-CN"/>
              </w:rPr>
            </w:pPr>
            <w:r w:rsidRPr="001C0E1B">
              <w:rPr>
                <w:lang w:eastAsia="zh-CN"/>
              </w:rPr>
              <w:t>Initial UL BWP configuration</w:t>
            </w:r>
          </w:p>
        </w:tc>
        <w:tc>
          <w:tcPr>
            <w:tcW w:w="1310" w:type="dxa"/>
            <w:tcBorders>
              <w:bottom w:val="single" w:sz="4" w:space="0" w:color="auto"/>
            </w:tcBorders>
          </w:tcPr>
          <w:p w14:paraId="0B595F6A" w14:textId="77777777" w:rsidR="00984EF3" w:rsidRPr="001C0E1B" w:rsidRDefault="00984EF3" w:rsidP="009B2FA5">
            <w:pPr>
              <w:pStyle w:val="TAC"/>
            </w:pPr>
          </w:p>
        </w:tc>
        <w:tc>
          <w:tcPr>
            <w:tcW w:w="2126" w:type="dxa"/>
            <w:gridSpan w:val="2"/>
            <w:tcBorders>
              <w:bottom w:val="single" w:sz="4" w:space="0" w:color="auto"/>
            </w:tcBorders>
          </w:tcPr>
          <w:p w14:paraId="7EAE2E7C" w14:textId="77777777" w:rsidR="00984EF3" w:rsidRPr="001C0E1B" w:rsidRDefault="00984EF3" w:rsidP="009B2FA5">
            <w:pPr>
              <w:pStyle w:val="TAC"/>
              <w:rPr>
                <w:lang w:eastAsia="zh-CN"/>
              </w:rPr>
            </w:pPr>
            <w:r w:rsidRPr="001C0E1B">
              <w:rPr>
                <w:lang w:eastAsia="zh-CN"/>
              </w:rPr>
              <w:t>ULBWP.0.1</w:t>
            </w:r>
          </w:p>
        </w:tc>
        <w:tc>
          <w:tcPr>
            <w:tcW w:w="2126" w:type="dxa"/>
            <w:gridSpan w:val="2"/>
            <w:tcBorders>
              <w:bottom w:val="single" w:sz="4" w:space="0" w:color="auto"/>
            </w:tcBorders>
          </w:tcPr>
          <w:p w14:paraId="7B3A4819" w14:textId="77777777" w:rsidR="00984EF3" w:rsidRPr="001C0E1B" w:rsidRDefault="00984EF3" w:rsidP="009B2FA5">
            <w:pPr>
              <w:pStyle w:val="TAC"/>
              <w:rPr>
                <w:lang w:eastAsia="zh-CN"/>
              </w:rPr>
            </w:pPr>
            <w:r w:rsidRPr="001C0E1B">
              <w:rPr>
                <w:lang w:eastAsia="zh-CN"/>
              </w:rPr>
              <w:t>ULBWP.0.1</w:t>
            </w:r>
          </w:p>
        </w:tc>
      </w:tr>
      <w:tr w:rsidR="00984EF3" w:rsidRPr="001C0E1B" w14:paraId="4787F549" w14:textId="77777777" w:rsidTr="009B2FA5">
        <w:trPr>
          <w:cantSplit/>
          <w:jc w:val="center"/>
        </w:trPr>
        <w:tc>
          <w:tcPr>
            <w:tcW w:w="1946" w:type="dxa"/>
            <w:tcBorders>
              <w:left w:val="single" w:sz="4" w:space="0" w:color="auto"/>
              <w:bottom w:val="single" w:sz="4" w:space="0" w:color="auto"/>
            </w:tcBorders>
          </w:tcPr>
          <w:p w14:paraId="6D5D62A9" w14:textId="77777777" w:rsidR="00984EF3" w:rsidRPr="001C0E1B" w:rsidRDefault="00984EF3" w:rsidP="009B2FA5">
            <w:pPr>
              <w:pStyle w:val="TAL"/>
              <w:rPr>
                <w:lang w:eastAsia="zh-CN"/>
              </w:rPr>
            </w:pPr>
            <w:r w:rsidRPr="00291080">
              <w:rPr>
                <w:lang w:eastAsia="zh-CN"/>
              </w:rPr>
              <w:t>SSB configuration</w:t>
            </w:r>
          </w:p>
        </w:tc>
        <w:tc>
          <w:tcPr>
            <w:tcW w:w="1310" w:type="dxa"/>
            <w:tcBorders>
              <w:bottom w:val="single" w:sz="4" w:space="0" w:color="auto"/>
            </w:tcBorders>
          </w:tcPr>
          <w:p w14:paraId="329ED519" w14:textId="77777777" w:rsidR="00984EF3" w:rsidRPr="001C0E1B" w:rsidRDefault="00984EF3" w:rsidP="009B2FA5">
            <w:pPr>
              <w:pStyle w:val="TAC"/>
            </w:pPr>
          </w:p>
        </w:tc>
        <w:tc>
          <w:tcPr>
            <w:tcW w:w="2126" w:type="dxa"/>
            <w:gridSpan w:val="2"/>
            <w:tcBorders>
              <w:bottom w:val="single" w:sz="4" w:space="0" w:color="auto"/>
            </w:tcBorders>
          </w:tcPr>
          <w:p w14:paraId="1261E28C" w14:textId="77777777" w:rsidR="00984EF3" w:rsidRPr="001C0E1B" w:rsidRDefault="00984EF3" w:rsidP="009B2FA5">
            <w:pPr>
              <w:pStyle w:val="TAC"/>
              <w:rPr>
                <w:lang w:eastAsia="zh-CN"/>
              </w:rPr>
            </w:pPr>
            <w:r w:rsidRPr="001C0E1B">
              <w:rPr>
                <w:rFonts w:cs="v4.2.0"/>
                <w:bCs/>
                <w:lang w:eastAsia="zh-CN"/>
              </w:rPr>
              <w:t>SSB.1 FR1</w:t>
            </w:r>
          </w:p>
        </w:tc>
        <w:tc>
          <w:tcPr>
            <w:tcW w:w="2126" w:type="dxa"/>
            <w:gridSpan w:val="2"/>
            <w:tcBorders>
              <w:bottom w:val="single" w:sz="4" w:space="0" w:color="auto"/>
            </w:tcBorders>
          </w:tcPr>
          <w:p w14:paraId="503CCCC1" w14:textId="77777777" w:rsidR="00984EF3" w:rsidRPr="001C0E1B" w:rsidRDefault="00984EF3" w:rsidP="009B2FA5">
            <w:pPr>
              <w:pStyle w:val="TAC"/>
              <w:rPr>
                <w:lang w:eastAsia="zh-CN"/>
              </w:rPr>
            </w:pPr>
            <w:r w:rsidRPr="001C0E1B">
              <w:rPr>
                <w:rFonts w:cs="v4.2.0"/>
                <w:bCs/>
                <w:lang w:eastAsia="zh-CN"/>
              </w:rPr>
              <w:t>SSB.</w:t>
            </w:r>
            <w:r>
              <w:rPr>
                <w:rFonts w:cs="v4.2.0"/>
                <w:bCs/>
                <w:lang w:eastAsia="zh-CN"/>
              </w:rPr>
              <w:t>1</w:t>
            </w:r>
            <w:r w:rsidRPr="001C0E1B">
              <w:rPr>
                <w:rFonts w:cs="v4.2.0"/>
                <w:bCs/>
                <w:lang w:eastAsia="zh-CN"/>
              </w:rPr>
              <w:t xml:space="preserve"> FR1</w:t>
            </w:r>
          </w:p>
        </w:tc>
      </w:tr>
      <w:tr w:rsidR="00984EF3" w:rsidRPr="001C0E1B" w14:paraId="5EFEC1C1" w14:textId="77777777" w:rsidTr="009B2FA5">
        <w:trPr>
          <w:cantSplit/>
          <w:jc w:val="center"/>
        </w:trPr>
        <w:tc>
          <w:tcPr>
            <w:tcW w:w="1946" w:type="dxa"/>
            <w:tcBorders>
              <w:left w:val="single" w:sz="4" w:space="0" w:color="auto"/>
              <w:bottom w:val="single" w:sz="4" w:space="0" w:color="auto"/>
            </w:tcBorders>
          </w:tcPr>
          <w:p w14:paraId="45D9BDF2" w14:textId="77777777" w:rsidR="00984EF3" w:rsidRPr="001C0E1B" w:rsidRDefault="00984EF3" w:rsidP="009B2FA5">
            <w:pPr>
              <w:pStyle w:val="TAL"/>
              <w:rPr>
                <w:lang w:eastAsia="zh-CN"/>
              </w:rPr>
            </w:pPr>
            <w:r w:rsidRPr="00291080">
              <w:rPr>
                <w:lang w:eastAsia="zh-CN"/>
              </w:rPr>
              <w:t>SMTC configuration</w:t>
            </w:r>
          </w:p>
        </w:tc>
        <w:tc>
          <w:tcPr>
            <w:tcW w:w="1310" w:type="dxa"/>
            <w:tcBorders>
              <w:bottom w:val="single" w:sz="4" w:space="0" w:color="auto"/>
            </w:tcBorders>
          </w:tcPr>
          <w:p w14:paraId="4D58D13E" w14:textId="77777777" w:rsidR="00984EF3" w:rsidRPr="001C0E1B" w:rsidRDefault="00984EF3" w:rsidP="009B2FA5">
            <w:pPr>
              <w:pStyle w:val="TAC"/>
            </w:pPr>
          </w:p>
        </w:tc>
        <w:tc>
          <w:tcPr>
            <w:tcW w:w="2126" w:type="dxa"/>
            <w:gridSpan w:val="2"/>
            <w:tcBorders>
              <w:bottom w:val="single" w:sz="4" w:space="0" w:color="auto"/>
            </w:tcBorders>
          </w:tcPr>
          <w:p w14:paraId="636019AD" w14:textId="77777777" w:rsidR="00984EF3" w:rsidRPr="00840E06" w:rsidRDefault="00984EF3" w:rsidP="009B2FA5">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 and Cell 2</w:t>
            </w:r>
          </w:p>
        </w:tc>
        <w:tc>
          <w:tcPr>
            <w:tcW w:w="2126" w:type="dxa"/>
            <w:gridSpan w:val="2"/>
            <w:tcBorders>
              <w:bottom w:val="single" w:sz="4" w:space="0" w:color="auto"/>
            </w:tcBorders>
          </w:tcPr>
          <w:p w14:paraId="78C60019" w14:textId="77777777" w:rsidR="00984EF3" w:rsidRPr="00840E06" w:rsidRDefault="00984EF3" w:rsidP="009B2FA5">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 and Cell 2</w:t>
            </w:r>
          </w:p>
        </w:tc>
      </w:tr>
      <w:tr w:rsidR="00984EF3" w:rsidRPr="001C0E1B" w14:paraId="22061B48" w14:textId="77777777" w:rsidTr="009B2FA5">
        <w:trPr>
          <w:cantSplit/>
          <w:jc w:val="center"/>
        </w:trPr>
        <w:tc>
          <w:tcPr>
            <w:tcW w:w="1946" w:type="dxa"/>
            <w:tcBorders>
              <w:left w:val="single" w:sz="4" w:space="0" w:color="auto"/>
              <w:bottom w:val="single" w:sz="4" w:space="0" w:color="auto"/>
            </w:tcBorders>
          </w:tcPr>
          <w:p w14:paraId="6E5C00EC" w14:textId="77777777" w:rsidR="00984EF3" w:rsidRPr="001C0E1B" w:rsidRDefault="00984EF3" w:rsidP="009B2FA5">
            <w:pPr>
              <w:pStyle w:val="TAL"/>
              <w:rPr>
                <w:lang w:eastAsia="zh-CN"/>
              </w:rPr>
            </w:pPr>
            <w:r w:rsidRPr="001C0E1B">
              <w:rPr>
                <w:lang w:eastAsia="zh-CN"/>
              </w:rPr>
              <w:t>RLM-RS</w:t>
            </w:r>
          </w:p>
        </w:tc>
        <w:tc>
          <w:tcPr>
            <w:tcW w:w="1310" w:type="dxa"/>
            <w:tcBorders>
              <w:bottom w:val="single" w:sz="4" w:space="0" w:color="auto"/>
            </w:tcBorders>
          </w:tcPr>
          <w:p w14:paraId="5A9C4895" w14:textId="77777777" w:rsidR="00984EF3" w:rsidRPr="001C0E1B" w:rsidRDefault="00984EF3" w:rsidP="009B2FA5">
            <w:pPr>
              <w:pStyle w:val="TAC"/>
            </w:pPr>
          </w:p>
        </w:tc>
        <w:tc>
          <w:tcPr>
            <w:tcW w:w="2126" w:type="dxa"/>
            <w:gridSpan w:val="2"/>
            <w:tcBorders>
              <w:bottom w:val="single" w:sz="4" w:space="0" w:color="auto"/>
            </w:tcBorders>
          </w:tcPr>
          <w:p w14:paraId="389956DE" w14:textId="77777777" w:rsidR="00984EF3" w:rsidRPr="001C0E1B" w:rsidRDefault="00984EF3" w:rsidP="009B2FA5">
            <w:pPr>
              <w:pStyle w:val="TAC"/>
              <w:rPr>
                <w:lang w:eastAsia="zh-CN"/>
              </w:rPr>
            </w:pPr>
            <w:r w:rsidRPr="001C0E1B">
              <w:rPr>
                <w:lang w:eastAsia="zh-CN"/>
              </w:rPr>
              <w:t>SSB</w:t>
            </w:r>
          </w:p>
        </w:tc>
        <w:tc>
          <w:tcPr>
            <w:tcW w:w="2126" w:type="dxa"/>
            <w:gridSpan w:val="2"/>
            <w:tcBorders>
              <w:bottom w:val="single" w:sz="4" w:space="0" w:color="auto"/>
            </w:tcBorders>
          </w:tcPr>
          <w:p w14:paraId="6DA65B36" w14:textId="77777777" w:rsidR="00984EF3" w:rsidRPr="001C0E1B" w:rsidRDefault="00984EF3" w:rsidP="009B2FA5">
            <w:pPr>
              <w:pStyle w:val="TAC"/>
              <w:rPr>
                <w:lang w:eastAsia="zh-CN"/>
              </w:rPr>
            </w:pPr>
            <w:r w:rsidRPr="001C0E1B">
              <w:rPr>
                <w:lang w:eastAsia="zh-CN"/>
              </w:rPr>
              <w:t>SSB</w:t>
            </w:r>
          </w:p>
        </w:tc>
      </w:tr>
      <w:tr w:rsidR="00984EF3" w:rsidRPr="001C0E1B" w14:paraId="0F68B533" w14:textId="77777777" w:rsidTr="009B2FA5">
        <w:trPr>
          <w:cantSplit/>
          <w:jc w:val="center"/>
        </w:trPr>
        <w:tc>
          <w:tcPr>
            <w:tcW w:w="1946" w:type="dxa"/>
            <w:tcBorders>
              <w:bottom w:val="nil"/>
            </w:tcBorders>
          </w:tcPr>
          <w:p w14:paraId="5F516BF3" w14:textId="77777777" w:rsidR="00984EF3" w:rsidRPr="001C0E1B" w:rsidRDefault="00984EF3" w:rsidP="009B2FA5">
            <w:pPr>
              <w:pStyle w:val="TAL"/>
            </w:pPr>
            <w:r w:rsidRPr="001C0E1B">
              <w:t>Qrxlevmin</w:t>
            </w:r>
          </w:p>
        </w:tc>
        <w:tc>
          <w:tcPr>
            <w:tcW w:w="1310" w:type="dxa"/>
            <w:tcBorders>
              <w:bottom w:val="nil"/>
            </w:tcBorders>
          </w:tcPr>
          <w:p w14:paraId="51A73E77" w14:textId="77777777" w:rsidR="00984EF3" w:rsidRPr="001C0E1B" w:rsidRDefault="00984EF3" w:rsidP="009B2FA5">
            <w:pPr>
              <w:pStyle w:val="TAC"/>
              <w:rPr>
                <w:rFonts w:cs="v4.2.0"/>
              </w:rPr>
            </w:pPr>
            <w:r w:rsidRPr="001C0E1B">
              <w:rPr>
                <w:rFonts w:cs="v4.2.0"/>
              </w:rPr>
              <w:t>dBm/SCS</w:t>
            </w:r>
          </w:p>
        </w:tc>
        <w:tc>
          <w:tcPr>
            <w:tcW w:w="2126" w:type="dxa"/>
            <w:gridSpan w:val="2"/>
          </w:tcPr>
          <w:p w14:paraId="1814385E" w14:textId="77777777" w:rsidR="00984EF3" w:rsidRPr="001C0E1B" w:rsidRDefault="00984EF3" w:rsidP="009B2FA5">
            <w:pPr>
              <w:pStyle w:val="TAC"/>
              <w:rPr>
                <w:rFonts w:cs="v4.2.0"/>
              </w:rPr>
            </w:pPr>
            <w:r>
              <w:rPr>
                <w:rFonts w:cs="v4.2.0"/>
              </w:rPr>
              <w:t>-130</w:t>
            </w:r>
          </w:p>
        </w:tc>
        <w:tc>
          <w:tcPr>
            <w:tcW w:w="2126" w:type="dxa"/>
            <w:gridSpan w:val="2"/>
          </w:tcPr>
          <w:p w14:paraId="5AC33F85" w14:textId="77777777" w:rsidR="00984EF3" w:rsidRPr="001C0E1B" w:rsidRDefault="00984EF3" w:rsidP="009B2FA5">
            <w:pPr>
              <w:pStyle w:val="TAC"/>
              <w:rPr>
                <w:rFonts w:cs="v4.2.0"/>
              </w:rPr>
            </w:pPr>
            <w:r>
              <w:rPr>
                <w:rFonts w:cs="v4.2.0"/>
              </w:rPr>
              <w:t>-130</w:t>
            </w:r>
          </w:p>
        </w:tc>
      </w:tr>
      <w:tr w:rsidR="00984EF3" w:rsidRPr="001C0E1B" w14:paraId="61AACE7F" w14:textId="77777777" w:rsidTr="009B2FA5">
        <w:trPr>
          <w:cantSplit/>
          <w:jc w:val="center"/>
        </w:trPr>
        <w:tc>
          <w:tcPr>
            <w:tcW w:w="1946" w:type="dxa"/>
          </w:tcPr>
          <w:p w14:paraId="3EFC1DE0" w14:textId="77777777" w:rsidR="00984EF3" w:rsidRPr="001C0E1B" w:rsidRDefault="00984EF3" w:rsidP="009B2FA5">
            <w:pPr>
              <w:pStyle w:val="TAL"/>
            </w:pPr>
            <w:r w:rsidRPr="001C0E1B">
              <w:t>Pcompensation</w:t>
            </w:r>
          </w:p>
        </w:tc>
        <w:tc>
          <w:tcPr>
            <w:tcW w:w="1310" w:type="dxa"/>
          </w:tcPr>
          <w:p w14:paraId="6912E4A0" w14:textId="77777777" w:rsidR="00984EF3" w:rsidRPr="001C0E1B" w:rsidRDefault="00984EF3" w:rsidP="009B2FA5">
            <w:pPr>
              <w:pStyle w:val="TAC"/>
            </w:pPr>
            <w:r w:rsidRPr="001C0E1B">
              <w:rPr>
                <w:rFonts w:cs="v4.2.0"/>
              </w:rPr>
              <w:t>dB</w:t>
            </w:r>
          </w:p>
        </w:tc>
        <w:tc>
          <w:tcPr>
            <w:tcW w:w="2126" w:type="dxa"/>
            <w:gridSpan w:val="2"/>
          </w:tcPr>
          <w:p w14:paraId="14D9CE8E" w14:textId="77777777" w:rsidR="00984EF3" w:rsidRPr="001C0E1B" w:rsidRDefault="00984EF3" w:rsidP="009B2FA5">
            <w:pPr>
              <w:pStyle w:val="TAC"/>
            </w:pPr>
            <w:r w:rsidRPr="001C0E1B">
              <w:rPr>
                <w:rFonts w:cs="v4.2.0"/>
              </w:rPr>
              <w:t>0</w:t>
            </w:r>
          </w:p>
        </w:tc>
        <w:tc>
          <w:tcPr>
            <w:tcW w:w="2126" w:type="dxa"/>
            <w:gridSpan w:val="2"/>
          </w:tcPr>
          <w:p w14:paraId="02D5DDCE" w14:textId="77777777" w:rsidR="00984EF3" w:rsidRPr="001C0E1B" w:rsidRDefault="00984EF3" w:rsidP="009B2FA5">
            <w:pPr>
              <w:pStyle w:val="TAC"/>
            </w:pPr>
            <w:r w:rsidRPr="001C0E1B">
              <w:rPr>
                <w:rFonts w:cs="v4.2.0"/>
              </w:rPr>
              <w:t>0</w:t>
            </w:r>
          </w:p>
        </w:tc>
      </w:tr>
      <w:tr w:rsidR="00984EF3" w:rsidRPr="001C0E1B" w14:paraId="2873A535" w14:textId="77777777" w:rsidTr="009B2FA5">
        <w:trPr>
          <w:cantSplit/>
          <w:jc w:val="center"/>
        </w:trPr>
        <w:tc>
          <w:tcPr>
            <w:tcW w:w="1946" w:type="dxa"/>
          </w:tcPr>
          <w:p w14:paraId="70C0D3D9" w14:textId="77777777" w:rsidR="00984EF3" w:rsidRPr="001C0E1B" w:rsidRDefault="00984EF3" w:rsidP="009B2FA5">
            <w:pPr>
              <w:pStyle w:val="TAL"/>
            </w:pPr>
            <w:r w:rsidRPr="001C0E1B">
              <w:t>Qhyst</w:t>
            </w:r>
            <w:r w:rsidRPr="001C0E1B">
              <w:rPr>
                <w:vertAlign w:val="subscript"/>
              </w:rPr>
              <w:t>s</w:t>
            </w:r>
          </w:p>
        </w:tc>
        <w:tc>
          <w:tcPr>
            <w:tcW w:w="1310" w:type="dxa"/>
          </w:tcPr>
          <w:p w14:paraId="308C2A63" w14:textId="77777777" w:rsidR="00984EF3" w:rsidRPr="001C0E1B" w:rsidRDefault="00984EF3" w:rsidP="009B2FA5">
            <w:pPr>
              <w:pStyle w:val="TAC"/>
            </w:pPr>
            <w:r w:rsidRPr="001C0E1B">
              <w:rPr>
                <w:rFonts w:cs="v4.2.0"/>
              </w:rPr>
              <w:t>dB</w:t>
            </w:r>
          </w:p>
        </w:tc>
        <w:tc>
          <w:tcPr>
            <w:tcW w:w="2126" w:type="dxa"/>
            <w:gridSpan w:val="2"/>
          </w:tcPr>
          <w:p w14:paraId="0C42E9DD" w14:textId="77777777" w:rsidR="00984EF3" w:rsidRPr="001C0E1B" w:rsidRDefault="00984EF3" w:rsidP="009B2FA5">
            <w:pPr>
              <w:pStyle w:val="TAC"/>
            </w:pPr>
            <w:r w:rsidRPr="001C0E1B">
              <w:rPr>
                <w:rFonts w:cs="v4.2.0"/>
              </w:rPr>
              <w:t>0</w:t>
            </w:r>
          </w:p>
        </w:tc>
        <w:tc>
          <w:tcPr>
            <w:tcW w:w="2126" w:type="dxa"/>
            <w:gridSpan w:val="2"/>
          </w:tcPr>
          <w:p w14:paraId="7E128B36" w14:textId="77777777" w:rsidR="00984EF3" w:rsidRPr="001C0E1B" w:rsidRDefault="00984EF3" w:rsidP="009B2FA5">
            <w:pPr>
              <w:pStyle w:val="TAC"/>
            </w:pPr>
            <w:r w:rsidRPr="001C0E1B">
              <w:rPr>
                <w:rFonts w:cs="v4.2.0"/>
              </w:rPr>
              <w:t>0</w:t>
            </w:r>
          </w:p>
        </w:tc>
      </w:tr>
      <w:tr w:rsidR="00984EF3" w:rsidRPr="001C0E1B" w14:paraId="37BCA6C2" w14:textId="77777777" w:rsidTr="009B2FA5">
        <w:trPr>
          <w:cantSplit/>
          <w:jc w:val="center"/>
        </w:trPr>
        <w:tc>
          <w:tcPr>
            <w:tcW w:w="1946" w:type="dxa"/>
          </w:tcPr>
          <w:p w14:paraId="7795AF34" w14:textId="77777777" w:rsidR="00984EF3" w:rsidRPr="001C0E1B" w:rsidRDefault="00984EF3" w:rsidP="009B2FA5">
            <w:pPr>
              <w:pStyle w:val="TAL"/>
            </w:pPr>
            <w:r w:rsidRPr="001C0E1B">
              <w:t>Qoffset</w:t>
            </w:r>
            <w:r w:rsidRPr="001C0E1B">
              <w:rPr>
                <w:vertAlign w:val="subscript"/>
              </w:rPr>
              <w:t>s, n</w:t>
            </w:r>
          </w:p>
        </w:tc>
        <w:tc>
          <w:tcPr>
            <w:tcW w:w="1310" w:type="dxa"/>
          </w:tcPr>
          <w:p w14:paraId="446F4CA2" w14:textId="77777777" w:rsidR="00984EF3" w:rsidRPr="001C0E1B" w:rsidRDefault="00984EF3" w:rsidP="009B2FA5">
            <w:pPr>
              <w:pStyle w:val="TAC"/>
            </w:pPr>
            <w:r w:rsidRPr="001C0E1B">
              <w:rPr>
                <w:rFonts w:cs="v4.2.0"/>
              </w:rPr>
              <w:t>dB</w:t>
            </w:r>
          </w:p>
        </w:tc>
        <w:tc>
          <w:tcPr>
            <w:tcW w:w="2126" w:type="dxa"/>
            <w:gridSpan w:val="2"/>
          </w:tcPr>
          <w:p w14:paraId="7CDBCEAC" w14:textId="77777777" w:rsidR="00984EF3" w:rsidRPr="001C0E1B" w:rsidRDefault="00984EF3" w:rsidP="009B2FA5">
            <w:pPr>
              <w:pStyle w:val="TAC"/>
            </w:pPr>
            <w:r w:rsidRPr="001C0E1B">
              <w:rPr>
                <w:rFonts w:cs="v4.2.0"/>
              </w:rPr>
              <w:t>0</w:t>
            </w:r>
          </w:p>
        </w:tc>
        <w:tc>
          <w:tcPr>
            <w:tcW w:w="2126" w:type="dxa"/>
            <w:gridSpan w:val="2"/>
          </w:tcPr>
          <w:p w14:paraId="179484F0" w14:textId="77777777" w:rsidR="00984EF3" w:rsidRPr="001C0E1B" w:rsidRDefault="00984EF3" w:rsidP="009B2FA5">
            <w:pPr>
              <w:pStyle w:val="TAC"/>
            </w:pPr>
            <w:r w:rsidRPr="001C0E1B">
              <w:rPr>
                <w:rFonts w:cs="v4.2.0"/>
              </w:rPr>
              <w:t>0</w:t>
            </w:r>
          </w:p>
        </w:tc>
      </w:tr>
      <w:tr w:rsidR="00984EF3" w:rsidRPr="001C0E1B" w14:paraId="313E977A" w14:textId="77777777" w:rsidTr="009B2FA5">
        <w:trPr>
          <w:cantSplit/>
          <w:trHeight w:val="494"/>
          <w:jc w:val="center"/>
        </w:trPr>
        <w:tc>
          <w:tcPr>
            <w:tcW w:w="1946" w:type="dxa"/>
          </w:tcPr>
          <w:p w14:paraId="5B562376" w14:textId="77777777" w:rsidR="00984EF3" w:rsidRPr="001C0E1B" w:rsidRDefault="00984EF3" w:rsidP="009B2FA5">
            <w:pPr>
              <w:pStyle w:val="TAL"/>
            </w:pPr>
            <w:r w:rsidRPr="001C0E1B">
              <w:t>Cell_selection_and_</w:t>
            </w:r>
          </w:p>
          <w:p w14:paraId="129B4E8C" w14:textId="77777777" w:rsidR="00984EF3" w:rsidRPr="001C0E1B" w:rsidRDefault="00984EF3" w:rsidP="009B2FA5">
            <w:pPr>
              <w:pStyle w:val="TAL"/>
            </w:pPr>
            <w:r w:rsidRPr="001C0E1B">
              <w:t>reselection_quality_measurement</w:t>
            </w:r>
          </w:p>
        </w:tc>
        <w:tc>
          <w:tcPr>
            <w:tcW w:w="1310" w:type="dxa"/>
          </w:tcPr>
          <w:p w14:paraId="6B20FAD1" w14:textId="77777777" w:rsidR="00984EF3" w:rsidRPr="001C0E1B" w:rsidRDefault="00984EF3" w:rsidP="009B2FA5">
            <w:pPr>
              <w:pStyle w:val="TAC"/>
            </w:pPr>
          </w:p>
        </w:tc>
        <w:tc>
          <w:tcPr>
            <w:tcW w:w="2126" w:type="dxa"/>
            <w:gridSpan w:val="2"/>
          </w:tcPr>
          <w:p w14:paraId="6B431956" w14:textId="77777777" w:rsidR="00984EF3" w:rsidRPr="001C0E1B" w:rsidRDefault="00984EF3" w:rsidP="009B2FA5">
            <w:pPr>
              <w:pStyle w:val="TAC"/>
            </w:pPr>
            <w:r w:rsidRPr="001C0E1B">
              <w:rPr>
                <w:rFonts w:cs="v4.2.0"/>
              </w:rPr>
              <w:t>SS-RSRP</w:t>
            </w:r>
          </w:p>
        </w:tc>
        <w:tc>
          <w:tcPr>
            <w:tcW w:w="2126" w:type="dxa"/>
            <w:gridSpan w:val="2"/>
          </w:tcPr>
          <w:p w14:paraId="082FEA5D" w14:textId="77777777" w:rsidR="00984EF3" w:rsidRPr="001C0E1B" w:rsidRDefault="00984EF3" w:rsidP="009B2FA5">
            <w:pPr>
              <w:pStyle w:val="TAC"/>
            </w:pPr>
            <w:r w:rsidRPr="001C0E1B">
              <w:rPr>
                <w:rFonts w:cs="v4.2.0"/>
              </w:rPr>
              <w:t>SS-RSRP</w:t>
            </w:r>
          </w:p>
        </w:tc>
      </w:tr>
      <w:tr w:rsidR="00984EF3" w:rsidRPr="001C0E1B" w14:paraId="224F1F0E" w14:textId="77777777" w:rsidTr="009B2FA5">
        <w:trPr>
          <w:cantSplit/>
          <w:trHeight w:val="141"/>
          <w:jc w:val="center"/>
        </w:trPr>
        <w:tc>
          <w:tcPr>
            <w:tcW w:w="1946" w:type="dxa"/>
            <w:tcBorders>
              <w:bottom w:val="nil"/>
            </w:tcBorders>
          </w:tcPr>
          <w:p w14:paraId="4945E4CF" w14:textId="77777777" w:rsidR="00984EF3" w:rsidRPr="001C0E1B" w:rsidRDefault="00984EF3" w:rsidP="009B2FA5">
            <w:pPr>
              <w:pStyle w:val="TAL"/>
            </w:pPr>
            <w:r w:rsidRPr="001C0E1B">
              <w:rPr>
                <w:position w:val="-12"/>
              </w:rPr>
              <w:object w:dxaOrig="620" w:dyaOrig="380" w14:anchorId="564489D6">
                <v:shape id="_x0000_i1041" type="#_x0000_t75" style="width:31.65pt;height:15.4pt" o:ole="" fillcolor="window">
                  <v:imagedata r:id="rId15" o:title=""/>
                </v:shape>
                <o:OLEObject Type="Embed" ProgID="Equation.3" ShapeID="_x0000_i1041" DrawAspect="Content" ObjectID="_1777148919" r:id="rId34"/>
              </w:object>
            </w:r>
          </w:p>
        </w:tc>
        <w:tc>
          <w:tcPr>
            <w:tcW w:w="1310" w:type="dxa"/>
            <w:tcBorders>
              <w:bottom w:val="nil"/>
            </w:tcBorders>
          </w:tcPr>
          <w:p w14:paraId="1967A99A" w14:textId="77777777" w:rsidR="00984EF3" w:rsidRPr="001C0E1B" w:rsidRDefault="00984EF3" w:rsidP="009B2FA5">
            <w:pPr>
              <w:pStyle w:val="TAC"/>
              <w:rPr>
                <w:rFonts w:cs="v4.2.0"/>
              </w:rPr>
            </w:pPr>
            <w:r w:rsidRPr="001C0E1B">
              <w:rPr>
                <w:rFonts w:cs="v4.2.0"/>
              </w:rPr>
              <w:t>dB</w:t>
            </w:r>
          </w:p>
        </w:tc>
        <w:tc>
          <w:tcPr>
            <w:tcW w:w="1134" w:type="dxa"/>
            <w:tcBorders>
              <w:bottom w:val="nil"/>
            </w:tcBorders>
          </w:tcPr>
          <w:p w14:paraId="38E2289A" w14:textId="77777777" w:rsidR="00984EF3" w:rsidRPr="001C0E1B" w:rsidRDefault="00984EF3" w:rsidP="009B2FA5">
            <w:pPr>
              <w:pStyle w:val="TAC"/>
              <w:rPr>
                <w:rFonts w:cs="v4.2.0"/>
                <w:lang w:eastAsia="zh-CN"/>
              </w:rPr>
            </w:pPr>
            <w:r w:rsidRPr="001C0E1B">
              <w:rPr>
                <w:rFonts w:cs="v4.2.0"/>
              </w:rPr>
              <w:t>16</w:t>
            </w:r>
          </w:p>
        </w:tc>
        <w:tc>
          <w:tcPr>
            <w:tcW w:w="992" w:type="dxa"/>
            <w:tcBorders>
              <w:bottom w:val="nil"/>
            </w:tcBorders>
          </w:tcPr>
          <w:p w14:paraId="573C6380" w14:textId="77777777" w:rsidR="00984EF3" w:rsidRPr="001C0E1B" w:rsidRDefault="00984EF3" w:rsidP="009B2FA5">
            <w:pPr>
              <w:pStyle w:val="TAC"/>
              <w:rPr>
                <w:rFonts w:cs="v4.2.0"/>
                <w:lang w:eastAsia="zh-CN"/>
              </w:rPr>
            </w:pPr>
            <w:r w:rsidRPr="001C0E1B">
              <w:rPr>
                <w:rFonts w:cs="v4.2.0"/>
              </w:rPr>
              <w:t>-3.11</w:t>
            </w:r>
          </w:p>
        </w:tc>
        <w:tc>
          <w:tcPr>
            <w:tcW w:w="1134" w:type="dxa"/>
            <w:tcBorders>
              <w:bottom w:val="nil"/>
            </w:tcBorders>
          </w:tcPr>
          <w:p w14:paraId="42C2113F" w14:textId="77777777" w:rsidR="00984EF3" w:rsidRPr="001C0E1B" w:rsidRDefault="00984EF3" w:rsidP="009B2FA5">
            <w:pPr>
              <w:pStyle w:val="TAC"/>
              <w:rPr>
                <w:rFonts w:cs="v4.2.0"/>
              </w:rPr>
            </w:pPr>
            <w:r w:rsidRPr="001C0E1B">
              <w:rPr>
                <w:rFonts w:cs="v4.2.0"/>
              </w:rPr>
              <w:t>-infinity</w:t>
            </w:r>
          </w:p>
        </w:tc>
        <w:tc>
          <w:tcPr>
            <w:tcW w:w="992" w:type="dxa"/>
            <w:tcBorders>
              <w:bottom w:val="nil"/>
            </w:tcBorders>
          </w:tcPr>
          <w:p w14:paraId="2A1C7F5F" w14:textId="77777777" w:rsidR="00984EF3" w:rsidRPr="001C0E1B" w:rsidRDefault="00984EF3" w:rsidP="009B2FA5">
            <w:pPr>
              <w:pStyle w:val="TAC"/>
              <w:rPr>
                <w:rFonts w:cs="v4.2.0"/>
              </w:rPr>
            </w:pPr>
            <w:r w:rsidRPr="001C0E1B">
              <w:rPr>
                <w:lang w:eastAsia="zh-CN"/>
              </w:rPr>
              <w:t>2.79</w:t>
            </w:r>
          </w:p>
        </w:tc>
      </w:tr>
      <w:tr w:rsidR="00984EF3" w:rsidRPr="001C0E1B" w14:paraId="34CE0CA8" w14:textId="77777777" w:rsidTr="009B2FA5">
        <w:trPr>
          <w:cantSplit/>
          <w:jc w:val="center"/>
        </w:trPr>
        <w:tc>
          <w:tcPr>
            <w:tcW w:w="1946" w:type="dxa"/>
            <w:tcBorders>
              <w:bottom w:val="nil"/>
            </w:tcBorders>
          </w:tcPr>
          <w:p w14:paraId="506710C3" w14:textId="77777777" w:rsidR="00984EF3" w:rsidRPr="001C0E1B" w:rsidRDefault="00984EF3" w:rsidP="009B2FA5">
            <w:pPr>
              <w:pStyle w:val="TAL"/>
            </w:pPr>
            <w:r w:rsidRPr="001C0E1B">
              <w:rPr>
                <w:position w:val="-12"/>
              </w:rPr>
              <w:object w:dxaOrig="400" w:dyaOrig="360" w14:anchorId="1E68B12F">
                <v:shape id="_x0000_i1042" type="#_x0000_t75" style="width:20.8pt;height:20.8pt" o:ole="" fillcolor="window">
                  <v:imagedata r:id="rId17" o:title=""/>
                </v:shape>
                <o:OLEObject Type="Embed" ProgID="Equation.3" ShapeID="_x0000_i1042" DrawAspect="Content" ObjectID="_1777148920" r:id="rId35"/>
              </w:object>
            </w:r>
            <w:r w:rsidRPr="001C0E1B">
              <w:t xml:space="preserve"> </w:t>
            </w:r>
            <w:r w:rsidRPr="001C0E1B">
              <w:rPr>
                <w:vertAlign w:val="superscript"/>
              </w:rPr>
              <w:t>Note2</w:t>
            </w:r>
          </w:p>
        </w:tc>
        <w:tc>
          <w:tcPr>
            <w:tcW w:w="1310" w:type="dxa"/>
            <w:tcBorders>
              <w:bottom w:val="nil"/>
            </w:tcBorders>
          </w:tcPr>
          <w:p w14:paraId="1CFAD6EB" w14:textId="77777777" w:rsidR="00984EF3" w:rsidRPr="001C0E1B" w:rsidRDefault="00984EF3" w:rsidP="009B2FA5">
            <w:pPr>
              <w:pStyle w:val="TAC"/>
              <w:rPr>
                <w:rFonts w:cs="v4.2.0"/>
              </w:rPr>
            </w:pPr>
            <w:r w:rsidRPr="001C0E1B">
              <w:rPr>
                <w:rFonts w:cs="v4.2.0"/>
              </w:rPr>
              <w:t>dBm/SCS</w:t>
            </w:r>
          </w:p>
        </w:tc>
        <w:tc>
          <w:tcPr>
            <w:tcW w:w="4252" w:type="dxa"/>
            <w:gridSpan w:val="4"/>
          </w:tcPr>
          <w:p w14:paraId="5E13B32F" w14:textId="77777777" w:rsidR="00984EF3" w:rsidRPr="001C0E1B" w:rsidRDefault="00984EF3" w:rsidP="009B2FA5">
            <w:pPr>
              <w:pStyle w:val="TAC"/>
              <w:rPr>
                <w:rFonts w:cs="v4.2.0"/>
                <w:lang w:eastAsia="zh-CN"/>
              </w:rPr>
            </w:pPr>
            <w:r w:rsidRPr="001C0E1B">
              <w:rPr>
                <w:rFonts w:cs="v4.2.0"/>
              </w:rPr>
              <w:t>-98</w:t>
            </w:r>
          </w:p>
        </w:tc>
      </w:tr>
      <w:tr w:rsidR="00984EF3" w:rsidRPr="001C0E1B" w14:paraId="492CB2FD" w14:textId="77777777" w:rsidTr="009B2FA5">
        <w:trPr>
          <w:cantSplit/>
          <w:jc w:val="center"/>
        </w:trPr>
        <w:tc>
          <w:tcPr>
            <w:tcW w:w="1946" w:type="dxa"/>
            <w:tcBorders>
              <w:bottom w:val="nil"/>
            </w:tcBorders>
          </w:tcPr>
          <w:p w14:paraId="5FC8692A" w14:textId="77777777" w:rsidR="00984EF3" w:rsidRPr="001C0E1B" w:rsidRDefault="00984EF3" w:rsidP="009B2FA5">
            <w:pPr>
              <w:pStyle w:val="TAL"/>
            </w:pPr>
            <w:r w:rsidRPr="001C0E1B">
              <w:rPr>
                <w:position w:val="-12"/>
              </w:rPr>
              <w:object w:dxaOrig="400" w:dyaOrig="360" w14:anchorId="316214C4">
                <v:shape id="_x0000_i1043" type="#_x0000_t75" style="width:20.8pt;height:20.8pt" o:ole="" fillcolor="window">
                  <v:imagedata r:id="rId17" o:title=""/>
                </v:shape>
                <o:OLEObject Type="Embed" ProgID="Equation.3" ShapeID="_x0000_i1043" DrawAspect="Content" ObjectID="_1777148921" r:id="rId36"/>
              </w:object>
            </w:r>
            <w:r w:rsidRPr="001C0E1B">
              <w:t xml:space="preserve"> </w:t>
            </w:r>
            <w:r w:rsidRPr="001C0E1B">
              <w:rPr>
                <w:vertAlign w:val="superscript"/>
              </w:rPr>
              <w:t>Note2</w:t>
            </w:r>
          </w:p>
        </w:tc>
        <w:tc>
          <w:tcPr>
            <w:tcW w:w="1310" w:type="dxa"/>
            <w:tcBorders>
              <w:bottom w:val="nil"/>
            </w:tcBorders>
          </w:tcPr>
          <w:p w14:paraId="26774BD2" w14:textId="77777777" w:rsidR="00984EF3" w:rsidRPr="001C0E1B" w:rsidRDefault="00984EF3" w:rsidP="009B2FA5">
            <w:pPr>
              <w:pStyle w:val="TAC"/>
              <w:rPr>
                <w:rFonts w:cs="v4.2.0"/>
              </w:rPr>
            </w:pPr>
            <w:r w:rsidRPr="001C0E1B">
              <w:rPr>
                <w:rFonts w:cs="v4.2.0"/>
              </w:rPr>
              <w:t>dBm/15 kHz</w:t>
            </w:r>
          </w:p>
        </w:tc>
        <w:tc>
          <w:tcPr>
            <w:tcW w:w="4252" w:type="dxa"/>
            <w:gridSpan w:val="4"/>
            <w:tcBorders>
              <w:bottom w:val="nil"/>
            </w:tcBorders>
          </w:tcPr>
          <w:p w14:paraId="49A48FC7" w14:textId="77777777" w:rsidR="00984EF3" w:rsidRPr="001C0E1B" w:rsidRDefault="00984EF3" w:rsidP="009B2FA5">
            <w:pPr>
              <w:pStyle w:val="TAC"/>
              <w:rPr>
                <w:rFonts w:cs="v4.2.0"/>
              </w:rPr>
            </w:pPr>
            <w:r w:rsidRPr="001C0E1B">
              <w:rPr>
                <w:rFonts w:cs="v4.2.0"/>
              </w:rPr>
              <w:t>-98</w:t>
            </w:r>
          </w:p>
        </w:tc>
      </w:tr>
      <w:tr w:rsidR="00984EF3" w:rsidRPr="001C0E1B" w14:paraId="55EEB9D1" w14:textId="77777777" w:rsidTr="009B2FA5">
        <w:trPr>
          <w:cantSplit/>
          <w:jc w:val="center"/>
        </w:trPr>
        <w:tc>
          <w:tcPr>
            <w:tcW w:w="1946" w:type="dxa"/>
            <w:tcBorders>
              <w:bottom w:val="nil"/>
            </w:tcBorders>
          </w:tcPr>
          <w:p w14:paraId="52DB6AC0" w14:textId="77777777" w:rsidR="00984EF3" w:rsidRPr="001C0E1B" w:rsidRDefault="00984EF3" w:rsidP="009B2FA5">
            <w:pPr>
              <w:pStyle w:val="TAL"/>
            </w:pPr>
            <w:r w:rsidRPr="001C0E1B">
              <w:rPr>
                <w:position w:val="-12"/>
              </w:rPr>
              <w:object w:dxaOrig="800" w:dyaOrig="380" w14:anchorId="1AC381FD">
                <v:shape id="_x0000_i1044" type="#_x0000_t75" style="width:40.35pt;height:15.4pt" o:ole="" fillcolor="window">
                  <v:imagedata r:id="rId20" o:title=""/>
                </v:shape>
                <o:OLEObject Type="Embed" ProgID="Equation.3" ShapeID="_x0000_i1044" DrawAspect="Content" ObjectID="_1777148922" r:id="rId37"/>
              </w:object>
            </w:r>
          </w:p>
        </w:tc>
        <w:tc>
          <w:tcPr>
            <w:tcW w:w="1310" w:type="dxa"/>
            <w:tcBorders>
              <w:bottom w:val="nil"/>
            </w:tcBorders>
          </w:tcPr>
          <w:p w14:paraId="469B3598" w14:textId="77777777" w:rsidR="00984EF3" w:rsidRPr="001C0E1B" w:rsidRDefault="00984EF3" w:rsidP="009B2FA5">
            <w:pPr>
              <w:pStyle w:val="TAC"/>
              <w:rPr>
                <w:rFonts w:cs="v4.2.0"/>
              </w:rPr>
            </w:pPr>
            <w:r w:rsidRPr="001C0E1B">
              <w:rPr>
                <w:rFonts w:cs="v4.2.0"/>
              </w:rPr>
              <w:t>dB</w:t>
            </w:r>
          </w:p>
        </w:tc>
        <w:tc>
          <w:tcPr>
            <w:tcW w:w="1134" w:type="dxa"/>
            <w:tcBorders>
              <w:bottom w:val="nil"/>
            </w:tcBorders>
          </w:tcPr>
          <w:p w14:paraId="4B63ECFF" w14:textId="77777777" w:rsidR="00984EF3" w:rsidRPr="001C0E1B" w:rsidRDefault="00984EF3" w:rsidP="009B2FA5">
            <w:pPr>
              <w:pStyle w:val="TAC"/>
              <w:rPr>
                <w:rFonts w:cs="v4.2.0"/>
              </w:rPr>
            </w:pPr>
            <w:r w:rsidRPr="001C0E1B">
              <w:rPr>
                <w:rFonts w:cs="v4.2.0"/>
              </w:rPr>
              <w:t>16</w:t>
            </w:r>
          </w:p>
        </w:tc>
        <w:tc>
          <w:tcPr>
            <w:tcW w:w="992" w:type="dxa"/>
            <w:tcBorders>
              <w:bottom w:val="nil"/>
            </w:tcBorders>
          </w:tcPr>
          <w:p w14:paraId="5387D83D" w14:textId="77777777" w:rsidR="00984EF3" w:rsidRPr="001C0E1B" w:rsidRDefault="00984EF3" w:rsidP="009B2FA5">
            <w:pPr>
              <w:pStyle w:val="TAC"/>
              <w:rPr>
                <w:rFonts w:cs="v4.2.0"/>
              </w:rPr>
            </w:pPr>
            <w:r w:rsidRPr="001C0E1B">
              <w:rPr>
                <w:rFonts w:cs="v4.2.0"/>
              </w:rPr>
              <w:t>13</w:t>
            </w:r>
          </w:p>
        </w:tc>
        <w:tc>
          <w:tcPr>
            <w:tcW w:w="1134" w:type="dxa"/>
            <w:tcBorders>
              <w:bottom w:val="nil"/>
            </w:tcBorders>
          </w:tcPr>
          <w:p w14:paraId="1D7F81B1" w14:textId="77777777" w:rsidR="00984EF3" w:rsidRPr="001C0E1B" w:rsidRDefault="00984EF3" w:rsidP="009B2FA5">
            <w:pPr>
              <w:pStyle w:val="TAC"/>
              <w:rPr>
                <w:rFonts w:cs="v4.2.0"/>
              </w:rPr>
            </w:pPr>
            <w:r w:rsidRPr="001C0E1B">
              <w:rPr>
                <w:rFonts w:cs="v4.2.0"/>
              </w:rPr>
              <w:t>-infinity</w:t>
            </w:r>
          </w:p>
        </w:tc>
        <w:tc>
          <w:tcPr>
            <w:tcW w:w="992" w:type="dxa"/>
            <w:tcBorders>
              <w:bottom w:val="nil"/>
            </w:tcBorders>
          </w:tcPr>
          <w:p w14:paraId="3F9F1B7F" w14:textId="77777777" w:rsidR="00984EF3" w:rsidRPr="001C0E1B" w:rsidRDefault="00984EF3" w:rsidP="009B2FA5">
            <w:pPr>
              <w:pStyle w:val="TAC"/>
              <w:rPr>
                <w:rFonts w:cs="v4.2.0"/>
              </w:rPr>
            </w:pPr>
            <w:r w:rsidRPr="001C0E1B">
              <w:rPr>
                <w:rFonts w:cs="v4.2.0"/>
              </w:rPr>
              <w:t>16</w:t>
            </w:r>
          </w:p>
        </w:tc>
      </w:tr>
      <w:tr w:rsidR="00984EF3" w:rsidRPr="001C0E1B" w14:paraId="2F5B8CD7" w14:textId="77777777" w:rsidTr="009B2FA5">
        <w:trPr>
          <w:cantSplit/>
          <w:jc w:val="center"/>
        </w:trPr>
        <w:tc>
          <w:tcPr>
            <w:tcW w:w="1946" w:type="dxa"/>
            <w:tcBorders>
              <w:bottom w:val="nil"/>
            </w:tcBorders>
          </w:tcPr>
          <w:p w14:paraId="425B693B" w14:textId="77777777" w:rsidR="00984EF3" w:rsidRPr="001C0E1B" w:rsidRDefault="00984EF3" w:rsidP="009B2FA5">
            <w:pPr>
              <w:pStyle w:val="TAL"/>
            </w:pPr>
            <w:r w:rsidRPr="001C0E1B">
              <w:t xml:space="preserve">SS-RSRP </w:t>
            </w:r>
            <w:r w:rsidRPr="001C0E1B">
              <w:rPr>
                <w:vertAlign w:val="superscript"/>
              </w:rPr>
              <w:t>Note3</w:t>
            </w:r>
          </w:p>
        </w:tc>
        <w:tc>
          <w:tcPr>
            <w:tcW w:w="1310" w:type="dxa"/>
            <w:tcBorders>
              <w:bottom w:val="nil"/>
            </w:tcBorders>
          </w:tcPr>
          <w:p w14:paraId="47E0E243" w14:textId="77777777" w:rsidR="00984EF3" w:rsidRPr="001C0E1B" w:rsidRDefault="00984EF3" w:rsidP="009B2FA5">
            <w:pPr>
              <w:pStyle w:val="TAC"/>
              <w:rPr>
                <w:rFonts w:cs="v4.2.0"/>
              </w:rPr>
            </w:pPr>
            <w:r w:rsidRPr="001C0E1B">
              <w:rPr>
                <w:rFonts w:cs="v4.2.0"/>
              </w:rPr>
              <w:t>dBm/SCS</w:t>
            </w:r>
          </w:p>
        </w:tc>
        <w:tc>
          <w:tcPr>
            <w:tcW w:w="1134" w:type="dxa"/>
          </w:tcPr>
          <w:p w14:paraId="1954F869" w14:textId="77777777" w:rsidR="00984EF3" w:rsidRPr="001C0E1B" w:rsidRDefault="00984EF3" w:rsidP="009B2FA5">
            <w:pPr>
              <w:pStyle w:val="TAC"/>
              <w:rPr>
                <w:rFonts w:cs="v4.2.0"/>
                <w:lang w:eastAsia="zh-CN"/>
              </w:rPr>
            </w:pPr>
            <w:r w:rsidRPr="001C0E1B">
              <w:rPr>
                <w:rFonts w:cs="v4.2.0"/>
              </w:rPr>
              <w:t>-82</w:t>
            </w:r>
          </w:p>
        </w:tc>
        <w:tc>
          <w:tcPr>
            <w:tcW w:w="992" w:type="dxa"/>
          </w:tcPr>
          <w:p w14:paraId="6BCAA657" w14:textId="77777777" w:rsidR="00984EF3" w:rsidRPr="001C0E1B" w:rsidRDefault="00984EF3" w:rsidP="009B2FA5">
            <w:pPr>
              <w:pStyle w:val="TAC"/>
              <w:rPr>
                <w:rFonts w:cs="v4.2.0"/>
                <w:lang w:eastAsia="zh-CN"/>
              </w:rPr>
            </w:pPr>
            <w:r w:rsidRPr="001C0E1B">
              <w:rPr>
                <w:rFonts w:cs="v4.2.0"/>
              </w:rPr>
              <w:t>-85</w:t>
            </w:r>
          </w:p>
        </w:tc>
        <w:tc>
          <w:tcPr>
            <w:tcW w:w="1134" w:type="dxa"/>
          </w:tcPr>
          <w:p w14:paraId="585C3B69" w14:textId="77777777" w:rsidR="00984EF3" w:rsidRPr="001C0E1B" w:rsidRDefault="00984EF3" w:rsidP="009B2FA5">
            <w:pPr>
              <w:pStyle w:val="TAC"/>
              <w:rPr>
                <w:rFonts w:cs="v4.2.0"/>
              </w:rPr>
            </w:pPr>
            <w:r w:rsidRPr="001C0E1B">
              <w:rPr>
                <w:rFonts w:cs="v4.2.0"/>
              </w:rPr>
              <w:t>-infinity</w:t>
            </w:r>
            <w:r w:rsidRPr="001C0E1B" w:rsidDel="00ED572E">
              <w:rPr>
                <w:rFonts w:cs="v4.2.0"/>
              </w:rPr>
              <w:t xml:space="preserve"> </w:t>
            </w:r>
          </w:p>
        </w:tc>
        <w:tc>
          <w:tcPr>
            <w:tcW w:w="992" w:type="dxa"/>
          </w:tcPr>
          <w:p w14:paraId="656002E2" w14:textId="77777777" w:rsidR="00984EF3" w:rsidRPr="001C0E1B" w:rsidRDefault="00984EF3" w:rsidP="009B2FA5">
            <w:pPr>
              <w:pStyle w:val="TAC"/>
              <w:rPr>
                <w:rFonts w:cs="v4.2.0"/>
                <w:lang w:eastAsia="zh-CN"/>
              </w:rPr>
            </w:pPr>
            <w:r w:rsidRPr="001C0E1B">
              <w:rPr>
                <w:rFonts w:cs="v4.2.0"/>
              </w:rPr>
              <w:t>-82</w:t>
            </w:r>
          </w:p>
        </w:tc>
      </w:tr>
      <w:tr w:rsidR="00984EF3" w:rsidRPr="001C0E1B" w14:paraId="70A3703A" w14:textId="77777777" w:rsidTr="009B2FA5">
        <w:trPr>
          <w:cantSplit/>
          <w:jc w:val="center"/>
        </w:trPr>
        <w:tc>
          <w:tcPr>
            <w:tcW w:w="1946" w:type="dxa"/>
            <w:tcBorders>
              <w:bottom w:val="nil"/>
            </w:tcBorders>
          </w:tcPr>
          <w:p w14:paraId="6636EDCB" w14:textId="77777777" w:rsidR="00984EF3" w:rsidRPr="001C0E1B" w:rsidRDefault="00984EF3" w:rsidP="009B2FA5">
            <w:pPr>
              <w:pStyle w:val="TAL"/>
            </w:pPr>
            <w:r w:rsidRPr="001C0E1B">
              <w:t>Io</w:t>
            </w:r>
          </w:p>
        </w:tc>
        <w:tc>
          <w:tcPr>
            <w:tcW w:w="1310" w:type="dxa"/>
          </w:tcPr>
          <w:p w14:paraId="644D6ED8" w14:textId="77777777" w:rsidR="00984EF3" w:rsidRPr="001C0E1B" w:rsidRDefault="00984EF3" w:rsidP="009B2FA5">
            <w:pPr>
              <w:pStyle w:val="TAC"/>
              <w:rPr>
                <w:rFonts w:cs="v4.2.0"/>
                <w:lang w:eastAsia="zh-CN"/>
              </w:rPr>
            </w:pPr>
            <w:r w:rsidRPr="001C0E1B">
              <w:rPr>
                <w:rFonts w:cs="v4.2.0"/>
                <w:lang w:eastAsia="zh-CN"/>
              </w:rPr>
              <w:t>dBm/9.36 MHz</w:t>
            </w:r>
          </w:p>
        </w:tc>
        <w:tc>
          <w:tcPr>
            <w:tcW w:w="1134" w:type="dxa"/>
          </w:tcPr>
          <w:p w14:paraId="09A2361B" w14:textId="77777777" w:rsidR="00984EF3" w:rsidRPr="001C0E1B" w:rsidRDefault="00984EF3" w:rsidP="009B2FA5">
            <w:pPr>
              <w:pStyle w:val="TAC"/>
              <w:rPr>
                <w:rFonts w:cs="v4.2.0"/>
                <w:lang w:eastAsia="zh-CN"/>
              </w:rPr>
            </w:pPr>
            <w:r w:rsidRPr="001C0E1B">
              <w:rPr>
                <w:lang w:eastAsia="zh-CN"/>
              </w:rPr>
              <w:t>-53.94</w:t>
            </w:r>
          </w:p>
        </w:tc>
        <w:tc>
          <w:tcPr>
            <w:tcW w:w="992" w:type="dxa"/>
          </w:tcPr>
          <w:p w14:paraId="2F0250EC" w14:textId="77777777" w:rsidR="00984EF3" w:rsidRPr="001C0E1B" w:rsidRDefault="00984EF3" w:rsidP="009B2FA5">
            <w:pPr>
              <w:pStyle w:val="TAC"/>
              <w:rPr>
                <w:rFonts w:cs="v4.2.0"/>
                <w:lang w:eastAsia="zh-CN"/>
              </w:rPr>
            </w:pPr>
            <w:r w:rsidRPr="001C0E1B">
              <w:rPr>
                <w:lang w:eastAsia="zh-CN"/>
              </w:rPr>
              <w:t>-52.21</w:t>
            </w:r>
          </w:p>
        </w:tc>
        <w:tc>
          <w:tcPr>
            <w:tcW w:w="2126" w:type="dxa"/>
            <w:gridSpan w:val="2"/>
            <w:tcBorders>
              <w:bottom w:val="nil"/>
            </w:tcBorders>
          </w:tcPr>
          <w:p w14:paraId="06E74089" w14:textId="77777777" w:rsidR="00984EF3" w:rsidRPr="001C0E1B" w:rsidRDefault="00984EF3" w:rsidP="009B2FA5">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984EF3" w:rsidRPr="001C0E1B" w14:paraId="6F47B1C8" w14:textId="77777777" w:rsidTr="009B2FA5">
        <w:trPr>
          <w:cantSplit/>
          <w:jc w:val="center"/>
        </w:trPr>
        <w:tc>
          <w:tcPr>
            <w:tcW w:w="1946" w:type="dxa"/>
          </w:tcPr>
          <w:p w14:paraId="49156492" w14:textId="77777777" w:rsidR="00984EF3" w:rsidRPr="001C0E1B" w:rsidRDefault="00984EF3" w:rsidP="009B2FA5">
            <w:pPr>
              <w:pStyle w:val="TAL"/>
            </w:pPr>
            <w:r w:rsidRPr="001C0E1B">
              <w:t>Treselection</w:t>
            </w:r>
          </w:p>
        </w:tc>
        <w:tc>
          <w:tcPr>
            <w:tcW w:w="1310" w:type="dxa"/>
          </w:tcPr>
          <w:p w14:paraId="54C0067C" w14:textId="77777777" w:rsidR="00984EF3" w:rsidRPr="001C0E1B" w:rsidRDefault="00984EF3" w:rsidP="009B2FA5">
            <w:pPr>
              <w:pStyle w:val="TAC"/>
            </w:pPr>
            <w:r w:rsidRPr="001C0E1B">
              <w:rPr>
                <w:rFonts w:cs="v4.2.0"/>
              </w:rPr>
              <w:t>s</w:t>
            </w:r>
          </w:p>
        </w:tc>
        <w:tc>
          <w:tcPr>
            <w:tcW w:w="1134" w:type="dxa"/>
          </w:tcPr>
          <w:p w14:paraId="65C5ADE5" w14:textId="77777777" w:rsidR="00984EF3" w:rsidRPr="001C0E1B" w:rsidRDefault="00984EF3" w:rsidP="009B2FA5">
            <w:pPr>
              <w:pStyle w:val="TAC"/>
            </w:pPr>
            <w:r w:rsidRPr="001C0E1B">
              <w:rPr>
                <w:rFonts w:cs="v4.2.0"/>
              </w:rPr>
              <w:t>0</w:t>
            </w:r>
          </w:p>
        </w:tc>
        <w:tc>
          <w:tcPr>
            <w:tcW w:w="992" w:type="dxa"/>
          </w:tcPr>
          <w:p w14:paraId="6BAD04C7" w14:textId="77777777" w:rsidR="00984EF3" w:rsidRPr="001C0E1B" w:rsidRDefault="00984EF3" w:rsidP="009B2FA5">
            <w:pPr>
              <w:pStyle w:val="TAC"/>
            </w:pPr>
            <w:r w:rsidRPr="001C0E1B">
              <w:rPr>
                <w:rFonts w:cs="v4.2.0"/>
              </w:rPr>
              <w:t>0</w:t>
            </w:r>
          </w:p>
        </w:tc>
        <w:tc>
          <w:tcPr>
            <w:tcW w:w="1134" w:type="dxa"/>
          </w:tcPr>
          <w:p w14:paraId="679D3748" w14:textId="77777777" w:rsidR="00984EF3" w:rsidRPr="001C0E1B" w:rsidRDefault="00984EF3" w:rsidP="009B2FA5">
            <w:pPr>
              <w:pStyle w:val="TAC"/>
            </w:pPr>
            <w:r w:rsidRPr="001C0E1B">
              <w:rPr>
                <w:rFonts w:cs="v4.2.0"/>
              </w:rPr>
              <w:t>0</w:t>
            </w:r>
          </w:p>
        </w:tc>
        <w:tc>
          <w:tcPr>
            <w:tcW w:w="992" w:type="dxa"/>
          </w:tcPr>
          <w:p w14:paraId="155EC211" w14:textId="77777777" w:rsidR="00984EF3" w:rsidRPr="001C0E1B" w:rsidRDefault="00984EF3" w:rsidP="009B2FA5">
            <w:pPr>
              <w:pStyle w:val="TAC"/>
            </w:pPr>
            <w:r w:rsidRPr="001C0E1B">
              <w:rPr>
                <w:rFonts w:cs="v4.2.0"/>
              </w:rPr>
              <w:t>0</w:t>
            </w:r>
          </w:p>
        </w:tc>
      </w:tr>
      <w:tr w:rsidR="00984EF3" w:rsidRPr="001C0E1B" w14:paraId="76F657A2" w14:textId="77777777" w:rsidTr="009B2FA5">
        <w:trPr>
          <w:cantSplit/>
          <w:jc w:val="center"/>
        </w:trPr>
        <w:tc>
          <w:tcPr>
            <w:tcW w:w="1946" w:type="dxa"/>
          </w:tcPr>
          <w:p w14:paraId="2C7C3AEC" w14:textId="77777777" w:rsidR="00984EF3" w:rsidRPr="001C0E1B" w:rsidRDefault="00984EF3" w:rsidP="009B2FA5">
            <w:pPr>
              <w:pStyle w:val="TAL"/>
            </w:pPr>
            <w:r w:rsidRPr="001C0E1B">
              <w:t>SintrasearchP</w:t>
            </w:r>
          </w:p>
        </w:tc>
        <w:tc>
          <w:tcPr>
            <w:tcW w:w="1310" w:type="dxa"/>
          </w:tcPr>
          <w:p w14:paraId="34ED2D8D" w14:textId="77777777" w:rsidR="00984EF3" w:rsidRPr="001C0E1B" w:rsidRDefault="00984EF3" w:rsidP="009B2FA5">
            <w:pPr>
              <w:pStyle w:val="TAC"/>
            </w:pPr>
            <w:r w:rsidRPr="001C0E1B">
              <w:rPr>
                <w:rFonts w:cs="v4.2.0"/>
              </w:rPr>
              <w:t>dB</w:t>
            </w:r>
          </w:p>
        </w:tc>
        <w:tc>
          <w:tcPr>
            <w:tcW w:w="2126" w:type="dxa"/>
            <w:gridSpan w:val="2"/>
          </w:tcPr>
          <w:p w14:paraId="09F94E72" w14:textId="77777777" w:rsidR="00984EF3" w:rsidRPr="001C0E1B" w:rsidRDefault="00984EF3" w:rsidP="009B2FA5">
            <w:pPr>
              <w:pStyle w:val="TAC"/>
            </w:pPr>
            <w:r>
              <w:rPr>
                <w:rFonts w:cs="v4.2.0"/>
              </w:rPr>
              <w:t>40</w:t>
            </w:r>
          </w:p>
        </w:tc>
        <w:tc>
          <w:tcPr>
            <w:tcW w:w="2126" w:type="dxa"/>
            <w:gridSpan w:val="2"/>
          </w:tcPr>
          <w:p w14:paraId="3C43252F" w14:textId="77777777" w:rsidR="00984EF3" w:rsidRPr="001C0E1B" w:rsidRDefault="00984EF3" w:rsidP="009B2FA5">
            <w:pPr>
              <w:pStyle w:val="TAC"/>
            </w:pPr>
            <w:r>
              <w:rPr>
                <w:rFonts w:cs="v4.2.0"/>
              </w:rPr>
              <w:t>40</w:t>
            </w:r>
          </w:p>
        </w:tc>
      </w:tr>
      <w:tr w:rsidR="00984EF3" w:rsidRPr="001C0E1B" w14:paraId="04FB5C1E" w14:textId="77777777" w:rsidTr="009B2FA5">
        <w:trPr>
          <w:cantSplit/>
          <w:jc w:val="center"/>
        </w:trPr>
        <w:tc>
          <w:tcPr>
            <w:tcW w:w="1946" w:type="dxa"/>
          </w:tcPr>
          <w:p w14:paraId="638CE0B4" w14:textId="77777777" w:rsidR="00984EF3" w:rsidRPr="001C0E1B" w:rsidRDefault="00984EF3" w:rsidP="009B2FA5">
            <w:pPr>
              <w:pStyle w:val="TAL"/>
            </w:pPr>
            <w:r w:rsidRPr="001C0E1B">
              <w:t xml:space="preserve">Propagation Condition </w:t>
            </w:r>
          </w:p>
        </w:tc>
        <w:tc>
          <w:tcPr>
            <w:tcW w:w="1310" w:type="dxa"/>
          </w:tcPr>
          <w:p w14:paraId="2E954729" w14:textId="77777777" w:rsidR="00984EF3" w:rsidRPr="001C0E1B" w:rsidRDefault="00984EF3" w:rsidP="009B2FA5">
            <w:pPr>
              <w:pStyle w:val="TAC"/>
            </w:pPr>
          </w:p>
        </w:tc>
        <w:tc>
          <w:tcPr>
            <w:tcW w:w="4252" w:type="dxa"/>
            <w:gridSpan w:val="4"/>
          </w:tcPr>
          <w:p w14:paraId="2FD7CDB5" w14:textId="77777777" w:rsidR="00984EF3" w:rsidRPr="001C0E1B" w:rsidRDefault="00984EF3" w:rsidP="009B2FA5">
            <w:pPr>
              <w:pStyle w:val="TAC"/>
            </w:pPr>
            <w:r w:rsidRPr="001C0E1B">
              <w:rPr>
                <w:rFonts w:cs="v4.2.0"/>
              </w:rPr>
              <w:t>AWGN</w:t>
            </w:r>
          </w:p>
        </w:tc>
      </w:tr>
    </w:tbl>
    <w:p w14:paraId="3A09A9B0" w14:textId="77777777" w:rsidR="00984EF3" w:rsidRPr="001C0E1B" w:rsidRDefault="00984EF3" w:rsidP="00984EF3">
      <w:pPr>
        <w:rPr>
          <w:lang w:eastAsia="zh-CN"/>
        </w:rPr>
      </w:pPr>
    </w:p>
    <w:p w14:paraId="1FBFA705" w14:textId="77777777" w:rsidR="00984EF3" w:rsidRPr="001C0E1B" w:rsidRDefault="00984EF3" w:rsidP="00984EF3">
      <w:pPr>
        <w:pStyle w:val="5"/>
        <w:rPr>
          <w:lang w:eastAsia="zh-CN"/>
        </w:rPr>
      </w:pPr>
      <w:r w:rsidRPr="001C0E1B">
        <w:rPr>
          <w:lang w:eastAsia="zh-CN"/>
        </w:rPr>
        <w:t>A.</w:t>
      </w:r>
      <w:r>
        <w:rPr>
          <w:lang w:eastAsia="zh-CN"/>
        </w:rPr>
        <w:t>14.1.4.</w:t>
      </w:r>
      <w:r w:rsidRPr="001C0E1B">
        <w:rPr>
          <w:lang w:eastAsia="zh-CN"/>
        </w:rPr>
        <w:t>3</w:t>
      </w:r>
      <w:r w:rsidRPr="001C0E1B">
        <w:rPr>
          <w:lang w:eastAsia="zh-CN"/>
        </w:rPr>
        <w:tab/>
        <w:t>Test Requirements</w:t>
      </w:r>
    </w:p>
    <w:p w14:paraId="16773BBE" w14:textId="77777777" w:rsidR="00984EF3" w:rsidRPr="001C0E1B" w:rsidRDefault="00984EF3" w:rsidP="00984EF3">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14:paraId="773BA217" w14:textId="77777777" w:rsidR="00984EF3" w:rsidRDefault="00984EF3" w:rsidP="00984EF3">
      <w:r>
        <w:t>The cell re-selection delay to a newly detectable cell shall be less than:</w:t>
      </w:r>
    </w:p>
    <w:p w14:paraId="45C643CB" w14:textId="77777777" w:rsidR="00984EF3" w:rsidRPr="00250D56" w:rsidRDefault="00984EF3" w:rsidP="00984EF3">
      <w:pPr>
        <w:pStyle w:val="B10"/>
      </w:pPr>
      <w:r>
        <w:t xml:space="preserve">34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p>
    <w:p w14:paraId="62238AE6" w14:textId="77777777" w:rsidR="00984EF3" w:rsidRDefault="00984EF3" w:rsidP="00984EF3">
      <w:pPr>
        <w:pStyle w:val="B10"/>
      </w:pPr>
      <w:r w:rsidRPr="0036186F">
        <w:rPr>
          <w:rFonts w:cs="v4.2.0"/>
        </w:rPr>
        <w:t>66 s if K</w:t>
      </w:r>
      <w:r w:rsidRPr="0036186F">
        <w:rPr>
          <w:rFonts w:cs="v4.2.0"/>
          <w:vertAlign w:val="subscript"/>
        </w:rPr>
        <w:t xml:space="preserve">multi_SMTC </w:t>
      </w:r>
      <w:r w:rsidRPr="0036186F">
        <w:rPr>
          <w:rFonts w:cs="v4.2.0"/>
        </w:rPr>
        <w:t>is equal to 2.</w:t>
      </w:r>
      <w:r w:rsidDel="0036186F">
        <w:t xml:space="preserve"> </w:t>
      </w:r>
    </w:p>
    <w:p w14:paraId="089496B0" w14:textId="77777777" w:rsidR="00984EF3" w:rsidRDefault="00984EF3" w:rsidP="00984EF3">
      <w:pPr>
        <w:rPr>
          <w:rFonts w:cs="v4.2.0"/>
        </w:rPr>
      </w:pPr>
      <w:r>
        <w:rPr>
          <w:rFonts w:cs="v4.2.0"/>
        </w:rPr>
        <w:t>The rate of correct cell reselections observed during repeated tests shall be at least 90%.</w:t>
      </w:r>
    </w:p>
    <w:p w14:paraId="47659E73" w14:textId="77777777" w:rsidR="00984EF3" w:rsidRPr="001C0E1B" w:rsidRDefault="00984EF3" w:rsidP="00984EF3">
      <w:pPr>
        <w:pStyle w:val="NO"/>
      </w:pPr>
      <w:r>
        <w:t>NOTE:</w:t>
      </w:r>
      <w:r>
        <w:tab/>
        <w:t>The cell re-selection delay to a newly detectable cell can be expressed as: K</w:t>
      </w:r>
      <w:r>
        <w:rPr>
          <w:vertAlign w:val="subscript"/>
        </w:rPr>
        <w:t>multi_SMTC</w:t>
      </w:r>
      <w:r>
        <w:t xml:space="preserve">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K</w:t>
      </w:r>
      <w:r>
        <w:rPr>
          <w:vertAlign w:val="subscript"/>
        </w:rPr>
        <w:t>multi_SMTC</w:t>
      </w:r>
      <w:r>
        <w:t xml:space="preserve">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07C8AAE" w14:textId="77777777" w:rsidR="00984EF3" w:rsidRPr="001C0E1B" w:rsidRDefault="00984EF3" w:rsidP="00984EF3">
      <w:r w:rsidRPr="001C0E1B">
        <w:t>Where:</w:t>
      </w:r>
    </w:p>
    <w:p w14:paraId="64E0F413" w14:textId="77777777" w:rsidR="00984EF3" w:rsidRPr="001C0E1B" w:rsidRDefault="00984EF3" w:rsidP="00984EF3">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4.2</w:t>
      </w:r>
      <w:r>
        <w:t>C</w:t>
      </w:r>
      <w:r w:rsidRPr="001C0E1B">
        <w:t>.2.3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r>
        <w:t>C</w:t>
      </w:r>
      <w:r w:rsidRPr="001C0E1B">
        <w:t>.2.3</w:t>
      </w:r>
    </w:p>
    <w:p w14:paraId="250065F4" w14:textId="77777777" w:rsidR="00984EF3" w:rsidRPr="001C0E1B" w:rsidRDefault="00984EF3" w:rsidP="00984EF3">
      <w:r w:rsidRPr="001C0E1B">
        <w:lastRenderedPageBreak/>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r>
        <w:t>C</w:t>
      </w:r>
      <w:r w:rsidRPr="001C0E1B">
        <w:t>.2.3-1 in clause 4.2</w:t>
      </w:r>
      <w:r>
        <w:t>C</w:t>
      </w:r>
      <w:r w:rsidRPr="001C0E1B">
        <w:t>.2.3</w:t>
      </w:r>
    </w:p>
    <w:p w14:paraId="1B540E72" w14:textId="77777777" w:rsidR="00984EF3" w:rsidRDefault="00984EF3" w:rsidP="00984EF3">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 and 80 ms period, respectively.</w:t>
      </w:r>
    </w:p>
    <w:p w14:paraId="02BAE5DD" w14:textId="77777777" w:rsidR="00984EF3" w:rsidRDefault="00984EF3" w:rsidP="00984EF3">
      <w:pPr>
        <w:rPr>
          <w:lang w:eastAsia="zh-CN"/>
        </w:rPr>
      </w:pP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51909836" w14:textId="799DF5CC" w:rsidR="00CA54AD" w:rsidRPr="00984EF3" w:rsidRDefault="00984EF3" w:rsidP="00984EF3">
      <w:pPr>
        <w:rPr>
          <w:lang w:eastAsia="zh-CN"/>
        </w:rPr>
      </w:pPr>
      <w:r>
        <w:rPr>
          <w:lang w:eastAsia="zh-CN"/>
        </w:rPr>
        <w:t xml:space="preserve">If </w:t>
      </w:r>
      <w:r>
        <w:rPr>
          <w:rFonts w:cs="v4.2.0"/>
        </w:rPr>
        <w:t>K</w:t>
      </w:r>
      <w:r>
        <w:rPr>
          <w:rFonts w:cs="v4.2.0"/>
          <w:vertAlign w:val="subscript"/>
        </w:rPr>
        <w:t>multi_SMTC</w:t>
      </w:r>
      <w:r>
        <w:rPr>
          <w:rFonts w:cs="v4.2.0"/>
        </w:rPr>
        <w:t xml:space="preserve"> </w:t>
      </w:r>
      <w:r>
        <w:rPr>
          <w:lang w:eastAsia="zh-CN"/>
        </w:rPr>
        <w:t xml:space="preserve">= 2,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p>
    <w:p w14:paraId="0CB90266" w14:textId="5D74B20A" w:rsidR="00CA54AD" w:rsidRDefault="00CA54AD" w:rsidP="00CA54AD">
      <w:pPr>
        <w:keepNext/>
        <w:keepLines/>
        <w:spacing w:before="240"/>
        <w:ind w:left="1134" w:hanging="1134"/>
        <w:outlineLvl w:val="0"/>
        <w:rPr>
          <w:ins w:id="16" w:author="vivo-Minhua" w:date="2024-05-11T11:48:00Z"/>
          <w:rFonts w:ascii="Arial" w:hAnsi="Arial"/>
          <w:iCs/>
          <w:noProof/>
          <w:color w:val="FF0000"/>
          <w:sz w:val="24"/>
          <w:szCs w:val="24"/>
          <w:lang w:eastAsia="zh-CN"/>
        </w:rPr>
      </w:pPr>
      <w:r>
        <w:rPr>
          <w:rFonts w:ascii="Arial" w:hAnsi="Arial"/>
          <w:iCs/>
          <w:noProof/>
          <w:color w:val="FF0000"/>
          <w:sz w:val="24"/>
          <w:szCs w:val="24"/>
          <w:lang w:eastAsia="zh-CN"/>
        </w:rPr>
        <w:t xml:space="preserve">&lt;End of change </w:t>
      </w:r>
      <w:r w:rsidR="00984EF3">
        <w:rPr>
          <w:rFonts w:ascii="Arial" w:hAnsi="Arial"/>
          <w:iCs/>
          <w:noProof/>
          <w:color w:val="FF0000"/>
          <w:sz w:val="24"/>
          <w:szCs w:val="24"/>
          <w:lang w:eastAsia="zh-CN"/>
        </w:rPr>
        <w:t>1</w:t>
      </w:r>
      <w:r>
        <w:rPr>
          <w:rFonts w:ascii="Arial" w:hAnsi="Arial"/>
          <w:iCs/>
          <w:noProof/>
          <w:color w:val="FF0000"/>
          <w:sz w:val="24"/>
          <w:szCs w:val="24"/>
          <w:lang w:eastAsia="zh-CN"/>
        </w:rPr>
        <w:t>&gt;</w:t>
      </w:r>
    </w:p>
    <w:p w14:paraId="59ADBBC3" w14:textId="77777777" w:rsidR="00CA54AD" w:rsidRPr="00CA54AD" w:rsidRDefault="00CA54AD" w:rsidP="00CA54AD">
      <w:pPr>
        <w:rPr>
          <w:noProof/>
          <w:lang w:eastAsia="zh-CN"/>
        </w:rPr>
      </w:pPr>
    </w:p>
    <w:p w14:paraId="68C9CD36" w14:textId="77777777" w:rsidR="001E41F3" w:rsidRDefault="001E41F3">
      <w:pPr>
        <w:rPr>
          <w:noProof/>
        </w:rPr>
      </w:pPr>
    </w:p>
    <w:sectPr w:rsidR="001E41F3"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C573F" w14:textId="77777777" w:rsidR="003259C4" w:rsidRDefault="003259C4">
      <w:r>
        <w:separator/>
      </w:r>
    </w:p>
  </w:endnote>
  <w:endnote w:type="continuationSeparator" w:id="0">
    <w:p w14:paraId="1E1BE166" w14:textId="77777777" w:rsidR="003259C4" w:rsidRDefault="0032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6C752" w14:textId="77777777" w:rsidR="003259C4" w:rsidRDefault="003259C4">
      <w:r>
        <w:separator/>
      </w:r>
    </w:p>
  </w:footnote>
  <w:footnote w:type="continuationSeparator" w:id="0">
    <w:p w14:paraId="08624759" w14:textId="77777777" w:rsidR="003259C4" w:rsidRDefault="0032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FC2" w:rsidRDefault="00647FC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984325D"/>
    <w:multiLevelType w:val="multilevel"/>
    <w:tmpl w:val="6984325D"/>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num>
  <w:num w:numId="11">
    <w:abstractNumId w:val="29"/>
  </w:num>
  <w:num w:numId="12">
    <w:abstractNumId w:val="14"/>
  </w:num>
  <w:num w:numId="13">
    <w:abstractNumId w:val="16"/>
  </w:num>
  <w:num w:numId="14">
    <w:abstractNumId w:val="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8"/>
  </w:num>
  <w:num w:numId="21">
    <w:abstractNumId w:val="24"/>
  </w:num>
  <w:num w:numId="22">
    <w:abstractNumId w:val="15"/>
  </w:num>
  <w:num w:numId="23">
    <w:abstractNumId w:val="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8"/>
  </w:num>
  <w:num w:numId="27">
    <w:abstractNumId w:val="10"/>
  </w:num>
  <w:num w:numId="28">
    <w:abstractNumId w:val="19"/>
  </w:num>
  <w:num w:numId="29">
    <w:abstractNumId w:val="30"/>
  </w:num>
  <w:num w:numId="30">
    <w:abstractNumId w:val="20"/>
  </w:num>
  <w:num w:numId="31">
    <w:abstractNumId w:val="22"/>
  </w:num>
  <w:num w:numId="32">
    <w:abstractNumId w:val="13"/>
  </w:num>
  <w:num w:numId="33">
    <w:abstractNumId w:val="12"/>
  </w:num>
  <w:num w:numId="34">
    <w:abstractNumId w:val="17"/>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29"/>
    <w:rsid w:val="00022E4A"/>
    <w:rsid w:val="000305C5"/>
    <w:rsid w:val="00030C44"/>
    <w:rsid w:val="000429C3"/>
    <w:rsid w:val="00055642"/>
    <w:rsid w:val="00070E09"/>
    <w:rsid w:val="00075F0C"/>
    <w:rsid w:val="0008337E"/>
    <w:rsid w:val="000848FB"/>
    <w:rsid w:val="00090404"/>
    <w:rsid w:val="00096ED9"/>
    <w:rsid w:val="000A6394"/>
    <w:rsid w:val="000B7FED"/>
    <w:rsid w:val="000C038A"/>
    <w:rsid w:val="000C0509"/>
    <w:rsid w:val="000C556C"/>
    <w:rsid w:val="000C6598"/>
    <w:rsid w:val="000D2A96"/>
    <w:rsid w:val="000D44B3"/>
    <w:rsid w:val="000F54A7"/>
    <w:rsid w:val="001035ED"/>
    <w:rsid w:val="001059BB"/>
    <w:rsid w:val="00120AB7"/>
    <w:rsid w:val="001344EF"/>
    <w:rsid w:val="00145D43"/>
    <w:rsid w:val="00153130"/>
    <w:rsid w:val="001714C6"/>
    <w:rsid w:val="00187FC4"/>
    <w:rsid w:val="00192C46"/>
    <w:rsid w:val="001A08B3"/>
    <w:rsid w:val="001A1481"/>
    <w:rsid w:val="001A7B60"/>
    <w:rsid w:val="001B321F"/>
    <w:rsid w:val="001B380A"/>
    <w:rsid w:val="001B52F0"/>
    <w:rsid w:val="001B7A65"/>
    <w:rsid w:val="001C2FF5"/>
    <w:rsid w:val="001E41F3"/>
    <w:rsid w:val="001F32DE"/>
    <w:rsid w:val="00227E14"/>
    <w:rsid w:val="00235C10"/>
    <w:rsid w:val="002464A2"/>
    <w:rsid w:val="0026004D"/>
    <w:rsid w:val="002640DD"/>
    <w:rsid w:val="002753B9"/>
    <w:rsid w:val="00275D12"/>
    <w:rsid w:val="00282063"/>
    <w:rsid w:val="00284FEB"/>
    <w:rsid w:val="002860C4"/>
    <w:rsid w:val="002A2081"/>
    <w:rsid w:val="002B5741"/>
    <w:rsid w:val="002C40C7"/>
    <w:rsid w:val="002C6CFC"/>
    <w:rsid w:val="002D478C"/>
    <w:rsid w:val="002E472E"/>
    <w:rsid w:val="002F2EA0"/>
    <w:rsid w:val="002F3C9C"/>
    <w:rsid w:val="00305409"/>
    <w:rsid w:val="003259C4"/>
    <w:rsid w:val="00333B21"/>
    <w:rsid w:val="0034384A"/>
    <w:rsid w:val="003465FA"/>
    <w:rsid w:val="003609EF"/>
    <w:rsid w:val="0036231A"/>
    <w:rsid w:val="003636C2"/>
    <w:rsid w:val="00365094"/>
    <w:rsid w:val="00374244"/>
    <w:rsid w:val="00374DD4"/>
    <w:rsid w:val="00377A2A"/>
    <w:rsid w:val="00391134"/>
    <w:rsid w:val="0039794E"/>
    <w:rsid w:val="003B5E65"/>
    <w:rsid w:val="003C48BB"/>
    <w:rsid w:val="003E1A36"/>
    <w:rsid w:val="00400F84"/>
    <w:rsid w:val="0040275D"/>
    <w:rsid w:val="00410371"/>
    <w:rsid w:val="00413BAC"/>
    <w:rsid w:val="004242F1"/>
    <w:rsid w:val="004274CE"/>
    <w:rsid w:val="004460BC"/>
    <w:rsid w:val="00452241"/>
    <w:rsid w:val="00473DFB"/>
    <w:rsid w:val="0047518C"/>
    <w:rsid w:val="0049203B"/>
    <w:rsid w:val="004A1F3A"/>
    <w:rsid w:val="004A554C"/>
    <w:rsid w:val="004B75B7"/>
    <w:rsid w:val="004C6274"/>
    <w:rsid w:val="004F63FA"/>
    <w:rsid w:val="005141D9"/>
    <w:rsid w:val="005148BB"/>
    <w:rsid w:val="0051580D"/>
    <w:rsid w:val="00524DBA"/>
    <w:rsid w:val="0053578F"/>
    <w:rsid w:val="00540066"/>
    <w:rsid w:val="00543B6A"/>
    <w:rsid w:val="00547111"/>
    <w:rsid w:val="0055336C"/>
    <w:rsid w:val="00562A6F"/>
    <w:rsid w:val="00591373"/>
    <w:rsid w:val="0059288F"/>
    <w:rsid w:val="00592D74"/>
    <w:rsid w:val="005A348F"/>
    <w:rsid w:val="005C5518"/>
    <w:rsid w:val="005D5BE6"/>
    <w:rsid w:val="005D7B9B"/>
    <w:rsid w:val="005E2C44"/>
    <w:rsid w:val="005E344D"/>
    <w:rsid w:val="005E3AE7"/>
    <w:rsid w:val="00612934"/>
    <w:rsid w:val="00621188"/>
    <w:rsid w:val="00621677"/>
    <w:rsid w:val="006257ED"/>
    <w:rsid w:val="006408AE"/>
    <w:rsid w:val="00644D5A"/>
    <w:rsid w:val="00645F73"/>
    <w:rsid w:val="00647FC2"/>
    <w:rsid w:val="006507BB"/>
    <w:rsid w:val="0065284D"/>
    <w:rsid w:val="00653DE4"/>
    <w:rsid w:val="00660133"/>
    <w:rsid w:val="006633FB"/>
    <w:rsid w:val="00665C47"/>
    <w:rsid w:val="00675198"/>
    <w:rsid w:val="0068660C"/>
    <w:rsid w:val="00692360"/>
    <w:rsid w:val="00695808"/>
    <w:rsid w:val="006A76FD"/>
    <w:rsid w:val="006B1381"/>
    <w:rsid w:val="006B46FB"/>
    <w:rsid w:val="006B66A3"/>
    <w:rsid w:val="006C640F"/>
    <w:rsid w:val="006D1FD3"/>
    <w:rsid w:val="006D2455"/>
    <w:rsid w:val="006D4885"/>
    <w:rsid w:val="006E21FB"/>
    <w:rsid w:val="006F4EC2"/>
    <w:rsid w:val="00702739"/>
    <w:rsid w:val="00704D1F"/>
    <w:rsid w:val="00723B92"/>
    <w:rsid w:val="007308E8"/>
    <w:rsid w:val="00746D3F"/>
    <w:rsid w:val="00747871"/>
    <w:rsid w:val="007650CD"/>
    <w:rsid w:val="00774951"/>
    <w:rsid w:val="00785A38"/>
    <w:rsid w:val="0079129F"/>
    <w:rsid w:val="00792342"/>
    <w:rsid w:val="0079355F"/>
    <w:rsid w:val="007977A8"/>
    <w:rsid w:val="007B512A"/>
    <w:rsid w:val="007C2097"/>
    <w:rsid w:val="007D6A07"/>
    <w:rsid w:val="007F7259"/>
    <w:rsid w:val="008039A0"/>
    <w:rsid w:val="008040A8"/>
    <w:rsid w:val="00822CB1"/>
    <w:rsid w:val="008279FA"/>
    <w:rsid w:val="00832153"/>
    <w:rsid w:val="00834C91"/>
    <w:rsid w:val="00840217"/>
    <w:rsid w:val="008411DE"/>
    <w:rsid w:val="00842139"/>
    <w:rsid w:val="00844379"/>
    <w:rsid w:val="008626E7"/>
    <w:rsid w:val="00863F5F"/>
    <w:rsid w:val="00870EE7"/>
    <w:rsid w:val="00872542"/>
    <w:rsid w:val="008863B9"/>
    <w:rsid w:val="00887D49"/>
    <w:rsid w:val="008A45A6"/>
    <w:rsid w:val="008A7FA2"/>
    <w:rsid w:val="008B5BDE"/>
    <w:rsid w:val="008B7377"/>
    <w:rsid w:val="008D3CCC"/>
    <w:rsid w:val="008E1A16"/>
    <w:rsid w:val="008F3789"/>
    <w:rsid w:val="008F4336"/>
    <w:rsid w:val="008F686C"/>
    <w:rsid w:val="009148DE"/>
    <w:rsid w:val="00937EBC"/>
    <w:rsid w:val="00941E30"/>
    <w:rsid w:val="009524C8"/>
    <w:rsid w:val="009531B0"/>
    <w:rsid w:val="009741B3"/>
    <w:rsid w:val="009777D9"/>
    <w:rsid w:val="00984EF3"/>
    <w:rsid w:val="00991B88"/>
    <w:rsid w:val="00992717"/>
    <w:rsid w:val="009A5753"/>
    <w:rsid w:val="009A579D"/>
    <w:rsid w:val="009B0433"/>
    <w:rsid w:val="009C6262"/>
    <w:rsid w:val="009D6E01"/>
    <w:rsid w:val="009E3297"/>
    <w:rsid w:val="009F18DB"/>
    <w:rsid w:val="009F734F"/>
    <w:rsid w:val="009F7D00"/>
    <w:rsid w:val="00A00AFF"/>
    <w:rsid w:val="00A012C2"/>
    <w:rsid w:val="00A0186F"/>
    <w:rsid w:val="00A052B3"/>
    <w:rsid w:val="00A14E32"/>
    <w:rsid w:val="00A246B6"/>
    <w:rsid w:val="00A35847"/>
    <w:rsid w:val="00A47E70"/>
    <w:rsid w:val="00A50CF0"/>
    <w:rsid w:val="00A51A6C"/>
    <w:rsid w:val="00A57F33"/>
    <w:rsid w:val="00A61304"/>
    <w:rsid w:val="00A66626"/>
    <w:rsid w:val="00A7671C"/>
    <w:rsid w:val="00A77892"/>
    <w:rsid w:val="00A831F7"/>
    <w:rsid w:val="00A83F58"/>
    <w:rsid w:val="00A91E02"/>
    <w:rsid w:val="00A95A23"/>
    <w:rsid w:val="00AA0D12"/>
    <w:rsid w:val="00AA2CBC"/>
    <w:rsid w:val="00AC1721"/>
    <w:rsid w:val="00AC5820"/>
    <w:rsid w:val="00AD1CD8"/>
    <w:rsid w:val="00AF2F36"/>
    <w:rsid w:val="00AF4349"/>
    <w:rsid w:val="00B10667"/>
    <w:rsid w:val="00B13A24"/>
    <w:rsid w:val="00B16469"/>
    <w:rsid w:val="00B258BB"/>
    <w:rsid w:val="00B27691"/>
    <w:rsid w:val="00B40A2C"/>
    <w:rsid w:val="00B42BC6"/>
    <w:rsid w:val="00B5148C"/>
    <w:rsid w:val="00B55894"/>
    <w:rsid w:val="00B66F88"/>
    <w:rsid w:val="00B67B97"/>
    <w:rsid w:val="00B743A3"/>
    <w:rsid w:val="00B75FAA"/>
    <w:rsid w:val="00B76BB3"/>
    <w:rsid w:val="00B92ADA"/>
    <w:rsid w:val="00B93BB9"/>
    <w:rsid w:val="00B968C8"/>
    <w:rsid w:val="00B97152"/>
    <w:rsid w:val="00B97BFF"/>
    <w:rsid w:val="00BA113E"/>
    <w:rsid w:val="00BA3EC5"/>
    <w:rsid w:val="00BA46F4"/>
    <w:rsid w:val="00BA51D9"/>
    <w:rsid w:val="00BB00A9"/>
    <w:rsid w:val="00BB5DFC"/>
    <w:rsid w:val="00BB6FB9"/>
    <w:rsid w:val="00BC0C34"/>
    <w:rsid w:val="00BC3852"/>
    <w:rsid w:val="00BD279D"/>
    <w:rsid w:val="00BD6BB8"/>
    <w:rsid w:val="00BE78F5"/>
    <w:rsid w:val="00BF78EA"/>
    <w:rsid w:val="00C0239B"/>
    <w:rsid w:val="00C0520C"/>
    <w:rsid w:val="00C14C2A"/>
    <w:rsid w:val="00C205D5"/>
    <w:rsid w:val="00C451D4"/>
    <w:rsid w:val="00C540A8"/>
    <w:rsid w:val="00C63C2A"/>
    <w:rsid w:val="00C66BA2"/>
    <w:rsid w:val="00C870F6"/>
    <w:rsid w:val="00C87C2A"/>
    <w:rsid w:val="00C92252"/>
    <w:rsid w:val="00C95985"/>
    <w:rsid w:val="00CA54AD"/>
    <w:rsid w:val="00CB5B7C"/>
    <w:rsid w:val="00CC5026"/>
    <w:rsid w:val="00CC68D0"/>
    <w:rsid w:val="00CD0259"/>
    <w:rsid w:val="00CE39D0"/>
    <w:rsid w:val="00CF3A74"/>
    <w:rsid w:val="00D03F9A"/>
    <w:rsid w:val="00D05321"/>
    <w:rsid w:val="00D06D51"/>
    <w:rsid w:val="00D24991"/>
    <w:rsid w:val="00D26750"/>
    <w:rsid w:val="00D27846"/>
    <w:rsid w:val="00D31DFF"/>
    <w:rsid w:val="00D32F0D"/>
    <w:rsid w:val="00D43332"/>
    <w:rsid w:val="00D50255"/>
    <w:rsid w:val="00D6389B"/>
    <w:rsid w:val="00D66520"/>
    <w:rsid w:val="00D84AE9"/>
    <w:rsid w:val="00D9028B"/>
    <w:rsid w:val="00D9124E"/>
    <w:rsid w:val="00DA35F6"/>
    <w:rsid w:val="00DB59CA"/>
    <w:rsid w:val="00DE34CF"/>
    <w:rsid w:val="00DF5BFB"/>
    <w:rsid w:val="00E003B7"/>
    <w:rsid w:val="00E0451C"/>
    <w:rsid w:val="00E0469A"/>
    <w:rsid w:val="00E05691"/>
    <w:rsid w:val="00E1113F"/>
    <w:rsid w:val="00E13F3D"/>
    <w:rsid w:val="00E160B5"/>
    <w:rsid w:val="00E34898"/>
    <w:rsid w:val="00E54B5B"/>
    <w:rsid w:val="00E56072"/>
    <w:rsid w:val="00E62728"/>
    <w:rsid w:val="00E64F32"/>
    <w:rsid w:val="00E66E97"/>
    <w:rsid w:val="00E70D24"/>
    <w:rsid w:val="00E8281C"/>
    <w:rsid w:val="00EA4B49"/>
    <w:rsid w:val="00EB09B7"/>
    <w:rsid w:val="00EB2FE1"/>
    <w:rsid w:val="00EB43CF"/>
    <w:rsid w:val="00EC16EA"/>
    <w:rsid w:val="00ED3CD8"/>
    <w:rsid w:val="00EE351E"/>
    <w:rsid w:val="00EE7D7C"/>
    <w:rsid w:val="00EF0F09"/>
    <w:rsid w:val="00EF783C"/>
    <w:rsid w:val="00F01B1E"/>
    <w:rsid w:val="00F12011"/>
    <w:rsid w:val="00F12DF4"/>
    <w:rsid w:val="00F221AC"/>
    <w:rsid w:val="00F244CF"/>
    <w:rsid w:val="00F25D98"/>
    <w:rsid w:val="00F300FB"/>
    <w:rsid w:val="00F55A2C"/>
    <w:rsid w:val="00F65FC1"/>
    <w:rsid w:val="00F66C75"/>
    <w:rsid w:val="00F75A4B"/>
    <w:rsid w:val="00F855DE"/>
    <w:rsid w:val="00F8749B"/>
    <w:rsid w:val="00F87E3C"/>
    <w:rsid w:val="00F9190C"/>
    <w:rsid w:val="00FB48F3"/>
    <w:rsid w:val="00FB6386"/>
    <w:rsid w:val="00FC3D55"/>
    <w:rsid w:val="00FD1EB4"/>
    <w:rsid w:val="00FE5A02"/>
    <w:rsid w:val="00FE7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aliases w:val="T1 字符,Header 6 字符"/>
    <w:basedOn w:val="a0"/>
    <w:link w:val="6"/>
    <w:qFormat/>
    <w:rsid w:val="0065284D"/>
    <w:rPr>
      <w:rFonts w:ascii="Arial" w:hAnsi="Arial"/>
      <w:lang w:val="en-GB" w:eastAsia="en-US"/>
    </w:rPr>
  </w:style>
  <w:style w:type="character" w:customStyle="1" w:styleId="70">
    <w:name w:val="标题 7 字符"/>
    <w:aliases w:val="L7 字符,Header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qFormat/>
    <w:rsid w:val="0065284D"/>
    <w:rPr>
      <w:rFonts w:ascii="Arial" w:hAnsi="Arial"/>
      <w:sz w:val="36"/>
      <w:lang w:val="en-GB" w:eastAsia="en-US"/>
    </w:rPr>
  </w:style>
  <w:style w:type="character" w:customStyle="1" w:styleId="90">
    <w:name w:val="标题 9 字符"/>
    <w:aliases w:val="Figure Heading 字符,FH 字符"/>
    <w:basedOn w:val="a0"/>
    <w:link w:val="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5284D"/>
    <w:rPr>
      <w:rFonts w:ascii="Times New Roman" w:hAnsi="Times New Roman"/>
      <w:sz w:val="16"/>
      <w:lang w:val="en-GB" w:eastAsia="en-US"/>
    </w:rPr>
  </w:style>
  <w:style w:type="character" w:customStyle="1" w:styleId="af2">
    <w:name w:val="批注文字 字符"/>
    <w:basedOn w:val="a0"/>
    <w:link w:val="af1"/>
    <w:uiPriority w:val="99"/>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qFormat/>
    <w:rsid w:val="0065284D"/>
    <w:rPr>
      <w:rFonts w:ascii="Times New Roman" w:hAnsi="Times New Roman"/>
      <w:b/>
      <w:bCs/>
      <w:lang w:val="en-GB" w:eastAsia="en-US"/>
    </w:rPr>
  </w:style>
  <w:style w:type="character" w:customStyle="1" w:styleId="af5">
    <w:name w:val="批注框文本 字符"/>
    <w:basedOn w:val="a0"/>
    <w:link w:val="af4"/>
    <w:uiPriority w:val="99"/>
    <w:qFormat/>
    <w:rsid w:val="0065284D"/>
    <w:rPr>
      <w:rFonts w:ascii="Tahoma" w:hAnsi="Tahoma" w:cs="Tahoma"/>
      <w:sz w:val="16"/>
      <w:szCs w:val="16"/>
      <w:lang w:val="en-GB" w:eastAsia="en-US"/>
    </w:rPr>
  </w:style>
  <w:style w:type="paragraph" w:styleId="afa">
    <w:name w:val="Revision"/>
    <w:uiPriority w:val="99"/>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出段落"/>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
    <w:uiPriority w:val="99"/>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unhideWhenUsed/>
    <w:qFormat/>
    <w:rsid w:val="00FC3D55"/>
    <w:pPr>
      <w:spacing w:before="120" w:after="120"/>
    </w:pPr>
    <w:rPr>
      <w:rFonts w:eastAsia="MS Mincho"/>
      <w:b/>
    </w:rPr>
  </w:style>
  <w:style w:type="paragraph" w:styleId="aff4">
    <w:name w:val="endnote text"/>
    <w:basedOn w:val="a"/>
    <w:link w:val="aff5"/>
    <w:uiPriority w:val="99"/>
    <w:unhideWhenUsed/>
    <w:qFormat/>
    <w:rsid w:val="00FC3D55"/>
    <w:pPr>
      <w:snapToGrid w:val="0"/>
    </w:pPr>
  </w:style>
  <w:style w:type="character" w:customStyle="1" w:styleId="aff5">
    <w:name w:val="尾注文本 字符"/>
    <w:basedOn w:val="a0"/>
    <w:link w:val="aff4"/>
    <w:uiPriority w:val="99"/>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aliases w:val="UL 字符"/>
    <w:link w:val="a9"/>
    <w:qFormat/>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aliases w:val="lb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aliases w:val="Section Header"/>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aliases w:val="Section Header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qFormat/>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qFormat/>
    <w:rsid w:val="00FC3D55"/>
    <w:rPr>
      <w:rFonts w:ascii="Times New Roman" w:eastAsia="Malgun Gothic" w:hAnsi="Times New Roman"/>
      <w:lang w:val="en-GB" w:eastAsia="en-US"/>
    </w:rPr>
  </w:style>
  <w:style w:type="paragraph" w:styleId="27">
    <w:name w:val="Body Text 2"/>
    <w:basedOn w:val="a"/>
    <w:link w:val="28"/>
    <w:uiPriority w:val="99"/>
    <w:unhideWhenUsed/>
    <w:qFormat/>
    <w:rsid w:val="00FC3D55"/>
    <w:pPr>
      <w:spacing w:after="0"/>
      <w:jc w:val="both"/>
    </w:pPr>
    <w:rPr>
      <w:rFonts w:eastAsia="MS Mincho"/>
      <w:sz w:val="24"/>
    </w:rPr>
  </w:style>
  <w:style w:type="character" w:customStyle="1" w:styleId="28">
    <w:name w:val="正文文本 2 字符"/>
    <w:basedOn w:val="a0"/>
    <w:link w:val="27"/>
    <w:uiPriority w:val="99"/>
    <w:qFormat/>
    <w:rsid w:val="00FC3D55"/>
    <w:rPr>
      <w:rFonts w:ascii="Times New Roman" w:eastAsia="MS Mincho" w:hAnsi="Times New Roman"/>
      <w:sz w:val="24"/>
      <w:lang w:val="en-GB" w:eastAsia="en-US"/>
    </w:rPr>
  </w:style>
  <w:style w:type="paragraph" w:styleId="35">
    <w:name w:val="Body Text 3"/>
    <w:basedOn w:val="a"/>
    <w:link w:val="36"/>
    <w:uiPriority w:val="99"/>
    <w:unhideWhenUsed/>
    <w:qFormat/>
    <w:rsid w:val="00FC3D55"/>
    <w:rPr>
      <w:rFonts w:eastAsia="MS Mincho"/>
      <w:b/>
      <w:i/>
    </w:rPr>
  </w:style>
  <w:style w:type="character" w:customStyle="1" w:styleId="36">
    <w:name w:val="正文文本 3 字符"/>
    <w:basedOn w:val="a0"/>
    <w:link w:val="35"/>
    <w:uiPriority w:val="99"/>
    <w:qFormat/>
    <w:rsid w:val="00FC3D55"/>
    <w:rPr>
      <w:rFonts w:ascii="Times New Roman" w:eastAsia="MS Mincho" w:hAnsi="Times New Roman"/>
      <w:b/>
      <w:i/>
      <w:lang w:val="en-GB" w:eastAsia="en-US"/>
    </w:rPr>
  </w:style>
  <w:style w:type="paragraph" w:styleId="29">
    <w:name w:val="Body Text Indent 2"/>
    <w:basedOn w:val="a"/>
    <w:link w:val="2a"/>
    <w:uiPriority w:val="99"/>
    <w:unhideWhenUsed/>
    <w:qFormat/>
    <w:rsid w:val="00FC3D55"/>
    <w:pPr>
      <w:ind w:left="568" w:hanging="568"/>
    </w:pPr>
    <w:rPr>
      <w:rFonts w:eastAsia="MS Mincho"/>
    </w:rPr>
  </w:style>
  <w:style w:type="character" w:customStyle="1" w:styleId="2a">
    <w:name w:val="正文文本缩进 2 字符"/>
    <w:basedOn w:val="a0"/>
    <w:link w:val="29"/>
    <w:uiPriority w:val="99"/>
    <w:qFormat/>
    <w:rsid w:val="00FC3D55"/>
    <w:rPr>
      <w:rFonts w:ascii="Times New Roman" w:eastAsia="MS Mincho" w:hAnsi="Times New Roman"/>
      <w:lang w:val="en-GB" w:eastAsia="en-US"/>
    </w:rPr>
  </w:style>
  <w:style w:type="paragraph" w:styleId="afff0">
    <w:name w:val="Plain Text"/>
    <w:basedOn w:val="a"/>
    <w:link w:val="afff1"/>
    <w:uiPriority w:val="99"/>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unhideWhenUsed/>
    <w:qFormat/>
    <w:rsid w:val="00FC3D55"/>
    <w:rPr>
      <w:vertAlign w:val="superscript"/>
    </w:rPr>
  </w:style>
  <w:style w:type="character" w:styleId="afff8">
    <w:name w:val="Placeholder Text"/>
    <w:uiPriority w:val="99"/>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aliases w:val="+"/>
    <w:qFormat/>
    <w:rsid w:val="00FC3D55"/>
    <w:rPr>
      <w:rFonts w:ascii="Bookman" w:hAnsi="Bookman" w:hint="default"/>
      <w:position w:val="6"/>
      <w:sz w:val="18"/>
    </w:rPr>
  </w:style>
  <w:style w:type="character" w:customStyle="1" w:styleId="NOChar1">
    <w:name w:val="NO Char1"/>
    <w:qFormat/>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标题 6 Char1"/>
    <w:rsid w:val="00FC3D55"/>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qFormat/>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qFormat/>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qFormat/>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Figure Heading Char2,FH Char2"/>
    <w:basedOn w:val="a0"/>
    <w:qFormat/>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FC3D55"/>
    <w:rPr>
      <w:rFonts w:ascii="Arial" w:hAnsi="Arial" w:cs="Arial" w:hint="default"/>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C3D55"/>
    <w:rPr>
      <w:rFonts w:ascii="Arial" w:hAnsi="Arial" w:cs="Arial" w:hint="default"/>
      <w:sz w:val="28"/>
      <w:lang w:val="en-GB" w:eastAsia="ko-KR" w:bidi="ar-SA"/>
    </w:rPr>
  </w:style>
  <w:style w:type="character" w:customStyle="1" w:styleId="CharChar32">
    <w:name w:val="Char Char32"/>
    <w:semiHidden/>
    <w:qFormat/>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qFormat/>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 w:type="character" w:styleId="afffd">
    <w:name w:val="page number"/>
    <w:basedOn w:val="a0"/>
    <w:qFormat/>
    <w:rsid w:val="00984EF3"/>
  </w:style>
  <w:style w:type="character" w:styleId="afffe">
    <w:name w:val="Strong"/>
    <w:aliases w:val="Level 2"/>
    <w:qFormat/>
    <w:rsid w:val="00984EF3"/>
    <w:rPr>
      <w:b/>
      <w:bCs/>
    </w:rPr>
  </w:style>
  <w:style w:type="character" w:styleId="HTML">
    <w:name w:val="HTML Acronym"/>
    <w:uiPriority w:val="99"/>
    <w:unhideWhenUsed/>
    <w:qFormat/>
    <w:rsid w:val="00984EF3"/>
  </w:style>
  <w:style w:type="character" w:styleId="affff">
    <w:name w:val="Unresolved Mention"/>
    <w:basedOn w:val="a0"/>
    <w:uiPriority w:val="99"/>
    <w:unhideWhenUsed/>
    <w:rsid w:val="00984EF3"/>
    <w:rPr>
      <w:color w:val="605E5C"/>
      <w:shd w:val="clear" w:color="auto" w:fill="E1DFDD"/>
    </w:rPr>
  </w:style>
  <w:style w:type="paragraph" w:customStyle="1" w:styleId="CH">
    <w:name w:val="CH"/>
    <w:basedOn w:val="a"/>
    <w:rsid w:val="00984EF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84EF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84EF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84EF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84EF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84EF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210224">
      <w:bodyDiv w:val="1"/>
      <w:marLeft w:val="0"/>
      <w:marRight w:val="0"/>
      <w:marTop w:val="0"/>
      <w:marBottom w:val="0"/>
      <w:divBdr>
        <w:top w:val="none" w:sz="0" w:space="0" w:color="auto"/>
        <w:left w:val="none" w:sz="0" w:space="0" w:color="auto"/>
        <w:bottom w:val="none" w:sz="0" w:space="0" w:color="auto"/>
        <w:right w:val="none" w:sz="0" w:space="0" w:color="auto"/>
      </w:divBdr>
    </w:div>
    <w:div w:id="575749945">
      <w:bodyDiv w:val="1"/>
      <w:marLeft w:val="0"/>
      <w:marRight w:val="0"/>
      <w:marTop w:val="0"/>
      <w:marBottom w:val="0"/>
      <w:divBdr>
        <w:top w:val="none" w:sz="0" w:space="0" w:color="auto"/>
        <w:left w:val="none" w:sz="0" w:space="0" w:color="auto"/>
        <w:bottom w:val="none" w:sz="0" w:space="0" w:color="auto"/>
        <w:right w:val="none" w:sz="0" w:space="0" w:color="auto"/>
      </w:divBdr>
    </w:div>
    <w:div w:id="598179246">
      <w:bodyDiv w:val="1"/>
      <w:marLeft w:val="0"/>
      <w:marRight w:val="0"/>
      <w:marTop w:val="0"/>
      <w:marBottom w:val="0"/>
      <w:divBdr>
        <w:top w:val="none" w:sz="0" w:space="0" w:color="auto"/>
        <w:left w:val="none" w:sz="0" w:space="0" w:color="auto"/>
        <w:bottom w:val="none" w:sz="0" w:space="0" w:color="auto"/>
        <w:right w:val="none" w:sz="0" w:space="0" w:color="auto"/>
      </w:divBdr>
    </w:div>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838622321">
      <w:bodyDiv w:val="1"/>
      <w:marLeft w:val="0"/>
      <w:marRight w:val="0"/>
      <w:marTop w:val="0"/>
      <w:marBottom w:val="0"/>
      <w:divBdr>
        <w:top w:val="none" w:sz="0" w:space="0" w:color="auto"/>
        <w:left w:val="none" w:sz="0" w:space="0" w:color="auto"/>
        <w:bottom w:val="none" w:sz="0" w:space="0" w:color="auto"/>
        <w:right w:val="none" w:sz="0" w:space="0" w:color="auto"/>
      </w:divBdr>
    </w:div>
    <w:div w:id="1244879578">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2.xml><?xml version="1.0" encoding="utf-8"?>
<ds:datastoreItem xmlns:ds="http://schemas.openxmlformats.org/officeDocument/2006/customXml" ds:itemID="{4DB48EB3-39C3-4E89-900D-91855610AD2B}">
  <ds:schemaRefs>
    <ds:schemaRef ds:uri="98194d48-cc26-4b7e-909f-baa95c83abfa"/>
    <ds:schemaRef ds:uri="http://schemas.microsoft.com/office/2006/documentManagement/types"/>
    <ds:schemaRef ds:uri="http://schemas.microsoft.com/office/2006/metadata/properties"/>
    <ds:schemaRef ds:uri="http://purl.org/dc/dcmitype/"/>
    <ds:schemaRef ds:uri="http://schemas.microsoft.com/office/infopath/2007/PartnerControls"/>
    <ds:schemaRef ds:uri="http://purl.org/dc/terms/"/>
    <ds:schemaRef ds:uri="http://www.w3.org/XML/1998/namespace"/>
    <ds:schemaRef ds:uri="http://schemas.openxmlformats.org/package/2006/metadata/core-properties"/>
    <ds:schemaRef ds:uri="1c248485-b98a-4513-a581-ff7cb1688d78"/>
    <ds:schemaRef ds:uri="http://purl.org/dc/elements/1.1/"/>
  </ds:schemaRefs>
</ds:datastoreItem>
</file>

<file path=customXml/itemProps3.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C60D97-8ACB-4424-8798-167809AA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Pages>
  <Words>3650</Words>
  <Characters>20808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68</cp:revision>
  <cp:lastPrinted>1899-12-31T23:00:00Z</cp:lastPrinted>
  <dcterms:created xsi:type="dcterms:W3CDTF">2024-04-29T09:49:00Z</dcterms:created>
  <dcterms:modified xsi:type="dcterms:W3CDTF">2024-05-13T11:26:00Z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