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CE94B" w14:textId="0AC062E2"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077459">
        <w:rPr>
          <w:noProof w:val="0"/>
        </w:rPr>
        <w:t>19.2.0</w:t>
      </w:r>
      <w:r w:rsidR="00D85C90" w:rsidRPr="003D224E">
        <w:rPr>
          <w:noProof w:val="0"/>
        </w:rPr>
        <w:t xml:space="preserve"> </w:t>
      </w:r>
      <w:r w:rsidRPr="003D224E">
        <w:rPr>
          <w:noProof w:val="0"/>
          <w:sz w:val="32"/>
        </w:rPr>
        <w:t>(</w:t>
      </w:r>
      <w:r w:rsidR="00077459">
        <w:rPr>
          <w:noProof w:val="0"/>
          <w:sz w:val="32"/>
        </w:rPr>
        <w:t>2024-12</w:t>
      </w:r>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9" o:title=""/>
          </v:shape>
          <o:OLEObject Type="Embed" ProgID="Word.Picture.8" ShapeID="_x0000_i1025" DrawAspect="Content" ObjectID="_1798021367" r:id="rId10"/>
        </w:object>
      </w:r>
      <w:r w:rsidR="00FC1192" w:rsidRPr="003D224E">
        <w:rPr>
          <w:noProof w:val="0"/>
          <w:color w:val="0000FF"/>
        </w:rPr>
        <w:tab/>
      </w:r>
      <w:r w:rsidR="00681E05">
        <w:rPr>
          <w:noProof w:val="0"/>
        </w:rPr>
        <w:pict w14:anchorId="4D4266A5">
          <v:shape id="_x0000_i1026" type="#_x0000_t75" style="width:128pt;height:75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2" w:name="page2"/>
      <w:r w:rsidRPr="003D224E">
        <w:lastRenderedPageBreak/>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7777777"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C05548" w:rsidRPr="003D224E">
        <w:rPr>
          <w:sz w:val="18"/>
        </w:rPr>
        <w:t>20</w:t>
      </w:r>
      <w:r w:rsidR="00C05548">
        <w:rPr>
          <w:sz w:val="18"/>
        </w:rPr>
        <w:t>2</w:t>
      </w:r>
      <w:r w:rsidR="00E83853">
        <w:rPr>
          <w:sz w:val="18"/>
        </w:rPr>
        <w:t>4</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1FF5ABE2" w14:textId="77777777" w:rsidR="00080512" w:rsidRPr="003D224E" w:rsidRDefault="00080512">
      <w:pPr>
        <w:pStyle w:val="TT"/>
      </w:pPr>
      <w:r w:rsidRPr="003D224E">
        <w:br w:type="page"/>
      </w:r>
      <w:r w:rsidRPr="003D224E">
        <w:lastRenderedPageBreak/>
        <w:t>Contents</w:t>
      </w:r>
    </w:p>
    <w:p w14:paraId="41830735" w14:textId="20A9EAAC" w:rsidR="00681E05" w:rsidRDefault="00A9262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81E05">
        <w:rPr>
          <w:noProof/>
        </w:rPr>
        <w:t>Foreword</w:t>
      </w:r>
      <w:r w:rsidR="00681E05">
        <w:rPr>
          <w:noProof/>
        </w:rPr>
        <w:tab/>
      </w:r>
      <w:r w:rsidR="00681E05">
        <w:rPr>
          <w:noProof/>
        </w:rPr>
        <w:fldChar w:fldCharType="begin" w:fldLock="1"/>
      </w:r>
      <w:r w:rsidR="00681E05">
        <w:rPr>
          <w:noProof/>
        </w:rPr>
        <w:instrText xml:space="preserve"> PAGEREF _Toc187408196 \h </w:instrText>
      </w:r>
      <w:r w:rsidR="00681E05">
        <w:rPr>
          <w:noProof/>
        </w:rPr>
      </w:r>
      <w:r w:rsidR="00681E05">
        <w:rPr>
          <w:noProof/>
        </w:rPr>
        <w:fldChar w:fldCharType="separate"/>
      </w:r>
      <w:r w:rsidR="00681E05">
        <w:rPr>
          <w:noProof/>
        </w:rPr>
        <w:t>7</w:t>
      </w:r>
      <w:r w:rsidR="00681E05">
        <w:rPr>
          <w:noProof/>
        </w:rPr>
        <w:fldChar w:fldCharType="end"/>
      </w:r>
    </w:p>
    <w:p w14:paraId="5AB854AB" w14:textId="347A13DB"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_Toc187408197 \h </w:instrText>
      </w:r>
      <w:r>
        <w:rPr>
          <w:noProof/>
        </w:rPr>
      </w:r>
      <w:r>
        <w:rPr>
          <w:noProof/>
        </w:rPr>
        <w:fldChar w:fldCharType="separate"/>
      </w:r>
      <w:r>
        <w:rPr>
          <w:noProof/>
        </w:rPr>
        <w:t>8</w:t>
      </w:r>
      <w:r>
        <w:rPr>
          <w:noProof/>
        </w:rPr>
        <w:fldChar w:fldCharType="end"/>
      </w:r>
    </w:p>
    <w:p w14:paraId="6C950AD8" w14:textId="4869AFF6"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_Toc187408198 \h </w:instrText>
      </w:r>
      <w:r>
        <w:rPr>
          <w:noProof/>
        </w:rPr>
      </w:r>
      <w:r>
        <w:rPr>
          <w:noProof/>
        </w:rPr>
        <w:fldChar w:fldCharType="separate"/>
      </w:r>
      <w:r>
        <w:rPr>
          <w:noProof/>
        </w:rPr>
        <w:t>8</w:t>
      </w:r>
      <w:r>
        <w:rPr>
          <w:noProof/>
        </w:rPr>
        <w:fldChar w:fldCharType="end"/>
      </w:r>
    </w:p>
    <w:p w14:paraId="2CCE01CC" w14:textId="16666386"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_Toc187408199 \h </w:instrText>
      </w:r>
      <w:r>
        <w:rPr>
          <w:noProof/>
        </w:rPr>
      </w:r>
      <w:r>
        <w:rPr>
          <w:noProof/>
        </w:rPr>
        <w:fldChar w:fldCharType="separate"/>
      </w:r>
      <w:r>
        <w:rPr>
          <w:noProof/>
        </w:rPr>
        <w:t>9</w:t>
      </w:r>
      <w:r>
        <w:rPr>
          <w:noProof/>
        </w:rPr>
        <w:fldChar w:fldCharType="end"/>
      </w:r>
    </w:p>
    <w:p w14:paraId="7627B65D" w14:textId="7AA64875"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_Toc187408200 \h </w:instrText>
      </w:r>
      <w:r>
        <w:rPr>
          <w:noProof/>
        </w:rPr>
      </w:r>
      <w:r>
        <w:rPr>
          <w:noProof/>
        </w:rPr>
        <w:fldChar w:fldCharType="separate"/>
      </w:r>
      <w:r>
        <w:rPr>
          <w:noProof/>
        </w:rPr>
        <w:t>9</w:t>
      </w:r>
      <w:r>
        <w:rPr>
          <w:noProof/>
        </w:rPr>
        <w:fldChar w:fldCharType="end"/>
      </w:r>
    </w:p>
    <w:p w14:paraId="6C8C0405" w14:textId="31A7A052"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_Toc187408201 \h </w:instrText>
      </w:r>
      <w:r>
        <w:rPr>
          <w:noProof/>
        </w:rPr>
      </w:r>
      <w:r>
        <w:rPr>
          <w:noProof/>
        </w:rPr>
        <w:fldChar w:fldCharType="separate"/>
      </w:r>
      <w:r>
        <w:rPr>
          <w:noProof/>
        </w:rPr>
        <w:t>9</w:t>
      </w:r>
      <w:r>
        <w:rPr>
          <w:noProof/>
        </w:rPr>
        <w:fldChar w:fldCharType="end"/>
      </w:r>
    </w:p>
    <w:p w14:paraId="528325EE" w14:textId="1BB723E1"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End to end KPI concept and overview</w:t>
      </w:r>
      <w:r>
        <w:rPr>
          <w:noProof/>
        </w:rPr>
        <w:tab/>
      </w:r>
      <w:r>
        <w:rPr>
          <w:noProof/>
        </w:rPr>
        <w:fldChar w:fldCharType="begin" w:fldLock="1"/>
      </w:r>
      <w:r>
        <w:rPr>
          <w:noProof/>
        </w:rPr>
        <w:instrText xml:space="preserve"> PAGEREF _Toc187408202 \h </w:instrText>
      </w:r>
      <w:r>
        <w:rPr>
          <w:noProof/>
        </w:rPr>
      </w:r>
      <w:r>
        <w:rPr>
          <w:noProof/>
        </w:rPr>
        <w:fldChar w:fldCharType="separate"/>
      </w:r>
      <w:r>
        <w:rPr>
          <w:noProof/>
        </w:rPr>
        <w:t>9</w:t>
      </w:r>
      <w:r>
        <w:rPr>
          <w:noProof/>
        </w:rPr>
        <w:fldChar w:fldCharType="end"/>
      </w:r>
    </w:p>
    <w:p w14:paraId="0C530DE1" w14:textId="4CD1D2FC"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KPI definitions template</w:t>
      </w:r>
      <w:r>
        <w:rPr>
          <w:noProof/>
        </w:rPr>
        <w:tab/>
      </w:r>
      <w:r>
        <w:rPr>
          <w:noProof/>
        </w:rPr>
        <w:fldChar w:fldCharType="begin" w:fldLock="1"/>
      </w:r>
      <w:r>
        <w:rPr>
          <w:noProof/>
        </w:rPr>
        <w:instrText xml:space="preserve"> PAGEREF _Toc187408203 \h </w:instrText>
      </w:r>
      <w:r>
        <w:rPr>
          <w:noProof/>
        </w:rPr>
      </w:r>
      <w:r>
        <w:rPr>
          <w:noProof/>
        </w:rPr>
        <w:fldChar w:fldCharType="separate"/>
      </w:r>
      <w:r>
        <w:rPr>
          <w:noProof/>
        </w:rPr>
        <w:t>9</w:t>
      </w:r>
      <w:r>
        <w:rPr>
          <w:noProof/>
        </w:rPr>
        <w:fldChar w:fldCharType="end"/>
      </w:r>
    </w:p>
    <w:p w14:paraId="69483239" w14:textId="377E712C"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End to end KPI definitions</w:t>
      </w:r>
      <w:r>
        <w:rPr>
          <w:noProof/>
        </w:rPr>
        <w:tab/>
      </w:r>
      <w:r>
        <w:rPr>
          <w:noProof/>
        </w:rPr>
        <w:fldChar w:fldCharType="begin" w:fldLock="1"/>
      </w:r>
      <w:r>
        <w:rPr>
          <w:noProof/>
        </w:rPr>
        <w:instrText xml:space="preserve"> PAGEREF _Toc187408204 \h </w:instrText>
      </w:r>
      <w:r>
        <w:rPr>
          <w:noProof/>
        </w:rPr>
      </w:r>
      <w:r>
        <w:rPr>
          <w:noProof/>
        </w:rPr>
        <w:fldChar w:fldCharType="separate"/>
      </w:r>
      <w:r>
        <w:rPr>
          <w:noProof/>
        </w:rPr>
        <w:t>10</w:t>
      </w:r>
      <w:r>
        <w:rPr>
          <w:noProof/>
        </w:rPr>
        <w:fldChar w:fldCharType="end"/>
      </w:r>
    </w:p>
    <w:p w14:paraId="11BBAB79" w14:textId="235DA54C"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KPI Overview</w:t>
      </w:r>
      <w:r>
        <w:rPr>
          <w:noProof/>
        </w:rPr>
        <w:tab/>
      </w:r>
      <w:r>
        <w:rPr>
          <w:noProof/>
        </w:rPr>
        <w:fldChar w:fldCharType="begin" w:fldLock="1"/>
      </w:r>
      <w:r>
        <w:rPr>
          <w:noProof/>
        </w:rPr>
        <w:instrText xml:space="preserve"> PAGEREF _Toc187408205 \h </w:instrText>
      </w:r>
      <w:r>
        <w:rPr>
          <w:noProof/>
        </w:rPr>
      </w:r>
      <w:r>
        <w:rPr>
          <w:noProof/>
        </w:rPr>
        <w:fldChar w:fldCharType="separate"/>
      </w:r>
      <w:r>
        <w:rPr>
          <w:noProof/>
        </w:rPr>
        <w:t>10</w:t>
      </w:r>
      <w:r>
        <w:rPr>
          <w:noProof/>
        </w:rPr>
        <w:fldChar w:fldCharType="end"/>
      </w:r>
    </w:p>
    <w:p w14:paraId="67ADF09C" w14:textId="07E6DBF1"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Accessibility KPI</w:t>
      </w:r>
      <w:r>
        <w:rPr>
          <w:noProof/>
        </w:rPr>
        <w:tab/>
      </w:r>
      <w:r>
        <w:rPr>
          <w:noProof/>
        </w:rPr>
        <w:fldChar w:fldCharType="begin" w:fldLock="1"/>
      </w:r>
      <w:r>
        <w:rPr>
          <w:noProof/>
        </w:rPr>
        <w:instrText xml:space="preserve"> PAGEREF _Toc187408206 \h </w:instrText>
      </w:r>
      <w:r>
        <w:rPr>
          <w:noProof/>
        </w:rPr>
      </w:r>
      <w:r>
        <w:rPr>
          <w:noProof/>
        </w:rPr>
        <w:fldChar w:fldCharType="separate"/>
      </w:r>
      <w:r>
        <w:rPr>
          <w:noProof/>
        </w:rPr>
        <w:t>10</w:t>
      </w:r>
      <w:r>
        <w:rPr>
          <w:noProof/>
        </w:rPr>
        <w:fldChar w:fldCharType="end"/>
      </w:r>
    </w:p>
    <w:p w14:paraId="16F47E98" w14:textId="24D6073C"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_Toc187408207 \h </w:instrText>
      </w:r>
      <w:r>
        <w:rPr>
          <w:noProof/>
        </w:rPr>
      </w:r>
      <w:r>
        <w:rPr>
          <w:noProof/>
        </w:rPr>
        <w:fldChar w:fldCharType="separate"/>
      </w:r>
      <w:r>
        <w:rPr>
          <w:noProof/>
        </w:rPr>
        <w:t>10</w:t>
      </w:r>
      <w:r>
        <w:rPr>
          <w:noProof/>
        </w:rPr>
        <w:fldChar w:fldCharType="end"/>
      </w:r>
    </w:p>
    <w:p w14:paraId="3CA9529A" w14:textId="3FA3021A"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_Toc187408208 \h </w:instrText>
      </w:r>
      <w:r>
        <w:rPr>
          <w:noProof/>
        </w:rPr>
      </w:r>
      <w:r>
        <w:rPr>
          <w:noProof/>
        </w:rPr>
        <w:fldChar w:fldCharType="separate"/>
      </w:r>
      <w:r>
        <w:rPr>
          <w:noProof/>
        </w:rPr>
        <w:t>10</w:t>
      </w:r>
      <w:r>
        <w:rPr>
          <w:noProof/>
        </w:rPr>
        <w:fldChar w:fldCharType="end"/>
      </w:r>
    </w:p>
    <w:p w14:paraId="46D2BF6D" w14:textId="6393B475"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Registration success rate of one single network slice</w:t>
      </w:r>
      <w:r>
        <w:rPr>
          <w:noProof/>
        </w:rPr>
        <w:tab/>
      </w:r>
      <w:r>
        <w:rPr>
          <w:noProof/>
        </w:rPr>
        <w:fldChar w:fldCharType="begin" w:fldLock="1"/>
      </w:r>
      <w:r>
        <w:rPr>
          <w:noProof/>
        </w:rPr>
        <w:instrText xml:space="preserve"> PAGEREF _Toc187408209 \h </w:instrText>
      </w:r>
      <w:r>
        <w:rPr>
          <w:noProof/>
        </w:rPr>
      </w:r>
      <w:r>
        <w:rPr>
          <w:noProof/>
        </w:rPr>
        <w:fldChar w:fldCharType="separate"/>
      </w:r>
      <w:r>
        <w:rPr>
          <w:noProof/>
        </w:rPr>
        <w:t>10</w:t>
      </w:r>
      <w:r>
        <w:rPr>
          <w:noProof/>
        </w:rPr>
        <w:fldChar w:fldCharType="end"/>
      </w:r>
    </w:p>
    <w:p w14:paraId="1E069E81" w14:textId="11B51BC9"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6.2.4</w:t>
      </w:r>
      <w:r>
        <w:rPr>
          <w:rFonts w:asciiTheme="minorHAnsi" w:eastAsiaTheme="minorEastAsia" w:hAnsiTheme="minorHAnsi" w:cstheme="minorBidi"/>
          <w:noProof/>
          <w:kern w:val="2"/>
          <w:sz w:val="24"/>
          <w:szCs w:val="24"/>
          <w:lang w:eastAsia="en-GB"/>
          <w14:ligatures w14:val="standardContextual"/>
        </w:rPr>
        <w:tab/>
      </w:r>
      <w:r>
        <w:rPr>
          <w:noProof/>
        </w:rPr>
        <w:t>Partial DRB Accessibility for UE services</w:t>
      </w:r>
      <w:r>
        <w:rPr>
          <w:noProof/>
        </w:rPr>
        <w:tab/>
      </w:r>
      <w:r>
        <w:rPr>
          <w:noProof/>
        </w:rPr>
        <w:fldChar w:fldCharType="begin" w:fldLock="1"/>
      </w:r>
      <w:r>
        <w:rPr>
          <w:noProof/>
        </w:rPr>
        <w:instrText xml:space="preserve"> PAGEREF _Toc187408210 \h </w:instrText>
      </w:r>
      <w:r>
        <w:rPr>
          <w:noProof/>
        </w:rPr>
      </w:r>
      <w:r>
        <w:rPr>
          <w:noProof/>
        </w:rPr>
        <w:fldChar w:fldCharType="separate"/>
      </w:r>
      <w:r>
        <w:rPr>
          <w:noProof/>
        </w:rPr>
        <w:t>11</w:t>
      </w:r>
      <w:r>
        <w:rPr>
          <w:noProof/>
        </w:rPr>
        <w:fldChar w:fldCharType="end"/>
      </w:r>
    </w:p>
    <w:p w14:paraId="7EFB6F89" w14:textId="078C2AAF"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PDU session Establishment success rate of one network slice (S-NSSAI)</w:t>
      </w:r>
      <w:r>
        <w:rPr>
          <w:noProof/>
        </w:rPr>
        <w:tab/>
      </w:r>
      <w:r>
        <w:rPr>
          <w:noProof/>
        </w:rPr>
        <w:fldChar w:fldCharType="begin" w:fldLock="1"/>
      </w:r>
      <w:r>
        <w:rPr>
          <w:noProof/>
        </w:rPr>
        <w:instrText xml:space="preserve"> PAGEREF _Toc187408211 \h </w:instrText>
      </w:r>
      <w:r>
        <w:rPr>
          <w:noProof/>
        </w:rPr>
      </w:r>
      <w:r>
        <w:rPr>
          <w:noProof/>
        </w:rPr>
        <w:fldChar w:fldCharType="separate"/>
      </w:r>
      <w:r>
        <w:rPr>
          <w:noProof/>
        </w:rPr>
        <w:t>11</w:t>
      </w:r>
      <w:r>
        <w:rPr>
          <w:noProof/>
        </w:rPr>
        <w:fldChar w:fldCharType="end"/>
      </w:r>
    </w:p>
    <w:p w14:paraId="0EF2CF36" w14:textId="3AE06761"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Maximum registered subscribers of network slice through AMF</w:t>
      </w:r>
      <w:r>
        <w:rPr>
          <w:noProof/>
        </w:rPr>
        <w:tab/>
      </w:r>
      <w:r>
        <w:rPr>
          <w:noProof/>
        </w:rPr>
        <w:fldChar w:fldCharType="begin" w:fldLock="1"/>
      </w:r>
      <w:r>
        <w:rPr>
          <w:noProof/>
        </w:rPr>
        <w:instrText xml:space="preserve"> PAGEREF _Toc187408212 \h </w:instrText>
      </w:r>
      <w:r>
        <w:rPr>
          <w:noProof/>
        </w:rPr>
      </w:r>
      <w:r>
        <w:rPr>
          <w:noProof/>
        </w:rPr>
        <w:fldChar w:fldCharType="separate"/>
      </w:r>
      <w:r>
        <w:rPr>
          <w:noProof/>
        </w:rPr>
        <w:t>11</w:t>
      </w:r>
      <w:r>
        <w:rPr>
          <w:noProof/>
        </w:rPr>
        <w:fldChar w:fldCharType="end"/>
      </w:r>
    </w:p>
    <w:p w14:paraId="14040896" w14:textId="02BD9302"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Total DRB accessibility for UE services</w:t>
      </w:r>
      <w:r>
        <w:rPr>
          <w:noProof/>
        </w:rPr>
        <w:tab/>
      </w:r>
      <w:r>
        <w:rPr>
          <w:noProof/>
        </w:rPr>
        <w:fldChar w:fldCharType="begin" w:fldLock="1"/>
      </w:r>
      <w:r>
        <w:rPr>
          <w:noProof/>
        </w:rPr>
        <w:instrText xml:space="preserve"> PAGEREF _Toc187408213 \h </w:instrText>
      </w:r>
      <w:r>
        <w:rPr>
          <w:noProof/>
        </w:rPr>
      </w:r>
      <w:r>
        <w:rPr>
          <w:noProof/>
        </w:rPr>
        <w:fldChar w:fldCharType="separate"/>
      </w:r>
      <w:r>
        <w:rPr>
          <w:noProof/>
        </w:rPr>
        <w:t>12</w:t>
      </w:r>
      <w:r>
        <w:rPr>
          <w:noProof/>
        </w:rPr>
        <w:fldChar w:fldCharType="end"/>
      </w:r>
    </w:p>
    <w:p w14:paraId="79CA1E48" w14:textId="0CCF90DA"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_Toc187408214 \h </w:instrText>
      </w:r>
      <w:r>
        <w:rPr>
          <w:noProof/>
        </w:rPr>
      </w:r>
      <w:r>
        <w:rPr>
          <w:noProof/>
        </w:rPr>
        <w:fldChar w:fldCharType="separate"/>
      </w:r>
      <w:r>
        <w:rPr>
          <w:noProof/>
        </w:rPr>
        <w:t>12</w:t>
      </w:r>
      <w:r>
        <w:rPr>
          <w:noProof/>
        </w:rPr>
        <w:fldChar w:fldCharType="end"/>
      </w:r>
    </w:p>
    <w:p w14:paraId="59F8AE69" w14:textId="53B609D1"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_Toc187408215 \h </w:instrText>
      </w:r>
      <w:r>
        <w:rPr>
          <w:noProof/>
        </w:rPr>
      </w:r>
      <w:r>
        <w:rPr>
          <w:noProof/>
        </w:rPr>
        <w:fldChar w:fldCharType="separate"/>
      </w:r>
      <w:r>
        <w:rPr>
          <w:noProof/>
        </w:rPr>
        <w:t>13</w:t>
      </w:r>
      <w:r>
        <w:rPr>
          <w:noProof/>
        </w:rPr>
        <w:fldChar w:fldCharType="end"/>
      </w:r>
    </w:p>
    <w:p w14:paraId="3447CE88" w14:textId="6A2484F3"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sidRPr="00CE6E6D">
        <w:rPr>
          <w:rFonts w:eastAsia="SimSun"/>
          <w:noProof/>
        </w:rPr>
        <w:t>6.</w:t>
      </w:r>
      <w:r>
        <w:rPr>
          <w:noProof/>
          <w:lang w:eastAsia="zh-CN"/>
        </w:rPr>
        <w:t>2.10</w:t>
      </w:r>
      <w:r>
        <w:rPr>
          <w:rFonts w:asciiTheme="minorHAnsi" w:eastAsiaTheme="minorEastAsia" w:hAnsiTheme="minorHAnsi" w:cstheme="minorBidi"/>
          <w:noProof/>
          <w:kern w:val="2"/>
          <w:sz w:val="24"/>
          <w:szCs w:val="24"/>
          <w:lang w:eastAsia="en-GB"/>
          <w14:ligatures w14:val="standardContextual"/>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_Toc187408216 \h </w:instrText>
      </w:r>
      <w:r>
        <w:rPr>
          <w:noProof/>
        </w:rPr>
      </w:r>
      <w:r>
        <w:rPr>
          <w:noProof/>
        </w:rPr>
        <w:fldChar w:fldCharType="separate"/>
      </w:r>
      <w:r>
        <w:rPr>
          <w:noProof/>
        </w:rPr>
        <w:t>13</w:t>
      </w:r>
      <w:r>
        <w:rPr>
          <w:noProof/>
        </w:rPr>
        <w:fldChar w:fldCharType="end"/>
      </w:r>
    </w:p>
    <w:p w14:paraId="41CB0FD2" w14:textId="11B61055"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Group-level N4 session establishment success rate of one 5G VN group</w:t>
      </w:r>
      <w:r>
        <w:rPr>
          <w:noProof/>
        </w:rPr>
        <w:tab/>
      </w:r>
      <w:r>
        <w:rPr>
          <w:noProof/>
        </w:rPr>
        <w:fldChar w:fldCharType="begin" w:fldLock="1"/>
      </w:r>
      <w:r>
        <w:rPr>
          <w:noProof/>
        </w:rPr>
        <w:instrText xml:space="preserve"> PAGEREF _Toc187408217 \h </w:instrText>
      </w:r>
      <w:r>
        <w:rPr>
          <w:noProof/>
        </w:rPr>
      </w:r>
      <w:r>
        <w:rPr>
          <w:noProof/>
        </w:rPr>
        <w:fldChar w:fldCharType="separate"/>
      </w:r>
      <w:r>
        <w:rPr>
          <w:noProof/>
        </w:rPr>
        <w:t>13</w:t>
      </w:r>
      <w:r>
        <w:rPr>
          <w:noProof/>
        </w:rPr>
        <w:fldChar w:fldCharType="end"/>
      </w:r>
    </w:p>
    <w:p w14:paraId="262AD205" w14:textId="6DDC1BBB"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w:t>
      </w:r>
      <w:r w:rsidRPr="00CE6E6D">
        <w:rPr>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PDU session Establishment success rate of one </w:t>
      </w:r>
      <w:r w:rsidRPr="00CE6E6D">
        <w:rPr>
          <w:rFonts w:eastAsia="SimSun"/>
          <w:noProof/>
          <w:lang w:val="en-US" w:eastAsia="zh-CN"/>
        </w:rPr>
        <w:t>5G VN Group</w:t>
      </w:r>
      <w:r>
        <w:rPr>
          <w:noProof/>
        </w:rPr>
        <w:t xml:space="preserve"> (</w:t>
      </w:r>
      <w:r w:rsidRPr="00CE6E6D">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_Toc187408218 \h </w:instrText>
      </w:r>
      <w:r>
        <w:rPr>
          <w:noProof/>
        </w:rPr>
      </w:r>
      <w:r>
        <w:rPr>
          <w:noProof/>
        </w:rPr>
        <w:fldChar w:fldCharType="separate"/>
      </w:r>
      <w:r>
        <w:rPr>
          <w:noProof/>
        </w:rPr>
        <w:t>14</w:t>
      </w:r>
      <w:r>
        <w:rPr>
          <w:noProof/>
        </w:rPr>
        <w:fldChar w:fldCharType="end"/>
      </w:r>
    </w:p>
    <w:p w14:paraId="53C7BE6A" w14:textId="7BAE5B17"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sidRPr="00CE6E6D">
        <w:rPr>
          <w:noProof/>
          <w:lang w:val="de-DE"/>
        </w:rPr>
        <w:t>6.2.13</w:t>
      </w:r>
      <w:r>
        <w:rPr>
          <w:rFonts w:asciiTheme="minorHAnsi" w:eastAsiaTheme="minorEastAsia" w:hAnsiTheme="minorHAnsi" w:cstheme="minorBidi"/>
          <w:noProof/>
          <w:kern w:val="2"/>
          <w:sz w:val="24"/>
          <w:szCs w:val="24"/>
          <w:lang w:eastAsia="en-GB"/>
          <w14:ligatures w14:val="standardContextual"/>
        </w:rPr>
        <w:tab/>
      </w:r>
      <w:r w:rsidRPr="00CE6E6D">
        <w:rPr>
          <w:noProof/>
          <w:lang w:val="de-DE"/>
        </w:rPr>
        <w:t>Positive</w:t>
      </w:r>
      <w:r w:rsidRPr="00CE6E6D">
        <w:rPr>
          <w:noProof/>
          <w:lang w:val="en-US"/>
        </w:rPr>
        <w:t xml:space="preserve"> Paging Rate</w:t>
      </w:r>
      <w:r>
        <w:rPr>
          <w:noProof/>
        </w:rPr>
        <w:tab/>
      </w:r>
      <w:r>
        <w:rPr>
          <w:noProof/>
        </w:rPr>
        <w:fldChar w:fldCharType="begin" w:fldLock="1"/>
      </w:r>
      <w:r>
        <w:rPr>
          <w:noProof/>
        </w:rPr>
        <w:instrText xml:space="preserve"> PAGEREF _Toc187408219 \h </w:instrText>
      </w:r>
      <w:r>
        <w:rPr>
          <w:noProof/>
        </w:rPr>
      </w:r>
      <w:r>
        <w:rPr>
          <w:noProof/>
        </w:rPr>
        <w:fldChar w:fldCharType="separate"/>
      </w:r>
      <w:r>
        <w:rPr>
          <w:noProof/>
        </w:rPr>
        <w:t>14</w:t>
      </w:r>
      <w:r>
        <w:rPr>
          <w:noProof/>
        </w:rPr>
        <w:fldChar w:fldCharType="end"/>
      </w:r>
    </w:p>
    <w:p w14:paraId="30E0D5FB" w14:textId="35EDFA3A"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sidRPr="00CE6E6D">
        <w:rPr>
          <w:rFonts w:eastAsia="Calibri"/>
          <w:noProof/>
        </w:rPr>
        <w:t>6.2.14</w:t>
      </w:r>
      <w:r>
        <w:rPr>
          <w:rFonts w:asciiTheme="minorHAnsi" w:eastAsiaTheme="minorEastAsia" w:hAnsiTheme="minorHAnsi" w:cstheme="minorBidi"/>
          <w:noProof/>
          <w:kern w:val="2"/>
          <w:sz w:val="24"/>
          <w:szCs w:val="24"/>
          <w:lang w:eastAsia="en-GB"/>
          <w14:ligatures w14:val="standardContextual"/>
        </w:rPr>
        <w:tab/>
      </w:r>
      <w:r w:rsidRPr="00CE6E6D">
        <w:rPr>
          <w:rFonts w:eastAsia="Calibri"/>
          <w:noProof/>
        </w:rPr>
        <w:t>PDU Session Per Establishment Request Rate.</w:t>
      </w:r>
      <w:r>
        <w:rPr>
          <w:noProof/>
        </w:rPr>
        <w:tab/>
      </w:r>
      <w:r>
        <w:rPr>
          <w:noProof/>
        </w:rPr>
        <w:fldChar w:fldCharType="begin" w:fldLock="1"/>
      </w:r>
      <w:r>
        <w:rPr>
          <w:noProof/>
        </w:rPr>
        <w:instrText xml:space="preserve"> PAGEREF _Toc187408220 \h </w:instrText>
      </w:r>
      <w:r>
        <w:rPr>
          <w:noProof/>
        </w:rPr>
      </w:r>
      <w:r>
        <w:rPr>
          <w:noProof/>
        </w:rPr>
        <w:fldChar w:fldCharType="separate"/>
      </w:r>
      <w:r>
        <w:rPr>
          <w:noProof/>
        </w:rPr>
        <w:t>14</w:t>
      </w:r>
      <w:r>
        <w:rPr>
          <w:noProof/>
        </w:rPr>
        <w:fldChar w:fldCharType="end"/>
      </w:r>
    </w:p>
    <w:p w14:paraId="3C7DC01F" w14:textId="31209D3E"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sidRPr="00CE6E6D">
        <w:rPr>
          <w:rFonts w:eastAsia="Calibri"/>
          <w:noProof/>
        </w:rPr>
        <w:t>6.2.15</w:t>
      </w:r>
      <w:r>
        <w:rPr>
          <w:rFonts w:asciiTheme="minorHAnsi" w:eastAsiaTheme="minorEastAsia" w:hAnsiTheme="minorHAnsi" w:cstheme="minorBidi"/>
          <w:noProof/>
          <w:kern w:val="2"/>
          <w:sz w:val="24"/>
          <w:szCs w:val="24"/>
          <w:lang w:eastAsia="en-GB"/>
          <w14:ligatures w14:val="standardContextual"/>
        </w:rPr>
        <w:tab/>
      </w:r>
      <w:r w:rsidRPr="00CE6E6D">
        <w:rPr>
          <w:rFonts w:eastAsia="Calibri"/>
          <w:noProof/>
        </w:rPr>
        <w:t>PDU Session Per Establishment Request Reject Rate,.</w:t>
      </w:r>
      <w:r>
        <w:rPr>
          <w:noProof/>
        </w:rPr>
        <w:tab/>
      </w:r>
      <w:r>
        <w:rPr>
          <w:noProof/>
        </w:rPr>
        <w:fldChar w:fldCharType="begin" w:fldLock="1"/>
      </w:r>
      <w:r>
        <w:rPr>
          <w:noProof/>
        </w:rPr>
        <w:instrText xml:space="preserve"> PAGEREF _Toc187408221 \h </w:instrText>
      </w:r>
      <w:r>
        <w:rPr>
          <w:noProof/>
        </w:rPr>
      </w:r>
      <w:r>
        <w:rPr>
          <w:noProof/>
        </w:rPr>
        <w:fldChar w:fldCharType="separate"/>
      </w:r>
      <w:r>
        <w:rPr>
          <w:noProof/>
        </w:rPr>
        <w:t>15</w:t>
      </w:r>
      <w:r>
        <w:rPr>
          <w:noProof/>
        </w:rPr>
        <w:fldChar w:fldCharType="end"/>
      </w:r>
    </w:p>
    <w:p w14:paraId="3F40391B" w14:textId="436B68F1"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Extended DRX Negotiation Success Rate</w:t>
      </w:r>
      <w:r>
        <w:rPr>
          <w:noProof/>
        </w:rPr>
        <w:tab/>
      </w:r>
      <w:r>
        <w:rPr>
          <w:noProof/>
        </w:rPr>
        <w:fldChar w:fldCharType="begin" w:fldLock="1"/>
      </w:r>
      <w:r>
        <w:rPr>
          <w:noProof/>
        </w:rPr>
        <w:instrText xml:space="preserve"> PAGEREF _Toc187408222 \h </w:instrText>
      </w:r>
      <w:r>
        <w:rPr>
          <w:noProof/>
        </w:rPr>
      </w:r>
      <w:r>
        <w:rPr>
          <w:noProof/>
        </w:rPr>
        <w:fldChar w:fldCharType="separate"/>
      </w:r>
      <w:r>
        <w:rPr>
          <w:noProof/>
        </w:rPr>
        <w:t>15</w:t>
      </w:r>
      <w:r>
        <w:rPr>
          <w:noProof/>
        </w:rPr>
        <w:fldChar w:fldCharType="end"/>
      </w:r>
    </w:p>
    <w:p w14:paraId="1DDBA477" w14:textId="621979D1"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Integrity KPI</w:t>
      </w:r>
      <w:r>
        <w:rPr>
          <w:noProof/>
        </w:rPr>
        <w:tab/>
      </w:r>
      <w:r>
        <w:rPr>
          <w:noProof/>
        </w:rPr>
        <w:fldChar w:fldCharType="begin" w:fldLock="1"/>
      </w:r>
      <w:r>
        <w:rPr>
          <w:noProof/>
        </w:rPr>
        <w:instrText xml:space="preserve"> PAGEREF _Toc187408223 \h </w:instrText>
      </w:r>
      <w:r>
        <w:rPr>
          <w:noProof/>
        </w:rPr>
      </w:r>
      <w:r>
        <w:rPr>
          <w:noProof/>
        </w:rPr>
        <w:fldChar w:fldCharType="separate"/>
      </w:r>
      <w:r>
        <w:rPr>
          <w:noProof/>
        </w:rPr>
        <w:t>15</w:t>
      </w:r>
      <w:r>
        <w:rPr>
          <w:noProof/>
        </w:rPr>
        <w:fldChar w:fldCharType="end"/>
      </w:r>
    </w:p>
    <w:p w14:paraId="0E41330A" w14:textId="293F760E"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Latency and delay of 5G networks</w:t>
      </w:r>
      <w:r>
        <w:rPr>
          <w:noProof/>
        </w:rPr>
        <w:tab/>
      </w:r>
      <w:r>
        <w:rPr>
          <w:noProof/>
        </w:rPr>
        <w:fldChar w:fldCharType="begin" w:fldLock="1"/>
      </w:r>
      <w:r>
        <w:rPr>
          <w:noProof/>
        </w:rPr>
        <w:instrText xml:space="preserve"> PAGEREF _Toc187408224 \h </w:instrText>
      </w:r>
      <w:r>
        <w:rPr>
          <w:noProof/>
        </w:rPr>
      </w:r>
      <w:r>
        <w:rPr>
          <w:noProof/>
        </w:rPr>
        <w:fldChar w:fldCharType="separate"/>
      </w:r>
      <w:r>
        <w:rPr>
          <w:noProof/>
        </w:rPr>
        <w:t>15</w:t>
      </w:r>
      <w:r>
        <w:rPr>
          <w:noProof/>
        </w:rPr>
        <w:fldChar w:fldCharType="end"/>
      </w:r>
    </w:p>
    <w:p w14:paraId="764FB6E2" w14:textId="06B04B52"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_Toc187408225 \h </w:instrText>
      </w:r>
      <w:r>
        <w:rPr>
          <w:noProof/>
        </w:rPr>
      </w:r>
      <w:r>
        <w:rPr>
          <w:noProof/>
        </w:rPr>
        <w:fldChar w:fldCharType="separate"/>
      </w:r>
      <w:r>
        <w:rPr>
          <w:noProof/>
        </w:rPr>
        <w:t>15</w:t>
      </w:r>
      <w:r>
        <w:rPr>
          <w:noProof/>
        </w:rPr>
        <w:fldChar w:fldCharType="end"/>
      </w:r>
    </w:p>
    <w:p w14:paraId="6B27FB67" w14:textId="64E60452"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Downlink latency in gNB-DU</w:t>
      </w:r>
      <w:r>
        <w:rPr>
          <w:noProof/>
        </w:rPr>
        <w:tab/>
      </w:r>
      <w:r>
        <w:rPr>
          <w:noProof/>
        </w:rPr>
        <w:fldChar w:fldCharType="begin" w:fldLock="1"/>
      </w:r>
      <w:r>
        <w:rPr>
          <w:noProof/>
        </w:rPr>
        <w:instrText xml:space="preserve"> PAGEREF _Toc187408226 \h </w:instrText>
      </w:r>
      <w:r>
        <w:rPr>
          <w:noProof/>
        </w:rPr>
      </w:r>
      <w:r>
        <w:rPr>
          <w:noProof/>
        </w:rPr>
        <w:fldChar w:fldCharType="separate"/>
      </w:r>
      <w:r>
        <w:rPr>
          <w:noProof/>
        </w:rPr>
        <w:t>15</w:t>
      </w:r>
      <w:r>
        <w:rPr>
          <w:noProof/>
        </w:rPr>
        <w:fldChar w:fldCharType="end"/>
      </w:r>
    </w:p>
    <w:p w14:paraId="77E48FA2" w14:textId="0C1BA492"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_Toc187408227 \h </w:instrText>
      </w:r>
      <w:r>
        <w:rPr>
          <w:noProof/>
        </w:rPr>
      </w:r>
      <w:r>
        <w:rPr>
          <w:noProof/>
        </w:rPr>
        <w:fldChar w:fldCharType="separate"/>
      </w:r>
      <w:r>
        <w:rPr>
          <w:noProof/>
        </w:rPr>
        <w:t>16</w:t>
      </w:r>
      <w:r>
        <w:rPr>
          <w:noProof/>
        </w:rPr>
        <w:fldChar w:fldCharType="end"/>
      </w:r>
    </w:p>
    <w:p w14:paraId="16672560" w14:textId="7F5175C9"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_Toc187408228 \h </w:instrText>
      </w:r>
      <w:r>
        <w:rPr>
          <w:noProof/>
        </w:rPr>
      </w:r>
      <w:r>
        <w:rPr>
          <w:noProof/>
        </w:rPr>
        <w:fldChar w:fldCharType="separate"/>
      </w:r>
      <w:r>
        <w:rPr>
          <w:noProof/>
        </w:rPr>
        <w:t>16</w:t>
      </w:r>
      <w:r>
        <w:rPr>
          <w:noProof/>
        </w:rPr>
        <w:fldChar w:fldCharType="end"/>
      </w:r>
    </w:p>
    <w:p w14:paraId="0E11A088" w14:textId="0003DBD0"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_Toc187408229 \h </w:instrText>
      </w:r>
      <w:r>
        <w:rPr>
          <w:noProof/>
        </w:rPr>
      </w:r>
      <w:r>
        <w:rPr>
          <w:noProof/>
        </w:rPr>
        <w:fldChar w:fldCharType="separate"/>
      </w:r>
      <w:r>
        <w:rPr>
          <w:noProof/>
        </w:rPr>
        <w:t>16</w:t>
      </w:r>
      <w:r>
        <w:rPr>
          <w:noProof/>
        </w:rPr>
        <w:fldChar w:fldCharType="end"/>
      </w:r>
    </w:p>
    <w:p w14:paraId="55482DEA" w14:textId="3014D826"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_Toc187408230 \h </w:instrText>
      </w:r>
      <w:r>
        <w:rPr>
          <w:noProof/>
        </w:rPr>
      </w:r>
      <w:r>
        <w:rPr>
          <w:noProof/>
        </w:rPr>
        <w:fldChar w:fldCharType="separate"/>
      </w:r>
      <w:r>
        <w:rPr>
          <w:noProof/>
        </w:rPr>
        <w:t>17</w:t>
      </w:r>
      <w:r>
        <w:rPr>
          <w:noProof/>
        </w:rPr>
        <w:fldChar w:fldCharType="end"/>
      </w:r>
    </w:p>
    <w:p w14:paraId="4D163FCD" w14:textId="6512A6A8"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6.3.1.3.1</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_Toc187408231 \h </w:instrText>
      </w:r>
      <w:r>
        <w:rPr>
          <w:noProof/>
        </w:rPr>
      </w:r>
      <w:r>
        <w:rPr>
          <w:noProof/>
        </w:rPr>
        <w:fldChar w:fldCharType="separate"/>
      </w:r>
      <w:r>
        <w:rPr>
          <w:noProof/>
        </w:rPr>
        <w:t>17</w:t>
      </w:r>
      <w:r>
        <w:rPr>
          <w:noProof/>
        </w:rPr>
        <w:fldChar w:fldCharType="end"/>
      </w:r>
    </w:p>
    <w:p w14:paraId="699A747C" w14:textId="15FE9B18"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6.3.1.3.2</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_Toc187408232 \h </w:instrText>
      </w:r>
      <w:r>
        <w:rPr>
          <w:noProof/>
        </w:rPr>
      </w:r>
      <w:r>
        <w:rPr>
          <w:noProof/>
        </w:rPr>
        <w:fldChar w:fldCharType="separate"/>
      </w:r>
      <w:r>
        <w:rPr>
          <w:noProof/>
        </w:rPr>
        <w:t>17</w:t>
      </w:r>
      <w:r>
        <w:rPr>
          <w:noProof/>
        </w:rPr>
        <w:fldChar w:fldCharType="end"/>
      </w:r>
    </w:p>
    <w:p w14:paraId="6573B128" w14:textId="57A31CB7"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6.3.1.3.3</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_Toc187408233 \h </w:instrText>
      </w:r>
      <w:r>
        <w:rPr>
          <w:noProof/>
        </w:rPr>
      </w:r>
      <w:r>
        <w:rPr>
          <w:noProof/>
        </w:rPr>
        <w:fldChar w:fldCharType="separate"/>
      </w:r>
      <w:r>
        <w:rPr>
          <w:noProof/>
        </w:rPr>
        <w:t>18</w:t>
      </w:r>
      <w:r>
        <w:rPr>
          <w:noProof/>
        </w:rPr>
        <w:fldChar w:fldCharType="end"/>
      </w:r>
    </w:p>
    <w:p w14:paraId="22602BE4" w14:textId="6413EE1D"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_Toc187408234 \h </w:instrText>
      </w:r>
      <w:r>
        <w:rPr>
          <w:noProof/>
        </w:rPr>
      </w:r>
      <w:r>
        <w:rPr>
          <w:noProof/>
        </w:rPr>
        <w:fldChar w:fldCharType="separate"/>
      </w:r>
      <w:r>
        <w:rPr>
          <w:noProof/>
        </w:rPr>
        <w:t>18</w:t>
      </w:r>
      <w:r>
        <w:rPr>
          <w:noProof/>
        </w:rPr>
        <w:fldChar w:fldCharType="end"/>
      </w:r>
    </w:p>
    <w:p w14:paraId="5E8093EE" w14:textId="13B49381"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rFonts w:asciiTheme="minorHAnsi" w:eastAsiaTheme="minorEastAsia" w:hAnsiTheme="minorHAnsi" w:cstheme="minorBidi"/>
          <w:noProof/>
          <w:kern w:val="2"/>
          <w:sz w:val="24"/>
          <w:szCs w:val="24"/>
          <w:lang w:eastAsia="en-GB"/>
          <w14:ligatures w14:val="standardContextual"/>
        </w:rPr>
        <w:tab/>
      </w:r>
      <w:r>
        <w:rPr>
          <w:noProof/>
        </w:rPr>
        <w:t>Downlink delay in gNB-CU-UP</w:t>
      </w:r>
      <w:r>
        <w:rPr>
          <w:noProof/>
        </w:rPr>
        <w:tab/>
      </w:r>
      <w:r>
        <w:rPr>
          <w:noProof/>
        </w:rPr>
        <w:fldChar w:fldCharType="begin" w:fldLock="1"/>
      </w:r>
      <w:r>
        <w:rPr>
          <w:noProof/>
        </w:rPr>
        <w:instrText xml:space="preserve"> PAGEREF _Toc187408235 \h </w:instrText>
      </w:r>
      <w:r>
        <w:rPr>
          <w:noProof/>
        </w:rPr>
      </w:r>
      <w:r>
        <w:rPr>
          <w:noProof/>
        </w:rPr>
        <w:fldChar w:fldCharType="separate"/>
      </w:r>
      <w:r>
        <w:rPr>
          <w:noProof/>
        </w:rPr>
        <w:t>18</w:t>
      </w:r>
      <w:r>
        <w:rPr>
          <w:noProof/>
        </w:rPr>
        <w:fldChar w:fldCharType="end"/>
      </w:r>
    </w:p>
    <w:p w14:paraId="05B803F5" w14:textId="4AB085D2"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_Toc187408236 \h </w:instrText>
      </w:r>
      <w:r>
        <w:rPr>
          <w:noProof/>
        </w:rPr>
      </w:r>
      <w:r>
        <w:rPr>
          <w:noProof/>
        </w:rPr>
        <w:fldChar w:fldCharType="separate"/>
      </w:r>
      <w:r>
        <w:rPr>
          <w:noProof/>
        </w:rPr>
        <w:t>19</w:t>
      </w:r>
      <w:r>
        <w:rPr>
          <w:noProof/>
        </w:rPr>
        <w:fldChar w:fldCharType="end"/>
      </w:r>
    </w:p>
    <w:p w14:paraId="7F7C7018" w14:textId="6DC946F0"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rFonts w:asciiTheme="minorHAnsi" w:eastAsiaTheme="minorEastAsia" w:hAnsiTheme="minorHAnsi" w:cstheme="minorBidi"/>
          <w:noProof/>
          <w:kern w:val="2"/>
          <w:sz w:val="24"/>
          <w:szCs w:val="24"/>
          <w:lang w:eastAsia="en-GB"/>
          <w14:ligatures w14:val="standardContextual"/>
        </w:rPr>
        <w:tab/>
      </w:r>
      <w:r>
        <w:rPr>
          <w:noProof/>
        </w:rPr>
        <w:t>Downlink delay in gNB-CU-UP for a network slice subnet</w:t>
      </w:r>
      <w:r>
        <w:rPr>
          <w:noProof/>
        </w:rPr>
        <w:tab/>
      </w:r>
      <w:r>
        <w:rPr>
          <w:noProof/>
        </w:rPr>
        <w:fldChar w:fldCharType="begin" w:fldLock="1"/>
      </w:r>
      <w:r>
        <w:rPr>
          <w:noProof/>
        </w:rPr>
        <w:instrText xml:space="preserve"> PAGEREF _Toc187408237 \h </w:instrText>
      </w:r>
      <w:r>
        <w:rPr>
          <w:noProof/>
        </w:rPr>
      </w:r>
      <w:r>
        <w:rPr>
          <w:noProof/>
        </w:rPr>
        <w:fldChar w:fldCharType="separate"/>
      </w:r>
      <w:r>
        <w:rPr>
          <w:noProof/>
        </w:rPr>
        <w:t>19</w:t>
      </w:r>
      <w:r>
        <w:rPr>
          <w:noProof/>
        </w:rPr>
        <w:fldChar w:fldCharType="end"/>
      </w:r>
    </w:p>
    <w:p w14:paraId="63E53B5B" w14:textId="564707DA"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_Toc187408238 \h </w:instrText>
      </w:r>
      <w:r>
        <w:rPr>
          <w:noProof/>
        </w:rPr>
      </w:r>
      <w:r>
        <w:rPr>
          <w:noProof/>
        </w:rPr>
        <w:fldChar w:fldCharType="separate"/>
      </w:r>
      <w:r>
        <w:rPr>
          <w:noProof/>
        </w:rPr>
        <w:t>20</w:t>
      </w:r>
      <w:r>
        <w:rPr>
          <w:noProof/>
        </w:rPr>
        <w:fldChar w:fldCharType="end"/>
      </w:r>
    </w:p>
    <w:p w14:paraId="6C230EF6" w14:textId="244FC69A"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6.3.1.5.1</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_Toc187408239 \h </w:instrText>
      </w:r>
      <w:r>
        <w:rPr>
          <w:noProof/>
        </w:rPr>
      </w:r>
      <w:r>
        <w:rPr>
          <w:noProof/>
        </w:rPr>
        <w:fldChar w:fldCharType="separate"/>
      </w:r>
      <w:r>
        <w:rPr>
          <w:noProof/>
        </w:rPr>
        <w:t>20</w:t>
      </w:r>
      <w:r>
        <w:rPr>
          <w:noProof/>
        </w:rPr>
        <w:fldChar w:fldCharType="end"/>
      </w:r>
    </w:p>
    <w:p w14:paraId="1801EBB4" w14:textId="561B91E9"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6.3.1.5.2</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_Toc187408240 \h </w:instrText>
      </w:r>
      <w:r>
        <w:rPr>
          <w:noProof/>
        </w:rPr>
      </w:r>
      <w:r>
        <w:rPr>
          <w:noProof/>
        </w:rPr>
        <w:fldChar w:fldCharType="separate"/>
      </w:r>
      <w:r>
        <w:rPr>
          <w:noProof/>
        </w:rPr>
        <w:t>20</w:t>
      </w:r>
      <w:r>
        <w:rPr>
          <w:noProof/>
        </w:rPr>
        <w:fldChar w:fldCharType="end"/>
      </w:r>
    </w:p>
    <w:p w14:paraId="1CBC2771" w14:textId="23EE8283"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6.3.1.5.3</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_Toc187408241 \h </w:instrText>
      </w:r>
      <w:r>
        <w:rPr>
          <w:noProof/>
        </w:rPr>
      </w:r>
      <w:r>
        <w:rPr>
          <w:noProof/>
        </w:rPr>
        <w:fldChar w:fldCharType="separate"/>
      </w:r>
      <w:r>
        <w:rPr>
          <w:noProof/>
        </w:rPr>
        <w:t>21</w:t>
      </w:r>
      <w:r>
        <w:rPr>
          <w:noProof/>
        </w:rPr>
        <w:fldChar w:fldCharType="end"/>
      </w:r>
    </w:p>
    <w:p w14:paraId="7941E5BA" w14:textId="1273CC76"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_Toc187408242 \h </w:instrText>
      </w:r>
      <w:r>
        <w:rPr>
          <w:noProof/>
        </w:rPr>
      </w:r>
      <w:r>
        <w:rPr>
          <w:noProof/>
        </w:rPr>
        <w:fldChar w:fldCharType="separate"/>
      </w:r>
      <w:r>
        <w:rPr>
          <w:noProof/>
        </w:rPr>
        <w:t>21</w:t>
      </w:r>
      <w:r>
        <w:rPr>
          <w:noProof/>
        </w:rPr>
        <w:fldChar w:fldCharType="end"/>
      </w:r>
    </w:p>
    <w:p w14:paraId="7016FBF1" w14:textId="45987240"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6.3.1.6.1</w:t>
      </w:r>
      <w:r>
        <w:rPr>
          <w:rFonts w:asciiTheme="minorHAnsi" w:eastAsiaTheme="minorEastAsia" w:hAnsiTheme="minorHAnsi" w:cstheme="minorBidi"/>
          <w:noProof/>
          <w:kern w:val="2"/>
          <w:sz w:val="24"/>
          <w:szCs w:val="24"/>
          <w:lang w:eastAsia="en-GB"/>
          <w14:ligatures w14:val="standardContextual"/>
        </w:rPr>
        <w:tab/>
      </w:r>
      <w:r>
        <w:rPr>
          <w:noProof/>
        </w:rPr>
        <w:t>Uplink delay in gNB-CU-UP</w:t>
      </w:r>
      <w:r>
        <w:rPr>
          <w:noProof/>
        </w:rPr>
        <w:tab/>
      </w:r>
      <w:r>
        <w:rPr>
          <w:noProof/>
        </w:rPr>
        <w:fldChar w:fldCharType="begin" w:fldLock="1"/>
      </w:r>
      <w:r>
        <w:rPr>
          <w:noProof/>
        </w:rPr>
        <w:instrText xml:space="preserve"> PAGEREF _Toc187408243 \h </w:instrText>
      </w:r>
      <w:r>
        <w:rPr>
          <w:noProof/>
        </w:rPr>
      </w:r>
      <w:r>
        <w:rPr>
          <w:noProof/>
        </w:rPr>
        <w:fldChar w:fldCharType="separate"/>
      </w:r>
      <w:r>
        <w:rPr>
          <w:noProof/>
        </w:rPr>
        <w:t>21</w:t>
      </w:r>
      <w:r>
        <w:rPr>
          <w:noProof/>
        </w:rPr>
        <w:fldChar w:fldCharType="end"/>
      </w:r>
    </w:p>
    <w:p w14:paraId="3CCC31A1" w14:textId="6E11722A"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6.3.1.6.2</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_Toc187408244 \h </w:instrText>
      </w:r>
      <w:r>
        <w:rPr>
          <w:noProof/>
        </w:rPr>
      </w:r>
      <w:r>
        <w:rPr>
          <w:noProof/>
        </w:rPr>
        <w:fldChar w:fldCharType="separate"/>
      </w:r>
      <w:r>
        <w:rPr>
          <w:noProof/>
        </w:rPr>
        <w:t>22</w:t>
      </w:r>
      <w:r>
        <w:rPr>
          <w:noProof/>
        </w:rPr>
        <w:fldChar w:fldCharType="end"/>
      </w:r>
    </w:p>
    <w:p w14:paraId="0098C8AE" w14:textId="7E236183"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6.3.1.6.3</w:t>
      </w:r>
      <w:r>
        <w:rPr>
          <w:rFonts w:asciiTheme="minorHAnsi" w:eastAsiaTheme="minorEastAsia" w:hAnsiTheme="minorHAnsi" w:cstheme="minorBidi"/>
          <w:noProof/>
          <w:kern w:val="2"/>
          <w:sz w:val="24"/>
          <w:szCs w:val="24"/>
          <w:lang w:eastAsia="en-GB"/>
          <w14:ligatures w14:val="standardContextual"/>
        </w:rPr>
        <w:tab/>
      </w:r>
      <w:r>
        <w:rPr>
          <w:noProof/>
        </w:rPr>
        <w:t>Uplink delay in gNB-CU-UP for a network slice subnet</w:t>
      </w:r>
      <w:r>
        <w:rPr>
          <w:noProof/>
        </w:rPr>
        <w:tab/>
      </w:r>
      <w:r>
        <w:rPr>
          <w:noProof/>
        </w:rPr>
        <w:fldChar w:fldCharType="begin" w:fldLock="1"/>
      </w:r>
      <w:r>
        <w:rPr>
          <w:noProof/>
        </w:rPr>
        <w:instrText xml:space="preserve"> PAGEREF _Toc187408245 \h </w:instrText>
      </w:r>
      <w:r>
        <w:rPr>
          <w:noProof/>
        </w:rPr>
      </w:r>
      <w:r>
        <w:rPr>
          <w:noProof/>
        </w:rPr>
        <w:fldChar w:fldCharType="separate"/>
      </w:r>
      <w:r>
        <w:rPr>
          <w:noProof/>
        </w:rPr>
        <w:t>22</w:t>
      </w:r>
      <w:r>
        <w:rPr>
          <w:noProof/>
        </w:rPr>
        <w:fldChar w:fldCharType="end"/>
      </w:r>
    </w:p>
    <w:p w14:paraId="005770DD" w14:textId="16DFF5B7"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_Toc187408246 \h </w:instrText>
      </w:r>
      <w:r>
        <w:rPr>
          <w:noProof/>
        </w:rPr>
      </w:r>
      <w:r>
        <w:rPr>
          <w:noProof/>
        </w:rPr>
        <w:fldChar w:fldCharType="separate"/>
      </w:r>
      <w:r>
        <w:rPr>
          <w:noProof/>
        </w:rPr>
        <w:t>23</w:t>
      </w:r>
      <w:r>
        <w:rPr>
          <w:noProof/>
        </w:rPr>
        <w:fldChar w:fldCharType="end"/>
      </w:r>
    </w:p>
    <w:p w14:paraId="359183DC" w14:textId="29384031"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6.3.1.7.1</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_Toc187408247 \h </w:instrText>
      </w:r>
      <w:r>
        <w:rPr>
          <w:noProof/>
        </w:rPr>
      </w:r>
      <w:r>
        <w:rPr>
          <w:noProof/>
        </w:rPr>
        <w:fldChar w:fldCharType="separate"/>
      </w:r>
      <w:r>
        <w:rPr>
          <w:noProof/>
        </w:rPr>
        <w:t>23</w:t>
      </w:r>
      <w:r>
        <w:rPr>
          <w:noProof/>
        </w:rPr>
        <w:fldChar w:fldCharType="end"/>
      </w:r>
    </w:p>
    <w:p w14:paraId="2A7C6F64" w14:textId="4D715756"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6.3.1.7.2</w:t>
      </w:r>
      <w:r>
        <w:rPr>
          <w:rFonts w:asciiTheme="minorHAnsi" w:eastAsiaTheme="minorEastAsia" w:hAnsiTheme="minorHAnsi" w:cstheme="minorBidi"/>
          <w:noProof/>
          <w:kern w:val="2"/>
          <w:sz w:val="24"/>
          <w:szCs w:val="24"/>
          <w:lang w:eastAsia="en-GB"/>
          <w14:ligatures w14:val="standardContextual"/>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_Toc187408248 \h </w:instrText>
      </w:r>
      <w:r>
        <w:rPr>
          <w:noProof/>
        </w:rPr>
      </w:r>
      <w:r>
        <w:rPr>
          <w:noProof/>
        </w:rPr>
        <w:fldChar w:fldCharType="separate"/>
      </w:r>
      <w:r>
        <w:rPr>
          <w:noProof/>
        </w:rPr>
        <w:t>23</w:t>
      </w:r>
      <w:r>
        <w:rPr>
          <w:noProof/>
        </w:rPr>
        <w:fldChar w:fldCharType="end"/>
      </w:r>
    </w:p>
    <w:p w14:paraId="02CA22F4" w14:textId="31D1E85B"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6.3.1.8</w:t>
      </w:r>
      <w:r>
        <w:rPr>
          <w:rFonts w:asciiTheme="minorHAnsi" w:eastAsiaTheme="minorEastAsia" w:hAnsiTheme="minorHAnsi" w:cstheme="minorBidi"/>
          <w:noProof/>
          <w:kern w:val="2"/>
          <w:sz w:val="24"/>
          <w:szCs w:val="24"/>
          <w:lang w:eastAsia="en-GB"/>
          <w14:ligatures w14:val="standardContextual"/>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_Toc187408249 \h </w:instrText>
      </w:r>
      <w:r>
        <w:rPr>
          <w:noProof/>
        </w:rPr>
      </w:r>
      <w:r>
        <w:rPr>
          <w:noProof/>
        </w:rPr>
        <w:fldChar w:fldCharType="separate"/>
      </w:r>
      <w:r>
        <w:rPr>
          <w:noProof/>
        </w:rPr>
        <w:t>24</w:t>
      </w:r>
      <w:r>
        <w:rPr>
          <w:noProof/>
        </w:rPr>
        <w:fldChar w:fldCharType="end"/>
      </w:r>
    </w:p>
    <w:p w14:paraId="1FAB9307" w14:textId="4F2CC053"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6.3.1.8.1</w:t>
      </w:r>
      <w:r>
        <w:rPr>
          <w:rFonts w:asciiTheme="minorHAnsi" w:eastAsiaTheme="minorEastAsia" w:hAnsiTheme="minorHAnsi" w:cstheme="minorBidi"/>
          <w:noProof/>
          <w:kern w:val="2"/>
          <w:sz w:val="24"/>
          <w:szCs w:val="24"/>
          <w:lang w:eastAsia="en-GB"/>
          <w14:ligatures w14:val="standardContextual"/>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_Toc187408250 \h </w:instrText>
      </w:r>
      <w:r>
        <w:rPr>
          <w:noProof/>
        </w:rPr>
      </w:r>
      <w:r>
        <w:rPr>
          <w:noProof/>
        </w:rPr>
        <w:fldChar w:fldCharType="separate"/>
      </w:r>
      <w:r>
        <w:rPr>
          <w:noProof/>
        </w:rPr>
        <w:t>24</w:t>
      </w:r>
      <w:r>
        <w:rPr>
          <w:noProof/>
        </w:rPr>
        <w:fldChar w:fldCharType="end"/>
      </w:r>
    </w:p>
    <w:p w14:paraId="143449B7" w14:textId="7B7926A2"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6.3.1.8.2</w:t>
      </w:r>
      <w:r>
        <w:rPr>
          <w:rFonts w:asciiTheme="minorHAnsi" w:eastAsiaTheme="minorEastAsia" w:hAnsiTheme="minorHAnsi" w:cstheme="minorBidi"/>
          <w:noProof/>
          <w:kern w:val="2"/>
          <w:sz w:val="24"/>
          <w:szCs w:val="24"/>
          <w:lang w:eastAsia="en-GB"/>
          <w14:ligatures w14:val="standardContextual"/>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_Toc187408251 \h </w:instrText>
      </w:r>
      <w:r>
        <w:rPr>
          <w:noProof/>
        </w:rPr>
      </w:r>
      <w:r>
        <w:rPr>
          <w:noProof/>
        </w:rPr>
        <w:fldChar w:fldCharType="separate"/>
      </w:r>
      <w:r>
        <w:rPr>
          <w:noProof/>
        </w:rPr>
        <w:t>24</w:t>
      </w:r>
      <w:r>
        <w:rPr>
          <w:noProof/>
        </w:rPr>
        <w:fldChar w:fldCharType="end"/>
      </w:r>
    </w:p>
    <w:p w14:paraId="34FCB79D" w14:textId="24EDAAF5"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Upstream throughput for network and Network Slice Instance</w:t>
      </w:r>
      <w:r>
        <w:rPr>
          <w:noProof/>
        </w:rPr>
        <w:tab/>
      </w:r>
      <w:r>
        <w:rPr>
          <w:noProof/>
        </w:rPr>
        <w:fldChar w:fldCharType="begin" w:fldLock="1"/>
      </w:r>
      <w:r>
        <w:rPr>
          <w:noProof/>
        </w:rPr>
        <w:instrText xml:space="preserve"> PAGEREF _Toc187408252 \h </w:instrText>
      </w:r>
      <w:r>
        <w:rPr>
          <w:noProof/>
        </w:rPr>
      </w:r>
      <w:r>
        <w:rPr>
          <w:noProof/>
        </w:rPr>
        <w:fldChar w:fldCharType="separate"/>
      </w:r>
      <w:r>
        <w:rPr>
          <w:noProof/>
        </w:rPr>
        <w:t>25</w:t>
      </w:r>
      <w:r>
        <w:rPr>
          <w:noProof/>
        </w:rPr>
        <w:fldChar w:fldCharType="end"/>
      </w:r>
    </w:p>
    <w:p w14:paraId="5E1CDC79" w14:textId="6999AB50"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Downstream throughput for Single Network Slice Instance</w:t>
      </w:r>
      <w:r>
        <w:rPr>
          <w:noProof/>
        </w:rPr>
        <w:tab/>
      </w:r>
      <w:r>
        <w:rPr>
          <w:noProof/>
        </w:rPr>
        <w:fldChar w:fldCharType="begin" w:fldLock="1"/>
      </w:r>
      <w:r>
        <w:rPr>
          <w:noProof/>
        </w:rPr>
        <w:instrText xml:space="preserve"> PAGEREF _Toc187408253 \h </w:instrText>
      </w:r>
      <w:r>
        <w:rPr>
          <w:noProof/>
        </w:rPr>
      </w:r>
      <w:r>
        <w:rPr>
          <w:noProof/>
        </w:rPr>
        <w:fldChar w:fldCharType="separate"/>
      </w:r>
      <w:r>
        <w:rPr>
          <w:noProof/>
        </w:rPr>
        <w:t>25</w:t>
      </w:r>
      <w:r>
        <w:rPr>
          <w:noProof/>
        </w:rPr>
        <w:fldChar w:fldCharType="end"/>
      </w:r>
    </w:p>
    <w:p w14:paraId="1442F104" w14:textId="74253380"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Upstream Throughput at N3 interface</w:t>
      </w:r>
      <w:r>
        <w:rPr>
          <w:noProof/>
        </w:rPr>
        <w:tab/>
      </w:r>
      <w:r>
        <w:rPr>
          <w:noProof/>
        </w:rPr>
        <w:fldChar w:fldCharType="begin" w:fldLock="1"/>
      </w:r>
      <w:r>
        <w:rPr>
          <w:noProof/>
        </w:rPr>
        <w:instrText xml:space="preserve"> PAGEREF _Toc187408254 \h </w:instrText>
      </w:r>
      <w:r>
        <w:rPr>
          <w:noProof/>
        </w:rPr>
      </w:r>
      <w:r>
        <w:rPr>
          <w:noProof/>
        </w:rPr>
        <w:fldChar w:fldCharType="separate"/>
      </w:r>
      <w:r>
        <w:rPr>
          <w:noProof/>
        </w:rPr>
        <w:t>25</w:t>
      </w:r>
      <w:r>
        <w:rPr>
          <w:noProof/>
        </w:rPr>
        <w:fldChar w:fldCharType="end"/>
      </w:r>
    </w:p>
    <w:p w14:paraId="6724DEDF" w14:textId="3E369C66"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Downstream Throughput at N3 interface</w:t>
      </w:r>
      <w:r>
        <w:rPr>
          <w:noProof/>
        </w:rPr>
        <w:tab/>
      </w:r>
      <w:r>
        <w:rPr>
          <w:noProof/>
        </w:rPr>
        <w:fldChar w:fldCharType="begin" w:fldLock="1"/>
      </w:r>
      <w:r>
        <w:rPr>
          <w:noProof/>
        </w:rPr>
        <w:instrText xml:space="preserve"> PAGEREF _Toc187408255 \h </w:instrText>
      </w:r>
      <w:r>
        <w:rPr>
          <w:noProof/>
        </w:rPr>
      </w:r>
      <w:r>
        <w:rPr>
          <w:noProof/>
        </w:rPr>
        <w:fldChar w:fldCharType="separate"/>
      </w:r>
      <w:r>
        <w:rPr>
          <w:noProof/>
        </w:rPr>
        <w:t>25</w:t>
      </w:r>
      <w:r>
        <w:rPr>
          <w:noProof/>
        </w:rPr>
        <w:fldChar w:fldCharType="end"/>
      </w:r>
    </w:p>
    <w:p w14:paraId="0C87089A" w14:textId="2BE3DC6F"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RAN UE Throughput</w:t>
      </w:r>
      <w:r>
        <w:rPr>
          <w:noProof/>
        </w:rPr>
        <w:tab/>
      </w:r>
      <w:r>
        <w:rPr>
          <w:noProof/>
        </w:rPr>
        <w:fldChar w:fldCharType="begin" w:fldLock="1"/>
      </w:r>
      <w:r>
        <w:rPr>
          <w:noProof/>
        </w:rPr>
        <w:instrText xml:space="preserve"> PAGEREF _Toc187408256 \h </w:instrText>
      </w:r>
      <w:r>
        <w:rPr>
          <w:noProof/>
        </w:rPr>
      </w:r>
      <w:r>
        <w:rPr>
          <w:noProof/>
        </w:rPr>
        <w:fldChar w:fldCharType="separate"/>
      </w:r>
      <w:r>
        <w:rPr>
          <w:noProof/>
        </w:rPr>
        <w:t>26</w:t>
      </w:r>
      <w:r>
        <w:rPr>
          <w:noProof/>
        </w:rPr>
        <w:fldChar w:fldCharType="end"/>
      </w:r>
    </w:p>
    <w:p w14:paraId="3361AB87" w14:textId="4111AA8B"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_Toc187408257 \h </w:instrText>
      </w:r>
      <w:r>
        <w:rPr>
          <w:noProof/>
        </w:rPr>
      </w:r>
      <w:r>
        <w:rPr>
          <w:noProof/>
        </w:rPr>
        <w:fldChar w:fldCharType="separate"/>
      </w:r>
      <w:r>
        <w:rPr>
          <w:noProof/>
        </w:rPr>
        <w:t>26</w:t>
      </w:r>
      <w:r>
        <w:rPr>
          <w:noProof/>
        </w:rPr>
        <w:fldChar w:fldCharType="end"/>
      </w:r>
    </w:p>
    <w:p w14:paraId="44FE1AA2" w14:textId="55F316DC"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RAN UE Throughput definition</w:t>
      </w:r>
      <w:r>
        <w:rPr>
          <w:noProof/>
        </w:rPr>
        <w:tab/>
      </w:r>
      <w:r>
        <w:rPr>
          <w:noProof/>
        </w:rPr>
        <w:fldChar w:fldCharType="begin" w:fldLock="1"/>
      </w:r>
      <w:r>
        <w:rPr>
          <w:noProof/>
        </w:rPr>
        <w:instrText xml:space="preserve"> PAGEREF _Toc187408258 \h </w:instrText>
      </w:r>
      <w:r>
        <w:rPr>
          <w:noProof/>
        </w:rPr>
      </w:r>
      <w:r>
        <w:rPr>
          <w:noProof/>
        </w:rPr>
        <w:fldChar w:fldCharType="separate"/>
      </w:r>
      <w:r>
        <w:rPr>
          <w:noProof/>
        </w:rPr>
        <w:t>26</w:t>
      </w:r>
      <w:r>
        <w:rPr>
          <w:noProof/>
        </w:rPr>
        <w:fldChar w:fldCharType="end"/>
      </w:r>
    </w:p>
    <w:p w14:paraId="6350825B" w14:textId="439BBB2E"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DL RAN UE throughput</w:t>
      </w:r>
      <w:r>
        <w:rPr>
          <w:noProof/>
        </w:rPr>
        <w:tab/>
      </w:r>
      <w:r>
        <w:rPr>
          <w:noProof/>
        </w:rPr>
        <w:fldChar w:fldCharType="begin" w:fldLock="1"/>
      </w:r>
      <w:r>
        <w:rPr>
          <w:noProof/>
        </w:rPr>
        <w:instrText xml:space="preserve"> PAGEREF _Toc187408259 \h </w:instrText>
      </w:r>
      <w:r>
        <w:rPr>
          <w:noProof/>
        </w:rPr>
      </w:r>
      <w:r>
        <w:rPr>
          <w:noProof/>
        </w:rPr>
        <w:fldChar w:fldCharType="separate"/>
      </w:r>
      <w:r>
        <w:rPr>
          <w:noProof/>
        </w:rPr>
        <w:t>26</w:t>
      </w:r>
      <w:r>
        <w:rPr>
          <w:noProof/>
        </w:rPr>
        <w:fldChar w:fldCharType="end"/>
      </w:r>
    </w:p>
    <w:p w14:paraId="22A5BE2B" w14:textId="6ECFE876"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_Toc187408260 \h </w:instrText>
      </w:r>
      <w:r>
        <w:rPr>
          <w:noProof/>
        </w:rPr>
      </w:r>
      <w:r>
        <w:rPr>
          <w:noProof/>
        </w:rPr>
        <w:fldChar w:fldCharType="separate"/>
      </w:r>
      <w:r>
        <w:rPr>
          <w:noProof/>
        </w:rPr>
        <w:t>26</w:t>
      </w:r>
      <w:r>
        <w:rPr>
          <w:noProof/>
        </w:rPr>
        <w:fldChar w:fldCharType="end"/>
      </w:r>
    </w:p>
    <w:p w14:paraId="4B7D3AAE" w14:textId="60D1F50F"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_Toc187408261 \h </w:instrText>
      </w:r>
      <w:r>
        <w:rPr>
          <w:noProof/>
        </w:rPr>
      </w:r>
      <w:r>
        <w:rPr>
          <w:noProof/>
        </w:rPr>
        <w:fldChar w:fldCharType="separate"/>
      </w:r>
      <w:r>
        <w:rPr>
          <w:noProof/>
        </w:rPr>
        <w:t>27</w:t>
      </w:r>
      <w:r>
        <w:rPr>
          <w:noProof/>
        </w:rPr>
        <w:fldChar w:fldCharType="end"/>
      </w:r>
    </w:p>
    <w:p w14:paraId="1E4114DB" w14:textId="1D71CBE6"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_Toc187408262 \h </w:instrText>
      </w:r>
      <w:r>
        <w:rPr>
          <w:noProof/>
        </w:rPr>
      </w:r>
      <w:r>
        <w:rPr>
          <w:noProof/>
        </w:rPr>
        <w:fldChar w:fldCharType="separate"/>
      </w:r>
      <w:r>
        <w:rPr>
          <w:noProof/>
        </w:rPr>
        <w:t>27</w:t>
      </w:r>
      <w:r>
        <w:rPr>
          <w:noProof/>
        </w:rPr>
        <w:fldChar w:fldCharType="end"/>
      </w:r>
    </w:p>
    <w:p w14:paraId="41C9E1C3" w14:textId="3D289CA7"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UL RAN UE throughput</w:t>
      </w:r>
      <w:r>
        <w:rPr>
          <w:noProof/>
        </w:rPr>
        <w:tab/>
      </w:r>
      <w:r>
        <w:rPr>
          <w:noProof/>
        </w:rPr>
        <w:fldChar w:fldCharType="begin" w:fldLock="1"/>
      </w:r>
      <w:r>
        <w:rPr>
          <w:noProof/>
        </w:rPr>
        <w:instrText xml:space="preserve"> PAGEREF _Toc187408263 \h </w:instrText>
      </w:r>
      <w:r>
        <w:rPr>
          <w:noProof/>
        </w:rPr>
      </w:r>
      <w:r>
        <w:rPr>
          <w:noProof/>
        </w:rPr>
        <w:fldChar w:fldCharType="separate"/>
      </w:r>
      <w:r>
        <w:rPr>
          <w:noProof/>
        </w:rPr>
        <w:t>28</w:t>
      </w:r>
      <w:r>
        <w:rPr>
          <w:noProof/>
        </w:rPr>
        <w:fldChar w:fldCharType="end"/>
      </w:r>
    </w:p>
    <w:p w14:paraId="78E6C543" w14:textId="2690694F"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6.3.6.4.1</w:t>
      </w:r>
      <w:r>
        <w:rPr>
          <w:rFonts w:asciiTheme="minorHAnsi" w:eastAsiaTheme="minorEastAsia" w:hAnsiTheme="minorHAnsi" w:cstheme="minorBidi"/>
          <w:noProof/>
          <w:kern w:val="2"/>
          <w:sz w:val="24"/>
          <w:szCs w:val="24"/>
          <w:lang w:eastAsia="en-GB"/>
          <w14:ligatures w14:val="standardContextual"/>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_Toc187408264 \h </w:instrText>
      </w:r>
      <w:r>
        <w:rPr>
          <w:noProof/>
        </w:rPr>
      </w:r>
      <w:r>
        <w:rPr>
          <w:noProof/>
        </w:rPr>
        <w:fldChar w:fldCharType="separate"/>
      </w:r>
      <w:r>
        <w:rPr>
          <w:noProof/>
        </w:rPr>
        <w:t>28</w:t>
      </w:r>
      <w:r>
        <w:rPr>
          <w:noProof/>
        </w:rPr>
        <w:fldChar w:fldCharType="end"/>
      </w:r>
    </w:p>
    <w:p w14:paraId="482A89DC" w14:textId="26688EF1"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_Toc187408265 \h </w:instrText>
      </w:r>
      <w:r>
        <w:rPr>
          <w:noProof/>
        </w:rPr>
      </w:r>
      <w:r>
        <w:rPr>
          <w:noProof/>
        </w:rPr>
        <w:fldChar w:fldCharType="separate"/>
      </w:r>
      <w:r>
        <w:rPr>
          <w:noProof/>
        </w:rPr>
        <w:t>28</w:t>
      </w:r>
      <w:r>
        <w:rPr>
          <w:noProof/>
        </w:rPr>
        <w:fldChar w:fldCharType="end"/>
      </w:r>
    </w:p>
    <w:p w14:paraId="22F793C4" w14:textId="0BED60EF"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6.3.6.4.3</w:t>
      </w:r>
      <w:r>
        <w:rPr>
          <w:rFonts w:asciiTheme="minorHAnsi" w:eastAsiaTheme="minorEastAsia" w:hAnsiTheme="minorHAnsi" w:cstheme="minorBidi"/>
          <w:noProof/>
          <w:kern w:val="2"/>
          <w:sz w:val="24"/>
          <w:szCs w:val="24"/>
          <w:lang w:eastAsia="en-GB"/>
          <w14:ligatures w14:val="standardContextual"/>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_Toc187408266 \h </w:instrText>
      </w:r>
      <w:r>
        <w:rPr>
          <w:noProof/>
        </w:rPr>
      </w:r>
      <w:r>
        <w:rPr>
          <w:noProof/>
        </w:rPr>
        <w:fldChar w:fldCharType="separate"/>
      </w:r>
      <w:r>
        <w:rPr>
          <w:noProof/>
        </w:rPr>
        <w:t>28</w:t>
      </w:r>
      <w:r>
        <w:rPr>
          <w:noProof/>
        </w:rPr>
        <w:fldChar w:fldCharType="end"/>
      </w:r>
    </w:p>
    <w:p w14:paraId="0EEC8DB0" w14:textId="65CB8806"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CE6E6D">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Upstream throughput for </w:t>
      </w:r>
      <w:r w:rsidRPr="00CE6E6D">
        <w:rPr>
          <w:rFonts w:eastAsia="SimSun"/>
          <w:noProof/>
          <w:lang w:val="en-US" w:eastAsia="zh-CN"/>
        </w:rPr>
        <w:t>5G VN Group</w:t>
      </w:r>
      <w:r>
        <w:rPr>
          <w:noProof/>
        </w:rPr>
        <w:tab/>
      </w:r>
      <w:r>
        <w:rPr>
          <w:noProof/>
        </w:rPr>
        <w:fldChar w:fldCharType="begin" w:fldLock="1"/>
      </w:r>
      <w:r>
        <w:rPr>
          <w:noProof/>
        </w:rPr>
        <w:instrText xml:space="preserve"> PAGEREF _Toc187408267 \h </w:instrText>
      </w:r>
      <w:r>
        <w:rPr>
          <w:noProof/>
        </w:rPr>
      </w:r>
      <w:r>
        <w:rPr>
          <w:noProof/>
        </w:rPr>
        <w:fldChar w:fldCharType="separate"/>
      </w:r>
      <w:r>
        <w:rPr>
          <w:noProof/>
        </w:rPr>
        <w:t>29</w:t>
      </w:r>
      <w:r>
        <w:rPr>
          <w:noProof/>
        </w:rPr>
        <w:fldChar w:fldCharType="end"/>
      </w:r>
    </w:p>
    <w:p w14:paraId="2404575B" w14:textId="2BB71719"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CE6E6D">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Downstream throughput for </w:t>
      </w:r>
      <w:r w:rsidRPr="00CE6E6D">
        <w:rPr>
          <w:rFonts w:eastAsia="SimSun"/>
          <w:noProof/>
          <w:lang w:val="en-US" w:eastAsia="zh-CN"/>
        </w:rPr>
        <w:t>5G VN Group</w:t>
      </w:r>
      <w:r>
        <w:rPr>
          <w:noProof/>
        </w:rPr>
        <w:tab/>
      </w:r>
      <w:r>
        <w:rPr>
          <w:noProof/>
        </w:rPr>
        <w:fldChar w:fldCharType="begin" w:fldLock="1"/>
      </w:r>
      <w:r>
        <w:rPr>
          <w:noProof/>
        </w:rPr>
        <w:instrText xml:space="preserve"> PAGEREF _Toc187408268 \h </w:instrText>
      </w:r>
      <w:r>
        <w:rPr>
          <w:noProof/>
        </w:rPr>
      </w:r>
      <w:r>
        <w:rPr>
          <w:noProof/>
        </w:rPr>
        <w:fldChar w:fldCharType="separate"/>
      </w:r>
      <w:r>
        <w:rPr>
          <w:noProof/>
        </w:rPr>
        <w:t>29</w:t>
      </w:r>
      <w:r>
        <w:rPr>
          <w:noProof/>
        </w:rPr>
        <w:fldChar w:fldCharType="end"/>
      </w:r>
    </w:p>
    <w:p w14:paraId="5597FD4C" w14:textId="5F493283"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Downstream throughput for a Network Slice at gNB</w:t>
      </w:r>
      <w:r>
        <w:rPr>
          <w:noProof/>
        </w:rPr>
        <w:tab/>
      </w:r>
      <w:r>
        <w:rPr>
          <w:noProof/>
        </w:rPr>
        <w:fldChar w:fldCharType="begin" w:fldLock="1"/>
      </w:r>
      <w:r>
        <w:rPr>
          <w:noProof/>
        </w:rPr>
        <w:instrText xml:space="preserve"> PAGEREF _Toc187408269 \h </w:instrText>
      </w:r>
      <w:r>
        <w:rPr>
          <w:noProof/>
        </w:rPr>
      </w:r>
      <w:r>
        <w:rPr>
          <w:noProof/>
        </w:rPr>
        <w:fldChar w:fldCharType="separate"/>
      </w:r>
      <w:r>
        <w:rPr>
          <w:noProof/>
        </w:rPr>
        <w:t>29</w:t>
      </w:r>
      <w:r>
        <w:rPr>
          <w:noProof/>
        </w:rPr>
        <w:fldChar w:fldCharType="end"/>
      </w:r>
    </w:p>
    <w:p w14:paraId="42DD3223" w14:textId="7E08EBFF"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Upstream throughput for a Network Slice at gNB</w:t>
      </w:r>
      <w:r>
        <w:rPr>
          <w:noProof/>
        </w:rPr>
        <w:tab/>
      </w:r>
      <w:r>
        <w:rPr>
          <w:noProof/>
        </w:rPr>
        <w:fldChar w:fldCharType="begin" w:fldLock="1"/>
      </w:r>
      <w:r>
        <w:rPr>
          <w:noProof/>
        </w:rPr>
        <w:instrText xml:space="preserve"> PAGEREF _Toc187408270 \h </w:instrText>
      </w:r>
      <w:r>
        <w:rPr>
          <w:noProof/>
        </w:rPr>
      </w:r>
      <w:r>
        <w:rPr>
          <w:noProof/>
        </w:rPr>
        <w:fldChar w:fldCharType="separate"/>
      </w:r>
      <w:r>
        <w:rPr>
          <w:noProof/>
        </w:rPr>
        <w:t>30</w:t>
      </w:r>
      <w:r>
        <w:rPr>
          <w:noProof/>
        </w:rPr>
        <w:fldChar w:fldCharType="end"/>
      </w:r>
    </w:p>
    <w:p w14:paraId="3AD94746" w14:textId="36C4E726"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val="en-US" w:eastAsia="zh-CN"/>
        </w:rPr>
        <w:t>Capacity GTP</w:t>
      </w:r>
      <w:r>
        <w:rPr>
          <w:noProof/>
        </w:rPr>
        <w:tab/>
      </w:r>
      <w:r>
        <w:rPr>
          <w:noProof/>
        </w:rPr>
        <w:fldChar w:fldCharType="begin" w:fldLock="1"/>
      </w:r>
      <w:r>
        <w:rPr>
          <w:noProof/>
        </w:rPr>
        <w:instrText xml:space="preserve"> PAGEREF _Toc187408271 \h </w:instrText>
      </w:r>
      <w:r>
        <w:rPr>
          <w:noProof/>
        </w:rPr>
      </w:r>
      <w:r>
        <w:rPr>
          <w:noProof/>
        </w:rPr>
        <w:fldChar w:fldCharType="separate"/>
      </w:r>
      <w:r>
        <w:rPr>
          <w:noProof/>
        </w:rPr>
        <w:t>30</w:t>
      </w:r>
      <w:r>
        <w:rPr>
          <w:noProof/>
        </w:rPr>
        <w:fldChar w:fldCharType="end"/>
      </w:r>
    </w:p>
    <w:p w14:paraId="3C902B1C" w14:textId="6967285B"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6.3.11.</w:t>
      </w:r>
      <w:r w:rsidRPr="00CE6E6D">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val="en-US" w:eastAsia="zh-CN"/>
        </w:rPr>
        <w:t>U</w:t>
      </w:r>
      <w:r>
        <w:rPr>
          <w:noProof/>
        </w:rPr>
        <w:t xml:space="preserve">L </w:t>
      </w:r>
      <w:r w:rsidRPr="00CE6E6D">
        <w:rPr>
          <w:rFonts w:eastAsia="SimSun" w:cs="Arial"/>
          <w:noProof/>
          <w:lang w:val="en-US" w:eastAsia="zh-CN"/>
        </w:rPr>
        <w:t xml:space="preserve">GTP capacity between </w:t>
      </w:r>
      <w:r w:rsidRPr="00CE6E6D">
        <w:rPr>
          <w:noProof/>
          <w:lang w:val="en-US" w:eastAsia="zh-CN"/>
        </w:rPr>
        <w:t>PSA UPF and NG-RAN</w:t>
      </w:r>
      <w:r>
        <w:rPr>
          <w:noProof/>
        </w:rPr>
        <w:tab/>
      </w:r>
      <w:r>
        <w:rPr>
          <w:noProof/>
        </w:rPr>
        <w:fldChar w:fldCharType="begin" w:fldLock="1"/>
      </w:r>
      <w:r>
        <w:rPr>
          <w:noProof/>
        </w:rPr>
        <w:instrText xml:space="preserve"> PAGEREF _Toc187408272 \h </w:instrText>
      </w:r>
      <w:r>
        <w:rPr>
          <w:noProof/>
        </w:rPr>
      </w:r>
      <w:r>
        <w:rPr>
          <w:noProof/>
        </w:rPr>
        <w:fldChar w:fldCharType="separate"/>
      </w:r>
      <w:r>
        <w:rPr>
          <w:noProof/>
        </w:rPr>
        <w:t>30</w:t>
      </w:r>
      <w:r>
        <w:rPr>
          <w:noProof/>
        </w:rPr>
        <w:fldChar w:fldCharType="end"/>
      </w:r>
    </w:p>
    <w:p w14:paraId="01D2B37B" w14:textId="6B32D51D"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6.3.11.</w:t>
      </w:r>
      <w:r w:rsidRPr="00CE6E6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val="en-US" w:eastAsia="zh-CN"/>
        </w:rPr>
        <w:t>D</w:t>
      </w:r>
      <w:r>
        <w:rPr>
          <w:noProof/>
        </w:rPr>
        <w:t xml:space="preserve">L </w:t>
      </w:r>
      <w:r w:rsidRPr="00CE6E6D">
        <w:rPr>
          <w:rFonts w:eastAsia="SimSun" w:cs="Arial"/>
          <w:noProof/>
          <w:lang w:val="en-US" w:eastAsia="zh-CN"/>
        </w:rPr>
        <w:t xml:space="preserve">GTP </w:t>
      </w:r>
      <w:r w:rsidRPr="00CE6E6D">
        <w:rPr>
          <w:rFonts w:eastAsia="SimSun"/>
          <w:noProof/>
          <w:lang w:val="en-US" w:eastAsia="zh-CN"/>
        </w:rPr>
        <w:t>c</w:t>
      </w:r>
      <w:r w:rsidRPr="00CE6E6D">
        <w:rPr>
          <w:rFonts w:eastAsia="SimSun" w:cs="Arial"/>
          <w:noProof/>
          <w:lang w:val="en-US" w:eastAsia="zh-CN"/>
        </w:rPr>
        <w:t xml:space="preserve">apacity </w:t>
      </w:r>
      <w:r w:rsidRPr="00CE6E6D">
        <w:rPr>
          <w:noProof/>
          <w:lang w:val="en-US" w:eastAsia="zh-CN"/>
        </w:rPr>
        <w:t>PSA UPF and NG-RAN</w:t>
      </w:r>
      <w:r>
        <w:rPr>
          <w:noProof/>
        </w:rPr>
        <w:tab/>
      </w:r>
      <w:r>
        <w:rPr>
          <w:noProof/>
        </w:rPr>
        <w:fldChar w:fldCharType="begin" w:fldLock="1"/>
      </w:r>
      <w:r>
        <w:rPr>
          <w:noProof/>
        </w:rPr>
        <w:instrText xml:space="preserve"> PAGEREF _Toc187408273 \h </w:instrText>
      </w:r>
      <w:r>
        <w:rPr>
          <w:noProof/>
        </w:rPr>
      </w:r>
      <w:r>
        <w:rPr>
          <w:noProof/>
        </w:rPr>
        <w:fldChar w:fldCharType="separate"/>
      </w:r>
      <w:r>
        <w:rPr>
          <w:noProof/>
        </w:rPr>
        <w:t>30</w:t>
      </w:r>
      <w:r>
        <w:rPr>
          <w:noProof/>
        </w:rPr>
        <w:fldChar w:fldCharType="end"/>
      </w:r>
    </w:p>
    <w:p w14:paraId="0B3C3527" w14:textId="71EAB647"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6.3.11.</w:t>
      </w:r>
      <w:r w:rsidRPr="00CE6E6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val="en-US" w:eastAsia="zh-CN"/>
        </w:rPr>
        <w:t>U</w:t>
      </w:r>
      <w:r>
        <w:rPr>
          <w:noProof/>
        </w:rPr>
        <w:t xml:space="preserve">L </w:t>
      </w:r>
      <w:r w:rsidRPr="00CE6E6D">
        <w:rPr>
          <w:rFonts w:eastAsia="SimSun" w:cs="Arial"/>
          <w:noProof/>
          <w:lang w:val="en-US" w:eastAsia="zh-CN"/>
        </w:rPr>
        <w:t xml:space="preserve">GTP capacity between </w:t>
      </w:r>
      <w:r w:rsidRPr="00CE6E6D">
        <w:rPr>
          <w:noProof/>
          <w:lang w:val="en-US" w:eastAsia="zh-CN"/>
        </w:rPr>
        <w:t>PSA UPF and UE</w:t>
      </w:r>
      <w:r>
        <w:rPr>
          <w:noProof/>
        </w:rPr>
        <w:tab/>
      </w:r>
      <w:r>
        <w:rPr>
          <w:noProof/>
        </w:rPr>
        <w:fldChar w:fldCharType="begin" w:fldLock="1"/>
      </w:r>
      <w:r>
        <w:rPr>
          <w:noProof/>
        </w:rPr>
        <w:instrText xml:space="preserve"> PAGEREF _Toc187408274 \h </w:instrText>
      </w:r>
      <w:r>
        <w:rPr>
          <w:noProof/>
        </w:rPr>
      </w:r>
      <w:r>
        <w:rPr>
          <w:noProof/>
        </w:rPr>
        <w:fldChar w:fldCharType="separate"/>
      </w:r>
      <w:r>
        <w:rPr>
          <w:noProof/>
        </w:rPr>
        <w:t>31</w:t>
      </w:r>
      <w:r>
        <w:rPr>
          <w:noProof/>
        </w:rPr>
        <w:fldChar w:fldCharType="end"/>
      </w:r>
    </w:p>
    <w:p w14:paraId="1FCFC6E1" w14:textId="2CB4DBB6"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6.3.11.</w:t>
      </w:r>
      <w:r w:rsidRPr="00CE6E6D">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val="en-US" w:eastAsia="zh-CN"/>
        </w:rPr>
        <w:t>D</w:t>
      </w:r>
      <w:r>
        <w:rPr>
          <w:noProof/>
        </w:rPr>
        <w:t xml:space="preserve">L </w:t>
      </w:r>
      <w:r w:rsidRPr="00CE6E6D">
        <w:rPr>
          <w:rFonts w:eastAsia="SimSun" w:cs="Arial"/>
          <w:noProof/>
          <w:lang w:val="en-US" w:eastAsia="zh-CN"/>
        </w:rPr>
        <w:t xml:space="preserve">GTP capacity </w:t>
      </w:r>
      <w:r w:rsidRPr="00CE6E6D">
        <w:rPr>
          <w:noProof/>
          <w:lang w:val="en-US" w:eastAsia="zh-CN"/>
        </w:rPr>
        <w:t>PSA UPF and UE</w:t>
      </w:r>
      <w:r>
        <w:rPr>
          <w:noProof/>
        </w:rPr>
        <w:tab/>
      </w:r>
      <w:r>
        <w:rPr>
          <w:noProof/>
        </w:rPr>
        <w:fldChar w:fldCharType="begin" w:fldLock="1"/>
      </w:r>
      <w:r>
        <w:rPr>
          <w:noProof/>
        </w:rPr>
        <w:instrText xml:space="preserve"> PAGEREF _Toc187408275 \h </w:instrText>
      </w:r>
      <w:r>
        <w:rPr>
          <w:noProof/>
        </w:rPr>
      </w:r>
      <w:r>
        <w:rPr>
          <w:noProof/>
        </w:rPr>
        <w:fldChar w:fldCharType="separate"/>
      </w:r>
      <w:r>
        <w:rPr>
          <w:noProof/>
        </w:rPr>
        <w:t>31</w:t>
      </w:r>
      <w:r>
        <w:rPr>
          <w:noProof/>
        </w:rPr>
        <w:fldChar w:fldCharType="end"/>
      </w:r>
    </w:p>
    <w:p w14:paraId="010D6892" w14:textId="5D2608BD"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Utilization KPI</w:t>
      </w:r>
      <w:r>
        <w:rPr>
          <w:noProof/>
        </w:rPr>
        <w:tab/>
      </w:r>
      <w:r>
        <w:rPr>
          <w:noProof/>
        </w:rPr>
        <w:fldChar w:fldCharType="begin" w:fldLock="1"/>
      </w:r>
      <w:r>
        <w:rPr>
          <w:noProof/>
        </w:rPr>
        <w:instrText xml:space="preserve"> PAGEREF _Toc187408276 \h </w:instrText>
      </w:r>
      <w:r>
        <w:rPr>
          <w:noProof/>
        </w:rPr>
      </w:r>
      <w:r>
        <w:rPr>
          <w:noProof/>
        </w:rPr>
        <w:fldChar w:fldCharType="separate"/>
      </w:r>
      <w:r>
        <w:rPr>
          <w:noProof/>
        </w:rPr>
        <w:t>31</w:t>
      </w:r>
      <w:r>
        <w:rPr>
          <w:noProof/>
        </w:rPr>
        <w:fldChar w:fldCharType="end"/>
      </w:r>
    </w:p>
    <w:p w14:paraId="7A714E2A" w14:textId="7827A0B7"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Mean number of PDU sessions of network and network Slice Instance</w:t>
      </w:r>
      <w:r>
        <w:rPr>
          <w:noProof/>
        </w:rPr>
        <w:tab/>
      </w:r>
      <w:r>
        <w:rPr>
          <w:noProof/>
        </w:rPr>
        <w:fldChar w:fldCharType="begin" w:fldLock="1"/>
      </w:r>
      <w:r>
        <w:rPr>
          <w:noProof/>
        </w:rPr>
        <w:instrText xml:space="preserve"> PAGEREF _Toc187408277 \h </w:instrText>
      </w:r>
      <w:r>
        <w:rPr>
          <w:noProof/>
        </w:rPr>
      </w:r>
      <w:r>
        <w:rPr>
          <w:noProof/>
        </w:rPr>
        <w:fldChar w:fldCharType="separate"/>
      </w:r>
      <w:r>
        <w:rPr>
          <w:noProof/>
        </w:rPr>
        <w:t>31</w:t>
      </w:r>
      <w:r>
        <w:rPr>
          <w:noProof/>
        </w:rPr>
        <w:fldChar w:fldCharType="end"/>
      </w:r>
    </w:p>
    <w:p w14:paraId="67D08E64" w14:textId="57CA40AF"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Virtualised Resource Utilization of Network Slice Instance</w:t>
      </w:r>
      <w:r>
        <w:rPr>
          <w:noProof/>
        </w:rPr>
        <w:tab/>
      </w:r>
      <w:r>
        <w:rPr>
          <w:noProof/>
        </w:rPr>
        <w:fldChar w:fldCharType="begin" w:fldLock="1"/>
      </w:r>
      <w:r>
        <w:rPr>
          <w:noProof/>
        </w:rPr>
        <w:instrText xml:space="preserve"> PAGEREF _Toc187408278 \h </w:instrText>
      </w:r>
      <w:r>
        <w:rPr>
          <w:noProof/>
        </w:rPr>
      </w:r>
      <w:r>
        <w:rPr>
          <w:noProof/>
        </w:rPr>
        <w:fldChar w:fldCharType="separate"/>
      </w:r>
      <w:r>
        <w:rPr>
          <w:noProof/>
        </w:rPr>
        <w:t>31</w:t>
      </w:r>
      <w:r>
        <w:rPr>
          <w:noProof/>
        </w:rPr>
        <w:fldChar w:fldCharType="end"/>
      </w:r>
    </w:p>
    <w:p w14:paraId="46F379F4" w14:textId="1D498E3C"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sidRPr="00CE6E6D">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_Toc187408279 \h </w:instrText>
      </w:r>
      <w:r>
        <w:rPr>
          <w:noProof/>
        </w:rPr>
      </w:r>
      <w:r>
        <w:rPr>
          <w:noProof/>
        </w:rPr>
        <w:fldChar w:fldCharType="separate"/>
      </w:r>
      <w:r>
        <w:rPr>
          <w:noProof/>
        </w:rPr>
        <w:t>32</w:t>
      </w:r>
      <w:r>
        <w:rPr>
          <w:noProof/>
        </w:rPr>
        <w:fldChar w:fldCharType="end"/>
      </w:r>
    </w:p>
    <w:p w14:paraId="059A6780" w14:textId="6BEA9169"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Mean number of successful periodic registration updates of Single Network Slice</w:t>
      </w:r>
      <w:r>
        <w:rPr>
          <w:noProof/>
        </w:rPr>
        <w:tab/>
      </w:r>
      <w:r>
        <w:rPr>
          <w:noProof/>
        </w:rPr>
        <w:fldChar w:fldCharType="begin" w:fldLock="1"/>
      </w:r>
      <w:r>
        <w:rPr>
          <w:noProof/>
        </w:rPr>
        <w:instrText xml:space="preserve"> PAGEREF _Toc187408280 \h </w:instrText>
      </w:r>
      <w:r>
        <w:rPr>
          <w:noProof/>
        </w:rPr>
      </w:r>
      <w:r>
        <w:rPr>
          <w:noProof/>
        </w:rPr>
        <w:fldChar w:fldCharType="separate"/>
      </w:r>
      <w:r>
        <w:rPr>
          <w:noProof/>
        </w:rPr>
        <w:t>32</w:t>
      </w:r>
      <w:r>
        <w:rPr>
          <w:noProof/>
        </w:rPr>
        <w:fldChar w:fldCharType="end"/>
      </w:r>
    </w:p>
    <w:p w14:paraId="0F815585" w14:textId="34F79E77"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Maximum number of PDU sessions of network slice</w:t>
      </w:r>
      <w:r>
        <w:rPr>
          <w:noProof/>
        </w:rPr>
        <w:tab/>
      </w:r>
      <w:r>
        <w:rPr>
          <w:noProof/>
        </w:rPr>
        <w:fldChar w:fldCharType="begin" w:fldLock="1"/>
      </w:r>
      <w:r>
        <w:rPr>
          <w:noProof/>
        </w:rPr>
        <w:instrText xml:space="preserve"> PAGEREF _Toc187408281 \h </w:instrText>
      </w:r>
      <w:r>
        <w:rPr>
          <w:noProof/>
        </w:rPr>
      </w:r>
      <w:r>
        <w:rPr>
          <w:noProof/>
        </w:rPr>
        <w:fldChar w:fldCharType="separate"/>
      </w:r>
      <w:r>
        <w:rPr>
          <w:noProof/>
        </w:rPr>
        <w:t>32</w:t>
      </w:r>
      <w:r>
        <w:rPr>
          <w:noProof/>
        </w:rPr>
        <w:fldChar w:fldCharType="end"/>
      </w:r>
    </w:p>
    <w:p w14:paraId="6FBA95BF" w14:textId="362B2A30"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w:t>
      </w:r>
      <w:r w:rsidRPr="00CE6E6D">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CE6E6D">
        <w:rPr>
          <w:rFonts w:eastAsia="DengXian"/>
          <w:noProof/>
          <w:lang w:eastAsia="zh-CN"/>
        </w:rPr>
        <w:t>PDU session</w:t>
      </w:r>
      <w:r>
        <w:rPr>
          <w:noProof/>
        </w:rPr>
        <w:t xml:space="preserve"> establishment time of </w:t>
      </w:r>
      <w:r w:rsidRPr="00CE6E6D">
        <w:rPr>
          <w:rFonts w:eastAsia="SimSun"/>
          <w:noProof/>
          <w:lang w:val="en-US" w:eastAsia="zh-CN"/>
        </w:rPr>
        <w:t>5G VN Group</w:t>
      </w:r>
      <w:r>
        <w:rPr>
          <w:noProof/>
        </w:rPr>
        <w:tab/>
      </w:r>
      <w:r>
        <w:rPr>
          <w:noProof/>
        </w:rPr>
        <w:fldChar w:fldCharType="begin" w:fldLock="1"/>
      </w:r>
      <w:r>
        <w:rPr>
          <w:noProof/>
        </w:rPr>
        <w:instrText xml:space="preserve"> PAGEREF _Toc187408282 \h </w:instrText>
      </w:r>
      <w:r>
        <w:rPr>
          <w:noProof/>
        </w:rPr>
      </w:r>
      <w:r>
        <w:rPr>
          <w:noProof/>
        </w:rPr>
        <w:fldChar w:fldCharType="separate"/>
      </w:r>
      <w:r>
        <w:rPr>
          <w:noProof/>
        </w:rPr>
        <w:t>32</w:t>
      </w:r>
      <w:r>
        <w:rPr>
          <w:noProof/>
        </w:rPr>
        <w:fldChar w:fldCharType="end"/>
      </w:r>
    </w:p>
    <w:p w14:paraId="640FB6B2" w14:textId="29010084"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Mean number of MA PDU sessions of network slice</w:t>
      </w:r>
      <w:r>
        <w:rPr>
          <w:noProof/>
        </w:rPr>
        <w:tab/>
      </w:r>
      <w:r>
        <w:rPr>
          <w:noProof/>
        </w:rPr>
        <w:fldChar w:fldCharType="begin" w:fldLock="1"/>
      </w:r>
      <w:r>
        <w:rPr>
          <w:noProof/>
        </w:rPr>
        <w:instrText xml:space="preserve"> PAGEREF _Toc187408283 \h </w:instrText>
      </w:r>
      <w:r>
        <w:rPr>
          <w:noProof/>
        </w:rPr>
      </w:r>
      <w:r>
        <w:rPr>
          <w:noProof/>
        </w:rPr>
        <w:fldChar w:fldCharType="separate"/>
      </w:r>
      <w:r>
        <w:rPr>
          <w:noProof/>
        </w:rPr>
        <w:t>33</w:t>
      </w:r>
      <w:r>
        <w:rPr>
          <w:noProof/>
        </w:rPr>
        <w:fldChar w:fldCharType="end"/>
      </w:r>
    </w:p>
    <w:p w14:paraId="49E0C3AC" w14:textId="02535AAC"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Maximum number of MA PDU sessions of network slice</w:t>
      </w:r>
      <w:r>
        <w:rPr>
          <w:noProof/>
        </w:rPr>
        <w:tab/>
      </w:r>
      <w:r>
        <w:rPr>
          <w:noProof/>
        </w:rPr>
        <w:fldChar w:fldCharType="begin" w:fldLock="1"/>
      </w:r>
      <w:r>
        <w:rPr>
          <w:noProof/>
        </w:rPr>
        <w:instrText xml:space="preserve"> PAGEREF _Toc187408284 \h </w:instrText>
      </w:r>
      <w:r>
        <w:rPr>
          <w:noProof/>
        </w:rPr>
      </w:r>
      <w:r>
        <w:rPr>
          <w:noProof/>
        </w:rPr>
        <w:fldChar w:fldCharType="separate"/>
      </w:r>
      <w:r>
        <w:rPr>
          <w:noProof/>
        </w:rPr>
        <w:t>33</w:t>
      </w:r>
      <w:r>
        <w:rPr>
          <w:noProof/>
        </w:rPr>
        <w:fldChar w:fldCharType="end"/>
      </w:r>
    </w:p>
    <w:p w14:paraId="4EBF84BC" w14:textId="0CAC2901"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Connected Mode RRM Relaxation Usage rate</w:t>
      </w:r>
      <w:r>
        <w:rPr>
          <w:noProof/>
        </w:rPr>
        <w:tab/>
      </w:r>
      <w:r>
        <w:rPr>
          <w:noProof/>
        </w:rPr>
        <w:fldChar w:fldCharType="begin" w:fldLock="1"/>
      </w:r>
      <w:r>
        <w:rPr>
          <w:noProof/>
        </w:rPr>
        <w:instrText xml:space="preserve"> PAGEREF _Toc187408285 \h </w:instrText>
      </w:r>
      <w:r>
        <w:rPr>
          <w:noProof/>
        </w:rPr>
      </w:r>
      <w:r>
        <w:rPr>
          <w:noProof/>
        </w:rPr>
        <w:fldChar w:fldCharType="separate"/>
      </w:r>
      <w:r>
        <w:rPr>
          <w:noProof/>
        </w:rPr>
        <w:t>33</w:t>
      </w:r>
      <w:r>
        <w:rPr>
          <w:noProof/>
        </w:rPr>
        <w:fldChar w:fldCharType="end"/>
      </w:r>
    </w:p>
    <w:p w14:paraId="245405AD" w14:textId="54AC3BCA"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Retainability KPI</w:t>
      </w:r>
      <w:r>
        <w:rPr>
          <w:noProof/>
        </w:rPr>
        <w:tab/>
      </w:r>
      <w:r>
        <w:rPr>
          <w:noProof/>
        </w:rPr>
        <w:fldChar w:fldCharType="begin" w:fldLock="1"/>
      </w:r>
      <w:r>
        <w:rPr>
          <w:noProof/>
        </w:rPr>
        <w:instrText xml:space="preserve"> PAGEREF _Toc187408286 \h </w:instrText>
      </w:r>
      <w:r>
        <w:rPr>
          <w:noProof/>
        </w:rPr>
      </w:r>
      <w:r>
        <w:rPr>
          <w:noProof/>
        </w:rPr>
        <w:fldChar w:fldCharType="separate"/>
      </w:r>
      <w:r>
        <w:rPr>
          <w:noProof/>
        </w:rPr>
        <w:t>33</w:t>
      </w:r>
      <w:r>
        <w:rPr>
          <w:noProof/>
        </w:rPr>
        <w:fldChar w:fldCharType="end"/>
      </w:r>
    </w:p>
    <w:p w14:paraId="466A8E78" w14:textId="08868948"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QoS flow Retainability</w:t>
      </w:r>
      <w:r>
        <w:rPr>
          <w:noProof/>
        </w:rPr>
        <w:tab/>
      </w:r>
      <w:r>
        <w:rPr>
          <w:noProof/>
        </w:rPr>
        <w:fldChar w:fldCharType="begin" w:fldLock="1"/>
      </w:r>
      <w:r>
        <w:rPr>
          <w:noProof/>
        </w:rPr>
        <w:instrText xml:space="preserve"> PAGEREF _Toc187408287 \h </w:instrText>
      </w:r>
      <w:r>
        <w:rPr>
          <w:noProof/>
        </w:rPr>
      </w:r>
      <w:r>
        <w:rPr>
          <w:noProof/>
        </w:rPr>
        <w:fldChar w:fldCharType="separate"/>
      </w:r>
      <w:r>
        <w:rPr>
          <w:noProof/>
        </w:rPr>
        <w:t>33</w:t>
      </w:r>
      <w:r>
        <w:rPr>
          <w:noProof/>
        </w:rPr>
        <w:fldChar w:fldCharType="end"/>
      </w:r>
    </w:p>
    <w:p w14:paraId="00E87C85" w14:textId="5016792F"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_Toc187408288 \h </w:instrText>
      </w:r>
      <w:r>
        <w:rPr>
          <w:noProof/>
        </w:rPr>
      </w:r>
      <w:r>
        <w:rPr>
          <w:noProof/>
        </w:rPr>
        <w:fldChar w:fldCharType="separate"/>
      </w:r>
      <w:r>
        <w:rPr>
          <w:noProof/>
        </w:rPr>
        <w:t>33</w:t>
      </w:r>
      <w:r>
        <w:rPr>
          <w:noProof/>
        </w:rPr>
        <w:fldChar w:fldCharType="end"/>
      </w:r>
    </w:p>
    <w:p w14:paraId="71FDB582" w14:textId="0E39881D"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Extended definition</w:t>
      </w:r>
      <w:r>
        <w:rPr>
          <w:noProof/>
        </w:rPr>
        <w:tab/>
      </w:r>
      <w:r>
        <w:rPr>
          <w:noProof/>
        </w:rPr>
        <w:fldChar w:fldCharType="begin" w:fldLock="1"/>
      </w:r>
      <w:r>
        <w:rPr>
          <w:noProof/>
        </w:rPr>
        <w:instrText xml:space="preserve"> PAGEREF _Toc187408289 \h </w:instrText>
      </w:r>
      <w:r>
        <w:rPr>
          <w:noProof/>
        </w:rPr>
      </w:r>
      <w:r>
        <w:rPr>
          <w:noProof/>
        </w:rPr>
        <w:fldChar w:fldCharType="separate"/>
      </w:r>
      <w:r>
        <w:rPr>
          <w:noProof/>
        </w:rPr>
        <w:t>34</w:t>
      </w:r>
      <w:r>
        <w:rPr>
          <w:noProof/>
        </w:rPr>
        <w:fldChar w:fldCharType="end"/>
      </w:r>
    </w:p>
    <w:p w14:paraId="2D29291A" w14:textId="707BCFB1"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DRB Retainability</w:t>
      </w:r>
      <w:r>
        <w:rPr>
          <w:noProof/>
        </w:rPr>
        <w:tab/>
      </w:r>
      <w:r>
        <w:rPr>
          <w:noProof/>
        </w:rPr>
        <w:fldChar w:fldCharType="begin" w:fldLock="1"/>
      </w:r>
      <w:r>
        <w:rPr>
          <w:noProof/>
        </w:rPr>
        <w:instrText xml:space="preserve"> PAGEREF _Toc187408290 \h </w:instrText>
      </w:r>
      <w:r>
        <w:rPr>
          <w:noProof/>
        </w:rPr>
      </w:r>
      <w:r>
        <w:rPr>
          <w:noProof/>
        </w:rPr>
        <w:fldChar w:fldCharType="separate"/>
      </w:r>
      <w:r>
        <w:rPr>
          <w:noProof/>
        </w:rPr>
        <w:t>35</w:t>
      </w:r>
      <w:r>
        <w:rPr>
          <w:noProof/>
        </w:rPr>
        <w:fldChar w:fldCharType="end"/>
      </w:r>
    </w:p>
    <w:p w14:paraId="1F1A869D" w14:textId="7863A63B"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_Toc187408291 \h </w:instrText>
      </w:r>
      <w:r>
        <w:rPr>
          <w:noProof/>
        </w:rPr>
      </w:r>
      <w:r>
        <w:rPr>
          <w:noProof/>
        </w:rPr>
        <w:fldChar w:fldCharType="separate"/>
      </w:r>
      <w:r>
        <w:rPr>
          <w:noProof/>
        </w:rPr>
        <w:t>35</w:t>
      </w:r>
      <w:r>
        <w:rPr>
          <w:noProof/>
        </w:rPr>
        <w:fldChar w:fldCharType="end"/>
      </w:r>
    </w:p>
    <w:p w14:paraId="57AB0967" w14:textId="302242C9"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Extended definition</w:t>
      </w:r>
      <w:r>
        <w:rPr>
          <w:noProof/>
        </w:rPr>
        <w:tab/>
      </w:r>
      <w:r>
        <w:rPr>
          <w:noProof/>
        </w:rPr>
        <w:fldChar w:fldCharType="begin" w:fldLock="1"/>
      </w:r>
      <w:r>
        <w:rPr>
          <w:noProof/>
        </w:rPr>
        <w:instrText xml:space="preserve"> PAGEREF _Toc187408292 \h </w:instrText>
      </w:r>
      <w:r>
        <w:rPr>
          <w:noProof/>
        </w:rPr>
      </w:r>
      <w:r>
        <w:rPr>
          <w:noProof/>
        </w:rPr>
        <w:fldChar w:fldCharType="separate"/>
      </w:r>
      <w:r>
        <w:rPr>
          <w:noProof/>
        </w:rPr>
        <w:t>35</w:t>
      </w:r>
      <w:r>
        <w:rPr>
          <w:noProof/>
        </w:rPr>
        <w:fldChar w:fldCharType="end"/>
      </w:r>
    </w:p>
    <w:p w14:paraId="5794A27D" w14:textId="67364CE2"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Mobility KPI</w:t>
      </w:r>
      <w:r>
        <w:rPr>
          <w:noProof/>
        </w:rPr>
        <w:tab/>
      </w:r>
      <w:r>
        <w:rPr>
          <w:noProof/>
        </w:rPr>
        <w:fldChar w:fldCharType="begin" w:fldLock="1"/>
      </w:r>
      <w:r>
        <w:rPr>
          <w:noProof/>
        </w:rPr>
        <w:instrText xml:space="preserve"> PAGEREF _Toc187408293 \h </w:instrText>
      </w:r>
      <w:r>
        <w:rPr>
          <w:noProof/>
        </w:rPr>
      </w:r>
      <w:r>
        <w:rPr>
          <w:noProof/>
        </w:rPr>
        <w:fldChar w:fldCharType="separate"/>
      </w:r>
      <w:r>
        <w:rPr>
          <w:noProof/>
        </w:rPr>
        <w:t>35</w:t>
      </w:r>
      <w:r>
        <w:rPr>
          <w:noProof/>
        </w:rPr>
        <w:fldChar w:fldCharType="end"/>
      </w:r>
    </w:p>
    <w:p w14:paraId="7C2A68BA" w14:textId="38490F76"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NG-RAN handover success rate</w:t>
      </w:r>
      <w:r>
        <w:rPr>
          <w:noProof/>
        </w:rPr>
        <w:tab/>
      </w:r>
      <w:r>
        <w:rPr>
          <w:noProof/>
        </w:rPr>
        <w:fldChar w:fldCharType="begin" w:fldLock="1"/>
      </w:r>
      <w:r>
        <w:rPr>
          <w:noProof/>
        </w:rPr>
        <w:instrText xml:space="preserve"> PAGEREF _Toc187408294 \h </w:instrText>
      </w:r>
      <w:r>
        <w:rPr>
          <w:noProof/>
        </w:rPr>
      </w:r>
      <w:r>
        <w:rPr>
          <w:noProof/>
        </w:rPr>
        <w:fldChar w:fldCharType="separate"/>
      </w:r>
      <w:r>
        <w:rPr>
          <w:noProof/>
        </w:rPr>
        <w:t>35</w:t>
      </w:r>
      <w:r>
        <w:rPr>
          <w:noProof/>
        </w:rPr>
        <w:fldChar w:fldCharType="end"/>
      </w:r>
    </w:p>
    <w:p w14:paraId="0200A72D" w14:textId="131B4CBB"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Mean Time of Inter-gNB handover Execution of Network Slice</w:t>
      </w:r>
      <w:r>
        <w:rPr>
          <w:noProof/>
        </w:rPr>
        <w:tab/>
      </w:r>
      <w:r>
        <w:rPr>
          <w:noProof/>
        </w:rPr>
        <w:fldChar w:fldCharType="begin" w:fldLock="1"/>
      </w:r>
      <w:r>
        <w:rPr>
          <w:noProof/>
        </w:rPr>
        <w:instrText xml:space="preserve"> PAGEREF _Toc187408295 \h </w:instrText>
      </w:r>
      <w:r>
        <w:rPr>
          <w:noProof/>
        </w:rPr>
      </w:r>
      <w:r>
        <w:rPr>
          <w:noProof/>
        </w:rPr>
        <w:fldChar w:fldCharType="separate"/>
      </w:r>
      <w:r>
        <w:rPr>
          <w:noProof/>
        </w:rPr>
        <w:t>36</w:t>
      </w:r>
      <w:r>
        <w:rPr>
          <w:noProof/>
        </w:rPr>
        <w:fldChar w:fldCharType="end"/>
      </w:r>
    </w:p>
    <w:p w14:paraId="6E1A29B5" w14:textId="7EB6D104"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Successful rate of mobility registration updates of Single Network Slice</w:t>
      </w:r>
      <w:r>
        <w:rPr>
          <w:noProof/>
        </w:rPr>
        <w:tab/>
      </w:r>
      <w:r>
        <w:rPr>
          <w:noProof/>
        </w:rPr>
        <w:fldChar w:fldCharType="begin" w:fldLock="1"/>
      </w:r>
      <w:r>
        <w:rPr>
          <w:noProof/>
        </w:rPr>
        <w:instrText xml:space="preserve"> PAGEREF _Toc187408296 \h </w:instrText>
      </w:r>
      <w:r>
        <w:rPr>
          <w:noProof/>
        </w:rPr>
      </w:r>
      <w:r>
        <w:rPr>
          <w:noProof/>
        </w:rPr>
        <w:fldChar w:fldCharType="separate"/>
      </w:r>
      <w:r>
        <w:rPr>
          <w:noProof/>
        </w:rPr>
        <w:t>36</w:t>
      </w:r>
      <w:r>
        <w:rPr>
          <w:noProof/>
        </w:rPr>
        <w:fldChar w:fldCharType="end"/>
      </w:r>
    </w:p>
    <w:p w14:paraId="7CBF0614" w14:textId="1067801F"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5GS to EPS handover success rate</w:t>
      </w:r>
      <w:r>
        <w:rPr>
          <w:noProof/>
        </w:rPr>
        <w:tab/>
      </w:r>
      <w:r>
        <w:rPr>
          <w:noProof/>
        </w:rPr>
        <w:fldChar w:fldCharType="begin" w:fldLock="1"/>
      </w:r>
      <w:r>
        <w:rPr>
          <w:noProof/>
        </w:rPr>
        <w:instrText xml:space="preserve"> PAGEREF _Toc187408297 \h </w:instrText>
      </w:r>
      <w:r>
        <w:rPr>
          <w:noProof/>
        </w:rPr>
      </w:r>
      <w:r>
        <w:rPr>
          <w:noProof/>
        </w:rPr>
        <w:fldChar w:fldCharType="separate"/>
      </w:r>
      <w:r>
        <w:rPr>
          <w:noProof/>
        </w:rPr>
        <w:t>36</w:t>
      </w:r>
      <w:r>
        <w:rPr>
          <w:noProof/>
        </w:rPr>
        <w:fldChar w:fldCharType="end"/>
      </w:r>
    </w:p>
    <w:p w14:paraId="475931D0" w14:textId="5F4CC4BB"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NG-RAN handover success rate for all handover types</w:t>
      </w:r>
      <w:r>
        <w:rPr>
          <w:noProof/>
        </w:rPr>
        <w:tab/>
      </w:r>
      <w:r>
        <w:rPr>
          <w:noProof/>
        </w:rPr>
        <w:fldChar w:fldCharType="begin" w:fldLock="1"/>
      </w:r>
      <w:r>
        <w:rPr>
          <w:noProof/>
        </w:rPr>
        <w:instrText xml:space="preserve"> PAGEREF _Toc187408298 \h </w:instrText>
      </w:r>
      <w:r>
        <w:rPr>
          <w:noProof/>
        </w:rPr>
      </w:r>
      <w:r>
        <w:rPr>
          <w:noProof/>
        </w:rPr>
        <w:fldChar w:fldCharType="separate"/>
      </w:r>
      <w:r>
        <w:rPr>
          <w:noProof/>
        </w:rPr>
        <w:t>36</w:t>
      </w:r>
      <w:r>
        <w:rPr>
          <w:noProof/>
        </w:rPr>
        <w:fldChar w:fldCharType="end"/>
      </w:r>
    </w:p>
    <w:p w14:paraId="43D8DED7" w14:textId="64859F84"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sidRPr="00CE6E6D">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Energy Efficiency (</w:t>
      </w:r>
      <w:r>
        <w:rPr>
          <w:noProof/>
        </w:rPr>
        <w:t>EE)</w:t>
      </w:r>
      <w:r w:rsidRPr="00CE6E6D">
        <w:rPr>
          <w:noProof/>
          <w:lang w:val="en-US"/>
        </w:rPr>
        <w:t xml:space="preserve"> KPI</w:t>
      </w:r>
      <w:r>
        <w:rPr>
          <w:noProof/>
        </w:rPr>
        <w:tab/>
      </w:r>
      <w:r>
        <w:rPr>
          <w:noProof/>
        </w:rPr>
        <w:fldChar w:fldCharType="begin" w:fldLock="1"/>
      </w:r>
      <w:r>
        <w:rPr>
          <w:noProof/>
        </w:rPr>
        <w:instrText xml:space="preserve"> PAGEREF _Toc187408299 \h </w:instrText>
      </w:r>
      <w:r>
        <w:rPr>
          <w:noProof/>
        </w:rPr>
      </w:r>
      <w:r>
        <w:rPr>
          <w:noProof/>
        </w:rPr>
        <w:fldChar w:fldCharType="separate"/>
      </w:r>
      <w:r>
        <w:rPr>
          <w:noProof/>
        </w:rPr>
        <w:t>37</w:t>
      </w:r>
      <w:r>
        <w:rPr>
          <w:noProof/>
        </w:rPr>
        <w:fldChar w:fldCharType="end"/>
      </w:r>
    </w:p>
    <w:p w14:paraId="71E9B59E" w14:textId="3319B93C"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sidRPr="00CE6E6D">
        <w:rPr>
          <w:noProof/>
          <w:lang w:val="en-US"/>
        </w:rPr>
        <w:t>6.7.1</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NG-RAN data Energy Efficiency (EE)</w:t>
      </w:r>
      <w:r>
        <w:rPr>
          <w:noProof/>
        </w:rPr>
        <w:tab/>
      </w:r>
      <w:r>
        <w:rPr>
          <w:noProof/>
        </w:rPr>
        <w:fldChar w:fldCharType="begin" w:fldLock="1"/>
      </w:r>
      <w:r>
        <w:rPr>
          <w:noProof/>
        </w:rPr>
        <w:instrText xml:space="preserve"> PAGEREF _Toc187408300 \h </w:instrText>
      </w:r>
      <w:r>
        <w:rPr>
          <w:noProof/>
        </w:rPr>
      </w:r>
      <w:r>
        <w:rPr>
          <w:noProof/>
        </w:rPr>
        <w:fldChar w:fldCharType="separate"/>
      </w:r>
      <w:r>
        <w:rPr>
          <w:noProof/>
        </w:rPr>
        <w:t>37</w:t>
      </w:r>
      <w:r>
        <w:rPr>
          <w:noProof/>
        </w:rPr>
        <w:fldChar w:fldCharType="end"/>
      </w:r>
    </w:p>
    <w:p w14:paraId="2DE97499" w14:textId="06721B9A"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sidRPr="00CE6E6D">
        <w:rPr>
          <w:noProof/>
          <w:lang w:val="en-US"/>
        </w:rPr>
        <w:t>6.7.1.1</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Definition</w:t>
      </w:r>
      <w:r>
        <w:rPr>
          <w:noProof/>
        </w:rPr>
        <w:tab/>
      </w:r>
      <w:r>
        <w:rPr>
          <w:noProof/>
        </w:rPr>
        <w:fldChar w:fldCharType="begin" w:fldLock="1"/>
      </w:r>
      <w:r>
        <w:rPr>
          <w:noProof/>
        </w:rPr>
        <w:instrText xml:space="preserve"> PAGEREF _Toc187408301 \h </w:instrText>
      </w:r>
      <w:r>
        <w:rPr>
          <w:noProof/>
        </w:rPr>
      </w:r>
      <w:r>
        <w:rPr>
          <w:noProof/>
        </w:rPr>
        <w:fldChar w:fldCharType="separate"/>
      </w:r>
      <w:r>
        <w:rPr>
          <w:noProof/>
        </w:rPr>
        <w:t>37</w:t>
      </w:r>
      <w:r>
        <w:rPr>
          <w:noProof/>
        </w:rPr>
        <w:fldChar w:fldCharType="end"/>
      </w:r>
    </w:p>
    <w:p w14:paraId="702AD158" w14:textId="18EB00CF"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Network slice Energy Efficiency (EE)</w:t>
      </w:r>
      <w:r>
        <w:rPr>
          <w:noProof/>
        </w:rPr>
        <w:tab/>
      </w:r>
      <w:r>
        <w:rPr>
          <w:noProof/>
        </w:rPr>
        <w:fldChar w:fldCharType="begin" w:fldLock="1"/>
      </w:r>
      <w:r>
        <w:rPr>
          <w:noProof/>
        </w:rPr>
        <w:instrText xml:space="preserve"> PAGEREF _Toc187408302 \h </w:instrText>
      </w:r>
      <w:r>
        <w:rPr>
          <w:noProof/>
        </w:rPr>
      </w:r>
      <w:r>
        <w:rPr>
          <w:noProof/>
        </w:rPr>
        <w:fldChar w:fldCharType="separate"/>
      </w:r>
      <w:r>
        <w:rPr>
          <w:noProof/>
        </w:rPr>
        <w:t>37</w:t>
      </w:r>
      <w:r>
        <w:rPr>
          <w:noProof/>
        </w:rPr>
        <w:fldChar w:fldCharType="end"/>
      </w:r>
    </w:p>
    <w:p w14:paraId="35AE0CEA" w14:textId="1B83CA5D"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Generic Network Slice Energy Efficiency (EE) KPI</w:t>
      </w:r>
      <w:r>
        <w:rPr>
          <w:noProof/>
        </w:rPr>
        <w:tab/>
      </w:r>
      <w:r>
        <w:rPr>
          <w:noProof/>
        </w:rPr>
        <w:fldChar w:fldCharType="begin" w:fldLock="1"/>
      </w:r>
      <w:r>
        <w:rPr>
          <w:noProof/>
        </w:rPr>
        <w:instrText xml:space="preserve"> PAGEREF _Toc187408303 \h </w:instrText>
      </w:r>
      <w:r>
        <w:rPr>
          <w:noProof/>
        </w:rPr>
      </w:r>
      <w:r>
        <w:rPr>
          <w:noProof/>
        </w:rPr>
        <w:fldChar w:fldCharType="separate"/>
      </w:r>
      <w:r>
        <w:rPr>
          <w:noProof/>
        </w:rPr>
        <w:t>37</w:t>
      </w:r>
      <w:r>
        <w:rPr>
          <w:noProof/>
        </w:rPr>
        <w:fldChar w:fldCharType="end"/>
      </w:r>
    </w:p>
    <w:p w14:paraId="71322EDE" w14:textId="3F9867BA"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Energy efficiency of eMBB network slice</w:t>
      </w:r>
      <w:r>
        <w:rPr>
          <w:noProof/>
        </w:rPr>
        <w:tab/>
      </w:r>
      <w:r>
        <w:rPr>
          <w:noProof/>
        </w:rPr>
        <w:fldChar w:fldCharType="begin" w:fldLock="1"/>
      </w:r>
      <w:r>
        <w:rPr>
          <w:noProof/>
        </w:rPr>
        <w:instrText xml:space="preserve"> PAGEREF _Toc187408304 \h </w:instrText>
      </w:r>
      <w:r>
        <w:rPr>
          <w:noProof/>
        </w:rPr>
      </w:r>
      <w:r>
        <w:rPr>
          <w:noProof/>
        </w:rPr>
        <w:fldChar w:fldCharType="separate"/>
      </w:r>
      <w:r>
        <w:rPr>
          <w:noProof/>
        </w:rPr>
        <w:t>37</w:t>
      </w:r>
      <w:r>
        <w:rPr>
          <w:noProof/>
        </w:rPr>
        <w:fldChar w:fldCharType="end"/>
      </w:r>
    </w:p>
    <w:p w14:paraId="2D3CEDE4" w14:textId="30127E70"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6.7.2.2a</w:t>
      </w:r>
      <w:r>
        <w:rPr>
          <w:rFonts w:asciiTheme="minorHAnsi" w:eastAsiaTheme="minorEastAsia" w:hAnsiTheme="minorHAnsi" w:cstheme="minorBidi"/>
          <w:noProof/>
          <w:kern w:val="2"/>
          <w:sz w:val="24"/>
          <w:szCs w:val="24"/>
          <w:lang w:eastAsia="en-GB"/>
          <w14:ligatures w14:val="standardContextual"/>
        </w:rPr>
        <w:tab/>
      </w:r>
      <w:r>
        <w:rPr>
          <w:noProof/>
        </w:rPr>
        <w:t>Energy efficiency of eMBB network slice – RAN-based</w:t>
      </w:r>
      <w:r>
        <w:rPr>
          <w:noProof/>
        </w:rPr>
        <w:tab/>
      </w:r>
      <w:r>
        <w:rPr>
          <w:noProof/>
        </w:rPr>
        <w:fldChar w:fldCharType="begin" w:fldLock="1"/>
      </w:r>
      <w:r>
        <w:rPr>
          <w:noProof/>
        </w:rPr>
        <w:instrText xml:space="preserve"> PAGEREF _Toc187408305 \h </w:instrText>
      </w:r>
      <w:r>
        <w:rPr>
          <w:noProof/>
        </w:rPr>
      </w:r>
      <w:r>
        <w:rPr>
          <w:noProof/>
        </w:rPr>
        <w:fldChar w:fldCharType="separate"/>
      </w:r>
      <w:r>
        <w:rPr>
          <w:noProof/>
        </w:rPr>
        <w:t>38</w:t>
      </w:r>
      <w:r>
        <w:rPr>
          <w:noProof/>
        </w:rPr>
        <w:fldChar w:fldCharType="end"/>
      </w:r>
    </w:p>
    <w:p w14:paraId="157F0565" w14:textId="4ECA2373"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6.7.2.2a.1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_Toc187408306 \h </w:instrText>
      </w:r>
      <w:r>
        <w:rPr>
          <w:noProof/>
        </w:rPr>
      </w:r>
      <w:r>
        <w:rPr>
          <w:noProof/>
        </w:rPr>
        <w:fldChar w:fldCharType="separate"/>
      </w:r>
      <w:r>
        <w:rPr>
          <w:noProof/>
        </w:rPr>
        <w:t>38</w:t>
      </w:r>
      <w:r>
        <w:rPr>
          <w:noProof/>
        </w:rPr>
        <w:fldChar w:fldCharType="end"/>
      </w:r>
    </w:p>
    <w:p w14:paraId="44FEA4B2" w14:textId="6ED8FDC7"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Energy efficiency of URLLC network slice</w:t>
      </w:r>
      <w:r>
        <w:rPr>
          <w:noProof/>
        </w:rPr>
        <w:tab/>
      </w:r>
      <w:r>
        <w:rPr>
          <w:noProof/>
        </w:rPr>
        <w:fldChar w:fldCharType="begin" w:fldLock="1"/>
      </w:r>
      <w:r>
        <w:rPr>
          <w:noProof/>
        </w:rPr>
        <w:instrText xml:space="preserve"> PAGEREF _Toc187408307 \h </w:instrText>
      </w:r>
      <w:r>
        <w:rPr>
          <w:noProof/>
        </w:rPr>
      </w:r>
      <w:r>
        <w:rPr>
          <w:noProof/>
        </w:rPr>
        <w:fldChar w:fldCharType="separate"/>
      </w:r>
      <w:r>
        <w:rPr>
          <w:noProof/>
        </w:rPr>
        <w:t>39</w:t>
      </w:r>
      <w:r>
        <w:rPr>
          <w:noProof/>
        </w:rPr>
        <w:fldChar w:fldCharType="end"/>
      </w:r>
    </w:p>
    <w:p w14:paraId="7801128F" w14:textId="088D4781"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_Toc187408308 \h </w:instrText>
      </w:r>
      <w:r>
        <w:rPr>
          <w:noProof/>
        </w:rPr>
      </w:r>
      <w:r>
        <w:rPr>
          <w:noProof/>
        </w:rPr>
        <w:fldChar w:fldCharType="separate"/>
      </w:r>
      <w:r>
        <w:rPr>
          <w:noProof/>
        </w:rPr>
        <w:t>39</w:t>
      </w:r>
      <w:r>
        <w:rPr>
          <w:noProof/>
        </w:rPr>
        <w:fldChar w:fldCharType="end"/>
      </w:r>
    </w:p>
    <w:p w14:paraId="5C31E63E" w14:textId="3354E808"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6.7.2.3.2</w:t>
      </w:r>
      <w:r>
        <w:rPr>
          <w:rFonts w:asciiTheme="minorHAnsi" w:eastAsiaTheme="minorEastAsia" w:hAnsiTheme="minorHAnsi" w:cstheme="minorBidi"/>
          <w:noProof/>
          <w:kern w:val="2"/>
          <w:sz w:val="24"/>
          <w:szCs w:val="24"/>
          <w:lang w:eastAsia="en-GB"/>
          <w14:ligatures w14:val="standardContextual"/>
        </w:rPr>
        <w:tab/>
      </w:r>
      <w:r>
        <w:rPr>
          <w:noProof/>
        </w:rPr>
        <w:t>Based on latency of the network slice</w:t>
      </w:r>
      <w:r>
        <w:rPr>
          <w:noProof/>
        </w:rPr>
        <w:tab/>
      </w:r>
      <w:r>
        <w:rPr>
          <w:noProof/>
        </w:rPr>
        <w:fldChar w:fldCharType="begin" w:fldLock="1"/>
      </w:r>
      <w:r>
        <w:rPr>
          <w:noProof/>
        </w:rPr>
        <w:instrText xml:space="preserve"> PAGEREF _Toc187408309 \h </w:instrText>
      </w:r>
      <w:r>
        <w:rPr>
          <w:noProof/>
        </w:rPr>
      </w:r>
      <w:r>
        <w:rPr>
          <w:noProof/>
        </w:rPr>
        <w:fldChar w:fldCharType="separate"/>
      </w:r>
      <w:r>
        <w:rPr>
          <w:noProof/>
        </w:rPr>
        <w:t>39</w:t>
      </w:r>
      <w:r>
        <w:rPr>
          <w:noProof/>
        </w:rPr>
        <w:fldChar w:fldCharType="end"/>
      </w:r>
    </w:p>
    <w:p w14:paraId="015AC0C1" w14:textId="1D802902"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6.7.2.3.3</w:t>
      </w:r>
      <w:r>
        <w:rPr>
          <w:rFonts w:asciiTheme="minorHAnsi" w:eastAsiaTheme="minorEastAsia" w:hAnsiTheme="minorHAnsi" w:cstheme="minorBidi"/>
          <w:noProof/>
          <w:kern w:val="2"/>
          <w:sz w:val="24"/>
          <w:szCs w:val="24"/>
          <w:lang w:eastAsia="en-GB"/>
          <w14:ligatures w14:val="standardContextual"/>
        </w:rPr>
        <w:tab/>
      </w:r>
      <w:r>
        <w:rPr>
          <w:noProof/>
        </w:rPr>
        <w:t>Based on both latency and Data Volume (DV) of the network slice</w:t>
      </w:r>
      <w:r>
        <w:rPr>
          <w:noProof/>
        </w:rPr>
        <w:tab/>
      </w:r>
      <w:r>
        <w:rPr>
          <w:noProof/>
        </w:rPr>
        <w:fldChar w:fldCharType="begin" w:fldLock="1"/>
      </w:r>
      <w:r>
        <w:rPr>
          <w:noProof/>
        </w:rPr>
        <w:instrText xml:space="preserve"> PAGEREF _Toc187408310 \h </w:instrText>
      </w:r>
      <w:r>
        <w:rPr>
          <w:noProof/>
        </w:rPr>
      </w:r>
      <w:r>
        <w:rPr>
          <w:noProof/>
        </w:rPr>
        <w:fldChar w:fldCharType="separate"/>
      </w:r>
      <w:r>
        <w:rPr>
          <w:noProof/>
        </w:rPr>
        <w:t>40</w:t>
      </w:r>
      <w:r>
        <w:rPr>
          <w:noProof/>
        </w:rPr>
        <w:fldChar w:fldCharType="end"/>
      </w:r>
    </w:p>
    <w:p w14:paraId="11A152A1" w14:textId="049FA586"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6.7.2.4</w:t>
      </w:r>
      <w:r>
        <w:rPr>
          <w:rFonts w:asciiTheme="minorHAnsi" w:eastAsiaTheme="minorEastAsia" w:hAnsiTheme="minorHAnsi" w:cstheme="minorBidi"/>
          <w:noProof/>
          <w:kern w:val="2"/>
          <w:sz w:val="24"/>
          <w:szCs w:val="24"/>
          <w:lang w:eastAsia="en-GB"/>
          <w14:ligatures w14:val="standardContextual"/>
        </w:rPr>
        <w:tab/>
      </w:r>
      <w:r>
        <w:rPr>
          <w:noProof/>
        </w:rPr>
        <w:t>Energy efficiency of MIoT network slice</w:t>
      </w:r>
      <w:r>
        <w:rPr>
          <w:noProof/>
        </w:rPr>
        <w:tab/>
      </w:r>
      <w:r>
        <w:rPr>
          <w:noProof/>
        </w:rPr>
        <w:fldChar w:fldCharType="begin" w:fldLock="1"/>
      </w:r>
      <w:r>
        <w:rPr>
          <w:noProof/>
        </w:rPr>
        <w:instrText xml:space="preserve"> PAGEREF _Toc187408311 \h </w:instrText>
      </w:r>
      <w:r>
        <w:rPr>
          <w:noProof/>
        </w:rPr>
      </w:r>
      <w:r>
        <w:rPr>
          <w:noProof/>
        </w:rPr>
        <w:fldChar w:fldCharType="separate"/>
      </w:r>
      <w:r>
        <w:rPr>
          <w:noProof/>
        </w:rPr>
        <w:t>41</w:t>
      </w:r>
      <w:r>
        <w:rPr>
          <w:noProof/>
        </w:rPr>
        <w:fldChar w:fldCharType="end"/>
      </w:r>
    </w:p>
    <w:p w14:paraId="74EBABE6" w14:textId="5D454A5C"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6.7.2.4.1</w:t>
      </w:r>
      <w:r>
        <w:rPr>
          <w:rFonts w:asciiTheme="minorHAnsi" w:eastAsiaTheme="minorEastAsia" w:hAnsiTheme="minorHAnsi" w:cstheme="minorBidi"/>
          <w:noProof/>
          <w:kern w:val="2"/>
          <w:sz w:val="24"/>
          <w:szCs w:val="24"/>
          <w:lang w:eastAsia="en-GB"/>
          <w14:ligatures w14:val="standardContextual"/>
        </w:rPr>
        <w:tab/>
      </w:r>
      <w:r>
        <w:rPr>
          <w:noProof/>
        </w:rPr>
        <w:t>Based on the number of registered subscribers of the network slice</w:t>
      </w:r>
      <w:r>
        <w:rPr>
          <w:noProof/>
        </w:rPr>
        <w:tab/>
      </w:r>
      <w:r>
        <w:rPr>
          <w:noProof/>
        </w:rPr>
        <w:fldChar w:fldCharType="begin" w:fldLock="1"/>
      </w:r>
      <w:r>
        <w:rPr>
          <w:noProof/>
        </w:rPr>
        <w:instrText xml:space="preserve"> PAGEREF _Toc187408312 \h </w:instrText>
      </w:r>
      <w:r>
        <w:rPr>
          <w:noProof/>
        </w:rPr>
      </w:r>
      <w:r>
        <w:rPr>
          <w:noProof/>
        </w:rPr>
        <w:fldChar w:fldCharType="separate"/>
      </w:r>
      <w:r>
        <w:rPr>
          <w:noProof/>
        </w:rPr>
        <w:t>41</w:t>
      </w:r>
      <w:r>
        <w:rPr>
          <w:noProof/>
        </w:rPr>
        <w:fldChar w:fldCharType="end"/>
      </w:r>
    </w:p>
    <w:p w14:paraId="102E91DA" w14:textId="4C2B8159"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6.7.2.4.2</w:t>
      </w:r>
      <w:r>
        <w:rPr>
          <w:rFonts w:asciiTheme="minorHAnsi" w:eastAsiaTheme="minorEastAsia" w:hAnsiTheme="minorHAnsi" w:cstheme="minorBidi"/>
          <w:noProof/>
          <w:kern w:val="2"/>
          <w:sz w:val="24"/>
          <w:szCs w:val="24"/>
          <w:lang w:eastAsia="en-GB"/>
          <w14:ligatures w14:val="standardContextual"/>
        </w:rPr>
        <w:tab/>
      </w:r>
      <w:r>
        <w:rPr>
          <w:noProof/>
        </w:rPr>
        <w:t>Based on the number of active UEs in the network slice</w:t>
      </w:r>
      <w:r>
        <w:rPr>
          <w:noProof/>
        </w:rPr>
        <w:tab/>
      </w:r>
      <w:r>
        <w:rPr>
          <w:noProof/>
        </w:rPr>
        <w:fldChar w:fldCharType="begin" w:fldLock="1"/>
      </w:r>
      <w:r>
        <w:rPr>
          <w:noProof/>
        </w:rPr>
        <w:instrText xml:space="preserve"> PAGEREF _Toc187408313 \h </w:instrText>
      </w:r>
      <w:r>
        <w:rPr>
          <w:noProof/>
        </w:rPr>
      </w:r>
      <w:r>
        <w:rPr>
          <w:noProof/>
        </w:rPr>
        <w:fldChar w:fldCharType="separate"/>
      </w:r>
      <w:r>
        <w:rPr>
          <w:noProof/>
        </w:rPr>
        <w:t>41</w:t>
      </w:r>
      <w:r>
        <w:rPr>
          <w:noProof/>
        </w:rPr>
        <w:fldChar w:fldCharType="end"/>
      </w:r>
    </w:p>
    <w:p w14:paraId="659E1AA8" w14:textId="70D0FEAB"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sidRPr="00CE6E6D">
        <w:rPr>
          <w:noProof/>
          <w:lang w:val="en-US"/>
        </w:rPr>
        <w:t>6.7.3</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5G Energy Consumption (EC)</w:t>
      </w:r>
      <w:r>
        <w:rPr>
          <w:noProof/>
        </w:rPr>
        <w:tab/>
      </w:r>
      <w:r>
        <w:rPr>
          <w:noProof/>
        </w:rPr>
        <w:fldChar w:fldCharType="begin" w:fldLock="1"/>
      </w:r>
      <w:r>
        <w:rPr>
          <w:noProof/>
        </w:rPr>
        <w:instrText xml:space="preserve"> PAGEREF _Toc187408314 \h </w:instrText>
      </w:r>
      <w:r>
        <w:rPr>
          <w:noProof/>
        </w:rPr>
      </w:r>
      <w:r>
        <w:rPr>
          <w:noProof/>
        </w:rPr>
        <w:fldChar w:fldCharType="separate"/>
      </w:r>
      <w:r>
        <w:rPr>
          <w:noProof/>
        </w:rPr>
        <w:t>42</w:t>
      </w:r>
      <w:r>
        <w:rPr>
          <w:noProof/>
        </w:rPr>
        <w:fldChar w:fldCharType="end"/>
      </w:r>
    </w:p>
    <w:p w14:paraId="7D717D4A" w14:textId="71CBFD68"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sidRPr="00CE6E6D">
        <w:rPr>
          <w:noProof/>
          <w:lang w:val="en-US"/>
        </w:rPr>
        <w:t>6.7.3.1</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NF Energy Consumption (EC)</w:t>
      </w:r>
      <w:r>
        <w:rPr>
          <w:noProof/>
        </w:rPr>
        <w:tab/>
      </w:r>
      <w:r>
        <w:rPr>
          <w:noProof/>
        </w:rPr>
        <w:fldChar w:fldCharType="begin" w:fldLock="1"/>
      </w:r>
      <w:r>
        <w:rPr>
          <w:noProof/>
        </w:rPr>
        <w:instrText xml:space="preserve"> PAGEREF _Toc187408315 \h </w:instrText>
      </w:r>
      <w:r>
        <w:rPr>
          <w:noProof/>
        </w:rPr>
      </w:r>
      <w:r>
        <w:rPr>
          <w:noProof/>
        </w:rPr>
        <w:fldChar w:fldCharType="separate"/>
      </w:r>
      <w:r>
        <w:rPr>
          <w:noProof/>
        </w:rPr>
        <w:t>42</w:t>
      </w:r>
      <w:r>
        <w:rPr>
          <w:noProof/>
        </w:rPr>
        <w:fldChar w:fldCharType="end"/>
      </w:r>
    </w:p>
    <w:p w14:paraId="05E06D0F" w14:textId="759E8761"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sidRPr="00CE6E6D">
        <w:rPr>
          <w:noProof/>
          <w:lang w:val="en-US"/>
        </w:rPr>
        <w:t>6.7.3.1.1</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Definition</w:t>
      </w:r>
      <w:r>
        <w:rPr>
          <w:noProof/>
        </w:rPr>
        <w:tab/>
      </w:r>
      <w:r>
        <w:rPr>
          <w:noProof/>
        </w:rPr>
        <w:fldChar w:fldCharType="begin" w:fldLock="1"/>
      </w:r>
      <w:r>
        <w:rPr>
          <w:noProof/>
        </w:rPr>
        <w:instrText xml:space="preserve"> PAGEREF _Toc187408316 \h </w:instrText>
      </w:r>
      <w:r>
        <w:rPr>
          <w:noProof/>
        </w:rPr>
      </w:r>
      <w:r>
        <w:rPr>
          <w:noProof/>
        </w:rPr>
        <w:fldChar w:fldCharType="separate"/>
      </w:r>
      <w:r>
        <w:rPr>
          <w:noProof/>
        </w:rPr>
        <w:t>42</w:t>
      </w:r>
      <w:r>
        <w:rPr>
          <w:noProof/>
        </w:rPr>
        <w:fldChar w:fldCharType="end"/>
      </w:r>
    </w:p>
    <w:p w14:paraId="0DC47E97" w14:textId="2B9B1758"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Estimated Virtualized Network Function (VNF) energy consumption</w:t>
      </w:r>
      <w:r>
        <w:rPr>
          <w:noProof/>
        </w:rPr>
        <w:tab/>
      </w:r>
      <w:r>
        <w:rPr>
          <w:noProof/>
        </w:rPr>
        <w:fldChar w:fldCharType="begin" w:fldLock="1"/>
      </w:r>
      <w:r>
        <w:rPr>
          <w:noProof/>
        </w:rPr>
        <w:instrText xml:space="preserve"> PAGEREF _Toc187408317 \h </w:instrText>
      </w:r>
      <w:r>
        <w:rPr>
          <w:noProof/>
        </w:rPr>
      </w:r>
      <w:r>
        <w:rPr>
          <w:noProof/>
        </w:rPr>
        <w:fldChar w:fldCharType="separate"/>
      </w:r>
      <w:r>
        <w:rPr>
          <w:noProof/>
        </w:rPr>
        <w:t>42</w:t>
      </w:r>
      <w:r>
        <w:rPr>
          <w:noProof/>
        </w:rPr>
        <w:fldChar w:fldCharType="end"/>
      </w:r>
    </w:p>
    <w:p w14:paraId="46392BCA" w14:textId="7B311DBB"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Estimated Virtualized Network Function Component (VNFC) energy consumption</w:t>
      </w:r>
      <w:r>
        <w:rPr>
          <w:noProof/>
        </w:rPr>
        <w:tab/>
      </w:r>
      <w:r>
        <w:rPr>
          <w:noProof/>
        </w:rPr>
        <w:fldChar w:fldCharType="begin" w:fldLock="1"/>
      </w:r>
      <w:r>
        <w:rPr>
          <w:noProof/>
        </w:rPr>
        <w:instrText xml:space="preserve"> PAGEREF _Toc187408318 \h </w:instrText>
      </w:r>
      <w:r>
        <w:rPr>
          <w:noProof/>
        </w:rPr>
      </w:r>
      <w:r>
        <w:rPr>
          <w:noProof/>
        </w:rPr>
        <w:fldChar w:fldCharType="separate"/>
      </w:r>
      <w:r>
        <w:rPr>
          <w:noProof/>
        </w:rPr>
        <w:t>42</w:t>
      </w:r>
      <w:r>
        <w:rPr>
          <w:noProof/>
        </w:rPr>
        <w:fldChar w:fldCharType="end"/>
      </w:r>
    </w:p>
    <w:p w14:paraId="1A51C26C" w14:textId="515AB5C6"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6.7.3.1.4</w:t>
      </w:r>
      <w:r>
        <w:rPr>
          <w:rFonts w:asciiTheme="minorHAnsi" w:eastAsiaTheme="minorEastAsia" w:hAnsiTheme="minorHAnsi" w:cstheme="minorBidi"/>
          <w:noProof/>
          <w:kern w:val="2"/>
          <w:sz w:val="24"/>
          <w:szCs w:val="24"/>
          <w:lang w:eastAsia="en-GB"/>
          <w14:ligatures w14:val="standardContextual"/>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_Toc187408319 \h </w:instrText>
      </w:r>
      <w:r>
        <w:rPr>
          <w:noProof/>
        </w:rPr>
      </w:r>
      <w:r>
        <w:rPr>
          <w:noProof/>
        </w:rPr>
        <w:fldChar w:fldCharType="separate"/>
      </w:r>
      <w:r>
        <w:rPr>
          <w:noProof/>
        </w:rPr>
        <w:t>43</w:t>
      </w:r>
      <w:r>
        <w:rPr>
          <w:noProof/>
        </w:rPr>
        <w:fldChar w:fldCharType="end"/>
      </w:r>
    </w:p>
    <w:p w14:paraId="4D9C5B23" w14:textId="4B9417E3"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6.7.3.1.5</w:t>
      </w:r>
      <w:r>
        <w:rPr>
          <w:rFonts w:asciiTheme="minorHAnsi" w:eastAsiaTheme="minorEastAsia" w:hAnsiTheme="minorHAnsi" w:cstheme="minorBidi"/>
          <w:noProof/>
          <w:kern w:val="2"/>
          <w:sz w:val="24"/>
          <w:szCs w:val="24"/>
          <w:lang w:eastAsia="en-GB"/>
          <w14:ligatures w14:val="standardContextual"/>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_Toc187408320 \h </w:instrText>
      </w:r>
      <w:r>
        <w:rPr>
          <w:noProof/>
        </w:rPr>
      </w:r>
      <w:r>
        <w:rPr>
          <w:noProof/>
        </w:rPr>
        <w:fldChar w:fldCharType="separate"/>
      </w:r>
      <w:r>
        <w:rPr>
          <w:noProof/>
        </w:rPr>
        <w:t>43</w:t>
      </w:r>
      <w:r>
        <w:rPr>
          <w:noProof/>
        </w:rPr>
        <w:fldChar w:fldCharType="end"/>
      </w:r>
    </w:p>
    <w:p w14:paraId="02612682" w14:textId="5C0C42CC"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6.7.3.1.6</w:t>
      </w:r>
      <w:r>
        <w:rPr>
          <w:rFonts w:asciiTheme="minorHAnsi" w:eastAsiaTheme="minorEastAsia" w:hAnsiTheme="minorHAnsi" w:cstheme="minorBidi"/>
          <w:noProof/>
          <w:kern w:val="2"/>
          <w:sz w:val="24"/>
          <w:szCs w:val="24"/>
          <w:lang w:eastAsia="en-GB"/>
          <w14:ligatures w14:val="standardContextual"/>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_Toc187408321 \h </w:instrText>
      </w:r>
      <w:r>
        <w:rPr>
          <w:noProof/>
        </w:rPr>
      </w:r>
      <w:r>
        <w:rPr>
          <w:noProof/>
        </w:rPr>
        <w:fldChar w:fldCharType="separate"/>
      </w:r>
      <w:r>
        <w:rPr>
          <w:noProof/>
        </w:rPr>
        <w:t>44</w:t>
      </w:r>
      <w:r>
        <w:rPr>
          <w:noProof/>
        </w:rPr>
        <w:fldChar w:fldCharType="end"/>
      </w:r>
    </w:p>
    <w:p w14:paraId="640F0611" w14:textId="40A0FAFC"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6.7.3.1.7</w:t>
      </w:r>
      <w:r>
        <w:rPr>
          <w:rFonts w:asciiTheme="minorHAnsi" w:eastAsiaTheme="minorEastAsia" w:hAnsiTheme="minorHAnsi" w:cstheme="minorBidi"/>
          <w:noProof/>
          <w:kern w:val="2"/>
          <w:sz w:val="24"/>
          <w:szCs w:val="24"/>
          <w:lang w:eastAsia="en-GB"/>
          <w14:ligatures w14:val="standardContextual"/>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_Toc187408322 \h </w:instrText>
      </w:r>
      <w:r>
        <w:rPr>
          <w:noProof/>
        </w:rPr>
      </w:r>
      <w:r>
        <w:rPr>
          <w:noProof/>
        </w:rPr>
        <w:fldChar w:fldCharType="separate"/>
      </w:r>
      <w:r>
        <w:rPr>
          <w:noProof/>
        </w:rPr>
        <w:t>45</w:t>
      </w:r>
      <w:r>
        <w:rPr>
          <w:noProof/>
        </w:rPr>
        <w:fldChar w:fldCharType="end"/>
      </w:r>
    </w:p>
    <w:p w14:paraId="2F68A6E7" w14:textId="736E8601"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sidRPr="00CE6E6D">
        <w:rPr>
          <w:noProof/>
          <w:lang w:val="en-US"/>
        </w:rPr>
        <w:t>6.7.3.2</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5GC Energy Consumption (EC)</w:t>
      </w:r>
      <w:r>
        <w:rPr>
          <w:noProof/>
        </w:rPr>
        <w:tab/>
      </w:r>
      <w:r>
        <w:rPr>
          <w:noProof/>
        </w:rPr>
        <w:fldChar w:fldCharType="begin" w:fldLock="1"/>
      </w:r>
      <w:r>
        <w:rPr>
          <w:noProof/>
        </w:rPr>
        <w:instrText xml:space="preserve"> PAGEREF _Toc187408323 \h </w:instrText>
      </w:r>
      <w:r>
        <w:rPr>
          <w:noProof/>
        </w:rPr>
      </w:r>
      <w:r>
        <w:rPr>
          <w:noProof/>
        </w:rPr>
        <w:fldChar w:fldCharType="separate"/>
      </w:r>
      <w:r>
        <w:rPr>
          <w:noProof/>
        </w:rPr>
        <w:t>45</w:t>
      </w:r>
      <w:r>
        <w:rPr>
          <w:noProof/>
        </w:rPr>
        <w:fldChar w:fldCharType="end"/>
      </w:r>
    </w:p>
    <w:p w14:paraId="5CD7A589" w14:textId="7D9A0D84"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sidRPr="00CE6E6D">
        <w:rPr>
          <w:noProof/>
          <w:lang w:val="en-US"/>
        </w:rPr>
        <w:t>6.7.3.2.1</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Definition</w:t>
      </w:r>
      <w:r>
        <w:rPr>
          <w:noProof/>
        </w:rPr>
        <w:tab/>
      </w:r>
      <w:r>
        <w:rPr>
          <w:noProof/>
        </w:rPr>
        <w:fldChar w:fldCharType="begin" w:fldLock="1"/>
      </w:r>
      <w:r>
        <w:rPr>
          <w:noProof/>
        </w:rPr>
        <w:instrText xml:space="preserve"> PAGEREF _Toc187408324 \h </w:instrText>
      </w:r>
      <w:r>
        <w:rPr>
          <w:noProof/>
        </w:rPr>
      </w:r>
      <w:r>
        <w:rPr>
          <w:noProof/>
        </w:rPr>
        <w:fldChar w:fldCharType="separate"/>
      </w:r>
      <w:r>
        <w:rPr>
          <w:noProof/>
        </w:rPr>
        <w:t>45</w:t>
      </w:r>
      <w:r>
        <w:rPr>
          <w:noProof/>
        </w:rPr>
        <w:fldChar w:fldCharType="end"/>
      </w:r>
    </w:p>
    <w:p w14:paraId="57F66CC2" w14:textId="347EE5C2"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sidRPr="00CE6E6D">
        <w:rPr>
          <w:noProof/>
          <w:lang w:val="en-US"/>
        </w:rPr>
        <w:t>6.7.3.3</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Network Slice Energy Consumption (EC)</w:t>
      </w:r>
      <w:r>
        <w:rPr>
          <w:noProof/>
        </w:rPr>
        <w:tab/>
      </w:r>
      <w:r>
        <w:rPr>
          <w:noProof/>
        </w:rPr>
        <w:fldChar w:fldCharType="begin" w:fldLock="1"/>
      </w:r>
      <w:r>
        <w:rPr>
          <w:noProof/>
        </w:rPr>
        <w:instrText xml:space="preserve"> PAGEREF _Toc187408325 \h </w:instrText>
      </w:r>
      <w:r>
        <w:rPr>
          <w:noProof/>
        </w:rPr>
      </w:r>
      <w:r>
        <w:rPr>
          <w:noProof/>
        </w:rPr>
        <w:fldChar w:fldCharType="separate"/>
      </w:r>
      <w:r>
        <w:rPr>
          <w:noProof/>
        </w:rPr>
        <w:t>46</w:t>
      </w:r>
      <w:r>
        <w:rPr>
          <w:noProof/>
        </w:rPr>
        <w:fldChar w:fldCharType="end"/>
      </w:r>
    </w:p>
    <w:p w14:paraId="23B72F36" w14:textId="6BC30D1D"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sidRPr="00CE6E6D">
        <w:rPr>
          <w:noProof/>
          <w:lang w:val="en-US"/>
        </w:rPr>
        <w:t>6.7.3.4</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NG-RAN Energy Consumption (EC)</w:t>
      </w:r>
      <w:r>
        <w:rPr>
          <w:noProof/>
        </w:rPr>
        <w:tab/>
      </w:r>
      <w:r>
        <w:rPr>
          <w:noProof/>
        </w:rPr>
        <w:fldChar w:fldCharType="begin" w:fldLock="1"/>
      </w:r>
      <w:r>
        <w:rPr>
          <w:noProof/>
        </w:rPr>
        <w:instrText xml:space="preserve"> PAGEREF _Toc187408326 \h </w:instrText>
      </w:r>
      <w:r>
        <w:rPr>
          <w:noProof/>
        </w:rPr>
      </w:r>
      <w:r>
        <w:rPr>
          <w:noProof/>
        </w:rPr>
        <w:fldChar w:fldCharType="separate"/>
      </w:r>
      <w:r>
        <w:rPr>
          <w:noProof/>
        </w:rPr>
        <w:t>47</w:t>
      </w:r>
      <w:r>
        <w:rPr>
          <w:noProof/>
        </w:rPr>
        <w:fldChar w:fldCharType="end"/>
      </w:r>
    </w:p>
    <w:p w14:paraId="459AF133" w14:textId="22E383CA"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sidRPr="00CE6E6D">
        <w:rPr>
          <w:noProof/>
          <w:lang w:val="en-US"/>
        </w:rPr>
        <w:t>6.7.3.4.1</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NG-RAN EC</w:t>
      </w:r>
      <w:r>
        <w:rPr>
          <w:noProof/>
        </w:rPr>
        <w:tab/>
      </w:r>
      <w:r>
        <w:rPr>
          <w:noProof/>
        </w:rPr>
        <w:fldChar w:fldCharType="begin" w:fldLock="1"/>
      </w:r>
      <w:r>
        <w:rPr>
          <w:noProof/>
        </w:rPr>
        <w:instrText xml:space="preserve"> PAGEREF _Toc187408327 \h </w:instrText>
      </w:r>
      <w:r>
        <w:rPr>
          <w:noProof/>
        </w:rPr>
      </w:r>
      <w:r>
        <w:rPr>
          <w:noProof/>
        </w:rPr>
        <w:fldChar w:fldCharType="separate"/>
      </w:r>
      <w:r>
        <w:rPr>
          <w:noProof/>
        </w:rPr>
        <w:t>47</w:t>
      </w:r>
      <w:r>
        <w:rPr>
          <w:noProof/>
        </w:rPr>
        <w:fldChar w:fldCharType="end"/>
      </w:r>
    </w:p>
    <w:p w14:paraId="64240F69" w14:textId="26A08ADC"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sidRPr="00CE6E6D">
        <w:rPr>
          <w:noProof/>
          <w:lang w:val="en-US"/>
        </w:rPr>
        <w:t>6.7.3.4.2</w:t>
      </w:r>
      <w:r>
        <w:rPr>
          <w:rFonts w:asciiTheme="minorHAnsi" w:eastAsiaTheme="minorEastAsia" w:hAnsiTheme="minorHAnsi" w:cstheme="minorBidi"/>
          <w:noProof/>
          <w:kern w:val="2"/>
          <w:sz w:val="24"/>
          <w:szCs w:val="24"/>
          <w:lang w:eastAsia="en-GB"/>
          <w14:ligatures w14:val="standardContextual"/>
        </w:rPr>
        <w:tab/>
      </w:r>
      <w:r w:rsidRPr="00CE6E6D">
        <w:rPr>
          <w:noProof/>
          <w:lang w:val="en-US"/>
        </w:rPr>
        <w:t>gNB EC</w:t>
      </w:r>
      <w:r>
        <w:rPr>
          <w:noProof/>
        </w:rPr>
        <w:tab/>
      </w:r>
      <w:r>
        <w:rPr>
          <w:noProof/>
        </w:rPr>
        <w:fldChar w:fldCharType="begin" w:fldLock="1"/>
      </w:r>
      <w:r>
        <w:rPr>
          <w:noProof/>
        </w:rPr>
        <w:instrText xml:space="preserve"> PAGEREF _Toc187408328 \h </w:instrText>
      </w:r>
      <w:r>
        <w:rPr>
          <w:noProof/>
        </w:rPr>
      </w:r>
      <w:r>
        <w:rPr>
          <w:noProof/>
        </w:rPr>
        <w:fldChar w:fldCharType="separate"/>
      </w:r>
      <w:r>
        <w:rPr>
          <w:noProof/>
        </w:rPr>
        <w:t>47</w:t>
      </w:r>
      <w:r>
        <w:rPr>
          <w:noProof/>
        </w:rPr>
        <w:fldChar w:fldCharType="end"/>
      </w:r>
    </w:p>
    <w:p w14:paraId="56701FD6" w14:textId="5AC04C12"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5GC Energy Efficiency (EE)</w:t>
      </w:r>
      <w:r>
        <w:rPr>
          <w:noProof/>
        </w:rPr>
        <w:tab/>
      </w:r>
      <w:r>
        <w:rPr>
          <w:noProof/>
        </w:rPr>
        <w:fldChar w:fldCharType="begin" w:fldLock="1"/>
      </w:r>
      <w:r>
        <w:rPr>
          <w:noProof/>
        </w:rPr>
        <w:instrText xml:space="preserve"> PAGEREF _Toc187408329 \h </w:instrText>
      </w:r>
      <w:r>
        <w:rPr>
          <w:noProof/>
        </w:rPr>
      </w:r>
      <w:r>
        <w:rPr>
          <w:noProof/>
        </w:rPr>
        <w:fldChar w:fldCharType="separate"/>
      </w:r>
      <w:r>
        <w:rPr>
          <w:noProof/>
        </w:rPr>
        <w:t>47</w:t>
      </w:r>
      <w:r>
        <w:rPr>
          <w:noProof/>
        </w:rPr>
        <w:fldChar w:fldCharType="end"/>
      </w:r>
    </w:p>
    <w:p w14:paraId="268235C7" w14:textId="3C9A7D75"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Generic 5GC Energy Efficiency (EE)KPI</w:t>
      </w:r>
      <w:r>
        <w:rPr>
          <w:noProof/>
        </w:rPr>
        <w:tab/>
      </w:r>
      <w:r>
        <w:rPr>
          <w:noProof/>
        </w:rPr>
        <w:fldChar w:fldCharType="begin" w:fldLock="1"/>
      </w:r>
      <w:r>
        <w:rPr>
          <w:noProof/>
        </w:rPr>
        <w:instrText xml:space="preserve"> PAGEREF _Toc187408330 \h </w:instrText>
      </w:r>
      <w:r>
        <w:rPr>
          <w:noProof/>
        </w:rPr>
      </w:r>
      <w:r>
        <w:rPr>
          <w:noProof/>
        </w:rPr>
        <w:fldChar w:fldCharType="separate"/>
      </w:r>
      <w:r>
        <w:rPr>
          <w:noProof/>
        </w:rPr>
        <w:t>47</w:t>
      </w:r>
      <w:r>
        <w:rPr>
          <w:noProof/>
        </w:rPr>
        <w:fldChar w:fldCharType="end"/>
      </w:r>
    </w:p>
    <w:p w14:paraId="6C55CF62" w14:textId="4A1C2D05"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Energy Efficiency of 5GC based on the useful output of 5GC user plane</w:t>
      </w:r>
      <w:r>
        <w:rPr>
          <w:noProof/>
        </w:rPr>
        <w:tab/>
      </w:r>
      <w:r>
        <w:rPr>
          <w:noProof/>
        </w:rPr>
        <w:fldChar w:fldCharType="begin" w:fldLock="1"/>
      </w:r>
      <w:r>
        <w:rPr>
          <w:noProof/>
        </w:rPr>
        <w:instrText xml:space="preserve"> PAGEREF _Toc187408331 \h </w:instrText>
      </w:r>
      <w:r>
        <w:rPr>
          <w:noProof/>
        </w:rPr>
      </w:r>
      <w:r>
        <w:rPr>
          <w:noProof/>
        </w:rPr>
        <w:fldChar w:fldCharType="separate"/>
      </w:r>
      <w:r>
        <w:rPr>
          <w:noProof/>
        </w:rPr>
        <w:t>47</w:t>
      </w:r>
      <w:r>
        <w:rPr>
          <w:noProof/>
        </w:rPr>
        <w:fldChar w:fldCharType="end"/>
      </w:r>
    </w:p>
    <w:p w14:paraId="3301D65E" w14:textId="224A560F"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Reliability KPI</w:t>
      </w:r>
      <w:r>
        <w:rPr>
          <w:noProof/>
        </w:rPr>
        <w:tab/>
      </w:r>
      <w:r>
        <w:rPr>
          <w:noProof/>
        </w:rPr>
        <w:fldChar w:fldCharType="begin" w:fldLock="1"/>
      </w:r>
      <w:r>
        <w:rPr>
          <w:noProof/>
        </w:rPr>
        <w:instrText xml:space="preserve"> PAGEREF _Toc187408332 \h </w:instrText>
      </w:r>
      <w:r>
        <w:rPr>
          <w:noProof/>
        </w:rPr>
      </w:r>
      <w:r>
        <w:rPr>
          <w:noProof/>
        </w:rPr>
        <w:fldChar w:fldCharType="separate"/>
      </w:r>
      <w:r>
        <w:rPr>
          <w:noProof/>
        </w:rPr>
        <w:t>48</w:t>
      </w:r>
      <w:r>
        <w:rPr>
          <w:noProof/>
        </w:rPr>
        <w:fldChar w:fldCharType="end"/>
      </w:r>
    </w:p>
    <w:p w14:paraId="6889A00C" w14:textId="788A6B3E"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_Toc187408333 \h </w:instrText>
      </w:r>
      <w:r>
        <w:rPr>
          <w:noProof/>
        </w:rPr>
      </w:r>
      <w:r>
        <w:rPr>
          <w:noProof/>
        </w:rPr>
        <w:fldChar w:fldCharType="separate"/>
      </w:r>
      <w:r>
        <w:rPr>
          <w:noProof/>
        </w:rPr>
        <w:t>48</w:t>
      </w:r>
      <w:r>
        <w:rPr>
          <w:noProof/>
        </w:rPr>
        <w:fldChar w:fldCharType="end"/>
      </w:r>
    </w:p>
    <w:p w14:paraId="02CDECA4" w14:textId="061E1D17"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Packet transmission reliability KPI in DL on Uu</w:t>
      </w:r>
      <w:r>
        <w:rPr>
          <w:noProof/>
        </w:rPr>
        <w:tab/>
      </w:r>
      <w:r>
        <w:rPr>
          <w:noProof/>
        </w:rPr>
        <w:fldChar w:fldCharType="begin" w:fldLock="1"/>
      </w:r>
      <w:r>
        <w:rPr>
          <w:noProof/>
        </w:rPr>
        <w:instrText xml:space="preserve"> PAGEREF _Toc187408334 \h </w:instrText>
      </w:r>
      <w:r>
        <w:rPr>
          <w:noProof/>
        </w:rPr>
      </w:r>
      <w:r>
        <w:rPr>
          <w:noProof/>
        </w:rPr>
        <w:fldChar w:fldCharType="separate"/>
      </w:r>
      <w:r>
        <w:rPr>
          <w:noProof/>
        </w:rPr>
        <w:t>48</w:t>
      </w:r>
      <w:r>
        <w:rPr>
          <w:noProof/>
        </w:rPr>
        <w:fldChar w:fldCharType="end"/>
      </w:r>
    </w:p>
    <w:p w14:paraId="30FC01DB" w14:textId="4B01C89E"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Packet transmission reliability KPI in UL on Uu</w:t>
      </w:r>
      <w:r>
        <w:rPr>
          <w:noProof/>
        </w:rPr>
        <w:tab/>
      </w:r>
      <w:r>
        <w:rPr>
          <w:noProof/>
        </w:rPr>
        <w:fldChar w:fldCharType="begin" w:fldLock="1"/>
      </w:r>
      <w:r>
        <w:rPr>
          <w:noProof/>
        </w:rPr>
        <w:instrText xml:space="preserve"> PAGEREF _Toc187408335 \h </w:instrText>
      </w:r>
      <w:r>
        <w:rPr>
          <w:noProof/>
        </w:rPr>
      </w:r>
      <w:r>
        <w:rPr>
          <w:noProof/>
        </w:rPr>
        <w:fldChar w:fldCharType="separate"/>
      </w:r>
      <w:r>
        <w:rPr>
          <w:noProof/>
        </w:rPr>
        <w:t>49</w:t>
      </w:r>
      <w:r>
        <w:rPr>
          <w:noProof/>
        </w:rPr>
        <w:fldChar w:fldCharType="end"/>
      </w:r>
    </w:p>
    <w:p w14:paraId="4EE003D4" w14:textId="5E29CB83"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Packet transmission reliability KPI in DL on N3</w:t>
      </w:r>
      <w:r>
        <w:rPr>
          <w:noProof/>
        </w:rPr>
        <w:tab/>
      </w:r>
      <w:r>
        <w:rPr>
          <w:noProof/>
        </w:rPr>
        <w:fldChar w:fldCharType="begin" w:fldLock="1"/>
      </w:r>
      <w:r>
        <w:rPr>
          <w:noProof/>
        </w:rPr>
        <w:instrText xml:space="preserve"> PAGEREF _Toc187408336 \h </w:instrText>
      </w:r>
      <w:r>
        <w:rPr>
          <w:noProof/>
        </w:rPr>
      </w:r>
      <w:r>
        <w:rPr>
          <w:noProof/>
        </w:rPr>
        <w:fldChar w:fldCharType="separate"/>
      </w:r>
      <w:r>
        <w:rPr>
          <w:noProof/>
        </w:rPr>
        <w:t>49</w:t>
      </w:r>
      <w:r>
        <w:rPr>
          <w:noProof/>
        </w:rPr>
        <w:fldChar w:fldCharType="end"/>
      </w:r>
    </w:p>
    <w:p w14:paraId="02FFC19F" w14:textId="77CFE340"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Packet transmission reliability KPI in UL on N3</w:t>
      </w:r>
      <w:r>
        <w:rPr>
          <w:noProof/>
        </w:rPr>
        <w:tab/>
      </w:r>
      <w:r>
        <w:rPr>
          <w:noProof/>
        </w:rPr>
        <w:fldChar w:fldCharType="begin" w:fldLock="1"/>
      </w:r>
      <w:r>
        <w:rPr>
          <w:noProof/>
        </w:rPr>
        <w:instrText xml:space="preserve"> PAGEREF _Toc187408337 \h </w:instrText>
      </w:r>
      <w:r>
        <w:rPr>
          <w:noProof/>
        </w:rPr>
      </w:r>
      <w:r>
        <w:rPr>
          <w:noProof/>
        </w:rPr>
        <w:fldChar w:fldCharType="separate"/>
      </w:r>
      <w:r>
        <w:rPr>
          <w:noProof/>
        </w:rPr>
        <w:t>50</w:t>
      </w:r>
      <w:r>
        <w:rPr>
          <w:noProof/>
        </w:rPr>
        <w:fldChar w:fldCharType="end"/>
      </w:r>
    </w:p>
    <w:p w14:paraId="28B3AFEE" w14:textId="37E654EF"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Packet transmission reliability KPI in DL on F1-U</w:t>
      </w:r>
      <w:r>
        <w:rPr>
          <w:noProof/>
        </w:rPr>
        <w:tab/>
      </w:r>
      <w:r>
        <w:rPr>
          <w:noProof/>
        </w:rPr>
        <w:fldChar w:fldCharType="begin" w:fldLock="1"/>
      </w:r>
      <w:r>
        <w:rPr>
          <w:noProof/>
        </w:rPr>
        <w:instrText xml:space="preserve"> PAGEREF _Toc187408338 \h </w:instrText>
      </w:r>
      <w:r>
        <w:rPr>
          <w:noProof/>
        </w:rPr>
      </w:r>
      <w:r>
        <w:rPr>
          <w:noProof/>
        </w:rPr>
        <w:fldChar w:fldCharType="separate"/>
      </w:r>
      <w:r>
        <w:rPr>
          <w:noProof/>
        </w:rPr>
        <w:t>50</w:t>
      </w:r>
      <w:r>
        <w:rPr>
          <w:noProof/>
        </w:rPr>
        <w:fldChar w:fldCharType="end"/>
      </w:r>
    </w:p>
    <w:p w14:paraId="1070F5AA" w14:textId="32C31C4C"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6.8.1.6</w:t>
      </w:r>
      <w:r>
        <w:rPr>
          <w:rFonts w:asciiTheme="minorHAnsi" w:eastAsiaTheme="minorEastAsia" w:hAnsiTheme="minorHAnsi" w:cstheme="minorBidi"/>
          <w:noProof/>
          <w:kern w:val="2"/>
          <w:sz w:val="24"/>
          <w:szCs w:val="24"/>
          <w:lang w:eastAsia="en-GB"/>
          <w14:ligatures w14:val="standardContextual"/>
        </w:rPr>
        <w:tab/>
      </w:r>
      <w:r>
        <w:rPr>
          <w:noProof/>
        </w:rPr>
        <w:t>Packet transmission reliability KPI in UL on F1-U</w:t>
      </w:r>
      <w:r>
        <w:rPr>
          <w:noProof/>
        </w:rPr>
        <w:tab/>
      </w:r>
      <w:r>
        <w:rPr>
          <w:noProof/>
        </w:rPr>
        <w:fldChar w:fldCharType="begin" w:fldLock="1"/>
      </w:r>
      <w:r>
        <w:rPr>
          <w:noProof/>
        </w:rPr>
        <w:instrText xml:space="preserve"> PAGEREF _Toc187408339 \h </w:instrText>
      </w:r>
      <w:r>
        <w:rPr>
          <w:noProof/>
        </w:rPr>
      </w:r>
      <w:r>
        <w:rPr>
          <w:noProof/>
        </w:rPr>
        <w:fldChar w:fldCharType="separate"/>
      </w:r>
      <w:r>
        <w:rPr>
          <w:noProof/>
        </w:rPr>
        <w:t>51</w:t>
      </w:r>
      <w:r>
        <w:rPr>
          <w:noProof/>
        </w:rPr>
        <w:fldChar w:fldCharType="end"/>
      </w:r>
    </w:p>
    <w:p w14:paraId="588D27B7" w14:textId="3E8DC3E1"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6.8.1.7</w:t>
      </w:r>
      <w:r>
        <w:rPr>
          <w:rFonts w:asciiTheme="minorHAnsi" w:eastAsiaTheme="minorEastAsia" w:hAnsiTheme="minorHAnsi" w:cstheme="minorBidi"/>
          <w:noProof/>
          <w:kern w:val="2"/>
          <w:sz w:val="24"/>
          <w:szCs w:val="24"/>
          <w:lang w:eastAsia="en-GB"/>
          <w14:ligatures w14:val="standardContextual"/>
        </w:rPr>
        <w:tab/>
      </w:r>
      <w:r>
        <w:rPr>
          <w:noProof/>
        </w:rPr>
        <w:t>Reliability KPI in RAN with time constraint over Uplink air-interface(Uu)</w:t>
      </w:r>
      <w:r>
        <w:rPr>
          <w:noProof/>
        </w:rPr>
        <w:tab/>
      </w:r>
      <w:r>
        <w:rPr>
          <w:noProof/>
        </w:rPr>
        <w:fldChar w:fldCharType="begin" w:fldLock="1"/>
      </w:r>
      <w:r>
        <w:rPr>
          <w:noProof/>
        </w:rPr>
        <w:instrText xml:space="preserve"> PAGEREF _Toc187408340 \h </w:instrText>
      </w:r>
      <w:r>
        <w:rPr>
          <w:noProof/>
        </w:rPr>
      </w:r>
      <w:r>
        <w:rPr>
          <w:noProof/>
        </w:rPr>
        <w:fldChar w:fldCharType="separate"/>
      </w:r>
      <w:r>
        <w:rPr>
          <w:noProof/>
        </w:rPr>
        <w:t>51</w:t>
      </w:r>
      <w:r>
        <w:rPr>
          <w:noProof/>
        </w:rPr>
        <w:fldChar w:fldCharType="end"/>
      </w:r>
    </w:p>
    <w:p w14:paraId="3A3970B9" w14:textId="130EF40D"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6.8.1.8</w:t>
      </w:r>
      <w:r>
        <w:rPr>
          <w:rFonts w:asciiTheme="minorHAnsi" w:eastAsiaTheme="minorEastAsia" w:hAnsiTheme="minorHAnsi" w:cstheme="minorBidi"/>
          <w:noProof/>
          <w:kern w:val="2"/>
          <w:sz w:val="24"/>
          <w:szCs w:val="24"/>
          <w:lang w:eastAsia="en-GB"/>
          <w14:ligatures w14:val="standardContextual"/>
        </w:rPr>
        <w:tab/>
      </w:r>
      <w:r>
        <w:rPr>
          <w:noProof/>
        </w:rPr>
        <w:t>Reliability KPI in RAN with time constraint over Downlink air-interface(Uu)</w:t>
      </w:r>
      <w:r>
        <w:rPr>
          <w:noProof/>
        </w:rPr>
        <w:tab/>
      </w:r>
      <w:r>
        <w:rPr>
          <w:noProof/>
        </w:rPr>
        <w:fldChar w:fldCharType="begin" w:fldLock="1"/>
      </w:r>
      <w:r>
        <w:rPr>
          <w:noProof/>
        </w:rPr>
        <w:instrText xml:space="preserve"> PAGEREF _Toc187408341 \h </w:instrText>
      </w:r>
      <w:r>
        <w:rPr>
          <w:noProof/>
        </w:rPr>
      </w:r>
      <w:r>
        <w:rPr>
          <w:noProof/>
        </w:rPr>
        <w:fldChar w:fldCharType="separate"/>
      </w:r>
      <w:r>
        <w:rPr>
          <w:noProof/>
        </w:rPr>
        <w:t>51</w:t>
      </w:r>
      <w:r>
        <w:rPr>
          <w:noProof/>
        </w:rPr>
        <w:fldChar w:fldCharType="end"/>
      </w:r>
    </w:p>
    <w:p w14:paraId="48A6297F" w14:textId="5CA17BB7"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6.8.1.9</w:t>
      </w:r>
      <w:r>
        <w:rPr>
          <w:rFonts w:asciiTheme="minorHAnsi" w:eastAsiaTheme="minorEastAsia" w:hAnsiTheme="minorHAnsi" w:cstheme="minorBidi"/>
          <w:noProof/>
          <w:kern w:val="2"/>
          <w:sz w:val="24"/>
          <w:szCs w:val="24"/>
          <w:lang w:eastAsia="en-GB"/>
          <w14:ligatures w14:val="standardContextual"/>
        </w:rPr>
        <w:tab/>
      </w:r>
      <w:r>
        <w:rPr>
          <w:noProof/>
        </w:rPr>
        <w:t>End to end Downlink reliability KPI of URLLC Network Slice</w:t>
      </w:r>
      <w:r>
        <w:rPr>
          <w:noProof/>
        </w:rPr>
        <w:tab/>
      </w:r>
      <w:r>
        <w:rPr>
          <w:noProof/>
        </w:rPr>
        <w:fldChar w:fldCharType="begin" w:fldLock="1"/>
      </w:r>
      <w:r>
        <w:rPr>
          <w:noProof/>
        </w:rPr>
        <w:instrText xml:space="preserve"> PAGEREF _Toc187408342 \h </w:instrText>
      </w:r>
      <w:r>
        <w:rPr>
          <w:noProof/>
        </w:rPr>
      </w:r>
      <w:r>
        <w:rPr>
          <w:noProof/>
        </w:rPr>
        <w:fldChar w:fldCharType="separate"/>
      </w:r>
      <w:r>
        <w:rPr>
          <w:noProof/>
        </w:rPr>
        <w:t>52</w:t>
      </w:r>
      <w:r>
        <w:rPr>
          <w:noProof/>
        </w:rPr>
        <w:fldChar w:fldCharType="end"/>
      </w:r>
    </w:p>
    <w:p w14:paraId="2992C122" w14:textId="124EB435"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6.8.1.10</w:t>
      </w:r>
      <w:r>
        <w:rPr>
          <w:rFonts w:asciiTheme="minorHAnsi" w:eastAsiaTheme="minorEastAsia" w:hAnsiTheme="minorHAnsi" w:cstheme="minorBidi"/>
          <w:noProof/>
          <w:kern w:val="2"/>
          <w:sz w:val="24"/>
          <w:szCs w:val="24"/>
          <w:lang w:eastAsia="en-GB"/>
          <w14:ligatures w14:val="standardContextual"/>
        </w:rPr>
        <w:tab/>
      </w:r>
      <w:r>
        <w:rPr>
          <w:noProof/>
        </w:rPr>
        <w:t>End to end Uplink reliability KPI of URLLC Network Slice</w:t>
      </w:r>
      <w:r>
        <w:rPr>
          <w:noProof/>
        </w:rPr>
        <w:tab/>
      </w:r>
      <w:r>
        <w:rPr>
          <w:noProof/>
        </w:rPr>
        <w:fldChar w:fldCharType="begin" w:fldLock="1"/>
      </w:r>
      <w:r>
        <w:rPr>
          <w:noProof/>
        </w:rPr>
        <w:instrText xml:space="preserve"> PAGEREF _Toc187408343 \h </w:instrText>
      </w:r>
      <w:r>
        <w:rPr>
          <w:noProof/>
        </w:rPr>
      </w:r>
      <w:r>
        <w:rPr>
          <w:noProof/>
        </w:rPr>
        <w:fldChar w:fldCharType="separate"/>
      </w:r>
      <w:r>
        <w:rPr>
          <w:noProof/>
        </w:rPr>
        <w:t>52</w:t>
      </w:r>
      <w:r>
        <w:rPr>
          <w:noProof/>
        </w:rPr>
        <w:fldChar w:fldCharType="end"/>
      </w:r>
    </w:p>
    <w:p w14:paraId="7E080093" w14:textId="119BC96A"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air-interface efficiency achievable per UE</w:t>
      </w:r>
      <w:r w:rsidRPr="00CE6E6D">
        <w:rPr>
          <w:noProof/>
          <w:lang w:val="en-US" w:eastAsia="zh-CN"/>
        </w:rPr>
        <w:t xml:space="preserve"> </w:t>
      </w:r>
      <w:r>
        <w:rPr>
          <w:noProof/>
          <w:lang w:eastAsia="zh-CN"/>
        </w:rPr>
        <w:t xml:space="preserve"> within the observed</w:t>
      </w:r>
      <w:r w:rsidRPr="00CE6E6D">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_Toc187408344 \h </w:instrText>
      </w:r>
      <w:r>
        <w:rPr>
          <w:noProof/>
        </w:rPr>
      </w:r>
      <w:r>
        <w:rPr>
          <w:noProof/>
        </w:rPr>
        <w:fldChar w:fldCharType="separate"/>
      </w:r>
      <w:r>
        <w:rPr>
          <w:noProof/>
        </w:rPr>
        <w:t>52</w:t>
      </w:r>
      <w:r>
        <w:rPr>
          <w:noProof/>
        </w:rPr>
        <w:fldChar w:fldCharType="end"/>
      </w:r>
    </w:p>
    <w:p w14:paraId="140B15B2" w14:textId="763908B7"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6.9.1</w:t>
      </w:r>
      <w:r>
        <w:rPr>
          <w:rFonts w:asciiTheme="minorHAnsi" w:eastAsiaTheme="minorEastAsia" w:hAnsiTheme="minorHAnsi" w:cstheme="minorBidi"/>
          <w:noProof/>
          <w:kern w:val="2"/>
          <w:sz w:val="24"/>
          <w:szCs w:val="24"/>
          <w:lang w:eastAsia="en-GB"/>
          <w14:ligatures w14:val="standardContextual"/>
        </w:rPr>
        <w:tab/>
      </w:r>
      <w:r>
        <w:rPr>
          <w:noProof/>
          <w:lang w:eastAsia="zh-CN"/>
        </w:rPr>
        <w:t>Air interface downlink average efficiency based on MCS</w:t>
      </w:r>
      <w:r>
        <w:rPr>
          <w:noProof/>
        </w:rPr>
        <w:tab/>
      </w:r>
      <w:r>
        <w:rPr>
          <w:noProof/>
        </w:rPr>
        <w:fldChar w:fldCharType="begin" w:fldLock="1"/>
      </w:r>
      <w:r>
        <w:rPr>
          <w:noProof/>
        </w:rPr>
        <w:instrText xml:space="preserve"> PAGEREF _Toc187408345 \h </w:instrText>
      </w:r>
      <w:r>
        <w:rPr>
          <w:noProof/>
        </w:rPr>
      </w:r>
      <w:r>
        <w:rPr>
          <w:noProof/>
        </w:rPr>
        <w:fldChar w:fldCharType="separate"/>
      </w:r>
      <w:r>
        <w:rPr>
          <w:noProof/>
        </w:rPr>
        <w:t>53</w:t>
      </w:r>
      <w:r>
        <w:rPr>
          <w:noProof/>
        </w:rPr>
        <w:fldChar w:fldCharType="end"/>
      </w:r>
    </w:p>
    <w:p w14:paraId="084BFEBF" w14:textId="2A7C6C1D"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6.9.2</w:t>
      </w:r>
      <w:r>
        <w:rPr>
          <w:rFonts w:asciiTheme="minorHAnsi" w:eastAsiaTheme="minorEastAsia" w:hAnsiTheme="minorHAnsi" w:cstheme="minorBidi"/>
          <w:noProof/>
          <w:kern w:val="2"/>
          <w:sz w:val="24"/>
          <w:szCs w:val="24"/>
          <w:lang w:eastAsia="en-GB"/>
          <w14:ligatures w14:val="standardContextual"/>
        </w:rPr>
        <w:tab/>
      </w:r>
      <w:r>
        <w:rPr>
          <w:noProof/>
          <w:lang w:eastAsia="zh-CN"/>
        </w:rPr>
        <w:t>Air interface uplink average efficiency based on MCS</w:t>
      </w:r>
      <w:r>
        <w:rPr>
          <w:noProof/>
        </w:rPr>
        <w:tab/>
      </w:r>
      <w:r>
        <w:rPr>
          <w:noProof/>
        </w:rPr>
        <w:fldChar w:fldCharType="begin" w:fldLock="1"/>
      </w:r>
      <w:r>
        <w:rPr>
          <w:noProof/>
        </w:rPr>
        <w:instrText xml:space="preserve"> PAGEREF _Toc187408346 \h </w:instrText>
      </w:r>
      <w:r>
        <w:rPr>
          <w:noProof/>
        </w:rPr>
      </w:r>
      <w:r>
        <w:rPr>
          <w:noProof/>
        </w:rPr>
        <w:fldChar w:fldCharType="separate"/>
      </w:r>
      <w:r>
        <w:rPr>
          <w:noProof/>
        </w:rPr>
        <w:t>53</w:t>
      </w:r>
      <w:r>
        <w:rPr>
          <w:noProof/>
        </w:rPr>
        <w:fldChar w:fldCharType="end"/>
      </w:r>
    </w:p>
    <w:p w14:paraId="667897E3" w14:textId="7CEEA1FC" w:rsidR="00681E05" w:rsidRDefault="00681E05">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_Toc187408347 \h </w:instrText>
      </w:r>
      <w:r>
        <w:rPr>
          <w:noProof/>
        </w:rPr>
      </w:r>
      <w:r>
        <w:rPr>
          <w:noProof/>
        </w:rPr>
        <w:fldChar w:fldCharType="separate"/>
      </w:r>
      <w:r>
        <w:rPr>
          <w:noProof/>
        </w:rPr>
        <w:t>54</w:t>
      </w:r>
      <w:r>
        <w:rPr>
          <w:noProof/>
        </w:rPr>
        <w:fldChar w:fldCharType="end"/>
      </w:r>
    </w:p>
    <w:p w14:paraId="3B67C9A4" w14:textId="2317F59C" w:rsidR="00681E05" w:rsidRDefault="00681E05">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Availability KPI</w:t>
      </w:r>
      <w:r>
        <w:rPr>
          <w:noProof/>
        </w:rPr>
        <w:tab/>
      </w:r>
      <w:r>
        <w:rPr>
          <w:noProof/>
        </w:rPr>
        <w:fldChar w:fldCharType="begin" w:fldLock="1"/>
      </w:r>
      <w:r>
        <w:rPr>
          <w:noProof/>
        </w:rPr>
        <w:instrText xml:space="preserve"> PAGEREF _Toc187408348 \h </w:instrText>
      </w:r>
      <w:r>
        <w:rPr>
          <w:noProof/>
        </w:rPr>
      </w:r>
      <w:r>
        <w:rPr>
          <w:noProof/>
        </w:rPr>
        <w:fldChar w:fldCharType="separate"/>
      </w:r>
      <w:r>
        <w:rPr>
          <w:noProof/>
        </w:rPr>
        <w:t>54</w:t>
      </w:r>
      <w:r>
        <w:rPr>
          <w:noProof/>
        </w:rPr>
        <w:fldChar w:fldCharType="end"/>
      </w:r>
    </w:p>
    <w:p w14:paraId="17AF5AD1" w14:textId="24B93351" w:rsidR="00681E05" w:rsidRDefault="00681E05">
      <w:pPr>
        <w:pStyle w:val="TOC4"/>
        <w:rPr>
          <w:rFonts w:asciiTheme="minorHAnsi" w:eastAsiaTheme="minorEastAsia" w:hAnsiTheme="minorHAnsi" w:cstheme="minorBidi"/>
          <w:noProof/>
          <w:kern w:val="2"/>
          <w:sz w:val="24"/>
          <w:szCs w:val="24"/>
          <w:lang w:eastAsia="en-GB"/>
          <w14:ligatures w14:val="standardContextual"/>
        </w:rPr>
      </w:pPr>
      <w:r>
        <w:rPr>
          <w:noProof/>
        </w:rPr>
        <w:t>6.10.1.1</w:t>
      </w:r>
      <w:r>
        <w:rPr>
          <w:rFonts w:asciiTheme="minorHAnsi" w:eastAsiaTheme="minorEastAsia" w:hAnsiTheme="minorHAnsi" w:cstheme="minorBidi"/>
          <w:noProof/>
          <w:kern w:val="2"/>
          <w:sz w:val="24"/>
          <w:szCs w:val="24"/>
          <w:lang w:eastAsia="en-GB"/>
          <w14:ligatures w14:val="standardContextual"/>
        </w:rPr>
        <w:tab/>
      </w:r>
      <w:r>
        <w:rPr>
          <w:noProof/>
        </w:rPr>
        <w:t>KPI in terms of absolute time</w:t>
      </w:r>
      <w:r>
        <w:rPr>
          <w:noProof/>
        </w:rPr>
        <w:tab/>
      </w:r>
      <w:r>
        <w:rPr>
          <w:noProof/>
        </w:rPr>
        <w:fldChar w:fldCharType="begin" w:fldLock="1"/>
      </w:r>
      <w:r>
        <w:rPr>
          <w:noProof/>
        </w:rPr>
        <w:instrText xml:space="preserve"> PAGEREF _Toc187408349 \h </w:instrText>
      </w:r>
      <w:r>
        <w:rPr>
          <w:noProof/>
        </w:rPr>
      </w:r>
      <w:r>
        <w:rPr>
          <w:noProof/>
        </w:rPr>
        <w:fldChar w:fldCharType="separate"/>
      </w:r>
      <w:r>
        <w:rPr>
          <w:noProof/>
        </w:rPr>
        <w:t>54</w:t>
      </w:r>
      <w:r>
        <w:rPr>
          <w:noProof/>
        </w:rPr>
        <w:fldChar w:fldCharType="end"/>
      </w:r>
    </w:p>
    <w:p w14:paraId="3D3BCD48" w14:textId="20D61941"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6.10.1.1.1</w:t>
      </w:r>
      <w:r>
        <w:rPr>
          <w:rFonts w:asciiTheme="minorHAnsi" w:eastAsiaTheme="minorEastAsia" w:hAnsiTheme="minorHAnsi" w:cstheme="minorBidi"/>
          <w:noProof/>
          <w:kern w:val="2"/>
          <w:sz w:val="24"/>
          <w:szCs w:val="24"/>
          <w:lang w:eastAsia="en-GB"/>
          <w14:ligatures w14:val="standardContextual"/>
        </w:rPr>
        <w:tab/>
      </w:r>
      <w:r>
        <w:rPr>
          <w:noProof/>
        </w:rPr>
        <w:t>Cell Availability KPI</w:t>
      </w:r>
      <w:r>
        <w:rPr>
          <w:noProof/>
        </w:rPr>
        <w:tab/>
      </w:r>
      <w:r>
        <w:rPr>
          <w:noProof/>
        </w:rPr>
        <w:fldChar w:fldCharType="begin" w:fldLock="1"/>
      </w:r>
      <w:r>
        <w:rPr>
          <w:noProof/>
        </w:rPr>
        <w:instrText xml:space="preserve"> PAGEREF _Toc187408350 \h </w:instrText>
      </w:r>
      <w:r>
        <w:rPr>
          <w:noProof/>
        </w:rPr>
      </w:r>
      <w:r>
        <w:rPr>
          <w:noProof/>
        </w:rPr>
        <w:fldChar w:fldCharType="separate"/>
      </w:r>
      <w:r>
        <w:rPr>
          <w:noProof/>
        </w:rPr>
        <w:t>54</w:t>
      </w:r>
      <w:r>
        <w:rPr>
          <w:noProof/>
        </w:rPr>
        <w:fldChar w:fldCharType="end"/>
      </w:r>
    </w:p>
    <w:p w14:paraId="3A3F1654" w14:textId="2749FD53" w:rsidR="00681E05" w:rsidRDefault="00681E05">
      <w:pPr>
        <w:pStyle w:val="TOC5"/>
        <w:rPr>
          <w:rFonts w:asciiTheme="minorHAnsi" w:eastAsiaTheme="minorEastAsia" w:hAnsiTheme="minorHAnsi" w:cstheme="minorBidi"/>
          <w:noProof/>
          <w:kern w:val="2"/>
          <w:sz w:val="24"/>
          <w:szCs w:val="24"/>
          <w:lang w:eastAsia="en-GB"/>
          <w14:ligatures w14:val="standardContextual"/>
        </w:rPr>
      </w:pPr>
      <w:r>
        <w:rPr>
          <w:noProof/>
        </w:rPr>
        <w:t>6.10.1.1.2</w:t>
      </w:r>
      <w:r>
        <w:rPr>
          <w:rFonts w:asciiTheme="minorHAnsi" w:eastAsiaTheme="minorEastAsia" w:hAnsiTheme="minorHAnsi" w:cstheme="minorBidi"/>
          <w:noProof/>
          <w:kern w:val="2"/>
          <w:sz w:val="24"/>
          <w:szCs w:val="24"/>
          <w:lang w:eastAsia="en-GB"/>
          <w14:ligatures w14:val="standardContextual"/>
        </w:rPr>
        <w:tab/>
      </w:r>
      <w:r>
        <w:rPr>
          <w:noProof/>
        </w:rPr>
        <w:t>Radio access network availability KPI</w:t>
      </w:r>
      <w:r>
        <w:rPr>
          <w:noProof/>
        </w:rPr>
        <w:tab/>
      </w:r>
      <w:r>
        <w:rPr>
          <w:noProof/>
        </w:rPr>
        <w:fldChar w:fldCharType="begin" w:fldLock="1"/>
      </w:r>
      <w:r>
        <w:rPr>
          <w:noProof/>
        </w:rPr>
        <w:instrText xml:space="preserve"> PAGEREF _Toc187408351 \h </w:instrText>
      </w:r>
      <w:r>
        <w:rPr>
          <w:noProof/>
        </w:rPr>
      </w:r>
      <w:r>
        <w:rPr>
          <w:noProof/>
        </w:rPr>
        <w:fldChar w:fldCharType="separate"/>
      </w:r>
      <w:r>
        <w:rPr>
          <w:noProof/>
        </w:rPr>
        <w:t>54</w:t>
      </w:r>
      <w:r>
        <w:rPr>
          <w:noProof/>
        </w:rPr>
        <w:fldChar w:fldCharType="end"/>
      </w:r>
    </w:p>
    <w:p w14:paraId="21485FD2" w14:textId="53611337" w:rsidR="00681E05" w:rsidRDefault="00681E05" w:rsidP="00681E0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_Toc187408352 \h </w:instrText>
      </w:r>
      <w:r>
        <w:rPr>
          <w:noProof/>
        </w:rPr>
      </w:r>
      <w:r>
        <w:rPr>
          <w:noProof/>
        </w:rPr>
        <w:fldChar w:fldCharType="separate"/>
      </w:r>
      <w:r>
        <w:rPr>
          <w:noProof/>
        </w:rPr>
        <w:t>55</w:t>
      </w:r>
      <w:r>
        <w:rPr>
          <w:noProof/>
        </w:rPr>
        <w:fldChar w:fldCharType="end"/>
      </w:r>
    </w:p>
    <w:p w14:paraId="7090C3D1" w14:textId="75FB2E1F"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_Toc187408353 \h </w:instrText>
      </w:r>
      <w:r>
        <w:rPr>
          <w:noProof/>
        </w:rPr>
      </w:r>
      <w:r>
        <w:rPr>
          <w:noProof/>
        </w:rPr>
        <w:fldChar w:fldCharType="separate"/>
      </w:r>
      <w:r>
        <w:rPr>
          <w:noProof/>
        </w:rPr>
        <w:t>55</w:t>
      </w:r>
      <w:r>
        <w:rPr>
          <w:noProof/>
        </w:rPr>
        <w:fldChar w:fldCharType="end"/>
      </w:r>
    </w:p>
    <w:p w14:paraId="7CB52288" w14:textId="46BFA233"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_Toc187408354 \h </w:instrText>
      </w:r>
      <w:r>
        <w:rPr>
          <w:noProof/>
        </w:rPr>
      </w:r>
      <w:r>
        <w:rPr>
          <w:noProof/>
        </w:rPr>
        <w:fldChar w:fldCharType="separate"/>
      </w:r>
      <w:r>
        <w:rPr>
          <w:noProof/>
        </w:rPr>
        <w:t>55</w:t>
      </w:r>
      <w:r>
        <w:rPr>
          <w:noProof/>
        </w:rPr>
        <w:fldChar w:fldCharType="end"/>
      </w:r>
    </w:p>
    <w:p w14:paraId="4BFAB41E" w14:textId="35F21CDC"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_Toc187408355 \h </w:instrText>
      </w:r>
      <w:r>
        <w:rPr>
          <w:noProof/>
        </w:rPr>
      </w:r>
      <w:r>
        <w:rPr>
          <w:noProof/>
        </w:rPr>
        <w:fldChar w:fldCharType="separate"/>
      </w:r>
      <w:r>
        <w:rPr>
          <w:noProof/>
        </w:rPr>
        <w:t>55</w:t>
      </w:r>
      <w:r>
        <w:rPr>
          <w:noProof/>
        </w:rPr>
        <w:fldChar w:fldCharType="end"/>
      </w:r>
    </w:p>
    <w:p w14:paraId="6BDCAE59" w14:textId="293E1DE0"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mean PDU sessions number in network slice</w:t>
      </w:r>
      <w:r>
        <w:rPr>
          <w:noProof/>
        </w:rPr>
        <w:tab/>
      </w:r>
      <w:r>
        <w:rPr>
          <w:noProof/>
        </w:rPr>
        <w:fldChar w:fldCharType="begin" w:fldLock="1"/>
      </w:r>
      <w:r>
        <w:rPr>
          <w:noProof/>
        </w:rPr>
        <w:instrText xml:space="preserve"> PAGEREF _Toc187408356 \h </w:instrText>
      </w:r>
      <w:r>
        <w:rPr>
          <w:noProof/>
        </w:rPr>
      </w:r>
      <w:r>
        <w:rPr>
          <w:noProof/>
        </w:rPr>
        <w:fldChar w:fldCharType="separate"/>
      </w:r>
      <w:r>
        <w:rPr>
          <w:noProof/>
        </w:rPr>
        <w:t>55</w:t>
      </w:r>
      <w:r>
        <w:rPr>
          <w:noProof/>
        </w:rPr>
        <w:fldChar w:fldCharType="end"/>
      </w:r>
    </w:p>
    <w:p w14:paraId="0C19892B" w14:textId="4548CD76"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_Toc187408357 \h </w:instrText>
      </w:r>
      <w:r>
        <w:rPr>
          <w:noProof/>
        </w:rPr>
      </w:r>
      <w:r>
        <w:rPr>
          <w:noProof/>
        </w:rPr>
        <w:fldChar w:fldCharType="separate"/>
      </w:r>
      <w:r>
        <w:rPr>
          <w:noProof/>
        </w:rPr>
        <w:t>56</w:t>
      </w:r>
      <w:r>
        <w:rPr>
          <w:noProof/>
        </w:rPr>
        <w:fldChar w:fldCharType="end"/>
      </w:r>
    </w:p>
    <w:p w14:paraId="4AAFDB69" w14:textId="4B4AAFFB"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_Toc187408358 \h </w:instrText>
      </w:r>
      <w:r>
        <w:rPr>
          <w:noProof/>
        </w:rPr>
      </w:r>
      <w:r>
        <w:rPr>
          <w:noProof/>
        </w:rPr>
        <w:fldChar w:fldCharType="separate"/>
      </w:r>
      <w:r>
        <w:rPr>
          <w:noProof/>
        </w:rPr>
        <w:t>56</w:t>
      </w:r>
      <w:r>
        <w:rPr>
          <w:noProof/>
        </w:rPr>
        <w:fldChar w:fldCharType="end"/>
      </w:r>
    </w:p>
    <w:p w14:paraId="57812C1A" w14:textId="0B620377"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_Toc187408359 \h </w:instrText>
      </w:r>
      <w:r>
        <w:rPr>
          <w:noProof/>
        </w:rPr>
      </w:r>
      <w:r>
        <w:rPr>
          <w:noProof/>
        </w:rPr>
        <w:fldChar w:fldCharType="separate"/>
      </w:r>
      <w:r>
        <w:rPr>
          <w:noProof/>
        </w:rPr>
        <w:t>56</w:t>
      </w:r>
      <w:r>
        <w:rPr>
          <w:noProof/>
        </w:rPr>
        <w:fldChar w:fldCharType="end"/>
      </w:r>
    </w:p>
    <w:p w14:paraId="1185BCF0" w14:textId="506A4752"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QoS flow retainability-related KPI</w:t>
      </w:r>
      <w:r>
        <w:rPr>
          <w:noProof/>
        </w:rPr>
        <w:tab/>
      </w:r>
      <w:r>
        <w:rPr>
          <w:noProof/>
        </w:rPr>
        <w:fldChar w:fldCharType="begin" w:fldLock="1"/>
      </w:r>
      <w:r>
        <w:rPr>
          <w:noProof/>
        </w:rPr>
        <w:instrText xml:space="preserve"> PAGEREF _Toc187408360 \h </w:instrText>
      </w:r>
      <w:r>
        <w:rPr>
          <w:noProof/>
        </w:rPr>
      </w:r>
      <w:r>
        <w:rPr>
          <w:noProof/>
        </w:rPr>
        <w:fldChar w:fldCharType="separate"/>
      </w:r>
      <w:r>
        <w:rPr>
          <w:noProof/>
        </w:rPr>
        <w:t>56</w:t>
      </w:r>
      <w:r>
        <w:rPr>
          <w:noProof/>
        </w:rPr>
        <w:fldChar w:fldCharType="end"/>
      </w:r>
    </w:p>
    <w:p w14:paraId="52ADEE58" w14:textId="6CFC66E0"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DRB accessibility-related KPIs</w:t>
      </w:r>
      <w:r>
        <w:rPr>
          <w:noProof/>
        </w:rPr>
        <w:tab/>
      </w:r>
      <w:r>
        <w:rPr>
          <w:noProof/>
        </w:rPr>
        <w:fldChar w:fldCharType="begin" w:fldLock="1"/>
      </w:r>
      <w:r>
        <w:rPr>
          <w:noProof/>
        </w:rPr>
        <w:instrText xml:space="preserve"> PAGEREF _Toc187408361 \h </w:instrText>
      </w:r>
      <w:r>
        <w:rPr>
          <w:noProof/>
        </w:rPr>
      </w:r>
      <w:r>
        <w:rPr>
          <w:noProof/>
        </w:rPr>
        <w:fldChar w:fldCharType="separate"/>
      </w:r>
      <w:r>
        <w:rPr>
          <w:noProof/>
        </w:rPr>
        <w:t>56</w:t>
      </w:r>
      <w:r>
        <w:rPr>
          <w:noProof/>
        </w:rPr>
        <w:fldChar w:fldCharType="end"/>
      </w:r>
    </w:p>
    <w:p w14:paraId="759D97C8" w14:textId="3889E1BA"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mobility KPIs</w:t>
      </w:r>
      <w:r>
        <w:rPr>
          <w:noProof/>
        </w:rPr>
        <w:tab/>
      </w:r>
      <w:r>
        <w:rPr>
          <w:noProof/>
        </w:rPr>
        <w:fldChar w:fldCharType="begin" w:fldLock="1"/>
      </w:r>
      <w:r>
        <w:rPr>
          <w:noProof/>
        </w:rPr>
        <w:instrText xml:space="preserve"> PAGEREF _Toc187408362 \h </w:instrText>
      </w:r>
      <w:r>
        <w:rPr>
          <w:noProof/>
        </w:rPr>
      </w:r>
      <w:r>
        <w:rPr>
          <w:noProof/>
        </w:rPr>
        <w:fldChar w:fldCharType="separate"/>
      </w:r>
      <w:r>
        <w:rPr>
          <w:noProof/>
        </w:rPr>
        <w:t>57</w:t>
      </w:r>
      <w:r>
        <w:rPr>
          <w:noProof/>
        </w:rPr>
        <w:fldChar w:fldCharType="end"/>
      </w:r>
    </w:p>
    <w:p w14:paraId="39D4D07D" w14:textId="49F3AAE8"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DRB retainability related KPI</w:t>
      </w:r>
      <w:r>
        <w:rPr>
          <w:noProof/>
        </w:rPr>
        <w:tab/>
      </w:r>
      <w:r>
        <w:rPr>
          <w:noProof/>
        </w:rPr>
        <w:fldChar w:fldCharType="begin" w:fldLock="1"/>
      </w:r>
      <w:r>
        <w:rPr>
          <w:noProof/>
        </w:rPr>
        <w:instrText xml:space="preserve"> PAGEREF _Toc187408363 \h </w:instrText>
      </w:r>
      <w:r>
        <w:rPr>
          <w:noProof/>
        </w:rPr>
      </w:r>
      <w:r>
        <w:rPr>
          <w:noProof/>
        </w:rPr>
        <w:fldChar w:fldCharType="separate"/>
      </w:r>
      <w:r>
        <w:rPr>
          <w:noProof/>
        </w:rPr>
        <w:t>57</w:t>
      </w:r>
      <w:r>
        <w:rPr>
          <w:noProof/>
        </w:rPr>
        <w:fldChar w:fldCharType="end"/>
      </w:r>
    </w:p>
    <w:p w14:paraId="344F1690" w14:textId="2916B625"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A.12</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 xml:space="preserve">ase for </w:t>
      </w:r>
      <w:r w:rsidRPr="00CE6E6D">
        <w:rPr>
          <w:rFonts w:eastAsia="DengXian"/>
          <w:noProof/>
          <w:lang w:eastAsia="zh-CN"/>
        </w:rPr>
        <w:t>PDU session</w:t>
      </w:r>
      <w:r>
        <w:rPr>
          <w:noProof/>
        </w:rPr>
        <w:t xml:space="preserve"> establishment</w:t>
      </w:r>
      <w:r>
        <w:rPr>
          <w:noProof/>
          <w:lang w:eastAsia="zh-CN"/>
        </w:rPr>
        <w:t xml:space="preserve"> success rate of one </w:t>
      </w:r>
      <w:r w:rsidRPr="00CE6E6D">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_Toc187408364 \h </w:instrText>
      </w:r>
      <w:r>
        <w:rPr>
          <w:noProof/>
        </w:rPr>
      </w:r>
      <w:r>
        <w:rPr>
          <w:noProof/>
        </w:rPr>
        <w:fldChar w:fldCharType="separate"/>
      </w:r>
      <w:r>
        <w:rPr>
          <w:noProof/>
        </w:rPr>
        <w:t>57</w:t>
      </w:r>
      <w:r>
        <w:rPr>
          <w:noProof/>
        </w:rPr>
        <w:fldChar w:fldCharType="end"/>
      </w:r>
    </w:p>
    <w:p w14:paraId="59217345" w14:textId="704620F3"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_Toc187408365 \h </w:instrText>
      </w:r>
      <w:r>
        <w:rPr>
          <w:noProof/>
        </w:rPr>
      </w:r>
      <w:r>
        <w:rPr>
          <w:noProof/>
        </w:rPr>
        <w:fldChar w:fldCharType="separate"/>
      </w:r>
      <w:r>
        <w:rPr>
          <w:noProof/>
        </w:rPr>
        <w:t>57</w:t>
      </w:r>
      <w:r>
        <w:rPr>
          <w:noProof/>
        </w:rPr>
        <w:fldChar w:fldCharType="end"/>
      </w:r>
    </w:p>
    <w:p w14:paraId="734FF98D" w14:textId="70B99DF6"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 xml:space="preserve">ase for </w:t>
      </w:r>
      <w:r w:rsidRPr="00CE6E6D">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_Toc187408366 \h </w:instrText>
      </w:r>
      <w:r>
        <w:rPr>
          <w:noProof/>
        </w:rPr>
      </w:r>
      <w:r>
        <w:rPr>
          <w:noProof/>
        </w:rPr>
        <w:fldChar w:fldCharType="separate"/>
      </w:r>
      <w:r>
        <w:rPr>
          <w:noProof/>
        </w:rPr>
        <w:t>58</w:t>
      </w:r>
      <w:r>
        <w:rPr>
          <w:noProof/>
        </w:rPr>
        <w:fldChar w:fldCharType="end"/>
      </w:r>
    </w:p>
    <w:p w14:paraId="5E258E1B" w14:textId="542B809D"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A.15</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Use case for QoS flow retainability-related KPI</w:t>
      </w:r>
      <w:r>
        <w:rPr>
          <w:noProof/>
        </w:rPr>
        <w:tab/>
      </w:r>
      <w:r>
        <w:rPr>
          <w:noProof/>
        </w:rPr>
        <w:fldChar w:fldCharType="begin" w:fldLock="1"/>
      </w:r>
      <w:r>
        <w:rPr>
          <w:noProof/>
        </w:rPr>
        <w:instrText xml:space="preserve"> PAGEREF _Toc187408367 \h </w:instrText>
      </w:r>
      <w:r>
        <w:rPr>
          <w:noProof/>
        </w:rPr>
      </w:r>
      <w:r>
        <w:rPr>
          <w:noProof/>
        </w:rPr>
        <w:fldChar w:fldCharType="separate"/>
      </w:r>
      <w:r>
        <w:rPr>
          <w:noProof/>
        </w:rPr>
        <w:t>58</w:t>
      </w:r>
      <w:r>
        <w:rPr>
          <w:noProof/>
        </w:rPr>
        <w:fldChar w:fldCharType="end"/>
      </w:r>
    </w:p>
    <w:p w14:paraId="61C9939F" w14:textId="445B05FB"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5G Energy Efficiency (EE) KPI</w:t>
      </w:r>
      <w:r>
        <w:rPr>
          <w:noProof/>
        </w:rPr>
        <w:tab/>
      </w:r>
      <w:r>
        <w:rPr>
          <w:noProof/>
        </w:rPr>
        <w:fldChar w:fldCharType="begin" w:fldLock="1"/>
      </w:r>
      <w:r>
        <w:rPr>
          <w:noProof/>
        </w:rPr>
        <w:instrText xml:space="preserve"> PAGEREF _Toc187408368 \h </w:instrText>
      </w:r>
      <w:r>
        <w:rPr>
          <w:noProof/>
        </w:rPr>
      </w:r>
      <w:r>
        <w:rPr>
          <w:noProof/>
        </w:rPr>
        <w:fldChar w:fldCharType="separate"/>
      </w:r>
      <w:r>
        <w:rPr>
          <w:noProof/>
        </w:rPr>
        <w:t>58</w:t>
      </w:r>
      <w:r>
        <w:rPr>
          <w:noProof/>
        </w:rPr>
        <w:fldChar w:fldCharType="end"/>
      </w:r>
    </w:p>
    <w:p w14:paraId="0D313798" w14:textId="6CB4C0B3"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 xml:space="preserve">ase for </w:t>
      </w:r>
      <w:r w:rsidRPr="00CE6E6D">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_Toc187408369 \h </w:instrText>
      </w:r>
      <w:r>
        <w:rPr>
          <w:noProof/>
        </w:rPr>
      </w:r>
      <w:r>
        <w:rPr>
          <w:noProof/>
        </w:rPr>
        <w:fldChar w:fldCharType="separate"/>
      </w:r>
      <w:r>
        <w:rPr>
          <w:noProof/>
        </w:rPr>
        <w:t>59</w:t>
      </w:r>
      <w:r>
        <w:rPr>
          <w:noProof/>
        </w:rPr>
        <w:fldChar w:fldCharType="end"/>
      </w:r>
    </w:p>
    <w:p w14:paraId="342E8D39" w14:textId="3377F54A"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A.18</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_Toc187408370 \h </w:instrText>
      </w:r>
      <w:r>
        <w:rPr>
          <w:noProof/>
        </w:rPr>
      </w:r>
      <w:r>
        <w:rPr>
          <w:noProof/>
        </w:rPr>
        <w:fldChar w:fldCharType="separate"/>
      </w:r>
      <w:r>
        <w:rPr>
          <w:noProof/>
        </w:rPr>
        <w:t>59</w:t>
      </w:r>
      <w:r>
        <w:rPr>
          <w:noProof/>
        </w:rPr>
        <w:fldChar w:fldCharType="end"/>
      </w:r>
    </w:p>
    <w:p w14:paraId="78EC96B9" w14:textId="6AB4F0DD"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noProof/>
          <w:color w:val="000000"/>
          <w:lang w:eastAsia="zh-CN"/>
        </w:rPr>
        <w:t>A.19</w:t>
      </w:r>
      <w:r>
        <w:rPr>
          <w:rFonts w:asciiTheme="minorHAnsi" w:eastAsiaTheme="minorEastAsia" w:hAnsiTheme="minorHAnsi" w:cstheme="minorBidi"/>
          <w:noProof/>
          <w:kern w:val="2"/>
          <w:sz w:val="24"/>
          <w:szCs w:val="24"/>
          <w:lang w:eastAsia="en-GB"/>
          <w14:ligatures w14:val="standardContextual"/>
        </w:rPr>
        <w:tab/>
      </w:r>
      <w:r w:rsidRPr="00CE6E6D">
        <w:rPr>
          <w:noProof/>
          <w:color w:val="000000"/>
          <w:lang w:eastAsia="zh-CN"/>
        </w:rPr>
        <w:t>Use case for average</w:t>
      </w:r>
      <w:r w:rsidRPr="00CE6E6D">
        <w:rPr>
          <w:noProof/>
          <w:color w:val="000000"/>
          <w:lang w:val="en-US" w:eastAsia="zh-CN"/>
        </w:rPr>
        <w:t xml:space="preserve"> UE </w:t>
      </w:r>
      <w:r w:rsidRPr="00CE6E6D">
        <w:rPr>
          <w:noProof/>
          <w:color w:val="000000"/>
          <w:lang w:eastAsia="zh-CN"/>
        </w:rPr>
        <w:t>achievable air-interface efficiency</w:t>
      </w:r>
      <w:r>
        <w:rPr>
          <w:noProof/>
        </w:rPr>
        <w:tab/>
      </w:r>
      <w:r>
        <w:rPr>
          <w:noProof/>
        </w:rPr>
        <w:fldChar w:fldCharType="begin" w:fldLock="1"/>
      </w:r>
      <w:r>
        <w:rPr>
          <w:noProof/>
        </w:rPr>
        <w:instrText xml:space="preserve"> PAGEREF _Toc187408371 \h </w:instrText>
      </w:r>
      <w:r>
        <w:rPr>
          <w:noProof/>
        </w:rPr>
      </w:r>
      <w:r>
        <w:rPr>
          <w:noProof/>
        </w:rPr>
        <w:fldChar w:fldCharType="separate"/>
      </w:r>
      <w:r>
        <w:rPr>
          <w:noProof/>
        </w:rPr>
        <w:t>59</w:t>
      </w:r>
      <w:r>
        <w:rPr>
          <w:noProof/>
        </w:rPr>
        <w:fldChar w:fldCharType="end"/>
      </w:r>
    </w:p>
    <w:p w14:paraId="275F414D" w14:textId="5E9AC8B5"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_Toc187408372 \h </w:instrText>
      </w:r>
      <w:r>
        <w:rPr>
          <w:noProof/>
        </w:rPr>
      </w:r>
      <w:r>
        <w:rPr>
          <w:noProof/>
        </w:rPr>
        <w:fldChar w:fldCharType="separate"/>
      </w:r>
      <w:r>
        <w:rPr>
          <w:noProof/>
        </w:rPr>
        <w:t>59</w:t>
      </w:r>
      <w:r>
        <w:rPr>
          <w:noProof/>
        </w:rPr>
        <w:fldChar w:fldCharType="end"/>
      </w:r>
    </w:p>
    <w:p w14:paraId="0C58F7D3" w14:textId="6AA345B3"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noProof/>
          <w:color w:val="000000"/>
          <w:lang w:eastAsia="zh-CN"/>
        </w:rPr>
        <w:t>A.21</w:t>
      </w:r>
      <w:r>
        <w:rPr>
          <w:rFonts w:asciiTheme="minorHAnsi" w:eastAsiaTheme="minorEastAsia" w:hAnsiTheme="minorHAnsi" w:cstheme="minorBidi"/>
          <w:noProof/>
          <w:kern w:val="2"/>
          <w:sz w:val="24"/>
          <w:szCs w:val="24"/>
          <w:lang w:eastAsia="en-GB"/>
          <w14:ligatures w14:val="standardContextual"/>
        </w:rPr>
        <w:tab/>
      </w:r>
      <w:r w:rsidRPr="00CE6E6D">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_Toc187408373 \h </w:instrText>
      </w:r>
      <w:r>
        <w:rPr>
          <w:noProof/>
        </w:rPr>
      </w:r>
      <w:r>
        <w:rPr>
          <w:noProof/>
        </w:rPr>
        <w:fldChar w:fldCharType="separate"/>
      </w:r>
      <w:r>
        <w:rPr>
          <w:noProof/>
        </w:rPr>
        <w:t>60</w:t>
      </w:r>
      <w:r>
        <w:rPr>
          <w:noProof/>
        </w:rPr>
        <w:fldChar w:fldCharType="end"/>
      </w:r>
    </w:p>
    <w:p w14:paraId="4C280CC1" w14:textId="1093337D"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A.22</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_Toc187408374 \h </w:instrText>
      </w:r>
      <w:r>
        <w:rPr>
          <w:noProof/>
        </w:rPr>
      </w:r>
      <w:r>
        <w:rPr>
          <w:noProof/>
        </w:rPr>
        <w:fldChar w:fldCharType="separate"/>
      </w:r>
      <w:r>
        <w:rPr>
          <w:noProof/>
        </w:rPr>
        <w:t>60</w:t>
      </w:r>
      <w:r>
        <w:rPr>
          <w:noProof/>
        </w:rPr>
        <w:fldChar w:fldCharType="end"/>
      </w:r>
    </w:p>
    <w:p w14:paraId="377E1D4F" w14:textId="7B5FE8B3"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A.23</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Use case for NSOEU related KPIs</w:t>
      </w:r>
      <w:r>
        <w:rPr>
          <w:noProof/>
        </w:rPr>
        <w:tab/>
      </w:r>
      <w:r>
        <w:rPr>
          <w:noProof/>
        </w:rPr>
        <w:fldChar w:fldCharType="begin" w:fldLock="1"/>
      </w:r>
      <w:r>
        <w:rPr>
          <w:noProof/>
        </w:rPr>
        <w:instrText xml:space="preserve"> PAGEREF _Toc187408375 \h </w:instrText>
      </w:r>
      <w:r>
        <w:rPr>
          <w:noProof/>
        </w:rPr>
      </w:r>
      <w:r>
        <w:rPr>
          <w:noProof/>
        </w:rPr>
        <w:fldChar w:fldCharType="separate"/>
      </w:r>
      <w:r>
        <w:rPr>
          <w:noProof/>
        </w:rPr>
        <w:t>60</w:t>
      </w:r>
      <w:r>
        <w:rPr>
          <w:noProof/>
        </w:rPr>
        <w:fldChar w:fldCharType="end"/>
      </w:r>
    </w:p>
    <w:p w14:paraId="7C372754" w14:textId="2BD742BE"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w:t>
      </w:r>
      <w:r w:rsidRPr="00CE6E6D">
        <w:rPr>
          <w:rFonts w:eastAsia="SimSun"/>
          <w:noProof/>
          <w:lang w:val="en-US" w:eastAsia="zh-CN"/>
        </w:rPr>
        <w:t>24</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_Toc187408376 \h </w:instrText>
      </w:r>
      <w:r>
        <w:rPr>
          <w:noProof/>
        </w:rPr>
      </w:r>
      <w:r>
        <w:rPr>
          <w:noProof/>
        </w:rPr>
        <w:fldChar w:fldCharType="separate"/>
      </w:r>
      <w:r>
        <w:rPr>
          <w:noProof/>
        </w:rPr>
        <w:t>60</w:t>
      </w:r>
      <w:r>
        <w:rPr>
          <w:noProof/>
        </w:rPr>
        <w:fldChar w:fldCharType="end"/>
      </w:r>
    </w:p>
    <w:p w14:paraId="6AECB43B" w14:textId="1188C75A"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rPr>
        <w:t>A.25</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_Toc187408377 \h </w:instrText>
      </w:r>
      <w:r>
        <w:rPr>
          <w:noProof/>
        </w:rPr>
      </w:r>
      <w:r>
        <w:rPr>
          <w:noProof/>
        </w:rPr>
        <w:fldChar w:fldCharType="separate"/>
      </w:r>
      <w:r>
        <w:rPr>
          <w:noProof/>
        </w:rPr>
        <w:t>61</w:t>
      </w:r>
      <w:r>
        <w:rPr>
          <w:noProof/>
        </w:rPr>
        <w:fldChar w:fldCharType="end"/>
      </w:r>
    </w:p>
    <w:p w14:paraId="15CB18DF" w14:textId="11BE5937"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A.26</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_Toc187408378 \h </w:instrText>
      </w:r>
      <w:r>
        <w:rPr>
          <w:noProof/>
        </w:rPr>
      </w:r>
      <w:r>
        <w:rPr>
          <w:noProof/>
        </w:rPr>
        <w:fldChar w:fldCharType="separate"/>
      </w:r>
      <w:r>
        <w:rPr>
          <w:noProof/>
        </w:rPr>
        <w:t>61</w:t>
      </w:r>
      <w:r>
        <w:rPr>
          <w:noProof/>
        </w:rPr>
        <w:fldChar w:fldCharType="end"/>
      </w:r>
    </w:p>
    <w:p w14:paraId="2B85E9F8" w14:textId="3E31B8B0"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A.27</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Use case for the Connected Mode RRM Relaxation Usage rate KPI</w:t>
      </w:r>
      <w:r>
        <w:rPr>
          <w:noProof/>
        </w:rPr>
        <w:tab/>
      </w:r>
      <w:r>
        <w:rPr>
          <w:noProof/>
        </w:rPr>
        <w:fldChar w:fldCharType="begin" w:fldLock="1"/>
      </w:r>
      <w:r>
        <w:rPr>
          <w:noProof/>
        </w:rPr>
        <w:instrText xml:space="preserve"> PAGEREF _Toc187408379 \h </w:instrText>
      </w:r>
      <w:r>
        <w:rPr>
          <w:noProof/>
        </w:rPr>
      </w:r>
      <w:r>
        <w:rPr>
          <w:noProof/>
        </w:rPr>
        <w:fldChar w:fldCharType="separate"/>
      </w:r>
      <w:r>
        <w:rPr>
          <w:noProof/>
        </w:rPr>
        <w:t>61</w:t>
      </w:r>
      <w:r>
        <w:rPr>
          <w:noProof/>
        </w:rPr>
        <w:fldChar w:fldCharType="end"/>
      </w:r>
    </w:p>
    <w:p w14:paraId="4B6DA975" w14:textId="0436BEA5" w:rsidR="00681E05" w:rsidRDefault="00681E05">
      <w:pPr>
        <w:pStyle w:val="TOC1"/>
        <w:rPr>
          <w:rFonts w:asciiTheme="minorHAnsi" w:eastAsiaTheme="minorEastAsia" w:hAnsiTheme="minorHAnsi" w:cstheme="minorBidi"/>
          <w:noProof/>
          <w:kern w:val="2"/>
          <w:sz w:val="24"/>
          <w:szCs w:val="24"/>
          <w:lang w:eastAsia="en-GB"/>
          <w14:ligatures w14:val="standardContextual"/>
        </w:rPr>
      </w:pPr>
      <w:r w:rsidRPr="00CE6E6D">
        <w:rPr>
          <w:rFonts w:eastAsia="SimSun"/>
          <w:noProof/>
          <w:lang w:eastAsia="zh-CN"/>
        </w:rPr>
        <w:t>A.28</w:t>
      </w:r>
      <w:r>
        <w:rPr>
          <w:rFonts w:asciiTheme="minorHAnsi" w:eastAsiaTheme="minorEastAsia" w:hAnsiTheme="minorHAnsi" w:cstheme="minorBidi"/>
          <w:noProof/>
          <w:kern w:val="2"/>
          <w:sz w:val="24"/>
          <w:szCs w:val="24"/>
          <w:lang w:eastAsia="en-GB"/>
          <w14:ligatures w14:val="standardContextual"/>
        </w:rPr>
        <w:tab/>
      </w:r>
      <w:r w:rsidRPr="00CE6E6D">
        <w:rPr>
          <w:rFonts w:eastAsia="SimSun"/>
          <w:noProof/>
          <w:lang w:eastAsia="zh-CN"/>
        </w:rPr>
        <w:t>Use case for the Extended DRX Negotiation Success Rate KPI</w:t>
      </w:r>
      <w:r>
        <w:rPr>
          <w:noProof/>
        </w:rPr>
        <w:tab/>
      </w:r>
      <w:r>
        <w:rPr>
          <w:noProof/>
        </w:rPr>
        <w:fldChar w:fldCharType="begin" w:fldLock="1"/>
      </w:r>
      <w:r>
        <w:rPr>
          <w:noProof/>
        </w:rPr>
        <w:instrText xml:space="preserve"> PAGEREF _Toc187408380 \h </w:instrText>
      </w:r>
      <w:r>
        <w:rPr>
          <w:noProof/>
        </w:rPr>
      </w:r>
      <w:r>
        <w:rPr>
          <w:noProof/>
        </w:rPr>
        <w:fldChar w:fldCharType="separate"/>
      </w:r>
      <w:r>
        <w:rPr>
          <w:noProof/>
        </w:rPr>
        <w:t>61</w:t>
      </w:r>
      <w:r>
        <w:rPr>
          <w:noProof/>
        </w:rPr>
        <w:fldChar w:fldCharType="end"/>
      </w:r>
    </w:p>
    <w:p w14:paraId="490AC997" w14:textId="63A98282" w:rsidR="00681E05" w:rsidRDefault="00681E05" w:rsidP="00681E0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_Toc187408381 \h </w:instrText>
      </w:r>
      <w:r>
        <w:rPr>
          <w:noProof/>
        </w:rPr>
      </w:r>
      <w:r>
        <w:rPr>
          <w:noProof/>
        </w:rPr>
        <w:fldChar w:fldCharType="separate"/>
      </w:r>
      <w:r>
        <w:rPr>
          <w:noProof/>
        </w:rPr>
        <w:t>62</w:t>
      </w:r>
      <w:r>
        <w:rPr>
          <w:noProof/>
        </w:rPr>
        <w:fldChar w:fldCharType="end"/>
      </w:r>
    </w:p>
    <w:p w14:paraId="23E461F6" w14:textId="3DE488C3"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187408196"/>
      <w:r w:rsidRPr="003D224E">
        <w:lastRenderedPageBreak/>
        <w:t>Foreword</w:t>
      </w:r>
      <w:bookmarkEnd w:id="4"/>
      <w:bookmarkEnd w:id="5"/>
      <w:bookmarkEnd w:id="6"/>
      <w:bookmarkEnd w:id="7"/>
      <w:bookmarkEnd w:id="8"/>
      <w:bookmarkEnd w:id="9"/>
      <w:bookmarkEnd w:id="10"/>
      <w:bookmarkEnd w:id="11"/>
      <w:bookmarkEnd w:id="12"/>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Version x.y.z</w:t>
      </w:r>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187408197"/>
      <w:r w:rsidRPr="003D224E">
        <w:lastRenderedPageBreak/>
        <w:t>1</w:t>
      </w:r>
      <w:r w:rsidRPr="003D224E">
        <w:tab/>
        <w:t>Scope</w:t>
      </w:r>
      <w:bookmarkEnd w:id="13"/>
      <w:bookmarkEnd w:id="14"/>
      <w:bookmarkEnd w:id="15"/>
      <w:bookmarkEnd w:id="16"/>
      <w:bookmarkEnd w:id="17"/>
      <w:bookmarkEnd w:id="18"/>
      <w:bookmarkEnd w:id="19"/>
      <w:bookmarkEnd w:id="20"/>
      <w:bookmarkEnd w:id="21"/>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187408198"/>
      <w:r w:rsidRPr="003D224E">
        <w:t>2</w:t>
      </w:r>
      <w:r w:rsidRPr="003D224E">
        <w:tab/>
        <w:t>References</w:t>
      </w:r>
      <w:bookmarkEnd w:id="22"/>
      <w:bookmarkEnd w:id="23"/>
      <w:bookmarkEnd w:id="24"/>
      <w:bookmarkEnd w:id="25"/>
      <w:bookmarkEnd w:id="26"/>
      <w:bookmarkEnd w:id="27"/>
      <w:bookmarkEnd w:id="28"/>
      <w:bookmarkEnd w:id="29"/>
      <w:bookmarkEnd w:id="30"/>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187408199"/>
      <w:r w:rsidRPr="003D224E">
        <w:lastRenderedPageBreak/>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081CBB48"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187408200"/>
      <w:r w:rsidRPr="003D224E">
        <w:t>3.1</w:t>
      </w:r>
      <w:r w:rsidRPr="003D224E">
        <w:tab/>
        <w:t>Definitions</w:t>
      </w:r>
      <w:bookmarkEnd w:id="40"/>
      <w:bookmarkEnd w:id="41"/>
      <w:bookmarkEnd w:id="42"/>
      <w:bookmarkEnd w:id="43"/>
      <w:bookmarkEnd w:id="44"/>
      <w:bookmarkEnd w:id="45"/>
      <w:bookmarkEnd w:id="46"/>
      <w:bookmarkEnd w:id="47"/>
      <w:bookmarkEnd w:id="48"/>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187408201"/>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187408202"/>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25676983" w14:textId="77777777" w:rsidR="00455CBB" w:rsidRPr="003D224E" w:rsidRDefault="00455CBB" w:rsidP="005B23FC">
      <w:pPr>
        <w:pStyle w:val="B1"/>
      </w:pPr>
      <w:r>
        <w:rPr>
          <w:rFonts w:eastAsia="SimSun"/>
        </w:rPr>
        <w:t>-</w:t>
      </w:r>
      <w:r>
        <w:rPr>
          <w:rFonts w:eastAsia="SimSun"/>
        </w:rPr>
        <w:tab/>
        <w:t>Reliability (See the definition in [13]).</w:t>
      </w:r>
    </w:p>
    <w:p w14:paraId="0B479977" w14:textId="77777777" w:rsidR="009E327B" w:rsidRPr="003D224E" w:rsidRDefault="00094E53" w:rsidP="00CC4D9B">
      <w:pPr>
        <w:pStyle w:val="EditorsNote"/>
      </w:pPr>
      <w:r>
        <w:t>Editor's note:</w:t>
      </w:r>
      <w:r>
        <w:tab/>
      </w:r>
      <w:r w:rsidR="009E327B" w:rsidRPr="003D224E">
        <w:t>For future update of the document it will also include:</w:t>
      </w:r>
    </w:p>
    <w:p w14:paraId="54D719A9" w14:textId="77777777" w:rsidR="009E327B" w:rsidRPr="003D224E" w:rsidRDefault="009E327B" w:rsidP="00CC4D9B">
      <w:pPr>
        <w:pStyle w:val="EditorsNote"/>
      </w:pPr>
      <w:r w:rsidRPr="003D224E">
        <w:t>-</w:t>
      </w:r>
      <w:r w:rsidRPr="003D224E">
        <w:tab/>
        <w:t>Availability.</w:t>
      </w:r>
    </w:p>
    <w:p w14:paraId="5B004168"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187408203"/>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53AC4D2F" w14:textId="77777777" w:rsidR="004B4E34" w:rsidRPr="003D224E" w:rsidRDefault="00E651D4" w:rsidP="00E651D4">
      <w:pPr>
        <w:pStyle w:val="B1"/>
      </w:pPr>
      <w:r>
        <w:t>b)</w:t>
      </w:r>
      <w:r>
        <w:tab/>
      </w:r>
      <w:r w:rsidR="004B4E34" w:rsidRPr="003D224E">
        <w:t xml:space="preserve">Description (Mandatory): This field shall contain the description of the KPI. </w:t>
      </w:r>
      <w:r w:rsidR="004B4E34" w:rsidRPr="003D224E">
        <w:br/>
        <w:t xml:space="preserve">Within this field it should </w:t>
      </w:r>
      <w:r w:rsidR="00366A72">
        <w:t>describe</w:t>
      </w:r>
      <w:r w:rsidR="004B4E34" w:rsidRPr="003D224E">
        <w:t xml:space="preserve"> if the KPI is focusing on network or user view. </w:t>
      </w:r>
      <w:r w:rsidR="00366A72">
        <w:t xml:space="preserve">This </w:t>
      </w:r>
      <w:r w:rsidR="00366A72">
        <w:rPr>
          <w:rFonts w:hint="eastAsia"/>
          <w:lang w:eastAsia="zh-CN"/>
        </w:rPr>
        <w:t>filed</w:t>
      </w:r>
      <w:r w:rsidR="00366A72">
        <w:t xml:space="preserve"> should also describe the logical KPI formula to derive the KPI</w:t>
      </w:r>
      <w:r w:rsidR="00366A72">
        <w:rPr>
          <w:lang w:eastAsia="zh-CN"/>
        </w:rPr>
        <w:t>. For example</w:t>
      </w:r>
      <w:r w:rsidR="00366A72">
        <w:t>, a success rate KPI’s logical formula is the number of successful events divided by all events</w:t>
      </w:r>
      <w:r w:rsidR="00366A72">
        <w:rPr>
          <w:lang w:eastAsia="zh-CN"/>
        </w:rPr>
        <w:t>. This field should also show the KPI unit</w:t>
      </w:r>
      <w:r w:rsidR="00366A72">
        <w:rPr>
          <w:rFonts w:hint="eastAsia"/>
          <w:lang w:eastAsia="zh-CN"/>
        </w:rPr>
        <w:t xml:space="preserve"> </w:t>
      </w:r>
      <w:r w:rsidR="00366A72">
        <w:rPr>
          <w:lang w:eastAsia="zh-CN"/>
        </w:rPr>
        <w:t>(e.g., kbit/s, millisecond) and the KPI type (e.g., mean, ratio)</w:t>
      </w:r>
      <w:r w:rsidR="002B3F12">
        <w:rPr>
          <w:lang w:eastAsia="zh-CN"/>
        </w:rPr>
        <w:t>.</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lastRenderedPageBreak/>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76" w:name="_Toc20141974"/>
      <w:bookmarkStart w:id="77" w:name="_Toc27476465"/>
      <w:bookmarkStart w:id="78" w:name="_Toc35961002"/>
      <w:bookmarkStart w:id="79" w:name="_Toc44494662"/>
      <w:bookmarkStart w:id="80" w:name="_Toc45099070"/>
      <w:bookmarkStart w:id="81" w:name="_Toc51751883"/>
      <w:bookmarkStart w:id="82" w:name="_Toc51752240"/>
      <w:bookmarkStart w:id="83" w:name="_Toc58578573"/>
      <w:bookmarkStart w:id="84" w:name="_Toc187408204"/>
      <w:r w:rsidRPr="003D224E">
        <w:t>6</w:t>
      </w:r>
      <w:r w:rsidR="001D2DF9" w:rsidRPr="003D224E">
        <w:tab/>
      </w:r>
      <w:r w:rsidRPr="003D224E">
        <w:t>End to end KPI definitions</w:t>
      </w:r>
      <w:bookmarkEnd w:id="76"/>
      <w:bookmarkEnd w:id="77"/>
      <w:bookmarkEnd w:id="78"/>
      <w:bookmarkEnd w:id="79"/>
      <w:bookmarkEnd w:id="80"/>
      <w:bookmarkEnd w:id="81"/>
      <w:bookmarkEnd w:id="82"/>
      <w:bookmarkEnd w:id="83"/>
      <w:bookmarkEnd w:id="84"/>
    </w:p>
    <w:p w14:paraId="4B285D65" w14:textId="77777777" w:rsidR="00AF7CF6" w:rsidRPr="003D224E" w:rsidRDefault="00AF7CF6" w:rsidP="00407BA8">
      <w:pPr>
        <w:pStyle w:val="Heading2"/>
      </w:pPr>
      <w:bookmarkStart w:id="85" w:name="_Toc20141975"/>
      <w:bookmarkStart w:id="86" w:name="_Toc27476466"/>
      <w:bookmarkStart w:id="87" w:name="_Toc35961003"/>
      <w:bookmarkStart w:id="88" w:name="_Toc44494663"/>
      <w:bookmarkStart w:id="89" w:name="_Toc45099071"/>
      <w:bookmarkStart w:id="90" w:name="_Toc51751884"/>
      <w:bookmarkStart w:id="91" w:name="_Toc51752241"/>
      <w:bookmarkStart w:id="92" w:name="_Toc58578574"/>
      <w:bookmarkStart w:id="93" w:name="_Toc187408205"/>
      <w:r w:rsidRPr="003D224E">
        <w:t>6.1</w:t>
      </w:r>
      <w:r w:rsidR="00E95AED" w:rsidRPr="003D224E">
        <w:tab/>
      </w:r>
      <w:r w:rsidRPr="003D224E">
        <w:t>KPI Overview</w:t>
      </w:r>
      <w:bookmarkEnd w:id="85"/>
      <w:bookmarkEnd w:id="86"/>
      <w:bookmarkEnd w:id="87"/>
      <w:bookmarkEnd w:id="88"/>
      <w:bookmarkEnd w:id="89"/>
      <w:bookmarkEnd w:id="90"/>
      <w:bookmarkEnd w:id="91"/>
      <w:bookmarkEnd w:id="92"/>
      <w:bookmarkEnd w:id="93"/>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94" w:name="_Toc20141976"/>
      <w:bookmarkStart w:id="95" w:name="_Toc27476467"/>
      <w:bookmarkStart w:id="96" w:name="_Toc35961004"/>
      <w:bookmarkStart w:id="97" w:name="_Toc44494664"/>
      <w:bookmarkStart w:id="98" w:name="_Toc45099072"/>
      <w:bookmarkStart w:id="99" w:name="_Toc51751885"/>
      <w:bookmarkStart w:id="100" w:name="_Toc51752242"/>
      <w:bookmarkStart w:id="101" w:name="_Toc58578575"/>
      <w:bookmarkStart w:id="102" w:name="_Toc187408206"/>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4"/>
      <w:bookmarkEnd w:id="95"/>
      <w:bookmarkEnd w:id="96"/>
      <w:bookmarkEnd w:id="97"/>
      <w:bookmarkEnd w:id="98"/>
      <w:bookmarkEnd w:id="99"/>
      <w:bookmarkEnd w:id="100"/>
      <w:bookmarkEnd w:id="101"/>
      <w:bookmarkEnd w:id="102"/>
    </w:p>
    <w:p w14:paraId="51AFF685" w14:textId="77777777" w:rsidR="004B4E34" w:rsidRPr="003D224E" w:rsidRDefault="004B4E34" w:rsidP="001967AD">
      <w:pPr>
        <w:pStyle w:val="Heading3"/>
      </w:pPr>
      <w:bookmarkStart w:id="103" w:name="_Toc20141977"/>
      <w:bookmarkStart w:id="104" w:name="_Toc27476468"/>
      <w:bookmarkStart w:id="105" w:name="_Toc35961005"/>
      <w:bookmarkStart w:id="106" w:name="_Toc44494665"/>
      <w:bookmarkStart w:id="107" w:name="_Toc45099073"/>
      <w:bookmarkStart w:id="108" w:name="_Toc51751886"/>
      <w:bookmarkStart w:id="109" w:name="_Toc51752243"/>
      <w:bookmarkStart w:id="110" w:name="_Toc58578576"/>
      <w:bookmarkStart w:id="111" w:name="_Toc187408207"/>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3"/>
      <w:bookmarkEnd w:id="104"/>
      <w:bookmarkEnd w:id="105"/>
      <w:bookmarkEnd w:id="106"/>
      <w:bookmarkEnd w:id="107"/>
      <w:bookmarkEnd w:id="108"/>
      <w:bookmarkEnd w:id="109"/>
      <w:bookmarkEnd w:id="110"/>
      <w:bookmarkEnd w:id="111"/>
    </w:p>
    <w:p w14:paraId="66911DC3"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682FACAF"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681E05">
        <w:rPr>
          <w:position w:val="-5"/>
        </w:rPr>
        <w:pict w14:anchorId="0768A289">
          <v:shape id="_x0000_i1027" type="#_x0000_t75" style="width:28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681E05">
        <w:rPr>
          <w:position w:val="-5"/>
        </w:rPr>
        <w:pict w14:anchorId="54300609">
          <v:shape id="_x0000_i1028" type="#_x0000_t75" style="width:28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5D05406" w14:textId="77777777" w:rsidR="009E327B" w:rsidRPr="003D224E" w:rsidRDefault="009E327B" w:rsidP="001967AD">
      <w:pPr>
        <w:pStyle w:val="Heading3"/>
      </w:pPr>
      <w:bookmarkStart w:id="112" w:name="_Toc20141978"/>
      <w:bookmarkStart w:id="113" w:name="_Toc27476469"/>
      <w:bookmarkStart w:id="114" w:name="_Toc35961006"/>
      <w:bookmarkStart w:id="115" w:name="_Toc44494666"/>
      <w:bookmarkStart w:id="116" w:name="_Toc45099074"/>
      <w:bookmarkStart w:id="117" w:name="_Toc51751887"/>
      <w:bookmarkStart w:id="118" w:name="_Toc51752244"/>
      <w:bookmarkStart w:id="119" w:name="_Toc58578577"/>
      <w:bookmarkStart w:id="120" w:name="_Toc187408208"/>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2"/>
      <w:bookmarkEnd w:id="113"/>
      <w:bookmarkEnd w:id="114"/>
      <w:bookmarkEnd w:id="115"/>
      <w:bookmarkEnd w:id="116"/>
      <w:bookmarkEnd w:id="117"/>
      <w:bookmarkEnd w:id="118"/>
      <w:bookmarkEnd w:id="119"/>
      <w:bookmarkEnd w:id="120"/>
    </w:p>
    <w:p w14:paraId="54346283"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78B43100"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681E05">
        <w:rPr>
          <w:position w:val="-5"/>
        </w:rPr>
        <w:pict w14:anchorId="51645DD0">
          <v:shape id="_x0000_i1029" type="#_x0000_t75" style="width:24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681E05">
        <w:rPr>
          <w:position w:val="-5"/>
        </w:rPr>
        <w:pict w14:anchorId="126FC68A">
          <v:shape id="_x0000_i1030" type="#_x0000_t75" style="width:24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1D2A11B" w14:textId="77777777" w:rsidR="00F371D4" w:rsidRPr="003D224E" w:rsidRDefault="00F371D4" w:rsidP="001967AD">
      <w:pPr>
        <w:pStyle w:val="Heading3"/>
      </w:pPr>
      <w:bookmarkStart w:id="121" w:name="_Toc51751888"/>
      <w:bookmarkStart w:id="122" w:name="_Toc51752245"/>
      <w:bookmarkStart w:id="123" w:name="_Toc58578578"/>
      <w:bookmarkStart w:id="124" w:name="_Toc20141979"/>
      <w:bookmarkStart w:id="125" w:name="_Toc27476470"/>
      <w:bookmarkStart w:id="126" w:name="_Toc35961007"/>
      <w:bookmarkStart w:id="127" w:name="_Toc44494667"/>
      <w:bookmarkStart w:id="128" w:name="_Toc45099075"/>
      <w:bookmarkStart w:id="129" w:name="_Toc187408209"/>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1"/>
      <w:bookmarkEnd w:id="122"/>
      <w:bookmarkEnd w:id="123"/>
      <w:bookmarkEnd w:id="129"/>
      <w:r w:rsidRPr="003D224E">
        <w:t xml:space="preserve"> </w:t>
      </w:r>
      <w:bookmarkEnd w:id="124"/>
      <w:bookmarkEnd w:id="125"/>
      <w:bookmarkEnd w:id="126"/>
      <w:bookmarkEnd w:id="127"/>
      <w:bookmarkEnd w:id="128"/>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w:t>
      </w:r>
      <w:r w:rsidR="00F371D4" w:rsidRPr="003D224E">
        <w:rPr>
          <w:lang w:eastAsia="zh-CN"/>
        </w:rPr>
        <w:lastRenderedPageBreak/>
        <w:t>successful registration procedures divided by attempted registration procedures.</w:t>
      </w:r>
      <w:r w:rsidR="0058416F">
        <w:rPr>
          <w:lang w:eastAsia="zh-CN"/>
        </w:rPr>
        <w:t xml:space="preserve"> It is a percentage. The KPI type is RATIO.</w:t>
      </w:r>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5pt;height:47pt" o:ole="">
            <v:imagedata r:id="rId14" o:title=""/>
          </v:shape>
          <o:OLEObject Type="Embed" ProgID="Equation.3" ShapeID="_x0000_i1031" DrawAspect="Content" ObjectID="_1798021368"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7D177FB6" w14:textId="77777777" w:rsidR="008B540E" w:rsidRPr="00F468B5" w:rsidRDefault="008B540E" w:rsidP="00E54B69">
      <w:pPr>
        <w:pStyle w:val="Heading3"/>
      </w:pPr>
      <w:bookmarkStart w:id="130" w:name="_Toc20141980"/>
      <w:bookmarkStart w:id="131" w:name="_Toc27476471"/>
      <w:bookmarkStart w:id="132" w:name="_Toc35961008"/>
      <w:bookmarkStart w:id="133" w:name="_Toc44494668"/>
      <w:bookmarkStart w:id="134" w:name="_Toc45099076"/>
      <w:bookmarkStart w:id="135" w:name="_Toc51751889"/>
      <w:bookmarkStart w:id="136" w:name="_Toc51752246"/>
      <w:bookmarkStart w:id="137" w:name="_Toc58578579"/>
      <w:bookmarkStart w:id="138" w:name="_Toc187408210"/>
      <w:r>
        <w:rPr>
          <w:lang w:eastAsia="zh-CN"/>
        </w:rPr>
        <w:t>6.2.4</w:t>
      </w:r>
      <w:r>
        <w:tab/>
      </w:r>
      <w:r w:rsidR="00015425">
        <w:t xml:space="preserve">Partial </w:t>
      </w:r>
      <w:r>
        <w:t>DRB Accessibility for UE services</w:t>
      </w:r>
      <w:bookmarkEnd w:id="130"/>
      <w:bookmarkEnd w:id="131"/>
      <w:bookmarkEnd w:id="132"/>
      <w:bookmarkEnd w:id="133"/>
      <w:bookmarkEnd w:id="134"/>
      <w:bookmarkEnd w:id="135"/>
      <w:bookmarkEnd w:id="136"/>
      <w:bookmarkEnd w:id="137"/>
      <w:bookmarkEnd w:id="138"/>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438ABE0E"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139" w:name="_Toc20141981"/>
      <w:bookmarkStart w:id="140" w:name="_Toc27476472"/>
      <w:bookmarkStart w:id="141" w:name="_Toc35961009"/>
      <w:bookmarkStart w:id="142" w:name="_Toc44494669"/>
      <w:bookmarkStart w:id="143" w:name="_Toc45099077"/>
      <w:bookmarkStart w:id="144" w:name="_Toc51751890"/>
      <w:bookmarkStart w:id="145" w:name="_Toc51752247"/>
      <w:bookmarkStart w:id="146" w:name="_Toc58578580"/>
      <w:bookmarkStart w:id="147" w:name="_Toc187408211"/>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9"/>
      <w:bookmarkEnd w:id="140"/>
      <w:bookmarkEnd w:id="141"/>
      <w:bookmarkEnd w:id="142"/>
      <w:bookmarkEnd w:id="143"/>
      <w:bookmarkEnd w:id="144"/>
      <w:bookmarkEnd w:id="145"/>
      <w:bookmarkEnd w:id="146"/>
      <w:bookmarkEnd w:id="147"/>
    </w:p>
    <w:p w14:paraId="70259EE0" w14:textId="77777777" w:rsidR="00233339" w:rsidRPr="00B73240" w:rsidRDefault="00233339" w:rsidP="008649C1">
      <w:pPr>
        <w:pStyle w:val="B1"/>
        <w:rPr>
          <w:lang w:eastAsia="zh-CN"/>
        </w:rPr>
      </w:pPr>
      <w:r>
        <w:t>a)</w:t>
      </w:r>
      <w:r>
        <w:tab/>
      </w:r>
      <w:r w:rsidR="002117A8">
        <w:rPr>
          <w:lang w:eastAsia="zh-CN"/>
        </w:rPr>
        <w:t>PDUSessionEstSR.</w:t>
      </w:r>
    </w:p>
    <w:p w14:paraId="6E4CF0FB"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8C5C5E5"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681E05">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681E05">
        <w:rPr>
          <w:position w:val="-14"/>
        </w:rPr>
        <w:pict w14:anchorId="21F7383A">
          <v:shape id="_x0000_i1032" type="#_x0000_t75" style="width:264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681E05">
        <w:rPr>
          <w:position w:val="-14"/>
        </w:rPr>
        <w:pict w14:anchorId="2434D653">
          <v:shape id="_x0000_i1033" type="#_x0000_t75" style="width:264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r>
        <w:t>NetworkSlice</w:t>
      </w:r>
    </w:p>
    <w:p w14:paraId="6A236968" w14:textId="77777777" w:rsidR="00B06C12" w:rsidRPr="003D224E" w:rsidRDefault="00B06C12" w:rsidP="006D0FA9">
      <w:pPr>
        <w:pStyle w:val="Heading3"/>
      </w:pPr>
      <w:bookmarkStart w:id="148" w:name="_Toc51752248"/>
      <w:bookmarkStart w:id="149" w:name="_Toc58578581"/>
      <w:bookmarkStart w:id="150" w:name="_Toc187408212"/>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8"/>
      <w:bookmarkEnd w:id="149"/>
      <w:bookmarkEnd w:id="150"/>
    </w:p>
    <w:p w14:paraId="6B8FAC4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01D1C09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6D55650" w14:textId="77777777" w:rsidR="00B06C12" w:rsidRPr="003D224E" w:rsidRDefault="00C40804" w:rsidP="00B06C12">
      <w:pPr>
        <w:pStyle w:val="B1"/>
        <w:rPr>
          <w:lang w:eastAsia="zh-CN"/>
        </w:rPr>
      </w:pPr>
      <w:r w:rsidRPr="00C40804">
        <w:rPr>
          <w:lang w:eastAsia="zh-CN"/>
        </w:rPr>
        <w:lastRenderedPageBreak/>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681E05">
        <w:rPr>
          <w:position w:val="-5"/>
        </w:rPr>
        <w:pict w14:anchorId="1A0EEC0C">
          <v:shape id="_x0000_i1034" type="#_x0000_t75" style="width:2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681E05">
        <w:rPr>
          <w:position w:val="-5"/>
        </w:rPr>
        <w:pict w14:anchorId="49823D2F">
          <v:shape id="_x0000_i1035" type="#_x0000_t75" style="width:2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t>d)</w:t>
      </w:r>
      <w:r>
        <w:rPr>
          <w:lang w:eastAsia="zh-CN"/>
        </w:rPr>
        <w:tab/>
        <w:t>NetworkSlice</w:t>
      </w:r>
    </w:p>
    <w:p w14:paraId="0BCF60E6" w14:textId="77777777" w:rsidR="0043695B" w:rsidRPr="0043695B" w:rsidRDefault="0043695B" w:rsidP="0043695B">
      <w:pPr>
        <w:pStyle w:val="Heading3"/>
      </w:pPr>
      <w:bookmarkStart w:id="151" w:name="_Toc187408213"/>
      <w:r w:rsidRPr="0043695B">
        <w:t>6.2.</w:t>
      </w:r>
      <w:r>
        <w:t>7</w:t>
      </w:r>
      <w:r>
        <w:tab/>
      </w:r>
      <w:r w:rsidRPr="0043695B">
        <w:t xml:space="preserve">Total DRB </w:t>
      </w:r>
      <w:r w:rsidR="001B7615">
        <w:t>a</w:t>
      </w:r>
      <w:r w:rsidRPr="0043695B">
        <w:t>ccessibility for UE services</w:t>
      </w:r>
      <w:bookmarkEnd w:id="151"/>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r>
        <w:rPr>
          <w:lang w:eastAsia="zh-CN"/>
        </w:rPr>
        <w:t>It is a percentage. The KPI type is RATIO.</w:t>
      </w:r>
    </w:p>
    <w:p w14:paraId="6EBE973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2" w:name="_Hlk61350350"/>
      <w:r>
        <w:rPr>
          <w:rFonts w:eastAsia="SimSun"/>
        </w:rPr>
        <w:t>, where all but the causes related to RNA update shall be included.</w:t>
      </w:r>
      <w:bookmarkEnd w:id="152"/>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3C788645" w14:textId="77777777" w:rsidR="0043695B" w:rsidRDefault="0043695B" w:rsidP="0043695B">
      <w:pPr>
        <w:pStyle w:val="B2"/>
        <w:rPr>
          <w:lang w:eastAsia="zh-CN"/>
        </w:rPr>
      </w:pPr>
      <w:r>
        <w:rPr>
          <w:lang w:eastAsia="zh-CN"/>
        </w:rPr>
        <w:t>The sum over causes shall exclude the establishment cause mo-Signalling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1781012F" w14:textId="77777777" w:rsidR="0043695B" w:rsidRDefault="0043695B" w:rsidP="00B06C12">
      <w:pPr>
        <w:pStyle w:val="B1"/>
        <w:rPr>
          <w:lang w:eastAsia="zh-CN"/>
        </w:rPr>
      </w:pPr>
      <w:r>
        <w:rPr>
          <w:lang w:eastAsia="zh-CN"/>
        </w:rPr>
        <w:t>d)</w:t>
      </w:r>
      <w:r>
        <w:rPr>
          <w:lang w:eastAsia="zh-CN"/>
        </w:rPr>
        <w:tab/>
        <w:t>SubNetwork, NRCellCU.</w:t>
      </w:r>
    </w:p>
    <w:p w14:paraId="4B172690" w14:textId="77777777" w:rsidR="00BA15BF" w:rsidRPr="00661751" w:rsidRDefault="00BA15BF" w:rsidP="00026B32">
      <w:pPr>
        <w:pStyle w:val="Heading3"/>
      </w:pPr>
      <w:bookmarkStart w:id="153" w:name="_Toc187408214"/>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3"/>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7BF21581"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Interger. </w:t>
      </w:r>
      <w:r w:rsidRPr="005A1E8D">
        <w:rPr>
          <w:lang w:eastAsia="zh-CN"/>
        </w:rPr>
        <w:t xml:space="preserve">The KPI type is </w:t>
      </w:r>
      <w:r w:rsidRPr="005A1E8D">
        <w:rPr>
          <w:rFonts w:hint="eastAsia"/>
          <w:lang w:eastAsia="zh-CN"/>
        </w:rPr>
        <w:t>CUM.</w:t>
      </w:r>
    </w:p>
    <w:p w14:paraId="112FFB2A" w14:textId="77777777" w:rsidR="00BA15BF" w:rsidRPr="005A1E8D" w:rsidRDefault="00BA15BF" w:rsidP="00026B32">
      <w:pPr>
        <w:pStyle w:val="B1"/>
        <w:rPr>
          <w:b/>
          <w:i/>
          <w:lang w:val="en-US" w:eastAsia="zh-CN"/>
        </w:rPr>
      </w:pPr>
      <w:r w:rsidRPr="00661751">
        <w:rPr>
          <w:lang w:eastAsia="zh-CN"/>
        </w:rPr>
        <w:lastRenderedPageBreak/>
        <w:t>c)</w:t>
      </w:r>
      <w:r w:rsidRPr="00661751">
        <w:rPr>
          <w:lang w:eastAsia="zh-CN"/>
        </w:rPr>
        <w:tab/>
      </w:r>
      <w:r w:rsidRPr="000D2917">
        <w:rPr>
          <w:rFonts w:ascii="Cambria Math" w:hAnsi="Cambria Math"/>
          <w:kern w:val="2"/>
          <w:sz w:val="21"/>
          <w:szCs w:val="22"/>
          <w:lang w:val="en-US" w:eastAsia="zh-CN"/>
        </w:rPr>
        <w:br/>
      </w:r>
      <w:r w:rsidR="00681E05">
        <w:pict w14:anchorId="24721017">
          <v:shape id="_x0000_i1036" type="#_x0000_t75" style="width:29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38D4DA8" w14:textId="77777777" w:rsidR="00422488" w:rsidRPr="00661751" w:rsidRDefault="00422488" w:rsidP="00026B32">
      <w:pPr>
        <w:pStyle w:val="Heading3"/>
      </w:pPr>
      <w:bookmarkStart w:id="154" w:name="_Toc187408215"/>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4"/>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1D284EB1"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Interger. </w:t>
      </w:r>
      <w:r w:rsidRPr="00190595">
        <w:rPr>
          <w:lang w:eastAsia="zh-CN"/>
        </w:rPr>
        <w:t xml:space="preserve">The KPI type is </w:t>
      </w:r>
      <w:r w:rsidRPr="00190595">
        <w:rPr>
          <w:rFonts w:hint="eastAsia"/>
          <w:lang w:eastAsia="zh-CN"/>
        </w:rPr>
        <w:t>CUM.</w:t>
      </w:r>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681E05">
        <w:pict w14:anchorId="46DFF7EE">
          <v:shape id="_x0000_i1037" type="#_x0000_t75" style="width:28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D1B49AB" w14:textId="77777777" w:rsidR="00C44EF7" w:rsidRDefault="00C44EF7" w:rsidP="00C44EF7">
      <w:pPr>
        <w:pStyle w:val="Heading3"/>
        <w:rPr>
          <w:rFonts w:eastAsia="SimSun"/>
          <w:lang w:eastAsia="zh-CN"/>
        </w:rPr>
      </w:pPr>
      <w:bookmarkStart w:id="155" w:name="_Toc187408216"/>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5"/>
    </w:p>
    <w:p w14:paraId="2AE5F17A"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681E05" w:rsidP="00C44EF7">
      <w:pPr>
        <w:pStyle w:val="B2"/>
        <w:ind w:left="1420"/>
        <w:rPr>
          <w:rFonts w:ascii="SimSun" w:eastAsia="SimSun" w:hAnsi="SimSun"/>
          <w:b/>
          <w:i/>
        </w:rPr>
      </w:pPr>
      <w:r>
        <w:pict w14:anchorId="19373A6F">
          <v:shape id="_x0000_i1038" type="#_x0000_t75" style="width:275.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2EA7B29E" w14:textId="77777777" w:rsidR="008A01E1" w:rsidRDefault="008A01E1" w:rsidP="008A01E1">
      <w:pPr>
        <w:pStyle w:val="Heading3"/>
      </w:pPr>
      <w:bookmarkStart w:id="156" w:name="_Toc187408217"/>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6"/>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681E05" w:rsidP="008A01E1">
      <w:pPr>
        <w:pStyle w:val="B1"/>
        <w:rPr>
          <w:noProof/>
          <w:lang w:val="en-IN" w:eastAsia="ja-JP"/>
        </w:rPr>
      </w:pPr>
      <w:r>
        <w:pict w14:anchorId="76C9670C">
          <v:shape id="_x0000_i1039" type="#_x0000_t75" style="width:435.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âˆ‘&quot;/&gt;&lt;m:limLoc m:val=&quot;undOvr&quot;/&gt;&lt;m:supHide m:val=&quot;1&quot;/&gt;&lt;m:ctrlPr&gt;&lt;aml:annotation aml:id=&quot;10&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t>NetworkSlice.</w:t>
      </w:r>
    </w:p>
    <w:p w14:paraId="1DE57B56" w14:textId="77777777" w:rsidR="002C2D68" w:rsidRDefault="002C2D68" w:rsidP="002C2D68">
      <w:pPr>
        <w:pStyle w:val="Heading3"/>
      </w:pPr>
      <w:bookmarkStart w:id="157" w:name="_Toc187408218"/>
      <w:r>
        <w:lastRenderedPageBreak/>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7"/>
    </w:p>
    <w:p w14:paraId="07B951EF" w14:textId="77777777" w:rsidR="002C2D68" w:rsidRDefault="002C2D68" w:rsidP="002C2D68">
      <w:pPr>
        <w:pStyle w:val="B1"/>
        <w:rPr>
          <w:lang w:eastAsia="zh-CN"/>
        </w:rPr>
      </w:pPr>
      <w:r>
        <w:t>a)</w:t>
      </w:r>
      <w:r>
        <w:tab/>
      </w:r>
      <w:r>
        <w:rPr>
          <w:lang w:eastAsia="zh-CN"/>
        </w:rPr>
        <w:t>PDUSessionEstSR.</w:t>
      </w:r>
    </w:p>
    <w:p w14:paraId="6B89006F"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681E05">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681E05">
        <w:rPr>
          <w:position w:val="-14"/>
        </w:rPr>
        <w:pict w14:anchorId="27833671">
          <v:shape id="_x0000_i1040" type="#_x0000_t75" style="width:264pt;height:1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681E05">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681E05">
        <w:rPr>
          <w:position w:val="-14"/>
        </w:rPr>
        <w:pict w14:anchorId="6FCC42EC">
          <v:shape id="_x0000_i1041" type="#_x0000_t75" style="width:270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681E05">
        <w:rPr>
          <w:position w:val="-14"/>
        </w:rPr>
        <w:pict w14:anchorId="0A304894">
          <v:shape id="_x0000_i1042" type="#_x0000_t75" style="width:270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t>NetworkSlice.</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158" w:name="_Toc187408219"/>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8"/>
    </w:p>
    <w:p w14:paraId="1C51ACA5" w14:textId="77777777" w:rsidR="00CB5B8D" w:rsidRDefault="00CB5B8D" w:rsidP="00CB5B8D">
      <w:pPr>
        <w:pStyle w:val="B1"/>
        <w:jc w:val="both"/>
      </w:pPr>
      <w:r>
        <w:t>a)</w:t>
      </w:r>
      <w:r>
        <w:tab/>
        <w:t>AMFPositivePagingRate</w:t>
      </w:r>
      <w:r>
        <w:rPr>
          <w:rFonts w:hint="eastAsia"/>
          <w:lang w:eastAsia="zh-CN"/>
        </w:rPr>
        <w:t>.</w:t>
      </w:r>
    </w:p>
    <w:p w14:paraId="0458EED1"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681E05">
        <w:rPr>
          <w:position w:val="-5"/>
        </w:rPr>
        <w:pict w14:anchorId="795D1E85">
          <v:shape id="_x0000_i1043" type="#_x0000_t75" style="width:9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681E05">
        <w:rPr>
          <w:position w:val="-5"/>
        </w:rPr>
        <w:pict w14:anchorId="0468BC79">
          <v:shape id="_x0000_i1044" type="#_x0000_t75" style="width:9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681E05">
        <w:rPr>
          <w:position w:val="-5"/>
        </w:rPr>
        <w:pict w14:anchorId="41130DA7">
          <v:shape id="_x0000_i1045" type="#_x0000_t75" style="width:1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681E05">
        <w:rPr>
          <w:position w:val="-5"/>
        </w:rPr>
        <w:pict w14:anchorId="12FF9324">
          <v:shape id="_x0000_i1046" type="#_x0000_t75" style="width:1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681E05">
        <w:rPr>
          <w:position w:val="-5"/>
        </w:rPr>
        <w:pict w14:anchorId="71BC8CE3">
          <v:shape id="_x0000_i1047"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681E05">
        <w:rPr>
          <w:position w:val="-5"/>
        </w:rPr>
        <w:pict w14:anchorId="6975E53C">
          <v:shape id="_x0000_i1048"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2CE763B" w14:textId="77777777" w:rsidR="00CB5B8D" w:rsidRDefault="00CB5B8D" w:rsidP="00CB5B8D">
      <w:pPr>
        <w:pStyle w:val="B1"/>
        <w:jc w:val="both"/>
      </w:pPr>
      <w:r>
        <w:t>c)</w:t>
      </w:r>
      <w:r>
        <w:tab/>
        <w:t>Below is the equation for AMFPositivePagingRate:</w:t>
      </w:r>
    </w:p>
    <w:p w14:paraId="259A9904" w14:textId="77777777" w:rsidR="00CB5B8D" w:rsidRPr="00F54D87" w:rsidRDefault="00681E05" w:rsidP="00CB5B8D">
      <w:pPr>
        <w:pStyle w:val="B1"/>
        <w:jc w:val="center"/>
      </w:pPr>
      <w:r>
        <w:pict w14:anchorId="6AE829E7">
          <v:shape id="_x0000_i1049" type="#_x0000_t75" style="width:230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681E05">
        <w:rPr>
          <w:position w:val="-5"/>
        </w:rPr>
        <w:pict w14:anchorId="679C6D77">
          <v:shape id="_x0000_i1050" type="#_x0000_t75" style="width:16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681E05">
        <w:rPr>
          <w:position w:val="-5"/>
        </w:rPr>
        <w:pict w14:anchorId="77205375">
          <v:shape id="_x0000_i1051" type="#_x0000_t75" style="width:16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159" w:name="_Toc187408220"/>
      <w:r w:rsidRPr="00EF2CB4">
        <w:rPr>
          <w:rFonts w:eastAsia="Calibri"/>
        </w:rPr>
        <w:t>6.2.</w:t>
      </w:r>
      <w:r>
        <w:rPr>
          <w:rFonts w:eastAsia="Calibri"/>
        </w:rPr>
        <w:t>14</w:t>
      </w:r>
      <w:r w:rsidRPr="00EF2CB4">
        <w:rPr>
          <w:rFonts w:eastAsia="Calibri"/>
        </w:rPr>
        <w:tab/>
        <w:t>PDU Session Per Establishment Request Rate.</w:t>
      </w:r>
      <w:bookmarkEnd w:id="159"/>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t xml:space="preserve">PDUSessionEstablishRatePerReqType </w:t>
      </w:r>
    </w:p>
    <w:p w14:paraId="1A2BFAA6"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per PDU Request Type, w.r.t all PDU establishment requests that a AMF receives from all UEs it serves.</w:t>
      </w:r>
    </w:p>
    <w:p w14:paraId="243B7A2A"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18CA5827" w14:textId="77777777" w:rsidR="00EF2CB4" w:rsidRPr="00EF2CB4" w:rsidRDefault="00681E05" w:rsidP="00EF2CB4">
      <w:pPr>
        <w:pStyle w:val="B2"/>
        <w:rPr>
          <w:rFonts w:eastAsia="Calibri"/>
        </w:rPr>
      </w:pPr>
      <w:r>
        <w:rPr>
          <w:rFonts w:eastAsia="Calibri"/>
        </w:rPr>
        <w:pict w14:anchorId="2E2E988E">
          <v:shape id="_x0000_i1052" type="#_x0000_t75" style="width:415.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Î£&lt;/m:t&gt;&lt;/aml:content&gt;&lt;/aml:annotation&gt;&lt;/m:r&gt;&lt;/m:e&gt;&lt;m:sub&gt;&lt;m:r&gt;&lt;a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681E05">
        <w:rPr>
          <w:rFonts w:eastAsia="Calibri"/>
          <w:position w:val="-6"/>
        </w:rPr>
        <w:pict w14:anchorId="4C9F4C89">
          <v:shape id="_x0000_i1053" type="#_x0000_t75" style="width:158.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681E05">
        <w:rPr>
          <w:rFonts w:eastAsia="Calibri"/>
          <w:position w:val="-6"/>
        </w:rPr>
        <w:pict w14:anchorId="16481284">
          <v:shape id="_x0000_i1054" type="#_x0000_t75" style="width:158.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681E05">
        <w:rPr>
          <w:rFonts w:eastAsia="Calibri"/>
          <w:position w:val="-6"/>
        </w:rPr>
        <w:pict w14:anchorId="65FB1743">
          <v:shape id="_x0000_i1055"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681E05">
        <w:rPr>
          <w:rFonts w:eastAsia="Calibri"/>
          <w:position w:val="-6"/>
        </w:rPr>
        <w:pict w14:anchorId="6CB83FDA">
          <v:shape id="_x0000_i1056"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02AAB35A" w14:textId="77777777" w:rsidR="00EF2CB4" w:rsidRPr="00EF2CB4" w:rsidRDefault="00EF2CB4" w:rsidP="00EF2CB4">
      <w:pPr>
        <w:pStyle w:val="Heading3"/>
        <w:rPr>
          <w:rFonts w:eastAsia="Calibri"/>
        </w:rPr>
      </w:pPr>
      <w:bookmarkStart w:id="160" w:name="_Toc187408221"/>
      <w:r w:rsidRPr="00EF2CB4">
        <w:rPr>
          <w:rFonts w:eastAsia="Calibri"/>
        </w:rPr>
        <w:lastRenderedPageBreak/>
        <w:t>6.2.</w:t>
      </w:r>
      <w:r>
        <w:rPr>
          <w:rFonts w:eastAsia="Calibri"/>
        </w:rPr>
        <w:t>15</w:t>
      </w:r>
      <w:r w:rsidRPr="00EF2CB4">
        <w:rPr>
          <w:rFonts w:eastAsia="Calibri"/>
        </w:rPr>
        <w:tab/>
        <w:t>PDU Session Per Establishment Request Reject Rate,.</w:t>
      </w:r>
      <w:bookmarkEnd w:id="160"/>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t>PDUSessionRejectRateReqType</w:t>
      </w:r>
    </w:p>
    <w:p w14:paraId="7F46A2CA"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681E05" w:rsidP="00EF2CB4">
      <w:pPr>
        <w:pStyle w:val="B2"/>
        <w:rPr>
          <w:rFonts w:eastAsia="Calibri"/>
        </w:rPr>
      </w:pPr>
      <w:r>
        <w:rPr>
          <w:rFonts w:eastAsia="Calibri"/>
        </w:rPr>
        <w:pict w14:anchorId="73767837">
          <v:shape id="_x0000_i1057" type="#_x0000_t75" style="width:383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681E05">
        <w:rPr>
          <w:rFonts w:eastAsia="Calibri"/>
          <w:position w:val="-6"/>
        </w:rPr>
        <w:pict w14:anchorId="22EED716">
          <v:shape id="_x0000_i1058" type="#_x0000_t75" style="width:16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681E05">
        <w:rPr>
          <w:rFonts w:eastAsia="Calibri"/>
          <w:position w:val="-6"/>
        </w:rPr>
        <w:pict w14:anchorId="3FBE1945">
          <v:shape id="_x0000_i1059" type="#_x0000_t75" style="width:16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681E05">
        <w:rPr>
          <w:rFonts w:eastAsia="Calibri"/>
          <w:position w:val="-6"/>
        </w:rPr>
        <w:pict w14:anchorId="7ADC4155">
          <v:shape id="_x0000_i1060"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681E05">
        <w:rPr>
          <w:rFonts w:eastAsia="Calibri"/>
          <w:position w:val="-6"/>
        </w:rPr>
        <w:pict w14:anchorId="6EC34ED7">
          <v:shape id="_x0000_i1061"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r>
        <w:t>MA</w:t>
      </w:r>
      <w:r w:rsidRPr="006E3A32">
        <w:rPr>
          <w:lang w:eastAsia="zh-CN"/>
        </w:rPr>
        <w:t>PDUSessionEstSR.</w:t>
      </w:r>
    </w:p>
    <w:p w14:paraId="10CDC926" w14:textId="77777777" w:rsidR="00203E8A" w:rsidRPr="006E3A32" w:rsidRDefault="00203E8A" w:rsidP="00203E8A">
      <w:pPr>
        <w:ind w:left="568" w:hanging="284"/>
        <w:rPr>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It is a percentage. The KPI type is RATIO.</w:t>
      </w:r>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681E05">
        <w:rPr>
          <w:position w:val="-14"/>
        </w:rPr>
        <w:pict w14:anchorId="54ED2FFB">
          <v:shape id="_x0000_i1062" type="#_x0000_t75" style="width:292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681E05">
        <w:rPr>
          <w:position w:val="-14"/>
        </w:rPr>
        <w:pict w14:anchorId="61039AC1">
          <v:shape id="_x0000_i1063" type="#_x0000_t75" style="width:292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Default="00203E8A" w:rsidP="00203E8A">
      <w:r w:rsidRPr="006E3A32">
        <w:t>d)</w:t>
      </w:r>
      <w:r w:rsidRPr="006E3A32">
        <w:tab/>
        <w:t>NetworkSlice</w:t>
      </w:r>
    </w:p>
    <w:p w14:paraId="7CF7CDB6" w14:textId="146478AC" w:rsidR="00245A30" w:rsidRPr="00181B5E" w:rsidRDefault="00245A30" w:rsidP="00245A30">
      <w:pPr>
        <w:pStyle w:val="Heading3"/>
      </w:pPr>
      <w:bookmarkStart w:id="161" w:name="_Toc187408222"/>
      <w:r w:rsidRPr="00181B5E">
        <w:rPr>
          <w:rFonts w:hint="eastAsia"/>
        </w:rPr>
        <w:t>6.</w:t>
      </w:r>
      <w:r>
        <w:t>2</w:t>
      </w:r>
      <w:r w:rsidRPr="00181B5E">
        <w:t>.</w:t>
      </w:r>
      <w:r>
        <w:t>17</w:t>
      </w:r>
      <w:r w:rsidRPr="00181B5E">
        <w:tab/>
      </w:r>
      <w:r w:rsidRPr="00146EA5">
        <w:t>Extended DRX Negotiation Success Rate</w:t>
      </w:r>
      <w:bookmarkEnd w:id="161"/>
    </w:p>
    <w:p w14:paraId="499BA731" w14:textId="77777777" w:rsidR="00245A30" w:rsidRPr="00245A30" w:rsidRDefault="00245A30" w:rsidP="00245A30">
      <w:pPr>
        <w:pStyle w:val="B1"/>
        <w:rPr>
          <w:lang w:eastAsia="zh-CN"/>
        </w:rPr>
      </w:pPr>
      <w:r w:rsidRPr="00245A30">
        <w:rPr>
          <w:lang w:eastAsia="zh-CN"/>
        </w:rPr>
        <w:t>a)</w:t>
      </w:r>
      <w:r w:rsidRPr="00245A30">
        <w:rPr>
          <w:lang w:eastAsia="zh-CN"/>
        </w:rPr>
        <w:tab/>
        <w:t>eDRXNegotiationSuccessRate.</w:t>
      </w:r>
    </w:p>
    <w:p w14:paraId="7369E82D" w14:textId="77777777" w:rsidR="00245A30" w:rsidRPr="00245A30" w:rsidRDefault="00245A30" w:rsidP="00245A30">
      <w:pPr>
        <w:pStyle w:val="B1"/>
        <w:rPr>
          <w:lang w:eastAsia="zh-CN"/>
        </w:rPr>
      </w:pPr>
      <w:r w:rsidRPr="00245A30">
        <w:rPr>
          <w:lang w:eastAsia="zh-CN"/>
        </w:rPr>
        <w:t>b)</w:t>
      </w:r>
      <w:r w:rsidRPr="00245A30">
        <w:rPr>
          <w:lang w:eastAsia="zh-CN"/>
        </w:rPr>
        <w:tab/>
        <w:t>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 It is a percentage. The KPI type is RATIO.</w:t>
      </w:r>
    </w:p>
    <w:p w14:paraId="40FCFD56" w14:textId="77777777" w:rsidR="00245A30" w:rsidRPr="00245A30" w:rsidRDefault="00245A30" w:rsidP="00245A30">
      <w:pPr>
        <w:pStyle w:val="B1"/>
        <w:rPr>
          <w:lang w:eastAsia="zh-CN"/>
        </w:rPr>
      </w:pPr>
      <w:r w:rsidRPr="00245A30">
        <w:rPr>
          <w:lang w:eastAsia="zh-CN"/>
        </w:rPr>
        <w:t>c)</w:t>
      </w:r>
      <w:r w:rsidRPr="00245A30">
        <w:rPr>
          <w:lang w:eastAsia="zh-CN"/>
        </w:rPr>
        <w:tab/>
      </w:r>
    </w:p>
    <w:p w14:paraId="448F90CD" w14:textId="34608D2E" w:rsidR="00245A30" w:rsidRPr="00245A30" w:rsidRDefault="00681E05" w:rsidP="00245A30">
      <w:pPr>
        <w:pStyle w:val="B1"/>
        <w:rPr>
          <w:lang w:eastAsia="zh-CN"/>
        </w:rPr>
      </w:pPr>
      <w:r>
        <w:pict w14:anchorId="782EBEF4">
          <v:shape id="_x0000_i1064" type="#_x0000_t75" style="width:261.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05B92&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505B92&quot; wsp:rsidRPr=&quot;00505B92&quot; wsp:rsidRDefault=&quot;00505B92&quot; wsp:rsidP=&quot;00505B92&quot;&gt;&lt;m:oMathPara&gt;&lt;m:oMath&gt;&lt;m:r&gt;&lt;aml:annotation aml:id=&quot;0&quot; w:type=&quot;Word.Insertion&quot; aml:author=&quot;28.554_CR0211R1_(Rel-19)_PM_KPI_5G_Ph4&quot; aml:createdate=&quot;2024-11-22T15:30:00Z&quot;&gt;&lt;aml:content&gt;&lt;m:rPr&gt;&lt;m:sty m:val=&quot;p&quot;/&gt;&lt;/m:rPr&gt;&lt;w:rPr&gt;&lt;w:rFonts w:ascii=&quot;Cambria Math&quot; w:h-ansi=&quot;Cambria Math&quot; w:cs=&quot;Times New Roman&quot;/&gt;&lt;wx:font wx:val=&quot;Cambria Math&quot;/&gt;&lt;w:lang w:fareast=&quot;ZH-CN&quot;/&gt;&lt;/w:rPr&gt;&lt;m:t&gt;eDRXNegotiationSuccessRate&lt;/m:t&gt;&lt;/aml:content&gt;&lt;/aml:annotation&gt;&lt;/m:r&gt;&lt;m:r&gt;&lt;aml:annotation aml:id=&quot;1&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lt;/m:t&gt;&lt;/aml:content&gt;&lt;/aml:annotation&gt;&lt;/m:r&gt;&lt;m:f&gt;&lt;m:fPr&gt;&lt;m:ctrlPr&gt;&lt;aml:annotation aml:id=&quot;2&quot; w:type=&quot;Word.Insertion&quot; aml:author=&quot;28.554_CR0211R1_(Rel-19)_PM_KPI_5G_Ph4&quot; aml:createdate=&quot;2024-11-22T15:30:00Z&quot;&gt;&lt;aml:content&gt;&lt;w:rPr&gt;&lt;w:rFonts w:ascii=&quot;Cambria Math&quot; w:fareast=&quot;SimSun&quot; w:h-ansi=&quot;Cambria Math&quot; w:cs=&quot;Times New Roman&quot;/&gt;&lt;wx:font wx:val=&quot;Cambria Math&quot;/&gt;&lt;w:i/&gt;&lt;w:lang w:fareast=&quot;ZH-CN&quot;/&gt;&lt;/w:rPr&gt;&lt;/aml:content&gt;&lt;/aml:annotation&gt;&lt;/m:ctrlPr&gt;&lt;/m:fPr&gt;&lt;m:num&gt;&lt;m:r&gt;&lt;aml:annotation aml:id=&quot;3&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Accept&lt;/m:t&gt;&lt;/aml:content&gt;&lt;/aml:annotation&gt;&lt;/m:r&gt;&lt;/m:num&gt;&lt;m:den&gt;&lt;m:r&gt;&lt;aml:annotation aml:id=&quot;4&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Req&lt;/m:t&gt;&lt;/aml:content&gt;&lt;/aml:annotation&gt;&lt;/m:r&gt;&lt;/m:den&gt;&lt;/m:f&gt;&lt;m:r&gt;&lt;aml:annotation aml:id=&quot;5&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100%&lt;/m:t&gt;&lt;/aml:content&gt;&lt;/aml:annotation&gt;&lt;/m:r&gt;&lt;/m:oMath&gt;&lt;/m:oMathPara&gt;&lt;/w:p&gt;&lt;w:sectPr wsp:rsidR=&quot;00000000&quot; wsp:rsidRPr=&quot;00505B9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52B2EA07" w14:textId="77777777" w:rsidR="00245A30" w:rsidRPr="00245A30" w:rsidRDefault="00245A30" w:rsidP="00245A30">
      <w:pPr>
        <w:pStyle w:val="B1"/>
        <w:rPr>
          <w:lang w:eastAsia="zh-CN"/>
        </w:rPr>
      </w:pPr>
      <w:r w:rsidRPr="00245A30">
        <w:rPr>
          <w:lang w:eastAsia="zh-CN"/>
        </w:rPr>
        <w:t>d)</w:t>
      </w:r>
      <w:r w:rsidRPr="00245A30">
        <w:rPr>
          <w:lang w:eastAsia="zh-CN"/>
        </w:rPr>
        <w:tab/>
        <w:t>AMF</w:t>
      </w:r>
    </w:p>
    <w:p w14:paraId="4FB02B2C" w14:textId="77777777" w:rsidR="00245A30" w:rsidRPr="00B73240" w:rsidRDefault="00245A30" w:rsidP="00203E8A">
      <w:pPr>
        <w:rPr>
          <w:lang w:eastAsia="zh-CN"/>
        </w:rPr>
      </w:pPr>
    </w:p>
    <w:p w14:paraId="4154F894" w14:textId="77777777" w:rsidR="006B6A1D" w:rsidRPr="003D224E" w:rsidRDefault="006B6A1D" w:rsidP="006B6A1D">
      <w:pPr>
        <w:pStyle w:val="Heading2"/>
      </w:pPr>
      <w:bookmarkStart w:id="162" w:name="_Toc20141982"/>
      <w:bookmarkStart w:id="163" w:name="_Toc27476473"/>
      <w:bookmarkStart w:id="164" w:name="_Toc35961010"/>
      <w:bookmarkStart w:id="165" w:name="_Toc44494670"/>
      <w:bookmarkStart w:id="166" w:name="_Toc45099078"/>
      <w:bookmarkStart w:id="167" w:name="_Toc51751891"/>
      <w:bookmarkStart w:id="168" w:name="_Toc51752249"/>
      <w:bookmarkStart w:id="169" w:name="_Toc58578582"/>
      <w:bookmarkStart w:id="170" w:name="_Toc187408223"/>
      <w:r w:rsidRPr="003D224E">
        <w:t>6.3</w:t>
      </w:r>
      <w:r w:rsidR="00D9048C" w:rsidRPr="003D224E">
        <w:tab/>
      </w:r>
      <w:r w:rsidR="002C1FF4" w:rsidRPr="003D224E">
        <w:t>Integrity</w:t>
      </w:r>
      <w:r w:rsidRPr="003D224E">
        <w:t xml:space="preserve"> KPI</w:t>
      </w:r>
      <w:bookmarkEnd w:id="162"/>
      <w:bookmarkEnd w:id="163"/>
      <w:bookmarkEnd w:id="164"/>
      <w:bookmarkEnd w:id="165"/>
      <w:bookmarkEnd w:id="166"/>
      <w:bookmarkEnd w:id="167"/>
      <w:bookmarkEnd w:id="168"/>
      <w:bookmarkEnd w:id="169"/>
      <w:bookmarkEnd w:id="170"/>
    </w:p>
    <w:p w14:paraId="73D12286" w14:textId="77777777" w:rsidR="006B6A1D" w:rsidRPr="001C480A" w:rsidRDefault="006B6A1D" w:rsidP="00D9048C">
      <w:pPr>
        <w:pStyle w:val="Heading3"/>
      </w:pPr>
      <w:bookmarkStart w:id="171" w:name="_Toc20141983"/>
      <w:bookmarkStart w:id="172" w:name="_Toc27476474"/>
      <w:bookmarkStart w:id="173" w:name="_Toc35961011"/>
      <w:bookmarkStart w:id="174" w:name="_Toc44494671"/>
      <w:bookmarkStart w:id="175" w:name="_Toc45099079"/>
      <w:bookmarkStart w:id="176" w:name="_Toc51751892"/>
      <w:bookmarkStart w:id="177" w:name="_Toc51752250"/>
      <w:bookmarkStart w:id="178" w:name="_Toc58578583"/>
      <w:bookmarkStart w:id="179" w:name="_Toc187408224"/>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1"/>
      <w:bookmarkEnd w:id="172"/>
      <w:bookmarkEnd w:id="173"/>
      <w:r w:rsidR="00A85317">
        <w:t>n</w:t>
      </w:r>
      <w:r w:rsidR="00A85317" w:rsidRPr="001C480A">
        <w:t>etwork</w:t>
      </w:r>
      <w:r w:rsidR="00A85317">
        <w:t>s</w:t>
      </w:r>
      <w:bookmarkEnd w:id="174"/>
      <w:bookmarkEnd w:id="175"/>
      <w:bookmarkEnd w:id="176"/>
      <w:bookmarkEnd w:id="177"/>
      <w:bookmarkEnd w:id="178"/>
      <w:bookmarkEnd w:id="179"/>
    </w:p>
    <w:p w14:paraId="392669F0" w14:textId="77777777" w:rsidR="006B6A1D" w:rsidRPr="001C480A" w:rsidRDefault="001C480A" w:rsidP="008A01E1">
      <w:pPr>
        <w:pStyle w:val="Heading4"/>
        <w:rPr>
          <w:lang w:eastAsia="zh-CN"/>
        </w:rPr>
      </w:pPr>
      <w:bookmarkStart w:id="180" w:name="_Toc20141984"/>
      <w:bookmarkStart w:id="181" w:name="_Toc27476475"/>
      <w:bookmarkStart w:id="182" w:name="_Toc35961012"/>
      <w:bookmarkStart w:id="183" w:name="_Toc44494672"/>
      <w:bookmarkStart w:id="184" w:name="_Toc45099080"/>
      <w:bookmarkStart w:id="185" w:name="_Toc51751893"/>
      <w:bookmarkStart w:id="186" w:name="_Toc51752251"/>
      <w:bookmarkStart w:id="187" w:name="_Toc58578584"/>
      <w:bookmarkStart w:id="188" w:name="_Toc187408225"/>
      <w:r w:rsidRPr="001C480A">
        <w:t>6.3.1.0</w:t>
      </w:r>
      <w:r w:rsidRPr="001C480A">
        <w:tab/>
      </w:r>
      <w:bookmarkEnd w:id="180"/>
      <w:bookmarkEnd w:id="181"/>
      <w:bookmarkEnd w:id="182"/>
      <w:r w:rsidR="0086554A">
        <w:t>Void</w:t>
      </w:r>
      <w:bookmarkEnd w:id="183"/>
      <w:bookmarkEnd w:id="184"/>
      <w:bookmarkEnd w:id="185"/>
      <w:bookmarkEnd w:id="186"/>
      <w:bookmarkEnd w:id="187"/>
      <w:bookmarkEnd w:id="188"/>
    </w:p>
    <w:p w14:paraId="11BAEE63" w14:textId="77777777" w:rsidR="002C1FF4" w:rsidRPr="001C480A" w:rsidRDefault="00D5679C" w:rsidP="00D9048C">
      <w:pPr>
        <w:pStyle w:val="Heading4"/>
      </w:pPr>
      <w:bookmarkStart w:id="189" w:name="_Toc20141985"/>
      <w:bookmarkStart w:id="190" w:name="_Toc27476476"/>
      <w:bookmarkStart w:id="191" w:name="_Toc35961013"/>
      <w:bookmarkStart w:id="192" w:name="_Toc44494673"/>
      <w:bookmarkStart w:id="193" w:name="_Toc45099081"/>
      <w:bookmarkStart w:id="194" w:name="_Toc51751894"/>
      <w:bookmarkStart w:id="195" w:name="_Toc51752252"/>
      <w:bookmarkStart w:id="196" w:name="_Toc58578585"/>
      <w:bookmarkStart w:id="197" w:name="_Toc187408226"/>
      <w:r w:rsidRPr="001C480A">
        <w:t>6.3.1.1</w:t>
      </w:r>
      <w:r w:rsidR="00D9048C" w:rsidRPr="001C480A">
        <w:tab/>
      </w:r>
      <w:r w:rsidR="002C1FF4" w:rsidRPr="001C480A">
        <w:t>Downlink latency in gNB</w:t>
      </w:r>
      <w:r w:rsidR="009E327B" w:rsidRPr="001C480A">
        <w:t>-DU</w:t>
      </w:r>
      <w:bookmarkEnd w:id="189"/>
      <w:bookmarkEnd w:id="190"/>
      <w:bookmarkEnd w:id="191"/>
      <w:bookmarkEnd w:id="192"/>
      <w:bookmarkEnd w:id="193"/>
      <w:bookmarkEnd w:id="194"/>
      <w:bookmarkEnd w:id="195"/>
      <w:bookmarkEnd w:id="196"/>
      <w:bookmarkEnd w:id="197"/>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0B6DB287" w14:textId="5EBDB3D9" w:rsidR="002C1FF4" w:rsidRPr="003D224E" w:rsidRDefault="005B412D" w:rsidP="004732D9">
      <w:pPr>
        <w:pStyle w:val="B1"/>
        <w:rPr>
          <w:lang w:eastAsia="zh-CN"/>
        </w:rPr>
      </w:pPr>
      <w:r w:rsidRPr="003D224E">
        <w:rPr>
          <w:lang w:eastAsia="zh-CN"/>
        </w:rPr>
        <w:lastRenderedPageBreak/>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0A668D0F" w14:textId="77777777" w:rsidR="00AF5E8D" w:rsidRPr="000709C2" w:rsidRDefault="00CD355F" w:rsidP="004732D9">
      <w:pPr>
        <w:pStyle w:val="B1"/>
        <w:rPr>
          <w:lang w:val="fr-FR" w:eastAsia="zh-CN"/>
        </w:rPr>
      </w:pPr>
      <w:r w:rsidRPr="000709C2">
        <w:rPr>
          <w:lang w:val="fr-FR" w:eastAsia="zh-CN"/>
        </w:rPr>
        <w:t>c)</w:t>
      </w:r>
      <w:r w:rsidRPr="000709C2">
        <w:rPr>
          <w:lang w:val="fr-FR" w:eastAsia="zh-CN"/>
        </w:rPr>
        <w:tab/>
      </w:r>
      <w:r w:rsidR="00702F45" w:rsidRPr="000709C2">
        <w:rPr>
          <w:lang w:val="fr-FR" w:eastAsia="zh-CN"/>
        </w:rPr>
        <w:t>DLLat_gNBDU</w:t>
      </w:r>
      <w:r w:rsidR="002C1FF4" w:rsidRPr="000709C2">
        <w:rPr>
          <w:lang w:val="fr-FR" w:eastAsia="zh-CN"/>
        </w:rPr>
        <w:t xml:space="preserve"> = DRB.RlcSduLatencyDl</w:t>
      </w:r>
    </w:p>
    <w:p w14:paraId="1B3E2BC7"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3A739ED3" w14:textId="77777777" w:rsidR="00280A38" w:rsidRPr="00280A38" w:rsidRDefault="00280A38" w:rsidP="00280A38">
      <w:pPr>
        <w:pStyle w:val="Heading4"/>
      </w:pPr>
      <w:bookmarkStart w:id="198" w:name="_Toc20141986"/>
      <w:bookmarkStart w:id="199" w:name="_Toc27476477"/>
      <w:bookmarkStart w:id="200" w:name="_Toc35961014"/>
      <w:bookmarkStart w:id="201" w:name="_Toc44494674"/>
      <w:bookmarkStart w:id="202" w:name="_Toc45099082"/>
      <w:bookmarkStart w:id="203" w:name="_Toc51751895"/>
      <w:bookmarkStart w:id="204" w:name="_Toc51752253"/>
      <w:bookmarkStart w:id="205" w:name="_Toc58578586"/>
      <w:bookmarkStart w:id="206" w:name="_Toc187408227"/>
      <w:r w:rsidRPr="00280A38">
        <w:t>6.3.1.</w:t>
      </w:r>
      <w:r>
        <w:t>2</w:t>
      </w:r>
      <w:r w:rsidRPr="00280A38">
        <w:tab/>
        <w:t xml:space="preserve">Integrated downlink </w:t>
      </w:r>
      <w:r w:rsidRPr="00280A38">
        <w:rPr>
          <w:lang w:eastAsia="zh-CN"/>
        </w:rPr>
        <w:t>delay</w:t>
      </w:r>
      <w:r w:rsidRPr="00280A38">
        <w:t xml:space="preserve"> in RAN</w:t>
      </w:r>
      <w:bookmarkEnd w:id="198"/>
      <w:bookmarkEnd w:id="199"/>
      <w:bookmarkEnd w:id="200"/>
      <w:bookmarkEnd w:id="201"/>
      <w:bookmarkEnd w:id="202"/>
      <w:bookmarkEnd w:id="203"/>
      <w:bookmarkEnd w:id="204"/>
      <w:bookmarkEnd w:id="205"/>
      <w:bookmarkEnd w:id="206"/>
    </w:p>
    <w:p w14:paraId="3576259A" w14:textId="77777777" w:rsidR="00A85317" w:rsidRPr="00DD7944" w:rsidRDefault="00A85317" w:rsidP="00A85317">
      <w:pPr>
        <w:pStyle w:val="Heading5"/>
      </w:pPr>
      <w:bookmarkStart w:id="207" w:name="_Toc44494675"/>
      <w:bookmarkStart w:id="208" w:name="_Toc45099083"/>
      <w:bookmarkStart w:id="209" w:name="_Toc51751896"/>
      <w:bookmarkStart w:id="210" w:name="_Toc51752254"/>
      <w:bookmarkStart w:id="211" w:name="_Toc58578587"/>
      <w:bookmarkStart w:id="212" w:name="_Toc187408228"/>
      <w:r w:rsidRPr="00DD7944">
        <w:t>6.3.1.2.</w:t>
      </w:r>
      <w:r>
        <w:t>1</w:t>
      </w:r>
      <w:r w:rsidRPr="00DD7944">
        <w:tab/>
        <w:t xml:space="preserve">Downlink </w:t>
      </w:r>
      <w:r w:rsidRPr="00DD7944">
        <w:rPr>
          <w:lang w:eastAsia="zh-CN"/>
        </w:rPr>
        <w:t>delay</w:t>
      </w:r>
      <w:r w:rsidRPr="00DD7944">
        <w:t xml:space="preserve"> in NG-RAN for a sub-network</w:t>
      </w:r>
      <w:bookmarkEnd w:id="207"/>
      <w:bookmarkEnd w:id="208"/>
      <w:bookmarkEnd w:id="209"/>
      <w:bookmarkEnd w:id="210"/>
      <w:bookmarkEnd w:id="211"/>
      <w:bookmarkEnd w:id="212"/>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1AF89C78" w14:textId="49B883D0"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1FDB2FB9"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t>SubNetwork</w:t>
      </w:r>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213" w:name="_Toc44494676"/>
      <w:bookmarkStart w:id="214" w:name="_Toc45099084"/>
      <w:bookmarkStart w:id="215" w:name="_Toc51751897"/>
      <w:bookmarkStart w:id="216" w:name="_Toc51752255"/>
      <w:bookmarkStart w:id="217" w:name="_Toc58578588"/>
      <w:bookmarkStart w:id="218" w:name="_Toc187408229"/>
      <w:r w:rsidRPr="00DD7944">
        <w:t>6.3.1.2.</w:t>
      </w:r>
      <w:r>
        <w:t>2</w:t>
      </w:r>
      <w:r w:rsidRPr="00DD7944">
        <w:tab/>
        <w:t xml:space="preserve">Downlink </w:t>
      </w:r>
      <w:r w:rsidRPr="00DD7944">
        <w:rPr>
          <w:lang w:eastAsia="zh-CN"/>
        </w:rPr>
        <w:t>delay</w:t>
      </w:r>
      <w:r w:rsidRPr="00DD7944">
        <w:t xml:space="preserve"> in NG-RAN for a network slice subnet</w:t>
      </w:r>
      <w:bookmarkEnd w:id="213"/>
      <w:bookmarkEnd w:id="214"/>
      <w:bookmarkEnd w:id="215"/>
      <w:bookmarkEnd w:id="216"/>
      <w:bookmarkEnd w:id="217"/>
      <w:bookmarkEnd w:id="218"/>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70D95D80"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w:t>
      </w:r>
      <w:r w:rsidRPr="00DD7944">
        <w:rPr>
          <w:lang w:eastAsia="zh-CN"/>
        </w:rPr>
        <w:lastRenderedPageBreak/>
        <w:t>CU-UP of the network slice subnet (DLDelay_gNBCUUP_Nss) and the average DL delay in gNB-DU of the network slice subnet (DLDelay_gNBDU_Nss):</w:t>
      </w:r>
    </w:p>
    <w:p w14:paraId="33B4C980"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219" w:name="_Toc45099085"/>
      <w:bookmarkStart w:id="220" w:name="_Toc51751898"/>
      <w:bookmarkStart w:id="221" w:name="_Toc51752256"/>
      <w:bookmarkStart w:id="222" w:name="_Toc58578589"/>
      <w:bookmarkStart w:id="223" w:name="_Toc187408230"/>
      <w:r w:rsidRPr="00DD7944">
        <w:t>6.3.1.</w:t>
      </w:r>
      <w:r>
        <w:t>3</w:t>
      </w:r>
      <w:r w:rsidRPr="00DD7944">
        <w:tab/>
        <w:t xml:space="preserve">Downlink </w:t>
      </w:r>
      <w:r w:rsidRPr="00DD7944">
        <w:rPr>
          <w:lang w:eastAsia="zh-CN"/>
        </w:rPr>
        <w:t>delay</w:t>
      </w:r>
      <w:r w:rsidRPr="00DD7944">
        <w:t xml:space="preserve"> in gNB-DU</w:t>
      </w:r>
      <w:bookmarkEnd w:id="219"/>
      <w:bookmarkEnd w:id="220"/>
      <w:bookmarkEnd w:id="221"/>
      <w:bookmarkEnd w:id="222"/>
      <w:bookmarkEnd w:id="223"/>
    </w:p>
    <w:p w14:paraId="2CD38273" w14:textId="77777777" w:rsidR="00DB702D" w:rsidRPr="00DD7944" w:rsidRDefault="00DB702D" w:rsidP="00DB702D">
      <w:pPr>
        <w:pStyle w:val="Heading5"/>
      </w:pPr>
      <w:bookmarkStart w:id="224" w:name="_Toc45099086"/>
      <w:bookmarkStart w:id="225" w:name="_Toc51751899"/>
      <w:bookmarkStart w:id="226" w:name="_Toc51752257"/>
      <w:bookmarkStart w:id="227" w:name="_Toc58578590"/>
      <w:bookmarkStart w:id="228" w:name="_Toc187408231"/>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4"/>
      <w:bookmarkEnd w:id="225"/>
      <w:bookmarkEnd w:id="226"/>
      <w:bookmarkEnd w:id="227"/>
      <w:bookmarkEnd w:id="228"/>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3FA91B32" w14:textId="46A59E46"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1109934"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t>NRCellDU</w:t>
      </w:r>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229" w:name="_Toc45099087"/>
      <w:bookmarkStart w:id="230" w:name="_Toc51751900"/>
      <w:bookmarkStart w:id="231" w:name="_Toc51752258"/>
      <w:bookmarkStart w:id="232" w:name="_Toc58578591"/>
      <w:bookmarkStart w:id="233" w:name="_Toc187408232"/>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29"/>
      <w:bookmarkEnd w:id="230"/>
      <w:bookmarkEnd w:id="231"/>
      <w:bookmarkEnd w:id="232"/>
      <w:bookmarkEnd w:id="233"/>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4D2A34F3" w14:textId="5AB5C9DB"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689697F6" w14:textId="77777777" w:rsidR="00DB702D" w:rsidRPr="00DD7944" w:rsidRDefault="00DB702D" w:rsidP="00DB702D">
      <w:pPr>
        <w:ind w:left="568"/>
        <w:rPr>
          <w:iCs/>
          <w:lang w:eastAsia="zh-CN"/>
        </w:rPr>
      </w:pPr>
      <w:r w:rsidRPr="00EE3DC5">
        <w:rPr>
          <w:iCs/>
          <w:lang w:eastAsia="zh-CN"/>
        </w:rPr>
        <w:lastRenderedPageBreak/>
        <w:fldChar w:fldCharType="begin"/>
      </w:r>
      <w:r w:rsidRPr="00EE3DC5">
        <w:rPr>
          <w:iCs/>
          <w:lang w:eastAsia="zh-CN"/>
        </w:rPr>
        <w:instrText xml:space="preserve"> QUOTE </w:instrText>
      </w:r>
      <w:r w:rsidR="00681E05">
        <w:rPr>
          <w:position w:val="-5"/>
        </w:rPr>
        <w:pict w14:anchorId="55B47CC6">
          <v:shape id="_x0000_i1065"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681E05">
        <w:rPr>
          <w:position w:val="-5"/>
        </w:rPr>
        <w:pict w14:anchorId="08239CB6">
          <v:shape id="_x0000_i1066"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681E05">
        <w:rPr>
          <w:position w:val="-14"/>
        </w:rPr>
        <w:pict w14:anchorId="593FB15B">
          <v:shape id="_x0000_i1067" type="#_x0000_t75" style="width:19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681E05">
        <w:rPr>
          <w:position w:val="-14"/>
        </w:rPr>
        <w:pict w14:anchorId="7B83D595">
          <v:shape id="_x0000_i1068" type="#_x0000_t75" style="width:19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681E05">
        <w:rPr>
          <w:position w:val="-5"/>
        </w:rPr>
        <w:pict w14:anchorId="0BA5BA0E">
          <v:shape id="_x0000_i1069" type="#_x0000_t75" style="width:1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681E05">
        <w:rPr>
          <w:position w:val="-5"/>
        </w:rPr>
        <w:pict w14:anchorId="6FDF678D">
          <v:shape id="_x0000_i1070" type="#_x0000_t75" style="width:1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681E05">
        <w:rPr>
          <w:position w:val="-14"/>
        </w:rPr>
        <w:pict w14:anchorId="68947C77">
          <v:shape id="_x0000_i1071" type="#_x0000_t75" style="width:237.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681E05">
        <w:rPr>
          <w:position w:val="-14"/>
        </w:rPr>
        <w:pict w14:anchorId="2377BEF8">
          <v:shape id="_x0000_i1072" type="#_x0000_t75" style="width:237.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681E05">
        <w:rPr>
          <w:position w:val="-5"/>
        </w:rPr>
        <w:pict w14:anchorId="43E5EC7C">
          <v:shape id="_x0000_i1073"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681E05">
        <w:rPr>
          <w:position w:val="-5"/>
        </w:rPr>
        <w:pict w14:anchorId="66AE3A52">
          <v:shape id="_x0000_i1074"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681E05">
        <w:rPr>
          <w:position w:val="-14"/>
        </w:rPr>
        <w:pict w14:anchorId="45003D7F">
          <v:shape id="_x0000_i1075" type="#_x0000_t75" style="width:27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681E05">
        <w:rPr>
          <w:position w:val="-14"/>
        </w:rPr>
        <w:pict w14:anchorId="35440595">
          <v:shape id="_x0000_i1076" type="#_x0000_t75" style="width:27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t>SubNetwork</w:t>
      </w:r>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234" w:name="_Toc45099088"/>
      <w:bookmarkStart w:id="235" w:name="_Toc51751901"/>
      <w:bookmarkStart w:id="236" w:name="_Toc51752259"/>
      <w:bookmarkStart w:id="237" w:name="_Toc58578592"/>
      <w:bookmarkStart w:id="238" w:name="_Toc187408233"/>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4"/>
      <w:bookmarkEnd w:id="235"/>
      <w:bookmarkEnd w:id="236"/>
      <w:bookmarkEnd w:id="237"/>
      <w:bookmarkEnd w:id="238"/>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1B3CC690" w14:textId="77777777"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681E05">
        <w:rPr>
          <w:position w:val="-5"/>
        </w:rPr>
        <w:pict w14:anchorId="0D96F3CF">
          <v:shape id="_x0000_i1077"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instrText xml:space="preserve"> </w:instrText>
      </w:r>
      <w:r w:rsidRPr="00EE3DC5">
        <w:rPr>
          <w:iCs/>
          <w:lang w:eastAsia="zh-CN"/>
        </w:rPr>
        <w:fldChar w:fldCharType="separate"/>
      </w:r>
      <w:r w:rsidR="00681E05">
        <w:rPr>
          <w:position w:val="-5"/>
        </w:rPr>
        <w:pict w14:anchorId="7313F508">
          <v:shape id="_x0000_i1078"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681E05">
        <w:rPr>
          <w:position w:val="-14"/>
        </w:rPr>
        <w:pict w14:anchorId="5FAC33E2">
          <v:shape id="_x0000_i1079" type="#_x0000_t75" style="width:27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681E05">
        <w:rPr>
          <w:position w:val="-14"/>
        </w:rPr>
        <w:pict w14:anchorId="6C4F483B">
          <v:shape id="_x0000_i1080" type="#_x0000_t75" style="width:27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239" w:name="_Toc45099089"/>
      <w:bookmarkStart w:id="240" w:name="_Toc51751902"/>
      <w:bookmarkStart w:id="241" w:name="_Toc51752260"/>
      <w:bookmarkStart w:id="242" w:name="_Toc58578593"/>
      <w:bookmarkStart w:id="243" w:name="_Toc187408234"/>
      <w:r w:rsidRPr="00DD7944">
        <w:t>6.3.1.</w:t>
      </w:r>
      <w:r>
        <w:t>4</w:t>
      </w:r>
      <w:r w:rsidRPr="00DD7944">
        <w:tab/>
        <w:t xml:space="preserve">Downlink </w:t>
      </w:r>
      <w:r w:rsidRPr="00DD7944">
        <w:rPr>
          <w:lang w:eastAsia="zh-CN"/>
        </w:rPr>
        <w:t>delay</w:t>
      </w:r>
      <w:r w:rsidRPr="00DD7944">
        <w:t xml:space="preserve"> in gNB-CU-UP</w:t>
      </w:r>
      <w:bookmarkEnd w:id="239"/>
      <w:bookmarkEnd w:id="240"/>
      <w:bookmarkEnd w:id="241"/>
      <w:bookmarkEnd w:id="242"/>
      <w:bookmarkEnd w:id="243"/>
    </w:p>
    <w:p w14:paraId="5DD7224F" w14:textId="77777777" w:rsidR="001A5196" w:rsidRPr="00DD7944" w:rsidRDefault="001A5196" w:rsidP="001A5196">
      <w:pPr>
        <w:pStyle w:val="Heading5"/>
      </w:pPr>
      <w:bookmarkStart w:id="244" w:name="_Toc45099090"/>
      <w:bookmarkStart w:id="245" w:name="_Toc51751903"/>
      <w:bookmarkStart w:id="246" w:name="_Toc51752261"/>
      <w:bookmarkStart w:id="247" w:name="_Toc58578594"/>
      <w:bookmarkStart w:id="248" w:name="_Toc187408235"/>
      <w:r w:rsidRPr="00DD7944">
        <w:t>6.3.1.</w:t>
      </w:r>
      <w:r>
        <w:t>4</w:t>
      </w:r>
      <w:r w:rsidRPr="00DD7944">
        <w:t>.1</w:t>
      </w:r>
      <w:r w:rsidRPr="00DD7944">
        <w:tab/>
        <w:t>Downlink delay in gNB-CU-UP</w:t>
      </w:r>
      <w:bookmarkEnd w:id="244"/>
      <w:bookmarkEnd w:id="245"/>
      <w:bookmarkEnd w:id="246"/>
      <w:bookmarkEnd w:id="247"/>
      <w:bookmarkEnd w:id="248"/>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7D798A8D" w14:textId="0B0DBC04"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9FB1DE7" w14:textId="77777777" w:rsidR="001A5196" w:rsidRPr="00DD7944" w:rsidRDefault="001A5196" w:rsidP="001A5196">
      <w:pPr>
        <w:pStyle w:val="B1"/>
        <w:ind w:left="852"/>
        <w:rPr>
          <w:lang w:eastAsia="zh-CN"/>
        </w:rPr>
      </w:pPr>
      <w:r w:rsidRPr="00DD7944">
        <w:rPr>
          <w:lang w:eastAsia="zh-CN"/>
        </w:rPr>
        <w:lastRenderedPageBreak/>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249" w:name="_Toc45099091"/>
      <w:bookmarkStart w:id="250" w:name="_Toc51751904"/>
      <w:bookmarkStart w:id="251" w:name="_Toc51752262"/>
      <w:bookmarkStart w:id="252" w:name="_Toc58578595"/>
      <w:bookmarkStart w:id="253" w:name="_Toc187408236"/>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49"/>
      <w:bookmarkEnd w:id="250"/>
      <w:bookmarkEnd w:id="251"/>
      <w:bookmarkEnd w:id="252"/>
      <w:bookmarkEnd w:id="253"/>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1208A1C0" w14:textId="28F296AF"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7031FD57" w14:textId="77777777" w:rsidR="001A5196" w:rsidRPr="00DD7944" w:rsidRDefault="001A5196" w:rsidP="001A5196">
      <w:pPr>
        <w:pStyle w:val="B1"/>
      </w:pPr>
      <w:r w:rsidRPr="00DD7944">
        <w:t>c)</w:t>
      </w:r>
      <w:r w:rsidRPr="00DD7944">
        <w:tab/>
        <w:t>Below is the equation for average UL delay in gNB-CU-UP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681E05">
        <w:rPr>
          <w:position w:val="-5"/>
        </w:rPr>
        <w:pict w14:anchorId="3892E530">
          <v:shape id="_x0000_i1081"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681E05">
        <w:rPr>
          <w:position w:val="-5"/>
        </w:rPr>
        <w:pict w14:anchorId="766F2FB0">
          <v:shape id="_x0000_i1082"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681E05">
        <w:rPr>
          <w:position w:val="-14"/>
        </w:rPr>
        <w:pict w14:anchorId="22855732">
          <v:shape id="_x0000_i1083" type="#_x0000_t75" style="width:23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681E05">
        <w:rPr>
          <w:position w:val="-14"/>
        </w:rPr>
        <w:pict w14:anchorId="706ECE23">
          <v:shape id="_x0000_i1084" type="#_x0000_t75" style="width:23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681E05">
        <w:rPr>
          <w:position w:val="-5"/>
        </w:rPr>
        <w:pict w14:anchorId="65E6FEA9">
          <v:shape id="_x0000_i1085"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681E05">
        <w:rPr>
          <w:position w:val="-5"/>
        </w:rPr>
        <w:pict w14:anchorId="69C4939A">
          <v:shape id="_x0000_i1086"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681E05">
        <w:rPr>
          <w:position w:val="-14"/>
        </w:rPr>
        <w:pict w14:anchorId="355F5E9A">
          <v:shape id="_x0000_i1087" type="#_x0000_t75" style="width:274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681E05">
        <w:rPr>
          <w:position w:val="-14"/>
        </w:rPr>
        <w:pict w14:anchorId="26BD03C0">
          <v:shape id="_x0000_i1088" type="#_x0000_t75" style="width:274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681E05">
        <w:rPr>
          <w:position w:val="-5"/>
        </w:rPr>
        <w:pict w14:anchorId="3C45B35E">
          <v:shape id="_x0000_i1089"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681E05">
        <w:rPr>
          <w:position w:val="-5"/>
        </w:rPr>
        <w:pict w14:anchorId="58FEF616">
          <v:shape id="_x0000_i1090"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681E05">
        <w:rPr>
          <w:position w:val="-14"/>
        </w:rPr>
        <w:pict w14:anchorId="48339B22">
          <v:shape id="_x0000_i1091"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681E05">
        <w:rPr>
          <w:position w:val="-14"/>
        </w:rPr>
        <w:pict w14:anchorId="7ED34BD4">
          <v:shape id="_x0000_i1092"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254" w:name="_Toc45099092"/>
      <w:bookmarkStart w:id="255" w:name="_Toc51751905"/>
      <w:bookmarkStart w:id="256" w:name="_Toc51752263"/>
      <w:bookmarkStart w:id="257" w:name="_Toc58578596"/>
      <w:bookmarkStart w:id="258" w:name="_Toc187408237"/>
      <w:r w:rsidRPr="00DD7944">
        <w:t>6.3.1.</w:t>
      </w:r>
      <w:r>
        <w:t>4</w:t>
      </w:r>
      <w:r w:rsidRPr="00DD7944">
        <w:t>.3</w:t>
      </w:r>
      <w:r w:rsidRPr="00DD7944">
        <w:tab/>
        <w:t xml:space="preserve">Downlink delay in gNB-CU-UP for a </w:t>
      </w:r>
      <w:r>
        <w:t xml:space="preserve">network </w:t>
      </w:r>
      <w:r w:rsidRPr="00DD7944">
        <w:t>slice subnet</w:t>
      </w:r>
      <w:bookmarkEnd w:id="254"/>
      <w:bookmarkEnd w:id="255"/>
      <w:bookmarkEnd w:id="256"/>
      <w:bookmarkEnd w:id="257"/>
      <w:bookmarkEnd w:id="258"/>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0A35AC60" w14:textId="77777777"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p>
    <w:p w14:paraId="4822A36F" w14:textId="77777777" w:rsidR="001A5196" w:rsidRPr="00DD7944" w:rsidRDefault="001A5196" w:rsidP="001A5196">
      <w:pPr>
        <w:pStyle w:val="B1"/>
      </w:pPr>
      <w:r w:rsidRPr="00DD7944">
        <w:t>c)</w:t>
      </w:r>
      <w:r w:rsidRPr="00DD7944">
        <w:tab/>
        <w:t>Below is the equation for average UL delay in gNB-CU-UP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0955D5AB" w14:textId="77777777" w:rsidR="001A5196" w:rsidRPr="00DD7944" w:rsidRDefault="001A5196" w:rsidP="001A5196">
      <w:pPr>
        <w:pStyle w:val="B3"/>
        <w:rPr>
          <w:lang w:val="en-US"/>
        </w:rPr>
      </w:pPr>
      <w:r w:rsidRPr="00DD7944">
        <w:rPr>
          <w:lang w:val="en-US"/>
        </w:rPr>
        <w:lastRenderedPageBreak/>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681E05">
        <w:rPr>
          <w:position w:val="-5"/>
        </w:rPr>
        <w:pict w14:anchorId="0B10F41D">
          <v:shape id="_x0000_i1093"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instrText xml:space="preserve"> </w:instrText>
      </w:r>
      <w:r w:rsidRPr="002645C3">
        <w:rPr>
          <w:iCs/>
          <w:lang w:eastAsia="zh-CN"/>
        </w:rPr>
        <w:fldChar w:fldCharType="separate"/>
      </w:r>
      <w:r w:rsidR="00681E05">
        <w:rPr>
          <w:position w:val="-5"/>
        </w:rPr>
        <w:pict w14:anchorId="2471A5D3">
          <v:shape id="_x0000_i1094"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681E05">
        <w:rPr>
          <w:position w:val="-14"/>
        </w:rPr>
        <w:pict w14:anchorId="36F3465A">
          <v:shape id="_x0000_i1095"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681E05">
        <w:rPr>
          <w:position w:val="-14"/>
        </w:rPr>
        <w:pict w14:anchorId="2DDEB51A">
          <v:shape id="_x0000_i1096"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259" w:name="_Toc45099093"/>
      <w:bookmarkStart w:id="260" w:name="_Toc51751906"/>
      <w:bookmarkStart w:id="261" w:name="_Toc51752264"/>
      <w:bookmarkStart w:id="262" w:name="_Toc58578597"/>
      <w:bookmarkStart w:id="263" w:name="_Toc187408238"/>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59"/>
      <w:bookmarkEnd w:id="260"/>
      <w:bookmarkEnd w:id="261"/>
      <w:bookmarkEnd w:id="262"/>
      <w:bookmarkEnd w:id="263"/>
    </w:p>
    <w:p w14:paraId="33F7B213" w14:textId="77777777" w:rsidR="00C356D6" w:rsidRPr="00F51CED" w:rsidRDefault="00C356D6" w:rsidP="00C356D6">
      <w:pPr>
        <w:pStyle w:val="Heading5"/>
      </w:pPr>
      <w:bookmarkStart w:id="264" w:name="_Toc45099094"/>
      <w:bookmarkStart w:id="265" w:name="_Toc51751907"/>
      <w:bookmarkStart w:id="266" w:name="_Toc51752265"/>
      <w:bookmarkStart w:id="267" w:name="_Toc58578598"/>
      <w:bookmarkStart w:id="268" w:name="_Toc187408239"/>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4"/>
      <w:bookmarkEnd w:id="265"/>
      <w:bookmarkEnd w:id="266"/>
      <w:bookmarkEnd w:id="267"/>
      <w:bookmarkEnd w:id="268"/>
    </w:p>
    <w:p w14:paraId="40775AA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3DDD3A51" w14:textId="7D8B780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B130F1D"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5537B5A2" w14:textId="77777777" w:rsidR="00C356D6" w:rsidRPr="006314A3" w:rsidRDefault="00E97FBB" w:rsidP="00C356D6">
      <w:pPr>
        <w:ind w:left="568"/>
      </w:pPr>
      <w:r>
        <w:t>ULDelay_gNBDU_Cell = DRB.RlcDelayUI + DRB.AirIfDelayUI</w:t>
      </w:r>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681E05">
        <w:rPr>
          <w:position w:val="-5"/>
        </w:rPr>
        <w:pict w14:anchorId="53D66815">
          <v:shape id="_x0000_i1097" type="#_x0000_t75" style="width:31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instrText xml:space="preserve"> </w:instrText>
      </w:r>
      <w:r w:rsidRPr="000C6421">
        <w:rPr>
          <w:iCs/>
        </w:rPr>
        <w:fldChar w:fldCharType="separate"/>
      </w:r>
      <w:r w:rsidR="00681E05">
        <w:rPr>
          <w:position w:val="-5"/>
        </w:rPr>
        <w:pict w14:anchorId="6363CBF6">
          <v:shape id="_x0000_i1098" type="#_x0000_t75" style="width:31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681E05">
        <w:rPr>
          <w:position w:val="-5"/>
        </w:rPr>
        <w:pict w14:anchorId="06949083">
          <v:shape id="_x0000_i1099" type="#_x0000_t75" style="width:35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instrText xml:space="preserve"> </w:instrText>
      </w:r>
      <w:r w:rsidRPr="000C6421">
        <w:fldChar w:fldCharType="separate"/>
      </w:r>
      <w:r w:rsidR="00681E05">
        <w:rPr>
          <w:position w:val="-5"/>
        </w:rPr>
        <w:pict w14:anchorId="0C789389">
          <v:shape id="_x0000_i1100" type="#_x0000_t75" style="width:35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10A28126" w14:textId="77777777" w:rsidR="00C356D6" w:rsidRPr="00F51CED" w:rsidRDefault="00C356D6" w:rsidP="00C356D6">
      <w:pPr>
        <w:pStyle w:val="Heading5"/>
      </w:pPr>
      <w:bookmarkStart w:id="269" w:name="_Toc45099095"/>
      <w:bookmarkStart w:id="270" w:name="_Toc51751908"/>
      <w:bookmarkStart w:id="271" w:name="_Toc51752266"/>
      <w:bookmarkStart w:id="272" w:name="_Toc58578599"/>
      <w:bookmarkStart w:id="273" w:name="_Toc187408240"/>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69"/>
      <w:bookmarkEnd w:id="270"/>
      <w:bookmarkEnd w:id="271"/>
      <w:bookmarkEnd w:id="272"/>
      <w:bookmarkEnd w:id="273"/>
    </w:p>
    <w:p w14:paraId="45414594"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74171023" w14:textId="7B9CC23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33D2F298"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lastRenderedPageBreak/>
        <w:fldChar w:fldCharType="begin"/>
      </w:r>
      <w:r w:rsidRPr="000C6421">
        <w:rPr>
          <w:iCs/>
          <w:lang w:eastAsia="zh-CN"/>
        </w:rPr>
        <w:instrText xml:space="preserve"> QUOTE </w:instrText>
      </w:r>
      <w:r w:rsidR="00681E05">
        <w:rPr>
          <w:position w:val="-5"/>
        </w:rPr>
        <w:pict w14:anchorId="08C0AD1D">
          <v:shape id="_x0000_i1101"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681E05">
        <w:rPr>
          <w:position w:val="-5"/>
        </w:rPr>
        <w:pict w14:anchorId="62BDE9CE">
          <v:shape id="_x0000_i1102"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681E05">
        <w:rPr>
          <w:position w:val="-14"/>
        </w:rPr>
        <w:pict w14:anchorId="2ABF6D7D">
          <v:shape id="_x0000_i1103" type="#_x0000_t75" style="width:18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681E05">
        <w:rPr>
          <w:position w:val="-14"/>
        </w:rPr>
        <w:pict w14:anchorId="0CD80C3C">
          <v:shape id="_x0000_i1104" type="#_x0000_t75" style="width:18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and optionally KPI on SubNetwork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681E05">
        <w:rPr>
          <w:position w:val="-5"/>
        </w:rPr>
        <w:pict w14:anchorId="575A19A2">
          <v:shape id="_x0000_i1105" type="#_x0000_t75" style="width:1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681E05">
        <w:rPr>
          <w:position w:val="-5"/>
        </w:rPr>
        <w:pict w14:anchorId="369652C3">
          <v:shape id="_x0000_i1106" type="#_x0000_t75" style="width:1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681E05">
        <w:rPr>
          <w:position w:val="-14"/>
        </w:rPr>
        <w:pict w14:anchorId="3FF1E6CB">
          <v:shape id="_x0000_i1107" type="#_x0000_t75" style="width:22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681E05">
        <w:rPr>
          <w:position w:val="-14"/>
        </w:rPr>
        <w:pict w14:anchorId="3E2FDF6D">
          <v:shape id="_x0000_i1108" type="#_x0000_t75" style="width:22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681E05">
        <w:rPr>
          <w:position w:val="-5"/>
        </w:rPr>
        <w:pict w14:anchorId="4D9B1EBB">
          <v:shape id="_x0000_i1109"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681E05">
        <w:rPr>
          <w:position w:val="-5"/>
        </w:rPr>
        <w:pict w14:anchorId="52F6C65F">
          <v:shape id="_x0000_i1110"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681E05">
        <w:rPr>
          <w:position w:val="-14"/>
        </w:rPr>
        <w:pict w14:anchorId="60250D91">
          <v:shape id="_x0000_i1111" type="#_x0000_t75" style="width:25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681E05">
        <w:rPr>
          <w:position w:val="-14"/>
        </w:rPr>
        <w:pict w14:anchorId="08865277">
          <v:shape id="_x0000_i1112" type="#_x0000_t75" style="width:25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t>SubNetwork</w:t>
      </w:r>
    </w:p>
    <w:p w14:paraId="2BFA0AB5" w14:textId="77777777" w:rsidR="00C356D6" w:rsidRPr="00F51CED" w:rsidRDefault="00C356D6" w:rsidP="00C356D6">
      <w:pPr>
        <w:pStyle w:val="Heading5"/>
      </w:pPr>
      <w:bookmarkStart w:id="274" w:name="_Toc45099096"/>
      <w:bookmarkStart w:id="275" w:name="_Toc51751909"/>
      <w:bookmarkStart w:id="276" w:name="_Toc51752267"/>
      <w:bookmarkStart w:id="277" w:name="_Toc58578600"/>
      <w:bookmarkStart w:id="278" w:name="_Toc187408241"/>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4"/>
      <w:bookmarkEnd w:id="275"/>
      <w:bookmarkEnd w:id="276"/>
      <w:bookmarkEnd w:id="277"/>
      <w:bookmarkEnd w:id="278"/>
    </w:p>
    <w:p w14:paraId="327993E0"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7D2AD535"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6F42547A"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681E05">
        <w:rPr>
          <w:position w:val="-5"/>
        </w:rPr>
        <w:pict w14:anchorId="24164A17">
          <v:shape id="_x0000_i1113"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instrText xml:space="preserve"> </w:instrText>
      </w:r>
      <w:r w:rsidRPr="000C6421">
        <w:rPr>
          <w:iCs/>
          <w:lang w:eastAsia="zh-CN"/>
        </w:rPr>
        <w:fldChar w:fldCharType="separate"/>
      </w:r>
      <w:r w:rsidR="00681E05">
        <w:rPr>
          <w:position w:val="-5"/>
        </w:rPr>
        <w:pict w14:anchorId="06252A4D">
          <v:shape id="_x0000_i1114"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681E05">
        <w:rPr>
          <w:position w:val="-14"/>
        </w:rPr>
        <w:pict w14:anchorId="5AD48C8F">
          <v:shape id="_x0000_i1115" type="#_x0000_t75" style="width:25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681E05">
        <w:rPr>
          <w:position w:val="-14"/>
        </w:rPr>
        <w:pict w14:anchorId="272139D2">
          <v:shape id="_x0000_i1116" type="#_x0000_t75" style="width:25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84CFEC0" w14:textId="77777777" w:rsidR="006D48CA" w:rsidRDefault="006D48CA" w:rsidP="006D48CA">
      <w:pPr>
        <w:pStyle w:val="Heading4"/>
      </w:pPr>
      <w:bookmarkStart w:id="279" w:name="_Toc45099097"/>
      <w:bookmarkStart w:id="280" w:name="_Toc51751910"/>
      <w:bookmarkStart w:id="281" w:name="_Toc51752268"/>
      <w:bookmarkStart w:id="282" w:name="_Toc58578601"/>
      <w:bookmarkStart w:id="283" w:name="_Toc187408242"/>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79"/>
      <w:bookmarkEnd w:id="280"/>
      <w:bookmarkEnd w:id="281"/>
      <w:bookmarkEnd w:id="282"/>
      <w:bookmarkEnd w:id="283"/>
    </w:p>
    <w:p w14:paraId="1CD5F088" w14:textId="77777777" w:rsidR="006D48CA" w:rsidRPr="008044C5" w:rsidRDefault="006D48CA" w:rsidP="006D48CA">
      <w:pPr>
        <w:pStyle w:val="Heading5"/>
      </w:pPr>
      <w:bookmarkStart w:id="284" w:name="_Toc45099098"/>
      <w:bookmarkStart w:id="285" w:name="_Toc51751911"/>
      <w:bookmarkStart w:id="286" w:name="_Toc51752269"/>
      <w:bookmarkStart w:id="287" w:name="_Toc58578602"/>
      <w:bookmarkStart w:id="288" w:name="_Toc187408243"/>
      <w:r>
        <w:t>6.3.1.6.1</w:t>
      </w:r>
      <w:r>
        <w:tab/>
        <w:t>Uplink delay in gNB-CU-UP</w:t>
      </w:r>
      <w:bookmarkEnd w:id="284"/>
      <w:bookmarkEnd w:id="285"/>
      <w:bookmarkEnd w:id="286"/>
      <w:bookmarkEnd w:id="287"/>
      <w:bookmarkEnd w:id="288"/>
    </w:p>
    <w:p w14:paraId="56795C1C" w14:textId="77777777" w:rsidR="006D48CA" w:rsidRPr="00280A38" w:rsidRDefault="006D48CA" w:rsidP="006D48CA">
      <w:pPr>
        <w:pStyle w:val="B1"/>
        <w:rPr>
          <w:lang w:eastAsia="zh-CN"/>
        </w:rPr>
      </w:pPr>
      <w:r>
        <w:rPr>
          <w:lang w:eastAsia="zh-CN"/>
        </w:rPr>
        <w:t>a)</w:t>
      </w:r>
      <w:r>
        <w:rPr>
          <w:lang w:eastAsia="zh-CN"/>
        </w:rPr>
        <w:tab/>
        <w:t xml:space="preserve">ULDelay_gNBCUUP. </w:t>
      </w:r>
    </w:p>
    <w:p w14:paraId="08CF7BB0" w14:textId="47D48DCE"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1AC8B66D"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210B42E0" w14:textId="77777777" w:rsidR="006D48CA" w:rsidRPr="00411828" w:rsidRDefault="00681E05" w:rsidP="006D48CA">
      <w:pPr>
        <w:ind w:left="568"/>
      </w:pPr>
      <w:r>
        <w:pict w14:anchorId="40B3E808">
          <v:shape id="_x0000_i1117" type="#_x0000_t75" style="width:27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681E05">
        <w:rPr>
          <w:position w:val="-5"/>
        </w:rPr>
        <w:pict w14:anchorId="50D96454">
          <v:shape id="_x0000_i1118" type="#_x0000_t75" style="width:33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681E05">
        <w:rPr>
          <w:position w:val="-5"/>
        </w:rPr>
        <w:pict w14:anchorId="3EEADA29">
          <v:shape id="_x0000_i1119" type="#_x0000_t75" style="width:33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681E05">
        <w:rPr>
          <w:position w:val="-5"/>
        </w:rPr>
        <w:pict w14:anchorId="52C02319">
          <v:shape id="_x0000_i1120" type="#_x0000_t75" style="width:3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instrText xml:space="preserve"> </w:instrText>
      </w:r>
      <w:r w:rsidRPr="00C57549">
        <w:rPr>
          <w:sz w:val="18"/>
          <w:szCs w:val="18"/>
          <w:lang w:val="en-US"/>
        </w:rPr>
        <w:fldChar w:fldCharType="separate"/>
      </w:r>
      <w:r w:rsidR="00681E05">
        <w:rPr>
          <w:position w:val="-5"/>
        </w:rPr>
        <w:pict w14:anchorId="300F4582">
          <v:shape id="_x0000_i1121" type="#_x0000_t75" style="width:3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661FF81B" w14:textId="77777777" w:rsidR="006D48CA" w:rsidRPr="008649C1" w:rsidRDefault="006D48CA" w:rsidP="006D48CA">
      <w:pPr>
        <w:pStyle w:val="B1"/>
        <w:rPr>
          <w:lang w:val="en-US" w:eastAsia="zh-CN"/>
        </w:rPr>
      </w:pPr>
      <w:r>
        <w:rPr>
          <w:lang w:eastAsia="zh-CN"/>
        </w:rPr>
        <w:lastRenderedPageBreak/>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289" w:name="_Toc45099099"/>
      <w:bookmarkStart w:id="290" w:name="_Toc51751912"/>
      <w:bookmarkStart w:id="291" w:name="_Toc51752270"/>
      <w:bookmarkStart w:id="292" w:name="_Toc58578603"/>
      <w:bookmarkStart w:id="293" w:name="_Toc187408244"/>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89"/>
      <w:bookmarkEnd w:id="290"/>
      <w:bookmarkEnd w:id="291"/>
      <w:bookmarkEnd w:id="292"/>
      <w:bookmarkEnd w:id="293"/>
    </w:p>
    <w:p w14:paraId="459AC268" w14:textId="77777777" w:rsidR="006D48CA" w:rsidRDefault="006D48CA" w:rsidP="006D48CA">
      <w:pPr>
        <w:pStyle w:val="B1"/>
        <w:rPr>
          <w:lang w:eastAsia="zh-CN"/>
        </w:rPr>
      </w:pPr>
      <w:r>
        <w:rPr>
          <w:lang w:eastAsia="zh-CN"/>
        </w:rPr>
        <w:t>a)</w:t>
      </w:r>
      <w:r>
        <w:rPr>
          <w:lang w:eastAsia="zh-CN"/>
        </w:rPr>
        <w:tab/>
        <w:t>ULDelay_gNBCUUP_SNw.</w:t>
      </w:r>
    </w:p>
    <w:p w14:paraId="5D20D96F" w14:textId="4050E430"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042665E" w14:textId="77777777" w:rsidR="006D48CA" w:rsidRDefault="006D48CA" w:rsidP="006D48CA">
      <w:pPr>
        <w:pStyle w:val="B1"/>
      </w:pPr>
      <w:r>
        <w:t>c)</w:t>
      </w:r>
      <w:r>
        <w:tab/>
        <w:t>Below is the equation for average UL delay in gNB-CU-UP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681E05">
        <w:rPr>
          <w:position w:val="-5"/>
        </w:rPr>
        <w:pict w14:anchorId="54EA5462">
          <v:shape id="_x0000_i1122"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681E05">
        <w:rPr>
          <w:position w:val="-5"/>
        </w:rPr>
        <w:pict w14:anchorId="3CB40A5E">
          <v:shape id="_x0000_i1123"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681E05">
        <w:rPr>
          <w:position w:val="-14"/>
        </w:rPr>
        <w:pict w14:anchorId="61FE9F06">
          <v:shape id="_x0000_i1124" type="#_x0000_t75" style="width:238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681E05">
        <w:rPr>
          <w:position w:val="-14"/>
        </w:rPr>
        <w:pict w14:anchorId="00279215">
          <v:shape id="_x0000_i1125" type="#_x0000_t75" style="width:238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and optionally KPI on SubNetwork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681E05">
        <w:rPr>
          <w:position w:val="-5"/>
        </w:rPr>
        <w:pict w14:anchorId="091BEE7F">
          <v:shape id="_x0000_i1126"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681E05">
        <w:rPr>
          <w:position w:val="-5"/>
        </w:rPr>
        <w:pict w14:anchorId="0F9940D4">
          <v:shape id="_x0000_i1127"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681E05">
        <w:rPr>
          <w:position w:val="-14"/>
        </w:rPr>
        <w:pict w14:anchorId="0558B9D6">
          <v:shape id="_x0000_i1128" type="#_x0000_t75" style="width:283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681E05">
        <w:rPr>
          <w:position w:val="-14"/>
        </w:rPr>
        <w:pict w14:anchorId="37DDED25">
          <v:shape id="_x0000_i1129" type="#_x0000_t75" style="width:283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681E05">
        <w:rPr>
          <w:position w:val="-5"/>
        </w:rPr>
        <w:pict w14:anchorId="57DF6E95">
          <v:shape id="_x0000_i1130"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681E05">
        <w:rPr>
          <w:position w:val="-5"/>
        </w:rPr>
        <w:pict w14:anchorId="31A22CE3">
          <v:shape id="_x0000_i1131"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681E05">
        <w:rPr>
          <w:position w:val="-14"/>
        </w:rPr>
        <w:pict w14:anchorId="35A0C360">
          <v:shape id="_x0000_i1132"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681E05">
        <w:rPr>
          <w:position w:val="-14"/>
        </w:rPr>
        <w:pict w14:anchorId="73741B94">
          <v:shape id="_x0000_i1133"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294" w:name="_Toc45099100"/>
      <w:bookmarkStart w:id="295" w:name="_Toc51751913"/>
      <w:bookmarkStart w:id="296" w:name="_Toc51752271"/>
      <w:bookmarkStart w:id="297" w:name="_Toc58578604"/>
      <w:bookmarkStart w:id="298" w:name="_Toc187408245"/>
      <w:r>
        <w:t>6.3.1.6.3</w:t>
      </w:r>
      <w:r>
        <w:tab/>
        <w:t>Uplink delay in gNB-CU-UP for a network slice subnet</w:t>
      </w:r>
      <w:bookmarkEnd w:id="294"/>
      <w:bookmarkEnd w:id="295"/>
      <w:bookmarkEnd w:id="296"/>
      <w:bookmarkEnd w:id="297"/>
      <w:bookmarkEnd w:id="298"/>
    </w:p>
    <w:p w14:paraId="58ED3300" w14:textId="77777777" w:rsidR="006D48CA" w:rsidRDefault="006D48CA" w:rsidP="006D48CA">
      <w:pPr>
        <w:pStyle w:val="B1"/>
        <w:rPr>
          <w:lang w:eastAsia="zh-CN"/>
        </w:rPr>
      </w:pPr>
      <w:r>
        <w:rPr>
          <w:lang w:eastAsia="zh-CN"/>
        </w:rPr>
        <w:t>a)</w:t>
      </w:r>
      <w:r>
        <w:rPr>
          <w:lang w:eastAsia="zh-CN"/>
        </w:rPr>
        <w:tab/>
        <w:t>ULDelay_gNBCUUP_Nss.</w:t>
      </w:r>
    </w:p>
    <w:p w14:paraId="1ECA68C9" w14:textId="7A4EE2CB"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6229C11" w14:textId="77777777" w:rsidR="006D48CA" w:rsidRPr="00C94082" w:rsidRDefault="006D48CA" w:rsidP="006D48CA">
      <w:pPr>
        <w:pStyle w:val="B1"/>
      </w:pPr>
      <w:r>
        <w:t>c)</w:t>
      </w:r>
      <w:r>
        <w:tab/>
      </w:r>
      <w:r w:rsidRPr="00C94082">
        <w:t>Below is the equation for average UL delay in gNB-CU-UP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lastRenderedPageBreak/>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681E05">
        <w:rPr>
          <w:position w:val="-5"/>
        </w:rPr>
        <w:pict w14:anchorId="4852F793">
          <v:shape id="_x0000_i1134"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instrText xml:space="preserve"> </w:instrText>
      </w:r>
      <w:r w:rsidRPr="00C57549">
        <w:rPr>
          <w:iCs/>
          <w:lang w:eastAsia="zh-CN"/>
        </w:rPr>
        <w:fldChar w:fldCharType="separate"/>
      </w:r>
      <w:r w:rsidR="00681E05">
        <w:rPr>
          <w:position w:val="-5"/>
        </w:rPr>
        <w:pict w14:anchorId="31F09127">
          <v:shape id="_x0000_i1135"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681E05">
        <w:rPr>
          <w:position w:val="-14"/>
        </w:rPr>
        <w:pict w14:anchorId="74FD5B55">
          <v:shape id="_x0000_i1136"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681E05">
        <w:rPr>
          <w:position w:val="-14"/>
        </w:rPr>
        <w:pict w14:anchorId="36A5C7BC">
          <v:shape id="_x0000_i1137"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299" w:name="_Toc45099101"/>
      <w:bookmarkStart w:id="300" w:name="_Toc51751914"/>
      <w:bookmarkStart w:id="301" w:name="_Toc51752272"/>
      <w:bookmarkStart w:id="302" w:name="_Toc58578605"/>
      <w:bookmarkStart w:id="303" w:name="_Toc187408246"/>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9"/>
      <w:bookmarkEnd w:id="300"/>
      <w:bookmarkEnd w:id="301"/>
      <w:bookmarkEnd w:id="302"/>
      <w:bookmarkEnd w:id="303"/>
    </w:p>
    <w:p w14:paraId="4519830E" w14:textId="77777777" w:rsidR="00ED64E0" w:rsidRPr="00F15904" w:rsidRDefault="00ED64E0" w:rsidP="00ED64E0">
      <w:pPr>
        <w:pStyle w:val="Heading5"/>
      </w:pPr>
      <w:bookmarkStart w:id="304" w:name="_Toc45099102"/>
      <w:bookmarkStart w:id="305" w:name="_Toc51751915"/>
      <w:bookmarkStart w:id="306" w:name="_Toc51752273"/>
      <w:bookmarkStart w:id="307" w:name="_Toc58578606"/>
      <w:bookmarkStart w:id="308" w:name="_Toc187408247"/>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4"/>
      <w:bookmarkEnd w:id="305"/>
      <w:bookmarkEnd w:id="306"/>
      <w:bookmarkEnd w:id="307"/>
      <w:bookmarkEnd w:id="308"/>
    </w:p>
    <w:p w14:paraId="7EC5905E" w14:textId="77777777" w:rsidR="00ED64E0" w:rsidRPr="00280A38" w:rsidRDefault="00ED64E0" w:rsidP="00ED64E0">
      <w:pPr>
        <w:pStyle w:val="B1"/>
        <w:rPr>
          <w:lang w:eastAsia="zh-CN"/>
        </w:rPr>
      </w:pPr>
      <w:r>
        <w:rPr>
          <w:lang w:eastAsia="zh-CN"/>
        </w:rPr>
        <w:t>a)</w:t>
      </w:r>
      <w:r>
        <w:rPr>
          <w:lang w:eastAsia="zh-CN"/>
        </w:rPr>
        <w:tab/>
        <w:t xml:space="preserve">ULDelay_NR_SNw. </w:t>
      </w:r>
    </w:p>
    <w:p w14:paraId="7C404FA5" w14:textId="3F5F9263"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4A3C638D"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9C406BF"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t>SubNetwork</w:t>
      </w:r>
    </w:p>
    <w:p w14:paraId="5F198F9A" w14:textId="77777777" w:rsidR="00ED64E0" w:rsidRPr="00F15904" w:rsidRDefault="00ED64E0" w:rsidP="00ED64E0">
      <w:pPr>
        <w:pStyle w:val="Heading5"/>
      </w:pPr>
      <w:bookmarkStart w:id="309" w:name="_Toc45099103"/>
      <w:bookmarkStart w:id="310" w:name="_Toc51751916"/>
      <w:bookmarkStart w:id="311" w:name="_Toc51752274"/>
      <w:bookmarkStart w:id="312" w:name="_Toc58578607"/>
      <w:bookmarkStart w:id="313" w:name="_Toc187408248"/>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9"/>
      <w:bookmarkEnd w:id="310"/>
      <w:bookmarkEnd w:id="311"/>
      <w:bookmarkEnd w:id="312"/>
      <w:bookmarkEnd w:id="313"/>
    </w:p>
    <w:p w14:paraId="72A6F011" w14:textId="77777777" w:rsidR="00ED64E0" w:rsidRPr="00280A38" w:rsidRDefault="00ED64E0" w:rsidP="00ED64E0">
      <w:pPr>
        <w:pStyle w:val="B1"/>
        <w:rPr>
          <w:lang w:eastAsia="zh-CN"/>
        </w:rPr>
      </w:pPr>
      <w:r>
        <w:rPr>
          <w:lang w:eastAsia="zh-CN"/>
        </w:rPr>
        <w:t>a)</w:t>
      </w:r>
      <w:r>
        <w:rPr>
          <w:lang w:eastAsia="zh-CN"/>
        </w:rPr>
        <w:tab/>
        <w:t xml:space="preserve">ULDelay_NR_Nss. </w:t>
      </w:r>
    </w:p>
    <w:p w14:paraId="0954B650" w14:textId="507FB78E"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11E2D18A"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58D50A2"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314" w:name="_Toc44494677"/>
      <w:bookmarkStart w:id="315" w:name="_Toc45099104"/>
      <w:bookmarkStart w:id="316" w:name="_Toc51751917"/>
      <w:bookmarkStart w:id="317" w:name="_Toc51752275"/>
      <w:bookmarkStart w:id="318" w:name="_Toc58578608"/>
      <w:bookmarkStart w:id="319" w:name="_Toc10625909"/>
      <w:bookmarkStart w:id="320" w:name="_Toc10625906"/>
      <w:bookmarkStart w:id="321" w:name="_Toc187408249"/>
      <w:r w:rsidRPr="00280A38">
        <w:lastRenderedPageBreak/>
        <w:t>6.3.1.</w:t>
      </w:r>
      <w:r w:rsidR="00AB19DC">
        <w:t>8</w:t>
      </w:r>
      <w:r w:rsidRPr="00280A38">
        <w:tab/>
      </w:r>
      <w:r>
        <w:t xml:space="preserve">E2E </w:t>
      </w:r>
      <w:r>
        <w:rPr>
          <w:lang w:eastAsia="zh-CN"/>
        </w:rPr>
        <w:t>d</w:t>
      </w:r>
      <w:r>
        <w:rPr>
          <w:rFonts w:hint="eastAsia"/>
          <w:lang w:eastAsia="zh-CN"/>
        </w:rPr>
        <w:t>e</w:t>
      </w:r>
      <w:r>
        <w:t>lay for network slice</w:t>
      </w:r>
      <w:bookmarkEnd w:id="314"/>
      <w:bookmarkEnd w:id="315"/>
      <w:bookmarkEnd w:id="316"/>
      <w:bookmarkEnd w:id="317"/>
      <w:bookmarkEnd w:id="318"/>
      <w:bookmarkEnd w:id="321"/>
    </w:p>
    <w:p w14:paraId="37C8F705" w14:textId="77777777" w:rsidR="003F17C2" w:rsidRPr="00A005B5" w:rsidRDefault="003F17C2" w:rsidP="003F17C2">
      <w:pPr>
        <w:pStyle w:val="Heading5"/>
      </w:pPr>
      <w:bookmarkStart w:id="322" w:name="_Toc20132325"/>
      <w:bookmarkStart w:id="323" w:name="_Toc27473374"/>
      <w:bookmarkStart w:id="324" w:name="_Toc35956045"/>
      <w:bookmarkStart w:id="325" w:name="_Toc44494678"/>
      <w:bookmarkStart w:id="326" w:name="_Toc45099105"/>
      <w:bookmarkStart w:id="327" w:name="_Toc51751918"/>
      <w:bookmarkStart w:id="328" w:name="_Toc51752276"/>
      <w:bookmarkStart w:id="329" w:name="_Toc58578609"/>
      <w:bookmarkStart w:id="330" w:name="_Toc187408250"/>
      <w:r w:rsidRPr="00280A38">
        <w:t>6.3.1.</w:t>
      </w:r>
      <w:r w:rsidR="00AB19DC">
        <w:t>8</w:t>
      </w:r>
      <w:r w:rsidRPr="00A005B5">
        <w:t>.1</w:t>
      </w:r>
      <w:r w:rsidRPr="00A005B5">
        <w:tab/>
      </w:r>
      <w:bookmarkEnd w:id="322"/>
      <w:bookmarkEnd w:id="323"/>
      <w:bookmarkEnd w:id="324"/>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5"/>
      <w:bookmarkEnd w:id="326"/>
      <w:bookmarkEnd w:id="327"/>
      <w:bookmarkEnd w:id="328"/>
      <w:bookmarkEnd w:id="329"/>
      <w:bookmarkEnd w:id="330"/>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68BAB9A6"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5E710120"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681E05">
        <w:rPr>
          <w:position w:val="-14"/>
        </w:rPr>
        <w:pict w14:anchorId="10EC5AE1">
          <v:shape id="_x0000_i1138" type="#_x0000_t75" style="width:398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instrText xml:space="preserve"> </w:instrText>
      </w:r>
      <w:r w:rsidRPr="003F17C2">
        <w:rPr>
          <w:sz w:val="22"/>
          <w:szCs w:val="22"/>
          <w:lang w:eastAsia="zh-CN"/>
        </w:rPr>
        <w:fldChar w:fldCharType="separate"/>
      </w:r>
      <w:r w:rsidR="00681E05">
        <w:rPr>
          <w:position w:val="-14"/>
        </w:rPr>
        <w:pict w14:anchorId="56672C93">
          <v:shape id="_x0000_i1139" type="#_x0000_t75" style="width:398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19"/>
      <w:bookmarkEnd w:id="320"/>
      <w:r>
        <w:rPr>
          <w:lang w:eastAsia="zh-CN"/>
        </w:rPr>
        <w:t>.</w:t>
      </w:r>
    </w:p>
    <w:p w14:paraId="25FF446B" w14:textId="77777777" w:rsidR="005A06CC" w:rsidRPr="00A005B5" w:rsidRDefault="005A06CC" w:rsidP="005A06CC">
      <w:pPr>
        <w:pStyle w:val="Heading5"/>
      </w:pPr>
      <w:bookmarkStart w:id="331" w:name="_Toc44494679"/>
      <w:bookmarkStart w:id="332" w:name="_Toc45099106"/>
      <w:bookmarkStart w:id="333" w:name="_Toc51751919"/>
      <w:bookmarkStart w:id="334" w:name="_Toc51752277"/>
      <w:bookmarkStart w:id="335" w:name="_Toc58578610"/>
      <w:bookmarkStart w:id="336" w:name="_Toc187408251"/>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1"/>
      <w:bookmarkEnd w:id="332"/>
      <w:bookmarkEnd w:id="333"/>
      <w:bookmarkEnd w:id="334"/>
      <w:bookmarkEnd w:id="335"/>
      <w:bookmarkEnd w:id="336"/>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43BBC255"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4CB5F97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lastRenderedPageBreak/>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681E05">
        <w:rPr>
          <w:position w:val="-14"/>
        </w:rPr>
        <w:pict w14:anchorId="4F25DE24">
          <v:shape id="_x0000_i1140" type="#_x0000_t75" style="width:41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instrText xml:space="preserve"> </w:instrText>
      </w:r>
      <w:r w:rsidRPr="005A06CC">
        <w:rPr>
          <w:lang w:eastAsia="zh-CN"/>
        </w:rPr>
        <w:fldChar w:fldCharType="separate"/>
      </w:r>
      <w:r w:rsidR="00681E05">
        <w:rPr>
          <w:position w:val="-14"/>
        </w:rPr>
        <w:pict w14:anchorId="7AC7E3A4">
          <v:shape id="_x0000_i1141" type="#_x0000_t75" style="width:41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524B92EC" w14:textId="77777777" w:rsidR="006B6A1D" w:rsidRPr="003D224E" w:rsidRDefault="006B6A1D" w:rsidP="00D9048C">
      <w:pPr>
        <w:pStyle w:val="Heading3"/>
      </w:pPr>
      <w:bookmarkStart w:id="337" w:name="_Toc20141987"/>
      <w:bookmarkStart w:id="338" w:name="_Toc27476478"/>
      <w:bookmarkStart w:id="339" w:name="_Toc35961015"/>
      <w:bookmarkStart w:id="340" w:name="_Toc44494699"/>
      <w:bookmarkStart w:id="341" w:name="_Toc45099107"/>
      <w:bookmarkStart w:id="342" w:name="_Toc51751920"/>
      <w:bookmarkStart w:id="343" w:name="_Toc51752278"/>
      <w:bookmarkStart w:id="344" w:name="_Toc58578611"/>
      <w:bookmarkStart w:id="345" w:name="_Toc187408252"/>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7"/>
      <w:bookmarkEnd w:id="338"/>
      <w:bookmarkEnd w:id="339"/>
      <w:bookmarkEnd w:id="340"/>
      <w:bookmarkEnd w:id="341"/>
      <w:bookmarkEnd w:id="342"/>
      <w:bookmarkEnd w:id="343"/>
      <w:bookmarkEnd w:id="344"/>
      <w:bookmarkEnd w:id="345"/>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C8B5811"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681E05">
        <w:rPr>
          <w:position w:val="-15"/>
        </w:rPr>
        <w:pict w14:anchorId="6174FF3D">
          <v:shape id="_x0000_i1142" type="#_x0000_t75" style="width:22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instrText xml:space="preserve"> </w:instrText>
      </w:r>
      <w:r w:rsidR="00C05548" w:rsidRPr="00C05548">
        <w:rPr>
          <w:lang w:eastAsia="zh-CN"/>
        </w:rPr>
        <w:fldChar w:fldCharType="separate"/>
      </w:r>
      <w:r w:rsidR="00681E05">
        <w:rPr>
          <w:position w:val="-15"/>
        </w:rPr>
        <w:pict w14:anchorId="6070C051">
          <v:shape id="_x0000_i1143" type="#_x0000_t75" style="width:22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29E20A30" w14:textId="77777777" w:rsidR="006B6A1D" w:rsidRPr="003D224E" w:rsidRDefault="006B6A1D" w:rsidP="00D9048C">
      <w:pPr>
        <w:pStyle w:val="Heading3"/>
      </w:pPr>
      <w:bookmarkStart w:id="346" w:name="_Toc20141988"/>
      <w:bookmarkStart w:id="347" w:name="_Toc27476479"/>
      <w:bookmarkStart w:id="348" w:name="_Toc35961016"/>
      <w:bookmarkStart w:id="349" w:name="_Toc44494700"/>
      <w:bookmarkStart w:id="350" w:name="_Toc45099108"/>
      <w:bookmarkStart w:id="351" w:name="_Toc51751921"/>
      <w:bookmarkStart w:id="352" w:name="_Toc51752279"/>
      <w:bookmarkStart w:id="353" w:name="_Toc58578612"/>
      <w:bookmarkStart w:id="354" w:name="_Toc187408253"/>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6"/>
      <w:bookmarkEnd w:id="347"/>
      <w:bookmarkEnd w:id="348"/>
      <w:bookmarkEnd w:id="349"/>
      <w:bookmarkEnd w:id="350"/>
      <w:bookmarkEnd w:id="351"/>
      <w:bookmarkEnd w:id="352"/>
      <w:bookmarkEnd w:id="353"/>
      <w:bookmarkEnd w:id="354"/>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1E1778FF"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681E05">
        <w:rPr>
          <w:position w:val="-5"/>
        </w:rPr>
        <w:pict w14:anchorId="608ED89D">
          <v:shape id="_x0000_i1144" type="#_x0000_t75" style="width:18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86554A" w:rsidRPr="0086554A">
        <w:rPr>
          <w:lang w:eastAsia="zh-CN"/>
        </w:rPr>
        <w:instrText xml:space="preserve"> </w:instrText>
      </w:r>
      <w:r w:rsidR="00681E05">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681E05">
        <w:rPr>
          <w:position w:val="-15"/>
        </w:rPr>
        <w:pict w14:anchorId="6318DC2B">
          <v:shape id="_x0000_i1145" type="#_x0000_t75" style="width:231.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681E05">
        <w:rPr>
          <w:position w:val="-15"/>
        </w:rPr>
        <w:pict w14:anchorId="4BC3555B">
          <v:shape id="_x0000_i1146" type="#_x0000_t75" style="width:231.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0914AFE8" w14:textId="77777777" w:rsidR="002C1FF4" w:rsidRPr="003D224E" w:rsidRDefault="002C1FF4" w:rsidP="00D9048C">
      <w:pPr>
        <w:pStyle w:val="Heading3"/>
      </w:pPr>
      <w:bookmarkStart w:id="355" w:name="_Toc20141989"/>
      <w:bookmarkStart w:id="356" w:name="_Toc27476480"/>
      <w:bookmarkStart w:id="357" w:name="_Toc35961017"/>
      <w:bookmarkStart w:id="358" w:name="_Toc44494701"/>
      <w:bookmarkStart w:id="359" w:name="_Toc45099109"/>
      <w:bookmarkStart w:id="360" w:name="_Toc51751922"/>
      <w:bookmarkStart w:id="361" w:name="_Toc51752280"/>
      <w:bookmarkStart w:id="362" w:name="_Toc58578613"/>
      <w:bookmarkStart w:id="363" w:name="_Toc187408254"/>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5"/>
      <w:bookmarkEnd w:id="356"/>
      <w:bookmarkEnd w:id="357"/>
      <w:bookmarkEnd w:id="358"/>
      <w:bookmarkEnd w:id="359"/>
      <w:bookmarkEnd w:id="360"/>
      <w:bookmarkEnd w:id="361"/>
      <w:bookmarkEnd w:id="362"/>
      <w:bookmarkEnd w:id="363"/>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7F379DF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681E05">
        <w:rPr>
          <w:position w:val="-15"/>
        </w:rPr>
        <w:pict w14:anchorId="1FAE67F1">
          <v:shape id="_x0000_i1147" type="#_x0000_t75" style="width:17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instrText xml:space="preserve"> </w:instrText>
      </w:r>
      <w:r w:rsidR="00C05548" w:rsidRPr="00C05548">
        <w:rPr>
          <w:lang w:eastAsia="zh-CN"/>
        </w:rPr>
        <w:fldChar w:fldCharType="separate"/>
      </w:r>
      <w:r w:rsidR="00681E05">
        <w:rPr>
          <w:position w:val="-15"/>
        </w:rPr>
        <w:pict w14:anchorId="00D640E7">
          <v:shape id="_x0000_i1148" type="#_x0000_t75" style="width:17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0F0C6F18" w14:textId="77777777" w:rsidR="002C1FF4" w:rsidRPr="003D224E" w:rsidRDefault="002C1FF4" w:rsidP="00D9048C">
      <w:pPr>
        <w:pStyle w:val="Heading3"/>
      </w:pPr>
      <w:bookmarkStart w:id="364" w:name="_Toc20141990"/>
      <w:bookmarkStart w:id="365" w:name="_Toc27476481"/>
      <w:bookmarkStart w:id="366" w:name="_Toc35961018"/>
      <w:bookmarkStart w:id="367" w:name="_Toc44494702"/>
      <w:bookmarkStart w:id="368" w:name="_Toc45099110"/>
      <w:bookmarkStart w:id="369" w:name="_Toc51751923"/>
      <w:bookmarkStart w:id="370" w:name="_Toc51752281"/>
      <w:bookmarkStart w:id="371" w:name="_Toc58578614"/>
      <w:bookmarkStart w:id="372" w:name="_Toc187408255"/>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4"/>
      <w:bookmarkEnd w:id="365"/>
      <w:bookmarkEnd w:id="366"/>
      <w:bookmarkEnd w:id="367"/>
      <w:bookmarkEnd w:id="368"/>
      <w:bookmarkEnd w:id="369"/>
      <w:bookmarkEnd w:id="370"/>
      <w:bookmarkEnd w:id="371"/>
      <w:bookmarkEnd w:id="372"/>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2949267F" w14:textId="77777777" w:rsidR="002C1FF4" w:rsidRPr="003D224E" w:rsidRDefault="002C1FF4"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681E05">
        <w:rPr>
          <w:position w:val="-15"/>
        </w:rPr>
        <w:pict w14:anchorId="368481CF">
          <v:shape id="_x0000_i1149" type="#_x0000_t75" style="width:18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instrText xml:space="preserve"> </w:instrText>
      </w:r>
      <w:r w:rsidRPr="00C40804">
        <w:rPr>
          <w:lang w:eastAsia="zh-CN"/>
        </w:rPr>
        <w:fldChar w:fldCharType="separate"/>
      </w:r>
      <w:r w:rsidR="00681E05">
        <w:rPr>
          <w:position w:val="-15"/>
        </w:rPr>
        <w:pict w14:anchorId="1474BC44">
          <v:shape id="_x0000_i1150" type="#_x0000_t75" style="width:18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059E585E" w14:textId="77777777" w:rsidR="002C0A63" w:rsidRPr="003D224E" w:rsidRDefault="002C0A63" w:rsidP="00D9048C">
      <w:pPr>
        <w:pStyle w:val="Heading3"/>
      </w:pPr>
      <w:bookmarkStart w:id="373" w:name="_Toc20141991"/>
      <w:bookmarkStart w:id="374" w:name="_Toc27476482"/>
      <w:bookmarkStart w:id="375" w:name="_Toc35961019"/>
      <w:bookmarkStart w:id="376" w:name="_Toc44494703"/>
      <w:bookmarkStart w:id="377" w:name="_Toc45099111"/>
      <w:bookmarkStart w:id="378" w:name="_Toc51751924"/>
      <w:bookmarkStart w:id="379" w:name="_Toc51752282"/>
      <w:bookmarkStart w:id="380" w:name="_Toc58578615"/>
      <w:bookmarkStart w:id="381" w:name="_Toc187408256"/>
      <w:r w:rsidRPr="003D224E">
        <w:t>6.3.6</w:t>
      </w:r>
      <w:r w:rsidR="00D9048C" w:rsidRPr="003D224E">
        <w:tab/>
      </w:r>
      <w:r w:rsidRPr="003D224E">
        <w:t>RAN UE Throughput</w:t>
      </w:r>
      <w:bookmarkEnd w:id="373"/>
      <w:bookmarkEnd w:id="374"/>
      <w:bookmarkEnd w:id="375"/>
      <w:bookmarkEnd w:id="376"/>
      <w:bookmarkEnd w:id="377"/>
      <w:bookmarkEnd w:id="378"/>
      <w:bookmarkEnd w:id="379"/>
      <w:bookmarkEnd w:id="380"/>
      <w:bookmarkEnd w:id="381"/>
    </w:p>
    <w:p w14:paraId="26B0B4BD" w14:textId="77777777" w:rsidR="002C0A63" w:rsidRPr="003D224E" w:rsidRDefault="002C0A63" w:rsidP="00D9048C">
      <w:pPr>
        <w:pStyle w:val="Heading4"/>
      </w:pPr>
      <w:bookmarkStart w:id="382" w:name="_Toc20141992"/>
      <w:bookmarkStart w:id="383" w:name="_Toc27476483"/>
      <w:bookmarkStart w:id="384" w:name="_Toc35961020"/>
      <w:bookmarkStart w:id="385" w:name="_Toc44494704"/>
      <w:bookmarkStart w:id="386" w:name="_Toc45099112"/>
      <w:bookmarkStart w:id="387" w:name="_Toc51751925"/>
      <w:bookmarkStart w:id="388" w:name="_Toc51752283"/>
      <w:bookmarkStart w:id="389" w:name="_Toc58578616"/>
      <w:bookmarkStart w:id="390" w:name="_Toc187408257"/>
      <w:r w:rsidRPr="003D224E">
        <w:t>6.3.6.1</w:t>
      </w:r>
      <w:r w:rsidRPr="003D224E">
        <w:tab/>
      </w:r>
      <w:bookmarkEnd w:id="382"/>
      <w:bookmarkEnd w:id="383"/>
      <w:bookmarkEnd w:id="384"/>
      <w:bookmarkEnd w:id="385"/>
      <w:bookmarkEnd w:id="386"/>
      <w:r w:rsidR="00CB65C5">
        <w:t>Void</w:t>
      </w:r>
      <w:bookmarkEnd w:id="387"/>
      <w:bookmarkEnd w:id="388"/>
      <w:bookmarkEnd w:id="389"/>
      <w:bookmarkEnd w:id="390"/>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391" w:name="_Toc20141993"/>
      <w:bookmarkStart w:id="392" w:name="_Toc27476484"/>
      <w:bookmarkStart w:id="393" w:name="_Toc35961021"/>
      <w:bookmarkStart w:id="394" w:name="_Toc44494705"/>
      <w:bookmarkStart w:id="395" w:name="_Toc45099113"/>
      <w:bookmarkStart w:id="396" w:name="_Toc51751926"/>
      <w:bookmarkStart w:id="397" w:name="_Toc51752284"/>
      <w:bookmarkStart w:id="398" w:name="_Toc58578617"/>
      <w:bookmarkStart w:id="399" w:name="_Toc187408258"/>
      <w:r w:rsidRPr="003D224E">
        <w:t>6.3.6.2</w:t>
      </w:r>
      <w:r w:rsidRPr="003D224E">
        <w:tab/>
      </w:r>
      <w:r w:rsidR="00CB65C5" w:rsidRPr="003D224E">
        <w:t>RAN UE Throughput</w:t>
      </w:r>
      <w:r w:rsidRPr="003D224E">
        <w:t xml:space="preserve"> definition</w:t>
      </w:r>
      <w:bookmarkEnd w:id="391"/>
      <w:bookmarkEnd w:id="392"/>
      <w:bookmarkEnd w:id="393"/>
      <w:bookmarkEnd w:id="394"/>
      <w:bookmarkEnd w:id="395"/>
      <w:bookmarkEnd w:id="396"/>
      <w:bookmarkEnd w:id="397"/>
      <w:bookmarkEnd w:id="398"/>
      <w:bookmarkEnd w:id="399"/>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681E05" w:rsidP="00E54B69">
      <w:pPr>
        <w:pStyle w:val="TH"/>
      </w:pPr>
      <w:r>
        <w:rPr>
          <w:lang w:eastAsia="ja-JP"/>
        </w:rPr>
        <w:pict w14:anchorId="569689B6">
          <v:group id="_x0000_s2177" editas="canvas" style="position:absolute;margin-left:0;margin-top:0;width:391.65pt;height:262.05pt;z-index:251658240;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5"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1" type="#_x0000_t75" style="width:391.5pt;height:262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400" w:name="_Toc51751927"/>
      <w:bookmarkStart w:id="401" w:name="_Toc51752285"/>
      <w:bookmarkStart w:id="402" w:name="_Toc58578618"/>
      <w:bookmarkStart w:id="403" w:name="_Toc187408259"/>
      <w:r w:rsidRPr="00DD7944">
        <w:t>6.3.</w:t>
      </w:r>
      <w:r>
        <w:t>6</w:t>
      </w:r>
      <w:r w:rsidRPr="00DD7944">
        <w:t>.</w:t>
      </w:r>
      <w:r w:rsidR="006E3284">
        <w:t>3</w:t>
      </w:r>
      <w:r w:rsidRPr="00DD7944">
        <w:tab/>
      </w:r>
      <w:r>
        <w:t>DL RAN UE throughput</w:t>
      </w:r>
      <w:bookmarkEnd w:id="400"/>
      <w:bookmarkEnd w:id="401"/>
      <w:bookmarkEnd w:id="402"/>
      <w:bookmarkEnd w:id="403"/>
    </w:p>
    <w:p w14:paraId="38C924D3" w14:textId="77777777" w:rsidR="00CB65C5" w:rsidRPr="00DD7944" w:rsidRDefault="00CB65C5" w:rsidP="00CB65C5">
      <w:pPr>
        <w:pStyle w:val="Heading5"/>
      </w:pPr>
      <w:bookmarkStart w:id="404" w:name="_Toc51751928"/>
      <w:bookmarkStart w:id="405" w:name="_Toc51752286"/>
      <w:bookmarkStart w:id="406" w:name="_Toc58578619"/>
      <w:bookmarkStart w:id="407" w:name="_Toc187408260"/>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4"/>
      <w:bookmarkEnd w:id="405"/>
      <w:bookmarkEnd w:id="406"/>
      <w:bookmarkEnd w:id="407"/>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036DC869" w14:textId="10BC1CE6" w:rsidR="00CB65C5" w:rsidRPr="00DD7944" w:rsidRDefault="00CB65C5" w:rsidP="00CB65C5">
      <w:pPr>
        <w:pStyle w:val="B1"/>
        <w:rPr>
          <w:lang w:eastAsia="zh-CN"/>
        </w:rPr>
      </w:pPr>
      <w:r w:rsidRPr="00DD7944">
        <w:rPr>
          <w:lang w:eastAsia="zh-CN"/>
        </w:rPr>
        <w:lastRenderedPageBreak/>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2131F2EE"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14D33796" w14:textId="77777777" w:rsidR="00CB65C5" w:rsidRPr="00DD7944" w:rsidRDefault="00CB65C5" w:rsidP="00CB65C5">
      <w:pPr>
        <w:pStyle w:val="Heading5"/>
      </w:pPr>
      <w:bookmarkStart w:id="408" w:name="_Toc51751929"/>
      <w:bookmarkStart w:id="409" w:name="_Toc51752287"/>
      <w:bookmarkStart w:id="410" w:name="_Toc58578620"/>
      <w:bookmarkStart w:id="411" w:name="_Toc187408261"/>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8"/>
      <w:bookmarkEnd w:id="409"/>
      <w:bookmarkEnd w:id="410"/>
      <w:bookmarkEnd w:id="411"/>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03409673" w14:textId="1BAD668B"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681E05">
        <w:rPr>
          <w:position w:val="-5"/>
        </w:rPr>
        <w:pict w14:anchorId="5E509C9C">
          <v:shape id="_x0000_i1152"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681E05">
        <w:rPr>
          <w:position w:val="-5"/>
        </w:rPr>
        <w:pict w14:anchorId="5594F1AD">
          <v:shape id="_x0000_i1153"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681E05">
        <w:rPr>
          <w:position w:val="-26"/>
        </w:rPr>
        <w:pict w14:anchorId="4E084DFE">
          <v:shape id="_x0000_i1154"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681E05">
        <w:rPr>
          <w:position w:val="-26"/>
        </w:rPr>
        <w:pict w14:anchorId="2FA4E270">
          <v:shape id="_x0000_i1155"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681E05">
        <w:rPr>
          <w:position w:val="-5"/>
        </w:rPr>
        <w:pict w14:anchorId="638FC25E">
          <v:shape id="_x0000_i1156" type="#_x0000_t75" style="width:1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681E05">
        <w:rPr>
          <w:position w:val="-5"/>
        </w:rPr>
        <w:pict w14:anchorId="1D208EA1">
          <v:shape id="_x0000_i1157" type="#_x0000_t75" style="width:1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681E05">
        <w:rPr>
          <w:position w:val="-27"/>
        </w:rPr>
        <w:pict w14:anchorId="050C8158">
          <v:shape id="_x0000_i1158"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681E05">
        <w:rPr>
          <w:position w:val="-27"/>
        </w:rPr>
        <w:pict w14:anchorId="4BCAD20D">
          <v:shape id="_x0000_i1159"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681E05">
        <w:rPr>
          <w:position w:val="-5"/>
        </w:rPr>
        <w:pict w14:anchorId="3EE928B2">
          <v:shape id="_x0000_i1160" type="#_x0000_t75" style="width:1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681E05">
        <w:rPr>
          <w:position w:val="-5"/>
        </w:rPr>
        <w:pict w14:anchorId="11CB04B1">
          <v:shape id="_x0000_i1161" type="#_x0000_t75" style="width:1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681E05">
        <w:rPr>
          <w:position w:val="-27"/>
        </w:rPr>
        <w:pict w14:anchorId="347FAD7A">
          <v:shape id="_x0000_i1162"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681E05">
        <w:rPr>
          <w:position w:val="-27"/>
        </w:rPr>
        <w:pict w14:anchorId="212EFD7C">
          <v:shape id="_x0000_i1163"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304CB210" w14:textId="77777777" w:rsidR="00CB65C5" w:rsidRPr="00DD7944" w:rsidRDefault="00CB65C5" w:rsidP="00CB65C5">
      <w:pPr>
        <w:pStyle w:val="Heading5"/>
      </w:pPr>
      <w:bookmarkStart w:id="412" w:name="_Toc51751930"/>
      <w:bookmarkStart w:id="413" w:name="_Toc51752288"/>
      <w:bookmarkStart w:id="414" w:name="_Toc58578621"/>
      <w:bookmarkStart w:id="415" w:name="_Toc187408262"/>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2"/>
      <w:bookmarkEnd w:id="413"/>
      <w:bookmarkEnd w:id="414"/>
      <w:bookmarkEnd w:id="415"/>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0ACE52D0"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84BA226"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lastRenderedPageBreak/>
        <w:fldChar w:fldCharType="begin"/>
      </w:r>
      <w:r w:rsidRPr="00CB65C5">
        <w:rPr>
          <w:iCs/>
          <w:lang w:eastAsia="zh-CN"/>
        </w:rPr>
        <w:instrText xml:space="preserve"> QUOTE </w:instrText>
      </w:r>
      <w:r w:rsidR="00681E05">
        <w:rPr>
          <w:position w:val="-5"/>
        </w:rPr>
        <w:pict w14:anchorId="22BF418F">
          <v:shape id="_x0000_i1164"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instrText xml:space="preserve"> </w:instrText>
      </w:r>
      <w:r w:rsidRPr="00CB65C5">
        <w:rPr>
          <w:iCs/>
          <w:lang w:eastAsia="zh-CN"/>
        </w:rPr>
        <w:fldChar w:fldCharType="separate"/>
      </w:r>
      <w:r w:rsidR="00681E05">
        <w:rPr>
          <w:position w:val="-5"/>
        </w:rPr>
        <w:pict w14:anchorId="1E42D7AE">
          <v:shape id="_x0000_i1165"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681E05">
        <w:rPr>
          <w:position w:val="-27"/>
        </w:rPr>
        <w:pict w14:anchorId="0558E1B1">
          <v:shape id="_x0000_i1166"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681E05">
        <w:rPr>
          <w:position w:val="-27"/>
        </w:rPr>
        <w:pict w14:anchorId="3DD6EE9C">
          <v:shape id="_x0000_i1167"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D4DD3AC" w14:textId="77777777" w:rsidR="00554505" w:rsidRPr="00DD7944" w:rsidRDefault="00554505" w:rsidP="00554505">
      <w:pPr>
        <w:pStyle w:val="Heading4"/>
      </w:pPr>
      <w:bookmarkStart w:id="416" w:name="_Toc51751931"/>
      <w:bookmarkStart w:id="417" w:name="_Toc51752289"/>
      <w:bookmarkStart w:id="418" w:name="_Toc58578622"/>
      <w:bookmarkStart w:id="419" w:name="_Toc187408263"/>
      <w:r w:rsidRPr="00DD7944">
        <w:t>6.3.</w:t>
      </w:r>
      <w:r>
        <w:t>6</w:t>
      </w:r>
      <w:r w:rsidRPr="00DD7944">
        <w:t>.</w:t>
      </w:r>
      <w:r>
        <w:t>4</w:t>
      </w:r>
      <w:r w:rsidRPr="00DD7944">
        <w:tab/>
      </w:r>
      <w:r>
        <w:t>UL RAN UE throughput</w:t>
      </w:r>
      <w:bookmarkEnd w:id="416"/>
      <w:bookmarkEnd w:id="417"/>
      <w:bookmarkEnd w:id="418"/>
      <w:bookmarkEnd w:id="419"/>
    </w:p>
    <w:p w14:paraId="1DBE3139" w14:textId="77777777" w:rsidR="00554505" w:rsidRPr="00DD7944" w:rsidRDefault="00554505" w:rsidP="00554505">
      <w:pPr>
        <w:pStyle w:val="Heading5"/>
      </w:pPr>
      <w:bookmarkStart w:id="420" w:name="_Toc51751932"/>
      <w:bookmarkStart w:id="421" w:name="_Toc51752290"/>
      <w:bookmarkStart w:id="422" w:name="_Toc58578623"/>
      <w:bookmarkStart w:id="423" w:name="_Toc187408264"/>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20"/>
      <w:bookmarkEnd w:id="421"/>
      <w:bookmarkEnd w:id="422"/>
      <w:bookmarkEnd w:id="423"/>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6DABCE4B" w14:textId="6643A4CE"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FE6C0AF"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427AB764"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7E9F00E8" w14:textId="77777777" w:rsidR="00554505" w:rsidRPr="00DD7944" w:rsidRDefault="00554505" w:rsidP="00554505">
      <w:pPr>
        <w:pStyle w:val="Heading5"/>
      </w:pPr>
      <w:bookmarkStart w:id="424" w:name="_Toc51751933"/>
      <w:bookmarkStart w:id="425" w:name="_Toc51752291"/>
      <w:bookmarkStart w:id="426" w:name="_Toc58578624"/>
      <w:bookmarkStart w:id="427" w:name="_Toc187408265"/>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4"/>
      <w:bookmarkEnd w:id="425"/>
      <w:bookmarkEnd w:id="426"/>
      <w:bookmarkEnd w:id="427"/>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6140312B" w14:textId="4C166986"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681E05">
        <w:rPr>
          <w:position w:val="-5"/>
        </w:rPr>
        <w:pict w14:anchorId="798CB00F">
          <v:shape id="_x0000_i116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681E05">
        <w:rPr>
          <w:position w:val="-5"/>
        </w:rPr>
        <w:pict w14:anchorId="254B240A">
          <v:shape id="_x0000_i116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681E05">
        <w:rPr>
          <w:position w:val="-26"/>
        </w:rPr>
        <w:pict w14:anchorId="4EB25F62">
          <v:shape id="_x0000_i1170"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681E05">
        <w:rPr>
          <w:position w:val="-26"/>
        </w:rPr>
        <w:pict w14:anchorId="2C0224F2">
          <v:shape id="_x0000_i1171"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681E05">
        <w:rPr>
          <w:position w:val="-5"/>
        </w:rPr>
        <w:pict w14:anchorId="6950126E">
          <v:shape id="_x0000_i1172" type="#_x0000_t75" style="width:1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681E05">
        <w:rPr>
          <w:position w:val="-5"/>
        </w:rPr>
        <w:pict w14:anchorId="3FE000D8">
          <v:shape id="_x0000_i1173" type="#_x0000_t75" style="width:1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681E05">
        <w:rPr>
          <w:position w:val="-27"/>
        </w:rPr>
        <w:pict w14:anchorId="0F8D341D">
          <v:shape id="_x0000_i1174"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681E05">
        <w:rPr>
          <w:position w:val="-27"/>
        </w:rPr>
        <w:pict w14:anchorId="3715079D">
          <v:shape id="_x0000_i1175"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681E05">
        <w:rPr>
          <w:position w:val="-5"/>
        </w:rPr>
        <w:pict w14:anchorId="3CD1EC06">
          <v:shape id="_x0000_i1176"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681E05">
        <w:rPr>
          <w:position w:val="-5"/>
        </w:rPr>
        <w:pict w14:anchorId="5C5881C9">
          <v:shape id="_x0000_i1177"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681E05">
        <w:rPr>
          <w:position w:val="-27"/>
        </w:rPr>
        <w:pict w14:anchorId="4A77F388">
          <v:shape id="_x0000_i1178"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681E05">
        <w:rPr>
          <w:position w:val="-27"/>
        </w:rPr>
        <w:pict w14:anchorId="76C67761">
          <v:shape id="_x0000_i1179"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125095E" w14:textId="77777777" w:rsidR="00554505" w:rsidRPr="00DD7944" w:rsidRDefault="00554505" w:rsidP="00554505">
      <w:pPr>
        <w:pStyle w:val="Heading5"/>
      </w:pPr>
      <w:bookmarkStart w:id="428" w:name="_Toc51751934"/>
      <w:bookmarkStart w:id="429" w:name="_Toc51752292"/>
      <w:bookmarkStart w:id="430" w:name="_Toc58578625"/>
      <w:bookmarkStart w:id="431" w:name="_Toc187408266"/>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8"/>
      <w:bookmarkEnd w:id="429"/>
      <w:bookmarkEnd w:id="430"/>
      <w:bookmarkEnd w:id="431"/>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398A6FEF" w14:textId="77777777" w:rsidR="00554505" w:rsidRPr="00DD7944" w:rsidRDefault="00554505" w:rsidP="00554505">
      <w:pPr>
        <w:pStyle w:val="B1"/>
        <w:rPr>
          <w:lang w:eastAsia="zh-CN"/>
        </w:rPr>
      </w:pPr>
      <w:r w:rsidRPr="00DD7944">
        <w:rPr>
          <w:lang w:eastAsia="zh-CN"/>
        </w:rPr>
        <w:lastRenderedPageBreak/>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681E05">
        <w:rPr>
          <w:position w:val="-5"/>
        </w:rPr>
        <w:pict w14:anchorId="36DEAF50">
          <v:shape id="_x0000_i1180"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instrText xml:space="preserve"> </w:instrText>
      </w:r>
      <w:r w:rsidRPr="00554505">
        <w:rPr>
          <w:iCs/>
          <w:lang w:eastAsia="zh-CN"/>
        </w:rPr>
        <w:fldChar w:fldCharType="separate"/>
      </w:r>
      <w:r w:rsidR="00681E05">
        <w:rPr>
          <w:position w:val="-5"/>
        </w:rPr>
        <w:pict w14:anchorId="17F85945">
          <v:shape id="_x0000_i1181"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681E05">
        <w:rPr>
          <w:position w:val="-27"/>
        </w:rPr>
        <w:pict w14:anchorId="2D85714D">
          <v:shape id="_x0000_i1182"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681E05">
        <w:rPr>
          <w:position w:val="-27"/>
        </w:rPr>
        <w:pict w14:anchorId="73586A84">
          <v:shape id="_x0000_i1183"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9748A08" w14:textId="77777777" w:rsidR="00D73041" w:rsidRDefault="00D73041" w:rsidP="00D73041">
      <w:pPr>
        <w:pStyle w:val="Heading3"/>
        <w:rPr>
          <w:rFonts w:eastAsia="SimSun"/>
          <w:lang w:val="en-US" w:eastAsia="zh-CN"/>
        </w:rPr>
      </w:pPr>
      <w:bookmarkStart w:id="432" w:name="_Toc187408267"/>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2"/>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362508F"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681E05">
        <w:rPr>
          <w:position w:val="-15"/>
        </w:rPr>
        <w:pict w14:anchorId="21FB381A">
          <v:shape id="_x0000_i1184" type="#_x0000_t75" style="width:224.5pt;height: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sidR="00681E05">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681E05">
        <w:rPr>
          <w:position w:val="-12"/>
        </w:rPr>
        <w:pict w14:anchorId="3DA3F185">
          <v:shape id="_x0000_i1185" type="#_x0000_t75" style="width:163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681E05">
        <w:rPr>
          <w:position w:val="-12"/>
        </w:rPr>
        <w:pict w14:anchorId="55755E5F">
          <v:shape id="_x0000_i1186" type="#_x0000_t75" style="width:163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t>NetworkSlice, SubNetwork.</w:t>
      </w:r>
    </w:p>
    <w:p w14:paraId="330863C6" w14:textId="77777777" w:rsidR="00D73041" w:rsidRDefault="00D73041" w:rsidP="00D73041">
      <w:pPr>
        <w:pStyle w:val="Heading3"/>
      </w:pPr>
      <w:bookmarkStart w:id="433" w:name="_Toc187408268"/>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3"/>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904835E"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681E05">
        <w:rPr>
          <w:position w:val="-5"/>
        </w:rPr>
        <w:pict w14:anchorId="12B2414D">
          <v:shape id="_x0000_i1187" type="#_x0000_t75" style="width:18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sidR="00681E05">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681E05">
        <w:rPr>
          <w:position w:val="-15"/>
        </w:rPr>
        <w:pict w14:anchorId="5B7FD1D5">
          <v:shape id="_x0000_i1188" type="#_x0000_t75" style="width:231.5pt;height: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73041">
        <w:rPr>
          <w:lang w:eastAsia="zh-CN"/>
        </w:rPr>
        <w:instrText xml:space="preserve"> </w:instrText>
      </w:r>
      <w:r w:rsidR="00681E05">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681E05">
        <w:rPr>
          <w:position w:val="-12"/>
        </w:rPr>
        <w:pict w14:anchorId="51A1AE52">
          <v:shape id="_x0000_i1189" type="#_x0000_t75" style="width:168.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681E05">
        <w:rPr>
          <w:position w:val="-12"/>
        </w:rPr>
        <w:pict w14:anchorId="42A966BE">
          <v:shape id="_x0000_i1190" type="#_x0000_t75" style="width:168.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t>d)</w:t>
      </w:r>
      <w:r>
        <w:rPr>
          <w:lang w:eastAsia="zh-CN"/>
        </w:rPr>
        <w:tab/>
        <w:t>NetworkSlice, SubNetwork.</w:t>
      </w:r>
    </w:p>
    <w:p w14:paraId="1474D118" w14:textId="77777777" w:rsidR="00A14DB3" w:rsidRPr="003D224E" w:rsidRDefault="00A14DB3" w:rsidP="00A14DB3">
      <w:pPr>
        <w:pStyle w:val="Heading3"/>
      </w:pPr>
      <w:bookmarkStart w:id="434" w:name="_Toc187408269"/>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4"/>
    </w:p>
    <w:p w14:paraId="608641BC"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1994B618" w14:textId="77777777" w:rsidR="00A14DB3" w:rsidRPr="0093562D" w:rsidRDefault="00A14DB3" w:rsidP="00A14DB3">
      <w:pPr>
        <w:pStyle w:val="B1"/>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w:t>
      </w:r>
      <w:r w:rsidRPr="0093562D">
        <w:lastRenderedPageBreak/>
        <w:t>UPF to NG-RAN, related to the single network slice, divided by the granularity period (in milliseconds). The KPI unit is kbit/s and the KPI type is MEAN.</w:t>
      </w:r>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1" type="#_x0000_t75" style="width:296pt;height:46.5pt" o:ole="">
            <v:imagedata r:id="rId92" o:title=""/>
          </v:shape>
          <o:OLEObject Type="Embed" ProgID="Visio.Drawing.15" ShapeID="_x0000_i1191" DrawAspect="Content" ObjectID="_1798021369" r:id="rId93"/>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t>NetworkSlice</w:t>
      </w:r>
      <w:r>
        <w:t>Subnet</w:t>
      </w:r>
      <w:r w:rsidRPr="0093562D">
        <w:t>, SubNetwork.</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435" w:name="_Toc187408270"/>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5"/>
    </w:p>
    <w:p w14:paraId="39B8F090"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06F1861A" w14:textId="77777777" w:rsidR="00A14DB3" w:rsidRPr="0093562D" w:rsidRDefault="00A14DB3" w:rsidP="00A14DB3">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The KPI unit is kbit/s and the KPI type is MEAN.</w:t>
      </w:r>
    </w:p>
    <w:p w14:paraId="7AB2595A" w14:textId="77777777" w:rsidR="00A14DB3" w:rsidRPr="0093562D" w:rsidRDefault="00A14DB3" w:rsidP="00A14DB3">
      <w:pPr>
        <w:pStyle w:val="B1"/>
      </w:pP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2" type="#_x0000_t75" style="width:318pt;height:44pt" o:ole="">
            <v:imagedata r:id="rId94" o:title=""/>
          </v:shape>
          <o:OLEObject Type="Embed" ProgID="Visio.Drawing.15" ShapeID="_x0000_i1192" DrawAspect="Content" ObjectID="_1798021370" r:id="rId95"/>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t>NetworkSlice</w:t>
      </w:r>
      <w:r>
        <w:t>Subnet</w:t>
      </w:r>
      <w:r w:rsidRPr="0093562D">
        <w:t>, SubNetwork.</w:t>
      </w:r>
    </w:p>
    <w:p w14:paraId="1329387A" w14:textId="77777777" w:rsidR="00790622" w:rsidRPr="00790622" w:rsidRDefault="00790622" w:rsidP="00790622">
      <w:pPr>
        <w:pStyle w:val="Heading3"/>
      </w:pPr>
      <w:bookmarkStart w:id="436" w:name="_Toc187408271"/>
      <w:r w:rsidRPr="00790622">
        <w:t>6.3.</w:t>
      </w:r>
      <w:r>
        <w:t>11</w:t>
      </w:r>
      <w:r w:rsidRPr="00790622">
        <w:tab/>
      </w:r>
      <w:r w:rsidRPr="00790622">
        <w:rPr>
          <w:rFonts w:eastAsia="SimSun" w:hint="eastAsia"/>
          <w:lang w:val="en-US" w:eastAsia="zh-CN"/>
        </w:rPr>
        <w:t>Capacity GTP</w:t>
      </w:r>
      <w:bookmarkEnd w:id="436"/>
    </w:p>
    <w:p w14:paraId="2F685B4A" w14:textId="77777777" w:rsidR="00790622" w:rsidRPr="00790622" w:rsidRDefault="00790622" w:rsidP="00790622">
      <w:pPr>
        <w:pStyle w:val="Heading4"/>
        <w:rPr>
          <w:lang w:val="en-US"/>
        </w:rPr>
      </w:pPr>
      <w:bookmarkStart w:id="437" w:name="_Toc187408272"/>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7"/>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2951511D"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67157B82" w14:textId="77777777" w:rsidR="00790622" w:rsidRPr="00790622" w:rsidRDefault="00790622" w:rsidP="00790622">
      <w:pPr>
        <w:pStyle w:val="Heading4"/>
      </w:pPr>
      <w:bookmarkStart w:id="438" w:name="_Toc187408273"/>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8"/>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537A8D73"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3B271220" w14:textId="77777777" w:rsidR="00790622" w:rsidRPr="00790622" w:rsidRDefault="00790622" w:rsidP="00790622">
      <w:pPr>
        <w:pStyle w:val="Heading4"/>
        <w:rPr>
          <w:lang w:val="en-US"/>
        </w:rPr>
      </w:pPr>
      <w:bookmarkStart w:id="439" w:name="_Toc187408274"/>
      <w:r w:rsidRPr="00790622">
        <w:lastRenderedPageBreak/>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39"/>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4367C328"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3A69137" w14:textId="77777777" w:rsidR="00790622" w:rsidRPr="00790622" w:rsidRDefault="00790622" w:rsidP="00790622">
      <w:pPr>
        <w:pStyle w:val="Heading4"/>
      </w:pPr>
      <w:bookmarkStart w:id="440" w:name="_Toc187408275"/>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40"/>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69FD537C"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678A0E7"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36F6A108" w14:textId="77777777" w:rsidR="00CB65C5" w:rsidRPr="003D224E" w:rsidRDefault="00CB65C5" w:rsidP="002C0A63"/>
    <w:p w14:paraId="2E8C8ED7" w14:textId="77777777" w:rsidR="002C1FF4" w:rsidRPr="003D224E" w:rsidRDefault="00AD2E9C" w:rsidP="00D9048C">
      <w:pPr>
        <w:pStyle w:val="Heading2"/>
      </w:pPr>
      <w:bookmarkStart w:id="441" w:name="_Toc20141994"/>
      <w:bookmarkStart w:id="442" w:name="_Toc27476485"/>
      <w:bookmarkStart w:id="443" w:name="_Toc35961022"/>
      <w:bookmarkStart w:id="444" w:name="_Toc44494706"/>
      <w:bookmarkStart w:id="445" w:name="_Toc45099114"/>
      <w:bookmarkStart w:id="446" w:name="_Toc51751935"/>
      <w:bookmarkStart w:id="447" w:name="_Toc51752293"/>
      <w:bookmarkStart w:id="448" w:name="_Toc58578626"/>
      <w:bookmarkStart w:id="449" w:name="_Toc187408276"/>
      <w:r w:rsidRPr="003D224E">
        <w:t>6.4</w:t>
      </w:r>
      <w:r w:rsidR="00D9048C" w:rsidRPr="003D224E">
        <w:tab/>
      </w:r>
      <w:r w:rsidRPr="003D224E">
        <w:t>Utilization KPI</w:t>
      </w:r>
      <w:bookmarkEnd w:id="441"/>
      <w:bookmarkEnd w:id="442"/>
      <w:bookmarkEnd w:id="443"/>
      <w:bookmarkEnd w:id="444"/>
      <w:bookmarkEnd w:id="445"/>
      <w:bookmarkEnd w:id="446"/>
      <w:bookmarkEnd w:id="447"/>
      <w:bookmarkEnd w:id="448"/>
      <w:bookmarkEnd w:id="449"/>
    </w:p>
    <w:p w14:paraId="6150AD43" w14:textId="77777777" w:rsidR="00AD2E9C" w:rsidRPr="003D224E" w:rsidRDefault="00AD2E9C" w:rsidP="00D9048C">
      <w:pPr>
        <w:pStyle w:val="Heading3"/>
      </w:pPr>
      <w:bookmarkStart w:id="450" w:name="_Toc20141995"/>
      <w:bookmarkStart w:id="451" w:name="_Toc27476486"/>
      <w:bookmarkStart w:id="452" w:name="_Toc35961023"/>
      <w:bookmarkStart w:id="453" w:name="_Toc44494707"/>
      <w:bookmarkStart w:id="454" w:name="_Toc45099115"/>
      <w:bookmarkStart w:id="455" w:name="_Toc51751936"/>
      <w:bookmarkStart w:id="456" w:name="_Toc51752294"/>
      <w:bookmarkStart w:id="457" w:name="_Toc58578627"/>
      <w:bookmarkStart w:id="458" w:name="_Toc187408277"/>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50"/>
      <w:bookmarkEnd w:id="451"/>
      <w:bookmarkEnd w:id="452"/>
      <w:bookmarkEnd w:id="453"/>
      <w:bookmarkEnd w:id="454"/>
      <w:bookmarkEnd w:id="455"/>
      <w:bookmarkEnd w:id="456"/>
      <w:bookmarkEnd w:id="457"/>
      <w:bookmarkEnd w:id="458"/>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673B721E"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681E05">
        <w:rPr>
          <w:lang w:eastAsia="zh-CN"/>
        </w:rPr>
        <w:pict w14:anchorId="1E5F973B">
          <v:shape id="_x0000_i1193" type="#_x0000_t75" style="width:270.5pt;height:36pt;mso-position-horizontal-relative:char;mso-position-vertical-relative:line">
            <v:imagedata r:id="rId96" o:title=""/>
          </v:shape>
        </w:pict>
      </w:r>
    </w:p>
    <w:p w14:paraId="049B8479" w14:textId="77777777" w:rsidR="00AD2E9C" w:rsidRPr="003D224E" w:rsidRDefault="00682AA6" w:rsidP="004732D9">
      <w:pPr>
        <w:pStyle w:val="B1"/>
      </w:pPr>
      <w:r>
        <w:t>d</w:t>
      </w:r>
      <w:r w:rsidR="00AD2E9C" w:rsidRPr="003D224E">
        <w:t>)</w:t>
      </w:r>
      <w:r w:rsidR="00516593">
        <w:tab/>
      </w:r>
      <w:r>
        <w:t>NetworkSlice</w:t>
      </w:r>
    </w:p>
    <w:p w14:paraId="5D35B68D" w14:textId="77777777" w:rsidR="007126AF" w:rsidRPr="003D224E" w:rsidRDefault="007126AF" w:rsidP="00D9048C">
      <w:pPr>
        <w:pStyle w:val="Heading3"/>
      </w:pPr>
      <w:bookmarkStart w:id="459" w:name="_Toc20141996"/>
      <w:bookmarkStart w:id="460" w:name="_Toc27476487"/>
      <w:bookmarkStart w:id="461" w:name="_Toc35961024"/>
      <w:bookmarkStart w:id="462" w:name="_Toc44494708"/>
      <w:bookmarkStart w:id="463" w:name="_Toc45099116"/>
      <w:bookmarkStart w:id="464" w:name="_Toc51751937"/>
      <w:bookmarkStart w:id="465" w:name="_Toc51752295"/>
      <w:bookmarkStart w:id="466" w:name="_Toc58578628"/>
      <w:bookmarkStart w:id="467" w:name="_Toc187408278"/>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59"/>
      <w:bookmarkEnd w:id="460"/>
      <w:bookmarkEnd w:id="461"/>
      <w:bookmarkEnd w:id="462"/>
      <w:bookmarkEnd w:id="463"/>
      <w:bookmarkEnd w:id="464"/>
      <w:bookmarkEnd w:id="465"/>
      <w:bookmarkEnd w:id="466"/>
      <w:bookmarkEnd w:id="467"/>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22476B95"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681E05">
        <w:rPr>
          <w:rFonts w:eastAsia="SimSun"/>
          <w:position w:val="-30"/>
        </w:rPr>
        <w:pict w14:anchorId="54397BB6">
          <v:shape id="_x0000_i1194" type="#_x0000_t75" style="width:212pt;height:34pt">
            <v:imagedata r:id="rId97" o:title=""/>
          </v:shape>
        </w:pict>
      </w:r>
    </w:p>
    <w:p w14:paraId="6A23823B" w14:textId="77777777" w:rsidR="007126AF" w:rsidRPr="003D224E" w:rsidRDefault="00681E05" w:rsidP="004B4895">
      <w:pPr>
        <w:pStyle w:val="B2"/>
        <w:rPr>
          <w:rFonts w:eastAsia="SimSun"/>
        </w:rPr>
      </w:pPr>
      <w:r>
        <w:rPr>
          <w:rFonts w:eastAsia="SimSun"/>
          <w:position w:val="-32"/>
        </w:rPr>
        <w:pict w14:anchorId="3C4BE7AF">
          <v:shape id="_x0000_i1195" type="#_x0000_t75" style="width:206pt;height:35pt">
            <v:imagedata r:id="rId98" o:title=""/>
          </v:shape>
        </w:pict>
      </w:r>
    </w:p>
    <w:p w14:paraId="6F480D5D" w14:textId="77777777" w:rsidR="007126AF" w:rsidRPr="003D224E" w:rsidRDefault="00681E05" w:rsidP="00682AA6">
      <w:pPr>
        <w:pStyle w:val="B2"/>
        <w:rPr>
          <w:rFonts w:eastAsia="SimSun"/>
        </w:rPr>
      </w:pPr>
      <w:r>
        <w:rPr>
          <w:rFonts w:eastAsia="SimSun"/>
          <w:position w:val="-30"/>
        </w:rPr>
        <w:lastRenderedPageBreak/>
        <w:pict w14:anchorId="4703F400">
          <v:shape id="_x0000_i1196" type="#_x0000_t75" style="width:184.5pt;height:34pt">
            <v:imagedata r:id="rId99"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345F292A" w14:textId="77777777" w:rsidR="00EF461C" w:rsidRDefault="00EF461C" w:rsidP="0069400A">
      <w:pPr>
        <w:pStyle w:val="Heading3"/>
        <w:rPr>
          <w:lang w:eastAsia="zh-CN"/>
        </w:rPr>
      </w:pPr>
      <w:bookmarkStart w:id="468" w:name="_Toc27476488"/>
      <w:bookmarkStart w:id="469" w:name="_Toc35961025"/>
      <w:bookmarkStart w:id="470" w:name="_Toc44494709"/>
      <w:bookmarkStart w:id="471" w:name="_Toc45099117"/>
      <w:bookmarkStart w:id="472" w:name="_Toc51751938"/>
      <w:bookmarkStart w:id="473" w:name="_Toc51752296"/>
      <w:bookmarkStart w:id="474" w:name="_Toc58578629"/>
      <w:bookmarkStart w:id="475" w:name="_Toc187408279"/>
      <w:r>
        <w:t>6.4.3</w:t>
      </w:r>
      <w:r>
        <w:tab/>
      </w:r>
      <w:r>
        <w:rPr>
          <w:rFonts w:eastAsia="DengXian"/>
          <w:lang w:eastAsia="zh-CN"/>
        </w:rPr>
        <w:t>PDU session</w:t>
      </w:r>
      <w:r>
        <w:t xml:space="preserve"> establishment time of network slice</w:t>
      </w:r>
      <w:bookmarkEnd w:id="468"/>
      <w:bookmarkEnd w:id="469"/>
      <w:bookmarkEnd w:id="470"/>
      <w:bookmarkEnd w:id="471"/>
      <w:bookmarkEnd w:id="472"/>
      <w:bookmarkEnd w:id="473"/>
      <w:bookmarkEnd w:id="474"/>
      <w:bookmarkEnd w:id="475"/>
    </w:p>
    <w:p w14:paraId="41BAF019"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3B99BFA1"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14596772"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44E23FBA" w14:textId="77777777" w:rsidR="00EF461C" w:rsidRDefault="00523A4C" w:rsidP="008649C1">
      <w:pPr>
        <w:pStyle w:val="B1"/>
        <w:rPr>
          <w:lang w:eastAsia="zh-CN"/>
        </w:rPr>
      </w:pPr>
      <w:r>
        <w:t>d</w:t>
      </w:r>
      <w:r w:rsidR="00EF461C">
        <w:t>)</w:t>
      </w:r>
      <w:r w:rsidR="00EF461C">
        <w:tab/>
      </w:r>
      <w:r>
        <w:t>NetworkSlice</w:t>
      </w:r>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476" w:name="_Toc10643859"/>
      <w:bookmarkStart w:id="477" w:name="_Toc27476489"/>
      <w:bookmarkStart w:id="478" w:name="_Toc35961026"/>
      <w:bookmarkStart w:id="479" w:name="_Toc44494710"/>
      <w:bookmarkStart w:id="480" w:name="_Toc45099118"/>
      <w:bookmarkStart w:id="481" w:name="_Toc51751939"/>
      <w:bookmarkStart w:id="482" w:name="_Toc51752297"/>
      <w:bookmarkStart w:id="483" w:name="_Toc58578630"/>
      <w:bookmarkStart w:id="484" w:name="_Toc187408280"/>
      <w:r w:rsidRPr="00B73240">
        <w:rPr>
          <w:rFonts w:hint="eastAsia"/>
        </w:rPr>
        <w:t>6.</w:t>
      </w:r>
      <w:r w:rsidRPr="00893298">
        <w:rPr>
          <w:rFonts w:hint="eastAsia"/>
        </w:rPr>
        <w:t>4</w:t>
      </w:r>
      <w:r w:rsidRPr="00B73240">
        <w:rPr>
          <w:rFonts w:hint="eastAsia"/>
        </w:rPr>
        <w:t>.</w:t>
      </w:r>
      <w:bookmarkEnd w:id="476"/>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7"/>
      <w:bookmarkEnd w:id="478"/>
      <w:bookmarkEnd w:id="479"/>
      <w:bookmarkEnd w:id="480"/>
      <w:bookmarkEnd w:id="481"/>
      <w:bookmarkEnd w:id="482"/>
      <w:bookmarkEnd w:id="483"/>
      <w:bookmarkEnd w:id="484"/>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45A6542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18F6BA4E" w14:textId="77777777" w:rsidR="002E5DFB" w:rsidRPr="00640EAD" w:rsidRDefault="00523A4C" w:rsidP="0069400A">
      <w:pPr>
        <w:pStyle w:val="B1"/>
        <w:rPr>
          <w:rFonts w:eastAsia="SimSun"/>
        </w:rPr>
      </w:pPr>
      <w:r>
        <w:t>c</w:t>
      </w:r>
      <w:r w:rsidR="002E5DFB">
        <w:t>)</w:t>
      </w:r>
      <w:r w:rsidR="002E5DFB">
        <w:tab/>
      </w:r>
      <w:r w:rsidR="00681E05">
        <w:pict w14:anchorId="7DB46C27">
          <v:shape id="_x0000_i1197" type="#_x0000_t75" style="width:267.5pt;height:36pt;mso-position-horizontal-relative:char;mso-position-vertical-relative:line">
            <v:imagedata r:id="rId100" o:title=""/>
          </v:shape>
        </w:pict>
      </w:r>
      <w:r w:rsidR="002E5DFB" w:rsidRPr="003972B0">
        <w:t xml:space="preserve"> </w:t>
      </w:r>
    </w:p>
    <w:p w14:paraId="4C55F1EA" w14:textId="77777777" w:rsidR="002E5DFB" w:rsidRDefault="00523A4C" w:rsidP="0069400A">
      <w:pPr>
        <w:pStyle w:val="B1"/>
      </w:pPr>
      <w:r>
        <w:t>d</w:t>
      </w:r>
      <w:r w:rsidR="002E5DFB">
        <w:t>)</w:t>
      </w:r>
      <w:r w:rsidR="002E5DFB">
        <w:tab/>
      </w:r>
      <w:r>
        <w:t>NetworkSlice</w:t>
      </w:r>
      <w:r w:rsidR="002E5DFB">
        <w:t xml:space="preserve"> </w:t>
      </w:r>
    </w:p>
    <w:p w14:paraId="182E84F6" w14:textId="77777777" w:rsidR="00AB0707" w:rsidRPr="003D224E" w:rsidRDefault="00AB0707" w:rsidP="00AB0707">
      <w:pPr>
        <w:pStyle w:val="Heading3"/>
      </w:pPr>
      <w:bookmarkStart w:id="485" w:name="_Toc51752298"/>
      <w:bookmarkStart w:id="486" w:name="_Toc58578631"/>
      <w:bookmarkStart w:id="487" w:name="_Toc187408281"/>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5"/>
      <w:bookmarkEnd w:id="486"/>
      <w:bookmarkEnd w:id="487"/>
    </w:p>
    <w:p w14:paraId="4BAF9ADF"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2AD53E1F"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8" w:name="_MON_1662364953"/>
      <w:bookmarkEnd w:id="488"/>
      <w:r>
        <w:rPr>
          <w:lang w:eastAsia="zh-CN"/>
        </w:rPr>
        <w:object w:dxaOrig="9026" w:dyaOrig="873" w14:anchorId="0DA6114D">
          <v:shape id="_x0000_i1198" type="#_x0000_t75" style="width:451pt;height:43.5pt" o:ole="">
            <v:imagedata r:id="rId101" o:title=""/>
          </v:shape>
          <o:OLEObject Type="Embed" ProgID="Word.Document.8" ShapeID="_x0000_i1198" DrawAspect="Content" ObjectID="_1798021371" r:id="rId102">
            <o:FieldCodes>\s</o:FieldCodes>
          </o:OLEObject>
        </w:object>
      </w:r>
    </w:p>
    <w:p w14:paraId="580FAF6E" w14:textId="77777777" w:rsidR="00AB0707" w:rsidRPr="003D224E" w:rsidRDefault="00AB0707" w:rsidP="00AB0707">
      <w:pPr>
        <w:pStyle w:val="B1"/>
      </w:pPr>
      <w:r>
        <w:t>d</w:t>
      </w:r>
      <w:r w:rsidRPr="003D224E">
        <w:t>)</w:t>
      </w:r>
      <w:r>
        <w:tab/>
        <w:t>NetworkSlice</w:t>
      </w:r>
    </w:p>
    <w:p w14:paraId="6CCA0186" w14:textId="77777777" w:rsidR="003F4EB5" w:rsidRDefault="003F4EB5" w:rsidP="003F4EB5">
      <w:pPr>
        <w:pStyle w:val="Heading3"/>
        <w:rPr>
          <w:rFonts w:eastAsia="SimSun"/>
          <w:lang w:val="en-US" w:eastAsia="zh-CN"/>
        </w:rPr>
      </w:pPr>
      <w:bookmarkStart w:id="489" w:name="_Toc187408282"/>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89"/>
    </w:p>
    <w:p w14:paraId="1CA96778"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29F32EC0"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 xml:space="preserve">between the receipt by SMF from AMF of " Nsmf_PDUSession_UpdateSMContext Request </w:t>
      </w:r>
      <w:r>
        <w:rPr>
          <w:lang w:eastAsia="en-GB"/>
        </w:rPr>
        <w:lastRenderedPageBreak/>
        <w:t>",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It is a time interval (millisecond). The KPI type is MEAN.</w:t>
      </w:r>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714B78D4" w14:textId="77777777" w:rsidR="003F4EB5" w:rsidRDefault="003F4EB5" w:rsidP="003F4EB5">
      <w:pPr>
        <w:pStyle w:val="B1"/>
        <w:rPr>
          <w:lang w:eastAsia="zh-CN"/>
        </w:rPr>
      </w:pPr>
      <w:r>
        <w:t>d)</w:t>
      </w:r>
      <w:r>
        <w:tab/>
        <w:t>NetworkSlice</w:t>
      </w:r>
    </w:p>
    <w:p w14:paraId="16F85E14" w14:textId="342D72F0" w:rsidR="00ED626E" w:rsidRPr="003D224E" w:rsidRDefault="00ED626E" w:rsidP="00ED626E">
      <w:pPr>
        <w:pStyle w:val="Heading3"/>
      </w:pPr>
      <w:bookmarkStart w:id="490" w:name="_Toc187408283"/>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490"/>
    </w:p>
    <w:p w14:paraId="513DD991"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4CD06146"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r>
        <w:rPr>
          <w:lang w:eastAsia="zh-CN"/>
        </w:rPr>
        <w:t xml:space="preserve">It is an </w:t>
      </w:r>
      <w:r>
        <w:t>integer</w:t>
      </w:r>
      <w:r>
        <w:rPr>
          <w:lang w:eastAsia="zh-CN"/>
        </w:rPr>
        <w:t>. The KPI type is MEAN.</w:t>
      </w:r>
    </w:p>
    <w:p w14:paraId="71308CD9"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03849FC7">
          <v:shape id="_x0000_i1199" type="#_x0000_t75" style="width:336pt;height:29pt" o:ole="">
            <v:imagedata r:id="rId103" o:title=""/>
          </v:shape>
          <o:OLEObject Type="Embed" ProgID="Equation.AxMath" ShapeID="_x0000_i1199" DrawAspect="Content" ObjectID="_1798021372" r:id="rId104"/>
        </w:object>
      </w:r>
    </w:p>
    <w:p w14:paraId="6E98598A" w14:textId="77777777" w:rsidR="00ED626E" w:rsidRPr="003D224E" w:rsidRDefault="00ED626E" w:rsidP="00ED626E">
      <w:pPr>
        <w:pStyle w:val="B1"/>
      </w:pPr>
      <w:r>
        <w:t>d</w:t>
      </w:r>
      <w:r w:rsidRPr="003D224E">
        <w:t>)</w:t>
      </w:r>
      <w:r>
        <w:tab/>
        <w:t>NetworkSlice</w:t>
      </w:r>
    </w:p>
    <w:p w14:paraId="65AFF4F2" w14:textId="625956E9" w:rsidR="00ED626E" w:rsidRPr="003D224E" w:rsidRDefault="00ED626E" w:rsidP="00ED626E">
      <w:pPr>
        <w:pStyle w:val="Heading3"/>
      </w:pPr>
      <w:bookmarkStart w:id="491" w:name="_Toc187408284"/>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491"/>
    </w:p>
    <w:p w14:paraId="2A54E4D2"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15DB1E43"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200" type="#_x0000_t75" style="width:328pt;height:30pt" o:ole="">
            <v:imagedata r:id="rId105" o:title=""/>
          </v:shape>
          <o:OLEObject Type="Embed" ProgID="Equation.AxMath" ShapeID="_x0000_i1200" DrawAspect="Content" ObjectID="_1798021373" r:id="rId106"/>
        </w:object>
      </w:r>
    </w:p>
    <w:p w14:paraId="26C96B44" w14:textId="77777777" w:rsidR="00ED626E" w:rsidRPr="003D224E" w:rsidRDefault="00ED626E" w:rsidP="00ED626E">
      <w:pPr>
        <w:pStyle w:val="B1"/>
      </w:pPr>
      <w:r>
        <w:t>d</w:t>
      </w:r>
      <w:r w:rsidRPr="003D224E">
        <w:t>)</w:t>
      </w:r>
      <w:r>
        <w:tab/>
        <w:t>NetworkSlice</w:t>
      </w:r>
    </w:p>
    <w:p w14:paraId="7715BCE9" w14:textId="6F766A46" w:rsidR="00077459" w:rsidRPr="00181B5E" w:rsidRDefault="00077459" w:rsidP="00077459">
      <w:pPr>
        <w:pStyle w:val="Heading3"/>
      </w:pPr>
      <w:bookmarkStart w:id="492" w:name="_Toc187408285"/>
      <w:r w:rsidRPr="00181B5E">
        <w:rPr>
          <w:rFonts w:hint="eastAsia"/>
        </w:rPr>
        <w:t>6.</w:t>
      </w:r>
      <w:r w:rsidRPr="00181B5E">
        <w:t>4.</w:t>
      </w:r>
      <w:r>
        <w:t>9</w:t>
      </w:r>
      <w:r w:rsidRPr="00181B5E">
        <w:tab/>
        <w:t>Connected Mode RRM Relaxation Usage rate</w:t>
      </w:r>
      <w:bookmarkEnd w:id="492"/>
      <w:r w:rsidRPr="00181B5E">
        <w:t xml:space="preserve"> </w:t>
      </w:r>
    </w:p>
    <w:p w14:paraId="17FD3593" w14:textId="77777777" w:rsidR="00077459" w:rsidRPr="00077459" w:rsidRDefault="00077459" w:rsidP="00077459">
      <w:pPr>
        <w:pStyle w:val="B1"/>
        <w:rPr>
          <w:lang w:eastAsia="zh-CN"/>
        </w:rPr>
      </w:pPr>
      <w:r w:rsidRPr="00077459">
        <w:rPr>
          <w:lang w:eastAsia="zh-CN"/>
        </w:rPr>
        <w:t>a)</w:t>
      </w:r>
      <w:r w:rsidRPr="00077459">
        <w:rPr>
          <w:lang w:eastAsia="zh-CN"/>
        </w:rPr>
        <w:tab/>
        <w:t xml:space="preserve">ConnectedModeMeasRelaxationUsage. </w:t>
      </w:r>
    </w:p>
    <w:p w14:paraId="67FD16DA" w14:textId="77777777" w:rsidR="00077459" w:rsidRPr="00077459" w:rsidRDefault="00077459" w:rsidP="00077459">
      <w:pPr>
        <w:pStyle w:val="B1"/>
        <w:rPr>
          <w:lang w:eastAsia="zh-CN"/>
        </w:rPr>
      </w:pPr>
      <w:r w:rsidRPr="00077459">
        <w:rPr>
          <w:lang w:eastAsia="zh-CN"/>
        </w:rPr>
        <w:t>b)</w:t>
      </w:r>
      <w:r w:rsidRPr="00077459">
        <w:rPr>
          <w:lang w:eastAsia="zh-CN"/>
        </w:rPr>
        <w:tab/>
        <w:t>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It is a percentage. The KPI type is RATIO.</w:t>
      </w:r>
    </w:p>
    <w:p w14:paraId="736289DA" w14:textId="77777777" w:rsidR="00077459" w:rsidRPr="00077459" w:rsidRDefault="00077459" w:rsidP="00077459">
      <w:pPr>
        <w:pStyle w:val="B1"/>
        <w:rPr>
          <w:lang w:eastAsia="zh-CN"/>
        </w:rPr>
      </w:pPr>
      <w:r w:rsidRPr="00077459">
        <w:rPr>
          <w:lang w:eastAsia="zh-CN"/>
        </w:rPr>
        <w:t>c)</w:t>
      </w:r>
      <w:r w:rsidRPr="00077459">
        <w:rPr>
          <w:lang w:eastAsia="zh-CN"/>
        </w:rPr>
        <w:tab/>
      </w:r>
    </w:p>
    <w:p w14:paraId="264F562D" w14:textId="7DF9CC24" w:rsidR="00077459" w:rsidRPr="00077459" w:rsidRDefault="00681E05" w:rsidP="00077459">
      <w:pPr>
        <w:pStyle w:val="B1"/>
        <w:rPr>
          <w:lang w:eastAsia="zh-CN"/>
        </w:rPr>
      </w:pPr>
      <w:r>
        <w:pict w14:anchorId="7BC2DF34">
          <v:shape id="_x0000_i1201" type="#_x0000_t75" style="width:40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rAUAfW81N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1EDA&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0A1EDA&quot; wsp:rsidRPr=&quot;000A1EDA&quot; wsp:rsidRDefault=&quot;000A1EDA&quot; wsp:rsidP=&quot;000A1EDA&quot;&gt;&lt;m:oMathPara&gt;&lt;m:oMath&gt;&lt;m:r&gt;&lt;aml:annotation aml:id=&quot;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ConnectedModeMeasRelaxationUsage=&lt;/m:t&gt;&lt;/aml:content&gt;&lt;/aml:annotation&gt;&lt;/m:r&gt;&lt;m:f&gt;&lt;m:fPr&gt;&lt;m:ctrlPr&gt;&lt;aml:annotation aml:id=&quot;1&quot; w:type=&quot;Word.Insertion&quot; aml:author=&quot;28.554_CR0210R1_(Rel-19)_PM_KPI_5G_Ph4&quot; aml:createdate=&quot;2024-11-22T15:29:00Z&quot;&gt;&lt;aml:content&gt;&lt;w:rPr&gt;&lt;w:rFonts w:ascii=&quot;Cambria Math&quot; w:h-ansi=&quot;Cambria Math&quot; w:cs=&quot;Times New Roman&quot;/&gt;&lt;wx:font wx:val=&quot;Cambria Math&quot;/&gt;&lt;w:lang w:fareast=&quot;ZH-CN&quot;/&gt;&lt;/w:rPr&gt;&lt;/aml:content&gt;&lt;/aml:annotation&gt;&lt;/m:ctrlPr&gt;&lt;/m:fPr&gt;&lt;m:num&gt;&lt;m:r&gt;&lt;aml:annotation aml:id=&quot;2&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3&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4&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5&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False&lt;/m:t&gt;&lt;/aml:content&gt;&lt;/aml:annotation&gt;&lt;/m:r&gt;&lt;/m:num&gt;&lt;m:den&gt;&lt;m:r&gt;&lt;aml:annotation aml:id=&quot;6&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7&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8&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9&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True&lt;/m:t&gt;&lt;/aml:content&gt;&lt;/aml:annotation&gt;&lt;/m:r&gt;&lt;/m:den&gt;&lt;/m:f&gt;&lt;m:r&gt;&lt;aml:annotation aml:id=&quot;1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100%&lt;/m:t&gt;&lt;/aml:content&gt;&lt;/aml:annotation&gt;&lt;/m:r&gt;&lt;/m:oMath&gt;&lt;/m:oMathPara&gt;&lt;/w:p&gt;&lt;w:sectPr wsp:rsidR=&quot;00000000&quot; wsp:rsidRPr=&quot;000A1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4CA9B811" w14:textId="77777777" w:rsidR="00077459" w:rsidRPr="00077459" w:rsidRDefault="00077459" w:rsidP="00077459">
      <w:pPr>
        <w:pStyle w:val="B1"/>
        <w:rPr>
          <w:lang w:eastAsia="zh-CN"/>
        </w:rPr>
      </w:pPr>
      <w:r w:rsidRPr="00077459">
        <w:rPr>
          <w:lang w:eastAsia="zh-CN"/>
        </w:rPr>
        <w:t>d)</w:t>
      </w:r>
      <w:r w:rsidRPr="00077459">
        <w:rPr>
          <w:lang w:eastAsia="zh-CN"/>
        </w:rPr>
        <w:tab/>
        <w:t>NRCellCU</w:t>
      </w:r>
    </w:p>
    <w:p w14:paraId="776745FD" w14:textId="77777777" w:rsidR="00AB0707" w:rsidRPr="00B73240" w:rsidRDefault="00AB0707" w:rsidP="0069400A">
      <w:pPr>
        <w:pStyle w:val="B1"/>
        <w:rPr>
          <w:lang w:eastAsia="zh-CN"/>
        </w:rPr>
      </w:pPr>
    </w:p>
    <w:p w14:paraId="4FF4E72E" w14:textId="77777777" w:rsidR="00350620" w:rsidRDefault="00350620" w:rsidP="00350620">
      <w:pPr>
        <w:pStyle w:val="Heading2"/>
      </w:pPr>
      <w:bookmarkStart w:id="493" w:name="_Toc20141997"/>
      <w:bookmarkStart w:id="494" w:name="_Toc27476490"/>
      <w:bookmarkStart w:id="495" w:name="_Toc35961027"/>
      <w:bookmarkStart w:id="496" w:name="_Toc44494711"/>
      <w:bookmarkStart w:id="497" w:name="_Toc45099119"/>
      <w:bookmarkStart w:id="498" w:name="_Toc51751940"/>
      <w:bookmarkStart w:id="499" w:name="_Toc51752299"/>
      <w:bookmarkStart w:id="500" w:name="_Toc58578632"/>
      <w:bookmarkStart w:id="501" w:name="_Toc187408286"/>
      <w:r>
        <w:t>6.5</w:t>
      </w:r>
      <w:r>
        <w:tab/>
        <w:t>Retainability KPI</w:t>
      </w:r>
      <w:bookmarkEnd w:id="493"/>
      <w:bookmarkEnd w:id="494"/>
      <w:bookmarkEnd w:id="495"/>
      <w:bookmarkEnd w:id="496"/>
      <w:bookmarkEnd w:id="497"/>
      <w:bookmarkEnd w:id="498"/>
      <w:bookmarkEnd w:id="499"/>
      <w:bookmarkEnd w:id="500"/>
      <w:bookmarkEnd w:id="501"/>
    </w:p>
    <w:p w14:paraId="0155BBB0" w14:textId="77777777" w:rsidR="00350620" w:rsidRDefault="00350620" w:rsidP="00350620">
      <w:pPr>
        <w:pStyle w:val="Heading3"/>
      </w:pPr>
      <w:bookmarkStart w:id="502" w:name="_Toc20141998"/>
      <w:bookmarkStart w:id="503" w:name="_Toc27476491"/>
      <w:bookmarkStart w:id="504" w:name="_Toc35961028"/>
      <w:bookmarkStart w:id="505" w:name="_Toc44494712"/>
      <w:bookmarkStart w:id="506" w:name="_Toc45099120"/>
      <w:bookmarkStart w:id="507" w:name="_Toc51751941"/>
      <w:bookmarkStart w:id="508" w:name="_Toc51752300"/>
      <w:bookmarkStart w:id="509" w:name="_Toc58578633"/>
      <w:bookmarkStart w:id="510" w:name="_Toc187408287"/>
      <w:r>
        <w:t>6.5.1</w:t>
      </w:r>
      <w:r>
        <w:tab/>
        <w:t>QoS flow Retainability</w:t>
      </w:r>
      <w:bookmarkEnd w:id="502"/>
      <w:bookmarkEnd w:id="503"/>
      <w:bookmarkEnd w:id="504"/>
      <w:bookmarkEnd w:id="505"/>
      <w:bookmarkEnd w:id="506"/>
      <w:bookmarkEnd w:id="507"/>
      <w:bookmarkEnd w:id="508"/>
      <w:bookmarkEnd w:id="509"/>
      <w:bookmarkEnd w:id="510"/>
    </w:p>
    <w:p w14:paraId="510DF899" w14:textId="77777777" w:rsidR="00350620" w:rsidRDefault="00350620" w:rsidP="00350620">
      <w:pPr>
        <w:pStyle w:val="Heading4"/>
      </w:pPr>
      <w:bookmarkStart w:id="511" w:name="_Toc20141999"/>
      <w:bookmarkStart w:id="512" w:name="_Toc27476492"/>
      <w:bookmarkStart w:id="513" w:name="_Toc35961029"/>
      <w:bookmarkStart w:id="514" w:name="_Toc44494713"/>
      <w:bookmarkStart w:id="515" w:name="_Toc45099121"/>
      <w:bookmarkStart w:id="516" w:name="_Toc51751942"/>
      <w:bookmarkStart w:id="517" w:name="_Toc51752301"/>
      <w:bookmarkStart w:id="518" w:name="_Toc58578634"/>
      <w:bookmarkStart w:id="519" w:name="_Toc187408288"/>
      <w:r>
        <w:t>6.5.1.1</w:t>
      </w:r>
      <w:r>
        <w:tab/>
        <w:t>Definition</w:t>
      </w:r>
      <w:bookmarkEnd w:id="511"/>
      <w:bookmarkEnd w:id="512"/>
      <w:bookmarkEnd w:id="513"/>
      <w:bookmarkEnd w:id="514"/>
      <w:bookmarkEnd w:id="515"/>
      <w:bookmarkEnd w:id="516"/>
      <w:bookmarkEnd w:id="517"/>
      <w:bookmarkEnd w:id="518"/>
      <w:bookmarkEnd w:id="519"/>
    </w:p>
    <w:p w14:paraId="2006DF20" w14:textId="77777777" w:rsidR="00350620" w:rsidRDefault="00EF5C12" w:rsidP="00E54B69">
      <w:pPr>
        <w:pStyle w:val="B1"/>
      </w:pPr>
      <w:r>
        <w:t>a)</w:t>
      </w:r>
      <w:r>
        <w:tab/>
      </w:r>
      <w:r w:rsidR="00CA12E6" w:rsidRPr="00857851">
        <w:t>QoSRetain_R1, QoSRetain_R2</w:t>
      </w:r>
      <w:r w:rsidR="004811E1">
        <w:t>.</w:t>
      </w:r>
    </w:p>
    <w:p w14:paraId="42AA8FE3" w14:textId="77777777" w:rsidR="00350620" w:rsidRDefault="00EF5C12" w:rsidP="00E54B69">
      <w:pPr>
        <w:pStyle w:val="B1"/>
      </w:pPr>
      <w:r>
        <w:lastRenderedPageBreak/>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681E05">
        <w:rPr>
          <w:position w:val="-17"/>
        </w:rPr>
        <w:pict w14:anchorId="36F277A3">
          <v:shape id="_x0000_i1202" type="#_x0000_t75" style="width:1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00364EB6" w:rsidRPr="00364EB6">
        <w:rPr>
          <w:sz w:val="22"/>
          <w:szCs w:val="22"/>
        </w:rPr>
        <w:instrText xml:space="preserve"> </w:instrText>
      </w:r>
      <w:r w:rsidR="00681E05">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681E05">
        <w:rPr>
          <w:position w:val="-17"/>
        </w:rPr>
        <w:pict w14:anchorId="0EE478B1">
          <v:shape id="_x0000_i1203" type="#_x0000_t75" style="width:1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instrText xml:space="preserve"> </w:instrText>
      </w:r>
      <w:r w:rsidR="0086554A" w:rsidRPr="0086554A">
        <w:rPr>
          <w:sz w:val="22"/>
          <w:szCs w:val="22"/>
        </w:rPr>
        <w:fldChar w:fldCharType="separate"/>
      </w:r>
      <w:r w:rsidR="00681E05">
        <w:rPr>
          <w:position w:val="-17"/>
        </w:rPr>
        <w:pict w14:anchorId="6DF6D4EC">
          <v:shape id="_x0000_i1204" type="#_x0000_t75" style="width:1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05" type="#_x0000_t75" style="width:459.5pt;height:211.5pt" o:ole="">
            <v:imagedata r:id="rId110" o:title=""/>
          </v:shape>
          <o:OLEObject Type="Embed" ProgID="Visio.Drawing.11" ShapeID="_x0000_i1205" DrawAspect="Content" ObjectID="_1798021374" r:id="rId111"/>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681E05">
        <w:rPr>
          <w:position w:val="-14"/>
        </w:rPr>
        <w:pict w14:anchorId="63858C87">
          <v:shape id="_x0000_i1206" type="#_x0000_t75" style="width:117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instrText xml:space="preserve"> </w:instrText>
      </w:r>
      <w:r w:rsidR="0086554A" w:rsidRPr="0086554A">
        <w:fldChar w:fldCharType="separate"/>
      </w:r>
      <w:r w:rsidR="00681E05">
        <w:rPr>
          <w:position w:val="-14"/>
        </w:rPr>
        <w:pict w14:anchorId="156CF502">
          <v:shape id="_x0000_i1207" type="#_x0000_t75" style="width:117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520" w:name="_Toc20142000"/>
      <w:bookmarkStart w:id="521" w:name="_Toc27476493"/>
      <w:bookmarkStart w:id="522" w:name="_Toc35961030"/>
      <w:bookmarkStart w:id="523" w:name="_Toc44494714"/>
      <w:bookmarkStart w:id="524" w:name="_Toc45099122"/>
      <w:bookmarkStart w:id="525" w:name="_Toc51751943"/>
      <w:bookmarkStart w:id="526" w:name="_Toc51752302"/>
      <w:bookmarkStart w:id="527" w:name="_Toc58578635"/>
      <w:bookmarkStart w:id="528" w:name="_Toc187408289"/>
      <w:r>
        <w:t>6.5.1.2</w:t>
      </w:r>
      <w:r>
        <w:tab/>
        <w:t>Extended definition</w:t>
      </w:r>
      <w:bookmarkEnd w:id="520"/>
      <w:bookmarkEnd w:id="521"/>
      <w:bookmarkEnd w:id="522"/>
      <w:bookmarkEnd w:id="523"/>
      <w:bookmarkEnd w:id="524"/>
      <w:bookmarkEnd w:id="525"/>
      <w:bookmarkEnd w:id="526"/>
      <w:bookmarkEnd w:id="527"/>
      <w:bookmarkEnd w:id="528"/>
    </w:p>
    <w:p w14:paraId="7E9AF934" w14:textId="77777777" w:rsidR="00350620" w:rsidRDefault="00350620" w:rsidP="00E54B69">
      <w:r>
        <w:t xml:space="preserve">The retainability rate is defined as: </w:t>
      </w:r>
    </w:p>
    <w:bookmarkStart w:id="529" w:name="_MON_1669190987"/>
    <w:bookmarkEnd w:id="529"/>
    <w:p w14:paraId="1A572964" w14:textId="77777777" w:rsidR="00350620" w:rsidRDefault="00B75210" w:rsidP="00E54B69">
      <w:r>
        <w:object w:dxaOrig="10440" w:dyaOrig="1621" w14:anchorId="0FFFF8AA">
          <v:shape id="_x0000_i1208" type="#_x0000_t75" style="width:522pt;height:80.5pt" o:ole="">
            <v:imagedata r:id="rId113" o:title=""/>
          </v:shape>
          <o:OLEObject Type="Embed" ProgID="Word.Document.8" ShapeID="_x0000_i1208" DrawAspect="Content" ObjectID="_1798021375" r:id="rId114">
            <o:FieldCodes>\s</o:FieldCodes>
          </o:OLEObject>
        </w:object>
      </w:r>
      <w:r w:rsidR="00681E05">
        <w:rPr>
          <w:noProof/>
        </w:rPr>
        <w:pict w14:anchorId="682DF3A4">
          <v:group id="画布 4" o:spid="_x0000_s2303" editas="canvas" style="position:absolute;margin-left:0;margin-top:0;width:522pt;height:49.5pt;z-index:251657216;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r w:rsidR="00681E05">
        <w:pict w14:anchorId="69F3484E">
          <v:shape id="_x0000_i1209" type="#_x0000_t75" style="width:522pt;height:50pt">
            <v:imagedata croptop="-65520f" cropbottom="65520f"/>
          </v:shape>
        </w:pict>
      </w:r>
    </w:p>
    <w:p w14:paraId="1CDBB194" w14:textId="77777777" w:rsidR="00B75210" w:rsidRPr="0069400A" w:rsidRDefault="00B75210" w:rsidP="00B75210">
      <w:pPr>
        <w:spacing w:before="100" w:beforeAutospacing="1" w:after="100" w:afterAutospacing="1"/>
        <w:rPr>
          <w:lang w:val="en-US"/>
        </w:rPr>
      </w:pPr>
      <w:r w:rsidRPr="0069400A">
        <w:lastRenderedPageBreak/>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530" w:name="_Toc20142001"/>
      <w:bookmarkStart w:id="531" w:name="_Toc27476494"/>
      <w:bookmarkStart w:id="532" w:name="_Toc35961031"/>
      <w:bookmarkStart w:id="533" w:name="_Toc44494715"/>
      <w:bookmarkStart w:id="534" w:name="_Toc45099123"/>
      <w:bookmarkStart w:id="535" w:name="_Toc51751944"/>
      <w:bookmarkStart w:id="536" w:name="_Toc51752303"/>
      <w:bookmarkStart w:id="537" w:name="_Toc58578636"/>
      <w:bookmarkStart w:id="538" w:name="_Toc187408290"/>
      <w:r w:rsidRPr="0069400A">
        <w:t>6.5.2</w:t>
      </w:r>
      <w:r w:rsidRPr="0069400A">
        <w:tab/>
        <w:t>DRB Retainability</w:t>
      </w:r>
      <w:bookmarkEnd w:id="530"/>
      <w:bookmarkEnd w:id="531"/>
      <w:bookmarkEnd w:id="532"/>
      <w:bookmarkEnd w:id="533"/>
      <w:bookmarkEnd w:id="534"/>
      <w:bookmarkEnd w:id="535"/>
      <w:bookmarkEnd w:id="536"/>
      <w:bookmarkEnd w:id="537"/>
      <w:bookmarkEnd w:id="538"/>
    </w:p>
    <w:p w14:paraId="61545BC9" w14:textId="77777777" w:rsidR="00C91859" w:rsidRPr="0069400A" w:rsidRDefault="00C91859" w:rsidP="00C91859">
      <w:pPr>
        <w:pStyle w:val="Heading4"/>
      </w:pPr>
      <w:bookmarkStart w:id="539" w:name="_Toc20142002"/>
      <w:bookmarkStart w:id="540" w:name="_Toc27476495"/>
      <w:bookmarkStart w:id="541" w:name="_Toc35961032"/>
      <w:bookmarkStart w:id="542" w:name="_Toc44494716"/>
      <w:bookmarkStart w:id="543" w:name="_Toc45099124"/>
      <w:bookmarkStart w:id="544" w:name="_Toc51751945"/>
      <w:bookmarkStart w:id="545" w:name="_Toc51752304"/>
      <w:bookmarkStart w:id="546" w:name="_Toc58578637"/>
      <w:bookmarkStart w:id="547" w:name="_Toc187408291"/>
      <w:r w:rsidRPr="0069400A">
        <w:t>6.5.2.1</w:t>
      </w:r>
      <w:r w:rsidRPr="0069400A">
        <w:tab/>
        <w:t>Definition</w:t>
      </w:r>
      <w:bookmarkEnd w:id="539"/>
      <w:bookmarkEnd w:id="540"/>
      <w:bookmarkEnd w:id="541"/>
      <w:bookmarkEnd w:id="542"/>
      <w:bookmarkEnd w:id="543"/>
      <w:bookmarkEnd w:id="544"/>
      <w:bookmarkEnd w:id="545"/>
      <w:bookmarkEnd w:id="546"/>
      <w:bookmarkEnd w:id="547"/>
    </w:p>
    <w:p w14:paraId="7C522BAC"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776256C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681E05">
        <w:rPr>
          <w:position w:val="-17"/>
        </w:rPr>
        <w:pict w14:anchorId="3529BB2B">
          <v:shape id="_x0000_i1210" type="#_x0000_t75" style="width:15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instrText xml:space="preserve"> </w:instrText>
      </w:r>
      <w:r w:rsidRPr="0086554A">
        <w:rPr>
          <w:lang w:val="sv-SE"/>
        </w:rPr>
        <w:fldChar w:fldCharType="separate"/>
      </w:r>
      <w:r w:rsidR="00681E05">
        <w:rPr>
          <w:position w:val="-17"/>
        </w:rPr>
        <w:pict w14:anchorId="1CFE2A81">
          <v:shape id="_x0000_i1211" type="#_x0000_t75" style="width:15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681E05">
        <w:rPr>
          <w:position w:val="-17"/>
        </w:rPr>
        <w:pict w14:anchorId="5DB14E15">
          <v:shape id="_x0000_i1212" type="#_x0000_t75" style="width:195.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instrText xml:space="preserve"> </w:instrText>
      </w:r>
      <w:r w:rsidRPr="0086554A">
        <w:rPr>
          <w:sz w:val="22"/>
          <w:szCs w:val="22"/>
          <w:lang w:val="sv-SE"/>
        </w:rPr>
        <w:fldChar w:fldCharType="separate"/>
      </w:r>
      <w:r w:rsidR="00681E05">
        <w:rPr>
          <w:position w:val="-17"/>
        </w:rPr>
        <w:pict w14:anchorId="760D76CF">
          <v:shape id="_x0000_i1213" type="#_x0000_t75" style="width:195.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548" w:name="_Toc20142003"/>
      <w:bookmarkStart w:id="549" w:name="_Toc27476496"/>
      <w:bookmarkStart w:id="550" w:name="_Toc35961033"/>
      <w:bookmarkStart w:id="551" w:name="_Toc44494717"/>
      <w:bookmarkStart w:id="552" w:name="_Toc45099125"/>
      <w:bookmarkStart w:id="553" w:name="_Toc51751946"/>
      <w:bookmarkStart w:id="554" w:name="_Toc51752305"/>
      <w:bookmarkStart w:id="555" w:name="_Toc58578638"/>
      <w:bookmarkStart w:id="556" w:name="_Toc187408292"/>
      <w:r w:rsidRPr="0069400A">
        <w:t>6.5.2.2</w:t>
      </w:r>
      <w:r w:rsidRPr="0069400A">
        <w:tab/>
        <w:t>Extended definition</w:t>
      </w:r>
      <w:bookmarkEnd w:id="548"/>
      <w:bookmarkEnd w:id="549"/>
      <w:bookmarkEnd w:id="550"/>
      <w:bookmarkEnd w:id="551"/>
      <w:bookmarkEnd w:id="552"/>
      <w:bookmarkEnd w:id="553"/>
      <w:bookmarkEnd w:id="554"/>
      <w:bookmarkEnd w:id="555"/>
      <w:bookmarkEnd w:id="556"/>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557"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7"/>
    </w:p>
    <w:p w14:paraId="0A7AA579"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558" w:name="_Toc20142004"/>
      <w:bookmarkStart w:id="559" w:name="_Toc27476497"/>
      <w:bookmarkStart w:id="560" w:name="_Toc35961034"/>
      <w:bookmarkStart w:id="561" w:name="_Toc44494718"/>
      <w:bookmarkStart w:id="562" w:name="_Toc45099126"/>
      <w:bookmarkStart w:id="563" w:name="_Toc51751947"/>
      <w:bookmarkStart w:id="564" w:name="_Toc51752306"/>
      <w:bookmarkStart w:id="565" w:name="_Toc58578639"/>
      <w:bookmarkStart w:id="566" w:name="_Toc187408293"/>
      <w:r>
        <w:t>6.6</w:t>
      </w:r>
      <w:r>
        <w:tab/>
        <w:t>Mobility KPI</w:t>
      </w:r>
      <w:bookmarkEnd w:id="558"/>
      <w:bookmarkEnd w:id="559"/>
      <w:bookmarkEnd w:id="560"/>
      <w:bookmarkEnd w:id="561"/>
      <w:bookmarkEnd w:id="562"/>
      <w:bookmarkEnd w:id="563"/>
      <w:bookmarkEnd w:id="564"/>
      <w:bookmarkEnd w:id="565"/>
      <w:bookmarkEnd w:id="566"/>
      <w:r>
        <w:t xml:space="preserve"> </w:t>
      </w:r>
    </w:p>
    <w:p w14:paraId="6AF15648" w14:textId="77777777" w:rsidR="00094E53" w:rsidRPr="008649C1" w:rsidRDefault="00094E53" w:rsidP="00094E53">
      <w:pPr>
        <w:pStyle w:val="Heading3"/>
      </w:pPr>
      <w:bookmarkStart w:id="567" w:name="_Toc20142005"/>
      <w:bookmarkStart w:id="568" w:name="_Toc27476498"/>
      <w:bookmarkStart w:id="569" w:name="_Toc35961035"/>
      <w:bookmarkStart w:id="570" w:name="_Toc44494719"/>
      <w:bookmarkStart w:id="571" w:name="_Toc45099127"/>
      <w:bookmarkStart w:id="572" w:name="_Toc51751948"/>
      <w:bookmarkStart w:id="573" w:name="_Toc51752307"/>
      <w:bookmarkStart w:id="574" w:name="_Toc58578640"/>
      <w:bookmarkStart w:id="575" w:name="_Toc187408294"/>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7"/>
      <w:bookmarkEnd w:id="568"/>
      <w:bookmarkEnd w:id="569"/>
      <w:bookmarkEnd w:id="570"/>
      <w:bookmarkEnd w:id="571"/>
      <w:bookmarkEnd w:id="572"/>
      <w:bookmarkEnd w:id="573"/>
      <w:bookmarkEnd w:id="574"/>
      <w:bookmarkEnd w:id="575"/>
    </w:p>
    <w:p w14:paraId="4787FE05" w14:textId="77777777" w:rsidR="00094E53" w:rsidRPr="00094E53" w:rsidRDefault="00094E53" w:rsidP="00CC4D9B">
      <w:pPr>
        <w:pStyle w:val="B1"/>
      </w:pPr>
      <w:r>
        <w:t>a)</w:t>
      </w:r>
      <w:r>
        <w:tab/>
      </w:r>
      <w:r w:rsidR="00200BD0">
        <w:rPr>
          <w:lang w:eastAsia="zh-CN"/>
        </w:rPr>
        <w:t>GRANHOSR</w:t>
      </w:r>
      <w:r w:rsidR="00BD721D">
        <w:t>.</w:t>
      </w:r>
    </w:p>
    <w:p w14:paraId="4728D504"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0480D412" w14:textId="77777777" w:rsidR="00094E53" w:rsidRPr="00094E53" w:rsidRDefault="00D5764E" w:rsidP="00CC4D9B">
      <w:pPr>
        <w:pStyle w:val="B1"/>
      </w:pPr>
      <w:r>
        <w:rPr>
          <w:sz w:val="22"/>
          <w:szCs w:val="22"/>
          <w:lang w:val="en-US" w:eastAsia="zh-CN"/>
        </w:rPr>
        <w:lastRenderedPageBreak/>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681E05">
        <w:pict w14:anchorId="7D93D4B6">
          <v:shape id="_x0000_i1214" type="#_x0000_t75" style="width:482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681E05">
        <w:pict w14:anchorId="2B545184">
          <v:shape id="_x0000_i1215"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681E05">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681E05">
        <w:pict w14:anchorId="5CC7F11E">
          <v:shape id="_x0000_i1216"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681E05">
        <w:pict w14:anchorId="7D7A06A1">
          <v:shape id="_x0000_i1217"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r>
        <w:t>SubNetwork</w:t>
      </w:r>
      <w:r w:rsidR="00C7419C">
        <w:t>, NRCellCU</w:t>
      </w:r>
      <w:r w:rsidR="00094E53">
        <w:t>.</w:t>
      </w:r>
    </w:p>
    <w:p w14:paraId="0BD85D18" w14:textId="77777777" w:rsidR="00DF6464" w:rsidRDefault="00DF6464" w:rsidP="008649C1">
      <w:pPr>
        <w:pStyle w:val="Heading3"/>
        <w:rPr>
          <w:lang w:eastAsia="zh-CN"/>
        </w:rPr>
      </w:pPr>
      <w:bookmarkStart w:id="576" w:name="_Toc20142006"/>
      <w:bookmarkStart w:id="577" w:name="_Toc27476499"/>
      <w:bookmarkStart w:id="578" w:name="_Toc35961036"/>
      <w:bookmarkStart w:id="579" w:name="_Toc44494720"/>
      <w:bookmarkStart w:id="580" w:name="_Toc45099128"/>
      <w:bookmarkStart w:id="581" w:name="_Toc51751949"/>
      <w:bookmarkStart w:id="582" w:name="_Toc51752308"/>
      <w:bookmarkStart w:id="583" w:name="_Toc58578641"/>
      <w:bookmarkStart w:id="584" w:name="_Toc187408295"/>
      <w:r>
        <w:t>6.6.2</w:t>
      </w:r>
      <w:r>
        <w:tab/>
        <w:t>Mean Time of Inter-gNB handover Execution of Network Slice</w:t>
      </w:r>
      <w:bookmarkEnd w:id="576"/>
      <w:bookmarkEnd w:id="577"/>
      <w:bookmarkEnd w:id="578"/>
      <w:bookmarkEnd w:id="579"/>
      <w:bookmarkEnd w:id="580"/>
      <w:bookmarkEnd w:id="581"/>
      <w:bookmarkEnd w:id="582"/>
      <w:bookmarkEnd w:id="583"/>
      <w:bookmarkEnd w:id="584"/>
    </w:p>
    <w:p w14:paraId="06780876"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45E946D2"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585" w:name="_Toc27476500"/>
      <w:bookmarkStart w:id="586" w:name="_Toc35961037"/>
      <w:bookmarkStart w:id="587" w:name="_Toc44494721"/>
      <w:bookmarkStart w:id="588" w:name="_Toc45099129"/>
      <w:bookmarkStart w:id="589" w:name="_Toc51751950"/>
      <w:bookmarkStart w:id="590" w:name="_Toc51752309"/>
      <w:bookmarkStart w:id="591" w:name="_Toc58578642"/>
      <w:bookmarkStart w:id="592" w:name="_Toc187408296"/>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85"/>
      <w:bookmarkEnd w:id="586"/>
      <w:bookmarkEnd w:id="587"/>
      <w:bookmarkEnd w:id="588"/>
      <w:bookmarkEnd w:id="589"/>
      <w:bookmarkEnd w:id="590"/>
      <w:bookmarkEnd w:id="591"/>
      <w:bookmarkEnd w:id="592"/>
    </w:p>
    <w:p w14:paraId="4155B5CA"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102BDE34"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DF81FDE" w14:textId="77777777" w:rsidR="00773950" w:rsidRDefault="0074221B" w:rsidP="00773950">
      <w:pPr>
        <w:pStyle w:val="B1"/>
      </w:pPr>
      <w:r>
        <w:t>d</w:t>
      </w:r>
      <w:r w:rsidR="00773950">
        <w:t>)</w:t>
      </w:r>
      <w:r w:rsidR="00773950">
        <w:tab/>
      </w:r>
      <w:r w:rsidR="009A4E51">
        <w:t>NetworkSlice</w:t>
      </w:r>
      <w:r w:rsidR="00773950">
        <w:t xml:space="preserve"> </w:t>
      </w:r>
    </w:p>
    <w:p w14:paraId="32EB8395" w14:textId="77777777" w:rsidR="005C2EF4" w:rsidRPr="008649C1" w:rsidRDefault="005C2EF4" w:rsidP="005C2EF4">
      <w:pPr>
        <w:pStyle w:val="Heading3"/>
      </w:pPr>
      <w:bookmarkStart w:id="593" w:name="_Toc58578643"/>
      <w:bookmarkStart w:id="594" w:name="_Toc187408297"/>
      <w:r w:rsidRPr="008649C1">
        <w:t>6.6.</w:t>
      </w:r>
      <w:r>
        <w:t>4</w:t>
      </w:r>
      <w:r w:rsidRPr="008649C1">
        <w:tab/>
      </w:r>
      <w:r>
        <w:t>5GS to EPS</w:t>
      </w:r>
      <w:r w:rsidRPr="008649C1">
        <w:t xml:space="preserve"> handover success rate</w:t>
      </w:r>
      <w:bookmarkEnd w:id="593"/>
      <w:bookmarkEnd w:id="594"/>
    </w:p>
    <w:p w14:paraId="1023AF64" w14:textId="77777777" w:rsidR="005C2EF4" w:rsidRPr="00094E53" w:rsidRDefault="005C2EF4" w:rsidP="005C2EF4">
      <w:pPr>
        <w:pStyle w:val="B1"/>
      </w:pPr>
      <w:r>
        <w:t>a)</w:t>
      </w:r>
      <w:r>
        <w:tab/>
      </w:r>
      <w:r>
        <w:rPr>
          <w:lang w:eastAsia="zh-CN"/>
        </w:rPr>
        <w:t>5GSEPSHOSR</w:t>
      </w:r>
      <w:r>
        <w:t>.</w:t>
      </w:r>
    </w:p>
    <w:p w14:paraId="440C5503"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681E05">
        <w:rPr>
          <w:position w:val="-14"/>
        </w:rPr>
        <w:pict w14:anchorId="4D5D3C8F">
          <v:shape id="_x0000_i1218" type="#_x0000_t75" style="width:37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681E05">
        <w:rPr>
          <w:position w:val="-14"/>
        </w:rPr>
        <w:pict w14:anchorId="0CE90D59">
          <v:shape id="_x0000_i1219" type="#_x0000_t75" style="width:37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t>SubNetwork, NRCellCU.</w:t>
      </w:r>
    </w:p>
    <w:p w14:paraId="17D59AE6" w14:textId="77777777" w:rsidR="00E0508C" w:rsidRPr="008649C1" w:rsidRDefault="00E0508C" w:rsidP="00E0508C">
      <w:pPr>
        <w:pStyle w:val="Heading3"/>
      </w:pPr>
      <w:bookmarkStart w:id="595" w:name="_Hlk92207386"/>
      <w:bookmarkStart w:id="596" w:name="_Toc187408298"/>
      <w:r w:rsidRPr="008649C1">
        <w:t>6.6.</w:t>
      </w:r>
      <w:r>
        <w:t>5</w:t>
      </w:r>
      <w:r w:rsidRPr="008649C1">
        <w:tab/>
        <w:t>NG-RAN handover success rate</w:t>
      </w:r>
      <w:r>
        <w:t xml:space="preserve"> for all handover types</w:t>
      </w:r>
      <w:bookmarkEnd w:id="596"/>
    </w:p>
    <w:p w14:paraId="78A4298A" w14:textId="77777777" w:rsidR="00E0508C" w:rsidRPr="00094E53" w:rsidRDefault="00E0508C" w:rsidP="00E0508C">
      <w:pPr>
        <w:pStyle w:val="B1"/>
      </w:pPr>
      <w:r>
        <w:t>a)</w:t>
      </w:r>
      <w:r>
        <w:tab/>
      </w:r>
      <w:r>
        <w:rPr>
          <w:lang w:eastAsia="zh-CN"/>
        </w:rPr>
        <w:t>GRANHOSRA</w:t>
      </w:r>
      <w:r>
        <w:t>.</w:t>
      </w:r>
    </w:p>
    <w:p w14:paraId="4CDA97FB" w14:textId="76F8D5E6"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w:t>
      </w:r>
      <w:r w:rsidR="00245A30">
        <w:t>,</w:t>
      </w:r>
      <w:r>
        <w:t xml:space="preserve"> DAPS Handover</w:t>
      </w:r>
      <w:r w:rsidR="00245A30">
        <w:t xml:space="preserve"> and LTM cell switch</w:t>
      </w:r>
      <w:r>
        <w:t>.</w:t>
      </w:r>
    </w:p>
    <w:bookmarkEnd w:id="595"/>
    <w:p w14:paraId="790553F8" w14:textId="566E0402"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681E05">
        <w:pict w14:anchorId="63B1C92D">
          <v:shape id="_x0000_i1220" type="#_x0000_t75" style="width:482.5pt;height: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FB68D8">
        <w:instrText xml:space="preserve"> </w:instrText>
      </w:r>
      <w:r w:rsidR="00681E05">
        <w:fldChar w:fldCharType="separate"/>
      </w:r>
      <w:r w:rsidRPr="00FB68D8">
        <w:fldChar w:fldCharType="end"/>
      </w:r>
      <w:r w:rsidRPr="0043552C">
        <w:rPr>
          <w:szCs w:val="16"/>
        </w:rPr>
        <w:br/>
      </w:r>
      <w:r w:rsidR="00681E05">
        <w:pict w14:anchorId="367FA5E1">
          <v:shape id="_x0000_i1221" type="#_x0000_t75" style="width:62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2428CC">
        <w:rPr>
          <w:szCs w:val="16"/>
        </w:rPr>
        <w:br/>
      </w:r>
      <w:r w:rsidR="00245A30" w:rsidRPr="00245A30">
        <w:fldChar w:fldCharType="begin"/>
      </w:r>
      <w:r w:rsidR="00245A30" w:rsidRPr="00245A30">
        <w:instrText xml:space="preserve"> QUOTE </w:instrText>
      </w:r>
      <w:r w:rsidR="00681E05">
        <w:rPr>
          <w:position w:val="-11"/>
        </w:rPr>
        <w:pict w14:anchorId="0F2F1578">
          <v:shape id="_x0000_i1222" type="#_x0000_t75" style="width:51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instrText xml:space="preserve"> </w:instrText>
      </w:r>
      <w:r w:rsidR="00245A30" w:rsidRPr="00245A30">
        <w:fldChar w:fldCharType="separate"/>
      </w:r>
      <w:r w:rsidR="00681E05">
        <w:rPr>
          <w:position w:val="-11"/>
        </w:rPr>
        <w:pict w14:anchorId="6D60A2F9">
          <v:shape id="_x0000_i1223" type="#_x0000_t75" style="width:51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fldChar w:fldCharType="end"/>
      </w:r>
      <w:r w:rsidRPr="002428CC">
        <w:br/>
      </w:r>
      <w:r w:rsidR="00681E05">
        <w:pict w14:anchorId="05CB62E2">
          <v:shape id="_x0000_i1224" type="#_x0000_t75" style="width:520.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2428CC">
        <w:br/>
      </w:r>
      <w:r w:rsidRPr="001238C3">
        <w:fldChar w:fldCharType="begin"/>
      </w:r>
      <w:r w:rsidRPr="001238C3">
        <w:instrText xml:space="preserve"> QUOTE </w:instrText>
      </w:r>
      <w:r w:rsidR="00681E05">
        <w:rPr>
          <w:position w:val="-4"/>
        </w:rPr>
        <w:pict w14:anchorId="669D250E">
          <v:shape id="_x0000_i1225" type="#_x0000_t75" style="width:4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instrText xml:space="preserve"> </w:instrText>
      </w:r>
      <w:r w:rsidRPr="001238C3">
        <w:fldChar w:fldCharType="separate"/>
      </w:r>
      <w:r w:rsidR="00681E05">
        <w:rPr>
          <w:position w:val="-4"/>
        </w:rPr>
        <w:pict w14:anchorId="35A389B1">
          <v:shape id="_x0000_i1226" type="#_x0000_t75" style="width:4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fldChar w:fldCharType="end"/>
      </w:r>
      <w:r w:rsidRPr="0043552C">
        <w:fldChar w:fldCharType="begin"/>
      </w:r>
      <w:r w:rsidRPr="0043552C">
        <w:instrText xml:space="preserve"> QUOTE </w:instrText>
      </w:r>
      <w:r w:rsidR="00681E05">
        <w:rPr>
          <w:position w:val="-4"/>
        </w:rPr>
        <w:pict w14:anchorId="5DE60B96">
          <v:shape id="_x0000_i1227" type="#_x0000_t75" style="width:4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43552C">
        <w:instrText xml:space="preserve"> </w:instrText>
      </w:r>
      <w:r w:rsidR="00681E05">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lastRenderedPageBreak/>
        <w:fldChar w:fldCharType="begin"/>
      </w:r>
      <w:r w:rsidRPr="00D76DBD">
        <w:rPr>
          <w:color w:val="ED7D31"/>
          <w:lang w:val="en-US" w:eastAsia="zh-CN"/>
        </w:rPr>
        <w:instrText xml:space="preserve"> QUOTE </w:instrText>
      </w:r>
      <w:r w:rsidR="00681E05">
        <w:pict w14:anchorId="5D5773D9">
          <v:shape id="_x0000_i1228" type="#_x0000_t75" style="width:482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681E05">
        <w:pict w14:anchorId="7F043D6B">
          <v:shape id="_x0000_i1229"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681E05">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681E05">
        <w:pict w14:anchorId="60B54029">
          <v:shape id="_x0000_i1230"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7419C">
        <w:rPr>
          <w:color w:val="ED7D31"/>
          <w:lang w:val="en-US" w:eastAsia="zh-CN"/>
        </w:rPr>
        <w:instrText xml:space="preserve"> </w:instrText>
      </w:r>
      <w:r w:rsidR="00681E05">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4C3122BE" w14:textId="77777777" w:rsidR="006F4637" w:rsidRDefault="006F4637" w:rsidP="0069400A">
      <w:pPr>
        <w:pStyle w:val="Heading2"/>
        <w:rPr>
          <w:lang w:val="en-US"/>
        </w:rPr>
      </w:pPr>
      <w:bookmarkStart w:id="597" w:name="_Toc27476501"/>
      <w:bookmarkStart w:id="598" w:name="_Toc35961038"/>
      <w:bookmarkStart w:id="599" w:name="_Toc44494722"/>
      <w:bookmarkStart w:id="600" w:name="_Toc45099130"/>
      <w:bookmarkStart w:id="601" w:name="_Toc51751951"/>
      <w:bookmarkStart w:id="602" w:name="_Toc51752310"/>
      <w:bookmarkStart w:id="603" w:name="_Toc58578644"/>
      <w:bookmarkStart w:id="604" w:name="_Toc187408299"/>
      <w:r>
        <w:rPr>
          <w:lang w:val="en-US"/>
        </w:rPr>
        <w:t>6.7</w:t>
      </w:r>
      <w:r>
        <w:rPr>
          <w:lang w:val="en-US"/>
        </w:rPr>
        <w:tab/>
        <w:t>Energy Efficiency (</w:t>
      </w:r>
      <w:r>
        <w:t>EE)</w:t>
      </w:r>
      <w:r>
        <w:rPr>
          <w:lang w:val="en-US"/>
        </w:rPr>
        <w:t xml:space="preserve"> KPI</w:t>
      </w:r>
      <w:bookmarkEnd w:id="597"/>
      <w:bookmarkEnd w:id="598"/>
      <w:bookmarkEnd w:id="599"/>
      <w:bookmarkEnd w:id="600"/>
      <w:bookmarkEnd w:id="601"/>
      <w:bookmarkEnd w:id="602"/>
      <w:bookmarkEnd w:id="603"/>
      <w:bookmarkEnd w:id="604"/>
    </w:p>
    <w:p w14:paraId="140EAAFE" w14:textId="77777777" w:rsidR="006F4637" w:rsidRDefault="006F4637" w:rsidP="0069400A">
      <w:pPr>
        <w:pStyle w:val="Heading3"/>
        <w:rPr>
          <w:lang w:val="en-US"/>
        </w:rPr>
      </w:pPr>
      <w:bookmarkStart w:id="605" w:name="_Toc27476502"/>
      <w:bookmarkStart w:id="606" w:name="_Toc35961039"/>
      <w:bookmarkStart w:id="607" w:name="_Toc44494723"/>
      <w:bookmarkStart w:id="608" w:name="_Toc45099131"/>
      <w:bookmarkStart w:id="609" w:name="_Toc51751952"/>
      <w:bookmarkStart w:id="610" w:name="_Toc51752311"/>
      <w:bookmarkStart w:id="611" w:name="_Toc58578645"/>
      <w:bookmarkStart w:id="612" w:name="_Toc187408300"/>
      <w:r>
        <w:rPr>
          <w:lang w:val="en-US"/>
        </w:rPr>
        <w:t>6.7.1</w:t>
      </w:r>
      <w:r>
        <w:rPr>
          <w:lang w:val="en-US"/>
        </w:rPr>
        <w:tab/>
        <w:t>NG-RAN data Energy Efficiency (EE)</w:t>
      </w:r>
      <w:bookmarkEnd w:id="605"/>
      <w:bookmarkEnd w:id="606"/>
      <w:bookmarkEnd w:id="607"/>
      <w:bookmarkEnd w:id="608"/>
      <w:bookmarkEnd w:id="609"/>
      <w:bookmarkEnd w:id="610"/>
      <w:bookmarkEnd w:id="611"/>
      <w:bookmarkEnd w:id="612"/>
    </w:p>
    <w:p w14:paraId="11C28F31" w14:textId="77777777" w:rsidR="006F4637" w:rsidRDefault="006F4637" w:rsidP="0069400A">
      <w:pPr>
        <w:pStyle w:val="Heading4"/>
        <w:rPr>
          <w:lang w:val="en-US"/>
        </w:rPr>
      </w:pPr>
      <w:bookmarkStart w:id="613" w:name="_Toc27476503"/>
      <w:bookmarkStart w:id="614" w:name="_Toc35961040"/>
      <w:bookmarkStart w:id="615" w:name="_Toc44494724"/>
      <w:bookmarkStart w:id="616" w:name="_Toc45099132"/>
      <w:bookmarkStart w:id="617" w:name="_Toc51751953"/>
      <w:bookmarkStart w:id="618" w:name="_Toc51752312"/>
      <w:bookmarkStart w:id="619" w:name="_Toc58578646"/>
      <w:bookmarkStart w:id="620" w:name="_Toc187408301"/>
      <w:r>
        <w:rPr>
          <w:lang w:val="en-US"/>
        </w:rPr>
        <w:t>6.7.1.1</w:t>
      </w:r>
      <w:r>
        <w:rPr>
          <w:lang w:val="en-US"/>
        </w:rPr>
        <w:tab/>
        <w:t>Definition</w:t>
      </w:r>
      <w:bookmarkEnd w:id="613"/>
      <w:bookmarkEnd w:id="614"/>
      <w:bookmarkEnd w:id="615"/>
      <w:bookmarkEnd w:id="616"/>
      <w:bookmarkEnd w:id="617"/>
      <w:bookmarkEnd w:id="618"/>
      <w:bookmarkEnd w:id="619"/>
      <w:bookmarkEnd w:id="620"/>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5366ED9"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681E05" w:rsidP="001C12D2">
      <w:pPr>
        <w:pStyle w:val="B1"/>
        <w:ind w:left="852"/>
      </w:pPr>
      <w:r>
        <w:rPr>
          <w:noProof/>
        </w:rPr>
        <w:pict w14:anchorId="246B3C56">
          <v:shape id="Picture 7" o:spid="_x0000_i1231" type="#_x0000_t75" style="width:210.5pt;height:20pt;visibility:visible">
            <v:imagedata r:id="rId126" o:title=""/>
          </v:shape>
        </w:pict>
      </w:r>
      <w:r w:rsidR="001C12D2">
        <w:t xml:space="preserve"> - for non-split gNBs;</w:t>
      </w:r>
    </w:p>
    <w:p w14:paraId="61C61FDB" w14:textId="77777777" w:rsidR="001C12D2" w:rsidRDefault="00681E05" w:rsidP="001C12D2">
      <w:pPr>
        <w:pStyle w:val="B1"/>
        <w:ind w:left="852"/>
      </w:pPr>
      <w:r>
        <w:rPr>
          <w:noProof/>
        </w:rPr>
        <w:pict w14:anchorId="40F6881B">
          <v:shape id="Picture 6" o:spid="_x0000_i1232" type="#_x0000_t75" style="width:341.5pt;height:29pt;visibility:visible">
            <v:imagedata r:id="rId127" o:title=""/>
          </v:shape>
        </w:pict>
      </w:r>
      <w:r w:rsidR="001C12D2">
        <w:t xml:space="preserve"> - for split gNBs;</w:t>
      </w:r>
    </w:p>
    <w:p w14:paraId="08C0FBAA" w14:textId="77777777" w:rsidR="006F4637" w:rsidRDefault="00827220" w:rsidP="0069400A">
      <w:pPr>
        <w:pStyle w:val="B1"/>
      </w:pPr>
      <w:r>
        <w:t>d</w:t>
      </w:r>
      <w:r w:rsidR="006F4637">
        <w:t>)</w:t>
      </w:r>
      <w:r w:rsidR="006F4637">
        <w:tab/>
      </w:r>
      <w:r>
        <w:t>SubNetwork</w:t>
      </w:r>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01A3F9C" w14:textId="77777777" w:rsidR="00674584" w:rsidRDefault="00674584" w:rsidP="00674584">
      <w:pPr>
        <w:pStyle w:val="Heading3"/>
        <w:rPr>
          <w:noProof/>
        </w:rPr>
      </w:pPr>
      <w:bookmarkStart w:id="621" w:name="_Toc58578647"/>
      <w:bookmarkStart w:id="622" w:name="_Toc187408302"/>
      <w:r>
        <w:rPr>
          <w:noProof/>
        </w:rPr>
        <w:t>6.7.2</w:t>
      </w:r>
      <w:r>
        <w:rPr>
          <w:noProof/>
        </w:rPr>
        <w:tab/>
        <w:t>Network slice Energy Efficiency (EE)</w:t>
      </w:r>
      <w:bookmarkEnd w:id="621"/>
      <w:bookmarkEnd w:id="622"/>
    </w:p>
    <w:p w14:paraId="4A0707A2" w14:textId="77777777" w:rsidR="00674584" w:rsidRDefault="00674584" w:rsidP="00674584">
      <w:pPr>
        <w:pStyle w:val="Heading4"/>
      </w:pPr>
      <w:bookmarkStart w:id="623" w:name="_Toc58578648"/>
      <w:bookmarkStart w:id="624" w:name="_Toc187408303"/>
      <w:r>
        <w:t>6.7.2.1</w:t>
      </w:r>
      <w:r>
        <w:tab/>
        <w:t>Generic Network Slice Energy Efficiency (EE) KPI</w:t>
      </w:r>
      <w:bookmarkEnd w:id="623"/>
      <w:bookmarkEnd w:id="624"/>
    </w:p>
    <w:p w14:paraId="0ABCA207" w14:textId="77777777" w:rsidR="00674584" w:rsidRDefault="00674584" w:rsidP="00674584"/>
    <w:p w14:paraId="01A0A7A9" w14:textId="77777777" w:rsidR="00674584" w:rsidRDefault="00681E05" w:rsidP="00674584">
      <w:pPr>
        <w:jc w:val="center"/>
      </w:pPr>
      <w:r>
        <w:rPr>
          <w:noProof/>
        </w:rPr>
        <w:pict w14:anchorId="4CD05DFB">
          <v:shape id="Image 15" o:spid="_x0000_i1233" type="#_x0000_t75" style="width:453.5pt;height:29.5pt;visibility:visible">
            <v:imagedata r:id="rId128"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59C6917"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625" w:name="_Toc58578649"/>
      <w:bookmarkStart w:id="626" w:name="_Toc187408304"/>
      <w:r>
        <w:t>6.7.2.2</w:t>
      </w:r>
      <w:r>
        <w:tab/>
        <w:t>Energy efficiency of eMBB network slice</w:t>
      </w:r>
      <w:bookmarkEnd w:id="625"/>
      <w:bookmarkEnd w:id="626"/>
    </w:p>
    <w:p w14:paraId="0D4345E9" w14:textId="77777777" w:rsidR="00674584" w:rsidRDefault="00674584" w:rsidP="00674584">
      <w:pPr>
        <w:pStyle w:val="B1"/>
      </w:pPr>
      <w:r>
        <w:t>a) EE</w:t>
      </w:r>
      <w:r w:rsidRPr="00635479">
        <w:rPr>
          <w:vertAlign w:val="subscript"/>
        </w:rPr>
        <w:t>eMBB,DV</w:t>
      </w:r>
    </w:p>
    <w:p w14:paraId="68DDA2E8"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19BF7F04" w14:textId="77777777" w:rsidR="00674584" w:rsidRDefault="00681E05" w:rsidP="00674584">
      <w:pPr>
        <w:pStyle w:val="B1"/>
        <w:jc w:val="center"/>
      </w:pPr>
      <w:r>
        <w:rPr>
          <w:noProof/>
          <w:lang w:val="fr-FR" w:eastAsia="fr-FR"/>
        </w:rPr>
        <w:pict w14:anchorId="70B24EC8">
          <v:shape id="Image 3" o:spid="_x0000_i1234" type="#_x0000_t75" style="width:481.5pt;height:36pt;visibility:visible">
            <v:imagedata r:id="rId129" o:title=""/>
          </v:shape>
        </w:pict>
      </w:r>
    </w:p>
    <w:p w14:paraId="62788309" w14:textId="77777777" w:rsidR="00674584" w:rsidRDefault="00674584" w:rsidP="00674584">
      <w:pPr>
        <w:pStyle w:val="B1"/>
        <w:rPr>
          <w:lang w:val="en-US"/>
        </w:rPr>
      </w:pPr>
      <w:r>
        <w:lastRenderedPageBreak/>
        <w:t xml:space="preserve">, </w:t>
      </w:r>
      <w:r>
        <w:rPr>
          <w:lang w:val="en-US"/>
        </w:rPr>
        <w:t xml:space="preserve">where </w:t>
      </w:r>
      <w:r w:rsidRPr="00DB2301">
        <w:rPr>
          <w:i/>
          <w:lang w:val="en-US"/>
        </w:rPr>
        <w:t>SNSSAI</w:t>
      </w:r>
      <w:r>
        <w:rPr>
          <w:lang w:val="en-US"/>
        </w:rPr>
        <w:t xml:space="preserve"> identifies the S-NSSAI.</w:t>
      </w:r>
    </w:p>
    <w:p w14:paraId="4447CE28"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11BC9EDD" w14:textId="77777777" w:rsidR="00674584" w:rsidRDefault="00674584" w:rsidP="00674584">
      <w:pPr>
        <w:pStyle w:val="B1"/>
      </w:pPr>
      <w:r>
        <w:t xml:space="preserve">c) </w:t>
      </w:r>
    </w:p>
    <w:p w14:paraId="0C273EF5" w14:textId="77777777" w:rsidR="00674584" w:rsidRDefault="00681E05" w:rsidP="00674584">
      <w:pPr>
        <w:pStyle w:val="B1"/>
        <w:jc w:val="center"/>
      </w:pPr>
      <w:r>
        <w:rPr>
          <w:noProof/>
        </w:rPr>
        <w:pict w14:anchorId="03853E61">
          <v:shape id="Image 29" o:spid="_x0000_i1235" type="#_x0000_t75" style="width:482pt;height:32pt;visibility:visible">
            <v:imagedata r:id="rId130" o:title=""/>
          </v:shape>
        </w:pict>
      </w:r>
    </w:p>
    <w:p w14:paraId="58A6F918" w14:textId="77777777" w:rsidR="00674584" w:rsidRDefault="00674584" w:rsidP="00674584">
      <w:pPr>
        <w:pStyle w:val="B1"/>
      </w:pPr>
      <w:r>
        <w:t>d) NetworkSlice</w:t>
      </w:r>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627" w:name="_Toc187408305"/>
      <w:r>
        <w:t>6.7.2.2a</w:t>
      </w:r>
      <w:r>
        <w:tab/>
        <w:t>Energy efficiency of eMBB network slice – RAN-based</w:t>
      </w:r>
      <w:bookmarkEnd w:id="627"/>
    </w:p>
    <w:p w14:paraId="28F23E4E" w14:textId="77777777" w:rsidR="005D4BB6" w:rsidRPr="00051A6F" w:rsidRDefault="005D4BB6" w:rsidP="005D4BB6">
      <w:pPr>
        <w:pStyle w:val="Heading5"/>
      </w:pPr>
      <w:bookmarkStart w:id="628" w:name="_Toc187408306"/>
      <w:r w:rsidRPr="00051A6F">
        <w:t>6.7.</w:t>
      </w:r>
      <w:r>
        <w:t>2</w:t>
      </w:r>
      <w:r w:rsidRPr="00051A6F">
        <w:t>.</w:t>
      </w:r>
      <w:r>
        <w:t>2a</w:t>
      </w:r>
      <w:r w:rsidRPr="00051A6F">
        <w:t>.1</w:t>
      </w:r>
      <w:r w:rsidRPr="00051A6F">
        <w:tab/>
        <w:t>Definition</w:t>
      </w:r>
      <w:bookmarkEnd w:id="628"/>
    </w:p>
    <w:p w14:paraId="704D0ED3" w14:textId="77777777" w:rsidR="005D4BB6" w:rsidRDefault="005D4BB6" w:rsidP="005D4BB6">
      <w:pPr>
        <w:pStyle w:val="B1"/>
        <w:rPr>
          <w:lang w:val="en-US"/>
        </w:rPr>
      </w:pPr>
      <w:r>
        <w:rPr>
          <w:lang w:val="en-US"/>
        </w:rPr>
        <w:t>a) EE</w:t>
      </w:r>
      <w:r>
        <w:rPr>
          <w:vertAlign w:val="subscript"/>
          <w:lang w:val="en-US"/>
        </w:rPr>
        <w:t>RANonlyeMBB,DV</w:t>
      </w:r>
    </w:p>
    <w:p w14:paraId="573EA259"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For non-split gNBs:</w:t>
      </w:r>
    </w:p>
    <w:p w14:paraId="2D9179CC" w14:textId="77777777" w:rsidR="005D4BB6" w:rsidRDefault="00681E05" w:rsidP="005D4BB6">
      <w:pPr>
        <w:pStyle w:val="B2"/>
      </w:pPr>
      <w:r>
        <w:rPr>
          <w:noProof/>
          <w:lang w:val="fr-FR" w:eastAsia="fr-FR"/>
        </w:rPr>
        <w:pict w14:anchorId="29B6BC1F">
          <v:shape id="Image 4" o:spid="_x0000_i1236" type="#_x0000_t75" style="width:481.5pt;height:35.5pt;visibility:visible">
            <v:imagedata r:id="rId131" o:title=""/>
          </v:shape>
        </w:pict>
      </w:r>
    </w:p>
    <w:p w14:paraId="40FA466D" w14:textId="77777777" w:rsidR="005D4BB6" w:rsidRDefault="005D4BB6" w:rsidP="005D4BB6">
      <w:pPr>
        <w:pStyle w:val="B2"/>
      </w:pPr>
      <w:r>
        <w:t>, where:</w:t>
      </w:r>
    </w:p>
    <w:p w14:paraId="5C6C89BB"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For split gNBs:</w:t>
      </w:r>
    </w:p>
    <w:p w14:paraId="5F1BA52A" w14:textId="77777777" w:rsidR="005D4BB6" w:rsidRDefault="00681E05" w:rsidP="005D4BB6">
      <w:pPr>
        <w:pStyle w:val="B2"/>
      </w:pPr>
      <w:r>
        <w:rPr>
          <w:noProof/>
          <w:lang w:val="fr-FR" w:eastAsia="fr-FR"/>
        </w:rPr>
        <w:pict w14:anchorId="625BC388">
          <v:shape id="_x0000_i1237" type="#_x0000_t75" style="width:482pt;height:37pt;visibility:visible">
            <v:imagedata r:id="rId132" o:title=""/>
          </v:shape>
        </w:pict>
      </w:r>
    </w:p>
    <w:p w14:paraId="429C192B" w14:textId="77777777" w:rsidR="005D4BB6" w:rsidRDefault="005D4BB6" w:rsidP="005D4BB6">
      <w:pPr>
        <w:pStyle w:val="B2"/>
      </w:pPr>
      <w:r>
        <w:lastRenderedPageBreak/>
        <w:t>, where:</w:t>
      </w:r>
    </w:p>
    <w:p w14:paraId="797E6973"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681E05" w:rsidP="005D4BB6">
      <w:pPr>
        <w:pStyle w:val="B2"/>
      </w:pPr>
      <w:r>
        <w:rPr>
          <w:noProof/>
          <w:lang w:val="fr-FR" w:eastAsia="fr-FR"/>
        </w:rPr>
        <w:pict w14:anchorId="7569232D">
          <v:shape id="Image 2" o:spid="_x0000_i1238" type="#_x0000_t75" style="width:210pt;height:36.5pt;visibility:visible">
            <v:imagedata r:id="rId133" o:title=""/>
          </v:shape>
        </w:pict>
      </w:r>
    </w:p>
    <w:p w14:paraId="46F550ED"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r>
        <w:t>NetworkSlice</w:t>
      </w:r>
    </w:p>
    <w:p w14:paraId="5B3B2700" w14:textId="77777777" w:rsidR="00674584" w:rsidRDefault="00674584" w:rsidP="00674584">
      <w:pPr>
        <w:pStyle w:val="Heading4"/>
      </w:pPr>
      <w:bookmarkStart w:id="629" w:name="_Toc58578650"/>
      <w:bookmarkStart w:id="630" w:name="_Toc187408307"/>
      <w:r>
        <w:t>6.7.2.3</w:t>
      </w:r>
      <w:r>
        <w:tab/>
        <w:t>Energy efficiency of URLLC network slice</w:t>
      </w:r>
      <w:bookmarkEnd w:id="629"/>
      <w:bookmarkEnd w:id="630"/>
    </w:p>
    <w:p w14:paraId="07541A46" w14:textId="77777777" w:rsidR="00F34742" w:rsidRDefault="00F34742" w:rsidP="00F34742">
      <w:pPr>
        <w:pStyle w:val="Heading5"/>
      </w:pPr>
      <w:bookmarkStart w:id="631" w:name="_Toc187408308"/>
      <w:r>
        <w:t>6.7.2.3.1</w:t>
      </w:r>
      <w:r>
        <w:tab/>
        <w:t>Introduction</w:t>
      </w:r>
      <w:bookmarkEnd w:id="631"/>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632" w:name="_Toc187408309"/>
      <w:r>
        <w:t>6.7.2.3.2</w:t>
      </w:r>
      <w:r>
        <w:tab/>
        <w:t>Based on l</w:t>
      </w:r>
      <w:r w:rsidRPr="00D932ED">
        <w:t>atency</w:t>
      </w:r>
      <w:r>
        <w:t xml:space="preserve"> of the network slice</w:t>
      </w:r>
      <w:bookmarkEnd w:id="632"/>
    </w:p>
    <w:p w14:paraId="5F0FE5C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7FEF5EC1"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681E05" w:rsidP="00674584">
      <w:pPr>
        <w:pStyle w:val="B1"/>
        <w:jc w:val="center"/>
      </w:pPr>
      <w:r>
        <w:rPr>
          <w:noProof/>
          <w:lang w:val="fr-FR" w:eastAsia="fr-FR"/>
        </w:rPr>
        <w:pict w14:anchorId="5D776F54">
          <v:shape id="Image 21" o:spid="_x0000_i1239" type="#_x0000_t75" style="width:275.5pt;height:34.5pt;visibility:visible">
            <v:imagedata r:id="rId134"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681E05" w:rsidP="00674584">
      <w:pPr>
        <w:pStyle w:val="B1"/>
        <w:jc w:val="center"/>
      </w:pPr>
      <w:r>
        <w:rPr>
          <w:noProof/>
          <w:lang w:val="fr-FR" w:eastAsia="fr-FR"/>
        </w:rPr>
        <w:pict w14:anchorId="49F6DEA1">
          <v:shape id="Image 27" o:spid="_x0000_i1240" type="#_x0000_t75" style="width:399pt;height:29.5pt;visibility:visible">
            <v:imagedata r:id="rId135" o:title=""/>
          </v:shape>
        </w:pict>
      </w:r>
    </w:p>
    <w:p w14:paraId="5D7EF1F7"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6A15895D" w14:textId="77777777" w:rsidR="00674584" w:rsidRDefault="00674584" w:rsidP="00674584">
      <w:pPr>
        <w:pStyle w:val="B1"/>
      </w:pPr>
      <w:r>
        <w:lastRenderedPageBreak/>
        <w:t xml:space="preserve">c) </w:t>
      </w:r>
    </w:p>
    <w:p w14:paraId="57439F8F" w14:textId="77777777" w:rsidR="00674584" w:rsidRDefault="00681E05" w:rsidP="00674584">
      <w:pPr>
        <w:pStyle w:val="B1"/>
        <w:jc w:val="center"/>
      </w:pPr>
      <w:r>
        <w:rPr>
          <w:noProof/>
          <w:lang w:val="fr-FR" w:eastAsia="fr-FR"/>
        </w:rPr>
        <w:pict w14:anchorId="1EC79CA8">
          <v:shape id="Image 23" o:spid="_x0000_i1241" type="#_x0000_t75" style="width:408.5pt;height:34.5pt;visibility:visible">
            <v:imagedata r:id="rId136"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t>d) NetworkSlice</w:t>
      </w:r>
    </w:p>
    <w:p w14:paraId="492AD28D" w14:textId="77777777" w:rsidR="00F34742" w:rsidRPr="00933301" w:rsidRDefault="00F34742" w:rsidP="00F34742">
      <w:pPr>
        <w:pStyle w:val="Heading5"/>
      </w:pPr>
      <w:bookmarkStart w:id="633" w:name="_Toc187408310"/>
      <w:r>
        <w:t>6.7.2.3.3</w:t>
      </w:r>
      <w:r>
        <w:tab/>
        <w:t xml:space="preserve">Based on </w:t>
      </w:r>
      <w:r w:rsidRPr="00D932ED">
        <w:t xml:space="preserve">both </w:t>
      </w:r>
      <w:r>
        <w:t>l</w:t>
      </w:r>
      <w:r w:rsidRPr="00D932ED">
        <w:t>atency and Data Volume (DV)</w:t>
      </w:r>
      <w:r w:rsidRPr="005E485B">
        <w:t xml:space="preserve"> </w:t>
      </w:r>
      <w:r>
        <w:t>of the network slice</w:t>
      </w:r>
      <w:bookmarkEnd w:id="633"/>
    </w:p>
    <w:p w14:paraId="0ADC40B8" w14:textId="77777777" w:rsidR="00F34742" w:rsidRDefault="00F34742" w:rsidP="00F34742">
      <w:pPr>
        <w:pStyle w:val="B1"/>
      </w:pPr>
      <w:r>
        <w:t>a) 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3EAB8FFC" w14:textId="77777777" w:rsidR="00F34742" w:rsidRDefault="00F34742" w:rsidP="00F34742">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681E05" w:rsidP="007E176B">
      <w:pPr>
        <w:pStyle w:val="B1"/>
        <w:jc w:val="center"/>
      </w:pPr>
      <w:r>
        <w:rPr>
          <w:noProof/>
          <w:lang w:val="en-US"/>
        </w:rPr>
        <w:pict w14:anchorId="6AD1AE86">
          <v:shape id="图片 7" o:spid="_x0000_i1242" type="#_x0000_t75" style="width:316pt;height:28.5pt;visibility:visible">
            <v:imagedata r:id="rId137" o:title=""/>
          </v:shape>
        </w:pict>
      </w:r>
    </w:p>
    <w:p w14:paraId="0F54E928" w14:textId="77777777" w:rsidR="007E176B" w:rsidRDefault="007E176B" w:rsidP="007E176B">
      <w:pPr>
        <w:pStyle w:val="B1"/>
      </w:pPr>
      <w:r>
        <w:t>where</w:t>
      </w:r>
    </w:p>
    <w:p w14:paraId="4781555C" w14:textId="77777777" w:rsidR="007E176B" w:rsidRDefault="00681E05" w:rsidP="007E176B">
      <w:pPr>
        <w:pStyle w:val="B1"/>
      </w:pPr>
      <w:r>
        <w:rPr>
          <w:noProof/>
        </w:rPr>
        <w:pict w14:anchorId="09212E30">
          <v:shape id="图片 1" o:spid="_x0000_i1243" type="#_x0000_t75" style="width:414.5pt;height:22pt;visibility:visible">
            <v:imagedata r:id="rId138" o:title=""/>
          </v:shape>
        </w:pict>
      </w:r>
    </w:p>
    <w:p w14:paraId="47B47C3E" w14:textId="77777777" w:rsidR="007E176B" w:rsidRDefault="00681E05" w:rsidP="007E176B">
      <w:pPr>
        <w:pStyle w:val="B1"/>
      </w:pPr>
      <w:r>
        <w:rPr>
          <w:noProof/>
        </w:rPr>
        <w:pict w14:anchorId="58F5A34E">
          <v:shape id="图片 9" o:spid="_x0000_i1244" type="#_x0000_t75" style="width:415pt;height:21.5pt;visibility:visible">
            <v:imagedata r:id="rId139" o:title=""/>
          </v:shape>
        </w:pict>
      </w:r>
    </w:p>
    <w:p w14:paraId="720F3DD9" w14:textId="77777777" w:rsidR="00F34742" w:rsidRDefault="007E176B" w:rsidP="00026B32">
      <w:pPr>
        <w:pStyle w:val="B1"/>
      </w:pP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23.501[2]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4DC49A2E" w14:textId="77777777" w:rsidR="00F34742" w:rsidRDefault="00F34742" w:rsidP="00F34742">
      <w:pPr>
        <w:pStyle w:val="B1"/>
      </w:pPr>
      <w:r w:rsidRPr="00E75F86">
        <w:t xml:space="preserve">This KPI is obtained by </w:t>
      </w:r>
      <w:r w:rsidRPr="00195D1A">
        <w:t xml:space="preserve">the product of the sum of </w:t>
      </w:r>
      <w:r w:rsidR="007E176B" w:rsidRPr="007E176B">
        <w:t xml:space="preserve">the weighted </w:t>
      </w:r>
      <w:r w:rsidRPr="00195D1A">
        <w:t xml:space="preserve">UL and DL traffic data volumes at N3 interface(s) </w:t>
      </w:r>
      <w:r w:rsidR="007E176B"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0A5BA35E" w14:textId="77777777" w:rsidR="00F34742" w:rsidRDefault="00F34742" w:rsidP="00F34742">
      <w:pPr>
        <w:pStyle w:val="B1"/>
      </w:pPr>
      <w:r>
        <w:t xml:space="preserve">c) </w:t>
      </w:r>
    </w:p>
    <w:p w14:paraId="7896F9A7" w14:textId="77777777" w:rsidR="00F34742" w:rsidRDefault="00681E05" w:rsidP="00F34742">
      <w:pPr>
        <w:pStyle w:val="B1"/>
        <w:jc w:val="center"/>
      </w:pPr>
      <w:r>
        <w:rPr>
          <w:noProof/>
          <w:lang w:val="en-US"/>
        </w:rPr>
        <w:pict w14:anchorId="6286C632">
          <v:shape id="图片 2" o:spid="_x0000_i1245" type="#_x0000_t75" style="width:415.5pt;height:32pt;visibility:visible">
            <v:imagedata r:id="rId140"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d) NetworkSlice</w:t>
      </w:r>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lastRenderedPageBreak/>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397F757B"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634" w:name="_Toc58578651"/>
      <w:bookmarkStart w:id="635" w:name="_Toc187408311"/>
      <w:r>
        <w:t>6.7.2.4</w:t>
      </w:r>
      <w:r>
        <w:tab/>
        <w:t>Energy efficiency of MIoT network slice</w:t>
      </w:r>
      <w:bookmarkEnd w:id="634"/>
      <w:bookmarkEnd w:id="635"/>
    </w:p>
    <w:p w14:paraId="21EFDEE2" w14:textId="77777777" w:rsidR="00674584" w:rsidRPr="003E1F07" w:rsidRDefault="00674584" w:rsidP="00674584">
      <w:pPr>
        <w:pStyle w:val="Heading5"/>
      </w:pPr>
      <w:bookmarkStart w:id="636" w:name="_Toc58578652"/>
      <w:bookmarkStart w:id="637" w:name="_Toc187408312"/>
      <w:r>
        <w:t>6.7.2.4.1</w:t>
      </w:r>
      <w:r>
        <w:tab/>
        <w:t>Based on the number of registered subscribers of the network slice</w:t>
      </w:r>
      <w:bookmarkEnd w:id="636"/>
      <w:bookmarkEnd w:id="637"/>
    </w:p>
    <w:p w14:paraId="0A463F99"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4028C9A"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30D8B661" w14:textId="77777777" w:rsidR="00674584" w:rsidRDefault="00681E05" w:rsidP="00674584">
      <w:pPr>
        <w:pStyle w:val="B1"/>
        <w:jc w:val="center"/>
      </w:pPr>
      <w:r>
        <w:rPr>
          <w:noProof/>
        </w:rPr>
        <w:pict w14:anchorId="676E445A">
          <v:shape id="Image 32" o:spid="_x0000_i1246" type="#_x0000_t75" style="width:345.5pt;height:40.5pt;visibility:visible">
            <v:imagedata r:id="rId141"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25BE3F03"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0E841003" w14:textId="77777777" w:rsidR="00674584" w:rsidRDefault="00674584" w:rsidP="00674584">
      <w:pPr>
        <w:pStyle w:val="B1"/>
      </w:pPr>
      <w:r>
        <w:t>c)</w:t>
      </w:r>
    </w:p>
    <w:p w14:paraId="7B670639" w14:textId="77777777" w:rsidR="00674584" w:rsidRDefault="00681E05" w:rsidP="00674584">
      <w:pPr>
        <w:pStyle w:val="B1"/>
        <w:jc w:val="center"/>
      </w:pPr>
      <w:r>
        <w:rPr>
          <w:noProof/>
        </w:rPr>
        <w:pict w14:anchorId="0C4128E2">
          <v:shape id="Image 30" o:spid="_x0000_i1247" type="#_x0000_t75" style="width:363.5pt;height:35.5pt;visibility:visible">
            <v:imagedata r:id="rId142" o:title=""/>
          </v:shape>
        </w:pict>
      </w:r>
    </w:p>
    <w:p w14:paraId="3A66AF52" w14:textId="77777777" w:rsidR="00674584" w:rsidRDefault="00674584" w:rsidP="00674584">
      <w:pPr>
        <w:pStyle w:val="B1"/>
      </w:pPr>
      <w:r>
        <w:t>d) NetworkSlice</w:t>
      </w:r>
    </w:p>
    <w:p w14:paraId="1060A4F3" w14:textId="77777777" w:rsidR="00674584" w:rsidRPr="003E1F07" w:rsidRDefault="00674584" w:rsidP="00A92626">
      <w:pPr>
        <w:pStyle w:val="Heading5"/>
      </w:pPr>
      <w:bookmarkStart w:id="638" w:name="_Toc187408313"/>
      <w:r>
        <w:t>6.7.2.4.2</w:t>
      </w:r>
      <w:r>
        <w:tab/>
        <w:t>Based on the number of active UEs in the network slice</w:t>
      </w:r>
      <w:bookmarkEnd w:id="638"/>
    </w:p>
    <w:p w14:paraId="66A4AEAE"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56CE3016"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3F17A4E4" w14:textId="77777777" w:rsidR="00674584" w:rsidRDefault="00681E05" w:rsidP="00674584">
      <w:pPr>
        <w:pStyle w:val="B1"/>
        <w:jc w:val="center"/>
      </w:pPr>
      <w:r>
        <w:rPr>
          <w:noProof/>
          <w:lang w:val="fr-FR" w:eastAsia="fr-FR"/>
        </w:rPr>
        <w:pict w14:anchorId="3ACA2711">
          <v:shape id="Image 25" o:spid="_x0000_i1248" type="#_x0000_t75" style="width:481.5pt;height:36.5pt;visibility:visible">
            <v:imagedata r:id="rId143" o:title=""/>
          </v:shape>
        </w:pict>
      </w:r>
    </w:p>
    <w:p w14:paraId="091DA40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512B9622"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102B8985" w14:textId="77777777" w:rsidR="00674584" w:rsidRDefault="00674584" w:rsidP="00674584">
      <w:pPr>
        <w:pStyle w:val="B1"/>
      </w:pPr>
      <w:r>
        <w:t>c)</w:t>
      </w:r>
    </w:p>
    <w:p w14:paraId="71476DC2" w14:textId="77777777" w:rsidR="00674584" w:rsidRDefault="00681E05" w:rsidP="00674584">
      <w:pPr>
        <w:pStyle w:val="B1"/>
        <w:jc w:val="center"/>
      </w:pPr>
      <w:r>
        <w:rPr>
          <w:noProof/>
        </w:rPr>
        <w:pict w14:anchorId="78497D28">
          <v:shape id="Image 31" o:spid="_x0000_i1249" type="#_x0000_t75" style="width:482pt;height:30.5pt;visibility:visible">
            <v:imagedata r:id="rId144" o:title=""/>
          </v:shape>
        </w:pict>
      </w:r>
    </w:p>
    <w:p w14:paraId="5C4A9F64" w14:textId="77777777" w:rsidR="00674584" w:rsidRPr="003E1F07" w:rsidRDefault="00674584" w:rsidP="00674584">
      <w:pPr>
        <w:pStyle w:val="B1"/>
      </w:pPr>
      <w:r>
        <w:t>d) NetworkSlice</w:t>
      </w:r>
    </w:p>
    <w:p w14:paraId="35D1992B" w14:textId="77777777" w:rsidR="002E1E6B" w:rsidRDefault="002E1E6B" w:rsidP="002E1E6B">
      <w:pPr>
        <w:pStyle w:val="Heading3"/>
        <w:rPr>
          <w:lang w:val="en-US"/>
        </w:rPr>
      </w:pPr>
      <w:bookmarkStart w:id="639" w:name="_Toc187408314"/>
      <w:r>
        <w:rPr>
          <w:lang w:val="en-US"/>
        </w:rPr>
        <w:lastRenderedPageBreak/>
        <w:t>6.7.3</w:t>
      </w:r>
      <w:r>
        <w:rPr>
          <w:lang w:val="en-US"/>
        </w:rPr>
        <w:tab/>
        <w:t>5G Energy Consumption (EC)</w:t>
      </w:r>
      <w:bookmarkEnd w:id="639"/>
    </w:p>
    <w:p w14:paraId="44EDD84B" w14:textId="77777777" w:rsidR="002E1E6B" w:rsidRDefault="002E1E6B" w:rsidP="002E1E6B">
      <w:pPr>
        <w:pStyle w:val="Heading4"/>
        <w:rPr>
          <w:lang w:val="en-US"/>
        </w:rPr>
      </w:pPr>
      <w:bookmarkStart w:id="640" w:name="_Toc187408315"/>
      <w:r>
        <w:rPr>
          <w:lang w:val="en-US"/>
        </w:rPr>
        <w:t>6.7.3.1</w:t>
      </w:r>
      <w:r>
        <w:rPr>
          <w:lang w:val="en-US"/>
        </w:rPr>
        <w:tab/>
        <w:t>NF Energy Consumption (EC)</w:t>
      </w:r>
      <w:bookmarkEnd w:id="640"/>
    </w:p>
    <w:p w14:paraId="738F8EA2" w14:textId="77777777" w:rsidR="002E1E6B" w:rsidRPr="00156A02" w:rsidRDefault="002E1E6B" w:rsidP="002E1E6B">
      <w:pPr>
        <w:pStyle w:val="Heading5"/>
        <w:rPr>
          <w:lang w:val="en-US"/>
        </w:rPr>
      </w:pPr>
      <w:bookmarkStart w:id="641" w:name="_Toc187408316"/>
      <w:r>
        <w:rPr>
          <w:lang w:val="en-US"/>
        </w:rPr>
        <w:t>6.7.3.1.1</w:t>
      </w:r>
      <w:r>
        <w:rPr>
          <w:lang w:val="en-US"/>
        </w:rPr>
        <w:tab/>
        <w:t>Definition</w:t>
      </w:r>
      <w:bookmarkEnd w:id="641"/>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27F2A7C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231C55D1" w14:textId="77777777" w:rsidR="002E1E6B" w:rsidRDefault="002E1E6B" w:rsidP="002E1E6B">
      <w:pPr>
        <w:pStyle w:val="B1"/>
        <w:rPr>
          <w:lang w:val="en-US"/>
        </w:rPr>
      </w:pPr>
      <w:r>
        <w:rPr>
          <w:lang w:val="en-US"/>
        </w:rPr>
        <w:t xml:space="preserve">c) </w:t>
      </w:r>
    </w:p>
    <w:p w14:paraId="1114ED73" w14:textId="77777777" w:rsidR="002E1E6B" w:rsidRDefault="00681E05" w:rsidP="002E1E6B">
      <w:pPr>
        <w:pStyle w:val="B1"/>
        <w:rPr>
          <w:lang w:val="en-US"/>
        </w:rPr>
      </w:pPr>
      <w:r>
        <w:rPr>
          <w:noProof/>
        </w:rPr>
        <w:pict w14:anchorId="36535A66">
          <v:shape id="Image 8" o:spid="_x0000_i1250" type="#_x0000_t75" style="width:153.5pt;height:28pt;visibility:visible">
            <v:imagedata r:id="rId145"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681E05" w:rsidP="00A07B56">
      <w:pPr>
        <w:pStyle w:val="B3"/>
        <w:rPr>
          <w:lang w:val="en-US"/>
        </w:rPr>
      </w:pPr>
      <w:r>
        <w:rPr>
          <w:noProof/>
          <w:lang w:val="fr-FR" w:eastAsia="fr-FR"/>
        </w:rPr>
        <w:pict w14:anchorId="36BFC011">
          <v:shape id="Image 16" o:spid="_x0000_i1251" type="#_x0000_t75" style="width:242.5pt;height:28pt;visibility:visible">
            <v:imagedata r:id="rId146"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642" w:name="_Toc187408317"/>
      <w:r>
        <w:rPr>
          <w:noProof/>
        </w:rPr>
        <w:t>6.7.3.1</w:t>
      </w:r>
      <w:r w:rsidR="002B47D7">
        <w:rPr>
          <w:noProof/>
        </w:rPr>
        <w:t>.2</w:t>
      </w:r>
      <w:r>
        <w:rPr>
          <w:noProof/>
        </w:rPr>
        <w:tab/>
        <w:t>Estimated Virtualized Network Function (VNF) energy consumption</w:t>
      </w:r>
      <w:bookmarkEnd w:id="642"/>
    </w:p>
    <w:p w14:paraId="63C87165" w14:textId="77777777" w:rsidR="00A07B56" w:rsidRDefault="00A07B56" w:rsidP="00A07B56">
      <w:pPr>
        <w:pStyle w:val="B1"/>
      </w:pPr>
      <w:r>
        <w:t>a) EC</w:t>
      </w:r>
      <w:r>
        <w:rPr>
          <w:vertAlign w:val="subscript"/>
        </w:rPr>
        <w:t>VNF,estimated</w:t>
      </w:r>
    </w:p>
    <w:p w14:paraId="1BB3172B"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408CA08B" w14:textId="77777777" w:rsidR="00A07B56" w:rsidRDefault="00A07B56" w:rsidP="00A07B56">
      <w:pPr>
        <w:pStyle w:val="B1"/>
      </w:pPr>
      <w:r>
        <w:t xml:space="preserve">c) </w:t>
      </w:r>
      <w:r w:rsidR="00681E05">
        <w:rPr>
          <w:noProof/>
          <w:lang w:val="fr-FR" w:eastAsia="fr-FR"/>
        </w:rPr>
        <w:pict w14:anchorId="75380AD0">
          <v:shape id="Image 10" o:spid="_x0000_i1252" type="#_x0000_t75" style="width:280.5pt;height:32pt;visibility:visible">
            <v:imagedata r:id="rId147" o:title=""/>
          </v:shape>
        </w:pict>
      </w:r>
    </w:p>
    <w:p w14:paraId="6DF7B8C1" w14:textId="77777777" w:rsidR="00A07B56" w:rsidRDefault="00A07B56" w:rsidP="00A07B56">
      <w:pPr>
        <w:pStyle w:val="B1"/>
        <w:jc w:val="center"/>
      </w:pPr>
    </w:p>
    <w:p w14:paraId="5377B029" w14:textId="77777777" w:rsidR="00A07B56" w:rsidRDefault="00A07B56" w:rsidP="00A07B56">
      <w:pPr>
        <w:pStyle w:val="B1"/>
      </w:pPr>
      <w:r>
        <w:t>d) ManagedFunction</w:t>
      </w:r>
    </w:p>
    <w:p w14:paraId="31ADEC0A" w14:textId="77777777" w:rsidR="00A07B56" w:rsidRDefault="00A07B56" w:rsidP="00A07B56">
      <w:pPr>
        <w:pStyle w:val="B1"/>
      </w:pPr>
      <w:r>
        <w:t>e) In this version of the document, the energy consumption of the VNFC is estimated as per clause 6.7.3.</w:t>
      </w:r>
      <w:r w:rsidR="00BA157F" w:rsidRPr="00BA157F">
        <w:t>1.3</w:t>
      </w:r>
      <w:r>
        <w:t>.</w:t>
      </w:r>
    </w:p>
    <w:p w14:paraId="7844F89F" w14:textId="77777777" w:rsidR="00A07B56" w:rsidRDefault="00A07B56" w:rsidP="00026B32">
      <w:pPr>
        <w:pStyle w:val="Heading5"/>
        <w:rPr>
          <w:noProof/>
        </w:rPr>
      </w:pPr>
      <w:bookmarkStart w:id="643" w:name="_Toc187408318"/>
      <w:r>
        <w:rPr>
          <w:noProof/>
        </w:rPr>
        <w:t>6.7.3.1</w:t>
      </w:r>
      <w:r w:rsidR="002B47D7">
        <w:rPr>
          <w:noProof/>
        </w:rPr>
        <w:t>.3</w:t>
      </w:r>
      <w:r>
        <w:rPr>
          <w:noProof/>
        </w:rPr>
        <w:tab/>
        <w:t>Estimated Virtualized Network Function Component (VNFC) energy consumption</w:t>
      </w:r>
      <w:bookmarkEnd w:id="643"/>
    </w:p>
    <w:p w14:paraId="0902E66C" w14:textId="77777777" w:rsidR="00A07B56" w:rsidRDefault="00A07B56" w:rsidP="00A07B56">
      <w:pPr>
        <w:pStyle w:val="B1"/>
      </w:pPr>
      <w:r>
        <w:t>a) EC</w:t>
      </w:r>
      <w:r>
        <w:rPr>
          <w:vertAlign w:val="subscript"/>
        </w:rPr>
        <w:t>VNFC,estimated</w:t>
      </w:r>
    </w:p>
    <w:p w14:paraId="4F4E7E0C"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114670C6" w14:textId="77777777" w:rsidR="00A07B56" w:rsidRDefault="00A07B56" w:rsidP="00A07B56">
      <w:pPr>
        <w:pStyle w:val="B1"/>
      </w:pPr>
      <w:r>
        <w:lastRenderedPageBreak/>
        <w:t xml:space="preserve">c) </w:t>
      </w:r>
      <w:r w:rsidR="00681E05">
        <w:rPr>
          <w:noProof/>
          <w:lang w:val="fr-FR" w:eastAsia="fr-FR"/>
        </w:rPr>
        <w:pict w14:anchorId="0203C813">
          <v:shape id="Image 11" o:spid="_x0000_i1253" type="#_x0000_t75" style="width:363.5pt;height:21pt;visibility:visible">
            <v:imagedata r:id="rId148" o:title=""/>
          </v:shape>
        </w:pict>
      </w:r>
    </w:p>
    <w:p w14:paraId="56610A4F" w14:textId="77777777" w:rsidR="00A07B56" w:rsidRDefault="00A07B56" w:rsidP="00A07B56">
      <w:pPr>
        <w:pStyle w:val="B1"/>
        <w:jc w:val="center"/>
      </w:pPr>
    </w:p>
    <w:p w14:paraId="63D5633F" w14:textId="77777777" w:rsidR="00A07B56" w:rsidRDefault="00A07B56" w:rsidP="00A07B56">
      <w:pPr>
        <w:pStyle w:val="B1"/>
      </w:pPr>
      <w:r>
        <w:t>d) ManagedFunction</w:t>
      </w:r>
    </w:p>
    <w:p w14:paraId="0C4D4CF8" w14:textId="77777777" w:rsidR="00B55479" w:rsidRDefault="00A07B56" w:rsidP="00F44817">
      <w:pPr>
        <w:pStyle w:val="B1"/>
        <w:ind w:left="284" w:firstLine="0"/>
      </w:pPr>
      <w:r>
        <w:t>e) In this version of the document, the energy consumption of the virtual compute resource instance is estimated based on</w:t>
      </w:r>
      <w:r w:rsidR="00B55479">
        <w:t xml:space="preserve"> either:</w:t>
      </w:r>
      <w:r>
        <w:t xml:space="preserve">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644" w:name="_Toc187408319"/>
      <w:r>
        <w:rPr>
          <w:noProof/>
        </w:rPr>
        <w:t>6.7.3.1</w:t>
      </w:r>
      <w:r w:rsidR="002B47D7">
        <w:rPr>
          <w:noProof/>
        </w:rPr>
        <w:t>.4</w:t>
      </w:r>
      <w:r>
        <w:rPr>
          <w:noProof/>
        </w:rPr>
        <w:tab/>
        <w:t>Estimated virtual compute resource instance energy consumption based on mean vCPU usage</w:t>
      </w:r>
      <w:bookmarkEnd w:id="644"/>
    </w:p>
    <w:p w14:paraId="55BE4A21" w14:textId="77777777" w:rsidR="00A07B56" w:rsidRDefault="00A07B56" w:rsidP="00A07B56">
      <w:pPr>
        <w:pStyle w:val="B1"/>
      </w:pPr>
      <w:r>
        <w:t>a) EC</w:t>
      </w:r>
      <w:r>
        <w:rPr>
          <w:vertAlign w:val="subscript"/>
        </w:rPr>
        <w:t>virtualCompute,estimated,VCpuUsageMean</w:t>
      </w:r>
    </w:p>
    <w:p w14:paraId="002EB014"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1A25ABCF" w14:textId="77777777" w:rsidR="00A07B56" w:rsidRDefault="00A07B56" w:rsidP="00A07B56">
      <w:pPr>
        <w:pStyle w:val="B1"/>
      </w:pPr>
      <w:r>
        <w:t xml:space="preserve">c) </w:t>
      </w:r>
      <w:r w:rsidR="00681E05">
        <w:rPr>
          <w:noProof/>
          <w:lang w:val="fr-FR" w:eastAsia="fr-FR"/>
        </w:rPr>
        <w:pict w14:anchorId="661F33C7">
          <v:shape id="Image 13" o:spid="_x0000_i1254" type="#_x0000_t75" style="width:482pt;height:28.5pt;visibility:visible">
            <v:imagedata r:id="rId149"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d) ManagedFunction</w:t>
      </w:r>
    </w:p>
    <w:p w14:paraId="5BE0F111" w14:textId="77777777" w:rsidR="00A07B56" w:rsidRDefault="00A07B56" w:rsidP="00A07B56">
      <w:pPr>
        <w:pStyle w:val="B1"/>
      </w:pPr>
      <w:r>
        <w:t>e)</w:t>
      </w:r>
    </w:p>
    <w:p w14:paraId="5F8CF1F7"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681E05">
        <w:rPr>
          <w:noProof/>
          <w:lang w:val="fr-FR" w:eastAsia="fr-FR"/>
        </w:rPr>
        <w:pict w14:anchorId="56123FF2">
          <v:shape id="Image 14" o:spid="_x0000_i1255" type="#_x0000_t75" style="width:147.5pt;height:28.5pt;visibility:visible">
            <v:imagedata r:id="rId150"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645" w:name="_Toc137027490"/>
      <w:bookmarkStart w:id="646" w:name="_Toc187408320"/>
      <w:r>
        <w:rPr>
          <w:noProof/>
        </w:rPr>
        <w:t>6.7.3.1.5</w:t>
      </w:r>
      <w:r>
        <w:rPr>
          <w:noProof/>
        </w:rPr>
        <w:tab/>
        <w:t>Estimated virtual compute resource instance energy consumption based on mean vMemory usage</w:t>
      </w:r>
      <w:bookmarkEnd w:id="645"/>
      <w:bookmarkEnd w:id="646"/>
    </w:p>
    <w:p w14:paraId="3DE189CC" w14:textId="77777777" w:rsidR="00B55479" w:rsidRPr="00FA7D73" w:rsidRDefault="00B55479" w:rsidP="00B55479"/>
    <w:p w14:paraId="10703705" w14:textId="77777777" w:rsidR="00B55479" w:rsidRDefault="00B55479" w:rsidP="00B55479">
      <w:pPr>
        <w:pStyle w:val="B1"/>
      </w:pPr>
      <w:r>
        <w:t>a) EC</w:t>
      </w:r>
      <w:r>
        <w:rPr>
          <w:vertAlign w:val="subscript"/>
        </w:rPr>
        <w:t>virtualCompute,estimated,VMemoryUsageMean</w:t>
      </w:r>
    </w:p>
    <w:p w14:paraId="3BFB8179" w14:textId="77777777" w:rsidR="00B55479" w:rsidRDefault="00B55479" w:rsidP="00B55479">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w:t>
      </w:r>
      <w:r>
        <w:lastRenderedPageBreak/>
        <w:t>the vMemory mean usage of the virtual compute resource instance X, by the sum of the vMemory mean usage of all virtual compute resource instances running on the same NFVI Node as X. The unit of this KPI is J.</w:t>
      </w:r>
    </w:p>
    <w:p w14:paraId="3AA2E3D0" w14:textId="77777777" w:rsidR="00B55479" w:rsidRDefault="00B55479" w:rsidP="00B55479">
      <w:pPr>
        <w:pStyle w:val="B1"/>
      </w:pPr>
      <w:r>
        <w:t xml:space="preserve">c) </w:t>
      </w:r>
    </w:p>
    <w:p w14:paraId="160A68C6" w14:textId="77777777" w:rsidR="00B55479" w:rsidRDefault="00681E05" w:rsidP="00B55479">
      <w:pPr>
        <w:pStyle w:val="B1"/>
      </w:pPr>
      <w:bookmarkStart w:id="647" w:name="MCCQCTEMPBM_00000035"/>
      <w:r>
        <w:rPr>
          <w:noProof/>
        </w:rPr>
        <w:pict w14:anchorId="152C11EA">
          <v:shape id="Picture 4" o:spid="_x0000_i1256" type="#_x0000_t75" style="width:465.5pt;height:27pt;visibility:visible">
            <v:imagedata r:id="rId151" o:title=""/>
          </v:shape>
        </w:pict>
      </w:r>
      <w:bookmarkEnd w:id="647"/>
    </w:p>
    <w:p w14:paraId="28622EFA" w14:textId="77777777" w:rsidR="00B55479" w:rsidRDefault="00B55479" w:rsidP="00B55479">
      <w:pPr>
        <w:pStyle w:val="B1"/>
        <w:jc w:val="center"/>
      </w:pPr>
      <w:bookmarkStart w:id="648" w:name="MCCQCTEMPBM_00000026"/>
    </w:p>
    <w:bookmarkEnd w:id="648"/>
    <w:p w14:paraId="59B0E564" w14:textId="77777777" w:rsidR="00B55479" w:rsidRDefault="00B55479" w:rsidP="00B55479">
      <w:pPr>
        <w:pStyle w:val="B1"/>
      </w:pPr>
      <w:r>
        <w:t>d) ManagedFunction</w:t>
      </w:r>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681E05">
        <w:rPr>
          <w:noProof/>
        </w:rPr>
        <w:pict w14:anchorId="56B8002B">
          <v:shape id="_x0000_i1257" type="#_x0000_t75" style="width:123.5pt;height:24pt;visibility:visible">
            <v:imagedata r:id="rId152"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649" w:name="_Toc137027491"/>
      <w:bookmarkStart w:id="650" w:name="_Toc187408321"/>
      <w:r>
        <w:rPr>
          <w:noProof/>
        </w:rPr>
        <w:t>6.7.3.1.6</w:t>
      </w:r>
      <w:r>
        <w:rPr>
          <w:noProof/>
        </w:rPr>
        <w:tab/>
        <w:t>Estimated virtual compute resource instance energy consumption based on mean vDisk usage</w:t>
      </w:r>
      <w:bookmarkEnd w:id="649"/>
      <w:bookmarkEnd w:id="650"/>
    </w:p>
    <w:p w14:paraId="16C11DFC" w14:textId="77777777" w:rsidR="00B55479" w:rsidRPr="00FA7D73" w:rsidRDefault="00B55479" w:rsidP="00B55479"/>
    <w:p w14:paraId="09A818C1" w14:textId="77777777" w:rsidR="00B55479" w:rsidRDefault="00B55479" w:rsidP="00B55479">
      <w:pPr>
        <w:pStyle w:val="B1"/>
      </w:pPr>
      <w:r>
        <w:t>a) EC</w:t>
      </w:r>
      <w:r>
        <w:rPr>
          <w:vertAlign w:val="subscript"/>
        </w:rPr>
        <w:t>virtualCompute,estimated,VDiskUsageMean</w:t>
      </w:r>
    </w:p>
    <w:p w14:paraId="10CA4D2D"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The unit of this KPI is J.</w:t>
      </w:r>
    </w:p>
    <w:p w14:paraId="3BFF7F81" w14:textId="77777777" w:rsidR="00B55479" w:rsidRDefault="00B55479" w:rsidP="00B55479">
      <w:pPr>
        <w:pStyle w:val="B1"/>
      </w:pPr>
      <w:r>
        <w:t xml:space="preserve">c) </w:t>
      </w:r>
    </w:p>
    <w:p w14:paraId="53CB4EA1" w14:textId="77777777" w:rsidR="00B55479" w:rsidRDefault="00681E05" w:rsidP="00B55479">
      <w:pPr>
        <w:pStyle w:val="B1"/>
      </w:pPr>
      <w:bookmarkStart w:id="651" w:name="MCCQCTEMPBM_00000036"/>
      <w:r>
        <w:rPr>
          <w:noProof/>
        </w:rPr>
        <w:pict w14:anchorId="6BEB5A5E">
          <v:shape id="Picture 20" o:spid="_x0000_i1258" type="#_x0000_t75" style="width:464pt;height:28.5pt;visibility:visible">
            <v:imagedata r:id="rId153" o:title=""/>
          </v:shape>
        </w:pict>
      </w:r>
      <w:bookmarkEnd w:id="651"/>
    </w:p>
    <w:p w14:paraId="39945D5E" w14:textId="77777777" w:rsidR="00B55479" w:rsidRDefault="00B55479" w:rsidP="00B55479">
      <w:pPr>
        <w:pStyle w:val="B1"/>
        <w:jc w:val="center"/>
      </w:pPr>
      <w:bookmarkStart w:id="652" w:name="MCCQCTEMPBM_00000027"/>
    </w:p>
    <w:bookmarkEnd w:id="652"/>
    <w:p w14:paraId="0BCEA1B0" w14:textId="77777777" w:rsidR="00B55479" w:rsidRDefault="00B55479" w:rsidP="00B55479">
      <w:pPr>
        <w:pStyle w:val="B1"/>
      </w:pPr>
      <w:r>
        <w:t>d) ManagedFunction</w:t>
      </w:r>
    </w:p>
    <w:p w14:paraId="111D9BCE" w14:textId="77777777" w:rsidR="00B55479" w:rsidRDefault="00B55479" w:rsidP="00B55479">
      <w:pPr>
        <w:pStyle w:val="B1"/>
      </w:pPr>
      <w:r>
        <w:t>e)</w:t>
      </w:r>
    </w:p>
    <w:p w14:paraId="37EEF086" w14:textId="77777777" w:rsidR="00B55479" w:rsidRDefault="00B55479" w:rsidP="00B55479">
      <w:pPr>
        <w:pStyle w:val="B2"/>
      </w:pPr>
      <w:r>
        <w:t>- VDiskUsageMean is the mean disk usage of the virtual compute resource instance during the observation period, provided by NFV MANO,</w:t>
      </w:r>
    </w:p>
    <w:p w14:paraId="648E117B" w14:textId="77777777" w:rsidR="00B55479" w:rsidRDefault="00B55479" w:rsidP="00B55479">
      <w:pPr>
        <w:pStyle w:val="B2"/>
      </w:pPr>
      <w:r>
        <w:t xml:space="preserve">-  </w:t>
      </w:r>
      <w:r w:rsidR="00681E05">
        <w:rPr>
          <w:noProof/>
        </w:rPr>
        <w:pict w14:anchorId="3EF6C5CE">
          <v:shape id="Picture 15" o:spid="_x0000_i1259" type="#_x0000_t75" style="width:124pt;height:26pt;visibility:visible">
            <v:imagedata r:id="rId154"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653" w:name="_Toc137027492"/>
      <w:bookmarkStart w:id="654" w:name="_Toc187408322"/>
      <w:r>
        <w:rPr>
          <w:noProof/>
        </w:rPr>
        <w:t>6.7.3.1.7</w:t>
      </w:r>
      <w:r>
        <w:rPr>
          <w:noProof/>
        </w:rPr>
        <w:tab/>
        <w:t>Estimated virtual compute resource instance energy consumption based on I/O traffic volume</w:t>
      </w:r>
      <w:bookmarkEnd w:id="653"/>
      <w:bookmarkEnd w:id="654"/>
    </w:p>
    <w:p w14:paraId="70705A12" w14:textId="77777777" w:rsidR="00B55479" w:rsidRPr="00FA7D73" w:rsidRDefault="00B55479" w:rsidP="00B55479"/>
    <w:p w14:paraId="213C687D" w14:textId="77777777" w:rsidR="00B55479" w:rsidRDefault="00B55479" w:rsidP="00B55479">
      <w:pPr>
        <w:pStyle w:val="B1"/>
      </w:pPr>
      <w:r>
        <w:t>a) EC</w:t>
      </w:r>
      <w:r>
        <w:rPr>
          <w:vertAlign w:val="subscript"/>
        </w:rPr>
        <w:t>virtualCompute,estimated,VDiskUsageMean</w:t>
      </w:r>
    </w:p>
    <w:p w14:paraId="2581584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6E257A74" w14:textId="77777777" w:rsidR="00B55479" w:rsidRDefault="00B55479" w:rsidP="00B55479">
      <w:pPr>
        <w:pStyle w:val="B1"/>
      </w:pPr>
      <w:r>
        <w:t xml:space="preserve">c) </w:t>
      </w:r>
    </w:p>
    <w:p w14:paraId="2ED7B757" w14:textId="77777777" w:rsidR="00B55479" w:rsidRDefault="00681E05" w:rsidP="00B55479">
      <w:pPr>
        <w:pStyle w:val="B1"/>
        <w:jc w:val="center"/>
      </w:pPr>
      <w:bookmarkStart w:id="655" w:name="MCCQCTEMPBM_00000037"/>
      <w:r>
        <w:rPr>
          <w:noProof/>
        </w:rPr>
        <w:pict w14:anchorId="1C0F3AD7">
          <v:shape id="Picture 21" o:spid="_x0000_i1260" type="#_x0000_t75" style="width:481.5pt;height:28.5pt;visibility:visible">
            <v:imagedata r:id="rId155" o:title=""/>
          </v:shape>
        </w:pict>
      </w:r>
      <w:bookmarkEnd w:id="655"/>
    </w:p>
    <w:p w14:paraId="24A1608B" w14:textId="77777777" w:rsidR="00B55479" w:rsidRDefault="00B55479" w:rsidP="00B55479">
      <w:pPr>
        <w:pStyle w:val="B1"/>
        <w:jc w:val="center"/>
      </w:pPr>
      <w:bookmarkStart w:id="656" w:name="MCCQCTEMPBM_00000028"/>
    </w:p>
    <w:bookmarkEnd w:id="656"/>
    <w:p w14:paraId="5E018977" w14:textId="77777777" w:rsidR="00B55479" w:rsidRDefault="00B55479" w:rsidP="00B55479">
      <w:pPr>
        <w:pStyle w:val="B1"/>
      </w:pPr>
      <w:r>
        <w:t>d) ManagedFunction</w:t>
      </w:r>
    </w:p>
    <w:p w14:paraId="7C037351" w14:textId="77777777" w:rsidR="00B55479" w:rsidRDefault="00B55479" w:rsidP="00B55479">
      <w:pPr>
        <w:pStyle w:val="B1"/>
      </w:pPr>
      <w:r>
        <w:t>e)</w:t>
      </w:r>
    </w:p>
    <w:p w14:paraId="2B6BE981"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56C76DEC"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3BD0E5B4" w14:textId="77777777" w:rsidR="00B55479" w:rsidRDefault="00681E05" w:rsidP="00B55479">
      <w:pPr>
        <w:pStyle w:val="B2"/>
        <w:jc w:val="center"/>
      </w:pPr>
      <w:bookmarkStart w:id="657" w:name="MCCQCTEMPBM_00000038"/>
      <w:r>
        <w:rPr>
          <w:noProof/>
        </w:rPr>
        <w:pict w14:anchorId="0F511D21">
          <v:shape id="Picture 25" o:spid="_x0000_i1261" type="#_x0000_t75" style="width:323.5pt;height:14pt;visibility:visible">
            <v:imagedata r:id="rId156" o:title=""/>
          </v:shape>
        </w:pict>
      </w:r>
      <w:bookmarkEnd w:id="657"/>
    </w:p>
    <w:p w14:paraId="5809049A" w14:textId="77777777" w:rsidR="00B55479" w:rsidRDefault="00B55479" w:rsidP="00B55479">
      <w:pPr>
        <w:pStyle w:val="B2"/>
      </w:pPr>
      <w:bookmarkStart w:id="658" w:name="MCCQCTEMPBM_00000029"/>
      <w:r>
        <w:t xml:space="preserve">-  </w:t>
      </w:r>
      <w:r w:rsidR="00681E05">
        <w:rPr>
          <w:noProof/>
        </w:rPr>
        <w:pict w14:anchorId="35D7385B">
          <v:shape id="Picture 23" o:spid="_x0000_i1262" type="#_x0000_t75" style="width:129pt;height:25pt;visibility:visible">
            <v:imagedata r:id="rId157"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8"/>
    <w:p w14:paraId="6D027C75" w14:textId="77777777" w:rsidR="002E1E6B" w:rsidRPr="00B55479" w:rsidRDefault="00B55479" w:rsidP="003433D8">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36D7FA8" w14:textId="77777777" w:rsidR="002E1E6B" w:rsidRDefault="002E1E6B" w:rsidP="002E1E6B">
      <w:pPr>
        <w:pStyle w:val="Heading4"/>
        <w:rPr>
          <w:lang w:val="en-US"/>
        </w:rPr>
      </w:pPr>
      <w:bookmarkStart w:id="659" w:name="_Toc187408323"/>
      <w:r>
        <w:rPr>
          <w:lang w:val="en-US"/>
        </w:rPr>
        <w:t>6.7.3.2</w:t>
      </w:r>
      <w:r>
        <w:rPr>
          <w:lang w:val="en-US"/>
        </w:rPr>
        <w:tab/>
        <w:t>5GC Energy Consumption (EC)</w:t>
      </w:r>
      <w:bookmarkEnd w:id="659"/>
    </w:p>
    <w:p w14:paraId="6AC6F9EA" w14:textId="77777777" w:rsidR="002E1E6B" w:rsidRPr="00156A02" w:rsidRDefault="002E1E6B" w:rsidP="002E1E6B">
      <w:pPr>
        <w:pStyle w:val="Heading5"/>
        <w:rPr>
          <w:lang w:val="en-US"/>
        </w:rPr>
      </w:pPr>
      <w:bookmarkStart w:id="660" w:name="_Toc187408324"/>
      <w:r>
        <w:rPr>
          <w:lang w:val="en-US"/>
        </w:rPr>
        <w:t>6.7.3.2.1</w:t>
      </w:r>
      <w:r>
        <w:rPr>
          <w:lang w:val="en-US"/>
        </w:rPr>
        <w:tab/>
        <w:t>Definition</w:t>
      </w:r>
      <w:bookmarkEnd w:id="660"/>
    </w:p>
    <w:p w14:paraId="6E6E7473" w14:textId="77777777" w:rsidR="002E1E6B" w:rsidRDefault="002E1E6B" w:rsidP="002E1E6B">
      <w:pPr>
        <w:pStyle w:val="B1"/>
        <w:rPr>
          <w:lang w:val="en-US"/>
        </w:rPr>
      </w:pPr>
      <w:r>
        <w:rPr>
          <w:lang w:val="en-US"/>
        </w:rPr>
        <w:t>a) EC</w:t>
      </w:r>
      <w:r>
        <w:rPr>
          <w:vertAlign w:val="subscript"/>
          <w:lang w:val="en-US"/>
        </w:rPr>
        <w:t>5GC</w:t>
      </w:r>
    </w:p>
    <w:p w14:paraId="1E765617"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t xml:space="preserve">  </w:t>
      </w:r>
      <w:r w:rsidR="00681E05">
        <w:rPr>
          <w:noProof/>
          <w:lang w:val="fr-FR" w:eastAsia="fr-FR"/>
        </w:rPr>
        <w:pict w14:anchorId="1C99CBD5">
          <v:shape id="Image 7" o:spid="_x0000_i1263" type="#_x0000_t75" style="width:78.5pt;height:29pt;visibility:visible">
            <v:imagedata r:id="rId158"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661" w:name="_Toc75425254"/>
      <w:bookmarkStart w:id="662" w:name="_Toc187408325"/>
      <w:r>
        <w:rPr>
          <w:lang w:val="en-US"/>
        </w:rPr>
        <w:lastRenderedPageBreak/>
        <w:t>6.7.3.3</w:t>
      </w:r>
      <w:r>
        <w:rPr>
          <w:lang w:val="en-US"/>
        </w:rPr>
        <w:tab/>
        <w:t>Network Slice Energy Consumption (EC)</w:t>
      </w:r>
      <w:bookmarkEnd w:id="661"/>
      <w:bookmarkEnd w:id="662"/>
    </w:p>
    <w:p w14:paraId="28EF7C19" w14:textId="77777777" w:rsidR="00354E09" w:rsidRDefault="00354E09" w:rsidP="00354E09">
      <w:pPr>
        <w:pStyle w:val="B1"/>
        <w:rPr>
          <w:lang w:val="en-US"/>
        </w:rPr>
      </w:pPr>
      <w:r>
        <w:rPr>
          <w:lang w:val="en-US"/>
        </w:rPr>
        <w:t>a) EC</w:t>
      </w:r>
      <w:r>
        <w:rPr>
          <w:vertAlign w:val="subscript"/>
          <w:lang w:val="en-US"/>
        </w:rPr>
        <w:t>ns</w:t>
      </w:r>
    </w:p>
    <w:p w14:paraId="06788647"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681E05">
        <w:rPr>
          <w:noProof/>
          <w:lang w:val="fr-FR" w:eastAsia="fr-FR"/>
        </w:rPr>
        <w:pict w14:anchorId="532D7CE0">
          <v:shape id="Image 12" o:spid="_x0000_i1264" type="#_x0000_t75" style="width:73.5pt;height:30pt;visibility:visible">
            <v:imagedata r:id="rId159"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d) NetworkSlice</w:t>
      </w:r>
    </w:p>
    <w:p w14:paraId="06096010" w14:textId="77777777" w:rsidR="004315FE" w:rsidRDefault="004315FE" w:rsidP="004315FE">
      <w:pPr>
        <w:pStyle w:val="Heading4"/>
        <w:rPr>
          <w:lang w:val="en-US"/>
        </w:rPr>
      </w:pPr>
      <w:bookmarkStart w:id="663" w:name="_Toc187408326"/>
      <w:r>
        <w:rPr>
          <w:lang w:val="en-US"/>
        </w:rPr>
        <w:t>6.7.3.4</w:t>
      </w:r>
      <w:r>
        <w:rPr>
          <w:lang w:val="en-US"/>
        </w:rPr>
        <w:tab/>
        <w:t>NG-RAN Energy Consumption (EC)</w:t>
      </w:r>
      <w:bookmarkEnd w:id="663"/>
    </w:p>
    <w:p w14:paraId="30B6F757" w14:textId="77777777" w:rsidR="004315FE" w:rsidRPr="00156A02" w:rsidRDefault="004315FE" w:rsidP="004315FE">
      <w:pPr>
        <w:pStyle w:val="Heading5"/>
        <w:rPr>
          <w:lang w:val="en-US"/>
        </w:rPr>
      </w:pPr>
      <w:bookmarkStart w:id="664" w:name="_Toc75425255"/>
      <w:bookmarkStart w:id="665" w:name="_Toc187408327"/>
      <w:r>
        <w:rPr>
          <w:lang w:val="en-US"/>
        </w:rPr>
        <w:t>6.7.3.4.1</w:t>
      </w:r>
      <w:r>
        <w:rPr>
          <w:lang w:val="en-US"/>
        </w:rPr>
        <w:tab/>
      </w:r>
      <w:r w:rsidRPr="00FC4536">
        <w:rPr>
          <w:lang w:val="en-US"/>
        </w:rPr>
        <w:t>NG-RAN EC</w:t>
      </w:r>
      <w:bookmarkEnd w:id="664"/>
      <w:bookmarkEnd w:id="665"/>
    </w:p>
    <w:p w14:paraId="763BA0EA" w14:textId="77777777" w:rsidR="004315FE" w:rsidRDefault="004315FE" w:rsidP="004315FE">
      <w:pPr>
        <w:pStyle w:val="B1"/>
        <w:rPr>
          <w:lang w:val="en-US"/>
        </w:rPr>
      </w:pPr>
      <w:r>
        <w:rPr>
          <w:lang w:val="en-US"/>
        </w:rPr>
        <w:t>a) EC</w:t>
      </w:r>
      <w:r>
        <w:rPr>
          <w:vertAlign w:val="subscript"/>
          <w:lang w:val="en-US"/>
        </w:rPr>
        <w:t>NG-RAN</w:t>
      </w:r>
    </w:p>
    <w:p w14:paraId="689928D1"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681E05">
        <w:rPr>
          <w:position w:val="-6"/>
        </w:rPr>
        <w:pict w14:anchorId="131C76B1">
          <v:shape id="_x0000_i1265" type="#_x0000_t75" style="width:1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instrText xml:space="preserve"> </w:instrText>
      </w:r>
      <w:r w:rsidRPr="004315FE">
        <w:rPr>
          <w:lang w:val="en-US"/>
        </w:rPr>
        <w:fldChar w:fldCharType="separate"/>
      </w:r>
      <w:r w:rsidR="00681E05">
        <w:rPr>
          <w:position w:val="-6"/>
        </w:rPr>
        <w:pict w14:anchorId="46022B8F">
          <v:shape id="_x0000_i1266" type="#_x0000_t75" style="width:1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666" w:name="_Toc187408328"/>
      <w:r>
        <w:rPr>
          <w:lang w:val="en-US"/>
        </w:rPr>
        <w:t>6.7.3.4.2</w:t>
      </w:r>
      <w:r>
        <w:rPr>
          <w:lang w:val="en-US"/>
        </w:rPr>
        <w:tab/>
        <w:t>gNB</w:t>
      </w:r>
      <w:r w:rsidRPr="00166929">
        <w:rPr>
          <w:lang w:val="en-US"/>
        </w:rPr>
        <w:t xml:space="preserve"> EC</w:t>
      </w:r>
      <w:bookmarkEnd w:id="666"/>
    </w:p>
    <w:p w14:paraId="16E04CA9" w14:textId="77777777" w:rsidR="004315FE" w:rsidRDefault="004315FE" w:rsidP="004315FE">
      <w:pPr>
        <w:pStyle w:val="B1"/>
        <w:rPr>
          <w:lang w:val="en-US"/>
        </w:rPr>
      </w:pPr>
      <w:r>
        <w:rPr>
          <w:lang w:val="en-US"/>
        </w:rPr>
        <w:t>a) EC</w:t>
      </w:r>
      <w:r>
        <w:rPr>
          <w:vertAlign w:val="subscript"/>
          <w:lang w:val="en-US"/>
        </w:rPr>
        <w:t>gNB</w:t>
      </w:r>
    </w:p>
    <w:p w14:paraId="35E9BDD8" w14:textId="77777777" w:rsidR="004315FE" w:rsidRDefault="004315FE" w:rsidP="004315FE">
      <w:pPr>
        <w:pStyle w:val="B1"/>
        <w:rPr>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The unit of this KPI is </w:t>
      </w:r>
      <w:r w:rsidRPr="00B758E0">
        <w:rPr>
          <w:lang w:val="en-US"/>
        </w:rPr>
        <w:t>J.</w:t>
      </w:r>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681E05">
        <w:rPr>
          <w:position w:val="-6"/>
        </w:rPr>
        <w:pict w14:anchorId="5C4DDCD2">
          <v:shape id="_x0000_i1267" type="#_x0000_t75" style="width:8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instrText xml:space="preserve"> </w:instrText>
      </w:r>
      <w:r w:rsidRPr="004315FE">
        <w:rPr>
          <w:lang w:val="en-US"/>
        </w:rPr>
        <w:fldChar w:fldCharType="separate"/>
      </w:r>
      <w:r w:rsidR="00681E05">
        <w:rPr>
          <w:position w:val="-6"/>
        </w:rPr>
        <w:pict w14:anchorId="321D5642">
          <v:shape id="_x0000_i1268" type="#_x0000_t75" style="width:8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r w:rsidRPr="00C9670A">
        <w:rPr>
          <w:lang w:val="en-US"/>
        </w:rPr>
        <w:t>ManagedElement</w:t>
      </w:r>
    </w:p>
    <w:p w14:paraId="40196AF4" w14:textId="77777777" w:rsidR="00CB34C2" w:rsidRPr="00B24949" w:rsidRDefault="00CB34C2" w:rsidP="00484049">
      <w:pPr>
        <w:pStyle w:val="Heading3"/>
        <w:rPr>
          <w:noProof/>
        </w:rPr>
      </w:pPr>
      <w:bookmarkStart w:id="667" w:name="_Toc187408329"/>
      <w:r w:rsidRPr="00B24949">
        <w:rPr>
          <w:noProof/>
        </w:rPr>
        <w:t>6.7.</w:t>
      </w:r>
      <w:r>
        <w:rPr>
          <w:noProof/>
        </w:rPr>
        <w:t>4</w:t>
      </w:r>
      <w:r w:rsidRPr="00B24949">
        <w:rPr>
          <w:noProof/>
        </w:rPr>
        <w:tab/>
        <w:t>5GC Energy Efficiency (EE)</w:t>
      </w:r>
      <w:bookmarkEnd w:id="667"/>
    </w:p>
    <w:p w14:paraId="2A28DC99" w14:textId="77777777" w:rsidR="00CB34C2" w:rsidRPr="00484049" w:rsidRDefault="00CB34C2" w:rsidP="00484049">
      <w:pPr>
        <w:pStyle w:val="Heading4"/>
      </w:pPr>
      <w:bookmarkStart w:id="668" w:name="_Toc187408330"/>
      <w:r w:rsidRPr="00B24949">
        <w:t>6.7.</w:t>
      </w:r>
      <w:r>
        <w:t>4</w:t>
      </w:r>
      <w:r w:rsidRPr="00B24949">
        <w:t>.1</w:t>
      </w:r>
      <w:r w:rsidRPr="00B24949">
        <w:tab/>
        <w:t>Generic 5GC Energy Efficiency (EE)KPI</w:t>
      </w:r>
      <w:bookmarkEnd w:id="668"/>
    </w:p>
    <w:p w14:paraId="7CA397C5" w14:textId="77777777" w:rsidR="00CB34C2" w:rsidRPr="00B24949" w:rsidRDefault="00CB34C2" w:rsidP="00484049"/>
    <w:p w14:paraId="2B0257A1" w14:textId="77777777" w:rsidR="00CB34C2" w:rsidRPr="00495A10" w:rsidRDefault="00681E05" w:rsidP="00CB34C2">
      <w:pPr>
        <w:jc w:val="center"/>
        <w:rPr>
          <w:sz w:val="21"/>
          <w:szCs w:val="21"/>
        </w:rPr>
      </w:pPr>
      <w:r>
        <w:pict w14:anchorId="2A82E005">
          <v:shape id="_x0000_i1269" type="#_x0000_t75" style="width:295pt;height: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669" w:name="_Toc75425242"/>
      <w:bookmarkStart w:id="670" w:name="_Toc187408331"/>
      <w:r w:rsidRPr="00B24949">
        <w:t>6.7.</w:t>
      </w:r>
      <w:r>
        <w:t>4</w:t>
      </w:r>
      <w:r w:rsidRPr="00B24949">
        <w:t>.</w:t>
      </w:r>
      <w:r>
        <w:t>2</w:t>
      </w:r>
      <w:r w:rsidRPr="00B24949">
        <w:tab/>
        <w:t xml:space="preserve">Energy Efficiency </w:t>
      </w:r>
      <w:r>
        <w:t>of 5GC based on the useful output of 5GC user plane</w:t>
      </w:r>
      <w:bookmarkEnd w:id="670"/>
    </w:p>
    <w:bookmarkEnd w:id="669"/>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681E05">
        <w:pict w14:anchorId="79D8E293">
          <v:shape id="_x0000_i1270" type="#_x0000_t75" style="width:379pt;height: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p>
    <w:p w14:paraId="18BD6BCD"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35DD50DE" w14:textId="77777777" w:rsidR="00A03780" w:rsidRPr="00495A10" w:rsidRDefault="00A03780" w:rsidP="00A03780">
      <w:pPr>
        <w:pStyle w:val="B1"/>
        <w:jc w:val="center"/>
        <w:rPr>
          <w:sz w:val="21"/>
          <w:szCs w:val="21"/>
        </w:rPr>
      </w:pPr>
      <w:r>
        <w:lastRenderedPageBreak/>
        <w:t xml:space="preserve">c) </w:t>
      </w:r>
      <w:r w:rsidR="00681E05">
        <w:pict w14:anchorId="10791B8A">
          <v:shape id="_x0000_i1271" type="#_x0000_t75" style="width:358pt;height: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p>
    <w:p w14:paraId="067433BC" w14:textId="77777777" w:rsidR="00A03780" w:rsidRDefault="00A03780" w:rsidP="00A03780">
      <w:pPr>
        <w:pStyle w:val="B1"/>
      </w:pPr>
      <w:r>
        <w:t>d) SubNetwork</w:t>
      </w:r>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7A1B810B" w14:textId="77777777" w:rsidR="00455CBB" w:rsidRPr="002B4F67" w:rsidRDefault="00455CBB" w:rsidP="00455CBB">
      <w:pPr>
        <w:pStyle w:val="Heading2"/>
      </w:pPr>
      <w:bookmarkStart w:id="671" w:name="_Toc82683423"/>
      <w:bookmarkStart w:id="672" w:name="_Toc187408332"/>
      <w:r w:rsidRPr="0092171A">
        <w:t>6.</w:t>
      </w:r>
      <w:r>
        <w:t>8</w:t>
      </w:r>
      <w:r w:rsidRPr="0092171A">
        <w:tab/>
        <w:t>Reliability KPI</w:t>
      </w:r>
      <w:bookmarkEnd w:id="671"/>
      <w:bookmarkEnd w:id="672"/>
    </w:p>
    <w:p w14:paraId="0C3279B0" w14:textId="77777777" w:rsidR="00455CBB" w:rsidRPr="0092171A" w:rsidRDefault="00455CBB" w:rsidP="00455CBB">
      <w:pPr>
        <w:pStyle w:val="Heading3"/>
      </w:pPr>
      <w:bookmarkStart w:id="673" w:name="_Toc187408333"/>
      <w:r w:rsidRPr="0092171A">
        <w:t>6.</w:t>
      </w:r>
      <w:r>
        <w:t>8</w:t>
      </w:r>
      <w:r w:rsidRPr="0092171A">
        <w:t>.1</w:t>
      </w:r>
      <w:r>
        <w:tab/>
      </w:r>
      <w:r w:rsidRPr="0092171A">
        <w:t>Definition</w:t>
      </w:r>
      <w:bookmarkEnd w:id="673"/>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674" w:name="_Toc82683427"/>
      <w:bookmarkStart w:id="675" w:name="_Toc187408334"/>
      <w:r w:rsidRPr="0092171A">
        <w:t>6.</w:t>
      </w:r>
      <w:r>
        <w:t>8</w:t>
      </w:r>
      <w:r w:rsidRPr="0092171A">
        <w:t>.</w:t>
      </w:r>
      <w:r>
        <w:t>1.1</w:t>
      </w:r>
      <w:r w:rsidRPr="0092171A">
        <w:tab/>
      </w:r>
      <w:bookmarkEnd w:id="674"/>
      <w:r w:rsidRPr="0092171A">
        <w:t>Packet transmission reliability KPI in DL on Uu</w:t>
      </w:r>
      <w:bookmarkEnd w:id="675"/>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66701878" w14:textId="12DB08B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58EF49D"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681E05">
        <w:rPr>
          <w:position w:val="-14"/>
        </w:rPr>
        <w:pict w14:anchorId="1122339C">
          <v:shape id="_x0000_i1272" type="#_x0000_t75" style="width:10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instrText xml:space="preserve"> </w:instrText>
      </w:r>
      <w:r w:rsidRPr="00455CBB">
        <w:rPr>
          <w:lang w:eastAsia="zh-CN"/>
        </w:rPr>
        <w:fldChar w:fldCharType="separate"/>
      </w:r>
      <w:r w:rsidR="00681E05">
        <w:rPr>
          <w:position w:val="-14"/>
        </w:rPr>
        <w:pict w14:anchorId="68229D2B">
          <v:shape id="_x0000_i1273" type="#_x0000_t75" style="width:10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fldChar w:fldCharType="end"/>
      </w:r>
      <w:r w:rsidRPr="0092171A">
        <w:rPr>
          <w:lang w:eastAsia="zh-CN"/>
        </w:rPr>
        <w:t xml:space="preserve">   ×  100 , where N(T1,drbid) &amp; Dloss(T1,drbid) are as defined in TS 38.314.           </w:t>
      </w:r>
    </w:p>
    <w:p w14:paraId="784AE481"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681E05">
        <w:rPr>
          <w:position w:val="-12"/>
        </w:rPr>
        <w:pict w14:anchorId="12F46EFD">
          <v:shape id="_x0000_i1274" type="#_x0000_t75" style="width:139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455CBB">
        <w:rPr>
          <w:lang w:eastAsia="zh-CN"/>
        </w:rPr>
        <w:instrText xml:space="preserve"> </w:instrText>
      </w:r>
      <w:r w:rsidRPr="00455CBB">
        <w:rPr>
          <w:lang w:eastAsia="zh-CN"/>
        </w:rPr>
        <w:fldChar w:fldCharType="separate"/>
      </w:r>
      <w:r w:rsidR="00681E05">
        <w:rPr>
          <w:position w:val="-12"/>
        </w:rPr>
        <w:pict w14:anchorId="465296C2">
          <v:shape id="_x0000_i1275" type="#_x0000_t75" style="width:139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681E05">
        <w:rPr>
          <w:position w:val="-12"/>
        </w:rPr>
        <w:pict w14:anchorId="696E68D1">
          <v:shape id="_x0000_i1276" type="#_x0000_t75" style="width:161.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455CBB">
        <w:rPr>
          <w:lang w:eastAsia="zh-CN"/>
        </w:rPr>
        <w:instrText xml:space="preserve"> </w:instrText>
      </w:r>
      <w:r w:rsidRPr="00455CBB">
        <w:rPr>
          <w:lang w:eastAsia="zh-CN"/>
        </w:rPr>
        <w:fldChar w:fldCharType="separate"/>
      </w:r>
      <w:r w:rsidR="00681E05">
        <w:rPr>
          <w:position w:val="-12"/>
        </w:rPr>
        <w:pict w14:anchorId="4BB7F9AF">
          <v:shape id="_x0000_i1277" type="#_x0000_t75" style="width:161.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AF21B18" w14:textId="77777777" w:rsidR="00455CBB" w:rsidRPr="0092171A" w:rsidRDefault="00455CBB" w:rsidP="00455CBB">
      <w:pPr>
        <w:pStyle w:val="Heading4"/>
      </w:pPr>
      <w:bookmarkStart w:id="676" w:name="_Toc82683426"/>
      <w:bookmarkStart w:id="677" w:name="_Toc187408335"/>
      <w:r w:rsidRPr="0092171A">
        <w:lastRenderedPageBreak/>
        <w:t>6.</w:t>
      </w:r>
      <w:r>
        <w:t>8</w:t>
      </w:r>
      <w:r w:rsidRPr="0092171A">
        <w:t>.</w:t>
      </w:r>
      <w:r>
        <w:t>1.2</w:t>
      </w:r>
      <w:r w:rsidRPr="0092171A">
        <w:tab/>
      </w:r>
      <w:bookmarkEnd w:id="676"/>
      <w:r w:rsidRPr="0092171A">
        <w:t>Packet transmission reliability KPI in UL on Uu</w:t>
      </w:r>
      <w:bookmarkEnd w:id="677"/>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1B92422F" w14:textId="77EAB99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55825891" w14:textId="77777777" w:rsidR="00455CBB" w:rsidRPr="0092171A" w:rsidRDefault="00455CBB" w:rsidP="00455CBB">
      <w:pPr>
        <w:pStyle w:val="Heading4"/>
      </w:pPr>
      <w:bookmarkStart w:id="678" w:name="_Toc82683429"/>
      <w:bookmarkStart w:id="679" w:name="_Toc187408336"/>
      <w:r w:rsidRPr="0092171A">
        <w:t>6.</w:t>
      </w:r>
      <w:r>
        <w:t>8</w:t>
      </w:r>
      <w:r w:rsidRPr="0092171A">
        <w:t>.</w:t>
      </w:r>
      <w:bookmarkEnd w:id="678"/>
      <w:r>
        <w:t>1.3</w:t>
      </w:r>
      <w:r>
        <w:tab/>
      </w:r>
      <w:r w:rsidRPr="0092171A">
        <w:t>Packet transmission reliability KPI in DL on N3</w:t>
      </w:r>
      <w:bookmarkEnd w:id="679"/>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22670E0E" w14:textId="02DF810C"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681E05">
        <w:rPr>
          <w:noProof/>
          <w:lang w:val="en-IN" w:eastAsia="en-IN"/>
        </w:rPr>
        <w:pict w14:anchorId="6BF28DA8">
          <v:shape id="_x0000_i1278" type="#_x0000_t75" style="width:272pt;height:32.5pt;visibility:visible">
            <v:imagedata r:id="rId168"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681E05">
        <w:rPr>
          <w:noProof/>
          <w:lang w:val="en-IN" w:eastAsia="en-IN"/>
        </w:rPr>
        <w:pict w14:anchorId="53315320">
          <v:shape id="Picture 5" o:spid="_x0000_i1279" type="#_x0000_t75" style="width:290pt;height:33pt;visibility:visible">
            <v:imagedata r:id="rId169"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681E05">
        <w:rPr>
          <w:noProof/>
          <w:lang w:val="en-IN" w:eastAsia="en-IN"/>
        </w:rPr>
        <w:pict w14:anchorId="264EDE73">
          <v:shape id="_x0000_i1280" type="#_x0000_t75" style="width:265.5pt;height:28pt;visibility:visible">
            <v:imagedata r:id="rId170"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2EE34B5C" w14:textId="77777777" w:rsidR="00455CBB" w:rsidRPr="0092171A" w:rsidRDefault="00455CBB" w:rsidP="00455CBB">
      <w:pPr>
        <w:pStyle w:val="Heading4"/>
      </w:pPr>
      <w:bookmarkStart w:id="680" w:name="_Toc82683430"/>
      <w:bookmarkStart w:id="681" w:name="_Toc187408337"/>
      <w:r w:rsidRPr="0092171A">
        <w:lastRenderedPageBreak/>
        <w:t>6.</w:t>
      </w:r>
      <w:r>
        <w:t>8</w:t>
      </w:r>
      <w:r w:rsidRPr="0092171A">
        <w:t>.</w:t>
      </w:r>
      <w:r>
        <w:t>1.4</w:t>
      </w:r>
      <w:r w:rsidRPr="0092171A">
        <w:tab/>
      </w:r>
      <w:bookmarkEnd w:id="680"/>
      <w:r w:rsidRPr="0092171A">
        <w:t>Packet transmission reliability KPI in UL on N3</w:t>
      </w:r>
      <w:bookmarkEnd w:id="681"/>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A8344C0" w14:textId="5366681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681E05">
        <w:rPr>
          <w:noProof/>
          <w:lang w:val="en-IN" w:eastAsia="en-IN"/>
        </w:rPr>
        <w:pict w14:anchorId="3AB8A3DD">
          <v:shape id="_x0000_i1281" type="#_x0000_t75" style="width:280.5pt;height:28.5pt;visibility:visible">
            <v:imagedata r:id="rId171"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681E05">
        <w:rPr>
          <w:noProof/>
          <w:lang w:val="en-IN" w:eastAsia="en-IN"/>
        </w:rPr>
        <w:pict w14:anchorId="58733711">
          <v:shape id="Picture 8" o:spid="_x0000_i1282" type="#_x0000_t75" style="width:321.5pt;height:32pt;visibility:visible">
            <v:imagedata r:id="rId172"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681E05">
        <w:rPr>
          <w:noProof/>
          <w:lang w:val="en-IN" w:eastAsia="en-IN"/>
        </w:rPr>
        <w:pict w14:anchorId="57146296">
          <v:shape id="Picture 9" o:spid="_x0000_i1283" type="#_x0000_t75" style="width:292.5pt;height:38pt;visibility:visible">
            <v:imagedata r:id="rId173"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4A816DFC" w14:textId="77777777" w:rsidR="00A923D3" w:rsidRPr="00DE2386" w:rsidRDefault="00A923D3" w:rsidP="000F29F8">
      <w:pPr>
        <w:pStyle w:val="Heading4"/>
      </w:pPr>
      <w:bookmarkStart w:id="682" w:name="_Toc187408338"/>
      <w:r w:rsidRPr="00DE2386">
        <w:t>6.8.</w:t>
      </w:r>
      <w:r>
        <w:t>1.5</w:t>
      </w:r>
      <w:r w:rsidRPr="00DE2386">
        <w:tab/>
        <w:t xml:space="preserve">Packet transmission reliability KPI in DL on </w:t>
      </w:r>
      <w:r>
        <w:t>F1-U</w:t>
      </w:r>
      <w:bookmarkEnd w:id="682"/>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5FCD46AB" w14:textId="1AB37C05" w:rsidR="00A923D3" w:rsidRPr="00C53CEC" w:rsidRDefault="00A923D3" w:rsidP="006A7E03">
      <w:pPr>
        <w:pStyle w:val="B1"/>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11D087A"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C08C924" w14:textId="77777777" w:rsidR="00A14DB3" w:rsidRPr="00DE2386" w:rsidDel="00F71E09" w:rsidRDefault="00A14DB3" w:rsidP="000F29F8">
      <w:pPr>
        <w:pStyle w:val="Heading4"/>
      </w:pPr>
      <w:bookmarkStart w:id="683" w:name="_Hlk162948606"/>
      <w:bookmarkStart w:id="684" w:name="_Toc187408339"/>
      <w:r w:rsidRPr="00DE2386" w:rsidDel="00F71E09">
        <w:lastRenderedPageBreak/>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84"/>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5E774736" w14:textId="72A9917F"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681E05">
        <w:rPr>
          <w:position w:val="-5"/>
        </w:rPr>
        <w:pict w14:anchorId="44170569">
          <v:shape id="_x0000_i1284" type="#_x0000_t75" style="width:17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00A14DB3" w:rsidRPr="00A14DB3">
        <w:rPr>
          <w:lang w:eastAsia="zh-CN"/>
        </w:rPr>
        <w:instrText xml:space="preserve"> </w:instrText>
      </w:r>
      <w:r w:rsidR="00A14DB3" w:rsidRPr="00A14DB3">
        <w:rPr>
          <w:lang w:eastAsia="zh-CN"/>
        </w:rPr>
        <w:fldChar w:fldCharType="separate"/>
      </w:r>
      <w:r w:rsidR="00681E05">
        <w:rPr>
          <w:position w:val="-5"/>
        </w:rPr>
        <w:pict w14:anchorId="42375CB8">
          <v:shape id="_x0000_i1285" type="#_x0000_t75" style="width:17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681E05">
        <w:rPr>
          <w:position w:val="-5"/>
        </w:rPr>
        <w:pict w14:anchorId="60ECD4EF">
          <v:shape id="_x0000_i1286"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00A14DB3" w:rsidRPr="00A14DB3">
        <w:rPr>
          <w:lang w:eastAsia="zh-CN"/>
        </w:rPr>
        <w:instrText xml:space="preserve"> </w:instrText>
      </w:r>
      <w:r w:rsidR="00A14DB3" w:rsidRPr="00A14DB3">
        <w:rPr>
          <w:lang w:eastAsia="zh-CN"/>
        </w:rPr>
        <w:fldChar w:fldCharType="separate"/>
      </w:r>
      <w:r w:rsidR="00681E05">
        <w:rPr>
          <w:position w:val="-5"/>
        </w:rPr>
        <w:pict w14:anchorId="78B1C9B6">
          <v:shape id="_x0000_i1287"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681E05">
        <w:rPr>
          <w:position w:val="-5"/>
        </w:rPr>
        <w:pict w14:anchorId="579432BE">
          <v:shape id="_x0000_i1288" type="#_x0000_t75" style="width:2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00A14DB3" w:rsidRPr="00A14DB3">
        <w:rPr>
          <w:lang w:eastAsia="zh-CN"/>
        </w:rPr>
        <w:instrText xml:space="preserve"> </w:instrText>
      </w:r>
      <w:r w:rsidR="00A14DB3" w:rsidRPr="00A14DB3">
        <w:rPr>
          <w:lang w:eastAsia="zh-CN"/>
        </w:rPr>
        <w:fldChar w:fldCharType="separate"/>
      </w:r>
      <w:r w:rsidR="00681E05">
        <w:rPr>
          <w:position w:val="-5"/>
        </w:rPr>
        <w:pict w14:anchorId="6B6B84F4">
          <v:shape id="_x0000_i1289" type="#_x0000_t75" style="width:2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4439F5EB" w14:textId="77777777" w:rsidR="00743FD5" w:rsidRPr="00743FD5" w:rsidRDefault="00743FD5" w:rsidP="00743FD5">
      <w:pPr>
        <w:pStyle w:val="Heading4"/>
      </w:pPr>
      <w:bookmarkStart w:id="685" w:name="_Toc187408340"/>
      <w:bookmarkEnd w:id="683"/>
      <w:r w:rsidRPr="00743FD5">
        <w:t>6.8.1.</w:t>
      </w:r>
      <w:r>
        <w:t>7</w:t>
      </w:r>
      <w:r w:rsidRPr="00743FD5">
        <w:tab/>
        <w:t>Reliability KPI in RAN with time constraint over Uplink air-interface(Uu)</w:t>
      </w:r>
      <w:bookmarkEnd w:id="685"/>
    </w:p>
    <w:p w14:paraId="7E9C1C66"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5FA61B3" w14:textId="38601DC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088621FA" w14:textId="77777777" w:rsidR="00743FD5" w:rsidRPr="00743FD5" w:rsidRDefault="00743FD5" w:rsidP="00743FD5">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44D8A4AE" w14:textId="77777777" w:rsidR="00743FD5" w:rsidRPr="00743FD5" w:rsidRDefault="00743FD5" w:rsidP="00743FD5">
      <w:pPr>
        <w:pStyle w:val="B2"/>
        <w:rPr>
          <w:lang w:eastAsia="zh-CN"/>
        </w:rPr>
      </w:pPr>
      <w:r w:rsidRPr="00743FD5">
        <w:rPr>
          <w:lang w:eastAsia="zh-CN"/>
        </w:rPr>
        <w:t>DRB.AirIfDelayDistUL.Bin_Filter is as defined in TS 28.552 [6], clause 5.1.1.1.X.</w:t>
      </w:r>
    </w:p>
    <w:p w14:paraId="46327343"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187CB931" w14:textId="77777777" w:rsidR="00743FD5" w:rsidRPr="00743FD5" w:rsidRDefault="00743FD5" w:rsidP="00743FD5">
      <w:pPr>
        <w:pStyle w:val="Heading4"/>
      </w:pPr>
      <w:bookmarkStart w:id="686" w:name="_Toc187408341"/>
      <w:r w:rsidRPr="00743FD5">
        <w:t>6.8.1.</w:t>
      </w:r>
      <w:r>
        <w:t>8</w:t>
      </w:r>
      <w:r w:rsidRPr="00743FD5">
        <w:tab/>
        <w:t>Reliability KPI in RAN with time constraint over Downlink air-interface(Uu)</w:t>
      </w:r>
      <w:bookmarkEnd w:id="686"/>
    </w:p>
    <w:p w14:paraId="03D95D34"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44D9438C" w14:textId="5A63F3A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0731619" w14:textId="77777777" w:rsidR="00743FD5" w:rsidRPr="00743FD5" w:rsidRDefault="00743FD5" w:rsidP="00743FD5">
      <w:pPr>
        <w:pStyle w:val="B3"/>
        <w:rPr>
          <w:lang w:eastAsia="zh-CN"/>
        </w:rPr>
      </w:pPr>
      <w:r w:rsidRPr="00743FD5">
        <w:rPr>
          <w:lang w:eastAsia="zh-CN"/>
        </w:rPr>
        <w:t>N(T,drbid)  and Dloss(T,drbid) are as defined in Table 4.2.1.5.1-2 in TS 38.314 [12].</w:t>
      </w:r>
    </w:p>
    <w:p w14:paraId="5A237CB2" w14:textId="77777777" w:rsidR="00743FD5" w:rsidRPr="00743FD5" w:rsidRDefault="00743FD5" w:rsidP="00743FD5">
      <w:pPr>
        <w:pStyle w:val="B3"/>
        <w:rPr>
          <w:lang w:eastAsia="zh-CN"/>
        </w:rPr>
      </w:pPr>
      <w:r w:rsidRPr="00743FD5">
        <w:rPr>
          <w:lang w:eastAsia="zh-CN"/>
        </w:rPr>
        <w:t>DRB.AirIfDelayDist.Bin_Filter is as defined in clause 5.1.1.1.2 in TS 28.552 [6].</w:t>
      </w:r>
    </w:p>
    <w:p w14:paraId="1E739AAC" w14:textId="77777777" w:rsidR="00743FD5" w:rsidRPr="00743FD5" w:rsidRDefault="00743FD5" w:rsidP="00743FD5">
      <w:pPr>
        <w:pStyle w:val="B3"/>
        <w:rPr>
          <w:lang w:eastAsia="zh-CN"/>
        </w:rPr>
      </w:pPr>
      <w:r w:rsidRPr="00743FD5">
        <w:rPr>
          <w:lang w:eastAsia="zh-CN"/>
        </w:rPr>
        <w:lastRenderedPageBreak/>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4115741B" w14:textId="67BD6BFE" w:rsidR="00701171" w:rsidRPr="00EC514B" w:rsidRDefault="00701171" w:rsidP="00701171">
      <w:pPr>
        <w:pStyle w:val="Heading4"/>
        <w:rPr>
          <w:i/>
          <w:iCs/>
        </w:rPr>
      </w:pPr>
      <w:bookmarkStart w:id="687" w:name="_Toc187408342"/>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687"/>
    </w:p>
    <w:p w14:paraId="6F140BF8" w14:textId="77777777" w:rsidR="00701171" w:rsidRPr="00DE2386" w:rsidDel="00F71E09" w:rsidRDefault="00701171" w:rsidP="00701171">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6F1C12F7" w14:textId="77777777" w:rsidR="00701171" w:rsidRDefault="00701171" w:rsidP="00701171">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r w:rsidRPr="004B7909">
        <w:t>NetworkSlice</w:t>
      </w:r>
      <w:r w:rsidR="00FE0283">
        <w:t>.</w:t>
      </w:r>
    </w:p>
    <w:p w14:paraId="279C7232" w14:textId="39A29A64" w:rsidR="00FE0283" w:rsidRPr="00EC514B" w:rsidRDefault="00FE0283" w:rsidP="00FE0283">
      <w:pPr>
        <w:pStyle w:val="Heading4"/>
        <w:rPr>
          <w:i/>
          <w:iCs/>
        </w:rPr>
      </w:pPr>
      <w:bookmarkStart w:id="688" w:name="_Toc187408343"/>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688"/>
    </w:p>
    <w:p w14:paraId="37D5C334" w14:textId="77777777" w:rsidR="00FE0283" w:rsidRPr="00DE2386" w:rsidDel="00F71E09" w:rsidRDefault="00FE0283" w:rsidP="00FE0283">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1EAE6FF8" w14:textId="77777777" w:rsidR="00FE0283" w:rsidRDefault="00FE0283" w:rsidP="00FE0283">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250A3AE9" w14:textId="069A3966" w:rsidR="00FE0283" w:rsidRPr="00DE2386" w:rsidDel="00F71E09" w:rsidRDefault="00FE0283" w:rsidP="00FE0283">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r w:rsidRPr="004B7909">
        <w:t>NetworkSlice</w:t>
      </w:r>
      <w:r>
        <w:t>.</w:t>
      </w:r>
    </w:p>
    <w:p w14:paraId="54CA4F7E" w14:textId="77777777" w:rsidR="00A923D3" w:rsidRPr="00B33BC1" w:rsidRDefault="00A923D3" w:rsidP="00743FD5">
      <w:pPr>
        <w:rPr>
          <w:lang w:eastAsia="zh-CN"/>
        </w:rPr>
      </w:pPr>
    </w:p>
    <w:p w14:paraId="70587341" w14:textId="77777777" w:rsidR="00FA3CA3" w:rsidRDefault="00FA3CA3" w:rsidP="00FA3CA3">
      <w:pPr>
        <w:pStyle w:val="Heading2"/>
        <w:rPr>
          <w:lang w:eastAsia="zh-CN"/>
        </w:rPr>
      </w:pPr>
      <w:bookmarkStart w:id="689" w:name="_Toc44491874"/>
      <w:bookmarkStart w:id="690" w:name="_Toc58515348"/>
      <w:bookmarkStart w:id="691" w:name="_Toc51689801"/>
      <w:bookmarkStart w:id="692" w:name="_Toc35955903"/>
      <w:bookmarkStart w:id="693" w:name="_Toc51775965"/>
      <w:bookmarkStart w:id="694" w:name="_Toc74819728"/>
      <w:bookmarkStart w:id="695" w:name="_Toc20132213"/>
      <w:bookmarkStart w:id="696" w:name="_Toc51775349"/>
      <w:bookmarkStart w:id="697" w:name="_Toc27473248"/>
      <w:bookmarkStart w:id="698" w:name="_Toc51774735"/>
      <w:bookmarkStart w:id="699" w:name="_Toc51750475"/>
      <w:bookmarkStart w:id="700" w:name="_Toc187408344"/>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r>
        <w:rPr>
          <w:lang w:eastAsia="zh-CN"/>
        </w:rPr>
        <w:t>NRCellDU</w:t>
      </w:r>
      <w:bookmarkEnd w:id="700"/>
    </w:p>
    <w:p w14:paraId="0C4A86B1" w14:textId="77777777" w:rsidR="00FA3CA3" w:rsidRDefault="00FA3CA3" w:rsidP="00FA3CA3">
      <w:pPr>
        <w:pStyle w:val="B1"/>
      </w:pPr>
      <w:r>
        <w:t>a)</w:t>
      </w:r>
      <w:r>
        <w:tab/>
        <w:t>AvgCqiEfficiency_Cell</w:t>
      </w:r>
      <w:r>
        <w:rPr>
          <w:rFonts w:hint="eastAsia"/>
          <w:lang w:eastAsia="zh-CN"/>
        </w:rPr>
        <w:t>.</w:t>
      </w:r>
    </w:p>
    <w:p w14:paraId="221DF45E" w14:textId="77777777" w:rsidR="00FA3CA3" w:rsidRDefault="00FA3CA3" w:rsidP="00FA3CA3">
      <w:pPr>
        <w:pStyle w:val="B1"/>
        <w:rPr>
          <w:lang w:val="en-US" w:eastAsia="zh-CN"/>
        </w:rPr>
      </w:pPr>
      <w:r>
        <w:t>b)</w:t>
      </w:r>
      <w:r>
        <w:tab/>
        <w:t>The KPI describes the average air-interface efficiency for a NRCellDU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7234793C" w14:textId="77777777" w:rsidR="00FA3CA3" w:rsidRDefault="00FA3CA3" w:rsidP="00FA3CA3">
      <w:pPr>
        <w:pStyle w:val="B1"/>
      </w:pPr>
      <w:r>
        <w:t>c)</w:t>
      </w:r>
      <w:r>
        <w:tab/>
        <w:t>Below is the equation for average air-interface efficiency for NRCellDU:</w:t>
      </w:r>
    </w:p>
    <w:p w14:paraId="621BF0C0" w14:textId="77777777" w:rsidR="00FA3CA3" w:rsidRDefault="00FA3CA3" w:rsidP="00FA3CA3">
      <w:pPr>
        <w:pStyle w:val="B1"/>
      </w:pPr>
      <w:r>
        <w:lastRenderedPageBreak/>
        <w:tab/>
      </w:r>
      <w:r>
        <w:rPr>
          <w:position w:val="-26"/>
        </w:rPr>
        <w:object w:dxaOrig="5760" w:dyaOrig="612" w14:anchorId="16D86DFE">
          <v:shape id="_x0000_i1290" type="#_x0000_t75" style="width:4in;height:30.5pt" o:ole="">
            <v:imagedata r:id="rId177" o:title=""/>
          </v:shape>
          <o:OLEObject Type="Embed" ProgID="Equation.DSMT4" ShapeID="_x0000_i1290" DrawAspect="Content" ObjectID="_1798021376" r:id="rId178"/>
        </w:object>
      </w:r>
    </w:p>
    <w:p w14:paraId="64EFDCA0" w14:textId="77777777" w:rsidR="00FA3CA3" w:rsidRDefault="00FA3CA3" w:rsidP="00FA3CA3">
      <w:pPr>
        <w:pStyle w:val="B1"/>
      </w:pPr>
      <w:r>
        <w:tab/>
        <w:t xml:space="preserve">Where </w:t>
      </w:r>
      <w:r>
        <w:rPr>
          <w:position w:val="-12"/>
        </w:rPr>
        <w:object w:dxaOrig="960" w:dyaOrig="324" w14:anchorId="08006BBD">
          <v:shape id="_x0000_i1291" type="#_x0000_t75" style="width:47pt;height:16.5pt" o:ole="">
            <v:imagedata r:id="rId179" o:title=""/>
          </v:shape>
          <o:OLEObject Type="Embed" ProgID="Equation.DSMT4" ShapeID="_x0000_i1291" DrawAspect="Content" ObjectID="_1798021377" r:id="rId180"/>
        </w:object>
      </w:r>
      <w:r>
        <w:t xml:space="preserve"> is the efficiency used in the CQI table defined in TS 38.214</w:t>
      </w:r>
      <w:r w:rsidR="00F27CB9">
        <w:t xml:space="preserve"> [14]</w:t>
      </w:r>
      <w:r>
        <w:t>.</w:t>
      </w:r>
    </w:p>
    <w:p w14:paraId="60EFCF06" w14:textId="77777777" w:rsidR="00CB34C2" w:rsidRDefault="00FA3CA3" w:rsidP="00FA3CA3">
      <w:pPr>
        <w:pStyle w:val="B1"/>
      </w:pPr>
      <w:r>
        <w:t>d)</w:t>
      </w:r>
      <w:r>
        <w:tab/>
        <w:t>NRCellDU</w:t>
      </w:r>
      <w:bookmarkEnd w:id="689"/>
      <w:bookmarkEnd w:id="690"/>
      <w:bookmarkEnd w:id="691"/>
      <w:bookmarkEnd w:id="692"/>
      <w:bookmarkEnd w:id="693"/>
      <w:bookmarkEnd w:id="694"/>
      <w:bookmarkEnd w:id="695"/>
      <w:bookmarkEnd w:id="696"/>
      <w:bookmarkEnd w:id="697"/>
      <w:bookmarkEnd w:id="698"/>
      <w:bookmarkEnd w:id="699"/>
    </w:p>
    <w:p w14:paraId="6AE5FE68" w14:textId="77777777" w:rsidR="00DF5B22" w:rsidRDefault="00DF5B22" w:rsidP="00FA3CA3">
      <w:pPr>
        <w:pStyle w:val="B1"/>
      </w:pPr>
    </w:p>
    <w:p w14:paraId="145DC4D5" w14:textId="77777777" w:rsidR="00DF5B22" w:rsidRDefault="00DF5B22" w:rsidP="00E6357B">
      <w:pPr>
        <w:pStyle w:val="Heading3"/>
        <w:rPr>
          <w:lang w:eastAsia="zh-CN"/>
        </w:rPr>
      </w:pPr>
      <w:bookmarkStart w:id="701" w:name="_Toc187408345"/>
      <w:r>
        <w:rPr>
          <w:lang w:eastAsia="zh-CN"/>
        </w:rPr>
        <w:t>6.9.</w:t>
      </w:r>
      <w:r w:rsidR="00E6357B">
        <w:rPr>
          <w:lang w:eastAsia="zh-CN"/>
        </w:rPr>
        <w:t>1</w:t>
      </w:r>
      <w:r>
        <w:rPr>
          <w:lang w:eastAsia="zh-CN"/>
        </w:rPr>
        <w:tab/>
        <w:t>Air interface downlink average efficiency based on MCS</w:t>
      </w:r>
      <w:bookmarkEnd w:id="701"/>
    </w:p>
    <w:p w14:paraId="6C54EC54" w14:textId="77777777" w:rsidR="00DF5B22" w:rsidRDefault="00DF5B22" w:rsidP="00E6357B">
      <w:pPr>
        <w:pStyle w:val="B1"/>
      </w:pPr>
      <w:r>
        <w:t>a)</w:t>
      </w:r>
      <w:r>
        <w:tab/>
        <w:t>AvgDlMcsEfficiency_Cell</w:t>
      </w:r>
      <w:r>
        <w:rPr>
          <w:rFonts w:hint="eastAsia"/>
          <w:lang w:eastAsia="zh-CN"/>
        </w:rPr>
        <w:t>.</w:t>
      </w:r>
    </w:p>
    <w:p w14:paraId="10FB4143" w14:textId="77777777" w:rsidR="00DF5B22" w:rsidRDefault="00DF5B22" w:rsidP="00E6357B">
      <w:pPr>
        <w:pStyle w:val="B1"/>
        <w:rPr>
          <w:lang w:val="en-US" w:eastAsia="zh-CN"/>
        </w:rPr>
      </w:pPr>
      <w:r>
        <w:t>b)</w:t>
      </w:r>
      <w:r>
        <w:tab/>
        <w:t xml:space="preserve">The KPI describes the air-interface downlink efficiency for a NRCellDU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2036CCD" w14:textId="77777777" w:rsidR="00DF5B22" w:rsidRDefault="00DF5B22" w:rsidP="00E6357B">
      <w:pPr>
        <w:pStyle w:val="B1"/>
      </w:pPr>
      <w:r>
        <w:t>c)</w:t>
      </w:r>
      <w:r>
        <w:tab/>
        <w:t>Below is the equation for air-interface downlink average efficiency based on MCS for NRCellDU:</w:t>
      </w:r>
    </w:p>
    <w:p w14:paraId="2871B690" w14:textId="77777777" w:rsidR="00DF5B22" w:rsidRDefault="00DF5B22" w:rsidP="002227EC">
      <w:pPr>
        <w:pStyle w:val="B1"/>
      </w:pPr>
      <w:r>
        <w:rPr>
          <w:position w:val="-20"/>
        </w:rPr>
        <w:object w:dxaOrig="6160" w:dyaOrig="540" w14:anchorId="1331E98F">
          <v:shape id="_x0000_i1292" type="#_x0000_t75" style="width:308pt;height:27pt" o:ole="">
            <v:imagedata r:id="rId181" o:title=""/>
          </v:shape>
          <o:OLEObject Type="Embed" ProgID="Equation.DSMT4" ShapeID="_x0000_i1292" DrawAspect="Content" ObjectID="_1798021378" r:id="rId182"/>
        </w:object>
      </w:r>
    </w:p>
    <w:p w14:paraId="2D756DBB"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0CFF7A59" w14:textId="77777777" w:rsidR="00DF5B22" w:rsidRDefault="00DF5B22" w:rsidP="00E6357B">
      <w:pPr>
        <w:pStyle w:val="B1"/>
        <w:rPr>
          <w:lang w:val="en-US" w:eastAsia="zh-CN"/>
        </w:rPr>
      </w:pPr>
      <w:r>
        <w:t xml:space="preserve"> </w:t>
      </w:r>
      <w:r>
        <w:rPr>
          <w:position w:val="-10"/>
        </w:rPr>
        <w:object w:dxaOrig="760" w:dyaOrig="300" w14:anchorId="7CD9D9C1">
          <v:shape id="_x0000_i1293" type="#_x0000_t75" style="width:38pt;height:14.5pt" o:ole="">
            <v:imagedata r:id="rId183" o:title=""/>
          </v:shape>
          <o:OLEObject Type="Embed" ProgID="Equation.DSMT4" ShapeID="_x0000_i1293" DrawAspect="Content" ObjectID="_1798021379" r:id="rId184"/>
        </w:object>
      </w:r>
      <w:r>
        <w:t xml:space="preserve"> is the efficiency when table index =Y and MCS index =Z used in PDSCH MCS tables defined in 5.1.3.1 in TS 38.214</w:t>
      </w:r>
      <w:r>
        <w:rPr>
          <w:rFonts w:hint="eastAsia"/>
          <w:lang w:val="en-US" w:eastAsia="zh-CN"/>
        </w:rPr>
        <w:t xml:space="preserve"> [14]</w:t>
      </w:r>
      <w:r>
        <w:t>.</w:t>
      </w:r>
    </w:p>
    <w:p w14:paraId="400572E3" w14:textId="77777777" w:rsidR="00DF5B22" w:rsidRDefault="00DF5B22" w:rsidP="00E6357B">
      <w:pPr>
        <w:pStyle w:val="B1"/>
      </w:pPr>
      <w:r>
        <w:rPr>
          <w:position w:val="-8"/>
        </w:rPr>
        <w:object w:dxaOrig="490" w:dyaOrig="240" w14:anchorId="4C83B3E7">
          <v:shape id="_x0000_i1294" type="#_x0000_t75" style="width:25pt;height:12pt" o:ole="">
            <v:imagedata r:id="rId185" o:title=""/>
          </v:shape>
          <o:OLEObject Type="Embed" ProgID="Equation.DSMT4" ShapeID="_x0000_i1294" DrawAspect="Content" ObjectID="_1798021380" r:id="rId186"/>
        </w:object>
      </w:r>
      <w:r>
        <w:t xml:space="preserve"> is the total used DL PRBs in statistical period T, which is specified in 5.1.1.2.1 in TS 28.552</w:t>
      </w:r>
      <w:r>
        <w:rPr>
          <w:rFonts w:hint="eastAsia"/>
          <w:lang w:val="en-US" w:eastAsia="zh-CN"/>
        </w:rPr>
        <w:t xml:space="preserve"> [6]</w:t>
      </w:r>
      <w:r>
        <w:t>.</w:t>
      </w:r>
    </w:p>
    <w:p w14:paraId="2C153E0A" w14:textId="77777777" w:rsidR="00DF5B22" w:rsidRDefault="00DF5B22" w:rsidP="00E6357B">
      <w:pPr>
        <w:pStyle w:val="B1"/>
      </w:pPr>
      <w:r>
        <w:t>d)</w:t>
      </w:r>
      <w:r>
        <w:tab/>
        <w:t>NRCellDU</w:t>
      </w:r>
    </w:p>
    <w:p w14:paraId="45F9DBBA"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D6F3D19" w14:textId="77777777" w:rsidR="00DF5B22" w:rsidRDefault="00DF5B22" w:rsidP="00E6357B">
      <w:pPr>
        <w:pStyle w:val="Heading3"/>
        <w:rPr>
          <w:lang w:eastAsia="zh-CN"/>
        </w:rPr>
      </w:pPr>
      <w:bookmarkStart w:id="702" w:name="_Toc187408346"/>
      <w:r>
        <w:rPr>
          <w:lang w:eastAsia="zh-CN"/>
        </w:rPr>
        <w:t>6.9.</w:t>
      </w:r>
      <w:r w:rsidR="00E6357B">
        <w:rPr>
          <w:lang w:eastAsia="zh-CN"/>
        </w:rPr>
        <w:t>2</w:t>
      </w:r>
      <w:r>
        <w:rPr>
          <w:lang w:eastAsia="zh-CN"/>
        </w:rPr>
        <w:tab/>
        <w:t>Air interface uplink average efficiency based on MCS</w:t>
      </w:r>
      <w:bookmarkEnd w:id="702"/>
    </w:p>
    <w:p w14:paraId="4F87A958" w14:textId="77777777" w:rsidR="00DF5B22" w:rsidRDefault="00DF5B22" w:rsidP="00E6357B">
      <w:pPr>
        <w:pStyle w:val="B1"/>
      </w:pPr>
      <w:r>
        <w:t>a)</w:t>
      </w:r>
      <w:r>
        <w:tab/>
        <w:t>AvgUlMcsEfficiency_Cell</w:t>
      </w:r>
      <w:r>
        <w:rPr>
          <w:rFonts w:hint="eastAsia"/>
          <w:lang w:eastAsia="zh-CN"/>
        </w:rPr>
        <w:t>.</w:t>
      </w:r>
    </w:p>
    <w:p w14:paraId="227876D4" w14:textId="77777777" w:rsidR="00DF5B22" w:rsidRDefault="00DF5B22" w:rsidP="00E6357B">
      <w:pPr>
        <w:pStyle w:val="B1"/>
        <w:rPr>
          <w:lang w:val="en-US" w:eastAsia="zh-CN"/>
        </w:rPr>
      </w:pPr>
      <w:r>
        <w:t>b)</w:t>
      </w:r>
      <w:r>
        <w:tab/>
        <w:t xml:space="preserve">The KPI describes the air-interface uplink efficiency for a NRCellDU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02735F0A" w14:textId="77777777" w:rsidR="00DF5B22" w:rsidRDefault="00DF5B22" w:rsidP="00E6357B">
      <w:pPr>
        <w:pStyle w:val="B1"/>
      </w:pPr>
      <w:r>
        <w:t>c)</w:t>
      </w:r>
      <w:r>
        <w:tab/>
        <w:t>Below is the equation for air-interface uplink average efficiency based on MCS for NRCellDU:</w:t>
      </w:r>
    </w:p>
    <w:p w14:paraId="1F11A2B4" w14:textId="77777777" w:rsidR="00DF5B22" w:rsidRDefault="00DF5B22" w:rsidP="00E6357B">
      <w:pPr>
        <w:pStyle w:val="B1"/>
      </w:pPr>
      <w:r>
        <w:tab/>
      </w:r>
      <w:r>
        <w:rPr>
          <w:position w:val="-20"/>
        </w:rPr>
        <w:object w:dxaOrig="6160" w:dyaOrig="540" w14:anchorId="7399893E">
          <v:shape id="_x0000_i1295" type="#_x0000_t75" style="width:308pt;height:27pt" o:ole="">
            <v:imagedata r:id="rId187" o:title=""/>
          </v:shape>
          <o:OLEObject Type="Embed" ProgID="Equation.DSMT4" ShapeID="_x0000_i1295" DrawAspect="Content" ObjectID="_1798021381" r:id="rId188"/>
        </w:object>
      </w:r>
    </w:p>
    <w:p w14:paraId="029BA358"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7D62A2E" w14:textId="77777777" w:rsidR="00DF5B22" w:rsidRDefault="00DF5B22" w:rsidP="00E6357B">
      <w:pPr>
        <w:pStyle w:val="B1"/>
      </w:pPr>
      <w:r>
        <w:t xml:space="preserve"> </w:t>
      </w:r>
      <w:r>
        <w:rPr>
          <w:position w:val="-10"/>
        </w:rPr>
        <w:object w:dxaOrig="760" w:dyaOrig="300" w14:anchorId="6433180A">
          <v:shape id="_x0000_i1296" type="#_x0000_t75" style="width:38pt;height:14.5pt" o:ole="">
            <v:imagedata r:id="rId189" o:title=""/>
          </v:shape>
          <o:OLEObject Type="Embed" ProgID="Equation.DSMT4" ShapeID="_x0000_i1296" DrawAspect="Content" ObjectID="_1798021382" r:id="rId190"/>
        </w:object>
      </w:r>
      <w:r>
        <w:t xml:space="preserve"> is the efficiency when table index =Y and MCS index =Z used in PUSCH MCS tables defined in 6.1.4.1 in TS 38.214</w:t>
      </w:r>
      <w:r>
        <w:rPr>
          <w:rFonts w:hint="eastAsia"/>
          <w:lang w:val="en-US" w:eastAsia="zh-CN"/>
        </w:rPr>
        <w:t xml:space="preserve"> [14]</w:t>
      </w:r>
      <w:r>
        <w:t>.</w:t>
      </w:r>
    </w:p>
    <w:p w14:paraId="5E1CFDEE" w14:textId="77777777" w:rsidR="00DF5B22" w:rsidRDefault="00DF5B22" w:rsidP="00E6357B">
      <w:pPr>
        <w:pStyle w:val="B1"/>
      </w:pPr>
      <w:r>
        <w:rPr>
          <w:position w:val="-8"/>
        </w:rPr>
        <w:object w:dxaOrig="490" w:dyaOrig="240" w14:anchorId="172E360A">
          <v:shape id="_x0000_i1297" type="#_x0000_t75" style="width:25pt;height:12pt" o:ole="">
            <v:imagedata r:id="rId185" o:title=""/>
          </v:shape>
          <o:OLEObject Type="Embed" ProgID="Equation.DSMT4" ShapeID="_x0000_i1297" DrawAspect="Content" ObjectID="_1798021383" r:id="rId191"/>
        </w:object>
      </w:r>
      <w:r>
        <w:t xml:space="preserve"> is the total used UL PRBs in statistical period T, which is specified in 5.1.1.2.2 in TS 28.552</w:t>
      </w:r>
      <w:r>
        <w:rPr>
          <w:rFonts w:hint="eastAsia"/>
          <w:lang w:val="en-US" w:eastAsia="zh-CN"/>
        </w:rPr>
        <w:t xml:space="preserve"> [6]</w:t>
      </w:r>
      <w:r>
        <w:t>.</w:t>
      </w:r>
    </w:p>
    <w:p w14:paraId="19466E6D" w14:textId="77777777" w:rsidR="00DF5B22" w:rsidRDefault="00DF5B22" w:rsidP="00E6357B">
      <w:pPr>
        <w:pStyle w:val="B1"/>
      </w:pPr>
      <w:r>
        <w:t>d)</w:t>
      </w:r>
      <w:r>
        <w:tab/>
        <w:t>NRCellDU</w:t>
      </w:r>
    </w:p>
    <w:p w14:paraId="3E0712B4" w14:textId="77777777" w:rsidR="00DF5B22" w:rsidRDefault="00DF5B22" w:rsidP="002227EC">
      <w:pPr>
        <w:pStyle w:val="NO"/>
      </w:pPr>
      <w:r>
        <w:rPr>
          <w:rFonts w:hint="eastAsia"/>
          <w:lang w:val="en-US" w:eastAsia="zh-CN"/>
        </w:rPr>
        <w:lastRenderedPageBreak/>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30656BB1" w14:textId="77777777" w:rsidR="00A923D3" w:rsidRDefault="00A923D3" w:rsidP="00A923D3">
      <w:pPr>
        <w:pStyle w:val="Heading2"/>
      </w:pPr>
      <w:bookmarkStart w:id="703" w:name="_Toc151377187"/>
      <w:bookmarkStart w:id="704" w:name="_Toc151378079"/>
      <w:bookmarkStart w:id="705" w:name="_Toc151378164"/>
      <w:bookmarkStart w:id="706" w:name="_Toc187408347"/>
      <w:r>
        <w:t>6.10</w:t>
      </w:r>
      <w:r>
        <w:tab/>
      </w:r>
      <w:r w:rsidRPr="00481657">
        <w:rPr>
          <w:lang w:eastAsia="zh-CN"/>
        </w:rPr>
        <w:t>Network and Service Operations for Energy Utilities</w:t>
      </w:r>
      <w:r>
        <w:t xml:space="preserve"> (NSOEU) KPI</w:t>
      </w:r>
      <w:bookmarkEnd w:id="703"/>
      <w:bookmarkEnd w:id="704"/>
      <w:bookmarkEnd w:id="705"/>
      <w:bookmarkEnd w:id="706"/>
    </w:p>
    <w:p w14:paraId="3DE13925" w14:textId="77777777" w:rsidR="00A923D3" w:rsidRPr="00A76FC3" w:rsidRDefault="00A923D3" w:rsidP="00A923D3">
      <w:pPr>
        <w:pStyle w:val="Heading3"/>
      </w:pPr>
      <w:bookmarkStart w:id="707" w:name="_Toc151377188"/>
      <w:bookmarkStart w:id="708" w:name="_Toc151378080"/>
      <w:bookmarkStart w:id="709" w:name="_Toc151378165"/>
      <w:bookmarkStart w:id="710" w:name="_Toc187408348"/>
      <w:r>
        <w:t>6.10.1</w:t>
      </w:r>
      <w:r>
        <w:tab/>
      </w:r>
      <w:bookmarkStart w:id="711" w:name="_Toc151377189"/>
      <w:bookmarkStart w:id="712" w:name="_Toc151378081"/>
      <w:bookmarkStart w:id="713" w:name="_Toc151378166"/>
      <w:bookmarkEnd w:id="707"/>
      <w:bookmarkEnd w:id="708"/>
      <w:bookmarkEnd w:id="709"/>
      <w:r w:rsidRPr="00A76FC3">
        <w:t>Availability KPI</w:t>
      </w:r>
      <w:bookmarkEnd w:id="711"/>
      <w:bookmarkEnd w:id="712"/>
      <w:bookmarkEnd w:id="713"/>
      <w:bookmarkEnd w:id="710"/>
    </w:p>
    <w:p w14:paraId="045A241A" w14:textId="77777777" w:rsidR="00A923D3" w:rsidRPr="00A923D3" w:rsidRDefault="00A923D3" w:rsidP="00A923D3">
      <w:pPr>
        <w:pStyle w:val="Heading4"/>
      </w:pPr>
      <w:bookmarkStart w:id="714" w:name="_Toc151377190"/>
      <w:bookmarkStart w:id="715" w:name="_Toc151378082"/>
      <w:bookmarkStart w:id="716" w:name="_Toc151378167"/>
      <w:bookmarkStart w:id="717" w:name="_Toc187408349"/>
      <w:r w:rsidRPr="00A76FC3">
        <w:t>6.</w:t>
      </w:r>
      <w:r>
        <w:t>10</w:t>
      </w:r>
      <w:r w:rsidRPr="00A76FC3">
        <w:t>.</w:t>
      </w:r>
      <w:r>
        <w:t>1</w:t>
      </w:r>
      <w:r w:rsidRPr="00A76FC3">
        <w:t>.</w:t>
      </w:r>
      <w:r>
        <w:t>1</w:t>
      </w:r>
      <w:r>
        <w:tab/>
      </w:r>
      <w:r w:rsidRPr="00A76FC3">
        <w:t>KPI in terms of absolute time</w:t>
      </w:r>
      <w:bookmarkEnd w:id="714"/>
      <w:bookmarkEnd w:id="715"/>
      <w:bookmarkEnd w:id="716"/>
      <w:bookmarkEnd w:id="717"/>
    </w:p>
    <w:p w14:paraId="11279CE4" w14:textId="77777777" w:rsidR="00A923D3" w:rsidRPr="00A76FC3" w:rsidRDefault="00A923D3" w:rsidP="00A923D3">
      <w:pPr>
        <w:pStyle w:val="Heading5"/>
      </w:pPr>
      <w:bookmarkStart w:id="718" w:name="_Toc151377191"/>
      <w:bookmarkStart w:id="719" w:name="_Toc151378083"/>
      <w:bookmarkStart w:id="720" w:name="_Toc151378168"/>
      <w:bookmarkStart w:id="721" w:name="_Toc187408350"/>
      <w:r w:rsidRPr="00A76FC3">
        <w:t>6.</w:t>
      </w:r>
      <w:r>
        <w:t>10</w:t>
      </w:r>
      <w:r w:rsidRPr="00A76FC3">
        <w:t>.</w:t>
      </w:r>
      <w:r>
        <w:t>1</w:t>
      </w:r>
      <w:r w:rsidRPr="00A76FC3">
        <w:t>.</w:t>
      </w:r>
      <w:r>
        <w:t>1</w:t>
      </w:r>
      <w:r w:rsidRPr="00A76FC3">
        <w:t>.1</w:t>
      </w:r>
      <w:r>
        <w:tab/>
      </w:r>
      <w:r w:rsidRPr="00A76FC3">
        <w:t>Cell Availability KPI</w:t>
      </w:r>
      <w:bookmarkEnd w:id="718"/>
      <w:bookmarkEnd w:id="719"/>
      <w:bookmarkEnd w:id="720"/>
      <w:bookmarkEnd w:id="721"/>
    </w:p>
    <w:p w14:paraId="37BA8715" w14:textId="77777777" w:rsidR="00A923D3" w:rsidRPr="00E40A2D" w:rsidRDefault="00A923D3" w:rsidP="00A923D3">
      <w:pPr>
        <w:pStyle w:val="B1"/>
      </w:pPr>
      <w:r w:rsidRPr="00E40A2D">
        <w:t>a)</w:t>
      </w:r>
      <w:r w:rsidRPr="00E40A2D">
        <w:tab/>
        <w:t>CellAvailAvg</w:t>
      </w:r>
      <w:r w:rsidRPr="001042EF">
        <w:rPr>
          <w:vertAlign w:val="subscript"/>
        </w:rPr>
        <w:t>Time</w:t>
      </w:r>
      <w:r>
        <w:rPr>
          <w:vertAlign w:val="subscript"/>
        </w:rPr>
        <w:t>CU</w:t>
      </w:r>
      <w:r w:rsidRPr="00E40A2D">
        <w:t xml:space="preserve"> </w:t>
      </w:r>
    </w:p>
    <w:p w14:paraId="09DD0993" w14:textId="77777777" w:rsidR="00A923D3" w:rsidRPr="00E40A2D" w:rsidRDefault="00A923D3" w:rsidP="00A923D3">
      <w:pPr>
        <w:pStyle w:val="B1"/>
      </w:pPr>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p>
    <w:p w14:paraId="7FC4F0D0" w14:textId="77777777" w:rsidR="00A923D3" w:rsidRPr="00E40A2D" w:rsidRDefault="00A923D3" w:rsidP="00A923D3">
      <w:pPr>
        <w:pStyle w:val="B1"/>
      </w:pPr>
      <w:r w:rsidRPr="00E40A2D">
        <w:t>c)</w:t>
      </w:r>
      <w:r w:rsidRPr="00E40A2D">
        <w:tab/>
        <w:t>It is obtained by summing all measurements of O</w:t>
      </w:r>
      <w:r w:rsidR="00855E2F">
        <w:t>EU</w:t>
      </w:r>
      <w:r w:rsidRPr="00E40A2D">
        <w:t xml:space="preserve">.CellInServiceTotal.NCGI (as defined in TS 28.552 </w:t>
      </w:r>
      <w:r>
        <w:t xml:space="preserve">[6] </w:t>
      </w:r>
      <w:r w:rsidRPr="00E40A2D">
        <w:t xml:space="preserve">clause </w:t>
      </w:r>
      <w:r w:rsidR="00855E2F" w:rsidRPr="00855E2F">
        <w:t>5.1.4.1.1</w:t>
      </w:r>
      <w:r w:rsidRPr="00E40A2D">
        <w:t xml:space="preserve">)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[16]</w:t>
      </w:r>
      <w:r w:rsidRPr="00DC7D6C">
        <w:t xml:space="preserve"> clause 9.2.1.7</w:t>
      </w:r>
      <w:r w:rsidRPr="00E40A2D">
        <w:t>.</w:t>
      </w:r>
    </w:p>
    <w:p w14:paraId="41576668" w14:textId="77777777" w:rsidR="00A923D3" w:rsidRDefault="00A923D3" w:rsidP="00A923D3">
      <w:pPr>
        <w:pStyle w:val="B1"/>
      </w:pPr>
      <w:r w:rsidRPr="00E40A2D">
        <w:t>d)</w:t>
      </w:r>
      <w:r w:rsidRPr="00E40A2D">
        <w:tab/>
        <w:t>GNBCUCPFunction</w:t>
      </w:r>
    </w:p>
    <w:p w14:paraId="51006D96" w14:textId="77777777" w:rsidR="00A923D3" w:rsidRDefault="00A923D3" w:rsidP="00A923D3">
      <w:pPr>
        <w:pStyle w:val="Heading5"/>
      </w:pPr>
      <w:bookmarkStart w:id="722" w:name="_Toc151377192"/>
      <w:bookmarkStart w:id="723" w:name="_Toc151378084"/>
      <w:bookmarkStart w:id="724" w:name="_Toc151378169"/>
      <w:bookmarkStart w:id="725" w:name="_Toc187408351"/>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22"/>
      <w:bookmarkEnd w:id="723"/>
      <w:bookmarkEnd w:id="724"/>
      <w:bookmarkEnd w:id="725"/>
    </w:p>
    <w:p w14:paraId="1878EA1D" w14:textId="77777777" w:rsidR="00A923D3" w:rsidRPr="00A3245A" w:rsidRDefault="00A923D3" w:rsidP="00A923D3">
      <w:pPr>
        <w:pStyle w:val="B1"/>
      </w:pPr>
      <w:r w:rsidRPr="00A3245A">
        <w:t>a)</w:t>
      </w:r>
      <w:r w:rsidRPr="00A3245A">
        <w:tab/>
        <w:t>NwAvailAvg</w:t>
      </w:r>
      <w:r w:rsidRPr="001042EF">
        <w:rPr>
          <w:vertAlign w:val="subscript"/>
        </w:rPr>
        <w:t>Time</w:t>
      </w:r>
      <w:r>
        <w:rPr>
          <w:vertAlign w:val="subscript"/>
        </w:rPr>
        <w:t>RAN</w:t>
      </w:r>
      <w:r w:rsidRPr="00A3245A">
        <w:t xml:space="preserve"> </w:t>
      </w:r>
    </w:p>
    <w:p w14:paraId="71BA0D1C"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0995DC51" w14:textId="77777777" w:rsidR="00A923D3" w:rsidRPr="00A3245A" w:rsidRDefault="00A923D3" w:rsidP="00A923D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531CDB1" w14:textId="77777777" w:rsidR="00A923D3" w:rsidRPr="00A76FC3" w:rsidRDefault="00A923D3" w:rsidP="00A923D3">
      <w:pPr>
        <w:pStyle w:val="B1"/>
      </w:pPr>
      <w:r w:rsidRPr="00A3245A">
        <w:t>d)</w:t>
      </w:r>
      <w:r w:rsidRPr="00A3245A">
        <w:tab/>
        <w:t>SubNetwork</w:t>
      </w:r>
    </w:p>
    <w:p w14:paraId="72ACD6F7" w14:textId="77777777" w:rsidR="00A923D3" w:rsidRDefault="00A923D3" w:rsidP="00A923D3">
      <w:pPr>
        <w:rPr>
          <w:noProof/>
        </w:rPr>
      </w:pPr>
    </w:p>
    <w:p w14:paraId="6BBFAF80" w14:textId="77777777" w:rsidR="00DF5B22" w:rsidRPr="00A03780" w:rsidRDefault="00DF5B22" w:rsidP="00FA3CA3">
      <w:pPr>
        <w:pStyle w:val="B1"/>
        <w:rPr>
          <w:rFonts w:eastAsia="SimSun"/>
          <w:lang w:eastAsia="zh-CN"/>
        </w:rPr>
      </w:pPr>
    </w:p>
    <w:p w14:paraId="33BC9F63" w14:textId="77777777" w:rsidR="008C107F" w:rsidRPr="003D224E" w:rsidRDefault="00D9048C" w:rsidP="008C107F">
      <w:pPr>
        <w:pStyle w:val="Heading8"/>
        <w:rPr>
          <w:lang w:eastAsia="zh-CN"/>
        </w:rPr>
      </w:pPr>
      <w:r w:rsidRPr="003D224E">
        <w:br w:type="page"/>
      </w:r>
      <w:bookmarkStart w:id="726" w:name="_Toc20142007"/>
      <w:bookmarkStart w:id="727" w:name="_Toc27476504"/>
      <w:bookmarkStart w:id="728" w:name="_Toc35961041"/>
      <w:bookmarkStart w:id="729" w:name="_Toc44494725"/>
      <w:bookmarkStart w:id="730" w:name="_Toc45099133"/>
      <w:bookmarkStart w:id="731" w:name="_Toc51751954"/>
      <w:bookmarkStart w:id="732" w:name="_Toc51752313"/>
      <w:bookmarkStart w:id="733" w:name="_Toc58578653"/>
      <w:bookmarkStart w:id="734" w:name="_Toc187408352"/>
      <w:r w:rsidR="008C107F" w:rsidRPr="003D224E">
        <w:lastRenderedPageBreak/>
        <w:t>Annex A (informative):</w:t>
      </w:r>
      <w:r w:rsidRPr="003D224E">
        <w:t xml:space="preserve"> </w:t>
      </w:r>
      <w:r w:rsidRPr="003D224E">
        <w:br/>
      </w:r>
      <w:r w:rsidR="008C107F" w:rsidRPr="003D224E">
        <w:rPr>
          <w:lang w:eastAsia="zh-CN"/>
        </w:rPr>
        <w:t>Use cases for end to end KPIs</w:t>
      </w:r>
      <w:bookmarkEnd w:id="726"/>
      <w:bookmarkEnd w:id="727"/>
      <w:bookmarkEnd w:id="728"/>
      <w:bookmarkEnd w:id="729"/>
      <w:bookmarkEnd w:id="730"/>
      <w:bookmarkEnd w:id="731"/>
      <w:bookmarkEnd w:id="732"/>
      <w:bookmarkEnd w:id="733"/>
      <w:bookmarkEnd w:id="734"/>
    </w:p>
    <w:p w14:paraId="663B635E" w14:textId="77777777" w:rsidR="00DC3AF5" w:rsidRPr="003D224E" w:rsidRDefault="00DC3AF5" w:rsidP="00ED6A5A">
      <w:pPr>
        <w:pStyle w:val="Heading1"/>
        <w:rPr>
          <w:lang w:eastAsia="zh-CN"/>
        </w:rPr>
      </w:pPr>
      <w:bookmarkStart w:id="735" w:name="_Toc20142008"/>
      <w:bookmarkStart w:id="736" w:name="_Toc27476505"/>
      <w:bookmarkStart w:id="737" w:name="_Toc35961042"/>
      <w:bookmarkStart w:id="738" w:name="_Toc44494726"/>
      <w:bookmarkStart w:id="739" w:name="_Toc45099134"/>
      <w:bookmarkStart w:id="740" w:name="_Toc51751955"/>
      <w:bookmarkStart w:id="741" w:name="_Toc51752314"/>
      <w:bookmarkStart w:id="742" w:name="_Toc58578654"/>
      <w:bookmarkStart w:id="743" w:name="_Toc187408353"/>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35"/>
      <w:bookmarkEnd w:id="736"/>
      <w:bookmarkEnd w:id="737"/>
      <w:bookmarkEnd w:id="738"/>
      <w:bookmarkEnd w:id="739"/>
      <w:bookmarkEnd w:id="740"/>
      <w:bookmarkEnd w:id="741"/>
      <w:bookmarkEnd w:id="742"/>
      <w:bookmarkEnd w:id="743"/>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744" w:name="_Toc20142009"/>
      <w:bookmarkStart w:id="745" w:name="_Toc27476506"/>
      <w:bookmarkStart w:id="746" w:name="_Toc35961043"/>
      <w:bookmarkStart w:id="747" w:name="_Toc44494727"/>
      <w:bookmarkStart w:id="748" w:name="_Toc45099135"/>
      <w:bookmarkStart w:id="749" w:name="_Toc51751956"/>
      <w:bookmarkStart w:id="750" w:name="_Toc51752315"/>
      <w:bookmarkStart w:id="751" w:name="_Toc58578655"/>
      <w:bookmarkStart w:id="752" w:name="_Toc187408354"/>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44"/>
      <w:bookmarkEnd w:id="745"/>
      <w:bookmarkEnd w:id="746"/>
      <w:bookmarkEnd w:id="747"/>
      <w:bookmarkEnd w:id="748"/>
      <w:bookmarkEnd w:id="749"/>
      <w:bookmarkEnd w:id="750"/>
      <w:bookmarkEnd w:id="751"/>
      <w:bookmarkEnd w:id="752"/>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753" w:name="_Toc20142010"/>
      <w:bookmarkStart w:id="754" w:name="_Toc27476507"/>
      <w:bookmarkStart w:id="755" w:name="_Toc35961044"/>
      <w:bookmarkStart w:id="756" w:name="_Toc44494728"/>
      <w:bookmarkStart w:id="757" w:name="_Toc45099136"/>
      <w:bookmarkStart w:id="758" w:name="_Toc51751957"/>
      <w:bookmarkStart w:id="759" w:name="_Toc51752316"/>
      <w:bookmarkStart w:id="760" w:name="_Toc58578656"/>
      <w:bookmarkStart w:id="761" w:name="_Toc187408355"/>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53"/>
      <w:bookmarkEnd w:id="754"/>
      <w:bookmarkEnd w:id="755"/>
      <w:bookmarkEnd w:id="756"/>
      <w:bookmarkEnd w:id="757"/>
      <w:bookmarkEnd w:id="758"/>
      <w:bookmarkEnd w:id="759"/>
      <w:bookmarkEnd w:id="760"/>
      <w:bookmarkEnd w:id="761"/>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762" w:name="_Toc51751958"/>
      <w:bookmarkStart w:id="763" w:name="_Toc51752317"/>
      <w:bookmarkStart w:id="764" w:name="_Toc58578657"/>
      <w:bookmarkStart w:id="765" w:name="_Toc20142011"/>
      <w:bookmarkStart w:id="766" w:name="_Toc27476508"/>
      <w:bookmarkStart w:id="767" w:name="_Toc35961045"/>
      <w:bookmarkStart w:id="768" w:name="_Toc44494729"/>
      <w:bookmarkStart w:id="769" w:name="_Toc45099137"/>
      <w:bookmarkStart w:id="770" w:name="_Toc187408356"/>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62"/>
      <w:bookmarkEnd w:id="763"/>
      <w:bookmarkEnd w:id="764"/>
      <w:bookmarkEnd w:id="770"/>
      <w:r w:rsidR="00B41BF5" w:rsidRPr="003D224E">
        <w:rPr>
          <w:lang w:eastAsia="zh-CN"/>
        </w:rPr>
        <w:t xml:space="preserve"> </w:t>
      </w:r>
      <w:bookmarkEnd w:id="765"/>
      <w:bookmarkEnd w:id="766"/>
      <w:bookmarkEnd w:id="767"/>
      <w:bookmarkEnd w:id="768"/>
      <w:bookmarkEnd w:id="769"/>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771" w:name="_Toc20142012"/>
      <w:bookmarkStart w:id="772" w:name="_Toc27476509"/>
      <w:bookmarkStart w:id="773" w:name="_Toc35961046"/>
      <w:bookmarkStart w:id="774" w:name="_Toc44494730"/>
      <w:bookmarkStart w:id="775" w:name="_Toc45099138"/>
      <w:bookmarkStart w:id="776" w:name="_Toc51751959"/>
      <w:bookmarkStart w:id="777" w:name="_Toc51752318"/>
      <w:bookmarkStart w:id="778" w:name="_Toc58578658"/>
      <w:bookmarkStart w:id="779" w:name="_Toc187408357"/>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71"/>
      <w:bookmarkEnd w:id="772"/>
      <w:bookmarkEnd w:id="773"/>
      <w:bookmarkEnd w:id="774"/>
      <w:bookmarkEnd w:id="775"/>
      <w:bookmarkEnd w:id="776"/>
      <w:bookmarkEnd w:id="777"/>
      <w:bookmarkEnd w:id="778"/>
      <w:bookmarkEnd w:id="779"/>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780" w:name="_Toc20142013"/>
      <w:bookmarkStart w:id="781" w:name="_Toc27476510"/>
      <w:bookmarkStart w:id="782" w:name="_Toc35961047"/>
      <w:bookmarkStart w:id="783" w:name="_Toc44494731"/>
      <w:bookmarkStart w:id="784" w:name="_Toc45099139"/>
      <w:bookmarkStart w:id="785" w:name="_Toc51751960"/>
      <w:bookmarkStart w:id="786" w:name="_Toc51752319"/>
      <w:bookmarkStart w:id="787" w:name="_Toc58578659"/>
      <w:bookmarkStart w:id="788" w:name="_Toc187408358"/>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80"/>
      <w:bookmarkEnd w:id="781"/>
      <w:bookmarkEnd w:id="782"/>
      <w:bookmarkEnd w:id="783"/>
      <w:bookmarkEnd w:id="784"/>
      <w:bookmarkEnd w:id="785"/>
      <w:bookmarkEnd w:id="786"/>
      <w:bookmarkEnd w:id="787"/>
      <w:bookmarkEnd w:id="788"/>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789" w:name="_Toc20142014"/>
      <w:bookmarkStart w:id="790" w:name="_Toc27476511"/>
      <w:bookmarkStart w:id="791" w:name="_Toc35961048"/>
      <w:bookmarkStart w:id="792" w:name="_Toc44494732"/>
      <w:bookmarkStart w:id="793" w:name="_Toc45099140"/>
      <w:bookmarkStart w:id="794" w:name="_Toc51751961"/>
      <w:bookmarkStart w:id="795" w:name="_Toc51752320"/>
      <w:bookmarkStart w:id="796" w:name="_Toc58578660"/>
      <w:bookmarkStart w:id="797" w:name="_Toc187408359"/>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89"/>
      <w:bookmarkEnd w:id="790"/>
      <w:bookmarkEnd w:id="791"/>
      <w:bookmarkEnd w:id="792"/>
      <w:bookmarkEnd w:id="793"/>
      <w:bookmarkEnd w:id="794"/>
      <w:bookmarkEnd w:id="795"/>
      <w:bookmarkEnd w:id="796"/>
      <w:bookmarkEnd w:id="797"/>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275F15C7" w14:textId="5527BC8F"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r w:rsidR="00DB6207">
        <w:t>E-UTRA-NR Dual Connectivity (EN-DC) [18]</w:t>
      </w:r>
      <w:r w:rsidRPr="003D224E">
        <w:rPr>
          <w:lang w:eastAsia="zh-CN"/>
        </w:rPr>
        <w:t xml:space="preserve"> </w:t>
      </w:r>
      <w:r w:rsidR="00BE3F2F" w:rsidRPr="003D224E">
        <w:rPr>
          <w:lang w:eastAsia="zh-CN"/>
        </w:rPr>
        <w:t>scenarios</w:t>
      </w:r>
      <w:r w:rsidRPr="003D224E">
        <w:rPr>
          <w:lang w:eastAsia="zh-CN"/>
        </w:rPr>
        <w:t xml:space="preserve">. Then the gNB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r w:rsidR="00245D5C" w:rsidRPr="003D224E">
        <w:rPr>
          <w:lang w:eastAsia="zh-CN"/>
        </w:rPr>
        <w:t xml:space="preserve">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798" w:name="_Toc20142015"/>
      <w:bookmarkStart w:id="799" w:name="_Toc27476512"/>
      <w:bookmarkStart w:id="800" w:name="_Toc35961049"/>
      <w:bookmarkStart w:id="801" w:name="_Toc44494733"/>
      <w:bookmarkStart w:id="802" w:name="_Toc45099141"/>
      <w:bookmarkStart w:id="803" w:name="_Toc51751962"/>
      <w:bookmarkStart w:id="804" w:name="_Toc51752321"/>
      <w:bookmarkStart w:id="805" w:name="_Toc58578661"/>
      <w:bookmarkStart w:id="806" w:name="_Toc187408360"/>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98"/>
      <w:bookmarkEnd w:id="799"/>
      <w:bookmarkEnd w:id="800"/>
      <w:bookmarkEnd w:id="801"/>
      <w:bookmarkEnd w:id="802"/>
      <w:bookmarkEnd w:id="803"/>
      <w:bookmarkEnd w:id="804"/>
      <w:bookmarkEnd w:id="805"/>
      <w:bookmarkEnd w:id="806"/>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807" w:name="_Toc20142016"/>
      <w:bookmarkStart w:id="808" w:name="_Toc27476513"/>
      <w:bookmarkStart w:id="809" w:name="_Toc35961050"/>
      <w:bookmarkStart w:id="810" w:name="_Toc44494734"/>
      <w:bookmarkStart w:id="811" w:name="_Toc45099142"/>
      <w:bookmarkStart w:id="812" w:name="_Toc51751963"/>
      <w:bookmarkStart w:id="813" w:name="_Toc51752322"/>
      <w:bookmarkStart w:id="814" w:name="_Toc58578662"/>
      <w:bookmarkStart w:id="815" w:name="_Toc187408361"/>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07"/>
      <w:bookmarkEnd w:id="808"/>
      <w:bookmarkEnd w:id="809"/>
      <w:bookmarkEnd w:id="810"/>
      <w:bookmarkEnd w:id="811"/>
      <w:bookmarkEnd w:id="812"/>
      <w:bookmarkEnd w:id="813"/>
      <w:bookmarkEnd w:id="814"/>
      <w:r w:rsidR="00290D6D">
        <w:rPr>
          <w:lang w:eastAsia="zh-CN"/>
        </w:rPr>
        <w:t>s</w:t>
      </w:r>
      <w:bookmarkEnd w:id="815"/>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lastRenderedPageBreak/>
        <w:t>-</w:t>
      </w:r>
      <w:r>
        <w:tab/>
        <w:t>DRB setup success rate.</w:t>
      </w:r>
    </w:p>
    <w:p w14:paraId="1C756492"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816" w:name="_Toc20142017"/>
      <w:bookmarkStart w:id="817" w:name="_Toc27476514"/>
      <w:bookmarkStart w:id="818" w:name="_Toc35961051"/>
      <w:bookmarkStart w:id="819" w:name="_Toc44494735"/>
      <w:bookmarkStart w:id="820" w:name="_Toc45099143"/>
      <w:bookmarkStart w:id="821" w:name="_Toc51751964"/>
      <w:bookmarkStart w:id="822" w:name="_Toc51752323"/>
      <w:bookmarkStart w:id="823" w:name="_Toc58578663"/>
      <w:bookmarkStart w:id="824" w:name="_Toc187408362"/>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16"/>
      <w:bookmarkEnd w:id="817"/>
      <w:bookmarkEnd w:id="818"/>
      <w:bookmarkEnd w:id="819"/>
      <w:bookmarkEnd w:id="820"/>
      <w:bookmarkEnd w:id="821"/>
      <w:bookmarkEnd w:id="822"/>
      <w:r w:rsidR="00C20EBE">
        <w:rPr>
          <w:lang w:eastAsia="zh-CN"/>
        </w:rPr>
        <w:t>s</w:t>
      </w:r>
      <w:bookmarkEnd w:id="823"/>
      <w:bookmarkEnd w:id="824"/>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825" w:name="_Toc20142018"/>
      <w:bookmarkStart w:id="826" w:name="_Toc27476515"/>
      <w:bookmarkStart w:id="827" w:name="_Toc35961052"/>
      <w:bookmarkStart w:id="828" w:name="_Toc44494736"/>
      <w:bookmarkStart w:id="829" w:name="_Toc45099144"/>
      <w:bookmarkStart w:id="830" w:name="_Toc51751965"/>
      <w:bookmarkStart w:id="831" w:name="_Toc51752324"/>
      <w:bookmarkStart w:id="832" w:name="_Toc58578664"/>
      <w:bookmarkStart w:id="833" w:name="_Toc187408363"/>
      <w:r w:rsidRPr="00AA1BAC">
        <w:rPr>
          <w:lang w:eastAsia="zh-CN"/>
        </w:rPr>
        <w:t>A.</w:t>
      </w:r>
      <w:r>
        <w:rPr>
          <w:lang w:eastAsia="zh-CN"/>
        </w:rPr>
        <w:t>11</w:t>
      </w:r>
      <w:r w:rsidRPr="00AA1BAC">
        <w:rPr>
          <w:lang w:eastAsia="zh-CN"/>
        </w:rPr>
        <w:tab/>
        <w:t>Use case for DRB retainability related KPI</w:t>
      </w:r>
      <w:bookmarkEnd w:id="825"/>
      <w:bookmarkEnd w:id="826"/>
      <w:bookmarkEnd w:id="827"/>
      <w:bookmarkEnd w:id="828"/>
      <w:bookmarkEnd w:id="829"/>
      <w:bookmarkEnd w:id="830"/>
      <w:bookmarkEnd w:id="831"/>
      <w:bookmarkEnd w:id="832"/>
      <w:bookmarkEnd w:id="833"/>
    </w:p>
    <w:p w14:paraId="57A434F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834" w:name="_Toc20142019"/>
      <w:bookmarkStart w:id="835" w:name="_Toc27476516"/>
      <w:bookmarkStart w:id="836" w:name="_Toc35961053"/>
      <w:bookmarkStart w:id="837" w:name="_Toc44494737"/>
      <w:bookmarkStart w:id="838" w:name="_Toc45099145"/>
      <w:bookmarkStart w:id="839" w:name="_Toc51751966"/>
      <w:bookmarkStart w:id="840" w:name="_Toc51752325"/>
      <w:bookmarkStart w:id="841" w:name="_Toc58578665"/>
      <w:bookmarkStart w:id="842" w:name="_Toc187408364"/>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34"/>
      <w:bookmarkEnd w:id="835"/>
      <w:bookmarkEnd w:id="836"/>
      <w:bookmarkEnd w:id="837"/>
      <w:bookmarkEnd w:id="838"/>
      <w:bookmarkEnd w:id="839"/>
      <w:bookmarkEnd w:id="840"/>
      <w:bookmarkEnd w:id="841"/>
      <w:bookmarkEnd w:id="842"/>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843" w:name="_Toc20142020"/>
      <w:bookmarkStart w:id="844" w:name="_Toc27476517"/>
      <w:bookmarkStart w:id="845" w:name="_Toc35961054"/>
      <w:bookmarkStart w:id="846" w:name="_Toc44494738"/>
      <w:bookmarkStart w:id="847" w:name="_Toc45099146"/>
      <w:bookmarkStart w:id="848" w:name="_Toc51751967"/>
      <w:bookmarkStart w:id="849" w:name="_Toc51752326"/>
      <w:bookmarkStart w:id="850" w:name="_Toc58578666"/>
      <w:bookmarkStart w:id="851" w:name="_Toc187408365"/>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43"/>
      <w:bookmarkEnd w:id="844"/>
      <w:bookmarkEnd w:id="845"/>
      <w:bookmarkEnd w:id="846"/>
      <w:bookmarkEnd w:id="847"/>
      <w:bookmarkEnd w:id="848"/>
      <w:bookmarkEnd w:id="849"/>
      <w:bookmarkEnd w:id="850"/>
      <w:bookmarkEnd w:id="851"/>
    </w:p>
    <w:p w14:paraId="460437CC" w14:textId="77777777" w:rsidR="00280A38" w:rsidRDefault="00280A38" w:rsidP="008649C1">
      <w:pPr>
        <w:rPr>
          <w:rFonts w:eastAsia="SimSun"/>
          <w:lang w:eastAsia="zh-CN"/>
        </w:rPr>
      </w:pPr>
      <w:r>
        <w:rPr>
          <w:lang w:eastAsia="zh-CN"/>
        </w:rPr>
        <w:t>Following figure captured in clause 4.2.3, 3GPP TS 23.501[x] illustrates the 5G system architecture. The end to end downlink latency should be measured from Data Network to UE, of which the latency from RAN to UE is an important part for the latency of this section is closely related to NG-RAN.</w:t>
      </w:r>
    </w:p>
    <w:p w14:paraId="2ADD6201" w14:textId="77777777" w:rsidR="00280A38" w:rsidRDefault="00280A38" w:rsidP="008649C1">
      <w:pPr>
        <w:pStyle w:val="TH"/>
        <w:rPr>
          <w:lang w:eastAsia="zh-CN"/>
        </w:rPr>
      </w:pPr>
      <w:r w:rsidRPr="00280A38">
        <w:object w:dxaOrig="5910" w:dyaOrig="3105" w14:anchorId="62DBE184">
          <v:shape id="_x0000_i1298" type="#_x0000_t75" style="width:296pt;height:155.5pt" o:ole="">
            <v:imagedata r:id="rId192" o:title=""/>
          </v:shape>
          <o:OLEObject Type="Embed" ProgID="Visio.Drawing.15" ShapeID="_x0000_i1298" DrawAspect="Content" ObjectID="_1798021384" r:id="rId193"/>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852" w:name="_Toc20142021"/>
      <w:bookmarkStart w:id="853" w:name="_Toc27476518"/>
      <w:bookmarkStart w:id="854" w:name="_Toc35961055"/>
      <w:bookmarkStart w:id="855" w:name="_Toc44494739"/>
      <w:bookmarkStart w:id="856" w:name="_Toc45099147"/>
      <w:bookmarkStart w:id="857" w:name="_Toc51751968"/>
      <w:bookmarkStart w:id="858" w:name="_Toc51752327"/>
      <w:bookmarkStart w:id="859" w:name="_Toc58578667"/>
      <w:bookmarkStart w:id="860" w:name="_Toc187408366"/>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52"/>
      <w:bookmarkEnd w:id="853"/>
      <w:bookmarkEnd w:id="854"/>
      <w:bookmarkEnd w:id="855"/>
      <w:bookmarkEnd w:id="856"/>
      <w:bookmarkEnd w:id="857"/>
      <w:bookmarkEnd w:id="858"/>
      <w:bookmarkEnd w:id="859"/>
      <w:bookmarkEnd w:id="860"/>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861" w:name="_Toc20142022"/>
      <w:bookmarkStart w:id="862" w:name="_Toc27476519"/>
      <w:bookmarkStart w:id="863" w:name="_Toc35961056"/>
      <w:bookmarkStart w:id="864" w:name="_Toc44494740"/>
      <w:bookmarkStart w:id="865" w:name="_Toc45099148"/>
      <w:bookmarkStart w:id="866" w:name="_Toc51751969"/>
      <w:bookmarkStart w:id="867" w:name="_Toc51752328"/>
      <w:bookmarkStart w:id="868" w:name="_Toc58578668"/>
      <w:bookmarkStart w:id="869" w:name="_Toc187408367"/>
      <w:r>
        <w:rPr>
          <w:rFonts w:eastAsia="SimSun"/>
          <w:lang w:eastAsia="zh-CN"/>
        </w:rPr>
        <w:t>A.15</w:t>
      </w:r>
      <w:r>
        <w:rPr>
          <w:rFonts w:eastAsia="SimSun"/>
          <w:lang w:eastAsia="zh-CN"/>
        </w:rPr>
        <w:tab/>
        <w:t>Use case for QoS flow retainability-related KPI</w:t>
      </w:r>
      <w:bookmarkEnd w:id="861"/>
      <w:bookmarkEnd w:id="862"/>
      <w:bookmarkEnd w:id="863"/>
      <w:bookmarkEnd w:id="864"/>
      <w:bookmarkEnd w:id="865"/>
      <w:bookmarkEnd w:id="866"/>
      <w:bookmarkEnd w:id="867"/>
      <w:bookmarkEnd w:id="868"/>
      <w:bookmarkEnd w:id="869"/>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870" w:name="_Toc27476520"/>
      <w:bookmarkStart w:id="871" w:name="_Toc35961057"/>
      <w:bookmarkStart w:id="872" w:name="_Toc44494741"/>
      <w:bookmarkStart w:id="873" w:name="_Toc45099149"/>
      <w:bookmarkStart w:id="874" w:name="_Toc51751970"/>
      <w:bookmarkStart w:id="875" w:name="_Toc51752329"/>
      <w:bookmarkStart w:id="876" w:name="_Toc58578669"/>
      <w:bookmarkStart w:id="877" w:name="_Toc187408368"/>
      <w:r>
        <w:rPr>
          <w:lang w:eastAsia="zh-CN"/>
        </w:rPr>
        <w:t>A.16</w:t>
      </w:r>
      <w:r>
        <w:rPr>
          <w:lang w:eastAsia="zh-CN"/>
        </w:rPr>
        <w:tab/>
        <w:t>Use case for 5G Energy Efficiency (EE) KPI</w:t>
      </w:r>
      <w:bookmarkEnd w:id="870"/>
      <w:bookmarkEnd w:id="871"/>
      <w:bookmarkEnd w:id="872"/>
      <w:bookmarkEnd w:id="873"/>
      <w:bookmarkEnd w:id="874"/>
      <w:bookmarkEnd w:id="875"/>
      <w:bookmarkEnd w:id="876"/>
      <w:bookmarkEnd w:id="877"/>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54363B19" w14:textId="77777777" w:rsidR="000A09CC" w:rsidRDefault="000A09CC" w:rsidP="000A09CC">
      <w:pPr>
        <w:rPr>
          <w:rFonts w:eastAsia="SimSun"/>
        </w:rPr>
      </w:pPr>
      <w:r>
        <w:rPr>
          <w:rFonts w:eastAsia="SimSun"/>
        </w:rPr>
        <w:t>5G energy efficiency can be addressed from various perspectives:</w:t>
      </w:r>
    </w:p>
    <w:p w14:paraId="3F861688" w14:textId="77777777" w:rsidR="000A09CC" w:rsidRDefault="000A09CC" w:rsidP="001967AD">
      <w:pPr>
        <w:pStyle w:val="B1"/>
        <w:rPr>
          <w:rFonts w:eastAsia="SimSun"/>
        </w:rPr>
      </w:pPr>
      <w:r w:rsidRPr="00AC50AF">
        <w:rPr>
          <w:rFonts w:eastAsia="SimSun"/>
        </w:rPr>
        <w:t>-</w:t>
      </w:r>
      <w:r>
        <w:rPr>
          <w:rFonts w:eastAsia="SimSun"/>
        </w:rPr>
        <w:t xml:space="preserve"> NG-RAN.</w:t>
      </w:r>
    </w:p>
    <w:p w14:paraId="161B4131"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681E05">
        <w:rPr>
          <w:rFonts w:eastAsia="SimSun"/>
          <w:position w:val="-12"/>
        </w:rPr>
        <w:pict w14:anchorId="28677486">
          <v:shape id="_x0000_i1299" type="#_x0000_t75" style="width:68.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7712CC">
        <w:rPr>
          <w:rFonts w:eastAsia="SimSun"/>
        </w:rPr>
        <w:instrText xml:space="preserve"> </w:instrText>
      </w:r>
      <w:r w:rsidRPr="007712CC">
        <w:rPr>
          <w:rFonts w:eastAsia="SimSun"/>
        </w:rPr>
        <w:fldChar w:fldCharType="separate"/>
      </w:r>
      <w:r w:rsidR="00681E05">
        <w:rPr>
          <w:rFonts w:eastAsia="SimSun"/>
          <w:position w:val="-12"/>
        </w:rPr>
        <w:pict w14:anchorId="23EDFDEA">
          <v:shape id="_x0000_i1300" type="#_x0000_t75" style="width:68.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09F4C754" w14:textId="77777777"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0E8F9140"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34C3EC6A" w14:textId="77777777" w:rsidR="003D0494" w:rsidRDefault="003D0494" w:rsidP="003D0494">
      <w:pPr>
        <w:rPr>
          <w:lang w:eastAsia="zh-CN"/>
        </w:rPr>
      </w:pPr>
      <w:r>
        <w:rPr>
          <w:rFonts w:eastAsia="SimSun"/>
        </w:rPr>
        <w:t>This KPI needs to be used for observing the impact of NG-RAN on data energy efficiency of 5G access networks.</w:t>
      </w:r>
    </w:p>
    <w:p w14:paraId="5B515FC5" w14:textId="77777777" w:rsidR="000A09CC" w:rsidRDefault="000A09CC" w:rsidP="000A09CC">
      <w:pPr>
        <w:pStyle w:val="B1"/>
        <w:rPr>
          <w:lang w:eastAsia="zh-CN"/>
        </w:rPr>
      </w:pPr>
      <w:r>
        <w:rPr>
          <w:lang w:eastAsia="zh-CN"/>
        </w:rPr>
        <w:t>- Network slices.</w:t>
      </w:r>
    </w:p>
    <w:p w14:paraId="5BD3EA6C" w14:textId="77777777" w:rsidR="009628F1" w:rsidRDefault="000A09CC" w:rsidP="000A09CC">
      <w:pPr>
        <w:rPr>
          <w:lang w:eastAsia="zh-CN"/>
        </w:rPr>
      </w:pPr>
      <w:r>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6BD5139D" w14:textId="77777777" w:rsidR="00CE0311" w:rsidRPr="001400BF" w:rsidRDefault="00CE0311" w:rsidP="00026B32">
      <w:pPr>
        <w:pStyle w:val="Heading1"/>
        <w:rPr>
          <w:lang w:eastAsia="zh-CN"/>
        </w:rPr>
      </w:pPr>
      <w:bookmarkStart w:id="878" w:name="_Toc187408369"/>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78"/>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879" w:name="_Toc187408370"/>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79"/>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6.8.1.1, 6.8.1.3,6.8.1.2, 6.8.1.4 and also clauses 6.8.1.5 and 6.8.1.6 if its split gNB</w:t>
      </w:r>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880" w:name="_Toc187408371"/>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80"/>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881" w:name="_Toc83138436"/>
      <w:bookmarkStart w:id="882" w:name="_Toc130561098"/>
      <w:bookmarkStart w:id="883" w:name="_Toc187408372"/>
      <w:r>
        <w:rPr>
          <w:lang w:eastAsia="zh-CN"/>
        </w:rPr>
        <w:t>A.20</w:t>
      </w:r>
      <w:r>
        <w:rPr>
          <w:lang w:eastAsia="zh-CN"/>
        </w:rPr>
        <w:tab/>
        <w:t>Use</w:t>
      </w:r>
      <w:r>
        <w:t xml:space="preserve"> c</w:t>
      </w:r>
      <w:r>
        <w:rPr>
          <w:lang w:eastAsia="zh-CN"/>
        </w:rPr>
        <w:t xml:space="preserve">ase </w:t>
      </w:r>
      <w:bookmarkEnd w:id="881"/>
      <w:r w:rsidRPr="00E23EBE">
        <w:rPr>
          <w:lang w:eastAsia="zh-CN"/>
        </w:rPr>
        <w:t>for 5G VN group measurements related KPIs</w:t>
      </w:r>
      <w:r>
        <w:rPr>
          <w:lang w:eastAsia="zh-CN"/>
        </w:rPr>
        <w:t>.</w:t>
      </w:r>
      <w:bookmarkEnd w:id="882"/>
      <w:bookmarkEnd w:id="883"/>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0581855" w14:textId="77777777" w:rsidR="008A01E1" w:rsidRDefault="008A01E1" w:rsidP="008A01E1">
      <w:pPr>
        <w:pStyle w:val="B1"/>
        <w:rPr>
          <w:lang w:eastAsia="zh-CN"/>
        </w:rPr>
      </w:pPr>
      <w:r>
        <w:rPr>
          <w:lang w:eastAsia="zh-CN"/>
        </w:rPr>
        <w:lastRenderedPageBreak/>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[4].</w:t>
      </w:r>
    </w:p>
    <w:p w14:paraId="4EAA1EC3" w14:textId="77777777" w:rsidR="008A01E1" w:rsidRPr="00AF205E" w:rsidRDefault="008A01E1" w:rsidP="008A01E1">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[4]</w:t>
      </w:r>
      <w:r>
        <w:rPr>
          <w:lang w:eastAsia="zh-CN"/>
        </w:rPr>
        <w:t>.</w:t>
      </w:r>
    </w:p>
    <w:p w14:paraId="6F6B0D48" w14:textId="77777777" w:rsidR="008A01E1" w:rsidRDefault="008A01E1" w:rsidP="008A01E1">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[4]</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884" w:name="_Toc187408373"/>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884"/>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885" w:name="_Toc20132537"/>
      <w:bookmarkStart w:id="886" w:name="_Toc27473663"/>
      <w:bookmarkStart w:id="887" w:name="_Toc35956341"/>
      <w:bookmarkStart w:id="888" w:name="_Toc44492351"/>
      <w:bookmarkStart w:id="889" w:name="_Toc51690284"/>
      <w:bookmarkStart w:id="890" w:name="_Toc51750984"/>
      <w:bookmarkStart w:id="891" w:name="_Toc51775254"/>
      <w:bookmarkStart w:id="892" w:name="_Toc51775868"/>
      <w:bookmarkStart w:id="893" w:name="_Toc51776484"/>
      <w:bookmarkStart w:id="894" w:name="_Toc58515870"/>
      <w:bookmarkStart w:id="895" w:name="_Toc155702274"/>
      <w:bookmarkStart w:id="896" w:name="_Toc187408374"/>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85"/>
      <w:bookmarkEnd w:id="886"/>
      <w:bookmarkEnd w:id="887"/>
      <w:bookmarkEnd w:id="888"/>
      <w:bookmarkEnd w:id="889"/>
      <w:bookmarkEnd w:id="890"/>
      <w:bookmarkEnd w:id="891"/>
      <w:bookmarkEnd w:id="892"/>
      <w:bookmarkEnd w:id="893"/>
      <w:bookmarkEnd w:id="894"/>
      <w:bookmarkEnd w:id="895"/>
      <w:r>
        <w:rPr>
          <w:rFonts w:eastAsia="SimSun"/>
          <w:lang w:eastAsia="zh-CN"/>
        </w:rPr>
        <w:t>interface for a Network Slice</w:t>
      </w:r>
      <w:bookmarkEnd w:id="896"/>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5FA27152" w14:textId="77777777" w:rsidR="00855E2F" w:rsidRPr="00855E2F" w:rsidRDefault="00855E2F" w:rsidP="00855E2F">
      <w:pPr>
        <w:pStyle w:val="Heading1"/>
        <w:rPr>
          <w:rFonts w:eastAsia="SimSun"/>
          <w:lang w:eastAsia="zh-CN"/>
        </w:rPr>
      </w:pPr>
      <w:bookmarkStart w:id="897" w:name="_Toc187408375"/>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97"/>
    </w:p>
    <w:p w14:paraId="75E23F9C"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898" w:name="_Toc187408376"/>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98"/>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lastRenderedPageBreak/>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899" w:name="_Toc187408377"/>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899"/>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900" w:name="_Toc187408378"/>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900"/>
    </w:p>
    <w:p w14:paraId="3A3D994F" w14:textId="3708423C" w:rsidR="00F44E42" w:rsidRDefault="00F44E42" w:rsidP="00F44E42">
      <w:pPr>
        <w:rPr>
          <w:rFonts w:eastAsia="SimSun"/>
          <w:color w:val="000000"/>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over Uu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7B868FE" w14:textId="47B0464A" w:rsidR="00077459" w:rsidRPr="00181B5E" w:rsidRDefault="00077459" w:rsidP="00077459">
      <w:pPr>
        <w:pStyle w:val="Heading1"/>
        <w:keepLines w:val="0"/>
        <w:rPr>
          <w:rFonts w:eastAsia="SimSun"/>
          <w:lang w:eastAsia="zh-CN"/>
        </w:rPr>
      </w:pPr>
      <w:bookmarkStart w:id="901" w:name="_Toc187408379"/>
      <w:r w:rsidRPr="00181B5E">
        <w:rPr>
          <w:rFonts w:eastAsia="SimSun"/>
          <w:lang w:eastAsia="zh-CN"/>
        </w:rPr>
        <w:t>A.</w:t>
      </w:r>
      <w:r>
        <w:rPr>
          <w:rFonts w:eastAsia="SimSun"/>
          <w:lang w:eastAsia="zh-CN"/>
        </w:rPr>
        <w:t>27</w:t>
      </w:r>
      <w:r w:rsidRPr="00181B5E">
        <w:rPr>
          <w:rFonts w:eastAsia="SimSun"/>
          <w:lang w:eastAsia="zh-CN"/>
        </w:rPr>
        <w:tab/>
        <w:t>Use case for the Connected Mode RRM Relaxation Usage rate KPI</w:t>
      </w:r>
      <w:bookmarkEnd w:id="901"/>
    </w:p>
    <w:p w14:paraId="68A0A24D" w14:textId="77777777" w:rsidR="00077459" w:rsidRDefault="00077459" w:rsidP="00077459">
      <w:r w:rsidRPr="00B94C0E">
        <w:rPr>
          <w:rFonts w:eastAsia="SimSun"/>
          <w:color w:val="000000"/>
          <w:lang w:eastAsia="zh-CN"/>
        </w:rPr>
        <w:t>The Connected Mode RRM Relaxation Usage rate KPI is useful to assess how often do UEs that fulfil conditions to enter connected mode rrm relaxation state stay in such a state or exit it</w:t>
      </w:r>
      <w:r>
        <w:rPr>
          <w:noProof/>
        </w:rPr>
        <w:t>.</w:t>
      </w:r>
    </w:p>
    <w:p w14:paraId="5272CEC9" w14:textId="5C4E7866" w:rsidR="00245A30" w:rsidRPr="00181B5E" w:rsidRDefault="00245A30" w:rsidP="00245A30">
      <w:pPr>
        <w:pStyle w:val="Heading1"/>
        <w:keepLines w:val="0"/>
        <w:rPr>
          <w:rFonts w:eastAsia="SimSun"/>
          <w:lang w:eastAsia="zh-CN"/>
        </w:rPr>
      </w:pPr>
      <w:bookmarkStart w:id="902" w:name="_Toc187408380"/>
      <w:r w:rsidRPr="00181B5E">
        <w:rPr>
          <w:rFonts w:eastAsia="SimSun"/>
          <w:lang w:eastAsia="zh-CN"/>
        </w:rPr>
        <w:t>A.</w:t>
      </w:r>
      <w:r>
        <w:rPr>
          <w:rFonts w:eastAsia="SimSun"/>
          <w:lang w:eastAsia="zh-CN"/>
        </w:rPr>
        <w:t>28</w:t>
      </w:r>
      <w:r w:rsidRPr="00181B5E">
        <w:rPr>
          <w:rFonts w:eastAsia="SimSun"/>
          <w:lang w:eastAsia="zh-CN"/>
        </w:rPr>
        <w:tab/>
      </w:r>
      <w:r w:rsidRPr="00146EA5">
        <w:rPr>
          <w:rFonts w:eastAsia="SimSun"/>
          <w:lang w:eastAsia="zh-CN"/>
        </w:rPr>
        <w:t>Use case for the Extended DRX Negotiation Success Rate KPI</w:t>
      </w:r>
      <w:bookmarkEnd w:id="902"/>
    </w:p>
    <w:p w14:paraId="1973C605" w14:textId="77777777" w:rsidR="00245A30" w:rsidRPr="00146EA5" w:rsidRDefault="00245A30" w:rsidP="00245A30">
      <w:pPr>
        <w:rPr>
          <w:rFonts w:eastAsia="SimSun"/>
          <w:color w:val="000000"/>
          <w:lang w:eastAsia="zh-CN"/>
        </w:rPr>
      </w:pPr>
      <w:r w:rsidRPr="00146EA5">
        <w:rPr>
          <w:rFonts w:eastAsia="SimSun"/>
          <w:color w:val="000000"/>
          <w:lang w:eastAsia="zh-CN"/>
        </w:rPr>
        <w:t>The Extended DRX Negotiation Success Rate KPI is useful to assess the proper usage of eDRX feature as well as to support informed resource dimensioning and planning on the AMF side for performance assurance purposes.</w:t>
      </w:r>
    </w:p>
    <w:p w14:paraId="6E7A6818" w14:textId="77777777" w:rsidR="00077459" w:rsidRPr="00855E2F" w:rsidRDefault="00077459" w:rsidP="00F44E42">
      <w:pPr>
        <w:rPr>
          <w:lang w:eastAsia="zh-CN"/>
        </w:rPr>
      </w:pPr>
    </w:p>
    <w:p w14:paraId="282AE502" w14:textId="77777777" w:rsidR="008C107F" w:rsidRPr="003D224E" w:rsidRDefault="008C107F" w:rsidP="008C107F">
      <w:pPr>
        <w:pStyle w:val="Heading8"/>
      </w:pPr>
      <w:bookmarkStart w:id="903" w:name="historyclause"/>
      <w:r w:rsidRPr="003D224E">
        <w:br w:type="page"/>
      </w:r>
      <w:bookmarkStart w:id="904" w:name="_Toc20142023"/>
      <w:bookmarkStart w:id="905" w:name="_Toc27476521"/>
      <w:bookmarkStart w:id="906" w:name="_Toc35961058"/>
      <w:bookmarkStart w:id="907" w:name="_Toc44494742"/>
      <w:bookmarkStart w:id="908" w:name="_Toc45099150"/>
      <w:bookmarkStart w:id="909" w:name="_Toc51751971"/>
      <w:bookmarkStart w:id="910" w:name="_Toc51752330"/>
      <w:bookmarkStart w:id="911" w:name="_Toc58578670"/>
      <w:bookmarkStart w:id="912" w:name="_Toc187408381"/>
      <w:r w:rsidRPr="003D224E">
        <w:lastRenderedPageBreak/>
        <w:t xml:space="preserve">Annex </w:t>
      </w:r>
      <w:r w:rsidR="00D90400" w:rsidRPr="003D224E">
        <w:t>B</w:t>
      </w:r>
      <w:r w:rsidRPr="003D224E">
        <w:t xml:space="preserve"> (informative):</w:t>
      </w:r>
      <w:r w:rsidRPr="003D224E">
        <w:br/>
        <w:t>Change history</w:t>
      </w:r>
      <w:bookmarkEnd w:id="904"/>
      <w:bookmarkEnd w:id="905"/>
      <w:bookmarkEnd w:id="906"/>
      <w:bookmarkEnd w:id="907"/>
      <w:bookmarkEnd w:id="908"/>
      <w:bookmarkEnd w:id="909"/>
      <w:bookmarkEnd w:id="910"/>
      <w:bookmarkEnd w:id="911"/>
      <w:bookmarkEnd w:id="912"/>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903"/>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Rel-19 CR TS 28.554 Add use case for reliability KPI in RAN with time constranit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r w:rsidR="00077459" w:rsidRPr="003D224E" w14:paraId="08BD8C3B"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3E53DB" w14:textId="6AB95C1E" w:rsidR="00077459" w:rsidRDefault="00077459"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23B8A0" w14:textId="640FDCF0" w:rsidR="00077459" w:rsidRDefault="00077459"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6E9137" w14:textId="77777777" w:rsidR="00077459" w:rsidRPr="00FE0283" w:rsidRDefault="00077459"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C5C293" w14:textId="4F9BCE8F" w:rsidR="00077459" w:rsidRDefault="00077459" w:rsidP="00C758AD">
            <w:pPr>
              <w:pStyle w:val="TAL"/>
              <w:rPr>
                <w:sz w:val="16"/>
              </w:rPr>
            </w:pPr>
            <w:r>
              <w:rPr>
                <w:sz w:val="16"/>
              </w:rPr>
              <w:t>0210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C641D7" w14:textId="275028F4" w:rsidR="00077459" w:rsidRDefault="00077459"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D8B70A" w14:textId="493FECC9" w:rsidR="00077459" w:rsidRDefault="00077459"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2BD9E" w14:textId="346BB42F" w:rsidR="00077459" w:rsidRDefault="00077459" w:rsidP="00C758AD">
            <w:pPr>
              <w:rPr>
                <w:rFonts w:ascii="Arial" w:hAnsi="Arial"/>
                <w:sz w:val="16"/>
              </w:rPr>
            </w:pPr>
            <w:r>
              <w:rPr>
                <w:rFonts w:ascii="Arial" w:hAnsi="Arial"/>
                <w:sz w:val="16"/>
              </w:rPr>
              <w:t>New KPIs for Connected Mode RRM Relaxation Usage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613F13" w14:textId="22EC4EC2" w:rsidR="00077459" w:rsidRDefault="00077459" w:rsidP="00C758AD">
            <w:pPr>
              <w:pStyle w:val="TAL"/>
              <w:rPr>
                <w:rFonts w:eastAsia="DengXian"/>
                <w:sz w:val="16"/>
                <w:lang w:eastAsia="zh-CN"/>
              </w:rPr>
            </w:pPr>
            <w:r>
              <w:rPr>
                <w:rFonts w:eastAsia="DengXian"/>
                <w:sz w:val="16"/>
                <w:lang w:eastAsia="zh-CN"/>
              </w:rPr>
              <w:t>19.2.0</w:t>
            </w:r>
          </w:p>
        </w:tc>
      </w:tr>
      <w:tr w:rsidR="00245A30" w:rsidRPr="003D224E" w14:paraId="52F0C38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F022B4" w14:textId="798A6929" w:rsidR="00245A30" w:rsidRDefault="00245A30"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6FFF26" w14:textId="126986C3" w:rsidR="00245A30" w:rsidRDefault="00245A30"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9C31A5" w14:textId="77777777" w:rsidR="00245A30" w:rsidRPr="00FE0283" w:rsidRDefault="00245A30"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93C70" w14:textId="7563AE65" w:rsidR="00245A30" w:rsidRDefault="00245A30" w:rsidP="00C758AD">
            <w:pPr>
              <w:pStyle w:val="TAL"/>
              <w:rPr>
                <w:sz w:val="16"/>
              </w:rPr>
            </w:pPr>
            <w:r>
              <w:rPr>
                <w:sz w:val="16"/>
              </w:rPr>
              <w:t>0211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00890C" w14:textId="0C264471" w:rsidR="00245A30" w:rsidRDefault="00245A30"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9694F0" w14:textId="331C5E52" w:rsidR="00245A30" w:rsidRDefault="00245A30"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DC6D2A" w14:textId="625B3D43" w:rsidR="00245A30" w:rsidRDefault="00245A30" w:rsidP="00C758AD">
            <w:pPr>
              <w:rPr>
                <w:rFonts w:ascii="Arial" w:hAnsi="Arial"/>
                <w:sz w:val="16"/>
              </w:rPr>
            </w:pPr>
            <w:r>
              <w:rPr>
                <w:rFonts w:ascii="Arial" w:hAnsi="Arial"/>
                <w:sz w:val="16"/>
              </w:rPr>
              <w:t>New KPIs for Extended DRX Negotiation Success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454C405" w14:textId="614A2C7F" w:rsidR="00245A30" w:rsidRDefault="00245A30" w:rsidP="00C758AD">
            <w:pPr>
              <w:pStyle w:val="TAL"/>
              <w:rPr>
                <w:rFonts w:eastAsia="DengXian"/>
                <w:sz w:val="16"/>
                <w:lang w:eastAsia="zh-CN"/>
              </w:rPr>
            </w:pPr>
            <w:r>
              <w:rPr>
                <w:rFonts w:eastAsia="DengXian"/>
                <w:sz w:val="16"/>
                <w:lang w:eastAsia="zh-CN"/>
              </w:rPr>
              <w:t>19.2.0</w:t>
            </w:r>
          </w:p>
        </w:tc>
      </w:tr>
      <w:tr w:rsidR="00245A30" w:rsidRPr="003D224E" w14:paraId="42895E4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2D75E0" w14:textId="2AF392A8" w:rsidR="00245A30" w:rsidRDefault="00245A30" w:rsidP="00C758AD">
            <w:pPr>
              <w:rPr>
                <w:rFonts w:ascii="Arial" w:eastAsia="DengXian" w:hAnsi="Arial"/>
                <w:sz w:val="16"/>
                <w:lang w:eastAsia="zh-CN"/>
              </w:rPr>
            </w:pPr>
            <w:r>
              <w:rPr>
                <w:rFonts w:ascii="Arial" w:eastAsia="DengXian" w:hAnsi="Arial"/>
                <w:sz w:val="16"/>
                <w:lang w:eastAsia="zh-CN"/>
              </w:rPr>
              <w:lastRenderedPageBreak/>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FEADD" w14:textId="601C5F56" w:rsidR="00245A30" w:rsidRDefault="00245A30"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B20DFA" w14:textId="77777777" w:rsidR="00245A30" w:rsidRPr="00FE0283" w:rsidRDefault="00245A30"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4CF2D07" w14:textId="3B8247E0" w:rsidR="00245A30" w:rsidRDefault="00245A30" w:rsidP="00C758AD">
            <w:pPr>
              <w:pStyle w:val="TAL"/>
              <w:rPr>
                <w:sz w:val="16"/>
              </w:rPr>
            </w:pPr>
            <w:r>
              <w:rPr>
                <w:sz w:val="16"/>
              </w:rPr>
              <w:t>0212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F2D07" w14:textId="100C29DB" w:rsidR="00245A30" w:rsidRDefault="00245A30"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6F23F4" w14:textId="3DAE62FE" w:rsidR="00245A30" w:rsidRDefault="00245A30"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C3539C" w14:textId="66187919" w:rsidR="00245A30" w:rsidRDefault="00245A30" w:rsidP="00C758AD">
            <w:pPr>
              <w:rPr>
                <w:rFonts w:ascii="Arial" w:hAnsi="Arial"/>
                <w:sz w:val="16"/>
              </w:rPr>
            </w:pPr>
            <w:r>
              <w:rPr>
                <w:rFonts w:ascii="Arial" w:hAnsi="Arial"/>
                <w:sz w:val="16"/>
              </w:rPr>
              <w:t>Rel-19 CR 28.554 Update mobility KPI for LTM</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6B46D7" w14:textId="53EA9138" w:rsidR="00245A30" w:rsidRDefault="00245A30" w:rsidP="00C758AD">
            <w:pPr>
              <w:pStyle w:val="TAL"/>
              <w:rPr>
                <w:rFonts w:eastAsia="DengXian"/>
                <w:sz w:val="16"/>
                <w:lang w:eastAsia="zh-CN"/>
              </w:rPr>
            </w:pPr>
            <w:r>
              <w:rPr>
                <w:rFonts w:eastAsia="DengXian"/>
                <w:sz w:val="16"/>
                <w:lang w:eastAsia="zh-CN"/>
              </w:rPr>
              <w:t>19.2.0</w:t>
            </w:r>
          </w:p>
        </w:tc>
      </w:tr>
    </w:tbl>
    <w:p w14:paraId="7965EF34" w14:textId="77777777" w:rsidR="008C107F" w:rsidRPr="003D224E" w:rsidRDefault="008C107F" w:rsidP="008C107F"/>
    <w:sectPr w:rsidR="008C107F" w:rsidRPr="003D224E">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CFA4F" w14:textId="77777777" w:rsidR="005F22F2" w:rsidRDefault="005F22F2">
      <w:r>
        <w:separator/>
      </w:r>
    </w:p>
  </w:endnote>
  <w:endnote w:type="continuationSeparator" w:id="0">
    <w:p w14:paraId="0BDBE111" w14:textId="77777777" w:rsidR="005F22F2" w:rsidRDefault="005F22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FD5D2" w14:textId="77777777" w:rsidR="005F22F2" w:rsidRDefault="005F22F2">
      <w:r>
        <w:separator/>
      </w:r>
    </w:p>
  </w:footnote>
  <w:footnote w:type="continuationSeparator" w:id="0">
    <w:p w14:paraId="08E53A92" w14:textId="77777777" w:rsidR="005F22F2" w:rsidRDefault="005F22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8FCDA" w14:textId="7E9C8374"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1E05">
      <w:rPr>
        <w:rFonts w:ascii="Arial" w:hAnsi="Arial" w:cs="Arial"/>
        <w:b/>
        <w:noProof/>
        <w:sz w:val="18"/>
        <w:szCs w:val="18"/>
      </w:rPr>
      <w:t>3GPP TS 28.554 V19.2.0 (2024-12)</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28DF4703"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E05">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85"/>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gFABK685ktAAAA"/>
  </w:docVars>
  <w:rsids>
    <w:rsidRoot w:val="004E213A"/>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66B70"/>
    <w:rsid w:val="000709C2"/>
    <w:rsid w:val="00072F5F"/>
    <w:rsid w:val="00077459"/>
    <w:rsid w:val="00080512"/>
    <w:rsid w:val="00087792"/>
    <w:rsid w:val="00094E53"/>
    <w:rsid w:val="00097D4E"/>
    <w:rsid w:val="000A09CC"/>
    <w:rsid w:val="000A1945"/>
    <w:rsid w:val="000A411D"/>
    <w:rsid w:val="000B6AD0"/>
    <w:rsid w:val="000C5E89"/>
    <w:rsid w:val="000C6421"/>
    <w:rsid w:val="000D0568"/>
    <w:rsid w:val="000D1743"/>
    <w:rsid w:val="000D58AB"/>
    <w:rsid w:val="000D658B"/>
    <w:rsid w:val="000D66C4"/>
    <w:rsid w:val="000F29F8"/>
    <w:rsid w:val="000F763F"/>
    <w:rsid w:val="001078A9"/>
    <w:rsid w:val="0012368F"/>
    <w:rsid w:val="00130627"/>
    <w:rsid w:val="00132A11"/>
    <w:rsid w:val="001361A4"/>
    <w:rsid w:val="00147990"/>
    <w:rsid w:val="001547BF"/>
    <w:rsid w:val="001601CA"/>
    <w:rsid w:val="0019017A"/>
    <w:rsid w:val="00192090"/>
    <w:rsid w:val="00192995"/>
    <w:rsid w:val="001967AD"/>
    <w:rsid w:val="001A5196"/>
    <w:rsid w:val="001A6A08"/>
    <w:rsid w:val="001B388A"/>
    <w:rsid w:val="001B7615"/>
    <w:rsid w:val="001C12D2"/>
    <w:rsid w:val="001C480A"/>
    <w:rsid w:val="001D02C2"/>
    <w:rsid w:val="001D2DF9"/>
    <w:rsid w:val="001D6439"/>
    <w:rsid w:val="001F168B"/>
    <w:rsid w:val="001F2A06"/>
    <w:rsid w:val="00200BD0"/>
    <w:rsid w:val="00203E8A"/>
    <w:rsid w:val="00207CC2"/>
    <w:rsid w:val="002117A8"/>
    <w:rsid w:val="00216A26"/>
    <w:rsid w:val="002227EC"/>
    <w:rsid w:val="00233339"/>
    <w:rsid w:val="002347A2"/>
    <w:rsid w:val="00237900"/>
    <w:rsid w:val="00245A30"/>
    <w:rsid w:val="00245D5C"/>
    <w:rsid w:val="002534E5"/>
    <w:rsid w:val="002578A4"/>
    <w:rsid w:val="00260E1C"/>
    <w:rsid w:val="002645C3"/>
    <w:rsid w:val="00264A3C"/>
    <w:rsid w:val="00270065"/>
    <w:rsid w:val="00270ECE"/>
    <w:rsid w:val="00272954"/>
    <w:rsid w:val="002731F1"/>
    <w:rsid w:val="00280A38"/>
    <w:rsid w:val="002844CE"/>
    <w:rsid w:val="00290D6D"/>
    <w:rsid w:val="0029192B"/>
    <w:rsid w:val="00292252"/>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4118"/>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591B"/>
    <w:rsid w:val="003C15CF"/>
    <w:rsid w:val="003C3971"/>
    <w:rsid w:val="003C69EB"/>
    <w:rsid w:val="003D0494"/>
    <w:rsid w:val="003D224E"/>
    <w:rsid w:val="003E3863"/>
    <w:rsid w:val="003E6A96"/>
    <w:rsid w:val="003E7A0E"/>
    <w:rsid w:val="003F17C2"/>
    <w:rsid w:val="003F1F44"/>
    <w:rsid w:val="003F4EB5"/>
    <w:rsid w:val="00407BA8"/>
    <w:rsid w:val="00407DE7"/>
    <w:rsid w:val="00411DD8"/>
    <w:rsid w:val="00412A6D"/>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1456"/>
    <w:rsid w:val="004D27FB"/>
    <w:rsid w:val="004D2CA9"/>
    <w:rsid w:val="004D3578"/>
    <w:rsid w:val="004D3984"/>
    <w:rsid w:val="004E213A"/>
    <w:rsid w:val="004E2510"/>
    <w:rsid w:val="004E51DB"/>
    <w:rsid w:val="004E6082"/>
    <w:rsid w:val="004E7FCE"/>
    <w:rsid w:val="004F08A1"/>
    <w:rsid w:val="004F0AB8"/>
    <w:rsid w:val="004F213A"/>
    <w:rsid w:val="004F3441"/>
    <w:rsid w:val="00510221"/>
    <w:rsid w:val="00511A34"/>
    <w:rsid w:val="00515E1E"/>
    <w:rsid w:val="00516593"/>
    <w:rsid w:val="00523A4C"/>
    <w:rsid w:val="00525E98"/>
    <w:rsid w:val="00530CBA"/>
    <w:rsid w:val="00543B47"/>
    <w:rsid w:val="00543E6C"/>
    <w:rsid w:val="00554505"/>
    <w:rsid w:val="005621C2"/>
    <w:rsid w:val="00563B84"/>
    <w:rsid w:val="00564040"/>
    <w:rsid w:val="00564248"/>
    <w:rsid w:val="00565087"/>
    <w:rsid w:val="00570263"/>
    <w:rsid w:val="00575800"/>
    <w:rsid w:val="0058416F"/>
    <w:rsid w:val="0058701A"/>
    <w:rsid w:val="00593920"/>
    <w:rsid w:val="0059478F"/>
    <w:rsid w:val="005A06CC"/>
    <w:rsid w:val="005B23FC"/>
    <w:rsid w:val="005B412D"/>
    <w:rsid w:val="005C040C"/>
    <w:rsid w:val="005C14D3"/>
    <w:rsid w:val="005C1E6B"/>
    <w:rsid w:val="005C2EF4"/>
    <w:rsid w:val="005D2E01"/>
    <w:rsid w:val="005D4BB6"/>
    <w:rsid w:val="005E7FAF"/>
    <w:rsid w:val="005F22F2"/>
    <w:rsid w:val="005F5CB2"/>
    <w:rsid w:val="00604620"/>
    <w:rsid w:val="00614FDF"/>
    <w:rsid w:val="00631C89"/>
    <w:rsid w:val="006515D2"/>
    <w:rsid w:val="00656B5C"/>
    <w:rsid w:val="00664EBE"/>
    <w:rsid w:val="00665F71"/>
    <w:rsid w:val="0067000C"/>
    <w:rsid w:val="00673B87"/>
    <w:rsid w:val="00674584"/>
    <w:rsid w:val="006755FA"/>
    <w:rsid w:val="00677BE0"/>
    <w:rsid w:val="00681E05"/>
    <w:rsid w:val="00682AA6"/>
    <w:rsid w:val="006877B1"/>
    <w:rsid w:val="00691B32"/>
    <w:rsid w:val="00693B5B"/>
    <w:rsid w:val="0069400A"/>
    <w:rsid w:val="00694AB9"/>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2119"/>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412D"/>
    <w:rsid w:val="007A27B3"/>
    <w:rsid w:val="007A53DA"/>
    <w:rsid w:val="007C2378"/>
    <w:rsid w:val="007C34F7"/>
    <w:rsid w:val="007C3535"/>
    <w:rsid w:val="007E176B"/>
    <w:rsid w:val="007E36DB"/>
    <w:rsid w:val="007F18E5"/>
    <w:rsid w:val="007F66E0"/>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58C1"/>
    <w:rsid w:val="00994C7B"/>
    <w:rsid w:val="00994D1B"/>
    <w:rsid w:val="009A092D"/>
    <w:rsid w:val="009A1690"/>
    <w:rsid w:val="009A4E51"/>
    <w:rsid w:val="009B3D07"/>
    <w:rsid w:val="009C40D7"/>
    <w:rsid w:val="009E2BCD"/>
    <w:rsid w:val="009E327B"/>
    <w:rsid w:val="009E4FE4"/>
    <w:rsid w:val="009F37B7"/>
    <w:rsid w:val="009F5486"/>
    <w:rsid w:val="00A03780"/>
    <w:rsid w:val="00A07B56"/>
    <w:rsid w:val="00A10A85"/>
    <w:rsid w:val="00A10AE2"/>
    <w:rsid w:val="00A10F02"/>
    <w:rsid w:val="00A11CB3"/>
    <w:rsid w:val="00A14DB3"/>
    <w:rsid w:val="00A155EB"/>
    <w:rsid w:val="00A164B4"/>
    <w:rsid w:val="00A258ED"/>
    <w:rsid w:val="00A37F9C"/>
    <w:rsid w:val="00A44979"/>
    <w:rsid w:val="00A504FE"/>
    <w:rsid w:val="00A532F2"/>
    <w:rsid w:val="00A53724"/>
    <w:rsid w:val="00A54F08"/>
    <w:rsid w:val="00A80AFF"/>
    <w:rsid w:val="00A81292"/>
    <w:rsid w:val="00A82346"/>
    <w:rsid w:val="00A85317"/>
    <w:rsid w:val="00A8634A"/>
    <w:rsid w:val="00A91BC6"/>
    <w:rsid w:val="00A923D3"/>
    <w:rsid w:val="00A92626"/>
    <w:rsid w:val="00AA18C4"/>
    <w:rsid w:val="00AA1BAC"/>
    <w:rsid w:val="00AA6AD2"/>
    <w:rsid w:val="00AB0707"/>
    <w:rsid w:val="00AB19DC"/>
    <w:rsid w:val="00AB2AC9"/>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EF7"/>
    <w:rsid w:val="00C45231"/>
    <w:rsid w:val="00C46546"/>
    <w:rsid w:val="00C46F05"/>
    <w:rsid w:val="00C46F3E"/>
    <w:rsid w:val="00C57549"/>
    <w:rsid w:val="00C575E4"/>
    <w:rsid w:val="00C665EC"/>
    <w:rsid w:val="00C72833"/>
    <w:rsid w:val="00C7419C"/>
    <w:rsid w:val="00C758AD"/>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4D9B"/>
    <w:rsid w:val="00CC51E6"/>
    <w:rsid w:val="00CD355F"/>
    <w:rsid w:val="00CE0311"/>
    <w:rsid w:val="00CF1638"/>
    <w:rsid w:val="00D01197"/>
    <w:rsid w:val="00D037C9"/>
    <w:rsid w:val="00D11BD4"/>
    <w:rsid w:val="00D13F3B"/>
    <w:rsid w:val="00D16569"/>
    <w:rsid w:val="00D20BB8"/>
    <w:rsid w:val="00D22F82"/>
    <w:rsid w:val="00D26ADE"/>
    <w:rsid w:val="00D314B8"/>
    <w:rsid w:val="00D32569"/>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134D"/>
    <w:rsid w:val="00DA360C"/>
    <w:rsid w:val="00DA7A03"/>
    <w:rsid w:val="00DB051A"/>
    <w:rsid w:val="00DB1818"/>
    <w:rsid w:val="00DB4411"/>
    <w:rsid w:val="00DB4FBB"/>
    <w:rsid w:val="00DB6207"/>
    <w:rsid w:val="00DB702D"/>
    <w:rsid w:val="00DC25B3"/>
    <w:rsid w:val="00DC309B"/>
    <w:rsid w:val="00DC3AF5"/>
    <w:rsid w:val="00DC4DA2"/>
    <w:rsid w:val="00DC7C80"/>
    <w:rsid w:val="00DD301F"/>
    <w:rsid w:val="00DE668C"/>
    <w:rsid w:val="00DF2B1F"/>
    <w:rsid w:val="00DF5B22"/>
    <w:rsid w:val="00DF62CD"/>
    <w:rsid w:val="00DF6464"/>
    <w:rsid w:val="00E03357"/>
    <w:rsid w:val="00E034DD"/>
    <w:rsid w:val="00E0508C"/>
    <w:rsid w:val="00E11F85"/>
    <w:rsid w:val="00E128C6"/>
    <w:rsid w:val="00E133A9"/>
    <w:rsid w:val="00E15BC2"/>
    <w:rsid w:val="00E4419F"/>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4712"/>
    <w:rsid w:val="00F22EC7"/>
    <w:rsid w:val="00F27CB9"/>
    <w:rsid w:val="00F34742"/>
    <w:rsid w:val="00F371D4"/>
    <w:rsid w:val="00F412E8"/>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85"/>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96.png"/><Relationship Id="rId133" Type="http://schemas.openxmlformats.org/officeDocument/2006/relationships/image" Target="media/image116.emf"/><Relationship Id="rId138" Type="http://schemas.openxmlformats.org/officeDocument/2006/relationships/image" Target="media/image121.emf"/><Relationship Id="rId154" Type="http://schemas.openxmlformats.org/officeDocument/2006/relationships/image" Target="media/image137.emf"/><Relationship Id="rId159" Type="http://schemas.openxmlformats.org/officeDocument/2006/relationships/image" Target="media/image142.emf"/><Relationship Id="rId175" Type="http://schemas.openxmlformats.org/officeDocument/2006/relationships/image" Target="media/image158.png"/><Relationship Id="rId170" Type="http://schemas.openxmlformats.org/officeDocument/2006/relationships/image" Target="media/image153.png"/><Relationship Id="rId191" Type="http://schemas.openxmlformats.org/officeDocument/2006/relationships/oleObject" Target="embeddings/oleObject13.bin"/><Relationship Id="rId196"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doc"/><Relationship Id="rId123" Type="http://schemas.openxmlformats.org/officeDocument/2006/relationships/image" Target="media/image106.png"/><Relationship Id="rId128" Type="http://schemas.openxmlformats.org/officeDocument/2006/relationships/image" Target="media/image111.emf"/><Relationship Id="rId144" Type="http://schemas.openxmlformats.org/officeDocument/2006/relationships/image" Target="media/image127.emf"/><Relationship Id="rId149" Type="http://schemas.openxmlformats.org/officeDocument/2006/relationships/image" Target="media/image132.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package" Target="embeddings/Microsoft_Visio_Drawing1.vsdx"/><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image" Target="media/image162.wmf"/><Relationship Id="rId186" Type="http://schemas.openxmlformats.org/officeDocument/2006/relationships/oleObject" Target="embeddings/oleObject10.bin"/><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7.emf"/><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2.emf"/><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3.emf"/><Relationship Id="rId155" Type="http://schemas.openxmlformats.org/officeDocument/2006/relationships/image" Target="media/image138.emf"/><Relationship Id="rId171" Type="http://schemas.openxmlformats.org/officeDocument/2006/relationships/image" Target="media/image154.png"/><Relationship Id="rId176" Type="http://schemas.openxmlformats.org/officeDocument/2006/relationships/image" Target="media/image159.png"/><Relationship Id="rId192" Type="http://schemas.openxmlformats.org/officeDocument/2006/relationships/image" Target="media/image167.emf"/><Relationship Id="rId197" Type="http://schemas.openxmlformats.org/officeDocument/2006/relationships/fontTable" Target="fontTable.xml"/><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image" Target="media/image107.png"/><Relationship Id="rId129" Type="http://schemas.openxmlformats.org/officeDocument/2006/relationships/image" Target="media/image112.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oleObject" Target="embeddings/oleObject8.bin"/><Relationship Id="rId187" Type="http://schemas.openxmlformats.org/officeDocument/2006/relationships/image" Target="media/image16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Microsoft_Word_97_-_2003_Document1.doc"/><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emf"/><Relationship Id="rId156" Type="http://schemas.openxmlformats.org/officeDocument/2006/relationships/image" Target="media/image139.emf"/><Relationship Id="rId177" Type="http://schemas.openxmlformats.org/officeDocument/2006/relationships/image" Target="media/image160.wmf"/><Relationship Id="rId198" Type="http://schemas.openxmlformats.org/officeDocument/2006/relationships/theme" Target="theme/theme1.xml"/><Relationship Id="rId172" Type="http://schemas.openxmlformats.org/officeDocument/2006/relationships/image" Target="media/image155.png"/><Relationship Id="rId193" Type="http://schemas.openxmlformats.org/officeDocument/2006/relationships/oleObject" Target="embeddings/oleObject14.bin"/><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oleObject" Target="embeddings/oleObject3.bin"/><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emf"/><Relationship Id="rId162" Type="http://schemas.openxmlformats.org/officeDocument/2006/relationships/image" Target="media/image145.png"/><Relationship Id="rId183" Type="http://schemas.openxmlformats.org/officeDocument/2006/relationships/image" Target="media/image163.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5.emf"/><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emf"/><Relationship Id="rId178" Type="http://schemas.openxmlformats.org/officeDocument/2006/relationships/oleObject" Target="embeddings/oleObject6.bin"/><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5.emf"/><Relationship Id="rId173" Type="http://schemas.openxmlformats.org/officeDocument/2006/relationships/image" Target="media/image156.png"/><Relationship Id="rId194" Type="http://schemas.openxmlformats.org/officeDocument/2006/relationships/image" Target="media/image168.png"/><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1.wmf"/><Relationship Id="rId126" Type="http://schemas.openxmlformats.org/officeDocument/2006/relationships/image" Target="media/image109.png"/><Relationship Id="rId147" Type="http://schemas.openxmlformats.org/officeDocument/2006/relationships/image" Target="media/image130.emf"/><Relationship Id="rId168" Type="http://schemas.openxmlformats.org/officeDocument/2006/relationships/image" Target="media/image15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package" Target="embeddings/Microsoft_Visio_Drawing.vsdx"/><Relationship Id="rId98" Type="http://schemas.openxmlformats.org/officeDocument/2006/relationships/image" Target="media/image86.wmf"/><Relationship Id="rId121" Type="http://schemas.openxmlformats.org/officeDocument/2006/relationships/image" Target="media/image104.png"/><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oleObject" Target="embeddings/oleObject9.bin"/><Relationship Id="rId189" Type="http://schemas.openxmlformats.org/officeDocument/2006/relationships/image" Target="media/image166.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oleObject" Target="embeddings/oleObject5.bin"/><Relationship Id="rId132" Type="http://schemas.openxmlformats.org/officeDocument/2006/relationships/image" Target="media/image115.emf"/><Relationship Id="rId153" Type="http://schemas.openxmlformats.org/officeDocument/2006/relationships/image" Target="media/image136.emf"/><Relationship Id="rId174" Type="http://schemas.openxmlformats.org/officeDocument/2006/relationships/image" Target="media/image157.png"/><Relationship Id="rId179" Type="http://schemas.openxmlformats.org/officeDocument/2006/relationships/image" Target="media/image161.wmf"/><Relationship Id="rId195" Type="http://schemas.openxmlformats.org/officeDocument/2006/relationships/header" Target="header1.xml"/><Relationship Id="rId190" Type="http://schemas.openxmlformats.org/officeDocument/2006/relationships/oleObject" Target="embeddings/oleObject12.bin"/><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image" Target="media/image110.png"/><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emf"/><Relationship Id="rId99" Type="http://schemas.openxmlformats.org/officeDocument/2006/relationships/image" Target="media/image87.wmf"/><Relationship Id="rId101" Type="http://schemas.openxmlformats.org/officeDocument/2006/relationships/image" Target="media/image89.emf"/><Relationship Id="rId122" Type="http://schemas.openxmlformats.org/officeDocument/2006/relationships/image" Target="media/image105.png"/><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4.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bin"/><Relationship Id="rId26"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10</Pages>
  <Words>23031</Words>
  <Characters>131278</Characters>
  <Application>Microsoft Office Word</Application>
  <DocSecurity>0</DocSecurity>
  <Lines>1093</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Cassandra Ranchin</cp:lastModifiedBy>
  <cp:revision>3</cp:revision>
  <dcterms:created xsi:type="dcterms:W3CDTF">2025-01-10T07:49:00Z</dcterms:created>
  <dcterms:modified xsi:type="dcterms:W3CDTF">2025-01-10T12:36:00Z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