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0F639FA" w14:textId="77777777" w:rsidTr="005E4BB2">
        <w:tc>
          <w:tcPr>
            <w:tcW w:w="10423" w:type="dxa"/>
            <w:gridSpan w:val="2"/>
            <w:shd w:val="clear" w:color="auto" w:fill="auto"/>
          </w:tcPr>
          <w:p w14:paraId="6BCEF51B" w14:textId="45A11A57" w:rsidR="00CE230A" w:rsidRDefault="00CE230A" w:rsidP="00CE230A">
            <w:pPr>
              <w:pStyle w:val="ZA"/>
              <w:framePr w:w="0" w:hRule="auto" w:wrap="auto" w:vAnchor="margin" w:hAnchor="text" w:yAlign="inline"/>
            </w:pPr>
            <w:bookmarkStart w:id="0" w:name="page1"/>
            <w:r>
              <w:rPr>
                <w:sz w:val="64"/>
              </w:rPr>
              <w:t xml:space="preserve">3GPP TS 24.080 </w:t>
            </w:r>
            <w:r>
              <w:t>V1</w:t>
            </w:r>
            <w:r w:rsidR="001C42E9">
              <w:t>8</w:t>
            </w:r>
            <w:r>
              <w:t>.</w:t>
            </w:r>
            <w:r w:rsidR="00F817CB">
              <w:t>6</w:t>
            </w:r>
            <w:r>
              <w:t xml:space="preserve">.0 </w:t>
            </w:r>
            <w:r>
              <w:rPr>
                <w:sz w:val="32"/>
              </w:rPr>
              <w:t>(202</w:t>
            </w:r>
            <w:r w:rsidR="00F96794">
              <w:rPr>
                <w:sz w:val="32"/>
              </w:rPr>
              <w:t>4</w:t>
            </w:r>
            <w:r>
              <w:rPr>
                <w:sz w:val="32"/>
              </w:rPr>
              <w:t>-</w:t>
            </w:r>
            <w:r w:rsidR="00F817CB">
              <w:rPr>
                <w:sz w:val="32"/>
              </w:rPr>
              <w:t>12</w:t>
            </w:r>
            <w:r>
              <w:rPr>
                <w:sz w:val="32"/>
              </w:rPr>
              <w:t>)</w:t>
            </w:r>
          </w:p>
          <w:p w14:paraId="7D9DFCBF" w14:textId="77777777" w:rsidR="004F0988" w:rsidRDefault="004F0988" w:rsidP="00133525">
            <w:pPr>
              <w:pStyle w:val="ZA"/>
              <w:framePr w:w="0" w:hRule="auto" w:wrap="auto" w:vAnchor="margin" w:hAnchor="text" w:yAlign="inline"/>
            </w:pPr>
          </w:p>
        </w:tc>
      </w:tr>
      <w:tr w:rsidR="004F0988" w14:paraId="32C68C50" w14:textId="77777777" w:rsidTr="005E4BB2">
        <w:trPr>
          <w:trHeight w:hRule="exact" w:val="1134"/>
        </w:trPr>
        <w:tc>
          <w:tcPr>
            <w:tcW w:w="10423" w:type="dxa"/>
            <w:gridSpan w:val="2"/>
            <w:shd w:val="clear" w:color="auto" w:fill="auto"/>
          </w:tcPr>
          <w:p w14:paraId="711AF8C5" w14:textId="77777777" w:rsidR="00BA4B8D" w:rsidRPr="00CE230A" w:rsidRDefault="004F0988" w:rsidP="00CE230A">
            <w:pPr>
              <w:pStyle w:val="ZB"/>
              <w:framePr w:w="0" w:hRule="auto" w:wrap="auto" w:vAnchor="margin" w:hAnchor="text" w:yAlign="inline"/>
            </w:pPr>
            <w:r w:rsidRPr="00CE230A">
              <w:t xml:space="preserve">Technical </w:t>
            </w:r>
            <w:bookmarkStart w:id="1" w:name="spectype2"/>
            <w:r w:rsidRPr="00CE230A">
              <w:t>Specification</w:t>
            </w:r>
            <w:bookmarkEnd w:id="1"/>
          </w:p>
        </w:tc>
      </w:tr>
      <w:tr w:rsidR="004F0988" w14:paraId="10216859" w14:textId="77777777" w:rsidTr="005E4BB2">
        <w:trPr>
          <w:trHeight w:hRule="exact" w:val="3686"/>
        </w:trPr>
        <w:tc>
          <w:tcPr>
            <w:tcW w:w="10423" w:type="dxa"/>
            <w:gridSpan w:val="2"/>
            <w:shd w:val="clear" w:color="auto" w:fill="auto"/>
          </w:tcPr>
          <w:p w14:paraId="06019E86" w14:textId="77777777" w:rsidR="004F0988" w:rsidRPr="004D3578" w:rsidRDefault="004F0988" w:rsidP="00133525">
            <w:pPr>
              <w:pStyle w:val="ZT"/>
              <w:framePr w:wrap="auto" w:hAnchor="text" w:yAlign="inline"/>
            </w:pPr>
            <w:r w:rsidRPr="004D3578">
              <w:t>3rd Generation Partnership Project;</w:t>
            </w:r>
          </w:p>
          <w:p w14:paraId="072B3CC5" w14:textId="77777777" w:rsidR="00CE230A" w:rsidRDefault="00CE230A" w:rsidP="00CE230A">
            <w:pPr>
              <w:pStyle w:val="ZT"/>
              <w:framePr w:wrap="auto" w:hAnchor="text" w:yAlign="inline"/>
            </w:pPr>
            <w:r>
              <w:t>Technical Specification Group Core Network and Terminals;</w:t>
            </w:r>
          </w:p>
          <w:p w14:paraId="20C70CFD" w14:textId="77777777" w:rsidR="00CE230A" w:rsidRDefault="00CE230A" w:rsidP="00CE230A">
            <w:pPr>
              <w:pStyle w:val="ZT"/>
              <w:framePr w:wrap="auto" w:hAnchor="text" w:yAlign="inline"/>
            </w:pPr>
            <w:r>
              <w:t>Mobile radio interface layer 3</w:t>
            </w:r>
          </w:p>
          <w:p w14:paraId="0F49FAF6" w14:textId="77777777" w:rsidR="00CE230A" w:rsidRDefault="00CE230A" w:rsidP="00CE230A">
            <w:pPr>
              <w:pStyle w:val="ZT"/>
              <w:framePr w:wrap="auto" w:hAnchor="text" w:yAlign="inline"/>
            </w:pPr>
            <w:r>
              <w:t>Supplementary services specification;</w:t>
            </w:r>
          </w:p>
          <w:p w14:paraId="242D79EC" w14:textId="77777777" w:rsidR="00CE230A" w:rsidRDefault="00CE230A" w:rsidP="00CE230A">
            <w:pPr>
              <w:pStyle w:val="ZT"/>
              <w:framePr w:wrap="auto" w:hAnchor="text" w:yAlign="inline"/>
            </w:pPr>
            <w:r>
              <w:t>Formats and coding</w:t>
            </w:r>
          </w:p>
          <w:p w14:paraId="7FAB224E" w14:textId="26A08D44" w:rsidR="00CE230A" w:rsidRDefault="00CE230A" w:rsidP="00CE230A">
            <w:pPr>
              <w:pStyle w:val="ZT"/>
              <w:framePr w:wrap="auto" w:hAnchor="text" w:yAlign="inline"/>
            </w:pPr>
            <w:r>
              <w:t>(</w:t>
            </w:r>
            <w:r>
              <w:rPr>
                <w:rStyle w:val="ZGSM"/>
              </w:rPr>
              <w:t>Release 1</w:t>
            </w:r>
            <w:r w:rsidR="001C42E9">
              <w:rPr>
                <w:rStyle w:val="ZGSM"/>
              </w:rPr>
              <w:t>8</w:t>
            </w:r>
            <w:r>
              <w:t>)</w:t>
            </w:r>
          </w:p>
          <w:p w14:paraId="635006CA" w14:textId="77777777" w:rsidR="004F0988" w:rsidRPr="00133525" w:rsidRDefault="004F0988" w:rsidP="00133525">
            <w:pPr>
              <w:pStyle w:val="ZT"/>
              <w:framePr w:wrap="auto" w:hAnchor="text" w:yAlign="inline"/>
              <w:rPr>
                <w:i/>
                <w:sz w:val="28"/>
              </w:rPr>
            </w:pPr>
          </w:p>
        </w:tc>
      </w:tr>
      <w:tr w:rsidR="00BF128E" w14:paraId="4016000C" w14:textId="77777777" w:rsidTr="005E4BB2">
        <w:tc>
          <w:tcPr>
            <w:tcW w:w="10423" w:type="dxa"/>
            <w:gridSpan w:val="2"/>
            <w:shd w:val="clear" w:color="auto" w:fill="auto"/>
          </w:tcPr>
          <w:p w14:paraId="6CACE68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058554CD" w14:textId="77777777" w:rsidTr="005E4BB2">
        <w:trPr>
          <w:trHeight w:hRule="exact" w:val="1531"/>
        </w:trPr>
        <w:tc>
          <w:tcPr>
            <w:tcW w:w="4883" w:type="dxa"/>
            <w:shd w:val="clear" w:color="auto" w:fill="auto"/>
          </w:tcPr>
          <w:p w14:paraId="270CAF31" w14:textId="400573AF" w:rsidR="00C074DD" w:rsidRPr="00133525" w:rsidRDefault="00B06C32" w:rsidP="00C074DD">
            <w:pPr>
              <w:rPr>
                <w:i/>
              </w:rPr>
            </w:pPr>
            <w:r w:rsidRPr="00B06C32">
              <w:rPr>
                <w:i/>
                <w:noProof/>
              </w:rPr>
              <w:object w:dxaOrig="2026" w:dyaOrig="1251" w14:anchorId="37C94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8pt" o:ole="">
                  <v:imagedata r:id="rId9" o:title=""/>
                </v:shape>
                <o:OLEObject Type="Embed" ProgID="Word.Picture.8" ShapeID="_x0000_i1025" DrawAspect="Content" ObjectID="_1797749600" r:id="rId10"/>
              </w:object>
            </w:r>
          </w:p>
        </w:tc>
        <w:tc>
          <w:tcPr>
            <w:tcW w:w="5540" w:type="dxa"/>
            <w:shd w:val="clear" w:color="auto" w:fill="auto"/>
          </w:tcPr>
          <w:p w14:paraId="2CA9B4AE" w14:textId="38BCDD29" w:rsidR="00C074DD" w:rsidRDefault="00152E06" w:rsidP="00C074DD">
            <w:pPr>
              <w:jc w:val="right"/>
            </w:pPr>
            <w:r>
              <w:rPr>
                <w:noProof/>
              </w:rPr>
              <w:drawing>
                <wp:inline distT="0" distB="0" distL="0" distR="0" wp14:anchorId="248AFD3D" wp14:editId="172670AA">
                  <wp:extent cx="1623695" cy="943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3610"/>
                          </a:xfrm>
                          <a:prstGeom prst="rect">
                            <a:avLst/>
                          </a:prstGeom>
                          <a:noFill/>
                          <a:ln>
                            <a:noFill/>
                          </a:ln>
                        </pic:spPr>
                      </pic:pic>
                    </a:graphicData>
                  </a:graphic>
                </wp:inline>
              </w:drawing>
            </w:r>
          </w:p>
        </w:tc>
      </w:tr>
      <w:tr w:rsidR="00C074DD" w14:paraId="5BCB779D" w14:textId="77777777" w:rsidTr="005E4BB2">
        <w:trPr>
          <w:trHeight w:hRule="exact" w:val="5783"/>
        </w:trPr>
        <w:tc>
          <w:tcPr>
            <w:tcW w:w="10423" w:type="dxa"/>
            <w:gridSpan w:val="2"/>
            <w:shd w:val="clear" w:color="auto" w:fill="auto"/>
          </w:tcPr>
          <w:p w14:paraId="6712EAED" w14:textId="77777777" w:rsidR="00C074DD" w:rsidRPr="00C074DD" w:rsidRDefault="00C074DD" w:rsidP="00C074DD">
            <w:pPr>
              <w:pStyle w:val="Guidance"/>
              <w:rPr>
                <w:b/>
              </w:rPr>
            </w:pPr>
          </w:p>
        </w:tc>
      </w:tr>
      <w:tr w:rsidR="00C074DD" w14:paraId="09810A3E" w14:textId="77777777" w:rsidTr="005E4BB2">
        <w:trPr>
          <w:cantSplit/>
          <w:trHeight w:hRule="exact" w:val="964"/>
        </w:trPr>
        <w:tc>
          <w:tcPr>
            <w:tcW w:w="10423" w:type="dxa"/>
            <w:gridSpan w:val="2"/>
            <w:shd w:val="clear" w:color="auto" w:fill="auto"/>
          </w:tcPr>
          <w:p w14:paraId="27B8A2F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7151C5C2" w14:textId="77777777" w:rsidR="00C074DD" w:rsidRPr="004D3578" w:rsidRDefault="00C074DD" w:rsidP="00C074DD">
            <w:pPr>
              <w:pStyle w:val="ZV"/>
              <w:framePr w:w="0" w:wrap="auto" w:vAnchor="margin" w:hAnchor="text" w:yAlign="inline"/>
            </w:pPr>
          </w:p>
          <w:p w14:paraId="691C9B5C" w14:textId="77777777" w:rsidR="00C074DD" w:rsidRPr="00133525" w:rsidRDefault="00C074DD" w:rsidP="00C074DD">
            <w:pPr>
              <w:rPr>
                <w:sz w:val="16"/>
              </w:rPr>
            </w:pPr>
          </w:p>
        </w:tc>
      </w:tr>
      <w:bookmarkEnd w:id="0"/>
    </w:tbl>
    <w:p w14:paraId="36729CA1" w14:textId="77777777" w:rsidR="00080512" w:rsidRPr="004D3578" w:rsidRDefault="00080512">
      <w:pPr>
        <w:sectPr w:rsidR="00080512" w:rsidRPr="004D3578" w:rsidSect="00D9113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938FCC" w14:textId="77777777" w:rsidTr="00133525">
        <w:trPr>
          <w:trHeight w:hRule="exact" w:val="5670"/>
        </w:trPr>
        <w:tc>
          <w:tcPr>
            <w:tcW w:w="10423" w:type="dxa"/>
            <w:shd w:val="clear" w:color="auto" w:fill="auto"/>
          </w:tcPr>
          <w:p w14:paraId="65EF977D" w14:textId="77777777" w:rsidR="00E16509" w:rsidRDefault="00E16509" w:rsidP="00E16509">
            <w:pPr>
              <w:pStyle w:val="Guidance"/>
            </w:pPr>
            <w:bookmarkStart w:id="4" w:name="page2"/>
          </w:p>
        </w:tc>
      </w:tr>
      <w:tr w:rsidR="00E16509" w14:paraId="003C75EA" w14:textId="77777777" w:rsidTr="00C074DD">
        <w:trPr>
          <w:trHeight w:hRule="exact" w:val="5387"/>
        </w:trPr>
        <w:tc>
          <w:tcPr>
            <w:tcW w:w="10423" w:type="dxa"/>
            <w:shd w:val="clear" w:color="auto" w:fill="auto"/>
          </w:tcPr>
          <w:p w14:paraId="3F00427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8031319" w14:textId="77777777" w:rsidR="00E16509" w:rsidRPr="004D3578" w:rsidRDefault="00E16509" w:rsidP="00133525">
            <w:pPr>
              <w:pStyle w:val="FP"/>
              <w:pBdr>
                <w:bottom w:val="single" w:sz="6" w:space="1" w:color="auto"/>
              </w:pBdr>
              <w:ind w:left="2835" w:right="2835"/>
              <w:jc w:val="center"/>
            </w:pPr>
            <w:r w:rsidRPr="004D3578">
              <w:t>Postal address</w:t>
            </w:r>
          </w:p>
          <w:p w14:paraId="79005236" w14:textId="77777777" w:rsidR="00E16509" w:rsidRPr="00133525" w:rsidRDefault="00E16509" w:rsidP="00133525">
            <w:pPr>
              <w:pStyle w:val="FP"/>
              <w:ind w:left="2835" w:right="2835"/>
              <w:jc w:val="center"/>
              <w:rPr>
                <w:rFonts w:ascii="Arial" w:hAnsi="Arial"/>
                <w:sz w:val="18"/>
              </w:rPr>
            </w:pPr>
          </w:p>
          <w:p w14:paraId="1C5EE14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F5E7D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ACCFF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573836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8605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F863B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BB31514" w14:textId="77777777" w:rsidR="00E16509" w:rsidRDefault="00E16509" w:rsidP="00133525"/>
        </w:tc>
      </w:tr>
      <w:tr w:rsidR="00E16509" w14:paraId="49E7C390" w14:textId="77777777" w:rsidTr="00C074DD">
        <w:tc>
          <w:tcPr>
            <w:tcW w:w="10423" w:type="dxa"/>
            <w:shd w:val="clear" w:color="auto" w:fill="auto"/>
            <w:vAlign w:val="bottom"/>
          </w:tcPr>
          <w:p w14:paraId="2A8436B9"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D34313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503929" w14:textId="77777777" w:rsidR="00E16509" w:rsidRPr="004D3578" w:rsidRDefault="00E16509" w:rsidP="00133525">
            <w:pPr>
              <w:pStyle w:val="FP"/>
              <w:jc w:val="center"/>
              <w:rPr>
                <w:noProof/>
              </w:rPr>
            </w:pPr>
          </w:p>
          <w:p w14:paraId="0EADA640" w14:textId="0156C8B5" w:rsidR="00E16509" w:rsidRPr="00133525" w:rsidRDefault="00E16509" w:rsidP="00133525">
            <w:pPr>
              <w:pStyle w:val="FP"/>
              <w:jc w:val="center"/>
              <w:rPr>
                <w:noProof/>
                <w:sz w:val="18"/>
              </w:rPr>
            </w:pPr>
            <w:r w:rsidRPr="00CE230A">
              <w:rPr>
                <w:noProof/>
                <w:sz w:val="18"/>
              </w:rPr>
              <w:t xml:space="preserve">© </w:t>
            </w:r>
            <w:bookmarkStart w:id="7" w:name="copyrightDate"/>
            <w:r w:rsidRPr="00CE230A">
              <w:rPr>
                <w:noProof/>
                <w:sz w:val="18"/>
              </w:rPr>
              <w:t>20</w:t>
            </w:r>
            <w:bookmarkEnd w:id="7"/>
            <w:r w:rsidR="00CE230A" w:rsidRPr="00CE230A">
              <w:rPr>
                <w:noProof/>
                <w:sz w:val="18"/>
              </w:rPr>
              <w:t>2</w:t>
            </w:r>
            <w:r w:rsidR="004A757A">
              <w:rPr>
                <w:noProof/>
                <w:sz w:val="18"/>
              </w:rPr>
              <w:t>4</w:t>
            </w:r>
            <w:r w:rsidRPr="00CE230A">
              <w:rPr>
                <w:noProof/>
                <w:sz w:val="18"/>
              </w:rPr>
              <w:t>, 3GPP Organizational Partners (ARIB, ATIS, CCSA, ETSI, TSDSI, TTA, TTC).</w:t>
            </w:r>
            <w:bookmarkStart w:id="8" w:name="copyrightaddon"/>
            <w:bookmarkEnd w:id="8"/>
          </w:p>
          <w:p w14:paraId="36CF9C40" w14:textId="77777777" w:rsidR="00E16509" w:rsidRPr="00133525" w:rsidRDefault="00E16509" w:rsidP="00133525">
            <w:pPr>
              <w:pStyle w:val="FP"/>
              <w:jc w:val="center"/>
              <w:rPr>
                <w:noProof/>
                <w:sz w:val="18"/>
              </w:rPr>
            </w:pPr>
            <w:r w:rsidRPr="00133525">
              <w:rPr>
                <w:noProof/>
                <w:sz w:val="18"/>
              </w:rPr>
              <w:t>All rights reserved.</w:t>
            </w:r>
          </w:p>
          <w:p w14:paraId="55AA032A" w14:textId="77777777" w:rsidR="00E16509" w:rsidRPr="00133525" w:rsidRDefault="00E16509" w:rsidP="00E16509">
            <w:pPr>
              <w:pStyle w:val="FP"/>
              <w:rPr>
                <w:noProof/>
                <w:sz w:val="18"/>
              </w:rPr>
            </w:pPr>
          </w:p>
          <w:p w14:paraId="764839C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DD40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0A5EF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2EA19AC" w14:textId="77777777" w:rsidR="00E16509" w:rsidRDefault="00E16509" w:rsidP="00133525"/>
        </w:tc>
      </w:tr>
      <w:bookmarkEnd w:id="4"/>
    </w:tbl>
    <w:p w14:paraId="5B464141" w14:textId="77777777" w:rsidR="00080512" w:rsidRPr="004D3578" w:rsidRDefault="00080512" w:rsidP="00B65768">
      <w:pPr>
        <w:pStyle w:val="TT"/>
      </w:pPr>
      <w:r w:rsidRPr="004D3578">
        <w:br w:type="page"/>
      </w:r>
      <w:bookmarkStart w:id="9" w:name="tableOfContents"/>
      <w:bookmarkEnd w:id="9"/>
      <w:r w:rsidRPr="004D3578">
        <w:lastRenderedPageBreak/>
        <w:t>Contents</w:t>
      </w:r>
    </w:p>
    <w:p w14:paraId="1EF75DC3" w14:textId="1F4B6C80" w:rsidR="00F817CB" w:rsidRDefault="00775DA7">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F817CB">
        <w:rPr>
          <w:noProof/>
        </w:rPr>
        <w:t>Foreword</w:t>
      </w:r>
      <w:r w:rsidR="00F817CB">
        <w:rPr>
          <w:noProof/>
        </w:rPr>
        <w:tab/>
      </w:r>
      <w:r w:rsidR="00F817CB">
        <w:rPr>
          <w:noProof/>
        </w:rPr>
        <w:fldChar w:fldCharType="begin" w:fldLock="1"/>
      </w:r>
      <w:r w:rsidR="00F817CB">
        <w:rPr>
          <w:noProof/>
        </w:rPr>
        <w:instrText xml:space="preserve"> PAGEREF _Toc186811584 \h </w:instrText>
      </w:r>
      <w:r w:rsidR="00F817CB">
        <w:rPr>
          <w:noProof/>
        </w:rPr>
      </w:r>
      <w:r w:rsidR="00F817CB">
        <w:rPr>
          <w:noProof/>
        </w:rPr>
        <w:fldChar w:fldCharType="separate"/>
      </w:r>
      <w:r w:rsidR="00F817CB">
        <w:rPr>
          <w:noProof/>
        </w:rPr>
        <w:t>8</w:t>
      </w:r>
      <w:r w:rsidR="00F817CB">
        <w:rPr>
          <w:noProof/>
        </w:rPr>
        <w:fldChar w:fldCharType="end"/>
      </w:r>
    </w:p>
    <w:p w14:paraId="12D4D397" w14:textId="58EF4404" w:rsidR="00F817CB" w:rsidRDefault="00F817C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_Toc186811585 \h </w:instrText>
      </w:r>
      <w:r>
        <w:rPr>
          <w:noProof/>
        </w:rPr>
      </w:r>
      <w:r>
        <w:rPr>
          <w:noProof/>
        </w:rPr>
        <w:fldChar w:fldCharType="separate"/>
      </w:r>
      <w:r>
        <w:rPr>
          <w:noProof/>
        </w:rPr>
        <w:t>9</w:t>
      </w:r>
      <w:r>
        <w:rPr>
          <w:noProof/>
        </w:rPr>
        <w:fldChar w:fldCharType="end"/>
      </w:r>
    </w:p>
    <w:p w14:paraId="09C601DB" w14:textId="0D4E2406" w:rsidR="00F817CB" w:rsidRDefault="00F817CB">
      <w:pPr>
        <w:pStyle w:val="TOC2"/>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_Toc186811586 \h </w:instrText>
      </w:r>
      <w:r>
        <w:rPr>
          <w:noProof/>
        </w:rPr>
      </w:r>
      <w:r>
        <w:rPr>
          <w:noProof/>
        </w:rPr>
        <w:fldChar w:fldCharType="separate"/>
      </w:r>
      <w:r>
        <w:rPr>
          <w:noProof/>
        </w:rPr>
        <w:t>9</w:t>
      </w:r>
      <w:r>
        <w:rPr>
          <w:noProof/>
        </w:rPr>
        <w:fldChar w:fldCharType="end"/>
      </w:r>
    </w:p>
    <w:p w14:paraId="0C41D24E" w14:textId="6B9CC76A" w:rsidR="00F817CB" w:rsidRDefault="00F817CB">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_Toc186811587 \h </w:instrText>
      </w:r>
      <w:r>
        <w:rPr>
          <w:noProof/>
        </w:rPr>
      </w:r>
      <w:r>
        <w:rPr>
          <w:noProof/>
        </w:rPr>
        <w:fldChar w:fldCharType="separate"/>
      </w:r>
      <w:r>
        <w:rPr>
          <w:noProof/>
        </w:rPr>
        <w:t>10</w:t>
      </w:r>
      <w:r>
        <w:rPr>
          <w:noProof/>
        </w:rPr>
        <w:fldChar w:fldCharType="end"/>
      </w:r>
    </w:p>
    <w:p w14:paraId="542DA019" w14:textId="674C6DA4" w:rsidR="00F817CB" w:rsidRDefault="00F817C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fldLock="1"/>
      </w:r>
      <w:r>
        <w:rPr>
          <w:noProof/>
        </w:rPr>
        <w:instrText xml:space="preserve"> PAGEREF _Toc186811588 \h </w:instrText>
      </w:r>
      <w:r>
        <w:rPr>
          <w:noProof/>
        </w:rPr>
      </w:r>
      <w:r>
        <w:rPr>
          <w:noProof/>
        </w:rPr>
        <w:fldChar w:fldCharType="separate"/>
      </w:r>
      <w:r>
        <w:rPr>
          <w:noProof/>
        </w:rPr>
        <w:t>10</w:t>
      </w:r>
      <w:r>
        <w:rPr>
          <w:noProof/>
        </w:rPr>
        <w:fldChar w:fldCharType="end"/>
      </w:r>
    </w:p>
    <w:p w14:paraId="7563CDE6" w14:textId="0C49756B" w:rsidR="00F817CB" w:rsidRDefault="00F817CB">
      <w:pPr>
        <w:pStyle w:val="TOC2"/>
        <w:rPr>
          <w:rFonts w:asciiTheme="minorHAnsi" w:eastAsiaTheme="minorEastAsia" w:hAnsiTheme="minorHAnsi" w:cstheme="minorBidi"/>
          <w:noProof/>
          <w:kern w:val="2"/>
          <w:sz w:val="24"/>
          <w:szCs w:val="24"/>
          <w:lang w:eastAsia="en-GB"/>
          <w14:ligatures w14:val="standardContextual"/>
        </w:rPr>
      </w:pP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_Toc186811589 \h </w:instrText>
      </w:r>
      <w:r>
        <w:rPr>
          <w:noProof/>
        </w:rPr>
      </w:r>
      <w:r>
        <w:rPr>
          <w:noProof/>
        </w:rPr>
        <w:fldChar w:fldCharType="separate"/>
      </w:r>
      <w:r>
        <w:rPr>
          <w:noProof/>
        </w:rPr>
        <w:t>10</w:t>
      </w:r>
      <w:r>
        <w:rPr>
          <w:noProof/>
        </w:rPr>
        <w:fldChar w:fldCharType="end"/>
      </w:r>
    </w:p>
    <w:p w14:paraId="10DEE333" w14:textId="586DD452" w:rsidR="00F817CB" w:rsidRDefault="00F817CB">
      <w:pPr>
        <w:pStyle w:val="TOC2"/>
        <w:rPr>
          <w:rFonts w:asciiTheme="minorHAnsi" w:eastAsiaTheme="minorEastAsia" w:hAnsiTheme="minorHAnsi" w:cstheme="minorBidi"/>
          <w:noProof/>
          <w:kern w:val="2"/>
          <w:sz w:val="24"/>
          <w:szCs w:val="24"/>
          <w:lang w:eastAsia="en-GB"/>
          <w14:ligatures w14:val="standardContextual"/>
        </w:rPr>
      </w:pP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Messages for supplementary services control</w:t>
      </w:r>
      <w:r>
        <w:rPr>
          <w:noProof/>
        </w:rPr>
        <w:tab/>
      </w:r>
      <w:r>
        <w:rPr>
          <w:noProof/>
        </w:rPr>
        <w:fldChar w:fldCharType="begin" w:fldLock="1"/>
      </w:r>
      <w:r>
        <w:rPr>
          <w:noProof/>
        </w:rPr>
        <w:instrText xml:space="preserve"> PAGEREF _Toc186811590 \h </w:instrText>
      </w:r>
      <w:r>
        <w:rPr>
          <w:noProof/>
        </w:rPr>
      </w:r>
      <w:r>
        <w:rPr>
          <w:noProof/>
        </w:rPr>
        <w:fldChar w:fldCharType="separate"/>
      </w:r>
      <w:r>
        <w:rPr>
          <w:noProof/>
        </w:rPr>
        <w:t>11</w:t>
      </w:r>
      <w:r>
        <w:rPr>
          <w:noProof/>
        </w:rPr>
        <w:fldChar w:fldCharType="end"/>
      </w:r>
    </w:p>
    <w:p w14:paraId="51BECBB5" w14:textId="44C15780" w:rsidR="00F817CB" w:rsidRDefault="00F817CB">
      <w:pPr>
        <w:pStyle w:val="TOC2"/>
        <w:rPr>
          <w:rFonts w:asciiTheme="minorHAnsi" w:eastAsiaTheme="minorEastAsia" w:hAnsiTheme="minorHAnsi" w:cstheme="minorBidi"/>
          <w:noProof/>
          <w:kern w:val="2"/>
          <w:sz w:val="24"/>
          <w:szCs w:val="24"/>
          <w:lang w:eastAsia="en-GB"/>
          <w14:ligatures w14:val="standardContextual"/>
        </w:rPr>
      </w:pP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Facility</w:t>
      </w:r>
      <w:r>
        <w:rPr>
          <w:noProof/>
        </w:rPr>
        <w:tab/>
      </w:r>
      <w:r>
        <w:rPr>
          <w:noProof/>
        </w:rPr>
        <w:fldChar w:fldCharType="begin" w:fldLock="1"/>
      </w:r>
      <w:r>
        <w:rPr>
          <w:noProof/>
        </w:rPr>
        <w:instrText xml:space="preserve"> PAGEREF _Toc186811591 \h </w:instrText>
      </w:r>
      <w:r>
        <w:rPr>
          <w:noProof/>
        </w:rPr>
      </w:r>
      <w:r>
        <w:rPr>
          <w:noProof/>
        </w:rPr>
        <w:fldChar w:fldCharType="separate"/>
      </w:r>
      <w:r>
        <w:rPr>
          <w:noProof/>
        </w:rPr>
        <w:t>11</w:t>
      </w:r>
      <w:r>
        <w:rPr>
          <w:noProof/>
        </w:rPr>
        <w:fldChar w:fldCharType="end"/>
      </w:r>
    </w:p>
    <w:p w14:paraId="1F99B0BA" w14:textId="68A2A325" w:rsidR="00F817CB" w:rsidRDefault="00F817CB">
      <w:pPr>
        <w:pStyle w:val="TOC2"/>
        <w:rPr>
          <w:rFonts w:asciiTheme="minorHAnsi" w:eastAsiaTheme="minorEastAsia" w:hAnsiTheme="minorHAnsi" w:cstheme="minorBidi"/>
          <w:noProof/>
          <w:kern w:val="2"/>
          <w:sz w:val="24"/>
          <w:szCs w:val="24"/>
          <w:lang w:eastAsia="en-GB"/>
          <w14:ligatures w14:val="standardContextual"/>
        </w:rPr>
      </w:pP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Register</w:t>
      </w:r>
      <w:r>
        <w:rPr>
          <w:noProof/>
        </w:rPr>
        <w:tab/>
      </w:r>
      <w:r>
        <w:rPr>
          <w:noProof/>
        </w:rPr>
        <w:fldChar w:fldCharType="begin" w:fldLock="1"/>
      </w:r>
      <w:r>
        <w:rPr>
          <w:noProof/>
        </w:rPr>
        <w:instrText xml:space="preserve"> PAGEREF _Toc186811592 \h </w:instrText>
      </w:r>
      <w:r>
        <w:rPr>
          <w:noProof/>
        </w:rPr>
      </w:r>
      <w:r>
        <w:rPr>
          <w:noProof/>
        </w:rPr>
        <w:fldChar w:fldCharType="separate"/>
      </w:r>
      <w:r>
        <w:rPr>
          <w:noProof/>
        </w:rPr>
        <w:t>11</w:t>
      </w:r>
      <w:r>
        <w:rPr>
          <w:noProof/>
        </w:rPr>
        <w:fldChar w:fldCharType="end"/>
      </w:r>
    </w:p>
    <w:p w14:paraId="661D9E78" w14:textId="7884E834" w:rsidR="00F817CB" w:rsidRDefault="00F817CB">
      <w:pPr>
        <w:pStyle w:val="TOC3"/>
        <w:rPr>
          <w:rFonts w:asciiTheme="minorHAnsi" w:eastAsiaTheme="minorEastAsia" w:hAnsiTheme="minorHAnsi" w:cstheme="minorBidi"/>
          <w:noProof/>
          <w:kern w:val="2"/>
          <w:sz w:val="24"/>
          <w:szCs w:val="24"/>
          <w:lang w:eastAsia="en-GB"/>
          <w14:ligatures w14:val="standardContextual"/>
        </w:rPr>
      </w:pP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Register (network to MS direction)</w:t>
      </w:r>
      <w:r>
        <w:rPr>
          <w:noProof/>
        </w:rPr>
        <w:tab/>
      </w:r>
      <w:r>
        <w:rPr>
          <w:noProof/>
        </w:rPr>
        <w:fldChar w:fldCharType="begin" w:fldLock="1"/>
      </w:r>
      <w:r>
        <w:rPr>
          <w:noProof/>
        </w:rPr>
        <w:instrText xml:space="preserve"> PAGEREF _Toc186811593 \h </w:instrText>
      </w:r>
      <w:r>
        <w:rPr>
          <w:noProof/>
        </w:rPr>
      </w:r>
      <w:r>
        <w:rPr>
          <w:noProof/>
        </w:rPr>
        <w:fldChar w:fldCharType="separate"/>
      </w:r>
      <w:r>
        <w:rPr>
          <w:noProof/>
        </w:rPr>
        <w:t>11</w:t>
      </w:r>
      <w:r>
        <w:rPr>
          <w:noProof/>
        </w:rPr>
        <w:fldChar w:fldCharType="end"/>
      </w:r>
    </w:p>
    <w:p w14:paraId="195545B3" w14:textId="698FB786" w:rsidR="00F817CB" w:rsidRDefault="00F817CB">
      <w:pPr>
        <w:pStyle w:val="TOC3"/>
        <w:rPr>
          <w:rFonts w:asciiTheme="minorHAnsi" w:eastAsiaTheme="minorEastAsia" w:hAnsiTheme="minorHAnsi" w:cstheme="minorBidi"/>
          <w:noProof/>
          <w:kern w:val="2"/>
          <w:sz w:val="24"/>
          <w:szCs w:val="24"/>
          <w:lang w:eastAsia="en-GB"/>
          <w14:ligatures w14:val="standardContextual"/>
        </w:rPr>
      </w:pP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Register (MS to network direction)</w:t>
      </w:r>
      <w:r>
        <w:rPr>
          <w:noProof/>
        </w:rPr>
        <w:tab/>
      </w:r>
      <w:r>
        <w:rPr>
          <w:noProof/>
        </w:rPr>
        <w:fldChar w:fldCharType="begin" w:fldLock="1"/>
      </w:r>
      <w:r>
        <w:rPr>
          <w:noProof/>
        </w:rPr>
        <w:instrText xml:space="preserve"> PAGEREF _Toc186811594 \h </w:instrText>
      </w:r>
      <w:r>
        <w:rPr>
          <w:noProof/>
        </w:rPr>
      </w:r>
      <w:r>
        <w:rPr>
          <w:noProof/>
        </w:rPr>
        <w:fldChar w:fldCharType="separate"/>
      </w:r>
      <w:r>
        <w:rPr>
          <w:noProof/>
        </w:rPr>
        <w:t>12</w:t>
      </w:r>
      <w:r>
        <w:rPr>
          <w:noProof/>
        </w:rPr>
        <w:fldChar w:fldCharType="end"/>
      </w:r>
    </w:p>
    <w:p w14:paraId="775FB146" w14:textId="125C6AFA"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2.4.2.1</w:t>
      </w:r>
      <w:r>
        <w:rPr>
          <w:rFonts w:asciiTheme="minorHAnsi" w:eastAsiaTheme="minorEastAsia" w:hAnsiTheme="minorHAnsi" w:cstheme="minorBidi"/>
          <w:noProof/>
          <w:kern w:val="2"/>
          <w:sz w:val="24"/>
          <w:szCs w:val="24"/>
          <w:lang w:eastAsia="en-GB"/>
          <w14:ligatures w14:val="standardContextual"/>
        </w:rPr>
        <w:tab/>
      </w:r>
      <w:r>
        <w:rPr>
          <w:noProof/>
        </w:rPr>
        <w:t>SS version</w:t>
      </w:r>
      <w:r>
        <w:rPr>
          <w:noProof/>
        </w:rPr>
        <w:tab/>
      </w:r>
      <w:r>
        <w:rPr>
          <w:noProof/>
        </w:rPr>
        <w:fldChar w:fldCharType="begin" w:fldLock="1"/>
      </w:r>
      <w:r>
        <w:rPr>
          <w:noProof/>
        </w:rPr>
        <w:instrText xml:space="preserve"> PAGEREF _Toc186811595 \h </w:instrText>
      </w:r>
      <w:r>
        <w:rPr>
          <w:noProof/>
        </w:rPr>
      </w:r>
      <w:r>
        <w:rPr>
          <w:noProof/>
        </w:rPr>
        <w:fldChar w:fldCharType="separate"/>
      </w:r>
      <w:r>
        <w:rPr>
          <w:noProof/>
        </w:rPr>
        <w:t>12</w:t>
      </w:r>
      <w:r>
        <w:rPr>
          <w:noProof/>
        </w:rPr>
        <w:fldChar w:fldCharType="end"/>
      </w:r>
    </w:p>
    <w:p w14:paraId="2D20D50C" w14:textId="34B0D5DB" w:rsidR="00F817CB" w:rsidRDefault="00F817CB">
      <w:pPr>
        <w:pStyle w:val="TOC2"/>
        <w:rPr>
          <w:rFonts w:asciiTheme="minorHAnsi" w:eastAsiaTheme="minorEastAsia" w:hAnsiTheme="minorHAnsi" w:cstheme="minorBidi"/>
          <w:noProof/>
          <w:kern w:val="2"/>
          <w:sz w:val="24"/>
          <w:szCs w:val="24"/>
          <w:lang w:eastAsia="en-GB"/>
          <w14:ligatures w14:val="standardContextual"/>
        </w:rPr>
      </w:pPr>
      <w:r>
        <w:rPr>
          <w:noProof/>
        </w:rPr>
        <w:t>2.5</w:t>
      </w:r>
      <w:r>
        <w:rPr>
          <w:rFonts w:asciiTheme="minorHAnsi" w:eastAsiaTheme="minorEastAsia" w:hAnsiTheme="minorHAnsi" w:cstheme="minorBidi"/>
          <w:noProof/>
          <w:kern w:val="2"/>
          <w:sz w:val="24"/>
          <w:szCs w:val="24"/>
          <w:lang w:eastAsia="en-GB"/>
          <w14:ligatures w14:val="standardContextual"/>
        </w:rPr>
        <w:tab/>
      </w:r>
      <w:r>
        <w:rPr>
          <w:noProof/>
        </w:rPr>
        <w:t>Release complete</w:t>
      </w:r>
      <w:r>
        <w:rPr>
          <w:noProof/>
        </w:rPr>
        <w:tab/>
      </w:r>
      <w:r>
        <w:rPr>
          <w:noProof/>
        </w:rPr>
        <w:fldChar w:fldCharType="begin" w:fldLock="1"/>
      </w:r>
      <w:r>
        <w:rPr>
          <w:noProof/>
        </w:rPr>
        <w:instrText xml:space="preserve"> PAGEREF _Toc186811596 \h </w:instrText>
      </w:r>
      <w:r>
        <w:rPr>
          <w:noProof/>
        </w:rPr>
      </w:r>
      <w:r>
        <w:rPr>
          <w:noProof/>
        </w:rPr>
        <w:fldChar w:fldCharType="separate"/>
      </w:r>
      <w:r>
        <w:rPr>
          <w:noProof/>
        </w:rPr>
        <w:t>12</w:t>
      </w:r>
      <w:r>
        <w:rPr>
          <w:noProof/>
        </w:rPr>
        <w:fldChar w:fldCharType="end"/>
      </w:r>
    </w:p>
    <w:p w14:paraId="5F9A08B2" w14:textId="5EC36BFC" w:rsidR="00F817CB" w:rsidRDefault="00F817CB">
      <w:pPr>
        <w:pStyle w:val="TOC3"/>
        <w:rPr>
          <w:rFonts w:asciiTheme="minorHAnsi" w:eastAsiaTheme="minorEastAsia" w:hAnsiTheme="minorHAnsi" w:cstheme="minorBidi"/>
          <w:noProof/>
          <w:kern w:val="2"/>
          <w:sz w:val="24"/>
          <w:szCs w:val="24"/>
          <w:lang w:eastAsia="en-GB"/>
          <w14:ligatures w14:val="standardContextual"/>
        </w:rPr>
      </w:pPr>
      <w:r>
        <w:rPr>
          <w:noProof/>
        </w:rPr>
        <w:t>2.5.1</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fldLock="1"/>
      </w:r>
      <w:r>
        <w:rPr>
          <w:noProof/>
        </w:rPr>
        <w:instrText xml:space="preserve"> PAGEREF _Toc186811597 \h </w:instrText>
      </w:r>
      <w:r>
        <w:rPr>
          <w:noProof/>
        </w:rPr>
      </w:r>
      <w:r>
        <w:rPr>
          <w:noProof/>
        </w:rPr>
        <w:fldChar w:fldCharType="separate"/>
      </w:r>
      <w:r>
        <w:rPr>
          <w:noProof/>
        </w:rPr>
        <w:t>13</w:t>
      </w:r>
      <w:r>
        <w:rPr>
          <w:noProof/>
        </w:rPr>
        <w:fldChar w:fldCharType="end"/>
      </w:r>
    </w:p>
    <w:p w14:paraId="334C7E9D" w14:textId="51AE992A" w:rsidR="00F817CB" w:rsidRDefault="00F817CB">
      <w:pPr>
        <w:pStyle w:val="TOC3"/>
        <w:rPr>
          <w:rFonts w:asciiTheme="minorHAnsi" w:eastAsiaTheme="minorEastAsia" w:hAnsiTheme="minorHAnsi" w:cstheme="minorBidi"/>
          <w:noProof/>
          <w:kern w:val="2"/>
          <w:sz w:val="24"/>
          <w:szCs w:val="24"/>
          <w:lang w:eastAsia="en-GB"/>
          <w14:ligatures w14:val="standardContextual"/>
        </w:rPr>
      </w:pPr>
      <w:r>
        <w:rPr>
          <w:noProof/>
        </w:rPr>
        <w:t>2.5.2</w:t>
      </w:r>
      <w:r>
        <w:rPr>
          <w:rFonts w:asciiTheme="minorHAnsi" w:eastAsiaTheme="minorEastAsia" w:hAnsiTheme="minorHAnsi" w:cstheme="minorBidi"/>
          <w:noProof/>
          <w:kern w:val="2"/>
          <w:sz w:val="24"/>
          <w:szCs w:val="24"/>
          <w:lang w:eastAsia="en-GB"/>
          <w14:ligatures w14:val="standardContextual"/>
        </w:rPr>
        <w:tab/>
      </w:r>
      <w:r>
        <w:rPr>
          <w:noProof/>
        </w:rPr>
        <w:t>Facility</w:t>
      </w:r>
      <w:r>
        <w:rPr>
          <w:noProof/>
        </w:rPr>
        <w:tab/>
      </w:r>
      <w:r>
        <w:rPr>
          <w:noProof/>
        </w:rPr>
        <w:fldChar w:fldCharType="begin" w:fldLock="1"/>
      </w:r>
      <w:r>
        <w:rPr>
          <w:noProof/>
        </w:rPr>
        <w:instrText xml:space="preserve"> PAGEREF _Toc186811598 \h </w:instrText>
      </w:r>
      <w:r>
        <w:rPr>
          <w:noProof/>
        </w:rPr>
      </w:r>
      <w:r>
        <w:rPr>
          <w:noProof/>
        </w:rPr>
        <w:fldChar w:fldCharType="separate"/>
      </w:r>
      <w:r>
        <w:rPr>
          <w:noProof/>
        </w:rPr>
        <w:t>13</w:t>
      </w:r>
      <w:r>
        <w:rPr>
          <w:noProof/>
        </w:rPr>
        <w:fldChar w:fldCharType="end"/>
      </w:r>
    </w:p>
    <w:p w14:paraId="18A220BC" w14:textId="07F02431" w:rsidR="00F817CB" w:rsidRDefault="00F817C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_Toc186811599 \h </w:instrText>
      </w:r>
      <w:r>
        <w:rPr>
          <w:noProof/>
        </w:rPr>
      </w:r>
      <w:r>
        <w:rPr>
          <w:noProof/>
        </w:rPr>
        <w:fldChar w:fldCharType="separate"/>
      </w:r>
      <w:r>
        <w:rPr>
          <w:noProof/>
        </w:rPr>
        <w:t>13</w:t>
      </w:r>
      <w:r>
        <w:rPr>
          <w:noProof/>
        </w:rPr>
        <w:fldChar w:fldCharType="end"/>
      </w:r>
    </w:p>
    <w:p w14:paraId="1ECE7BA7" w14:textId="009EB2E6" w:rsidR="00F817CB" w:rsidRDefault="00F817C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_Toc186811600 \h </w:instrText>
      </w:r>
      <w:r>
        <w:rPr>
          <w:noProof/>
        </w:rPr>
      </w:r>
      <w:r>
        <w:rPr>
          <w:noProof/>
        </w:rPr>
        <w:fldChar w:fldCharType="separate"/>
      </w:r>
      <w:r>
        <w:rPr>
          <w:noProof/>
        </w:rPr>
        <w:t>13</w:t>
      </w:r>
      <w:r>
        <w:rPr>
          <w:noProof/>
        </w:rPr>
        <w:fldChar w:fldCharType="end"/>
      </w:r>
    </w:p>
    <w:p w14:paraId="726A87B6" w14:textId="277A13F9" w:rsidR="00F817CB" w:rsidRDefault="00F817C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Protocol discriminator</w:t>
      </w:r>
      <w:r>
        <w:rPr>
          <w:noProof/>
        </w:rPr>
        <w:tab/>
      </w:r>
      <w:r>
        <w:rPr>
          <w:noProof/>
        </w:rPr>
        <w:fldChar w:fldCharType="begin" w:fldLock="1"/>
      </w:r>
      <w:r>
        <w:rPr>
          <w:noProof/>
        </w:rPr>
        <w:instrText xml:space="preserve"> PAGEREF _Toc186811601 \h </w:instrText>
      </w:r>
      <w:r>
        <w:rPr>
          <w:noProof/>
        </w:rPr>
      </w:r>
      <w:r>
        <w:rPr>
          <w:noProof/>
        </w:rPr>
        <w:fldChar w:fldCharType="separate"/>
      </w:r>
      <w:r>
        <w:rPr>
          <w:noProof/>
        </w:rPr>
        <w:t>13</w:t>
      </w:r>
      <w:r>
        <w:rPr>
          <w:noProof/>
        </w:rPr>
        <w:fldChar w:fldCharType="end"/>
      </w:r>
    </w:p>
    <w:p w14:paraId="7BE54D58" w14:textId="2BCD69E0" w:rsidR="00F817CB" w:rsidRDefault="00F817C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Transaction identifier</w:t>
      </w:r>
      <w:r>
        <w:rPr>
          <w:noProof/>
        </w:rPr>
        <w:tab/>
      </w:r>
      <w:r>
        <w:rPr>
          <w:noProof/>
        </w:rPr>
        <w:fldChar w:fldCharType="begin" w:fldLock="1"/>
      </w:r>
      <w:r>
        <w:rPr>
          <w:noProof/>
        </w:rPr>
        <w:instrText xml:space="preserve"> PAGEREF _Toc186811602 \h </w:instrText>
      </w:r>
      <w:r>
        <w:rPr>
          <w:noProof/>
        </w:rPr>
      </w:r>
      <w:r>
        <w:rPr>
          <w:noProof/>
        </w:rPr>
        <w:fldChar w:fldCharType="separate"/>
      </w:r>
      <w:r>
        <w:rPr>
          <w:noProof/>
        </w:rPr>
        <w:t>13</w:t>
      </w:r>
      <w:r>
        <w:rPr>
          <w:noProof/>
        </w:rPr>
        <w:fldChar w:fldCharType="end"/>
      </w:r>
    </w:p>
    <w:p w14:paraId="26D52F78" w14:textId="565143B8" w:rsidR="00F817CB" w:rsidRDefault="00F817CB">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Message type</w:t>
      </w:r>
      <w:r>
        <w:rPr>
          <w:noProof/>
        </w:rPr>
        <w:tab/>
      </w:r>
      <w:r>
        <w:rPr>
          <w:noProof/>
        </w:rPr>
        <w:fldChar w:fldCharType="begin" w:fldLock="1"/>
      </w:r>
      <w:r>
        <w:rPr>
          <w:noProof/>
        </w:rPr>
        <w:instrText xml:space="preserve"> PAGEREF _Toc186811603 \h </w:instrText>
      </w:r>
      <w:r>
        <w:rPr>
          <w:noProof/>
        </w:rPr>
      </w:r>
      <w:r>
        <w:rPr>
          <w:noProof/>
        </w:rPr>
        <w:fldChar w:fldCharType="separate"/>
      </w:r>
      <w:r>
        <w:rPr>
          <w:noProof/>
        </w:rPr>
        <w:t>14</w:t>
      </w:r>
      <w:r>
        <w:rPr>
          <w:noProof/>
        </w:rPr>
        <w:fldChar w:fldCharType="end"/>
      </w:r>
    </w:p>
    <w:p w14:paraId="5B8AC3DE" w14:textId="45A2FF04" w:rsidR="00F817CB" w:rsidRDefault="00F817CB">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Other information elements</w:t>
      </w:r>
      <w:r>
        <w:rPr>
          <w:noProof/>
        </w:rPr>
        <w:tab/>
      </w:r>
      <w:r>
        <w:rPr>
          <w:noProof/>
        </w:rPr>
        <w:fldChar w:fldCharType="begin" w:fldLock="1"/>
      </w:r>
      <w:r>
        <w:rPr>
          <w:noProof/>
        </w:rPr>
        <w:instrText xml:space="preserve"> PAGEREF _Toc186811604 \h </w:instrText>
      </w:r>
      <w:r>
        <w:rPr>
          <w:noProof/>
        </w:rPr>
      </w:r>
      <w:r>
        <w:rPr>
          <w:noProof/>
        </w:rPr>
        <w:fldChar w:fldCharType="separate"/>
      </w:r>
      <w:r>
        <w:rPr>
          <w:noProof/>
        </w:rPr>
        <w:t>14</w:t>
      </w:r>
      <w:r>
        <w:rPr>
          <w:noProof/>
        </w:rPr>
        <w:fldChar w:fldCharType="end"/>
      </w:r>
    </w:p>
    <w:p w14:paraId="7588FB1B" w14:textId="640F8D61" w:rsidR="00F817CB" w:rsidRDefault="00F817CB">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Facility information element</w:t>
      </w:r>
      <w:r>
        <w:rPr>
          <w:noProof/>
        </w:rPr>
        <w:tab/>
      </w:r>
      <w:r>
        <w:rPr>
          <w:noProof/>
        </w:rPr>
        <w:fldChar w:fldCharType="begin" w:fldLock="1"/>
      </w:r>
      <w:r>
        <w:rPr>
          <w:noProof/>
        </w:rPr>
        <w:instrText xml:space="preserve"> PAGEREF _Toc186811605 \h </w:instrText>
      </w:r>
      <w:r>
        <w:rPr>
          <w:noProof/>
        </w:rPr>
      </w:r>
      <w:r>
        <w:rPr>
          <w:noProof/>
        </w:rPr>
        <w:fldChar w:fldCharType="separate"/>
      </w:r>
      <w:r>
        <w:rPr>
          <w:noProof/>
        </w:rPr>
        <w:t>14</w:t>
      </w:r>
      <w:r>
        <w:rPr>
          <w:noProof/>
        </w:rPr>
        <w:fldChar w:fldCharType="end"/>
      </w:r>
    </w:p>
    <w:p w14:paraId="23162462" w14:textId="6BD7F2A8" w:rsidR="00F817CB" w:rsidRDefault="00F817CB">
      <w:pPr>
        <w:pStyle w:val="TOC3"/>
        <w:rPr>
          <w:rFonts w:asciiTheme="minorHAnsi" w:eastAsiaTheme="minorEastAsia" w:hAnsiTheme="minorHAnsi" w:cstheme="minorBidi"/>
          <w:noProof/>
          <w:kern w:val="2"/>
          <w:sz w:val="24"/>
          <w:szCs w:val="24"/>
          <w:lang w:eastAsia="en-GB"/>
          <w14:ligatures w14:val="standardContextual"/>
        </w:rPr>
      </w:pPr>
      <w:r w:rsidRPr="009228D2">
        <w:rPr>
          <w:noProof/>
          <w:lang w:val="fr-FR"/>
        </w:rPr>
        <w:t>3.6.1</w:t>
      </w:r>
      <w:r>
        <w:rPr>
          <w:rFonts w:asciiTheme="minorHAnsi" w:eastAsiaTheme="minorEastAsia" w:hAnsiTheme="minorHAnsi" w:cstheme="minorBidi"/>
          <w:noProof/>
          <w:kern w:val="2"/>
          <w:sz w:val="24"/>
          <w:szCs w:val="24"/>
          <w:lang w:eastAsia="en-GB"/>
          <w14:ligatures w14:val="standardContextual"/>
        </w:rPr>
        <w:tab/>
      </w:r>
      <w:r w:rsidRPr="009228D2">
        <w:rPr>
          <w:noProof/>
          <w:lang w:val="fr-FR"/>
        </w:rPr>
        <w:t>Component (octet 3 etc.)</w:t>
      </w:r>
      <w:r>
        <w:rPr>
          <w:noProof/>
        </w:rPr>
        <w:tab/>
      </w:r>
      <w:r>
        <w:rPr>
          <w:noProof/>
        </w:rPr>
        <w:fldChar w:fldCharType="begin" w:fldLock="1"/>
      </w:r>
      <w:r>
        <w:rPr>
          <w:noProof/>
        </w:rPr>
        <w:instrText xml:space="preserve"> PAGEREF _Toc186811606 \h </w:instrText>
      </w:r>
      <w:r>
        <w:rPr>
          <w:noProof/>
        </w:rPr>
      </w:r>
      <w:r>
        <w:rPr>
          <w:noProof/>
        </w:rPr>
        <w:fldChar w:fldCharType="separate"/>
      </w:r>
      <w:r>
        <w:rPr>
          <w:noProof/>
        </w:rPr>
        <w:t>15</w:t>
      </w:r>
      <w:r>
        <w:rPr>
          <w:noProof/>
        </w:rPr>
        <w:fldChar w:fldCharType="end"/>
      </w:r>
    </w:p>
    <w:p w14:paraId="237E9AE5" w14:textId="7AB38031" w:rsidR="00F817CB" w:rsidRDefault="00F817CB">
      <w:pPr>
        <w:pStyle w:val="TOC3"/>
        <w:rPr>
          <w:rFonts w:asciiTheme="minorHAnsi" w:eastAsiaTheme="minorEastAsia" w:hAnsiTheme="minorHAnsi" w:cstheme="minorBidi"/>
          <w:noProof/>
          <w:kern w:val="2"/>
          <w:sz w:val="24"/>
          <w:szCs w:val="24"/>
          <w:lang w:eastAsia="en-GB"/>
          <w14:ligatures w14:val="standardContextual"/>
        </w:rPr>
      </w:pPr>
      <w:r>
        <w:rPr>
          <w:noProof/>
        </w:rPr>
        <w:t>3.6.2</w:t>
      </w:r>
      <w:r>
        <w:rPr>
          <w:rFonts w:asciiTheme="minorHAnsi" w:eastAsiaTheme="minorEastAsia" w:hAnsiTheme="minorHAnsi" w:cstheme="minorBidi"/>
          <w:noProof/>
          <w:kern w:val="2"/>
          <w:sz w:val="24"/>
          <w:szCs w:val="24"/>
          <w:lang w:eastAsia="en-GB"/>
          <w14:ligatures w14:val="standardContextual"/>
        </w:rPr>
        <w:tab/>
      </w:r>
      <w:r>
        <w:rPr>
          <w:noProof/>
        </w:rPr>
        <w:t>Component type tag</w:t>
      </w:r>
      <w:r>
        <w:rPr>
          <w:noProof/>
        </w:rPr>
        <w:tab/>
      </w:r>
      <w:r>
        <w:rPr>
          <w:noProof/>
        </w:rPr>
        <w:fldChar w:fldCharType="begin" w:fldLock="1"/>
      </w:r>
      <w:r>
        <w:rPr>
          <w:noProof/>
        </w:rPr>
        <w:instrText xml:space="preserve"> PAGEREF _Toc186811607 \h </w:instrText>
      </w:r>
      <w:r>
        <w:rPr>
          <w:noProof/>
        </w:rPr>
      </w:r>
      <w:r>
        <w:rPr>
          <w:noProof/>
        </w:rPr>
        <w:fldChar w:fldCharType="separate"/>
      </w:r>
      <w:r>
        <w:rPr>
          <w:noProof/>
        </w:rPr>
        <w:t>16</w:t>
      </w:r>
      <w:r>
        <w:rPr>
          <w:noProof/>
        </w:rPr>
        <w:fldChar w:fldCharType="end"/>
      </w:r>
    </w:p>
    <w:p w14:paraId="4B090E1F" w14:textId="40525C35" w:rsidR="00F817CB" w:rsidRDefault="00F817CB">
      <w:pPr>
        <w:pStyle w:val="TOC3"/>
        <w:rPr>
          <w:rFonts w:asciiTheme="minorHAnsi" w:eastAsiaTheme="minorEastAsia" w:hAnsiTheme="minorHAnsi" w:cstheme="minorBidi"/>
          <w:noProof/>
          <w:kern w:val="2"/>
          <w:sz w:val="24"/>
          <w:szCs w:val="24"/>
          <w:lang w:eastAsia="en-GB"/>
          <w14:ligatures w14:val="standardContextual"/>
        </w:rPr>
      </w:pPr>
      <w:r>
        <w:rPr>
          <w:noProof/>
        </w:rPr>
        <w:t>3.6.3</w:t>
      </w:r>
      <w:r>
        <w:rPr>
          <w:rFonts w:asciiTheme="minorHAnsi" w:eastAsiaTheme="minorEastAsia" w:hAnsiTheme="minorHAnsi" w:cstheme="minorBidi"/>
          <w:noProof/>
          <w:kern w:val="2"/>
          <w:sz w:val="24"/>
          <w:szCs w:val="24"/>
          <w:lang w:eastAsia="en-GB"/>
          <w14:ligatures w14:val="standardContextual"/>
        </w:rPr>
        <w:tab/>
      </w:r>
      <w:r>
        <w:rPr>
          <w:noProof/>
        </w:rPr>
        <w:t>Component ID tag</w:t>
      </w:r>
      <w:r>
        <w:rPr>
          <w:noProof/>
        </w:rPr>
        <w:tab/>
      </w:r>
      <w:r>
        <w:rPr>
          <w:noProof/>
        </w:rPr>
        <w:fldChar w:fldCharType="begin" w:fldLock="1"/>
      </w:r>
      <w:r>
        <w:rPr>
          <w:noProof/>
        </w:rPr>
        <w:instrText xml:space="preserve"> PAGEREF _Toc186811608 \h </w:instrText>
      </w:r>
      <w:r>
        <w:rPr>
          <w:noProof/>
        </w:rPr>
      </w:r>
      <w:r>
        <w:rPr>
          <w:noProof/>
        </w:rPr>
        <w:fldChar w:fldCharType="separate"/>
      </w:r>
      <w:r>
        <w:rPr>
          <w:noProof/>
        </w:rPr>
        <w:t>16</w:t>
      </w:r>
      <w:r>
        <w:rPr>
          <w:noProof/>
        </w:rPr>
        <w:fldChar w:fldCharType="end"/>
      </w:r>
    </w:p>
    <w:p w14:paraId="356F8751" w14:textId="30A0021E" w:rsidR="00F817CB" w:rsidRDefault="00F817CB">
      <w:pPr>
        <w:pStyle w:val="TOC3"/>
        <w:rPr>
          <w:rFonts w:asciiTheme="minorHAnsi" w:eastAsiaTheme="minorEastAsia" w:hAnsiTheme="minorHAnsi" w:cstheme="minorBidi"/>
          <w:noProof/>
          <w:kern w:val="2"/>
          <w:sz w:val="24"/>
          <w:szCs w:val="24"/>
          <w:lang w:eastAsia="en-GB"/>
          <w14:ligatures w14:val="standardContextual"/>
        </w:rPr>
      </w:pPr>
      <w:r>
        <w:rPr>
          <w:noProof/>
        </w:rPr>
        <w:t>3.6.4</w:t>
      </w:r>
      <w:r>
        <w:rPr>
          <w:rFonts w:asciiTheme="minorHAnsi" w:eastAsiaTheme="minorEastAsia" w:hAnsiTheme="minorHAnsi" w:cstheme="minorBidi"/>
          <w:noProof/>
          <w:kern w:val="2"/>
          <w:sz w:val="24"/>
          <w:szCs w:val="24"/>
          <w:lang w:eastAsia="en-GB"/>
          <w14:ligatures w14:val="standardContextual"/>
        </w:rPr>
        <w:tab/>
      </w:r>
      <w:r>
        <w:rPr>
          <w:noProof/>
        </w:rPr>
        <w:t>Operation Code</w:t>
      </w:r>
      <w:r>
        <w:rPr>
          <w:noProof/>
        </w:rPr>
        <w:tab/>
      </w:r>
      <w:r>
        <w:rPr>
          <w:noProof/>
        </w:rPr>
        <w:fldChar w:fldCharType="begin" w:fldLock="1"/>
      </w:r>
      <w:r>
        <w:rPr>
          <w:noProof/>
        </w:rPr>
        <w:instrText xml:space="preserve"> PAGEREF _Toc186811609 \h </w:instrText>
      </w:r>
      <w:r>
        <w:rPr>
          <w:noProof/>
        </w:rPr>
      </w:r>
      <w:r>
        <w:rPr>
          <w:noProof/>
        </w:rPr>
        <w:fldChar w:fldCharType="separate"/>
      </w:r>
      <w:r>
        <w:rPr>
          <w:noProof/>
        </w:rPr>
        <w:t>17</w:t>
      </w:r>
      <w:r>
        <w:rPr>
          <w:noProof/>
        </w:rPr>
        <w:fldChar w:fldCharType="end"/>
      </w:r>
    </w:p>
    <w:p w14:paraId="12A6EFEB" w14:textId="3EA71223" w:rsidR="00F817CB" w:rsidRDefault="00F817CB">
      <w:pPr>
        <w:pStyle w:val="TOC3"/>
        <w:rPr>
          <w:rFonts w:asciiTheme="minorHAnsi" w:eastAsiaTheme="minorEastAsia" w:hAnsiTheme="minorHAnsi" w:cstheme="minorBidi"/>
          <w:noProof/>
          <w:kern w:val="2"/>
          <w:sz w:val="24"/>
          <w:szCs w:val="24"/>
          <w:lang w:eastAsia="en-GB"/>
          <w14:ligatures w14:val="standardContextual"/>
        </w:rPr>
      </w:pPr>
      <w:r>
        <w:rPr>
          <w:noProof/>
        </w:rPr>
        <w:t>3.6.5</w:t>
      </w:r>
      <w:r>
        <w:rPr>
          <w:rFonts w:asciiTheme="minorHAnsi" w:eastAsiaTheme="minorEastAsia" w:hAnsiTheme="minorHAnsi" w:cstheme="minorBidi"/>
          <w:noProof/>
          <w:kern w:val="2"/>
          <w:sz w:val="24"/>
          <w:szCs w:val="24"/>
          <w:lang w:eastAsia="en-GB"/>
          <w14:ligatures w14:val="standardContextual"/>
        </w:rPr>
        <w:tab/>
      </w:r>
      <w:r>
        <w:rPr>
          <w:noProof/>
        </w:rPr>
        <w:t>Sequence and Set tags</w:t>
      </w:r>
      <w:r>
        <w:rPr>
          <w:noProof/>
        </w:rPr>
        <w:tab/>
      </w:r>
      <w:r>
        <w:rPr>
          <w:noProof/>
        </w:rPr>
        <w:fldChar w:fldCharType="begin" w:fldLock="1"/>
      </w:r>
      <w:r>
        <w:rPr>
          <w:noProof/>
        </w:rPr>
        <w:instrText xml:space="preserve"> PAGEREF _Toc186811610 \h </w:instrText>
      </w:r>
      <w:r>
        <w:rPr>
          <w:noProof/>
        </w:rPr>
      </w:r>
      <w:r>
        <w:rPr>
          <w:noProof/>
        </w:rPr>
        <w:fldChar w:fldCharType="separate"/>
      </w:r>
      <w:r>
        <w:rPr>
          <w:noProof/>
        </w:rPr>
        <w:t>17</w:t>
      </w:r>
      <w:r>
        <w:rPr>
          <w:noProof/>
        </w:rPr>
        <w:fldChar w:fldCharType="end"/>
      </w:r>
    </w:p>
    <w:p w14:paraId="294EB468" w14:textId="3267D4B1" w:rsidR="00F817CB" w:rsidRDefault="00F817CB">
      <w:pPr>
        <w:pStyle w:val="TOC3"/>
        <w:rPr>
          <w:rFonts w:asciiTheme="minorHAnsi" w:eastAsiaTheme="minorEastAsia" w:hAnsiTheme="minorHAnsi" w:cstheme="minorBidi"/>
          <w:noProof/>
          <w:kern w:val="2"/>
          <w:sz w:val="24"/>
          <w:szCs w:val="24"/>
          <w:lang w:eastAsia="en-GB"/>
          <w14:ligatures w14:val="standardContextual"/>
        </w:rPr>
      </w:pPr>
      <w:r>
        <w:rPr>
          <w:noProof/>
        </w:rPr>
        <w:t>3.6.6</w:t>
      </w:r>
      <w:r>
        <w:rPr>
          <w:rFonts w:asciiTheme="minorHAnsi" w:eastAsiaTheme="minorEastAsia" w:hAnsiTheme="minorHAnsi" w:cstheme="minorBidi"/>
          <w:noProof/>
          <w:kern w:val="2"/>
          <w:sz w:val="24"/>
          <w:szCs w:val="24"/>
          <w:lang w:eastAsia="en-GB"/>
          <w14:ligatures w14:val="standardContextual"/>
        </w:rPr>
        <w:tab/>
      </w:r>
      <w:r>
        <w:rPr>
          <w:noProof/>
        </w:rPr>
        <w:t>Error Code</w:t>
      </w:r>
      <w:r>
        <w:rPr>
          <w:noProof/>
        </w:rPr>
        <w:tab/>
      </w:r>
      <w:r>
        <w:rPr>
          <w:noProof/>
        </w:rPr>
        <w:fldChar w:fldCharType="begin" w:fldLock="1"/>
      </w:r>
      <w:r>
        <w:rPr>
          <w:noProof/>
        </w:rPr>
        <w:instrText xml:space="preserve"> PAGEREF _Toc186811611 \h </w:instrText>
      </w:r>
      <w:r>
        <w:rPr>
          <w:noProof/>
        </w:rPr>
      </w:r>
      <w:r>
        <w:rPr>
          <w:noProof/>
        </w:rPr>
        <w:fldChar w:fldCharType="separate"/>
      </w:r>
      <w:r>
        <w:rPr>
          <w:noProof/>
        </w:rPr>
        <w:t>17</w:t>
      </w:r>
      <w:r>
        <w:rPr>
          <w:noProof/>
        </w:rPr>
        <w:fldChar w:fldCharType="end"/>
      </w:r>
    </w:p>
    <w:p w14:paraId="4B6BCFCC" w14:textId="20457DB9" w:rsidR="00F817CB" w:rsidRDefault="00F817CB">
      <w:pPr>
        <w:pStyle w:val="TOC3"/>
        <w:rPr>
          <w:rFonts w:asciiTheme="minorHAnsi" w:eastAsiaTheme="minorEastAsia" w:hAnsiTheme="minorHAnsi" w:cstheme="minorBidi"/>
          <w:noProof/>
          <w:kern w:val="2"/>
          <w:sz w:val="24"/>
          <w:szCs w:val="24"/>
          <w:lang w:eastAsia="en-GB"/>
          <w14:ligatures w14:val="standardContextual"/>
        </w:rPr>
      </w:pPr>
      <w:r>
        <w:rPr>
          <w:noProof/>
        </w:rPr>
        <w:t>3.6.7</w:t>
      </w:r>
      <w:r>
        <w:rPr>
          <w:rFonts w:asciiTheme="minorHAnsi" w:eastAsiaTheme="minorEastAsia" w:hAnsiTheme="minorHAnsi" w:cstheme="minorBidi"/>
          <w:noProof/>
          <w:kern w:val="2"/>
          <w:sz w:val="24"/>
          <w:szCs w:val="24"/>
          <w:lang w:eastAsia="en-GB"/>
          <w14:ligatures w14:val="standardContextual"/>
        </w:rPr>
        <w:tab/>
      </w:r>
      <w:r>
        <w:rPr>
          <w:noProof/>
        </w:rPr>
        <w:t>Problem Code</w:t>
      </w:r>
      <w:r>
        <w:rPr>
          <w:noProof/>
        </w:rPr>
        <w:tab/>
      </w:r>
      <w:r>
        <w:rPr>
          <w:noProof/>
        </w:rPr>
        <w:fldChar w:fldCharType="begin" w:fldLock="1"/>
      </w:r>
      <w:r>
        <w:rPr>
          <w:noProof/>
        </w:rPr>
        <w:instrText xml:space="preserve"> PAGEREF _Toc186811612 \h </w:instrText>
      </w:r>
      <w:r>
        <w:rPr>
          <w:noProof/>
        </w:rPr>
      </w:r>
      <w:r>
        <w:rPr>
          <w:noProof/>
        </w:rPr>
        <w:fldChar w:fldCharType="separate"/>
      </w:r>
      <w:r>
        <w:rPr>
          <w:noProof/>
        </w:rPr>
        <w:t>18</w:t>
      </w:r>
      <w:r>
        <w:rPr>
          <w:noProof/>
        </w:rPr>
        <w:fldChar w:fldCharType="end"/>
      </w:r>
    </w:p>
    <w:p w14:paraId="020FB309" w14:textId="0D3C3838" w:rsidR="00F817CB" w:rsidRDefault="00F817CB">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Version handling for supplementary services</w:t>
      </w:r>
      <w:r>
        <w:rPr>
          <w:noProof/>
        </w:rPr>
        <w:tab/>
      </w:r>
      <w:r>
        <w:rPr>
          <w:noProof/>
        </w:rPr>
        <w:fldChar w:fldCharType="begin" w:fldLock="1"/>
      </w:r>
      <w:r>
        <w:rPr>
          <w:noProof/>
        </w:rPr>
        <w:instrText xml:space="preserve"> PAGEREF _Toc186811613 \h </w:instrText>
      </w:r>
      <w:r>
        <w:rPr>
          <w:noProof/>
        </w:rPr>
      </w:r>
      <w:r>
        <w:rPr>
          <w:noProof/>
        </w:rPr>
        <w:fldChar w:fldCharType="separate"/>
      </w:r>
      <w:r>
        <w:rPr>
          <w:noProof/>
        </w:rPr>
        <w:t>19</w:t>
      </w:r>
      <w:r>
        <w:rPr>
          <w:noProof/>
        </w:rPr>
        <w:fldChar w:fldCharType="end"/>
      </w:r>
    </w:p>
    <w:p w14:paraId="2F53FF4B" w14:textId="05DF9F51" w:rsidR="00F817CB" w:rsidRDefault="00F817CB">
      <w:pPr>
        <w:pStyle w:val="TOC3"/>
        <w:rPr>
          <w:rFonts w:asciiTheme="minorHAnsi" w:eastAsiaTheme="minorEastAsia" w:hAnsiTheme="minorHAnsi" w:cstheme="minorBidi"/>
          <w:noProof/>
          <w:kern w:val="2"/>
          <w:sz w:val="24"/>
          <w:szCs w:val="24"/>
          <w:lang w:eastAsia="en-GB"/>
          <w14:ligatures w14:val="standardContextual"/>
        </w:rPr>
      </w:pPr>
      <w:r>
        <w:rPr>
          <w:noProof/>
        </w:rPr>
        <w:t>3.7.1</w:t>
      </w:r>
      <w:r>
        <w:rPr>
          <w:rFonts w:asciiTheme="minorHAnsi" w:eastAsiaTheme="minorEastAsia" w:hAnsiTheme="minorHAnsi" w:cstheme="minorBidi"/>
          <w:noProof/>
          <w:kern w:val="2"/>
          <w:sz w:val="24"/>
          <w:szCs w:val="24"/>
          <w:lang w:eastAsia="en-GB"/>
          <w14:ligatures w14:val="standardContextual"/>
        </w:rPr>
        <w:tab/>
      </w:r>
      <w:r>
        <w:rPr>
          <w:noProof/>
        </w:rPr>
        <w:t>Supplementary service screening indicator</w:t>
      </w:r>
      <w:r>
        <w:rPr>
          <w:noProof/>
        </w:rPr>
        <w:tab/>
      </w:r>
      <w:r>
        <w:rPr>
          <w:noProof/>
        </w:rPr>
        <w:fldChar w:fldCharType="begin" w:fldLock="1"/>
      </w:r>
      <w:r>
        <w:rPr>
          <w:noProof/>
        </w:rPr>
        <w:instrText xml:space="preserve"> PAGEREF _Toc186811614 \h </w:instrText>
      </w:r>
      <w:r>
        <w:rPr>
          <w:noProof/>
        </w:rPr>
      </w:r>
      <w:r>
        <w:rPr>
          <w:noProof/>
        </w:rPr>
        <w:fldChar w:fldCharType="separate"/>
      </w:r>
      <w:r>
        <w:rPr>
          <w:noProof/>
        </w:rPr>
        <w:t>19</w:t>
      </w:r>
      <w:r>
        <w:rPr>
          <w:noProof/>
        </w:rPr>
        <w:fldChar w:fldCharType="end"/>
      </w:r>
    </w:p>
    <w:p w14:paraId="44759B5E" w14:textId="15659016" w:rsidR="00F817CB" w:rsidRDefault="00F817CB">
      <w:pPr>
        <w:pStyle w:val="TOC3"/>
        <w:rPr>
          <w:rFonts w:asciiTheme="minorHAnsi" w:eastAsiaTheme="minorEastAsia" w:hAnsiTheme="minorHAnsi" w:cstheme="minorBidi"/>
          <w:noProof/>
          <w:kern w:val="2"/>
          <w:sz w:val="24"/>
          <w:szCs w:val="24"/>
          <w:lang w:eastAsia="en-GB"/>
          <w14:ligatures w14:val="standardContextual"/>
        </w:rPr>
      </w:pPr>
      <w:r>
        <w:rPr>
          <w:noProof/>
        </w:rPr>
        <w:t>3.7.2</w:t>
      </w:r>
      <w:r>
        <w:rPr>
          <w:rFonts w:asciiTheme="minorHAnsi" w:eastAsiaTheme="minorEastAsia" w:hAnsiTheme="minorHAnsi" w:cstheme="minorBidi"/>
          <w:noProof/>
          <w:kern w:val="2"/>
          <w:sz w:val="24"/>
          <w:szCs w:val="24"/>
          <w:lang w:eastAsia="en-GB"/>
          <w14:ligatures w14:val="standardContextual"/>
        </w:rPr>
        <w:tab/>
      </w:r>
      <w:r>
        <w:rPr>
          <w:noProof/>
        </w:rPr>
        <w:t>Supplementary service version indicator</w:t>
      </w:r>
      <w:r>
        <w:rPr>
          <w:noProof/>
        </w:rPr>
        <w:tab/>
      </w:r>
      <w:r>
        <w:rPr>
          <w:noProof/>
        </w:rPr>
        <w:fldChar w:fldCharType="begin" w:fldLock="1"/>
      </w:r>
      <w:r>
        <w:rPr>
          <w:noProof/>
        </w:rPr>
        <w:instrText xml:space="preserve"> PAGEREF _Toc186811615 \h </w:instrText>
      </w:r>
      <w:r>
        <w:rPr>
          <w:noProof/>
        </w:rPr>
      </w:r>
      <w:r>
        <w:rPr>
          <w:noProof/>
        </w:rPr>
        <w:fldChar w:fldCharType="separate"/>
      </w:r>
      <w:r>
        <w:rPr>
          <w:noProof/>
        </w:rPr>
        <w:t>19</w:t>
      </w:r>
      <w:r>
        <w:rPr>
          <w:noProof/>
        </w:rPr>
        <w:fldChar w:fldCharType="end"/>
      </w:r>
    </w:p>
    <w:p w14:paraId="6ED63BB0" w14:textId="256B3FBF" w:rsidR="00F817CB" w:rsidRDefault="00F817C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Supplementary services operation specifications</w:t>
      </w:r>
      <w:r>
        <w:rPr>
          <w:noProof/>
        </w:rPr>
        <w:tab/>
      </w:r>
      <w:r>
        <w:rPr>
          <w:noProof/>
        </w:rPr>
        <w:fldChar w:fldCharType="begin" w:fldLock="1"/>
      </w:r>
      <w:r>
        <w:rPr>
          <w:noProof/>
        </w:rPr>
        <w:instrText xml:space="preserve"> PAGEREF _Toc186811616 \h </w:instrText>
      </w:r>
      <w:r>
        <w:rPr>
          <w:noProof/>
        </w:rPr>
      </w:r>
      <w:r>
        <w:rPr>
          <w:noProof/>
        </w:rPr>
        <w:fldChar w:fldCharType="separate"/>
      </w:r>
      <w:r>
        <w:rPr>
          <w:noProof/>
        </w:rPr>
        <w:t>20</w:t>
      </w:r>
      <w:r>
        <w:rPr>
          <w:noProof/>
        </w:rPr>
        <w:fldChar w:fldCharType="end"/>
      </w:r>
    </w:p>
    <w:p w14:paraId="2BBCC746" w14:textId="5F345E85" w:rsidR="00F817CB" w:rsidRDefault="00F817C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_Toc186811617 \h </w:instrText>
      </w:r>
      <w:r>
        <w:rPr>
          <w:noProof/>
        </w:rPr>
      </w:r>
      <w:r>
        <w:rPr>
          <w:noProof/>
        </w:rPr>
        <w:fldChar w:fldCharType="separate"/>
      </w:r>
      <w:r>
        <w:rPr>
          <w:noProof/>
        </w:rPr>
        <w:t>20</w:t>
      </w:r>
      <w:r>
        <w:rPr>
          <w:noProof/>
        </w:rPr>
        <w:fldChar w:fldCharType="end"/>
      </w:r>
    </w:p>
    <w:p w14:paraId="0435977C" w14:textId="5476ABF1" w:rsidR="00F817CB" w:rsidRDefault="00F817CB">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Operation types</w:t>
      </w:r>
      <w:r>
        <w:rPr>
          <w:noProof/>
        </w:rPr>
        <w:tab/>
      </w:r>
      <w:r>
        <w:rPr>
          <w:noProof/>
        </w:rPr>
        <w:fldChar w:fldCharType="begin" w:fldLock="1"/>
      </w:r>
      <w:r>
        <w:rPr>
          <w:noProof/>
        </w:rPr>
        <w:instrText xml:space="preserve"> PAGEREF _Toc186811618 \h </w:instrText>
      </w:r>
      <w:r>
        <w:rPr>
          <w:noProof/>
        </w:rPr>
      </w:r>
      <w:r>
        <w:rPr>
          <w:noProof/>
        </w:rPr>
        <w:fldChar w:fldCharType="separate"/>
      </w:r>
      <w:r>
        <w:rPr>
          <w:noProof/>
        </w:rPr>
        <w:t>20</w:t>
      </w:r>
      <w:r>
        <w:rPr>
          <w:noProof/>
        </w:rPr>
        <w:fldChar w:fldCharType="end"/>
      </w:r>
    </w:p>
    <w:p w14:paraId="1701155D" w14:textId="02946F83" w:rsidR="00F817CB" w:rsidRDefault="00F817CB">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_Toc186811619 \h </w:instrText>
      </w:r>
      <w:r>
        <w:rPr>
          <w:noProof/>
        </w:rPr>
      </w:r>
      <w:r>
        <w:rPr>
          <w:noProof/>
        </w:rPr>
        <w:fldChar w:fldCharType="separate"/>
      </w:r>
      <w:r>
        <w:rPr>
          <w:noProof/>
        </w:rPr>
        <w:t>27</w:t>
      </w:r>
      <w:r>
        <w:rPr>
          <w:noProof/>
        </w:rPr>
        <w:fldChar w:fldCharType="end"/>
      </w:r>
    </w:p>
    <w:p w14:paraId="1F9D55CC" w14:textId="28B9DBBB" w:rsidR="00F817CB" w:rsidRDefault="00F817CB">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Operations description</w:t>
      </w:r>
      <w:r>
        <w:rPr>
          <w:noProof/>
        </w:rPr>
        <w:tab/>
      </w:r>
      <w:r>
        <w:rPr>
          <w:noProof/>
        </w:rPr>
        <w:fldChar w:fldCharType="begin" w:fldLock="1"/>
      </w:r>
      <w:r>
        <w:rPr>
          <w:noProof/>
        </w:rPr>
        <w:instrText xml:space="preserve"> PAGEREF _Toc186811620 \h </w:instrText>
      </w:r>
      <w:r>
        <w:rPr>
          <w:noProof/>
        </w:rPr>
      </w:r>
      <w:r>
        <w:rPr>
          <w:noProof/>
        </w:rPr>
        <w:fldChar w:fldCharType="separate"/>
      </w:r>
      <w:r>
        <w:rPr>
          <w:noProof/>
        </w:rPr>
        <w:t>27</w:t>
      </w:r>
      <w:r>
        <w:rPr>
          <w:noProof/>
        </w:rPr>
        <w:fldChar w:fldCharType="end"/>
      </w:r>
    </w:p>
    <w:p w14:paraId="71F131BF" w14:textId="7BDD4E28"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registerSS (MS --&gt; network)</w:t>
      </w:r>
      <w:r>
        <w:rPr>
          <w:noProof/>
        </w:rPr>
        <w:tab/>
      </w:r>
      <w:r>
        <w:rPr>
          <w:noProof/>
        </w:rPr>
        <w:fldChar w:fldCharType="begin" w:fldLock="1"/>
      </w:r>
      <w:r>
        <w:rPr>
          <w:noProof/>
        </w:rPr>
        <w:instrText xml:space="preserve"> PAGEREF _Toc186811621 \h </w:instrText>
      </w:r>
      <w:r>
        <w:rPr>
          <w:noProof/>
        </w:rPr>
      </w:r>
      <w:r>
        <w:rPr>
          <w:noProof/>
        </w:rPr>
        <w:fldChar w:fldCharType="separate"/>
      </w:r>
      <w:r>
        <w:rPr>
          <w:noProof/>
        </w:rPr>
        <w:t>27</w:t>
      </w:r>
      <w:r>
        <w:rPr>
          <w:noProof/>
        </w:rPr>
        <w:fldChar w:fldCharType="end"/>
      </w:r>
    </w:p>
    <w:p w14:paraId="4D0E66E5" w14:textId="13C8CB5A"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eraseSS (MS --&gt; network)</w:t>
      </w:r>
      <w:r>
        <w:rPr>
          <w:noProof/>
        </w:rPr>
        <w:tab/>
      </w:r>
      <w:r>
        <w:rPr>
          <w:noProof/>
        </w:rPr>
        <w:fldChar w:fldCharType="begin" w:fldLock="1"/>
      </w:r>
      <w:r>
        <w:rPr>
          <w:noProof/>
        </w:rPr>
        <w:instrText xml:space="preserve"> PAGEREF _Toc186811622 \h </w:instrText>
      </w:r>
      <w:r>
        <w:rPr>
          <w:noProof/>
        </w:rPr>
      </w:r>
      <w:r>
        <w:rPr>
          <w:noProof/>
        </w:rPr>
        <w:fldChar w:fldCharType="separate"/>
      </w:r>
      <w:r>
        <w:rPr>
          <w:noProof/>
        </w:rPr>
        <w:t>27</w:t>
      </w:r>
      <w:r>
        <w:rPr>
          <w:noProof/>
        </w:rPr>
        <w:fldChar w:fldCharType="end"/>
      </w:r>
    </w:p>
    <w:p w14:paraId="3C8E386E" w14:textId="621F8477"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activateSS (MS --&gt; network)</w:t>
      </w:r>
      <w:r>
        <w:rPr>
          <w:noProof/>
        </w:rPr>
        <w:tab/>
      </w:r>
      <w:r>
        <w:rPr>
          <w:noProof/>
        </w:rPr>
        <w:fldChar w:fldCharType="begin" w:fldLock="1"/>
      </w:r>
      <w:r>
        <w:rPr>
          <w:noProof/>
        </w:rPr>
        <w:instrText xml:space="preserve"> PAGEREF _Toc186811623 \h </w:instrText>
      </w:r>
      <w:r>
        <w:rPr>
          <w:noProof/>
        </w:rPr>
      </w:r>
      <w:r>
        <w:rPr>
          <w:noProof/>
        </w:rPr>
        <w:fldChar w:fldCharType="separate"/>
      </w:r>
      <w:r>
        <w:rPr>
          <w:noProof/>
        </w:rPr>
        <w:t>27</w:t>
      </w:r>
      <w:r>
        <w:rPr>
          <w:noProof/>
        </w:rPr>
        <w:fldChar w:fldCharType="end"/>
      </w:r>
    </w:p>
    <w:p w14:paraId="3717BA9D" w14:textId="2DA7055A"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deactivateSS (MS --&gt; network)</w:t>
      </w:r>
      <w:r>
        <w:rPr>
          <w:noProof/>
        </w:rPr>
        <w:tab/>
      </w:r>
      <w:r>
        <w:rPr>
          <w:noProof/>
        </w:rPr>
        <w:fldChar w:fldCharType="begin" w:fldLock="1"/>
      </w:r>
      <w:r>
        <w:rPr>
          <w:noProof/>
        </w:rPr>
        <w:instrText xml:space="preserve"> PAGEREF _Toc186811624 \h </w:instrText>
      </w:r>
      <w:r>
        <w:rPr>
          <w:noProof/>
        </w:rPr>
      </w:r>
      <w:r>
        <w:rPr>
          <w:noProof/>
        </w:rPr>
        <w:fldChar w:fldCharType="separate"/>
      </w:r>
      <w:r>
        <w:rPr>
          <w:noProof/>
        </w:rPr>
        <w:t>27</w:t>
      </w:r>
      <w:r>
        <w:rPr>
          <w:noProof/>
        </w:rPr>
        <w:fldChar w:fldCharType="end"/>
      </w:r>
    </w:p>
    <w:p w14:paraId="245EED08" w14:textId="0132B910"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interrogateSS (MS --&gt; network)</w:t>
      </w:r>
      <w:r>
        <w:rPr>
          <w:noProof/>
        </w:rPr>
        <w:tab/>
      </w:r>
      <w:r>
        <w:rPr>
          <w:noProof/>
        </w:rPr>
        <w:fldChar w:fldCharType="begin" w:fldLock="1"/>
      </w:r>
      <w:r>
        <w:rPr>
          <w:noProof/>
        </w:rPr>
        <w:instrText xml:space="preserve"> PAGEREF _Toc186811625 \h </w:instrText>
      </w:r>
      <w:r>
        <w:rPr>
          <w:noProof/>
        </w:rPr>
      </w:r>
      <w:r>
        <w:rPr>
          <w:noProof/>
        </w:rPr>
        <w:fldChar w:fldCharType="separate"/>
      </w:r>
      <w:r>
        <w:rPr>
          <w:noProof/>
        </w:rPr>
        <w:t>27</w:t>
      </w:r>
      <w:r>
        <w:rPr>
          <w:noProof/>
        </w:rPr>
        <w:fldChar w:fldCharType="end"/>
      </w:r>
    </w:p>
    <w:p w14:paraId="68B81722" w14:textId="0EF3C3FD"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notifySS (network --&gt; MS)</w:t>
      </w:r>
      <w:r>
        <w:rPr>
          <w:noProof/>
        </w:rPr>
        <w:tab/>
      </w:r>
      <w:r>
        <w:rPr>
          <w:noProof/>
        </w:rPr>
        <w:fldChar w:fldCharType="begin" w:fldLock="1"/>
      </w:r>
      <w:r>
        <w:rPr>
          <w:noProof/>
        </w:rPr>
        <w:instrText xml:space="preserve"> PAGEREF _Toc186811626 \h </w:instrText>
      </w:r>
      <w:r>
        <w:rPr>
          <w:noProof/>
        </w:rPr>
      </w:r>
      <w:r>
        <w:rPr>
          <w:noProof/>
        </w:rPr>
        <w:fldChar w:fldCharType="separate"/>
      </w:r>
      <w:r>
        <w:rPr>
          <w:noProof/>
        </w:rPr>
        <w:t>27</w:t>
      </w:r>
      <w:r>
        <w:rPr>
          <w:noProof/>
        </w:rPr>
        <w:fldChar w:fldCharType="end"/>
      </w:r>
    </w:p>
    <w:p w14:paraId="795C5B46" w14:textId="58D8ADB7"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registerPassword (MS --&gt; network)</w:t>
      </w:r>
      <w:r>
        <w:rPr>
          <w:noProof/>
        </w:rPr>
        <w:tab/>
      </w:r>
      <w:r>
        <w:rPr>
          <w:noProof/>
        </w:rPr>
        <w:fldChar w:fldCharType="begin" w:fldLock="1"/>
      </w:r>
      <w:r>
        <w:rPr>
          <w:noProof/>
        </w:rPr>
        <w:instrText xml:space="preserve"> PAGEREF _Toc186811627 \h </w:instrText>
      </w:r>
      <w:r>
        <w:rPr>
          <w:noProof/>
        </w:rPr>
      </w:r>
      <w:r>
        <w:rPr>
          <w:noProof/>
        </w:rPr>
        <w:fldChar w:fldCharType="separate"/>
      </w:r>
      <w:r>
        <w:rPr>
          <w:noProof/>
        </w:rPr>
        <w:t>27</w:t>
      </w:r>
      <w:r>
        <w:rPr>
          <w:noProof/>
        </w:rPr>
        <w:fldChar w:fldCharType="end"/>
      </w:r>
    </w:p>
    <w:p w14:paraId="67268A28" w14:textId="6C7C8209"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getPassword (network --&gt; MS)</w:t>
      </w:r>
      <w:r>
        <w:rPr>
          <w:noProof/>
        </w:rPr>
        <w:tab/>
      </w:r>
      <w:r>
        <w:rPr>
          <w:noProof/>
        </w:rPr>
        <w:fldChar w:fldCharType="begin" w:fldLock="1"/>
      </w:r>
      <w:r>
        <w:rPr>
          <w:noProof/>
        </w:rPr>
        <w:instrText xml:space="preserve"> PAGEREF _Toc186811628 \h </w:instrText>
      </w:r>
      <w:r>
        <w:rPr>
          <w:noProof/>
        </w:rPr>
      </w:r>
      <w:r>
        <w:rPr>
          <w:noProof/>
        </w:rPr>
        <w:fldChar w:fldCharType="separate"/>
      </w:r>
      <w:r>
        <w:rPr>
          <w:noProof/>
        </w:rPr>
        <w:t>28</w:t>
      </w:r>
      <w:r>
        <w:rPr>
          <w:noProof/>
        </w:rPr>
        <w:fldChar w:fldCharType="end"/>
      </w:r>
    </w:p>
    <w:p w14:paraId="4C8F18F1" w14:textId="5E90718C"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processUnstructuredSS-Data (MS --&gt; network)</w:t>
      </w:r>
      <w:r>
        <w:rPr>
          <w:noProof/>
        </w:rPr>
        <w:tab/>
      </w:r>
      <w:r>
        <w:rPr>
          <w:noProof/>
        </w:rPr>
        <w:fldChar w:fldCharType="begin" w:fldLock="1"/>
      </w:r>
      <w:r>
        <w:rPr>
          <w:noProof/>
        </w:rPr>
        <w:instrText xml:space="preserve"> PAGEREF _Toc186811629 \h </w:instrText>
      </w:r>
      <w:r>
        <w:rPr>
          <w:noProof/>
        </w:rPr>
      </w:r>
      <w:r>
        <w:rPr>
          <w:noProof/>
        </w:rPr>
        <w:fldChar w:fldCharType="separate"/>
      </w:r>
      <w:r>
        <w:rPr>
          <w:noProof/>
        </w:rPr>
        <w:t>28</w:t>
      </w:r>
      <w:r>
        <w:rPr>
          <w:noProof/>
        </w:rPr>
        <w:fldChar w:fldCharType="end"/>
      </w:r>
    </w:p>
    <w:p w14:paraId="28BCAB6C" w14:textId="57027188"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4.2.2.10</w:t>
      </w:r>
      <w:r>
        <w:rPr>
          <w:rFonts w:asciiTheme="minorHAnsi" w:eastAsiaTheme="minorEastAsia" w:hAnsiTheme="minorHAnsi" w:cstheme="minorBidi"/>
          <w:noProof/>
          <w:kern w:val="2"/>
          <w:sz w:val="24"/>
          <w:szCs w:val="24"/>
          <w:lang w:eastAsia="en-GB"/>
          <w14:ligatures w14:val="standardContextual"/>
        </w:rPr>
        <w:tab/>
      </w:r>
      <w:r>
        <w:rPr>
          <w:noProof/>
        </w:rPr>
        <w:t>processUnstructuredSS-Request (MS --&gt; network)</w:t>
      </w:r>
      <w:r>
        <w:rPr>
          <w:noProof/>
        </w:rPr>
        <w:tab/>
      </w:r>
      <w:r>
        <w:rPr>
          <w:noProof/>
        </w:rPr>
        <w:fldChar w:fldCharType="begin" w:fldLock="1"/>
      </w:r>
      <w:r>
        <w:rPr>
          <w:noProof/>
        </w:rPr>
        <w:instrText xml:space="preserve"> PAGEREF _Toc186811630 \h </w:instrText>
      </w:r>
      <w:r>
        <w:rPr>
          <w:noProof/>
        </w:rPr>
      </w:r>
      <w:r>
        <w:rPr>
          <w:noProof/>
        </w:rPr>
        <w:fldChar w:fldCharType="separate"/>
      </w:r>
      <w:r>
        <w:rPr>
          <w:noProof/>
        </w:rPr>
        <w:t>28</w:t>
      </w:r>
      <w:r>
        <w:rPr>
          <w:noProof/>
        </w:rPr>
        <w:fldChar w:fldCharType="end"/>
      </w:r>
    </w:p>
    <w:p w14:paraId="690907DA" w14:textId="10318CD7"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unstructuredSS-Request (network --&gt; MS)</w:t>
      </w:r>
      <w:r>
        <w:rPr>
          <w:noProof/>
        </w:rPr>
        <w:tab/>
      </w:r>
      <w:r>
        <w:rPr>
          <w:noProof/>
        </w:rPr>
        <w:fldChar w:fldCharType="begin" w:fldLock="1"/>
      </w:r>
      <w:r>
        <w:rPr>
          <w:noProof/>
        </w:rPr>
        <w:instrText xml:space="preserve"> PAGEREF _Toc186811631 \h </w:instrText>
      </w:r>
      <w:r>
        <w:rPr>
          <w:noProof/>
        </w:rPr>
      </w:r>
      <w:r>
        <w:rPr>
          <w:noProof/>
        </w:rPr>
        <w:fldChar w:fldCharType="separate"/>
      </w:r>
      <w:r>
        <w:rPr>
          <w:noProof/>
        </w:rPr>
        <w:t>28</w:t>
      </w:r>
      <w:r>
        <w:rPr>
          <w:noProof/>
        </w:rPr>
        <w:fldChar w:fldCharType="end"/>
      </w:r>
    </w:p>
    <w:p w14:paraId="1A7F2A30" w14:textId="49B8BE53"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unstructuredSS-Notify (network --&gt; MS)</w:t>
      </w:r>
      <w:r>
        <w:rPr>
          <w:noProof/>
        </w:rPr>
        <w:tab/>
      </w:r>
      <w:r>
        <w:rPr>
          <w:noProof/>
        </w:rPr>
        <w:fldChar w:fldCharType="begin" w:fldLock="1"/>
      </w:r>
      <w:r>
        <w:rPr>
          <w:noProof/>
        </w:rPr>
        <w:instrText xml:space="preserve"> PAGEREF _Toc186811632 \h </w:instrText>
      </w:r>
      <w:r>
        <w:rPr>
          <w:noProof/>
        </w:rPr>
      </w:r>
      <w:r>
        <w:rPr>
          <w:noProof/>
        </w:rPr>
        <w:fldChar w:fldCharType="separate"/>
      </w:r>
      <w:r>
        <w:rPr>
          <w:noProof/>
        </w:rPr>
        <w:t>28</w:t>
      </w:r>
      <w:r>
        <w:rPr>
          <w:noProof/>
        </w:rPr>
        <w:fldChar w:fldCharType="end"/>
      </w:r>
    </w:p>
    <w:p w14:paraId="1B822DCF" w14:textId="4081A284"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4.2.2.13</w:t>
      </w:r>
      <w:r>
        <w:rPr>
          <w:rFonts w:asciiTheme="minorHAnsi" w:eastAsiaTheme="minorEastAsia" w:hAnsiTheme="minorHAnsi" w:cstheme="minorBidi"/>
          <w:noProof/>
          <w:kern w:val="2"/>
          <w:sz w:val="24"/>
          <w:szCs w:val="24"/>
          <w:lang w:eastAsia="en-GB"/>
          <w14:ligatures w14:val="standardContextual"/>
        </w:rPr>
        <w:tab/>
      </w:r>
      <w:r>
        <w:rPr>
          <w:noProof/>
        </w:rPr>
        <w:t>forwardCheckSSIndication (network --&gt; MS)</w:t>
      </w:r>
      <w:r>
        <w:rPr>
          <w:noProof/>
        </w:rPr>
        <w:tab/>
      </w:r>
      <w:r>
        <w:rPr>
          <w:noProof/>
        </w:rPr>
        <w:fldChar w:fldCharType="begin" w:fldLock="1"/>
      </w:r>
      <w:r>
        <w:rPr>
          <w:noProof/>
        </w:rPr>
        <w:instrText xml:space="preserve"> PAGEREF _Toc186811633 \h </w:instrText>
      </w:r>
      <w:r>
        <w:rPr>
          <w:noProof/>
        </w:rPr>
      </w:r>
      <w:r>
        <w:rPr>
          <w:noProof/>
        </w:rPr>
        <w:fldChar w:fldCharType="separate"/>
      </w:r>
      <w:r>
        <w:rPr>
          <w:noProof/>
        </w:rPr>
        <w:t>28</w:t>
      </w:r>
      <w:r>
        <w:rPr>
          <w:noProof/>
        </w:rPr>
        <w:fldChar w:fldCharType="end"/>
      </w:r>
    </w:p>
    <w:p w14:paraId="6C2424C8" w14:textId="74ABD74D"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4.2.2.14</w:t>
      </w:r>
      <w:r>
        <w:rPr>
          <w:rFonts w:asciiTheme="minorHAnsi" w:eastAsiaTheme="minorEastAsia" w:hAnsiTheme="minorHAnsi" w:cstheme="minorBidi"/>
          <w:noProof/>
          <w:kern w:val="2"/>
          <w:sz w:val="24"/>
          <w:szCs w:val="24"/>
          <w:lang w:eastAsia="en-GB"/>
          <w14:ligatures w14:val="standardContextual"/>
        </w:rPr>
        <w:tab/>
      </w:r>
      <w:r>
        <w:rPr>
          <w:noProof/>
        </w:rPr>
        <w:t>forwardChargeAdvice (network --&gt; MS)</w:t>
      </w:r>
      <w:r>
        <w:rPr>
          <w:noProof/>
        </w:rPr>
        <w:tab/>
      </w:r>
      <w:r>
        <w:rPr>
          <w:noProof/>
        </w:rPr>
        <w:fldChar w:fldCharType="begin" w:fldLock="1"/>
      </w:r>
      <w:r>
        <w:rPr>
          <w:noProof/>
        </w:rPr>
        <w:instrText xml:space="preserve"> PAGEREF _Toc186811634 \h </w:instrText>
      </w:r>
      <w:r>
        <w:rPr>
          <w:noProof/>
        </w:rPr>
      </w:r>
      <w:r>
        <w:rPr>
          <w:noProof/>
        </w:rPr>
        <w:fldChar w:fldCharType="separate"/>
      </w:r>
      <w:r>
        <w:rPr>
          <w:noProof/>
        </w:rPr>
        <w:t>28</w:t>
      </w:r>
      <w:r>
        <w:rPr>
          <w:noProof/>
        </w:rPr>
        <w:fldChar w:fldCharType="end"/>
      </w:r>
    </w:p>
    <w:p w14:paraId="41A3EA8B" w14:textId="2E501E56"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4.2.2.15</w:t>
      </w:r>
      <w:r>
        <w:rPr>
          <w:rFonts w:asciiTheme="minorHAnsi" w:eastAsiaTheme="minorEastAsia" w:hAnsiTheme="minorHAnsi" w:cstheme="minorBidi"/>
          <w:noProof/>
          <w:kern w:val="2"/>
          <w:sz w:val="24"/>
          <w:szCs w:val="24"/>
          <w:lang w:eastAsia="en-GB"/>
          <w14:ligatures w14:val="standardContextual"/>
        </w:rPr>
        <w:tab/>
      </w:r>
      <w:r>
        <w:rPr>
          <w:noProof/>
        </w:rPr>
        <w:t>buildMPTY (MS --&gt; network)</w:t>
      </w:r>
      <w:r>
        <w:rPr>
          <w:noProof/>
        </w:rPr>
        <w:tab/>
      </w:r>
      <w:r>
        <w:rPr>
          <w:noProof/>
        </w:rPr>
        <w:fldChar w:fldCharType="begin" w:fldLock="1"/>
      </w:r>
      <w:r>
        <w:rPr>
          <w:noProof/>
        </w:rPr>
        <w:instrText xml:space="preserve"> PAGEREF _Toc186811635 \h </w:instrText>
      </w:r>
      <w:r>
        <w:rPr>
          <w:noProof/>
        </w:rPr>
      </w:r>
      <w:r>
        <w:rPr>
          <w:noProof/>
        </w:rPr>
        <w:fldChar w:fldCharType="separate"/>
      </w:r>
      <w:r>
        <w:rPr>
          <w:noProof/>
        </w:rPr>
        <w:t>28</w:t>
      </w:r>
      <w:r>
        <w:rPr>
          <w:noProof/>
        </w:rPr>
        <w:fldChar w:fldCharType="end"/>
      </w:r>
    </w:p>
    <w:p w14:paraId="4869A0E6" w14:textId="23AFCEFA"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4.2.2.16</w:t>
      </w:r>
      <w:r>
        <w:rPr>
          <w:rFonts w:asciiTheme="minorHAnsi" w:eastAsiaTheme="minorEastAsia" w:hAnsiTheme="minorHAnsi" w:cstheme="minorBidi"/>
          <w:noProof/>
          <w:kern w:val="2"/>
          <w:sz w:val="24"/>
          <w:szCs w:val="24"/>
          <w:lang w:eastAsia="en-GB"/>
          <w14:ligatures w14:val="standardContextual"/>
        </w:rPr>
        <w:tab/>
      </w:r>
      <w:r>
        <w:rPr>
          <w:noProof/>
        </w:rPr>
        <w:t>holdMPTY (MS --&gt; network)</w:t>
      </w:r>
      <w:r>
        <w:rPr>
          <w:noProof/>
        </w:rPr>
        <w:tab/>
      </w:r>
      <w:r>
        <w:rPr>
          <w:noProof/>
        </w:rPr>
        <w:fldChar w:fldCharType="begin" w:fldLock="1"/>
      </w:r>
      <w:r>
        <w:rPr>
          <w:noProof/>
        </w:rPr>
        <w:instrText xml:space="preserve"> PAGEREF _Toc186811636 \h </w:instrText>
      </w:r>
      <w:r>
        <w:rPr>
          <w:noProof/>
        </w:rPr>
      </w:r>
      <w:r>
        <w:rPr>
          <w:noProof/>
        </w:rPr>
        <w:fldChar w:fldCharType="separate"/>
      </w:r>
      <w:r>
        <w:rPr>
          <w:noProof/>
        </w:rPr>
        <w:t>28</w:t>
      </w:r>
      <w:r>
        <w:rPr>
          <w:noProof/>
        </w:rPr>
        <w:fldChar w:fldCharType="end"/>
      </w:r>
    </w:p>
    <w:p w14:paraId="174E7F8F" w14:textId="1F1A73A2"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4.2.2.17</w:t>
      </w:r>
      <w:r>
        <w:rPr>
          <w:rFonts w:asciiTheme="minorHAnsi" w:eastAsiaTheme="minorEastAsia" w:hAnsiTheme="minorHAnsi" w:cstheme="minorBidi"/>
          <w:noProof/>
          <w:kern w:val="2"/>
          <w:sz w:val="24"/>
          <w:szCs w:val="24"/>
          <w:lang w:eastAsia="en-GB"/>
          <w14:ligatures w14:val="standardContextual"/>
        </w:rPr>
        <w:tab/>
      </w:r>
      <w:r>
        <w:rPr>
          <w:noProof/>
        </w:rPr>
        <w:t>retrieveMPTY (MS --&gt; network)</w:t>
      </w:r>
      <w:r>
        <w:rPr>
          <w:noProof/>
        </w:rPr>
        <w:tab/>
      </w:r>
      <w:r>
        <w:rPr>
          <w:noProof/>
        </w:rPr>
        <w:fldChar w:fldCharType="begin" w:fldLock="1"/>
      </w:r>
      <w:r>
        <w:rPr>
          <w:noProof/>
        </w:rPr>
        <w:instrText xml:space="preserve"> PAGEREF _Toc186811637 \h </w:instrText>
      </w:r>
      <w:r>
        <w:rPr>
          <w:noProof/>
        </w:rPr>
      </w:r>
      <w:r>
        <w:rPr>
          <w:noProof/>
        </w:rPr>
        <w:fldChar w:fldCharType="separate"/>
      </w:r>
      <w:r>
        <w:rPr>
          <w:noProof/>
        </w:rPr>
        <w:t>28</w:t>
      </w:r>
      <w:r>
        <w:rPr>
          <w:noProof/>
        </w:rPr>
        <w:fldChar w:fldCharType="end"/>
      </w:r>
    </w:p>
    <w:p w14:paraId="398048EC" w14:textId="10B815F6"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4.2.2.18</w:t>
      </w:r>
      <w:r>
        <w:rPr>
          <w:rFonts w:asciiTheme="minorHAnsi" w:eastAsiaTheme="minorEastAsia" w:hAnsiTheme="minorHAnsi" w:cstheme="minorBidi"/>
          <w:noProof/>
          <w:kern w:val="2"/>
          <w:sz w:val="24"/>
          <w:szCs w:val="24"/>
          <w:lang w:eastAsia="en-GB"/>
          <w14:ligatures w14:val="standardContextual"/>
        </w:rPr>
        <w:tab/>
      </w:r>
      <w:r>
        <w:rPr>
          <w:noProof/>
        </w:rPr>
        <w:t>splitMPTY (MS --&gt; network)</w:t>
      </w:r>
      <w:r>
        <w:rPr>
          <w:noProof/>
        </w:rPr>
        <w:tab/>
      </w:r>
      <w:r>
        <w:rPr>
          <w:noProof/>
        </w:rPr>
        <w:fldChar w:fldCharType="begin" w:fldLock="1"/>
      </w:r>
      <w:r>
        <w:rPr>
          <w:noProof/>
        </w:rPr>
        <w:instrText xml:space="preserve"> PAGEREF _Toc186811638 \h </w:instrText>
      </w:r>
      <w:r>
        <w:rPr>
          <w:noProof/>
        </w:rPr>
      </w:r>
      <w:r>
        <w:rPr>
          <w:noProof/>
        </w:rPr>
        <w:fldChar w:fldCharType="separate"/>
      </w:r>
      <w:r>
        <w:rPr>
          <w:noProof/>
        </w:rPr>
        <w:t>28</w:t>
      </w:r>
      <w:r>
        <w:rPr>
          <w:noProof/>
        </w:rPr>
        <w:fldChar w:fldCharType="end"/>
      </w:r>
    </w:p>
    <w:p w14:paraId="097A5383" w14:textId="756EE50F"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4.2.2.19</w:t>
      </w:r>
      <w:r>
        <w:rPr>
          <w:rFonts w:asciiTheme="minorHAnsi" w:eastAsiaTheme="minorEastAsia" w:hAnsiTheme="minorHAnsi" w:cstheme="minorBidi"/>
          <w:noProof/>
          <w:kern w:val="2"/>
          <w:sz w:val="24"/>
          <w:szCs w:val="24"/>
          <w:lang w:eastAsia="en-GB"/>
          <w14:ligatures w14:val="standardContextual"/>
        </w:rPr>
        <w:tab/>
      </w:r>
      <w:r>
        <w:rPr>
          <w:noProof/>
        </w:rPr>
        <w:t>forwardCUG-Info (MS --&gt; network)</w:t>
      </w:r>
      <w:r>
        <w:rPr>
          <w:noProof/>
        </w:rPr>
        <w:tab/>
      </w:r>
      <w:r>
        <w:rPr>
          <w:noProof/>
        </w:rPr>
        <w:fldChar w:fldCharType="begin" w:fldLock="1"/>
      </w:r>
      <w:r>
        <w:rPr>
          <w:noProof/>
        </w:rPr>
        <w:instrText xml:space="preserve"> PAGEREF _Toc186811639 \h </w:instrText>
      </w:r>
      <w:r>
        <w:rPr>
          <w:noProof/>
        </w:rPr>
      </w:r>
      <w:r>
        <w:rPr>
          <w:noProof/>
        </w:rPr>
        <w:fldChar w:fldCharType="separate"/>
      </w:r>
      <w:r>
        <w:rPr>
          <w:noProof/>
        </w:rPr>
        <w:t>28</w:t>
      </w:r>
      <w:r>
        <w:rPr>
          <w:noProof/>
        </w:rPr>
        <w:fldChar w:fldCharType="end"/>
      </w:r>
    </w:p>
    <w:p w14:paraId="34E290E6" w14:textId="23B98FD8"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4.2.2.20</w:t>
      </w:r>
      <w:r>
        <w:rPr>
          <w:rFonts w:asciiTheme="minorHAnsi" w:eastAsiaTheme="minorEastAsia" w:hAnsiTheme="minorHAnsi" w:cstheme="minorBidi"/>
          <w:noProof/>
          <w:kern w:val="2"/>
          <w:sz w:val="24"/>
          <w:szCs w:val="24"/>
          <w:lang w:eastAsia="en-GB"/>
          <w14:ligatures w14:val="standardContextual"/>
        </w:rPr>
        <w:tab/>
      </w:r>
      <w:r>
        <w:rPr>
          <w:noProof/>
        </w:rPr>
        <w:t>explicitCT (MS --&gt; Network)</w:t>
      </w:r>
      <w:r>
        <w:rPr>
          <w:noProof/>
        </w:rPr>
        <w:tab/>
      </w:r>
      <w:r>
        <w:rPr>
          <w:noProof/>
        </w:rPr>
        <w:fldChar w:fldCharType="begin" w:fldLock="1"/>
      </w:r>
      <w:r>
        <w:rPr>
          <w:noProof/>
        </w:rPr>
        <w:instrText xml:space="preserve"> PAGEREF _Toc186811640 \h </w:instrText>
      </w:r>
      <w:r>
        <w:rPr>
          <w:noProof/>
        </w:rPr>
      </w:r>
      <w:r>
        <w:rPr>
          <w:noProof/>
        </w:rPr>
        <w:fldChar w:fldCharType="separate"/>
      </w:r>
      <w:r>
        <w:rPr>
          <w:noProof/>
        </w:rPr>
        <w:t>28</w:t>
      </w:r>
      <w:r>
        <w:rPr>
          <w:noProof/>
        </w:rPr>
        <w:fldChar w:fldCharType="end"/>
      </w:r>
    </w:p>
    <w:p w14:paraId="72DD85E4" w14:textId="1EF8A924"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accessRegisterCCEntry (MS --&gt; Network)</w:t>
      </w:r>
      <w:r>
        <w:rPr>
          <w:noProof/>
        </w:rPr>
        <w:tab/>
      </w:r>
      <w:r>
        <w:rPr>
          <w:noProof/>
        </w:rPr>
        <w:fldChar w:fldCharType="begin" w:fldLock="1"/>
      </w:r>
      <w:r>
        <w:rPr>
          <w:noProof/>
        </w:rPr>
        <w:instrText xml:space="preserve"> PAGEREF _Toc186811641 \h </w:instrText>
      </w:r>
      <w:r>
        <w:rPr>
          <w:noProof/>
        </w:rPr>
      </w:r>
      <w:r>
        <w:rPr>
          <w:noProof/>
        </w:rPr>
        <w:fldChar w:fldCharType="separate"/>
      </w:r>
      <w:r>
        <w:rPr>
          <w:noProof/>
        </w:rPr>
        <w:t>29</w:t>
      </w:r>
      <w:r>
        <w:rPr>
          <w:noProof/>
        </w:rPr>
        <w:fldChar w:fldCharType="end"/>
      </w:r>
    </w:p>
    <w:p w14:paraId="376680D4" w14:textId="0993E393"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callDeflection (MS --&gt; Network)</w:t>
      </w:r>
      <w:r>
        <w:rPr>
          <w:noProof/>
        </w:rPr>
        <w:tab/>
      </w:r>
      <w:r>
        <w:rPr>
          <w:noProof/>
        </w:rPr>
        <w:fldChar w:fldCharType="begin" w:fldLock="1"/>
      </w:r>
      <w:r>
        <w:rPr>
          <w:noProof/>
        </w:rPr>
        <w:instrText xml:space="preserve"> PAGEREF _Toc186811642 \h </w:instrText>
      </w:r>
      <w:r>
        <w:rPr>
          <w:noProof/>
        </w:rPr>
      </w:r>
      <w:r>
        <w:rPr>
          <w:noProof/>
        </w:rPr>
        <w:fldChar w:fldCharType="separate"/>
      </w:r>
      <w:r>
        <w:rPr>
          <w:noProof/>
        </w:rPr>
        <w:t>29</w:t>
      </w:r>
      <w:r>
        <w:rPr>
          <w:noProof/>
        </w:rPr>
        <w:fldChar w:fldCharType="end"/>
      </w:r>
    </w:p>
    <w:p w14:paraId="72690860" w14:textId="4F6D5382"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userUserService (MS --&gt; Network, Network --&gt; MS)</w:t>
      </w:r>
      <w:r>
        <w:rPr>
          <w:noProof/>
        </w:rPr>
        <w:tab/>
      </w:r>
      <w:r>
        <w:rPr>
          <w:noProof/>
        </w:rPr>
        <w:fldChar w:fldCharType="begin" w:fldLock="1"/>
      </w:r>
      <w:r>
        <w:rPr>
          <w:noProof/>
        </w:rPr>
        <w:instrText xml:space="preserve"> PAGEREF _Toc186811643 \h </w:instrText>
      </w:r>
      <w:r>
        <w:rPr>
          <w:noProof/>
        </w:rPr>
      </w:r>
      <w:r>
        <w:rPr>
          <w:noProof/>
        </w:rPr>
        <w:fldChar w:fldCharType="separate"/>
      </w:r>
      <w:r>
        <w:rPr>
          <w:noProof/>
        </w:rPr>
        <w:t>29</w:t>
      </w:r>
      <w:r>
        <w:rPr>
          <w:noProof/>
        </w:rPr>
        <w:fldChar w:fldCharType="end"/>
      </w:r>
    </w:p>
    <w:p w14:paraId="42733007" w14:textId="46801E04"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lcs-LocationNotification (network --&gt; MS)</w:t>
      </w:r>
      <w:r>
        <w:rPr>
          <w:noProof/>
        </w:rPr>
        <w:tab/>
      </w:r>
      <w:r>
        <w:rPr>
          <w:noProof/>
        </w:rPr>
        <w:fldChar w:fldCharType="begin" w:fldLock="1"/>
      </w:r>
      <w:r>
        <w:rPr>
          <w:noProof/>
        </w:rPr>
        <w:instrText xml:space="preserve"> PAGEREF _Toc186811644 \h </w:instrText>
      </w:r>
      <w:r>
        <w:rPr>
          <w:noProof/>
        </w:rPr>
      </w:r>
      <w:r>
        <w:rPr>
          <w:noProof/>
        </w:rPr>
        <w:fldChar w:fldCharType="separate"/>
      </w:r>
      <w:r>
        <w:rPr>
          <w:noProof/>
        </w:rPr>
        <w:t>29</w:t>
      </w:r>
      <w:r>
        <w:rPr>
          <w:noProof/>
        </w:rPr>
        <w:fldChar w:fldCharType="end"/>
      </w:r>
    </w:p>
    <w:p w14:paraId="58065EC6" w14:textId="78B1B8B0"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lcs-MOLR (MS --&gt; Network)</w:t>
      </w:r>
      <w:r>
        <w:rPr>
          <w:noProof/>
        </w:rPr>
        <w:tab/>
      </w:r>
      <w:r>
        <w:rPr>
          <w:noProof/>
        </w:rPr>
        <w:fldChar w:fldCharType="begin" w:fldLock="1"/>
      </w:r>
      <w:r>
        <w:rPr>
          <w:noProof/>
        </w:rPr>
        <w:instrText xml:space="preserve"> PAGEREF _Toc186811645 \h </w:instrText>
      </w:r>
      <w:r>
        <w:rPr>
          <w:noProof/>
        </w:rPr>
      </w:r>
      <w:r>
        <w:rPr>
          <w:noProof/>
        </w:rPr>
        <w:fldChar w:fldCharType="separate"/>
      </w:r>
      <w:r>
        <w:rPr>
          <w:noProof/>
        </w:rPr>
        <w:t>29</w:t>
      </w:r>
      <w:r>
        <w:rPr>
          <w:noProof/>
        </w:rPr>
        <w:fldChar w:fldCharType="end"/>
      </w:r>
    </w:p>
    <w:p w14:paraId="076EB0CB" w14:textId="47441CC5"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Pr>
          <w:noProof/>
        </w:rPr>
        <w:t>lcs-AreaEventRequest (network --&gt; MS)</w:t>
      </w:r>
      <w:r>
        <w:rPr>
          <w:noProof/>
        </w:rPr>
        <w:tab/>
      </w:r>
      <w:r>
        <w:rPr>
          <w:noProof/>
        </w:rPr>
        <w:fldChar w:fldCharType="begin" w:fldLock="1"/>
      </w:r>
      <w:r>
        <w:rPr>
          <w:noProof/>
        </w:rPr>
        <w:instrText xml:space="preserve"> PAGEREF _Toc186811646 \h </w:instrText>
      </w:r>
      <w:r>
        <w:rPr>
          <w:noProof/>
        </w:rPr>
      </w:r>
      <w:r>
        <w:rPr>
          <w:noProof/>
        </w:rPr>
        <w:fldChar w:fldCharType="separate"/>
      </w:r>
      <w:r>
        <w:rPr>
          <w:noProof/>
        </w:rPr>
        <w:t>29</w:t>
      </w:r>
      <w:r>
        <w:rPr>
          <w:noProof/>
        </w:rPr>
        <w:fldChar w:fldCharType="end"/>
      </w:r>
    </w:p>
    <w:p w14:paraId="3C810D93" w14:textId="0A7C8AB1"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rPr>
        <w:t>lcs-AreaEventReport (MS --&gt; network)</w:t>
      </w:r>
      <w:r>
        <w:rPr>
          <w:noProof/>
        </w:rPr>
        <w:tab/>
      </w:r>
      <w:r>
        <w:rPr>
          <w:noProof/>
        </w:rPr>
        <w:fldChar w:fldCharType="begin" w:fldLock="1"/>
      </w:r>
      <w:r>
        <w:rPr>
          <w:noProof/>
        </w:rPr>
        <w:instrText xml:space="preserve"> PAGEREF _Toc186811647 \h </w:instrText>
      </w:r>
      <w:r>
        <w:rPr>
          <w:noProof/>
        </w:rPr>
      </w:r>
      <w:r>
        <w:rPr>
          <w:noProof/>
        </w:rPr>
        <w:fldChar w:fldCharType="separate"/>
      </w:r>
      <w:r>
        <w:rPr>
          <w:noProof/>
        </w:rPr>
        <w:t>29</w:t>
      </w:r>
      <w:r>
        <w:rPr>
          <w:noProof/>
        </w:rPr>
        <w:fldChar w:fldCharType="end"/>
      </w:r>
    </w:p>
    <w:p w14:paraId="3DF29239" w14:textId="15202FDB"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4.2.2.28</w:t>
      </w:r>
      <w:r>
        <w:rPr>
          <w:rFonts w:asciiTheme="minorHAnsi" w:eastAsiaTheme="minorEastAsia" w:hAnsiTheme="minorHAnsi" w:cstheme="minorBidi"/>
          <w:noProof/>
          <w:kern w:val="2"/>
          <w:sz w:val="24"/>
          <w:szCs w:val="24"/>
          <w:lang w:eastAsia="en-GB"/>
          <w14:ligatures w14:val="standardContextual"/>
        </w:rPr>
        <w:tab/>
      </w:r>
      <w:r>
        <w:rPr>
          <w:noProof/>
        </w:rPr>
        <w:t>lcs-AreaEventCancellation (network --&gt; MS)</w:t>
      </w:r>
      <w:r>
        <w:rPr>
          <w:noProof/>
        </w:rPr>
        <w:tab/>
      </w:r>
      <w:r>
        <w:rPr>
          <w:noProof/>
        </w:rPr>
        <w:fldChar w:fldCharType="begin" w:fldLock="1"/>
      </w:r>
      <w:r>
        <w:rPr>
          <w:noProof/>
        </w:rPr>
        <w:instrText xml:space="preserve"> PAGEREF _Toc186811648 \h </w:instrText>
      </w:r>
      <w:r>
        <w:rPr>
          <w:noProof/>
        </w:rPr>
      </w:r>
      <w:r>
        <w:rPr>
          <w:noProof/>
        </w:rPr>
        <w:fldChar w:fldCharType="separate"/>
      </w:r>
      <w:r>
        <w:rPr>
          <w:noProof/>
        </w:rPr>
        <w:t>29</w:t>
      </w:r>
      <w:r>
        <w:rPr>
          <w:noProof/>
        </w:rPr>
        <w:fldChar w:fldCharType="end"/>
      </w:r>
    </w:p>
    <w:p w14:paraId="1DE07C09" w14:textId="71A98792"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4.2.2.29</w:t>
      </w:r>
      <w:r>
        <w:rPr>
          <w:rFonts w:asciiTheme="minorHAnsi" w:eastAsiaTheme="minorEastAsia" w:hAnsiTheme="minorHAnsi" w:cstheme="minorBidi"/>
          <w:noProof/>
          <w:kern w:val="2"/>
          <w:sz w:val="24"/>
          <w:szCs w:val="24"/>
          <w:lang w:eastAsia="en-GB"/>
          <w14:ligatures w14:val="standardContextual"/>
        </w:rPr>
        <w:tab/>
      </w:r>
      <w:r>
        <w:rPr>
          <w:noProof/>
        </w:rPr>
        <w:t>lcs-PeriodicLocationRequest (network --&gt; MS)</w:t>
      </w:r>
      <w:r>
        <w:rPr>
          <w:noProof/>
        </w:rPr>
        <w:tab/>
      </w:r>
      <w:r>
        <w:rPr>
          <w:noProof/>
        </w:rPr>
        <w:fldChar w:fldCharType="begin" w:fldLock="1"/>
      </w:r>
      <w:r>
        <w:rPr>
          <w:noProof/>
        </w:rPr>
        <w:instrText xml:space="preserve"> PAGEREF _Toc186811649 \h </w:instrText>
      </w:r>
      <w:r>
        <w:rPr>
          <w:noProof/>
        </w:rPr>
      </w:r>
      <w:r>
        <w:rPr>
          <w:noProof/>
        </w:rPr>
        <w:fldChar w:fldCharType="separate"/>
      </w:r>
      <w:r>
        <w:rPr>
          <w:noProof/>
        </w:rPr>
        <w:t>29</w:t>
      </w:r>
      <w:r>
        <w:rPr>
          <w:noProof/>
        </w:rPr>
        <w:fldChar w:fldCharType="end"/>
      </w:r>
    </w:p>
    <w:p w14:paraId="48032B41" w14:textId="6751F3A1"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4.2.2.30</w:t>
      </w:r>
      <w:r>
        <w:rPr>
          <w:rFonts w:asciiTheme="minorHAnsi" w:eastAsiaTheme="minorEastAsia" w:hAnsiTheme="minorHAnsi" w:cstheme="minorBidi"/>
          <w:noProof/>
          <w:kern w:val="2"/>
          <w:sz w:val="24"/>
          <w:szCs w:val="24"/>
          <w:lang w:eastAsia="en-GB"/>
          <w14:ligatures w14:val="standardContextual"/>
        </w:rPr>
        <w:tab/>
      </w:r>
      <w:r>
        <w:rPr>
          <w:noProof/>
        </w:rPr>
        <w:t>lcs-LocationUpdate (network --&gt; MS)</w:t>
      </w:r>
      <w:r>
        <w:rPr>
          <w:noProof/>
        </w:rPr>
        <w:tab/>
      </w:r>
      <w:r>
        <w:rPr>
          <w:noProof/>
        </w:rPr>
        <w:fldChar w:fldCharType="begin" w:fldLock="1"/>
      </w:r>
      <w:r>
        <w:rPr>
          <w:noProof/>
        </w:rPr>
        <w:instrText xml:space="preserve"> PAGEREF _Toc186811650 \h </w:instrText>
      </w:r>
      <w:r>
        <w:rPr>
          <w:noProof/>
        </w:rPr>
      </w:r>
      <w:r>
        <w:rPr>
          <w:noProof/>
        </w:rPr>
        <w:fldChar w:fldCharType="separate"/>
      </w:r>
      <w:r>
        <w:rPr>
          <w:noProof/>
        </w:rPr>
        <w:t>29</w:t>
      </w:r>
      <w:r>
        <w:rPr>
          <w:noProof/>
        </w:rPr>
        <w:fldChar w:fldCharType="end"/>
      </w:r>
    </w:p>
    <w:p w14:paraId="3C9F291E" w14:textId="0ADB3B2F"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lcs-PeriodicLocationCancellation (network --&gt; MS)</w:t>
      </w:r>
      <w:r>
        <w:rPr>
          <w:noProof/>
        </w:rPr>
        <w:tab/>
      </w:r>
      <w:r>
        <w:rPr>
          <w:noProof/>
        </w:rPr>
        <w:fldChar w:fldCharType="begin" w:fldLock="1"/>
      </w:r>
      <w:r>
        <w:rPr>
          <w:noProof/>
        </w:rPr>
        <w:instrText xml:space="preserve"> PAGEREF _Toc186811651 \h </w:instrText>
      </w:r>
      <w:r>
        <w:rPr>
          <w:noProof/>
        </w:rPr>
      </w:r>
      <w:r>
        <w:rPr>
          <w:noProof/>
        </w:rPr>
        <w:fldChar w:fldCharType="separate"/>
      </w:r>
      <w:r>
        <w:rPr>
          <w:noProof/>
        </w:rPr>
        <w:t>29</w:t>
      </w:r>
      <w:r>
        <w:rPr>
          <w:noProof/>
        </w:rPr>
        <w:fldChar w:fldCharType="end"/>
      </w:r>
    </w:p>
    <w:p w14:paraId="40F928D5" w14:textId="239E9943"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lcs-PeriodicTriggeredInvoke (network --&gt; MS)</w:t>
      </w:r>
      <w:r>
        <w:rPr>
          <w:noProof/>
        </w:rPr>
        <w:tab/>
      </w:r>
      <w:r>
        <w:rPr>
          <w:noProof/>
        </w:rPr>
        <w:fldChar w:fldCharType="begin" w:fldLock="1"/>
      </w:r>
      <w:r>
        <w:rPr>
          <w:noProof/>
        </w:rPr>
        <w:instrText xml:space="preserve"> PAGEREF _Toc186811652 \h </w:instrText>
      </w:r>
      <w:r>
        <w:rPr>
          <w:noProof/>
        </w:rPr>
      </w:r>
      <w:r>
        <w:rPr>
          <w:noProof/>
        </w:rPr>
        <w:fldChar w:fldCharType="separate"/>
      </w:r>
      <w:r>
        <w:rPr>
          <w:noProof/>
        </w:rPr>
        <w:t>30</w:t>
      </w:r>
      <w:r>
        <w:rPr>
          <w:noProof/>
        </w:rPr>
        <w:fldChar w:fldCharType="end"/>
      </w:r>
    </w:p>
    <w:p w14:paraId="31A0516A" w14:textId="2215E949"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lcs-EventReport (MS --&gt; Network)</w:t>
      </w:r>
      <w:r>
        <w:rPr>
          <w:noProof/>
        </w:rPr>
        <w:tab/>
      </w:r>
      <w:r>
        <w:rPr>
          <w:noProof/>
        </w:rPr>
        <w:fldChar w:fldCharType="begin" w:fldLock="1"/>
      </w:r>
      <w:r>
        <w:rPr>
          <w:noProof/>
        </w:rPr>
        <w:instrText xml:space="preserve"> PAGEREF _Toc186811653 \h </w:instrText>
      </w:r>
      <w:r>
        <w:rPr>
          <w:noProof/>
        </w:rPr>
      </w:r>
      <w:r>
        <w:rPr>
          <w:noProof/>
        </w:rPr>
        <w:fldChar w:fldCharType="separate"/>
      </w:r>
      <w:r>
        <w:rPr>
          <w:noProof/>
        </w:rPr>
        <w:t>30</w:t>
      </w:r>
      <w:r>
        <w:rPr>
          <w:noProof/>
        </w:rPr>
        <w:fldChar w:fldCharType="end"/>
      </w:r>
    </w:p>
    <w:p w14:paraId="6E6027C5" w14:textId="28DEF99E"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lcs-CancelDeferredLocation (network --&gt; MS)</w:t>
      </w:r>
      <w:r>
        <w:rPr>
          <w:noProof/>
        </w:rPr>
        <w:tab/>
      </w:r>
      <w:r>
        <w:rPr>
          <w:noProof/>
        </w:rPr>
        <w:fldChar w:fldCharType="begin" w:fldLock="1"/>
      </w:r>
      <w:r>
        <w:rPr>
          <w:noProof/>
        </w:rPr>
        <w:instrText xml:space="preserve"> PAGEREF _Toc186811654 \h </w:instrText>
      </w:r>
      <w:r>
        <w:rPr>
          <w:noProof/>
        </w:rPr>
      </w:r>
      <w:r>
        <w:rPr>
          <w:noProof/>
        </w:rPr>
        <w:fldChar w:fldCharType="separate"/>
      </w:r>
      <w:r>
        <w:rPr>
          <w:noProof/>
        </w:rPr>
        <w:t>30</w:t>
      </w:r>
      <w:r>
        <w:rPr>
          <w:noProof/>
        </w:rPr>
        <w:fldChar w:fldCharType="end"/>
      </w:r>
    </w:p>
    <w:p w14:paraId="79E2AFB7" w14:textId="32176C4B"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35</w:t>
      </w:r>
      <w:r>
        <w:rPr>
          <w:rFonts w:asciiTheme="minorHAnsi" w:eastAsiaTheme="minorEastAsia" w:hAnsiTheme="minorHAnsi" w:cstheme="minorBidi"/>
          <w:noProof/>
          <w:kern w:val="2"/>
          <w:sz w:val="24"/>
          <w:szCs w:val="24"/>
          <w:lang w:eastAsia="en-GB"/>
          <w14:ligatures w14:val="standardContextual"/>
        </w:rPr>
        <w:tab/>
      </w:r>
      <w:r>
        <w:rPr>
          <w:noProof/>
        </w:rPr>
        <w:t>lcs-</w:t>
      </w:r>
      <w:r>
        <w:rPr>
          <w:noProof/>
          <w:lang w:eastAsia="zh-CN"/>
        </w:rPr>
        <w:t>MS</w:t>
      </w:r>
      <w:r>
        <w:rPr>
          <w:noProof/>
        </w:rPr>
        <w:t>CancelDeferredLocation (MS --&gt;network)</w:t>
      </w:r>
      <w:r>
        <w:rPr>
          <w:noProof/>
        </w:rPr>
        <w:tab/>
      </w:r>
      <w:r>
        <w:rPr>
          <w:noProof/>
        </w:rPr>
        <w:fldChar w:fldCharType="begin" w:fldLock="1"/>
      </w:r>
      <w:r>
        <w:rPr>
          <w:noProof/>
        </w:rPr>
        <w:instrText xml:space="preserve"> PAGEREF _Toc186811655 \h </w:instrText>
      </w:r>
      <w:r>
        <w:rPr>
          <w:noProof/>
        </w:rPr>
      </w:r>
      <w:r>
        <w:rPr>
          <w:noProof/>
        </w:rPr>
        <w:fldChar w:fldCharType="separate"/>
      </w:r>
      <w:r>
        <w:rPr>
          <w:noProof/>
        </w:rPr>
        <w:t>30</w:t>
      </w:r>
      <w:r>
        <w:rPr>
          <w:noProof/>
        </w:rPr>
        <w:fldChar w:fldCharType="end"/>
      </w:r>
    </w:p>
    <w:p w14:paraId="087C0921" w14:textId="7CC06EBF"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36</w:t>
      </w:r>
      <w:r>
        <w:rPr>
          <w:rFonts w:asciiTheme="minorHAnsi" w:eastAsiaTheme="minorEastAsia" w:hAnsiTheme="minorHAnsi" w:cstheme="minorBidi"/>
          <w:noProof/>
          <w:kern w:val="2"/>
          <w:sz w:val="24"/>
          <w:szCs w:val="24"/>
          <w:lang w:eastAsia="en-GB"/>
          <w14:ligatures w14:val="standardContextual"/>
        </w:rPr>
        <w:tab/>
      </w:r>
      <w:r>
        <w:rPr>
          <w:noProof/>
        </w:rPr>
        <w:t>lcs-</w:t>
      </w:r>
      <w:r>
        <w:rPr>
          <w:noProof/>
          <w:lang w:eastAsia="zh-CN"/>
        </w:rPr>
        <w:t>LocationPrivacySetting</w:t>
      </w:r>
      <w:r>
        <w:rPr>
          <w:noProof/>
        </w:rPr>
        <w:t xml:space="preserve"> (MS --&gt; network)</w:t>
      </w:r>
      <w:r>
        <w:rPr>
          <w:noProof/>
        </w:rPr>
        <w:tab/>
      </w:r>
      <w:r>
        <w:rPr>
          <w:noProof/>
        </w:rPr>
        <w:fldChar w:fldCharType="begin" w:fldLock="1"/>
      </w:r>
      <w:r>
        <w:rPr>
          <w:noProof/>
        </w:rPr>
        <w:instrText xml:space="preserve"> PAGEREF _Toc186811656 \h </w:instrText>
      </w:r>
      <w:r>
        <w:rPr>
          <w:noProof/>
        </w:rPr>
      </w:r>
      <w:r>
        <w:rPr>
          <w:noProof/>
        </w:rPr>
        <w:fldChar w:fldCharType="separate"/>
      </w:r>
      <w:r>
        <w:rPr>
          <w:noProof/>
        </w:rPr>
        <w:t>30</w:t>
      </w:r>
      <w:r>
        <w:rPr>
          <w:noProof/>
        </w:rPr>
        <w:fldChar w:fldCharType="end"/>
      </w:r>
    </w:p>
    <w:p w14:paraId="1976DE07" w14:textId="6A4DD461"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37</w:t>
      </w:r>
      <w:r>
        <w:rPr>
          <w:rFonts w:asciiTheme="minorHAnsi" w:eastAsiaTheme="minorEastAsia" w:hAnsiTheme="minorHAnsi" w:cstheme="minorBidi"/>
          <w:noProof/>
          <w:kern w:val="2"/>
          <w:sz w:val="24"/>
          <w:szCs w:val="24"/>
          <w:lang w:eastAsia="en-GB"/>
          <w14:ligatures w14:val="standardContextual"/>
        </w:rPr>
        <w:tab/>
      </w:r>
      <w:r>
        <w:rPr>
          <w:noProof/>
        </w:rPr>
        <w:t>lcs-PruAssociation (MS --&gt;network)</w:t>
      </w:r>
      <w:r>
        <w:rPr>
          <w:noProof/>
        </w:rPr>
        <w:tab/>
      </w:r>
      <w:r>
        <w:rPr>
          <w:noProof/>
        </w:rPr>
        <w:fldChar w:fldCharType="begin" w:fldLock="1"/>
      </w:r>
      <w:r>
        <w:rPr>
          <w:noProof/>
        </w:rPr>
        <w:instrText xml:space="preserve"> PAGEREF _Toc186811657 \h </w:instrText>
      </w:r>
      <w:r>
        <w:rPr>
          <w:noProof/>
        </w:rPr>
      </w:r>
      <w:r>
        <w:rPr>
          <w:noProof/>
        </w:rPr>
        <w:fldChar w:fldCharType="separate"/>
      </w:r>
      <w:r>
        <w:rPr>
          <w:noProof/>
        </w:rPr>
        <w:t>30</w:t>
      </w:r>
      <w:r>
        <w:rPr>
          <w:noProof/>
        </w:rPr>
        <w:fldChar w:fldCharType="end"/>
      </w:r>
    </w:p>
    <w:p w14:paraId="00307E60" w14:textId="35623762"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lcs-PruDisassociation (MS --&gt; network, network --&gt; MS)</w:t>
      </w:r>
      <w:r>
        <w:rPr>
          <w:noProof/>
        </w:rPr>
        <w:tab/>
      </w:r>
      <w:r>
        <w:rPr>
          <w:noProof/>
        </w:rPr>
        <w:fldChar w:fldCharType="begin" w:fldLock="1"/>
      </w:r>
      <w:r>
        <w:rPr>
          <w:noProof/>
        </w:rPr>
        <w:instrText xml:space="preserve"> PAGEREF _Toc186811658 \h </w:instrText>
      </w:r>
      <w:r>
        <w:rPr>
          <w:noProof/>
        </w:rPr>
      </w:r>
      <w:r>
        <w:rPr>
          <w:noProof/>
        </w:rPr>
        <w:fldChar w:fldCharType="separate"/>
      </w:r>
      <w:r>
        <w:rPr>
          <w:noProof/>
        </w:rPr>
        <w:t>30</w:t>
      </w:r>
      <w:r>
        <w:rPr>
          <w:noProof/>
        </w:rPr>
        <w:fldChar w:fldCharType="end"/>
      </w:r>
    </w:p>
    <w:p w14:paraId="5F6CD575" w14:textId="29022088" w:rsidR="00F817CB" w:rsidRDefault="00F817CB">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Errors</w:t>
      </w:r>
      <w:r>
        <w:rPr>
          <w:noProof/>
        </w:rPr>
        <w:tab/>
      </w:r>
      <w:r>
        <w:rPr>
          <w:noProof/>
        </w:rPr>
        <w:fldChar w:fldCharType="begin" w:fldLock="1"/>
      </w:r>
      <w:r>
        <w:rPr>
          <w:noProof/>
        </w:rPr>
        <w:instrText xml:space="preserve"> PAGEREF _Toc186811659 \h </w:instrText>
      </w:r>
      <w:r>
        <w:rPr>
          <w:noProof/>
        </w:rPr>
      </w:r>
      <w:r>
        <w:rPr>
          <w:noProof/>
        </w:rPr>
        <w:fldChar w:fldCharType="separate"/>
      </w:r>
      <w:r>
        <w:rPr>
          <w:noProof/>
        </w:rPr>
        <w:t>31</w:t>
      </w:r>
      <w:r>
        <w:rPr>
          <w:noProof/>
        </w:rPr>
        <w:fldChar w:fldCharType="end"/>
      </w:r>
    </w:p>
    <w:p w14:paraId="6D45C644" w14:textId="6DA21ADA" w:rsidR="00F817CB" w:rsidRDefault="00F817CB">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Errors ASN.1 specification</w:t>
      </w:r>
      <w:r>
        <w:rPr>
          <w:noProof/>
        </w:rPr>
        <w:tab/>
      </w:r>
      <w:r>
        <w:rPr>
          <w:noProof/>
        </w:rPr>
        <w:fldChar w:fldCharType="begin" w:fldLock="1"/>
      </w:r>
      <w:r>
        <w:rPr>
          <w:noProof/>
        </w:rPr>
        <w:instrText xml:space="preserve"> PAGEREF _Toc186811660 \h </w:instrText>
      </w:r>
      <w:r>
        <w:rPr>
          <w:noProof/>
        </w:rPr>
      </w:r>
      <w:r>
        <w:rPr>
          <w:noProof/>
        </w:rPr>
        <w:fldChar w:fldCharType="separate"/>
      </w:r>
      <w:r>
        <w:rPr>
          <w:noProof/>
        </w:rPr>
        <w:t>31</w:t>
      </w:r>
      <w:r>
        <w:rPr>
          <w:noProof/>
        </w:rPr>
        <w:fldChar w:fldCharType="end"/>
      </w:r>
    </w:p>
    <w:p w14:paraId="28D401FC" w14:textId="5922335E" w:rsidR="00F817CB" w:rsidRDefault="00F817CB">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Errors description</w:t>
      </w:r>
      <w:r>
        <w:rPr>
          <w:noProof/>
        </w:rPr>
        <w:tab/>
      </w:r>
      <w:r>
        <w:rPr>
          <w:noProof/>
        </w:rPr>
        <w:fldChar w:fldCharType="begin" w:fldLock="1"/>
      </w:r>
      <w:r>
        <w:rPr>
          <w:noProof/>
        </w:rPr>
        <w:instrText xml:space="preserve"> PAGEREF _Toc186811661 \h </w:instrText>
      </w:r>
      <w:r>
        <w:rPr>
          <w:noProof/>
        </w:rPr>
      </w:r>
      <w:r>
        <w:rPr>
          <w:noProof/>
        </w:rPr>
        <w:fldChar w:fldCharType="separate"/>
      </w:r>
      <w:r>
        <w:rPr>
          <w:noProof/>
        </w:rPr>
        <w:t>31</w:t>
      </w:r>
      <w:r>
        <w:rPr>
          <w:noProof/>
        </w:rPr>
        <w:fldChar w:fldCharType="end"/>
      </w:r>
    </w:p>
    <w:p w14:paraId="685CEDF2" w14:textId="03C61765"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unknownSubscriber</w:t>
      </w:r>
      <w:r>
        <w:rPr>
          <w:noProof/>
        </w:rPr>
        <w:tab/>
      </w:r>
      <w:r>
        <w:rPr>
          <w:noProof/>
        </w:rPr>
        <w:fldChar w:fldCharType="begin" w:fldLock="1"/>
      </w:r>
      <w:r>
        <w:rPr>
          <w:noProof/>
        </w:rPr>
        <w:instrText xml:space="preserve"> PAGEREF _Toc186811662 \h </w:instrText>
      </w:r>
      <w:r>
        <w:rPr>
          <w:noProof/>
        </w:rPr>
      </w:r>
      <w:r>
        <w:rPr>
          <w:noProof/>
        </w:rPr>
        <w:fldChar w:fldCharType="separate"/>
      </w:r>
      <w:r>
        <w:rPr>
          <w:noProof/>
        </w:rPr>
        <w:t>31</w:t>
      </w:r>
      <w:r>
        <w:rPr>
          <w:noProof/>
        </w:rPr>
        <w:fldChar w:fldCharType="end"/>
      </w:r>
    </w:p>
    <w:p w14:paraId="50214F1B" w14:textId="465019E1"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bearerServiceNotProvisioned</w:t>
      </w:r>
      <w:r>
        <w:rPr>
          <w:noProof/>
        </w:rPr>
        <w:tab/>
      </w:r>
      <w:r>
        <w:rPr>
          <w:noProof/>
        </w:rPr>
        <w:fldChar w:fldCharType="begin" w:fldLock="1"/>
      </w:r>
      <w:r>
        <w:rPr>
          <w:noProof/>
        </w:rPr>
        <w:instrText xml:space="preserve"> PAGEREF _Toc186811663 \h </w:instrText>
      </w:r>
      <w:r>
        <w:rPr>
          <w:noProof/>
        </w:rPr>
      </w:r>
      <w:r>
        <w:rPr>
          <w:noProof/>
        </w:rPr>
        <w:fldChar w:fldCharType="separate"/>
      </w:r>
      <w:r>
        <w:rPr>
          <w:noProof/>
        </w:rPr>
        <w:t>32</w:t>
      </w:r>
      <w:r>
        <w:rPr>
          <w:noProof/>
        </w:rPr>
        <w:fldChar w:fldCharType="end"/>
      </w:r>
    </w:p>
    <w:p w14:paraId="28E491C2" w14:textId="4FA3782B"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teleServiceNotProvisioned</w:t>
      </w:r>
      <w:r>
        <w:rPr>
          <w:noProof/>
        </w:rPr>
        <w:tab/>
      </w:r>
      <w:r>
        <w:rPr>
          <w:noProof/>
        </w:rPr>
        <w:fldChar w:fldCharType="begin" w:fldLock="1"/>
      </w:r>
      <w:r>
        <w:rPr>
          <w:noProof/>
        </w:rPr>
        <w:instrText xml:space="preserve"> PAGEREF _Toc186811664 \h </w:instrText>
      </w:r>
      <w:r>
        <w:rPr>
          <w:noProof/>
        </w:rPr>
      </w:r>
      <w:r>
        <w:rPr>
          <w:noProof/>
        </w:rPr>
        <w:fldChar w:fldCharType="separate"/>
      </w:r>
      <w:r>
        <w:rPr>
          <w:noProof/>
        </w:rPr>
        <w:t>32</w:t>
      </w:r>
      <w:r>
        <w:rPr>
          <w:noProof/>
        </w:rPr>
        <w:fldChar w:fldCharType="end"/>
      </w:r>
    </w:p>
    <w:p w14:paraId="63B875DF" w14:textId="5C1D3EF4"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illegalSS-Operation</w:t>
      </w:r>
      <w:r>
        <w:rPr>
          <w:noProof/>
        </w:rPr>
        <w:tab/>
      </w:r>
      <w:r>
        <w:rPr>
          <w:noProof/>
        </w:rPr>
        <w:fldChar w:fldCharType="begin" w:fldLock="1"/>
      </w:r>
      <w:r>
        <w:rPr>
          <w:noProof/>
        </w:rPr>
        <w:instrText xml:space="preserve"> PAGEREF _Toc186811665 \h </w:instrText>
      </w:r>
      <w:r>
        <w:rPr>
          <w:noProof/>
        </w:rPr>
      </w:r>
      <w:r>
        <w:rPr>
          <w:noProof/>
        </w:rPr>
        <w:fldChar w:fldCharType="separate"/>
      </w:r>
      <w:r>
        <w:rPr>
          <w:noProof/>
        </w:rPr>
        <w:t>32</w:t>
      </w:r>
      <w:r>
        <w:rPr>
          <w:noProof/>
        </w:rPr>
        <w:fldChar w:fldCharType="end"/>
      </w:r>
    </w:p>
    <w:p w14:paraId="368EE745" w14:textId="1CF06D87"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4.3.2.5</w:t>
      </w:r>
      <w:r>
        <w:rPr>
          <w:rFonts w:asciiTheme="minorHAnsi" w:eastAsiaTheme="minorEastAsia" w:hAnsiTheme="minorHAnsi" w:cstheme="minorBidi"/>
          <w:noProof/>
          <w:kern w:val="2"/>
          <w:sz w:val="24"/>
          <w:szCs w:val="24"/>
          <w:lang w:eastAsia="en-GB"/>
          <w14:ligatures w14:val="standardContextual"/>
        </w:rPr>
        <w:tab/>
      </w:r>
      <w:r>
        <w:rPr>
          <w:noProof/>
        </w:rPr>
        <w:t>ss-ErrorStatus</w:t>
      </w:r>
      <w:r>
        <w:rPr>
          <w:noProof/>
        </w:rPr>
        <w:tab/>
      </w:r>
      <w:r>
        <w:rPr>
          <w:noProof/>
        </w:rPr>
        <w:fldChar w:fldCharType="begin" w:fldLock="1"/>
      </w:r>
      <w:r>
        <w:rPr>
          <w:noProof/>
        </w:rPr>
        <w:instrText xml:space="preserve"> PAGEREF _Toc186811666 \h </w:instrText>
      </w:r>
      <w:r>
        <w:rPr>
          <w:noProof/>
        </w:rPr>
      </w:r>
      <w:r>
        <w:rPr>
          <w:noProof/>
        </w:rPr>
        <w:fldChar w:fldCharType="separate"/>
      </w:r>
      <w:r>
        <w:rPr>
          <w:noProof/>
        </w:rPr>
        <w:t>32</w:t>
      </w:r>
      <w:r>
        <w:rPr>
          <w:noProof/>
        </w:rPr>
        <w:fldChar w:fldCharType="end"/>
      </w:r>
    </w:p>
    <w:p w14:paraId="234B1431" w14:textId="161131C2"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4.3.2.6</w:t>
      </w:r>
      <w:r>
        <w:rPr>
          <w:rFonts w:asciiTheme="minorHAnsi" w:eastAsiaTheme="minorEastAsia" w:hAnsiTheme="minorHAnsi" w:cstheme="minorBidi"/>
          <w:noProof/>
          <w:kern w:val="2"/>
          <w:sz w:val="24"/>
          <w:szCs w:val="24"/>
          <w:lang w:eastAsia="en-GB"/>
          <w14:ligatures w14:val="standardContextual"/>
        </w:rPr>
        <w:tab/>
      </w:r>
      <w:r>
        <w:rPr>
          <w:noProof/>
        </w:rPr>
        <w:t>ss-NotAvailable</w:t>
      </w:r>
      <w:r>
        <w:rPr>
          <w:noProof/>
        </w:rPr>
        <w:tab/>
      </w:r>
      <w:r>
        <w:rPr>
          <w:noProof/>
        </w:rPr>
        <w:fldChar w:fldCharType="begin" w:fldLock="1"/>
      </w:r>
      <w:r>
        <w:rPr>
          <w:noProof/>
        </w:rPr>
        <w:instrText xml:space="preserve"> PAGEREF _Toc186811667 \h </w:instrText>
      </w:r>
      <w:r>
        <w:rPr>
          <w:noProof/>
        </w:rPr>
      </w:r>
      <w:r>
        <w:rPr>
          <w:noProof/>
        </w:rPr>
        <w:fldChar w:fldCharType="separate"/>
      </w:r>
      <w:r>
        <w:rPr>
          <w:noProof/>
        </w:rPr>
        <w:t>32</w:t>
      </w:r>
      <w:r>
        <w:rPr>
          <w:noProof/>
        </w:rPr>
        <w:fldChar w:fldCharType="end"/>
      </w:r>
    </w:p>
    <w:p w14:paraId="12525247" w14:textId="4117A50D"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4.3.2.7</w:t>
      </w:r>
      <w:r>
        <w:rPr>
          <w:rFonts w:asciiTheme="minorHAnsi" w:eastAsiaTheme="minorEastAsia" w:hAnsiTheme="minorHAnsi" w:cstheme="minorBidi"/>
          <w:noProof/>
          <w:kern w:val="2"/>
          <w:sz w:val="24"/>
          <w:szCs w:val="24"/>
          <w:lang w:eastAsia="en-GB"/>
          <w14:ligatures w14:val="standardContextual"/>
        </w:rPr>
        <w:tab/>
      </w:r>
      <w:r>
        <w:rPr>
          <w:noProof/>
        </w:rPr>
        <w:t>ss-SubscriptionViolation</w:t>
      </w:r>
      <w:r>
        <w:rPr>
          <w:noProof/>
        </w:rPr>
        <w:tab/>
      </w:r>
      <w:r>
        <w:rPr>
          <w:noProof/>
        </w:rPr>
        <w:fldChar w:fldCharType="begin" w:fldLock="1"/>
      </w:r>
      <w:r>
        <w:rPr>
          <w:noProof/>
        </w:rPr>
        <w:instrText xml:space="preserve"> PAGEREF _Toc186811668 \h </w:instrText>
      </w:r>
      <w:r>
        <w:rPr>
          <w:noProof/>
        </w:rPr>
      </w:r>
      <w:r>
        <w:rPr>
          <w:noProof/>
        </w:rPr>
        <w:fldChar w:fldCharType="separate"/>
      </w:r>
      <w:r>
        <w:rPr>
          <w:noProof/>
        </w:rPr>
        <w:t>32</w:t>
      </w:r>
      <w:r>
        <w:rPr>
          <w:noProof/>
        </w:rPr>
        <w:fldChar w:fldCharType="end"/>
      </w:r>
    </w:p>
    <w:p w14:paraId="7B2B234A" w14:textId="1717AADA"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4.3.2.8</w:t>
      </w:r>
      <w:r>
        <w:rPr>
          <w:rFonts w:asciiTheme="minorHAnsi" w:eastAsiaTheme="minorEastAsia" w:hAnsiTheme="minorHAnsi" w:cstheme="minorBidi"/>
          <w:noProof/>
          <w:kern w:val="2"/>
          <w:sz w:val="24"/>
          <w:szCs w:val="24"/>
          <w:lang w:eastAsia="en-GB"/>
          <w14:ligatures w14:val="standardContextual"/>
        </w:rPr>
        <w:tab/>
      </w:r>
      <w:r>
        <w:rPr>
          <w:noProof/>
        </w:rPr>
        <w:t>ss-Incompatibility</w:t>
      </w:r>
      <w:r>
        <w:rPr>
          <w:noProof/>
        </w:rPr>
        <w:tab/>
      </w:r>
      <w:r>
        <w:rPr>
          <w:noProof/>
        </w:rPr>
        <w:fldChar w:fldCharType="begin" w:fldLock="1"/>
      </w:r>
      <w:r>
        <w:rPr>
          <w:noProof/>
        </w:rPr>
        <w:instrText xml:space="preserve"> PAGEREF _Toc186811669 \h </w:instrText>
      </w:r>
      <w:r>
        <w:rPr>
          <w:noProof/>
        </w:rPr>
      </w:r>
      <w:r>
        <w:rPr>
          <w:noProof/>
        </w:rPr>
        <w:fldChar w:fldCharType="separate"/>
      </w:r>
      <w:r>
        <w:rPr>
          <w:noProof/>
        </w:rPr>
        <w:t>32</w:t>
      </w:r>
      <w:r>
        <w:rPr>
          <w:noProof/>
        </w:rPr>
        <w:fldChar w:fldCharType="end"/>
      </w:r>
    </w:p>
    <w:p w14:paraId="40F5C23F" w14:textId="25DC427F"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4.3.2.9</w:t>
      </w:r>
      <w:r>
        <w:rPr>
          <w:rFonts w:asciiTheme="minorHAnsi" w:eastAsiaTheme="minorEastAsia" w:hAnsiTheme="minorHAnsi" w:cstheme="minorBidi"/>
          <w:noProof/>
          <w:kern w:val="2"/>
          <w:sz w:val="24"/>
          <w:szCs w:val="24"/>
          <w:lang w:eastAsia="en-GB"/>
          <w14:ligatures w14:val="standardContextual"/>
        </w:rPr>
        <w:tab/>
      </w:r>
      <w:r>
        <w:rPr>
          <w:noProof/>
        </w:rPr>
        <w:t>systemFailure</w:t>
      </w:r>
      <w:r>
        <w:rPr>
          <w:noProof/>
        </w:rPr>
        <w:tab/>
      </w:r>
      <w:r>
        <w:rPr>
          <w:noProof/>
        </w:rPr>
        <w:fldChar w:fldCharType="begin" w:fldLock="1"/>
      </w:r>
      <w:r>
        <w:rPr>
          <w:noProof/>
        </w:rPr>
        <w:instrText xml:space="preserve"> PAGEREF _Toc186811670 \h </w:instrText>
      </w:r>
      <w:r>
        <w:rPr>
          <w:noProof/>
        </w:rPr>
      </w:r>
      <w:r>
        <w:rPr>
          <w:noProof/>
        </w:rPr>
        <w:fldChar w:fldCharType="separate"/>
      </w:r>
      <w:r>
        <w:rPr>
          <w:noProof/>
        </w:rPr>
        <w:t>32</w:t>
      </w:r>
      <w:r>
        <w:rPr>
          <w:noProof/>
        </w:rPr>
        <w:fldChar w:fldCharType="end"/>
      </w:r>
    </w:p>
    <w:p w14:paraId="2F29C82C" w14:textId="56F6BA55"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4.3.2.10</w:t>
      </w:r>
      <w:r>
        <w:rPr>
          <w:rFonts w:asciiTheme="minorHAnsi" w:eastAsiaTheme="minorEastAsia" w:hAnsiTheme="minorHAnsi" w:cstheme="minorBidi"/>
          <w:noProof/>
          <w:kern w:val="2"/>
          <w:sz w:val="24"/>
          <w:szCs w:val="24"/>
          <w:lang w:eastAsia="en-GB"/>
          <w14:ligatures w14:val="standardContextual"/>
        </w:rPr>
        <w:tab/>
      </w:r>
      <w:r>
        <w:rPr>
          <w:noProof/>
        </w:rPr>
        <w:t>dataMissing</w:t>
      </w:r>
      <w:r>
        <w:rPr>
          <w:noProof/>
        </w:rPr>
        <w:tab/>
      </w:r>
      <w:r>
        <w:rPr>
          <w:noProof/>
        </w:rPr>
        <w:fldChar w:fldCharType="begin" w:fldLock="1"/>
      </w:r>
      <w:r>
        <w:rPr>
          <w:noProof/>
        </w:rPr>
        <w:instrText xml:space="preserve"> PAGEREF _Toc186811671 \h </w:instrText>
      </w:r>
      <w:r>
        <w:rPr>
          <w:noProof/>
        </w:rPr>
      </w:r>
      <w:r>
        <w:rPr>
          <w:noProof/>
        </w:rPr>
        <w:fldChar w:fldCharType="separate"/>
      </w:r>
      <w:r>
        <w:rPr>
          <w:noProof/>
        </w:rPr>
        <w:t>32</w:t>
      </w:r>
      <w:r>
        <w:rPr>
          <w:noProof/>
        </w:rPr>
        <w:fldChar w:fldCharType="end"/>
      </w:r>
    </w:p>
    <w:p w14:paraId="70F11F4A" w14:textId="26809D40"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4.3.2.11</w:t>
      </w:r>
      <w:r>
        <w:rPr>
          <w:rFonts w:asciiTheme="minorHAnsi" w:eastAsiaTheme="minorEastAsia" w:hAnsiTheme="minorHAnsi" w:cstheme="minorBidi"/>
          <w:noProof/>
          <w:kern w:val="2"/>
          <w:sz w:val="24"/>
          <w:szCs w:val="24"/>
          <w:lang w:eastAsia="en-GB"/>
          <w14:ligatures w14:val="standardContextual"/>
        </w:rPr>
        <w:tab/>
      </w:r>
      <w:r>
        <w:rPr>
          <w:noProof/>
        </w:rPr>
        <w:t>unexpectedDataValue</w:t>
      </w:r>
      <w:r>
        <w:rPr>
          <w:noProof/>
        </w:rPr>
        <w:tab/>
      </w:r>
      <w:r>
        <w:rPr>
          <w:noProof/>
        </w:rPr>
        <w:fldChar w:fldCharType="begin" w:fldLock="1"/>
      </w:r>
      <w:r>
        <w:rPr>
          <w:noProof/>
        </w:rPr>
        <w:instrText xml:space="preserve"> PAGEREF _Toc186811672 \h </w:instrText>
      </w:r>
      <w:r>
        <w:rPr>
          <w:noProof/>
        </w:rPr>
      </w:r>
      <w:r>
        <w:rPr>
          <w:noProof/>
        </w:rPr>
        <w:fldChar w:fldCharType="separate"/>
      </w:r>
      <w:r>
        <w:rPr>
          <w:noProof/>
        </w:rPr>
        <w:t>32</w:t>
      </w:r>
      <w:r>
        <w:rPr>
          <w:noProof/>
        </w:rPr>
        <w:fldChar w:fldCharType="end"/>
      </w:r>
    </w:p>
    <w:p w14:paraId="6D4A5BE2" w14:textId="3D5B3A1C"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4.3.2.12</w:t>
      </w:r>
      <w:r>
        <w:rPr>
          <w:rFonts w:asciiTheme="minorHAnsi" w:eastAsiaTheme="minorEastAsia" w:hAnsiTheme="minorHAnsi" w:cstheme="minorBidi"/>
          <w:noProof/>
          <w:kern w:val="2"/>
          <w:sz w:val="24"/>
          <w:szCs w:val="24"/>
          <w:lang w:eastAsia="en-GB"/>
          <w14:ligatures w14:val="standardContextual"/>
        </w:rPr>
        <w:tab/>
      </w:r>
      <w:r>
        <w:rPr>
          <w:noProof/>
        </w:rPr>
        <w:t>passwordRegistrationFailure</w:t>
      </w:r>
      <w:r>
        <w:rPr>
          <w:noProof/>
        </w:rPr>
        <w:tab/>
      </w:r>
      <w:r>
        <w:rPr>
          <w:noProof/>
        </w:rPr>
        <w:fldChar w:fldCharType="begin" w:fldLock="1"/>
      </w:r>
      <w:r>
        <w:rPr>
          <w:noProof/>
        </w:rPr>
        <w:instrText xml:space="preserve"> PAGEREF _Toc186811673 \h </w:instrText>
      </w:r>
      <w:r>
        <w:rPr>
          <w:noProof/>
        </w:rPr>
      </w:r>
      <w:r>
        <w:rPr>
          <w:noProof/>
        </w:rPr>
        <w:fldChar w:fldCharType="separate"/>
      </w:r>
      <w:r>
        <w:rPr>
          <w:noProof/>
        </w:rPr>
        <w:t>33</w:t>
      </w:r>
      <w:r>
        <w:rPr>
          <w:noProof/>
        </w:rPr>
        <w:fldChar w:fldCharType="end"/>
      </w:r>
    </w:p>
    <w:p w14:paraId="58B3CCA2" w14:textId="65B0BE31"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4.3.2.13</w:t>
      </w:r>
      <w:r>
        <w:rPr>
          <w:rFonts w:asciiTheme="minorHAnsi" w:eastAsiaTheme="minorEastAsia" w:hAnsiTheme="minorHAnsi" w:cstheme="minorBidi"/>
          <w:noProof/>
          <w:kern w:val="2"/>
          <w:sz w:val="24"/>
          <w:szCs w:val="24"/>
          <w:lang w:eastAsia="en-GB"/>
          <w14:ligatures w14:val="standardContextual"/>
        </w:rPr>
        <w:tab/>
      </w:r>
      <w:r>
        <w:rPr>
          <w:noProof/>
        </w:rPr>
        <w:t>negativePasswordCheck</w:t>
      </w:r>
      <w:r>
        <w:rPr>
          <w:noProof/>
        </w:rPr>
        <w:tab/>
      </w:r>
      <w:r>
        <w:rPr>
          <w:noProof/>
        </w:rPr>
        <w:fldChar w:fldCharType="begin" w:fldLock="1"/>
      </w:r>
      <w:r>
        <w:rPr>
          <w:noProof/>
        </w:rPr>
        <w:instrText xml:space="preserve"> PAGEREF _Toc186811674 \h </w:instrText>
      </w:r>
      <w:r>
        <w:rPr>
          <w:noProof/>
        </w:rPr>
      </w:r>
      <w:r>
        <w:rPr>
          <w:noProof/>
        </w:rPr>
        <w:fldChar w:fldCharType="separate"/>
      </w:r>
      <w:r>
        <w:rPr>
          <w:noProof/>
        </w:rPr>
        <w:t>33</w:t>
      </w:r>
      <w:r>
        <w:rPr>
          <w:noProof/>
        </w:rPr>
        <w:fldChar w:fldCharType="end"/>
      </w:r>
    </w:p>
    <w:p w14:paraId="04BE5379" w14:textId="68BB84E4"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4.3.2.14</w:t>
      </w:r>
      <w:r>
        <w:rPr>
          <w:rFonts w:asciiTheme="minorHAnsi" w:eastAsiaTheme="minorEastAsia" w:hAnsiTheme="minorHAnsi" w:cstheme="minorBidi"/>
          <w:noProof/>
          <w:kern w:val="2"/>
          <w:sz w:val="24"/>
          <w:szCs w:val="24"/>
          <w:lang w:eastAsia="en-GB"/>
          <w14:ligatures w14:val="standardContextual"/>
        </w:rPr>
        <w:tab/>
      </w:r>
      <w:r>
        <w:rPr>
          <w:noProof/>
        </w:rPr>
        <w:t>facilityNotSupported</w:t>
      </w:r>
      <w:r>
        <w:rPr>
          <w:noProof/>
        </w:rPr>
        <w:tab/>
      </w:r>
      <w:r>
        <w:rPr>
          <w:noProof/>
        </w:rPr>
        <w:fldChar w:fldCharType="begin" w:fldLock="1"/>
      </w:r>
      <w:r>
        <w:rPr>
          <w:noProof/>
        </w:rPr>
        <w:instrText xml:space="preserve"> PAGEREF _Toc186811675 \h </w:instrText>
      </w:r>
      <w:r>
        <w:rPr>
          <w:noProof/>
        </w:rPr>
      </w:r>
      <w:r>
        <w:rPr>
          <w:noProof/>
        </w:rPr>
        <w:fldChar w:fldCharType="separate"/>
      </w:r>
      <w:r>
        <w:rPr>
          <w:noProof/>
        </w:rPr>
        <w:t>33</w:t>
      </w:r>
      <w:r>
        <w:rPr>
          <w:noProof/>
        </w:rPr>
        <w:fldChar w:fldCharType="end"/>
      </w:r>
    </w:p>
    <w:p w14:paraId="1494FCA9" w14:textId="115DD26B"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4.3.2.15</w:t>
      </w:r>
      <w:r>
        <w:rPr>
          <w:rFonts w:asciiTheme="minorHAnsi" w:eastAsiaTheme="minorEastAsia" w:hAnsiTheme="minorHAnsi" w:cstheme="minorBidi"/>
          <w:noProof/>
          <w:kern w:val="2"/>
          <w:sz w:val="24"/>
          <w:szCs w:val="24"/>
          <w:lang w:eastAsia="en-GB"/>
          <w14:ligatures w14:val="standardContextual"/>
        </w:rPr>
        <w:tab/>
      </w:r>
      <w:r>
        <w:rPr>
          <w:noProof/>
        </w:rPr>
        <w:t>resourcesNotAvailable</w:t>
      </w:r>
      <w:r>
        <w:rPr>
          <w:noProof/>
        </w:rPr>
        <w:tab/>
      </w:r>
      <w:r>
        <w:rPr>
          <w:noProof/>
        </w:rPr>
        <w:fldChar w:fldCharType="begin" w:fldLock="1"/>
      </w:r>
      <w:r>
        <w:rPr>
          <w:noProof/>
        </w:rPr>
        <w:instrText xml:space="preserve"> PAGEREF _Toc186811676 \h </w:instrText>
      </w:r>
      <w:r>
        <w:rPr>
          <w:noProof/>
        </w:rPr>
      </w:r>
      <w:r>
        <w:rPr>
          <w:noProof/>
        </w:rPr>
        <w:fldChar w:fldCharType="separate"/>
      </w:r>
      <w:r>
        <w:rPr>
          <w:noProof/>
        </w:rPr>
        <w:t>33</w:t>
      </w:r>
      <w:r>
        <w:rPr>
          <w:noProof/>
        </w:rPr>
        <w:fldChar w:fldCharType="end"/>
      </w:r>
    </w:p>
    <w:p w14:paraId="32AD9F9C" w14:textId="337630FC"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4.3.2.16</w:t>
      </w:r>
      <w:r>
        <w:rPr>
          <w:rFonts w:asciiTheme="minorHAnsi" w:eastAsiaTheme="minorEastAsia" w:hAnsiTheme="minorHAnsi" w:cstheme="minorBidi"/>
          <w:noProof/>
          <w:kern w:val="2"/>
          <w:sz w:val="24"/>
          <w:szCs w:val="24"/>
          <w:lang w:eastAsia="en-GB"/>
          <w14:ligatures w14:val="standardContextual"/>
        </w:rPr>
        <w:tab/>
      </w:r>
      <w:r>
        <w:rPr>
          <w:noProof/>
        </w:rPr>
        <w:t>maxNumberOfMPTY-ParticipantsExceeded</w:t>
      </w:r>
      <w:r>
        <w:rPr>
          <w:noProof/>
        </w:rPr>
        <w:tab/>
      </w:r>
      <w:r>
        <w:rPr>
          <w:noProof/>
        </w:rPr>
        <w:fldChar w:fldCharType="begin" w:fldLock="1"/>
      </w:r>
      <w:r>
        <w:rPr>
          <w:noProof/>
        </w:rPr>
        <w:instrText xml:space="preserve"> PAGEREF _Toc186811677 \h </w:instrText>
      </w:r>
      <w:r>
        <w:rPr>
          <w:noProof/>
        </w:rPr>
      </w:r>
      <w:r>
        <w:rPr>
          <w:noProof/>
        </w:rPr>
        <w:fldChar w:fldCharType="separate"/>
      </w:r>
      <w:r>
        <w:rPr>
          <w:noProof/>
        </w:rPr>
        <w:t>33</w:t>
      </w:r>
      <w:r>
        <w:rPr>
          <w:noProof/>
        </w:rPr>
        <w:fldChar w:fldCharType="end"/>
      </w:r>
    </w:p>
    <w:p w14:paraId="49D0F0B3" w14:textId="7D3991B7"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4.3.2.17</w:t>
      </w:r>
      <w:r>
        <w:rPr>
          <w:rFonts w:asciiTheme="minorHAnsi" w:eastAsiaTheme="minorEastAsia" w:hAnsiTheme="minorHAnsi" w:cstheme="minorBidi"/>
          <w:noProof/>
          <w:kern w:val="2"/>
          <w:sz w:val="24"/>
          <w:szCs w:val="24"/>
          <w:lang w:eastAsia="en-GB"/>
          <w14:ligatures w14:val="standardContextual"/>
        </w:rPr>
        <w:tab/>
      </w:r>
      <w:r>
        <w:rPr>
          <w:noProof/>
        </w:rPr>
        <w:t>callBarred</w:t>
      </w:r>
      <w:r>
        <w:rPr>
          <w:noProof/>
        </w:rPr>
        <w:tab/>
      </w:r>
      <w:r>
        <w:rPr>
          <w:noProof/>
        </w:rPr>
        <w:fldChar w:fldCharType="begin" w:fldLock="1"/>
      </w:r>
      <w:r>
        <w:rPr>
          <w:noProof/>
        </w:rPr>
        <w:instrText xml:space="preserve"> PAGEREF _Toc186811678 \h </w:instrText>
      </w:r>
      <w:r>
        <w:rPr>
          <w:noProof/>
        </w:rPr>
      </w:r>
      <w:r>
        <w:rPr>
          <w:noProof/>
        </w:rPr>
        <w:fldChar w:fldCharType="separate"/>
      </w:r>
      <w:r>
        <w:rPr>
          <w:noProof/>
        </w:rPr>
        <w:t>33</w:t>
      </w:r>
      <w:r>
        <w:rPr>
          <w:noProof/>
        </w:rPr>
        <w:fldChar w:fldCharType="end"/>
      </w:r>
    </w:p>
    <w:p w14:paraId="6FAED260" w14:textId="1BD986A0"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4.3.2.18</w:t>
      </w:r>
      <w:r>
        <w:rPr>
          <w:rFonts w:asciiTheme="minorHAnsi" w:eastAsiaTheme="minorEastAsia" w:hAnsiTheme="minorHAnsi" w:cstheme="minorBidi"/>
          <w:noProof/>
          <w:kern w:val="2"/>
          <w:sz w:val="24"/>
          <w:szCs w:val="24"/>
          <w:lang w:eastAsia="en-GB"/>
          <w14:ligatures w14:val="standardContextual"/>
        </w:rPr>
        <w:tab/>
      </w:r>
      <w:r>
        <w:rPr>
          <w:noProof/>
        </w:rPr>
        <w:t>numberOfPW-AttemptsViolation</w:t>
      </w:r>
      <w:r>
        <w:rPr>
          <w:noProof/>
        </w:rPr>
        <w:tab/>
      </w:r>
      <w:r>
        <w:rPr>
          <w:noProof/>
        </w:rPr>
        <w:fldChar w:fldCharType="begin" w:fldLock="1"/>
      </w:r>
      <w:r>
        <w:rPr>
          <w:noProof/>
        </w:rPr>
        <w:instrText xml:space="preserve"> PAGEREF _Toc186811679 \h </w:instrText>
      </w:r>
      <w:r>
        <w:rPr>
          <w:noProof/>
        </w:rPr>
      </w:r>
      <w:r>
        <w:rPr>
          <w:noProof/>
        </w:rPr>
        <w:fldChar w:fldCharType="separate"/>
      </w:r>
      <w:r>
        <w:rPr>
          <w:noProof/>
        </w:rPr>
        <w:t>33</w:t>
      </w:r>
      <w:r>
        <w:rPr>
          <w:noProof/>
        </w:rPr>
        <w:fldChar w:fldCharType="end"/>
      </w:r>
    </w:p>
    <w:p w14:paraId="20C9946E" w14:textId="0454341B"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4.3.2.19</w:t>
      </w:r>
      <w:r>
        <w:rPr>
          <w:rFonts w:asciiTheme="minorHAnsi" w:eastAsiaTheme="minorEastAsia" w:hAnsiTheme="minorHAnsi" w:cstheme="minorBidi"/>
          <w:noProof/>
          <w:kern w:val="2"/>
          <w:sz w:val="24"/>
          <w:szCs w:val="24"/>
          <w:lang w:eastAsia="en-GB"/>
          <w14:ligatures w14:val="standardContextual"/>
        </w:rPr>
        <w:tab/>
      </w:r>
      <w:r>
        <w:rPr>
          <w:noProof/>
        </w:rPr>
        <w:t>absentSubscriber</w:t>
      </w:r>
      <w:r>
        <w:rPr>
          <w:noProof/>
        </w:rPr>
        <w:tab/>
      </w:r>
      <w:r>
        <w:rPr>
          <w:noProof/>
        </w:rPr>
        <w:fldChar w:fldCharType="begin" w:fldLock="1"/>
      </w:r>
      <w:r>
        <w:rPr>
          <w:noProof/>
        </w:rPr>
        <w:instrText xml:space="preserve"> PAGEREF _Toc186811680 \h </w:instrText>
      </w:r>
      <w:r>
        <w:rPr>
          <w:noProof/>
        </w:rPr>
      </w:r>
      <w:r>
        <w:rPr>
          <w:noProof/>
        </w:rPr>
        <w:fldChar w:fldCharType="separate"/>
      </w:r>
      <w:r>
        <w:rPr>
          <w:noProof/>
        </w:rPr>
        <w:t>33</w:t>
      </w:r>
      <w:r>
        <w:rPr>
          <w:noProof/>
        </w:rPr>
        <w:fldChar w:fldCharType="end"/>
      </w:r>
    </w:p>
    <w:p w14:paraId="704FF4A2" w14:textId="733DB421"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4.3.2.20</w:t>
      </w:r>
      <w:r>
        <w:rPr>
          <w:rFonts w:asciiTheme="minorHAnsi" w:eastAsiaTheme="minorEastAsia" w:hAnsiTheme="minorHAnsi" w:cstheme="minorBidi"/>
          <w:noProof/>
          <w:kern w:val="2"/>
          <w:sz w:val="24"/>
          <w:szCs w:val="24"/>
          <w:lang w:eastAsia="en-GB"/>
          <w14:ligatures w14:val="standardContextual"/>
        </w:rPr>
        <w:tab/>
      </w:r>
      <w:r>
        <w:rPr>
          <w:noProof/>
        </w:rPr>
        <w:t>illegalSubscriber</w:t>
      </w:r>
      <w:r>
        <w:rPr>
          <w:noProof/>
        </w:rPr>
        <w:tab/>
      </w:r>
      <w:r>
        <w:rPr>
          <w:noProof/>
        </w:rPr>
        <w:fldChar w:fldCharType="begin" w:fldLock="1"/>
      </w:r>
      <w:r>
        <w:rPr>
          <w:noProof/>
        </w:rPr>
        <w:instrText xml:space="preserve"> PAGEREF _Toc186811681 \h </w:instrText>
      </w:r>
      <w:r>
        <w:rPr>
          <w:noProof/>
        </w:rPr>
      </w:r>
      <w:r>
        <w:rPr>
          <w:noProof/>
        </w:rPr>
        <w:fldChar w:fldCharType="separate"/>
      </w:r>
      <w:r>
        <w:rPr>
          <w:noProof/>
        </w:rPr>
        <w:t>33</w:t>
      </w:r>
      <w:r>
        <w:rPr>
          <w:noProof/>
        </w:rPr>
        <w:fldChar w:fldCharType="end"/>
      </w:r>
    </w:p>
    <w:p w14:paraId="4668DF4A" w14:textId="242DC6FB"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illegalEquipment</w:t>
      </w:r>
      <w:r>
        <w:rPr>
          <w:noProof/>
        </w:rPr>
        <w:tab/>
      </w:r>
      <w:r>
        <w:rPr>
          <w:noProof/>
        </w:rPr>
        <w:fldChar w:fldCharType="begin" w:fldLock="1"/>
      </w:r>
      <w:r>
        <w:rPr>
          <w:noProof/>
        </w:rPr>
        <w:instrText xml:space="preserve"> PAGEREF _Toc186811682 \h </w:instrText>
      </w:r>
      <w:r>
        <w:rPr>
          <w:noProof/>
        </w:rPr>
      </w:r>
      <w:r>
        <w:rPr>
          <w:noProof/>
        </w:rPr>
        <w:fldChar w:fldCharType="separate"/>
      </w:r>
      <w:r>
        <w:rPr>
          <w:noProof/>
        </w:rPr>
        <w:t>33</w:t>
      </w:r>
      <w:r>
        <w:rPr>
          <w:noProof/>
        </w:rPr>
        <w:fldChar w:fldCharType="end"/>
      </w:r>
    </w:p>
    <w:p w14:paraId="404AFE36" w14:textId="62467684"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ussd-Busy</w:t>
      </w:r>
      <w:r>
        <w:rPr>
          <w:noProof/>
        </w:rPr>
        <w:tab/>
      </w:r>
      <w:r>
        <w:rPr>
          <w:noProof/>
        </w:rPr>
        <w:fldChar w:fldCharType="begin" w:fldLock="1"/>
      </w:r>
      <w:r>
        <w:rPr>
          <w:noProof/>
        </w:rPr>
        <w:instrText xml:space="preserve"> PAGEREF _Toc186811683 \h </w:instrText>
      </w:r>
      <w:r>
        <w:rPr>
          <w:noProof/>
        </w:rPr>
      </w:r>
      <w:r>
        <w:rPr>
          <w:noProof/>
        </w:rPr>
        <w:fldChar w:fldCharType="separate"/>
      </w:r>
      <w:r>
        <w:rPr>
          <w:noProof/>
        </w:rPr>
        <w:t>33</w:t>
      </w:r>
      <w:r>
        <w:rPr>
          <w:noProof/>
        </w:rPr>
        <w:fldChar w:fldCharType="end"/>
      </w:r>
    </w:p>
    <w:p w14:paraId="18073FC7" w14:textId="3C6606E7"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4.3.2.23</w:t>
      </w:r>
      <w:r>
        <w:rPr>
          <w:rFonts w:asciiTheme="minorHAnsi" w:eastAsiaTheme="minorEastAsia" w:hAnsiTheme="minorHAnsi" w:cstheme="minorBidi"/>
          <w:noProof/>
          <w:kern w:val="2"/>
          <w:sz w:val="24"/>
          <w:szCs w:val="24"/>
          <w:lang w:eastAsia="en-GB"/>
          <w14:ligatures w14:val="standardContextual"/>
        </w:rPr>
        <w:tab/>
      </w:r>
      <w:r>
        <w:rPr>
          <w:noProof/>
        </w:rPr>
        <w:t>unknownAlphabet</w:t>
      </w:r>
      <w:r>
        <w:rPr>
          <w:noProof/>
        </w:rPr>
        <w:tab/>
      </w:r>
      <w:r>
        <w:rPr>
          <w:noProof/>
        </w:rPr>
        <w:fldChar w:fldCharType="begin" w:fldLock="1"/>
      </w:r>
      <w:r>
        <w:rPr>
          <w:noProof/>
        </w:rPr>
        <w:instrText xml:space="preserve"> PAGEREF _Toc186811684 \h </w:instrText>
      </w:r>
      <w:r>
        <w:rPr>
          <w:noProof/>
        </w:rPr>
      </w:r>
      <w:r>
        <w:rPr>
          <w:noProof/>
        </w:rPr>
        <w:fldChar w:fldCharType="separate"/>
      </w:r>
      <w:r>
        <w:rPr>
          <w:noProof/>
        </w:rPr>
        <w:t>34</w:t>
      </w:r>
      <w:r>
        <w:rPr>
          <w:noProof/>
        </w:rPr>
        <w:fldChar w:fldCharType="end"/>
      </w:r>
    </w:p>
    <w:p w14:paraId="692666D2" w14:textId="76B1265A"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4.3.2.24</w:t>
      </w:r>
      <w:r>
        <w:rPr>
          <w:rFonts w:asciiTheme="minorHAnsi" w:eastAsiaTheme="minorEastAsia" w:hAnsiTheme="minorHAnsi" w:cstheme="minorBidi"/>
          <w:noProof/>
          <w:kern w:val="2"/>
          <w:sz w:val="24"/>
          <w:szCs w:val="24"/>
          <w:lang w:eastAsia="en-GB"/>
          <w14:ligatures w14:val="standardContextual"/>
        </w:rPr>
        <w:tab/>
      </w:r>
      <w:r>
        <w:rPr>
          <w:noProof/>
        </w:rPr>
        <w:t>invalidDeflectedToNumber</w:t>
      </w:r>
      <w:r>
        <w:rPr>
          <w:noProof/>
        </w:rPr>
        <w:tab/>
      </w:r>
      <w:r>
        <w:rPr>
          <w:noProof/>
        </w:rPr>
        <w:fldChar w:fldCharType="begin" w:fldLock="1"/>
      </w:r>
      <w:r>
        <w:rPr>
          <w:noProof/>
        </w:rPr>
        <w:instrText xml:space="preserve"> PAGEREF _Toc186811685 \h </w:instrText>
      </w:r>
      <w:r>
        <w:rPr>
          <w:noProof/>
        </w:rPr>
      </w:r>
      <w:r>
        <w:rPr>
          <w:noProof/>
        </w:rPr>
        <w:fldChar w:fldCharType="separate"/>
      </w:r>
      <w:r>
        <w:rPr>
          <w:noProof/>
        </w:rPr>
        <w:t>34</w:t>
      </w:r>
      <w:r>
        <w:rPr>
          <w:noProof/>
        </w:rPr>
        <w:fldChar w:fldCharType="end"/>
      </w:r>
    </w:p>
    <w:p w14:paraId="0143629B" w14:textId="68EC26ED"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4.3.2.25</w:t>
      </w:r>
      <w:r>
        <w:rPr>
          <w:rFonts w:asciiTheme="minorHAnsi" w:eastAsiaTheme="minorEastAsia" w:hAnsiTheme="minorHAnsi" w:cstheme="minorBidi"/>
          <w:noProof/>
          <w:kern w:val="2"/>
          <w:sz w:val="24"/>
          <w:szCs w:val="24"/>
          <w:lang w:eastAsia="en-GB"/>
          <w14:ligatures w14:val="standardContextual"/>
        </w:rPr>
        <w:tab/>
      </w:r>
      <w:r>
        <w:rPr>
          <w:noProof/>
        </w:rPr>
        <w:t>specialServiceCode</w:t>
      </w:r>
      <w:r>
        <w:rPr>
          <w:noProof/>
        </w:rPr>
        <w:tab/>
      </w:r>
      <w:r>
        <w:rPr>
          <w:noProof/>
        </w:rPr>
        <w:fldChar w:fldCharType="begin" w:fldLock="1"/>
      </w:r>
      <w:r>
        <w:rPr>
          <w:noProof/>
        </w:rPr>
        <w:instrText xml:space="preserve"> PAGEREF _Toc186811686 \h </w:instrText>
      </w:r>
      <w:r>
        <w:rPr>
          <w:noProof/>
        </w:rPr>
      </w:r>
      <w:r>
        <w:rPr>
          <w:noProof/>
        </w:rPr>
        <w:fldChar w:fldCharType="separate"/>
      </w:r>
      <w:r>
        <w:rPr>
          <w:noProof/>
        </w:rPr>
        <w:t>34</w:t>
      </w:r>
      <w:r>
        <w:rPr>
          <w:noProof/>
        </w:rPr>
        <w:fldChar w:fldCharType="end"/>
      </w:r>
    </w:p>
    <w:p w14:paraId="112A7F65" w14:textId="25AE2BFA"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4.3.2.26</w:t>
      </w:r>
      <w:r>
        <w:rPr>
          <w:rFonts w:asciiTheme="minorHAnsi" w:eastAsiaTheme="minorEastAsia" w:hAnsiTheme="minorHAnsi" w:cstheme="minorBidi"/>
          <w:noProof/>
          <w:kern w:val="2"/>
          <w:sz w:val="24"/>
          <w:szCs w:val="24"/>
          <w:lang w:eastAsia="en-GB"/>
          <w14:ligatures w14:val="standardContextual"/>
        </w:rPr>
        <w:tab/>
      </w:r>
      <w:r>
        <w:rPr>
          <w:noProof/>
        </w:rPr>
        <w:t>deflectionToServedSubscriber</w:t>
      </w:r>
      <w:r>
        <w:rPr>
          <w:noProof/>
        </w:rPr>
        <w:tab/>
      </w:r>
      <w:r>
        <w:rPr>
          <w:noProof/>
        </w:rPr>
        <w:fldChar w:fldCharType="begin" w:fldLock="1"/>
      </w:r>
      <w:r>
        <w:rPr>
          <w:noProof/>
        </w:rPr>
        <w:instrText xml:space="preserve"> PAGEREF _Toc186811687 \h </w:instrText>
      </w:r>
      <w:r>
        <w:rPr>
          <w:noProof/>
        </w:rPr>
      </w:r>
      <w:r>
        <w:rPr>
          <w:noProof/>
        </w:rPr>
        <w:fldChar w:fldCharType="separate"/>
      </w:r>
      <w:r>
        <w:rPr>
          <w:noProof/>
        </w:rPr>
        <w:t>34</w:t>
      </w:r>
      <w:r>
        <w:rPr>
          <w:noProof/>
        </w:rPr>
        <w:fldChar w:fldCharType="end"/>
      </w:r>
    </w:p>
    <w:p w14:paraId="26660A2E" w14:textId="4D7B7ECA"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4.3.2.27</w:t>
      </w:r>
      <w:r>
        <w:rPr>
          <w:rFonts w:asciiTheme="minorHAnsi" w:eastAsiaTheme="minorEastAsia" w:hAnsiTheme="minorHAnsi" w:cstheme="minorBidi"/>
          <w:noProof/>
          <w:kern w:val="2"/>
          <w:sz w:val="24"/>
          <w:szCs w:val="24"/>
          <w:lang w:eastAsia="en-GB"/>
          <w14:ligatures w14:val="standardContextual"/>
        </w:rPr>
        <w:tab/>
      </w:r>
      <w:r>
        <w:rPr>
          <w:noProof/>
        </w:rPr>
        <w:t>rejectedByNetwork</w:t>
      </w:r>
      <w:r>
        <w:rPr>
          <w:noProof/>
        </w:rPr>
        <w:tab/>
      </w:r>
      <w:r>
        <w:rPr>
          <w:noProof/>
        </w:rPr>
        <w:fldChar w:fldCharType="begin" w:fldLock="1"/>
      </w:r>
      <w:r>
        <w:rPr>
          <w:noProof/>
        </w:rPr>
        <w:instrText xml:space="preserve"> PAGEREF _Toc186811688 \h </w:instrText>
      </w:r>
      <w:r>
        <w:rPr>
          <w:noProof/>
        </w:rPr>
      </w:r>
      <w:r>
        <w:rPr>
          <w:noProof/>
        </w:rPr>
        <w:fldChar w:fldCharType="separate"/>
      </w:r>
      <w:r>
        <w:rPr>
          <w:noProof/>
        </w:rPr>
        <w:t>34</w:t>
      </w:r>
      <w:r>
        <w:rPr>
          <w:noProof/>
        </w:rPr>
        <w:fldChar w:fldCharType="end"/>
      </w:r>
    </w:p>
    <w:p w14:paraId="33A14670" w14:textId="5685DCC2"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4.3.2.28</w:t>
      </w:r>
      <w:r>
        <w:rPr>
          <w:rFonts w:asciiTheme="minorHAnsi" w:eastAsiaTheme="minorEastAsia" w:hAnsiTheme="minorHAnsi" w:cstheme="minorBidi"/>
          <w:noProof/>
          <w:kern w:val="2"/>
          <w:sz w:val="24"/>
          <w:szCs w:val="24"/>
          <w:lang w:eastAsia="en-GB"/>
          <w14:ligatures w14:val="standardContextual"/>
        </w:rPr>
        <w:tab/>
      </w:r>
      <w:r>
        <w:rPr>
          <w:noProof/>
        </w:rPr>
        <w:t>rejectedByUser</w:t>
      </w:r>
      <w:r>
        <w:rPr>
          <w:noProof/>
        </w:rPr>
        <w:tab/>
      </w:r>
      <w:r>
        <w:rPr>
          <w:noProof/>
        </w:rPr>
        <w:fldChar w:fldCharType="begin" w:fldLock="1"/>
      </w:r>
      <w:r>
        <w:rPr>
          <w:noProof/>
        </w:rPr>
        <w:instrText xml:space="preserve"> PAGEREF _Toc186811689 \h </w:instrText>
      </w:r>
      <w:r>
        <w:rPr>
          <w:noProof/>
        </w:rPr>
      </w:r>
      <w:r>
        <w:rPr>
          <w:noProof/>
        </w:rPr>
        <w:fldChar w:fldCharType="separate"/>
      </w:r>
      <w:r>
        <w:rPr>
          <w:noProof/>
        </w:rPr>
        <w:t>34</w:t>
      </w:r>
      <w:r>
        <w:rPr>
          <w:noProof/>
        </w:rPr>
        <w:fldChar w:fldCharType="end"/>
      </w:r>
    </w:p>
    <w:p w14:paraId="4D180FF7" w14:textId="34B6920D"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4.3.2.29</w:t>
      </w:r>
      <w:r>
        <w:rPr>
          <w:rFonts w:asciiTheme="minorHAnsi" w:eastAsiaTheme="minorEastAsia" w:hAnsiTheme="minorHAnsi" w:cstheme="minorBidi"/>
          <w:noProof/>
          <w:kern w:val="2"/>
          <w:sz w:val="24"/>
          <w:szCs w:val="24"/>
          <w:lang w:eastAsia="en-GB"/>
          <w14:ligatures w14:val="standardContextual"/>
        </w:rPr>
        <w:tab/>
      </w:r>
      <w:r>
        <w:rPr>
          <w:noProof/>
        </w:rPr>
        <w:t>positionMethodFailure</w:t>
      </w:r>
      <w:r>
        <w:rPr>
          <w:noProof/>
        </w:rPr>
        <w:tab/>
      </w:r>
      <w:r>
        <w:rPr>
          <w:noProof/>
        </w:rPr>
        <w:fldChar w:fldCharType="begin" w:fldLock="1"/>
      </w:r>
      <w:r>
        <w:rPr>
          <w:noProof/>
        </w:rPr>
        <w:instrText xml:space="preserve"> PAGEREF _Toc186811690 \h </w:instrText>
      </w:r>
      <w:r>
        <w:rPr>
          <w:noProof/>
        </w:rPr>
      </w:r>
      <w:r>
        <w:rPr>
          <w:noProof/>
        </w:rPr>
        <w:fldChar w:fldCharType="separate"/>
      </w:r>
      <w:r>
        <w:rPr>
          <w:noProof/>
        </w:rPr>
        <w:t>34</w:t>
      </w:r>
      <w:r>
        <w:rPr>
          <w:noProof/>
        </w:rPr>
        <w:fldChar w:fldCharType="end"/>
      </w:r>
    </w:p>
    <w:p w14:paraId="2F294DB0" w14:textId="2BC919C7"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4.3.2.30</w:t>
      </w:r>
      <w:r>
        <w:rPr>
          <w:rFonts w:asciiTheme="minorHAnsi" w:eastAsiaTheme="minorEastAsia" w:hAnsiTheme="minorHAnsi" w:cstheme="minorBidi"/>
          <w:noProof/>
          <w:kern w:val="2"/>
          <w:sz w:val="24"/>
          <w:szCs w:val="24"/>
          <w:lang w:eastAsia="en-GB"/>
          <w14:ligatures w14:val="standardContextual"/>
        </w:rPr>
        <w:tab/>
      </w:r>
      <w:r>
        <w:rPr>
          <w:noProof/>
        </w:rPr>
        <w:t>resourceLimitation</w:t>
      </w:r>
      <w:r>
        <w:rPr>
          <w:noProof/>
        </w:rPr>
        <w:tab/>
      </w:r>
      <w:r>
        <w:rPr>
          <w:noProof/>
        </w:rPr>
        <w:fldChar w:fldCharType="begin" w:fldLock="1"/>
      </w:r>
      <w:r>
        <w:rPr>
          <w:noProof/>
        </w:rPr>
        <w:instrText xml:space="preserve"> PAGEREF _Toc186811691 \h </w:instrText>
      </w:r>
      <w:r>
        <w:rPr>
          <w:noProof/>
        </w:rPr>
      </w:r>
      <w:r>
        <w:rPr>
          <w:noProof/>
        </w:rPr>
        <w:fldChar w:fldCharType="separate"/>
      </w:r>
      <w:r>
        <w:rPr>
          <w:noProof/>
        </w:rPr>
        <w:t>34</w:t>
      </w:r>
      <w:r>
        <w:rPr>
          <w:noProof/>
        </w:rPr>
        <w:fldChar w:fldCharType="end"/>
      </w:r>
    </w:p>
    <w:p w14:paraId="5E9617BA" w14:textId="44A9D2BD"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lcs-invalidPru</w:t>
      </w:r>
      <w:r>
        <w:rPr>
          <w:noProof/>
        </w:rPr>
        <w:tab/>
      </w:r>
      <w:r>
        <w:rPr>
          <w:noProof/>
        </w:rPr>
        <w:fldChar w:fldCharType="begin" w:fldLock="1"/>
      </w:r>
      <w:r>
        <w:rPr>
          <w:noProof/>
        </w:rPr>
        <w:instrText xml:space="preserve"> PAGEREF _Toc186811692 \h </w:instrText>
      </w:r>
      <w:r>
        <w:rPr>
          <w:noProof/>
        </w:rPr>
      </w:r>
      <w:r>
        <w:rPr>
          <w:noProof/>
        </w:rPr>
        <w:fldChar w:fldCharType="separate"/>
      </w:r>
      <w:r>
        <w:rPr>
          <w:noProof/>
        </w:rPr>
        <w:t>34</w:t>
      </w:r>
      <w:r>
        <w:rPr>
          <w:noProof/>
        </w:rPr>
        <w:fldChar w:fldCharType="end"/>
      </w:r>
    </w:p>
    <w:p w14:paraId="3F191CA7" w14:textId="562F6B2E"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4.3.2.</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lcs-PruAssociationRej</w:t>
      </w:r>
      <w:r>
        <w:rPr>
          <w:noProof/>
        </w:rPr>
        <w:tab/>
      </w:r>
      <w:r>
        <w:rPr>
          <w:noProof/>
        </w:rPr>
        <w:fldChar w:fldCharType="begin" w:fldLock="1"/>
      </w:r>
      <w:r>
        <w:rPr>
          <w:noProof/>
        </w:rPr>
        <w:instrText xml:space="preserve"> PAGEREF _Toc186811693 \h </w:instrText>
      </w:r>
      <w:r>
        <w:rPr>
          <w:noProof/>
        </w:rPr>
      </w:r>
      <w:r>
        <w:rPr>
          <w:noProof/>
        </w:rPr>
        <w:fldChar w:fldCharType="separate"/>
      </w:r>
      <w:r>
        <w:rPr>
          <w:noProof/>
        </w:rPr>
        <w:t>34</w:t>
      </w:r>
      <w:r>
        <w:rPr>
          <w:noProof/>
        </w:rPr>
        <w:fldChar w:fldCharType="end"/>
      </w:r>
    </w:p>
    <w:p w14:paraId="416D0397" w14:textId="3C396FAF" w:rsidR="00F817CB" w:rsidRDefault="00F817CB">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Data types and identifiers</w:t>
      </w:r>
      <w:r>
        <w:rPr>
          <w:noProof/>
        </w:rPr>
        <w:tab/>
      </w:r>
      <w:r>
        <w:rPr>
          <w:noProof/>
        </w:rPr>
        <w:fldChar w:fldCharType="begin" w:fldLock="1"/>
      </w:r>
      <w:r>
        <w:rPr>
          <w:noProof/>
        </w:rPr>
        <w:instrText xml:space="preserve"> PAGEREF _Toc186811694 \h </w:instrText>
      </w:r>
      <w:r>
        <w:rPr>
          <w:noProof/>
        </w:rPr>
      </w:r>
      <w:r>
        <w:rPr>
          <w:noProof/>
        </w:rPr>
        <w:fldChar w:fldCharType="separate"/>
      </w:r>
      <w:r>
        <w:rPr>
          <w:noProof/>
        </w:rPr>
        <w:t>34</w:t>
      </w:r>
      <w:r>
        <w:rPr>
          <w:noProof/>
        </w:rPr>
        <w:fldChar w:fldCharType="end"/>
      </w:r>
    </w:p>
    <w:p w14:paraId="0E2F984B" w14:textId="56B2A8F6" w:rsidR="00F817CB" w:rsidRDefault="00F817CB">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_Toc186811695 \h </w:instrText>
      </w:r>
      <w:r>
        <w:rPr>
          <w:noProof/>
        </w:rPr>
      </w:r>
      <w:r>
        <w:rPr>
          <w:noProof/>
        </w:rPr>
        <w:fldChar w:fldCharType="separate"/>
      </w:r>
      <w:r>
        <w:rPr>
          <w:noProof/>
        </w:rPr>
        <w:t>34</w:t>
      </w:r>
      <w:r>
        <w:rPr>
          <w:noProof/>
        </w:rPr>
        <w:fldChar w:fldCharType="end"/>
      </w:r>
    </w:p>
    <w:p w14:paraId="52F21FF4" w14:textId="0ED9E22D" w:rsidR="00F817CB" w:rsidRDefault="00F817CB">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ASN.1 data types</w:t>
      </w:r>
      <w:r>
        <w:rPr>
          <w:noProof/>
        </w:rPr>
        <w:tab/>
      </w:r>
      <w:r>
        <w:rPr>
          <w:noProof/>
        </w:rPr>
        <w:fldChar w:fldCharType="begin" w:fldLock="1"/>
      </w:r>
      <w:r>
        <w:rPr>
          <w:noProof/>
        </w:rPr>
        <w:instrText xml:space="preserve"> PAGEREF _Toc186811696 \h </w:instrText>
      </w:r>
      <w:r>
        <w:rPr>
          <w:noProof/>
        </w:rPr>
      </w:r>
      <w:r>
        <w:rPr>
          <w:noProof/>
        </w:rPr>
        <w:fldChar w:fldCharType="separate"/>
      </w:r>
      <w:r>
        <w:rPr>
          <w:noProof/>
        </w:rPr>
        <w:t>35</w:t>
      </w:r>
      <w:r>
        <w:rPr>
          <w:noProof/>
        </w:rPr>
        <w:fldChar w:fldCharType="end"/>
      </w:r>
    </w:p>
    <w:p w14:paraId="2DC0C203" w14:textId="627D09DD" w:rsidR="00F817CB" w:rsidRDefault="00F817CB">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Identifiers definition</w:t>
      </w:r>
      <w:r>
        <w:rPr>
          <w:noProof/>
        </w:rPr>
        <w:tab/>
      </w:r>
      <w:r>
        <w:rPr>
          <w:noProof/>
        </w:rPr>
        <w:fldChar w:fldCharType="begin" w:fldLock="1"/>
      </w:r>
      <w:r>
        <w:rPr>
          <w:noProof/>
        </w:rPr>
        <w:instrText xml:space="preserve"> PAGEREF _Toc186811697 \h </w:instrText>
      </w:r>
      <w:r>
        <w:rPr>
          <w:noProof/>
        </w:rPr>
      </w:r>
      <w:r>
        <w:rPr>
          <w:noProof/>
        </w:rPr>
        <w:fldChar w:fldCharType="separate"/>
      </w:r>
      <w:r>
        <w:rPr>
          <w:noProof/>
        </w:rPr>
        <w:t>48</w:t>
      </w:r>
      <w:r>
        <w:rPr>
          <w:noProof/>
        </w:rPr>
        <w:fldChar w:fldCharType="end"/>
      </w:r>
    </w:p>
    <w:p w14:paraId="56DFB5EB" w14:textId="7B028A67"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chargingInformation</w:t>
      </w:r>
      <w:r>
        <w:rPr>
          <w:noProof/>
        </w:rPr>
        <w:tab/>
      </w:r>
      <w:r>
        <w:rPr>
          <w:noProof/>
        </w:rPr>
        <w:fldChar w:fldCharType="begin" w:fldLock="1"/>
      </w:r>
      <w:r>
        <w:rPr>
          <w:noProof/>
        </w:rPr>
        <w:instrText xml:space="preserve"> PAGEREF _Toc186811698 \h </w:instrText>
      </w:r>
      <w:r>
        <w:rPr>
          <w:noProof/>
        </w:rPr>
      </w:r>
      <w:r>
        <w:rPr>
          <w:noProof/>
        </w:rPr>
        <w:fldChar w:fldCharType="separate"/>
      </w:r>
      <w:r>
        <w:rPr>
          <w:noProof/>
        </w:rPr>
        <w:t>48</w:t>
      </w:r>
      <w:r>
        <w:rPr>
          <w:noProof/>
        </w:rPr>
        <w:fldChar w:fldCharType="end"/>
      </w:r>
    </w:p>
    <w:p w14:paraId="5F52E77D" w14:textId="5234C571"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e1</w:t>
      </w:r>
      <w:r>
        <w:rPr>
          <w:noProof/>
        </w:rPr>
        <w:tab/>
      </w:r>
      <w:r>
        <w:rPr>
          <w:noProof/>
        </w:rPr>
        <w:fldChar w:fldCharType="begin" w:fldLock="1"/>
      </w:r>
      <w:r>
        <w:rPr>
          <w:noProof/>
        </w:rPr>
        <w:instrText xml:space="preserve"> PAGEREF _Toc186811699 \h </w:instrText>
      </w:r>
      <w:r>
        <w:rPr>
          <w:noProof/>
        </w:rPr>
      </w:r>
      <w:r>
        <w:rPr>
          <w:noProof/>
        </w:rPr>
        <w:fldChar w:fldCharType="separate"/>
      </w:r>
      <w:r>
        <w:rPr>
          <w:noProof/>
        </w:rPr>
        <w:t>48</w:t>
      </w:r>
      <w:r>
        <w:rPr>
          <w:noProof/>
        </w:rPr>
        <w:fldChar w:fldCharType="end"/>
      </w:r>
    </w:p>
    <w:p w14:paraId="0A878E90" w14:textId="765397CB"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4.4.3.3</w:t>
      </w:r>
      <w:r>
        <w:rPr>
          <w:rFonts w:asciiTheme="minorHAnsi" w:eastAsiaTheme="minorEastAsia" w:hAnsiTheme="minorHAnsi" w:cstheme="minorBidi"/>
          <w:noProof/>
          <w:kern w:val="2"/>
          <w:sz w:val="24"/>
          <w:szCs w:val="24"/>
          <w:lang w:eastAsia="en-GB"/>
          <w14:ligatures w14:val="standardContextual"/>
        </w:rPr>
        <w:tab/>
      </w:r>
      <w:r>
        <w:rPr>
          <w:noProof/>
        </w:rPr>
        <w:t>e2</w:t>
      </w:r>
      <w:r>
        <w:rPr>
          <w:noProof/>
        </w:rPr>
        <w:tab/>
      </w:r>
      <w:r>
        <w:rPr>
          <w:noProof/>
        </w:rPr>
        <w:fldChar w:fldCharType="begin" w:fldLock="1"/>
      </w:r>
      <w:r>
        <w:rPr>
          <w:noProof/>
        </w:rPr>
        <w:instrText xml:space="preserve"> PAGEREF _Toc186811700 \h </w:instrText>
      </w:r>
      <w:r>
        <w:rPr>
          <w:noProof/>
        </w:rPr>
      </w:r>
      <w:r>
        <w:rPr>
          <w:noProof/>
        </w:rPr>
        <w:fldChar w:fldCharType="separate"/>
      </w:r>
      <w:r>
        <w:rPr>
          <w:noProof/>
        </w:rPr>
        <w:t>48</w:t>
      </w:r>
      <w:r>
        <w:rPr>
          <w:noProof/>
        </w:rPr>
        <w:fldChar w:fldCharType="end"/>
      </w:r>
    </w:p>
    <w:p w14:paraId="0D74F039" w14:textId="5AA9F9F6"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4.4.3.4</w:t>
      </w:r>
      <w:r>
        <w:rPr>
          <w:rFonts w:asciiTheme="minorHAnsi" w:eastAsiaTheme="minorEastAsia" w:hAnsiTheme="minorHAnsi" w:cstheme="minorBidi"/>
          <w:noProof/>
          <w:kern w:val="2"/>
          <w:sz w:val="24"/>
          <w:szCs w:val="24"/>
          <w:lang w:eastAsia="en-GB"/>
          <w14:ligatures w14:val="standardContextual"/>
        </w:rPr>
        <w:tab/>
      </w:r>
      <w:r>
        <w:rPr>
          <w:noProof/>
        </w:rPr>
        <w:t>e3</w:t>
      </w:r>
      <w:r>
        <w:rPr>
          <w:noProof/>
        </w:rPr>
        <w:tab/>
      </w:r>
      <w:r>
        <w:rPr>
          <w:noProof/>
        </w:rPr>
        <w:fldChar w:fldCharType="begin" w:fldLock="1"/>
      </w:r>
      <w:r>
        <w:rPr>
          <w:noProof/>
        </w:rPr>
        <w:instrText xml:space="preserve"> PAGEREF _Toc186811701 \h </w:instrText>
      </w:r>
      <w:r>
        <w:rPr>
          <w:noProof/>
        </w:rPr>
      </w:r>
      <w:r>
        <w:rPr>
          <w:noProof/>
        </w:rPr>
        <w:fldChar w:fldCharType="separate"/>
      </w:r>
      <w:r>
        <w:rPr>
          <w:noProof/>
        </w:rPr>
        <w:t>48</w:t>
      </w:r>
      <w:r>
        <w:rPr>
          <w:noProof/>
        </w:rPr>
        <w:fldChar w:fldCharType="end"/>
      </w:r>
    </w:p>
    <w:p w14:paraId="5A30803D" w14:textId="4475A5BC"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4.4.3.5</w:t>
      </w:r>
      <w:r>
        <w:rPr>
          <w:rFonts w:asciiTheme="minorHAnsi" w:eastAsiaTheme="minorEastAsia" w:hAnsiTheme="minorHAnsi" w:cstheme="minorBidi"/>
          <w:noProof/>
          <w:kern w:val="2"/>
          <w:sz w:val="24"/>
          <w:szCs w:val="24"/>
          <w:lang w:eastAsia="en-GB"/>
          <w14:ligatures w14:val="standardContextual"/>
        </w:rPr>
        <w:tab/>
      </w:r>
      <w:r>
        <w:rPr>
          <w:noProof/>
        </w:rPr>
        <w:t>e4</w:t>
      </w:r>
      <w:r>
        <w:rPr>
          <w:noProof/>
        </w:rPr>
        <w:tab/>
      </w:r>
      <w:r>
        <w:rPr>
          <w:noProof/>
        </w:rPr>
        <w:fldChar w:fldCharType="begin" w:fldLock="1"/>
      </w:r>
      <w:r>
        <w:rPr>
          <w:noProof/>
        </w:rPr>
        <w:instrText xml:space="preserve"> PAGEREF _Toc186811702 \h </w:instrText>
      </w:r>
      <w:r>
        <w:rPr>
          <w:noProof/>
        </w:rPr>
      </w:r>
      <w:r>
        <w:rPr>
          <w:noProof/>
        </w:rPr>
        <w:fldChar w:fldCharType="separate"/>
      </w:r>
      <w:r>
        <w:rPr>
          <w:noProof/>
        </w:rPr>
        <w:t>48</w:t>
      </w:r>
      <w:r>
        <w:rPr>
          <w:noProof/>
        </w:rPr>
        <w:fldChar w:fldCharType="end"/>
      </w:r>
    </w:p>
    <w:p w14:paraId="11B49395" w14:textId="547C44A0"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4.4.3.6</w:t>
      </w:r>
      <w:r>
        <w:rPr>
          <w:rFonts w:asciiTheme="minorHAnsi" w:eastAsiaTheme="minorEastAsia" w:hAnsiTheme="minorHAnsi" w:cstheme="minorBidi"/>
          <w:noProof/>
          <w:kern w:val="2"/>
          <w:sz w:val="24"/>
          <w:szCs w:val="24"/>
          <w:lang w:eastAsia="en-GB"/>
          <w14:ligatures w14:val="standardContextual"/>
        </w:rPr>
        <w:tab/>
      </w:r>
      <w:r>
        <w:rPr>
          <w:noProof/>
        </w:rPr>
        <w:t>e5</w:t>
      </w:r>
      <w:r>
        <w:rPr>
          <w:noProof/>
        </w:rPr>
        <w:tab/>
      </w:r>
      <w:r>
        <w:rPr>
          <w:noProof/>
        </w:rPr>
        <w:fldChar w:fldCharType="begin" w:fldLock="1"/>
      </w:r>
      <w:r>
        <w:rPr>
          <w:noProof/>
        </w:rPr>
        <w:instrText xml:space="preserve"> PAGEREF _Toc186811703 \h </w:instrText>
      </w:r>
      <w:r>
        <w:rPr>
          <w:noProof/>
        </w:rPr>
      </w:r>
      <w:r>
        <w:rPr>
          <w:noProof/>
        </w:rPr>
        <w:fldChar w:fldCharType="separate"/>
      </w:r>
      <w:r>
        <w:rPr>
          <w:noProof/>
        </w:rPr>
        <w:t>48</w:t>
      </w:r>
      <w:r>
        <w:rPr>
          <w:noProof/>
        </w:rPr>
        <w:fldChar w:fldCharType="end"/>
      </w:r>
    </w:p>
    <w:p w14:paraId="578E726D" w14:textId="6069720D"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4.4.3.7</w:t>
      </w:r>
      <w:r>
        <w:rPr>
          <w:rFonts w:asciiTheme="minorHAnsi" w:eastAsiaTheme="minorEastAsia" w:hAnsiTheme="minorHAnsi" w:cstheme="minorBidi"/>
          <w:noProof/>
          <w:kern w:val="2"/>
          <w:sz w:val="24"/>
          <w:szCs w:val="24"/>
          <w:lang w:eastAsia="en-GB"/>
          <w14:ligatures w14:val="standardContextual"/>
        </w:rPr>
        <w:tab/>
      </w:r>
      <w:r>
        <w:rPr>
          <w:noProof/>
        </w:rPr>
        <w:t>e6</w:t>
      </w:r>
      <w:r>
        <w:rPr>
          <w:noProof/>
        </w:rPr>
        <w:tab/>
      </w:r>
      <w:r>
        <w:rPr>
          <w:noProof/>
        </w:rPr>
        <w:fldChar w:fldCharType="begin" w:fldLock="1"/>
      </w:r>
      <w:r>
        <w:rPr>
          <w:noProof/>
        </w:rPr>
        <w:instrText xml:space="preserve"> PAGEREF _Toc186811704 \h </w:instrText>
      </w:r>
      <w:r>
        <w:rPr>
          <w:noProof/>
        </w:rPr>
      </w:r>
      <w:r>
        <w:rPr>
          <w:noProof/>
        </w:rPr>
        <w:fldChar w:fldCharType="separate"/>
      </w:r>
      <w:r>
        <w:rPr>
          <w:noProof/>
        </w:rPr>
        <w:t>48</w:t>
      </w:r>
      <w:r>
        <w:rPr>
          <w:noProof/>
        </w:rPr>
        <w:fldChar w:fldCharType="end"/>
      </w:r>
    </w:p>
    <w:p w14:paraId="0EC89B63" w14:textId="3F70F511"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4.4.3.8</w:t>
      </w:r>
      <w:r>
        <w:rPr>
          <w:rFonts w:asciiTheme="minorHAnsi" w:eastAsiaTheme="minorEastAsia" w:hAnsiTheme="minorHAnsi" w:cstheme="minorBidi"/>
          <w:noProof/>
          <w:kern w:val="2"/>
          <w:sz w:val="24"/>
          <w:szCs w:val="24"/>
          <w:lang w:eastAsia="en-GB"/>
          <w14:ligatures w14:val="standardContextual"/>
        </w:rPr>
        <w:tab/>
      </w:r>
      <w:r>
        <w:rPr>
          <w:noProof/>
        </w:rPr>
        <w:t>e7</w:t>
      </w:r>
      <w:r>
        <w:rPr>
          <w:noProof/>
        </w:rPr>
        <w:tab/>
      </w:r>
      <w:r>
        <w:rPr>
          <w:noProof/>
        </w:rPr>
        <w:fldChar w:fldCharType="begin" w:fldLock="1"/>
      </w:r>
      <w:r>
        <w:rPr>
          <w:noProof/>
        </w:rPr>
        <w:instrText xml:space="preserve"> PAGEREF _Toc186811705 \h </w:instrText>
      </w:r>
      <w:r>
        <w:rPr>
          <w:noProof/>
        </w:rPr>
      </w:r>
      <w:r>
        <w:rPr>
          <w:noProof/>
        </w:rPr>
        <w:fldChar w:fldCharType="separate"/>
      </w:r>
      <w:r>
        <w:rPr>
          <w:noProof/>
        </w:rPr>
        <w:t>49</w:t>
      </w:r>
      <w:r>
        <w:rPr>
          <w:noProof/>
        </w:rPr>
        <w:fldChar w:fldCharType="end"/>
      </w:r>
    </w:p>
    <w:p w14:paraId="40FDEBFF" w14:textId="2968C3AB"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4.4.3.9</w:t>
      </w:r>
      <w:r>
        <w:rPr>
          <w:rFonts w:asciiTheme="minorHAnsi" w:eastAsiaTheme="minorEastAsia" w:hAnsiTheme="minorHAnsi" w:cstheme="minorBidi"/>
          <w:noProof/>
          <w:kern w:val="2"/>
          <w:sz w:val="24"/>
          <w:szCs w:val="24"/>
          <w:lang w:eastAsia="en-GB"/>
          <w14:ligatures w14:val="standardContextual"/>
        </w:rPr>
        <w:tab/>
      </w:r>
      <w:r>
        <w:rPr>
          <w:noProof/>
        </w:rPr>
        <w:t>ss-Code</w:t>
      </w:r>
      <w:r>
        <w:rPr>
          <w:noProof/>
        </w:rPr>
        <w:tab/>
      </w:r>
      <w:r>
        <w:rPr>
          <w:noProof/>
        </w:rPr>
        <w:fldChar w:fldCharType="begin" w:fldLock="1"/>
      </w:r>
      <w:r>
        <w:rPr>
          <w:noProof/>
        </w:rPr>
        <w:instrText xml:space="preserve"> PAGEREF _Toc186811706 \h </w:instrText>
      </w:r>
      <w:r>
        <w:rPr>
          <w:noProof/>
        </w:rPr>
      </w:r>
      <w:r>
        <w:rPr>
          <w:noProof/>
        </w:rPr>
        <w:fldChar w:fldCharType="separate"/>
      </w:r>
      <w:r>
        <w:rPr>
          <w:noProof/>
        </w:rPr>
        <w:t>49</w:t>
      </w:r>
      <w:r>
        <w:rPr>
          <w:noProof/>
        </w:rPr>
        <w:fldChar w:fldCharType="end"/>
      </w:r>
    </w:p>
    <w:p w14:paraId="685376F7" w14:textId="06D5F9B3"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4.4.3.10</w:t>
      </w:r>
      <w:r>
        <w:rPr>
          <w:rFonts w:asciiTheme="minorHAnsi" w:eastAsiaTheme="minorEastAsia" w:hAnsiTheme="minorHAnsi" w:cstheme="minorBidi"/>
          <w:noProof/>
          <w:kern w:val="2"/>
          <w:sz w:val="24"/>
          <w:szCs w:val="24"/>
          <w:lang w:eastAsia="en-GB"/>
          <w14:ligatures w14:val="standardContextual"/>
        </w:rPr>
        <w:tab/>
      </w:r>
      <w:r>
        <w:rPr>
          <w:noProof/>
        </w:rPr>
        <w:t>ss-Notification</w:t>
      </w:r>
      <w:r>
        <w:rPr>
          <w:noProof/>
        </w:rPr>
        <w:tab/>
      </w:r>
      <w:r>
        <w:rPr>
          <w:noProof/>
        </w:rPr>
        <w:fldChar w:fldCharType="begin" w:fldLock="1"/>
      </w:r>
      <w:r>
        <w:rPr>
          <w:noProof/>
        </w:rPr>
        <w:instrText xml:space="preserve"> PAGEREF _Toc186811707 \h </w:instrText>
      </w:r>
      <w:r>
        <w:rPr>
          <w:noProof/>
        </w:rPr>
      </w:r>
      <w:r>
        <w:rPr>
          <w:noProof/>
        </w:rPr>
        <w:fldChar w:fldCharType="separate"/>
      </w:r>
      <w:r>
        <w:rPr>
          <w:noProof/>
        </w:rPr>
        <w:t>49</w:t>
      </w:r>
      <w:r>
        <w:rPr>
          <w:noProof/>
        </w:rPr>
        <w:fldChar w:fldCharType="end"/>
      </w:r>
    </w:p>
    <w:p w14:paraId="6507E00F" w14:textId="6E9D5977"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4.4.3.11</w:t>
      </w:r>
      <w:r>
        <w:rPr>
          <w:rFonts w:asciiTheme="minorHAnsi" w:eastAsiaTheme="minorEastAsia" w:hAnsiTheme="minorHAnsi" w:cstheme="minorBidi"/>
          <w:noProof/>
          <w:kern w:val="2"/>
          <w:sz w:val="24"/>
          <w:szCs w:val="24"/>
          <w:lang w:eastAsia="en-GB"/>
          <w14:ligatures w14:val="standardContextual"/>
        </w:rPr>
        <w:tab/>
      </w:r>
      <w:r>
        <w:rPr>
          <w:noProof/>
        </w:rPr>
        <w:t>ss-Status</w:t>
      </w:r>
      <w:r>
        <w:rPr>
          <w:noProof/>
        </w:rPr>
        <w:tab/>
      </w:r>
      <w:r>
        <w:rPr>
          <w:noProof/>
        </w:rPr>
        <w:fldChar w:fldCharType="begin" w:fldLock="1"/>
      </w:r>
      <w:r>
        <w:rPr>
          <w:noProof/>
        </w:rPr>
        <w:instrText xml:space="preserve"> PAGEREF _Toc186811708 \h </w:instrText>
      </w:r>
      <w:r>
        <w:rPr>
          <w:noProof/>
        </w:rPr>
      </w:r>
      <w:r>
        <w:rPr>
          <w:noProof/>
        </w:rPr>
        <w:fldChar w:fldCharType="separate"/>
      </w:r>
      <w:r>
        <w:rPr>
          <w:noProof/>
        </w:rPr>
        <w:t>49</w:t>
      </w:r>
      <w:r>
        <w:rPr>
          <w:noProof/>
        </w:rPr>
        <w:fldChar w:fldCharType="end"/>
      </w:r>
    </w:p>
    <w:p w14:paraId="7A2B82BA" w14:textId="6CFA3A4A"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4.4.3.12</w:t>
      </w:r>
      <w:r>
        <w:rPr>
          <w:rFonts w:asciiTheme="minorHAnsi" w:eastAsiaTheme="minorEastAsia" w:hAnsiTheme="minorHAnsi" w:cstheme="minorBidi"/>
          <w:noProof/>
          <w:kern w:val="2"/>
          <w:sz w:val="24"/>
          <w:szCs w:val="24"/>
          <w:lang w:eastAsia="en-GB"/>
          <w14:ligatures w14:val="standardContextual"/>
        </w:rPr>
        <w:tab/>
      </w:r>
      <w:r>
        <w:rPr>
          <w:noProof/>
        </w:rPr>
        <w:t>callIsWaiting-Indicator</w:t>
      </w:r>
      <w:r>
        <w:rPr>
          <w:noProof/>
        </w:rPr>
        <w:tab/>
      </w:r>
      <w:r>
        <w:rPr>
          <w:noProof/>
        </w:rPr>
        <w:fldChar w:fldCharType="begin" w:fldLock="1"/>
      </w:r>
      <w:r>
        <w:rPr>
          <w:noProof/>
        </w:rPr>
        <w:instrText xml:space="preserve"> PAGEREF _Toc186811709 \h </w:instrText>
      </w:r>
      <w:r>
        <w:rPr>
          <w:noProof/>
        </w:rPr>
      </w:r>
      <w:r>
        <w:rPr>
          <w:noProof/>
        </w:rPr>
        <w:fldChar w:fldCharType="separate"/>
      </w:r>
      <w:r>
        <w:rPr>
          <w:noProof/>
        </w:rPr>
        <w:t>49</w:t>
      </w:r>
      <w:r>
        <w:rPr>
          <w:noProof/>
        </w:rPr>
        <w:fldChar w:fldCharType="end"/>
      </w:r>
    </w:p>
    <w:p w14:paraId="72430D42" w14:textId="0ECB1702"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4.4.3.13</w:t>
      </w:r>
      <w:r>
        <w:rPr>
          <w:rFonts w:asciiTheme="minorHAnsi" w:eastAsiaTheme="minorEastAsia" w:hAnsiTheme="minorHAnsi" w:cstheme="minorBidi"/>
          <w:noProof/>
          <w:kern w:val="2"/>
          <w:sz w:val="24"/>
          <w:szCs w:val="24"/>
          <w:lang w:eastAsia="en-GB"/>
          <w14:ligatures w14:val="standardContextual"/>
        </w:rPr>
        <w:tab/>
      </w:r>
      <w:r>
        <w:rPr>
          <w:noProof/>
        </w:rPr>
        <w:t>callOnhold-Indicator</w:t>
      </w:r>
      <w:r>
        <w:rPr>
          <w:noProof/>
        </w:rPr>
        <w:tab/>
      </w:r>
      <w:r>
        <w:rPr>
          <w:noProof/>
        </w:rPr>
        <w:fldChar w:fldCharType="begin" w:fldLock="1"/>
      </w:r>
      <w:r>
        <w:rPr>
          <w:noProof/>
        </w:rPr>
        <w:instrText xml:space="preserve"> PAGEREF _Toc186811710 \h </w:instrText>
      </w:r>
      <w:r>
        <w:rPr>
          <w:noProof/>
        </w:rPr>
      </w:r>
      <w:r>
        <w:rPr>
          <w:noProof/>
        </w:rPr>
        <w:fldChar w:fldCharType="separate"/>
      </w:r>
      <w:r>
        <w:rPr>
          <w:noProof/>
        </w:rPr>
        <w:t>49</w:t>
      </w:r>
      <w:r>
        <w:rPr>
          <w:noProof/>
        </w:rPr>
        <w:fldChar w:fldCharType="end"/>
      </w:r>
    </w:p>
    <w:p w14:paraId="11608834" w14:textId="6D5DA1AA"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4.4.3.14</w:t>
      </w:r>
      <w:r>
        <w:rPr>
          <w:rFonts w:asciiTheme="minorHAnsi" w:eastAsiaTheme="minorEastAsia" w:hAnsiTheme="minorHAnsi" w:cstheme="minorBidi"/>
          <w:noProof/>
          <w:kern w:val="2"/>
          <w:sz w:val="24"/>
          <w:szCs w:val="24"/>
          <w:lang w:eastAsia="en-GB"/>
          <w14:ligatures w14:val="standardContextual"/>
        </w:rPr>
        <w:tab/>
      </w:r>
      <w:r>
        <w:rPr>
          <w:noProof/>
        </w:rPr>
        <w:t>mpty-Indicator</w:t>
      </w:r>
      <w:r>
        <w:rPr>
          <w:noProof/>
        </w:rPr>
        <w:tab/>
      </w:r>
      <w:r>
        <w:rPr>
          <w:noProof/>
        </w:rPr>
        <w:fldChar w:fldCharType="begin" w:fldLock="1"/>
      </w:r>
      <w:r>
        <w:rPr>
          <w:noProof/>
        </w:rPr>
        <w:instrText xml:space="preserve"> PAGEREF _Toc186811711 \h </w:instrText>
      </w:r>
      <w:r>
        <w:rPr>
          <w:noProof/>
        </w:rPr>
      </w:r>
      <w:r>
        <w:rPr>
          <w:noProof/>
        </w:rPr>
        <w:fldChar w:fldCharType="separate"/>
      </w:r>
      <w:r>
        <w:rPr>
          <w:noProof/>
        </w:rPr>
        <w:t>49</w:t>
      </w:r>
      <w:r>
        <w:rPr>
          <w:noProof/>
        </w:rPr>
        <w:fldChar w:fldCharType="end"/>
      </w:r>
    </w:p>
    <w:p w14:paraId="3F55E3AB" w14:textId="02ACE590"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4.4.3.15</w:t>
      </w:r>
      <w:r>
        <w:rPr>
          <w:rFonts w:asciiTheme="minorHAnsi" w:eastAsiaTheme="minorEastAsia" w:hAnsiTheme="minorHAnsi" w:cstheme="minorBidi"/>
          <w:noProof/>
          <w:kern w:val="2"/>
          <w:sz w:val="24"/>
          <w:szCs w:val="24"/>
          <w:lang w:eastAsia="en-GB"/>
          <w14:ligatures w14:val="standardContextual"/>
        </w:rPr>
        <w:tab/>
      </w:r>
      <w:r>
        <w:rPr>
          <w:noProof/>
        </w:rPr>
        <w:t>forwardCUG-InfoArg</w:t>
      </w:r>
      <w:r>
        <w:rPr>
          <w:noProof/>
        </w:rPr>
        <w:tab/>
      </w:r>
      <w:r>
        <w:rPr>
          <w:noProof/>
        </w:rPr>
        <w:fldChar w:fldCharType="begin" w:fldLock="1"/>
      </w:r>
      <w:r>
        <w:rPr>
          <w:noProof/>
        </w:rPr>
        <w:instrText xml:space="preserve"> PAGEREF _Toc186811712 \h </w:instrText>
      </w:r>
      <w:r>
        <w:rPr>
          <w:noProof/>
        </w:rPr>
      </w:r>
      <w:r>
        <w:rPr>
          <w:noProof/>
        </w:rPr>
        <w:fldChar w:fldCharType="separate"/>
      </w:r>
      <w:r>
        <w:rPr>
          <w:noProof/>
        </w:rPr>
        <w:t>49</w:t>
      </w:r>
      <w:r>
        <w:rPr>
          <w:noProof/>
        </w:rPr>
        <w:fldChar w:fldCharType="end"/>
      </w:r>
    </w:p>
    <w:p w14:paraId="5D0BFA79" w14:textId="12CA2A73"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4.4.3.16</w:t>
      </w:r>
      <w:r>
        <w:rPr>
          <w:rFonts w:asciiTheme="minorHAnsi" w:eastAsiaTheme="minorEastAsia" w:hAnsiTheme="minorHAnsi" w:cstheme="minorBidi"/>
          <w:noProof/>
          <w:kern w:val="2"/>
          <w:sz w:val="24"/>
          <w:szCs w:val="24"/>
          <w:lang w:eastAsia="en-GB"/>
          <w14:ligatures w14:val="standardContextual"/>
        </w:rPr>
        <w:tab/>
      </w:r>
      <w:r>
        <w:rPr>
          <w:noProof/>
        </w:rPr>
        <w:t>cug-Index</w:t>
      </w:r>
      <w:r>
        <w:rPr>
          <w:noProof/>
        </w:rPr>
        <w:tab/>
      </w:r>
      <w:r>
        <w:rPr>
          <w:noProof/>
        </w:rPr>
        <w:fldChar w:fldCharType="begin" w:fldLock="1"/>
      </w:r>
      <w:r>
        <w:rPr>
          <w:noProof/>
        </w:rPr>
        <w:instrText xml:space="preserve"> PAGEREF _Toc186811713 \h </w:instrText>
      </w:r>
      <w:r>
        <w:rPr>
          <w:noProof/>
        </w:rPr>
      </w:r>
      <w:r>
        <w:rPr>
          <w:noProof/>
        </w:rPr>
        <w:fldChar w:fldCharType="separate"/>
      </w:r>
      <w:r>
        <w:rPr>
          <w:noProof/>
        </w:rPr>
        <w:t>49</w:t>
      </w:r>
      <w:r>
        <w:rPr>
          <w:noProof/>
        </w:rPr>
        <w:fldChar w:fldCharType="end"/>
      </w:r>
    </w:p>
    <w:p w14:paraId="2F94EE9E" w14:textId="516299F2"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4.4.3.17</w:t>
      </w:r>
      <w:r>
        <w:rPr>
          <w:rFonts w:asciiTheme="minorHAnsi" w:eastAsiaTheme="minorEastAsia" w:hAnsiTheme="minorHAnsi" w:cstheme="minorBidi"/>
          <w:noProof/>
          <w:kern w:val="2"/>
          <w:sz w:val="24"/>
          <w:szCs w:val="24"/>
          <w:lang w:eastAsia="en-GB"/>
          <w14:ligatures w14:val="standardContextual"/>
        </w:rPr>
        <w:tab/>
      </w:r>
      <w:r>
        <w:rPr>
          <w:noProof/>
        </w:rPr>
        <w:t>suppressPrefCUG</w:t>
      </w:r>
      <w:r>
        <w:rPr>
          <w:noProof/>
        </w:rPr>
        <w:tab/>
      </w:r>
      <w:r>
        <w:rPr>
          <w:noProof/>
        </w:rPr>
        <w:fldChar w:fldCharType="begin" w:fldLock="1"/>
      </w:r>
      <w:r>
        <w:rPr>
          <w:noProof/>
        </w:rPr>
        <w:instrText xml:space="preserve"> PAGEREF _Toc186811714 \h </w:instrText>
      </w:r>
      <w:r>
        <w:rPr>
          <w:noProof/>
        </w:rPr>
      </w:r>
      <w:r>
        <w:rPr>
          <w:noProof/>
        </w:rPr>
        <w:fldChar w:fldCharType="separate"/>
      </w:r>
      <w:r>
        <w:rPr>
          <w:noProof/>
        </w:rPr>
        <w:t>49</w:t>
      </w:r>
      <w:r>
        <w:rPr>
          <w:noProof/>
        </w:rPr>
        <w:fldChar w:fldCharType="end"/>
      </w:r>
    </w:p>
    <w:p w14:paraId="7F92E422" w14:textId="47247285"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4.4.3.18</w:t>
      </w:r>
      <w:r>
        <w:rPr>
          <w:rFonts w:asciiTheme="minorHAnsi" w:eastAsiaTheme="minorEastAsia" w:hAnsiTheme="minorHAnsi" w:cstheme="minorBidi"/>
          <w:noProof/>
          <w:kern w:val="2"/>
          <w:sz w:val="24"/>
          <w:szCs w:val="24"/>
          <w:lang w:eastAsia="en-GB"/>
          <w14:ligatures w14:val="standardContextual"/>
        </w:rPr>
        <w:tab/>
      </w:r>
      <w:r>
        <w:rPr>
          <w:noProof/>
        </w:rPr>
        <w:t>suppressOA</w:t>
      </w:r>
      <w:r>
        <w:rPr>
          <w:noProof/>
        </w:rPr>
        <w:tab/>
      </w:r>
      <w:r>
        <w:rPr>
          <w:noProof/>
        </w:rPr>
        <w:fldChar w:fldCharType="begin" w:fldLock="1"/>
      </w:r>
      <w:r>
        <w:rPr>
          <w:noProof/>
        </w:rPr>
        <w:instrText xml:space="preserve"> PAGEREF _Toc186811715 \h </w:instrText>
      </w:r>
      <w:r>
        <w:rPr>
          <w:noProof/>
        </w:rPr>
      </w:r>
      <w:r>
        <w:rPr>
          <w:noProof/>
        </w:rPr>
        <w:fldChar w:fldCharType="separate"/>
      </w:r>
      <w:r>
        <w:rPr>
          <w:noProof/>
        </w:rPr>
        <w:t>49</w:t>
      </w:r>
      <w:r>
        <w:rPr>
          <w:noProof/>
        </w:rPr>
        <w:fldChar w:fldCharType="end"/>
      </w:r>
    </w:p>
    <w:p w14:paraId="4146EA28" w14:textId="32F7A4CA"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4.4.3.19</w:t>
      </w:r>
      <w:r>
        <w:rPr>
          <w:rFonts w:asciiTheme="minorHAnsi" w:eastAsiaTheme="minorEastAsia" w:hAnsiTheme="minorHAnsi" w:cstheme="minorBidi"/>
          <w:noProof/>
          <w:kern w:val="2"/>
          <w:sz w:val="24"/>
          <w:szCs w:val="24"/>
          <w:lang w:eastAsia="en-GB"/>
          <w14:ligatures w14:val="standardContextual"/>
        </w:rPr>
        <w:tab/>
      </w:r>
      <w:r>
        <w:rPr>
          <w:noProof/>
        </w:rPr>
        <w:t>clirSuppressionRejected</w:t>
      </w:r>
      <w:r>
        <w:rPr>
          <w:noProof/>
        </w:rPr>
        <w:tab/>
      </w:r>
      <w:r>
        <w:rPr>
          <w:noProof/>
        </w:rPr>
        <w:fldChar w:fldCharType="begin" w:fldLock="1"/>
      </w:r>
      <w:r>
        <w:rPr>
          <w:noProof/>
        </w:rPr>
        <w:instrText xml:space="preserve"> PAGEREF _Toc186811716 \h </w:instrText>
      </w:r>
      <w:r>
        <w:rPr>
          <w:noProof/>
        </w:rPr>
      </w:r>
      <w:r>
        <w:rPr>
          <w:noProof/>
        </w:rPr>
        <w:fldChar w:fldCharType="separate"/>
      </w:r>
      <w:r>
        <w:rPr>
          <w:noProof/>
        </w:rPr>
        <w:t>49</w:t>
      </w:r>
      <w:r>
        <w:rPr>
          <w:noProof/>
        </w:rPr>
        <w:fldChar w:fldCharType="end"/>
      </w:r>
    </w:p>
    <w:p w14:paraId="5891D978" w14:textId="49FB9511"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4.4.3.20</w:t>
      </w:r>
      <w:r>
        <w:rPr>
          <w:rFonts w:asciiTheme="minorHAnsi" w:eastAsiaTheme="minorEastAsia" w:hAnsiTheme="minorHAnsi" w:cstheme="minorBidi"/>
          <w:noProof/>
          <w:kern w:val="2"/>
          <w:sz w:val="24"/>
          <w:szCs w:val="24"/>
          <w:lang w:eastAsia="en-GB"/>
          <w14:ligatures w14:val="standardContextual"/>
        </w:rPr>
        <w:tab/>
      </w:r>
      <w:r>
        <w:rPr>
          <w:noProof/>
        </w:rPr>
        <w:t>ect-Indicator</w:t>
      </w:r>
      <w:r>
        <w:rPr>
          <w:noProof/>
        </w:rPr>
        <w:tab/>
      </w:r>
      <w:r>
        <w:rPr>
          <w:noProof/>
        </w:rPr>
        <w:fldChar w:fldCharType="begin" w:fldLock="1"/>
      </w:r>
      <w:r>
        <w:rPr>
          <w:noProof/>
        </w:rPr>
        <w:instrText xml:space="preserve"> PAGEREF _Toc186811717 \h </w:instrText>
      </w:r>
      <w:r>
        <w:rPr>
          <w:noProof/>
        </w:rPr>
      </w:r>
      <w:r>
        <w:rPr>
          <w:noProof/>
        </w:rPr>
        <w:fldChar w:fldCharType="separate"/>
      </w:r>
      <w:r>
        <w:rPr>
          <w:noProof/>
        </w:rPr>
        <w:t>50</w:t>
      </w:r>
      <w:r>
        <w:rPr>
          <w:noProof/>
        </w:rPr>
        <w:fldChar w:fldCharType="end"/>
      </w:r>
    </w:p>
    <w:p w14:paraId="6E50C1BC" w14:textId="14FDAF3C"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4.4.3.21</w:t>
      </w:r>
      <w:r>
        <w:rPr>
          <w:rFonts w:asciiTheme="minorHAnsi" w:eastAsiaTheme="minorEastAsia" w:hAnsiTheme="minorHAnsi" w:cstheme="minorBidi"/>
          <w:noProof/>
          <w:kern w:val="2"/>
          <w:sz w:val="24"/>
          <w:szCs w:val="24"/>
          <w:lang w:eastAsia="en-GB"/>
          <w14:ligatures w14:val="standardContextual"/>
        </w:rPr>
        <w:tab/>
      </w:r>
      <w:r>
        <w:rPr>
          <w:noProof/>
        </w:rPr>
        <w:t>ect-CallState</w:t>
      </w:r>
      <w:r>
        <w:rPr>
          <w:noProof/>
        </w:rPr>
        <w:tab/>
      </w:r>
      <w:r>
        <w:rPr>
          <w:noProof/>
        </w:rPr>
        <w:fldChar w:fldCharType="begin" w:fldLock="1"/>
      </w:r>
      <w:r>
        <w:rPr>
          <w:noProof/>
        </w:rPr>
        <w:instrText xml:space="preserve"> PAGEREF _Toc186811718 \h </w:instrText>
      </w:r>
      <w:r>
        <w:rPr>
          <w:noProof/>
        </w:rPr>
      </w:r>
      <w:r>
        <w:rPr>
          <w:noProof/>
        </w:rPr>
        <w:fldChar w:fldCharType="separate"/>
      </w:r>
      <w:r>
        <w:rPr>
          <w:noProof/>
        </w:rPr>
        <w:t>50</w:t>
      </w:r>
      <w:r>
        <w:rPr>
          <w:noProof/>
        </w:rPr>
        <w:fldChar w:fldCharType="end"/>
      </w:r>
    </w:p>
    <w:p w14:paraId="2B252DC7" w14:textId="0F155DE6"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4.4.3.22</w:t>
      </w:r>
      <w:r>
        <w:rPr>
          <w:rFonts w:asciiTheme="minorHAnsi" w:eastAsiaTheme="minorEastAsia" w:hAnsiTheme="minorHAnsi" w:cstheme="minorBidi"/>
          <w:noProof/>
          <w:kern w:val="2"/>
          <w:sz w:val="24"/>
          <w:szCs w:val="24"/>
          <w:lang w:eastAsia="en-GB"/>
          <w14:ligatures w14:val="standardContextual"/>
        </w:rPr>
        <w:tab/>
      </w:r>
      <w:r>
        <w:rPr>
          <w:noProof/>
        </w:rPr>
        <w:t>rdn</w:t>
      </w:r>
      <w:r>
        <w:rPr>
          <w:noProof/>
        </w:rPr>
        <w:tab/>
      </w:r>
      <w:r>
        <w:rPr>
          <w:noProof/>
        </w:rPr>
        <w:fldChar w:fldCharType="begin" w:fldLock="1"/>
      </w:r>
      <w:r>
        <w:rPr>
          <w:noProof/>
        </w:rPr>
        <w:instrText xml:space="preserve"> PAGEREF _Toc186811719 \h </w:instrText>
      </w:r>
      <w:r>
        <w:rPr>
          <w:noProof/>
        </w:rPr>
      </w:r>
      <w:r>
        <w:rPr>
          <w:noProof/>
        </w:rPr>
        <w:fldChar w:fldCharType="separate"/>
      </w:r>
      <w:r>
        <w:rPr>
          <w:noProof/>
        </w:rPr>
        <w:t>50</w:t>
      </w:r>
      <w:r>
        <w:rPr>
          <w:noProof/>
        </w:rPr>
        <w:fldChar w:fldCharType="end"/>
      </w:r>
    </w:p>
    <w:p w14:paraId="4C59F519" w14:textId="5AC74258"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4.4.3.23</w:t>
      </w:r>
      <w:r>
        <w:rPr>
          <w:rFonts w:asciiTheme="minorHAnsi" w:eastAsiaTheme="minorEastAsia" w:hAnsiTheme="minorHAnsi" w:cstheme="minorBidi"/>
          <w:noProof/>
          <w:kern w:val="2"/>
          <w:sz w:val="24"/>
          <w:szCs w:val="24"/>
          <w:lang w:eastAsia="en-GB"/>
          <w14:ligatures w14:val="standardContextual"/>
        </w:rPr>
        <w:tab/>
      </w:r>
      <w:r>
        <w:rPr>
          <w:noProof/>
        </w:rPr>
        <w:t>presentationAllowedAddress</w:t>
      </w:r>
      <w:r>
        <w:rPr>
          <w:noProof/>
        </w:rPr>
        <w:tab/>
      </w:r>
      <w:r>
        <w:rPr>
          <w:noProof/>
        </w:rPr>
        <w:fldChar w:fldCharType="begin" w:fldLock="1"/>
      </w:r>
      <w:r>
        <w:rPr>
          <w:noProof/>
        </w:rPr>
        <w:instrText xml:space="preserve"> PAGEREF _Toc186811720 \h </w:instrText>
      </w:r>
      <w:r>
        <w:rPr>
          <w:noProof/>
        </w:rPr>
      </w:r>
      <w:r>
        <w:rPr>
          <w:noProof/>
        </w:rPr>
        <w:fldChar w:fldCharType="separate"/>
      </w:r>
      <w:r>
        <w:rPr>
          <w:noProof/>
        </w:rPr>
        <w:t>50</w:t>
      </w:r>
      <w:r>
        <w:rPr>
          <w:noProof/>
        </w:rPr>
        <w:fldChar w:fldCharType="end"/>
      </w:r>
    </w:p>
    <w:p w14:paraId="321C96B3" w14:textId="7890AA2F"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4.4.3.24</w:t>
      </w:r>
      <w:r>
        <w:rPr>
          <w:rFonts w:asciiTheme="minorHAnsi" w:eastAsiaTheme="minorEastAsia" w:hAnsiTheme="minorHAnsi" w:cstheme="minorBidi"/>
          <w:noProof/>
          <w:kern w:val="2"/>
          <w:sz w:val="24"/>
          <w:szCs w:val="24"/>
          <w:lang w:eastAsia="en-GB"/>
          <w14:ligatures w14:val="standardContextual"/>
        </w:rPr>
        <w:tab/>
      </w:r>
      <w:r>
        <w:rPr>
          <w:noProof/>
        </w:rPr>
        <w:t>presentationRestricted</w:t>
      </w:r>
      <w:r>
        <w:rPr>
          <w:noProof/>
        </w:rPr>
        <w:tab/>
      </w:r>
      <w:r>
        <w:rPr>
          <w:noProof/>
        </w:rPr>
        <w:fldChar w:fldCharType="begin" w:fldLock="1"/>
      </w:r>
      <w:r>
        <w:rPr>
          <w:noProof/>
        </w:rPr>
        <w:instrText xml:space="preserve"> PAGEREF _Toc186811721 \h </w:instrText>
      </w:r>
      <w:r>
        <w:rPr>
          <w:noProof/>
        </w:rPr>
      </w:r>
      <w:r>
        <w:rPr>
          <w:noProof/>
        </w:rPr>
        <w:fldChar w:fldCharType="separate"/>
      </w:r>
      <w:r>
        <w:rPr>
          <w:noProof/>
        </w:rPr>
        <w:t>50</w:t>
      </w:r>
      <w:r>
        <w:rPr>
          <w:noProof/>
        </w:rPr>
        <w:fldChar w:fldCharType="end"/>
      </w:r>
    </w:p>
    <w:p w14:paraId="0DCE29F8" w14:textId="7319093A"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4.4.3.25</w:t>
      </w:r>
      <w:r>
        <w:rPr>
          <w:rFonts w:asciiTheme="minorHAnsi" w:eastAsiaTheme="minorEastAsia" w:hAnsiTheme="minorHAnsi" w:cstheme="minorBidi"/>
          <w:noProof/>
          <w:kern w:val="2"/>
          <w:sz w:val="24"/>
          <w:szCs w:val="24"/>
          <w:lang w:eastAsia="en-GB"/>
          <w14:ligatures w14:val="standardContextual"/>
        </w:rPr>
        <w:tab/>
      </w:r>
      <w:r>
        <w:rPr>
          <w:noProof/>
        </w:rPr>
        <w:t>numberNotAvailableDueToInterworking</w:t>
      </w:r>
      <w:r>
        <w:rPr>
          <w:noProof/>
        </w:rPr>
        <w:tab/>
      </w:r>
      <w:r>
        <w:rPr>
          <w:noProof/>
        </w:rPr>
        <w:fldChar w:fldCharType="begin" w:fldLock="1"/>
      </w:r>
      <w:r>
        <w:rPr>
          <w:noProof/>
        </w:rPr>
        <w:instrText xml:space="preserve"> PAGEREF _Toc186811722 \h </w:instrText>
      </w:r>
      <w:r>
        <w:rPr>
          <w:noProof/>
        </w:rPr>
      </w:r>
      <w:r>
        <w:rPr>
          <w:noProof/>
        </w:rPr>
        <w:fldChar w:fldCharType="separate"/>
      </w:r>
      <w:r>
        <w:rPr>
          <w:noProof/>
        </w:rPr>
        <w:t>50</w:t>
      </w:r>
      <w:r>
        <w:rPr>
          <w:noProof/>
        </w:rPr>
        <w:fldChar w:fldCharType="end"/>
      </w:r>
    </w:p>
    <w:p w14:paraId="392CD9DF" w14:textId="7B210A68"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4.4.3.26</w:t>
      </w:r>
      <w:r>
        <w:rPr>
          <w:rFonts w:asciiTheme="minorHAnsi" w:eastAsiaTheme="minorEastAsia" w:hAnsiTheme="minorHAnsi" w:cstheme="minorBidi"/>
          <w:noProof/>
          <w:kern w:val="2"/>
          <w:sz w:val="24"/>
          <w:szCs w:val="24"/>
          <w:lang w:eastAsia="en-GB"/>
          <w14:ligatures w14:val="standardContextual"/>
        </w:rPr>
        <w:tab/>
      </w:r>
      <w:r>
        <w:rPr>
          <w:noProof/>
        </w:rPr>
        <w:t>presentationRestrictedAddress</w:t>
      </w:r>
      <w:r>
        <w:rPr>
          <w:noProof/>
        </w:rPr>
        <w:tab/>
      </w:r>
      <w:r>
        <w:rPr>
          <w:noProof/>
        </w:rPr>
        <w:fldChar w:fldCharType="begin" w:fldLock="1"/>
      </w:r>
      <w:r>
        <w:rPr>
          <w:noProof/>
        </w:rPr>
        <w:instrText xml:space="preserve"> PAGEREF _Toc186811723 \h </w:instrText>
      </w:r>
      <w:r>
        <w:rPr>
          <w:noProof/>
        </w:rPr>
      </w:r>
      <w:r>
        <w:rPr>
          <w:noProof/>
        </w:rPr>
        <w:fldChar w:fldCharType="separate"/>
      </w:r>
      <w:r>
        <w:rPr>
          <w:noProof/>
        </w:rPr>
        <w:t>50</w:t>
      </w:r>
      <w:r>
        <w:rPr>
          <w:noProof/>
        </w:rPr>
        <w:fldChar w:fldCharType="end"/>
      </w:r>
    </w:p>
    <w:p w14:paraId="08AF247F" w14:textId="4D318E2B"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4.4.3.27</w:t>
      </w:r>
      <w:r>
        <w:rPr>
          <w:rFonts w:asciiTheme="minorHAnsi" w:eastAsiaTheme="minorEastAsia" w:hAnsiTheme="minorHAnsi" w:cstheme="minorBidi"/>
          <w:noProof/>
          <w:kern w:val="2"/>
          <w:sz w:val="24"/>
          <w:szCs w:val="24"/>
          <w:lang w:eastAsia="en-GB"/>
          <w14:ligatures w14:val="standardContextual"/>
        </w:rPr>
        <w:tab/>
      </w:r>
      <w:r>
        <w:rPr>
          <w:noProof/>
        </w:rPr>
        <w:t>partyNumber</w:t>
      </w:r>
      <w:r>
        <w:rPr>
          <w:noProof/>
        </w:rPr>
        <w:tab/>
      </w:r>
      <w:r>
        <w:rPr>
          <w:noProof/>
        </w:rPr>
        <w:fldChar w:fldCharType="begin" w:fldLock="1"/>
      </w:r>
      <w:r>
        <w:rPr>
          <w:noProof/>
        </w:rPr>
        <w:instrText xml:space="preserve"> PAGEREF _Toc186811724 \h </w:instrText>
      </w:r>
      <w:r>
        <w:rPr>
          <w:noProof/>
        </w:rPr>
      </w:r>
      <w:r>
        <w:rPr>
          <w:noProof/>
        </w:rPr>
        <w:fldChar w:fldCharType="separate"/>
      </w:r>
      <w:r>
        <w:rPr>
          <w:noProof/>
        </w:rPr>
        <w:t>50</w:t>
      </w:r>
      <w:r>
        <w:rPr>
          <w:noProof/>
        </w:rPr>
        <w:fldChar w:fldCharType="end"/>
      </w:r>
    </w:p>
    <w:p w14:paraId="4217BF81" w14:textId="34647650"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4.4.3.28</w:t>
      </w:r>
      <w:r>
        <w:rPr>
          <w:rFonts w:asciiTheme="minorHAnsi" w:eastAsiaTheme="minorEastAsia" w:hAnsiTheme="minorHAnsi" w:cstheme="minorBidi"/>
          <w:noProof/>
          <w:kern w:val="2"/>
          <w:sz w:val="24"/>
          <w:szCs w:val="24"/>
          <w:lang w:eastAsia="en-GB"/>
          <w14:ligatures w14:val="standardContextual"/>
        </w:rPr>
        <w:tab/>
      </w:r>
      <w:r>
        <w:rPr>
          <w:noProof/>
        </w:rPr>
        <w:t>partyNumberSubaddress</w:t>
      </w:r>
      <w:r>
        <w:rPr>
          <w:noProof/>
        </w:rPr>
        <w:tab/>
      </w:r>
      <w:r>
        <w:rPr>
          <w:noProof/>
        </w:rPr>
        <w:fldChar w:fldCharType="begin" w:fldLock="1"/>
      </w:r>
      <w:r>
        <w:rPr>
          <w:noProof/>
        </w:rPr>
        <w:instrText xml:space="preserve"> PAGEREF _Toc186811725 \h </w:instrText>
      </w:r>
      <w:r>
        <w:rPr>
          <w:noProof/>
        </w:rPr>
      </w:r>
      <w:r>
        <w:rPr>
          <w:noProof/>
        </w:rPr>
        <w:fldChar w:fldCharType="separate"/>
      </w:r>
      <w:r>
        <w:rPr>
          <w:noProof/>
        </w:rPr>
        <w:t>50</w:t>
      </w:r>
      <w:r>
        <w:rPr>
          <w:noProof/>
        </w:rPr>
        <w:fldChar w:fldCharType="end"/>
      </w:r>
    </w:p>
    <w:p w14:paraId="241A8784" w14:textId="759E6E22"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4.4.3.29</w:t>
      </w:r>
      <w:r>
        <w:rPr>
          <w:rFonts w:asciiTheme="minorHAnsi" w:eastAsiaTheme="minorEastAsia" w:hAnsiTheme="minorHAnsi" w:cstheme="minorBidi"/>
          <w:noProof/>
          <w:kern w:val="2"/>
          <w:sz w:val="24"/>
          <w:szCs w:val="24"/>
          <w:lang w:eastAsia="en-GB"/>
          <w14:ligatures w14:val="standardContextual"/>
        </w:rPr>
        <w:tab/>
      </w:r>
      <w:r>
        <w:rPr>
          <w:noProof/>
        </w:rPr>
        <w:t>nameIndicator</w:t>
      </w:r>
      <w:r>
        <w:rPr>
          <w:noProof/>
        </w:rPr>
        <w:tab/>
      </w:r>
      <w:r>
        <w:rPr>
          <w:noProof/>
        </w:rPr>
        <w:fldChar w:fldCharType="begin" w:fldLock="1"/>
      </w:r>
      <w:r>
        <w:rPr>
          <w:noProof/>
        </w:rPr>
        <w:instrText xml:space="preserve"> PAGEREF _Toc186811726 \h </w:instrText>
      </w:r>
      <w:r>
        <w:rPr>
          <w:noProof/>
        </w:rPr>
      </w:r>
      <w:r>
        <w:rPr>
          <w:noProof/>
        </w:rPr>
        <w:fldChar w:fldCharType="separate"/>
      </w:r>
      <w:r>
        <w:rPr>
          <w:noProof/>
        </w:rPr>
        <w:t>50</w:t>
      </w:r>
      <w:r>
        <w:rPr>
          <w:noProof/>
        </w:rPr>
        <w:fldChar w:fldCharType="end"/>
      </w:r>
    </w:p>
    <w:p w14:paraId="28CD89A7" w14:textId="1DC19D9D"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4.4.3.30</w:t>
      </w:r>
      <w:r>
        <w:rPr>
          <w:rFonts w:asciiTheme="minorHAnsi" w:eastAsiaTheme="minorEastAsia" w:hAnsiTheme="minorHAnsi" w:cstheme="minorBidi"/>
          <w:noProof/>
          <w:kern w:val="2"/>
          <w:sz w:val="24"/>
          <w:szCs w:val="24"/>
          <w:lang w:eastAsia="en-GB"/>
          <w14:ligatures w14:val="standardContextual"/>
        </w:rPr>
        <w:tab/>
      </w:r>
      <w:r>
        <w:rPr>
          <w:noProof/>
        </w:rPr>
        <w:t>namePresentationAllowed</w:t>
      </w:r>
      <w:r>
        <w:rPr>
          <w:noProof/>
        </w:rPr>
        <w:tab/>
      </w:r>
      <w:r>
        <w:rPr>
          <w:noProof/>
        </w:rPr>
        <w:fldChar w:fldCharType="begin" w:fldLock="1"/>
      </w:r>
      <w:r>
        <w:rPr>
          <w:noProof/>
        </w:rPr>
        <w:instrText xml:space="preserve"> PAGEREF _Toc186811727 \h </w:instrText>
      </w:r>
      <w:r>
        <w:rPr>
          <w:noProof/>
        </w:rPr>
      </w:r>
      <w:r>
        <w:rPr>
          <w:noProof/>
        </w:rPr>
        <w:fldChar w:fldCharType="separate"/>
      </w:r>
      <w:r>
        <w:rPr>
          <w:noProof/>
        </w:rPr>
        <w:t>50</w:t>
      </w:r>
      <w:r>
        <w:rPr>
          <w:noProof/>
        </w:rPr>
        <w:fldChar w:fldCharType="end"/>
      </w:r>
    </w:p>
    <w:p w14:paraId="70269612" w14:textId="252B4BE3"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4.4.3.31</w:t>
      </w:r>
      <w:r>
        <w:rPr>
          <w:rFonts w:asciiTheme="minorHAnsi" w:eastAsiaTheme="minorEastAsia" w:hAnsiTheme="minorHAnsi" w:cstheme="minorBidi"/>
          <w:noProof/>
          <w:kern w:val="2"/>
          <w:sz w:val="24"/>
          <w:szCs w:val="24"/>
          <w:lang w:eastAsia="en-GB"/>
          <w14:ligatures w14:val="standardContextual"/>
        </w:rPr>
        <w:tab/>
      </w:r>
      <w:r>
        <w:rPr>
          <w:noProof/>
        </w:rPr>
        <w:t>nameUnavailable</w:t>
      </w:r>
      <w:r>
        <w:rPr>
          <w:noProof/>
        </w:rPr>
        <w:tab/>
      </w:r>
      <w:r>
        <w:rPr>
          <w:noProof/>
        </w:rPr>
        <w:fldChar w:fldCharType="begin" w:fldLock="1"/>
      </w:r>
      <w:r>
        <w:rPr>
          <w:noProof/>
        </w:rPr>
        <w:instrText xml:space="preserve"> PAGEREF _Toc186811728 \h </w:instrText>
      </w:r>
      <w:r>
        <w:rPr>
          <w:noProof/>
        </w:rPr>
      </w:r>
      <w:r>
        <w:rPr>
          <w:noProof/>
        </w:rPr>
        <w:fldChar w:fldCharType="separate"/>
      </w:r>
      <w:r>
        <w:rPr>
          <w:noProof/>
        </w:rPr>
        <w:t>50</w:t>
      </w:r>
      <w:r>
        <w:rPr>
          <w:noProof/>
        </w:rPr>
        <w:fldChar w:fldCharType="end"/>
      </w:r>
    </w:p>
    <w:p w14:paraId="1358188B" w14:textId="34D53A15"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4.4.3.32</w:t>
      </w:r>
      <w:r>
        <w:rPr>
          <w:rFonts w:asciiTheme="minorHAnsi" w:eastAsiaTheme="minorEastAsia" w:hAnsiTheme="minorHAnsi" w:cstheme="minorBidi"/>
          <w:noProof/>
          <w:kern w:val="2"/>
          <w:sz w:val="24"/>
          <w:szCs w:val="24"/>
          <w:lang w:eastAsia="en-GB"/>
          <w14:ligatures w14:val="standardContextual"/>
        </w:rPr>
        <w:tab/>
      </w:r>
      <w:r>
        <w:rPr>
          <w:noProof/>
        </w:rPr>
        <w:t>namePresentationRestricted</w:t>
      </w:r>
      <w:r>
        <w:rPr>
          <w:noProof/>
        </w:rPr>
        <w:tab/>
      </w:r>
      <w:r>
        <w:rPr>
          <w:noProof/>
        </w:rPr>
        <w:fldChar w:fldCharType="begin" w:fldLock="1"/>
      </w:r>
      <w:r>
        <w:rPr>
          <w:noProof/>
        </w:rPr>
        <w:instrText xml:space="preserve"> PAGEREF _Toc186811729 \h </w:instrText>
      </w:r>
      <w:r>
        <w:rPr>
          <w:noProof/>
        </w:rPr>
      </w:r>
      <w:r>
        <w:rPr>
          <w:noProof/>
        </w:rPr>
        <w:fldChar w:fldCharType="separate"/>
      </w:r>
      <w:r>
        <w:rPr>
          <w:noProof/>
        </w:rPr>
        <w:t>51</w:t>
      </w:r>
      <w:r>
        <w:rPr>
          <w:noProof/>
        </w:rPr>
        <w:fldChar w:fldCharType="end"/>
      </w:r>
    </w:p>
    <w:p w14:paraId="35B24478" w14:textId="6E6DEFF6"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4.4.3.33</w:t>
      </w:r>
      <w:r>
        <w:rPr>
          <w:rFonts w:asciiTheme="minorHAnsi" w:eastAsiaTheme="minorEastAsia" w:hAnsiTheme="minorHAnsi" w:cstheme="minorBidi"/>
          <w:noProof/>
          <w:kern w:val="2"/>
          <w:sz w:val="24"/>
          <w:szCs w:val="24"/>
          <w:lang w:eastAsia="en-GB"/>
          <w14:ligatures w14:val="standardContextual"/>
        </w:rPr>
        <w:tab/>
      </w:r>
      <w:r>
        <w:rPr>
          <w:noProof/>
        </w:rPr>
        <w:t>deflectedToNumber</w:t>
      </w:r>
      <w:r>
        <w:rPr>
          <w:noProof/>
        </w:rPr>
        <w:tab/>
      </w:r>
      <w:r>
        <w:rPr>
          <w:noProof/>
        </w:rPr>
        <w:fldChar w:fldCharType="begin" w:fldLock="1"/>
      </w:r>
      <w:r>
        <w:rPr>
          <w:noProof/>
        </w:rPr>
        <w:instrText xml:space="preserve"> PAGEREF _Toc186811730 \h </w:instrText>
      </w:r>
      <w:r>
        <w:rPr>
          <w:noProof/>
        </w:rPr>
      </w:r>
      <w:r>
        <w:rPr>
          <w:noProof/>
        </w:rPr>
        <w:fldChar w:fldCharType="separate"/>
      </w:r>
      <w:r>
        <w:rPr>
          <w:noProof/>
        </w:rPr>
        <w:t>51</w:t>
      </w:r>
      <w:r>
        <w:rPr>
          <w:noProof/>
        </w:rPr>
        <w:fldChar w:fldCharType="end"/>
      </w:r>
    </w:p>
    <w:p w14:paraId="12F97D5F" w14:textId="44B40105"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4.4.3.34</w:t>
      </w:r>
      <w:r>
        <w:rPr>
          <w:rFonts w:asciiTheme="minorHAnsi" w:eastAsiaTheme="minorEastAsia" w:hAnsiTheme="minorHAnsi" w:cstheme="minorBidi"/>
          <w:noProof/>
          <w:kern w:val="2"/>
          <w:sz w:val="24"/>
          <w:szCs w:val="24"/>
          <w:lang w:eastAsia="en-GB"/>
          <w14:ligatures w14:val="standardContextual"/>
        </w:rPr>
        <w:tab/>
      </w:r>
      <w:r>
        <w:rPr>
          <w:noProof/>
        </w:rPr>
        <w:t>deflectedToSubaddress</w:t>
      </w:r>
      <w:r>
        <w:rPr>
          <w:noProof/>
        </w:rPr>
        <w:tab/>
      </w:r>
      <w:r>
        <w:rPr>
          <w:noProof/>
        </w:rPr>
        <w:fldChar w:fldCharType="begin" w:fldLock="1"/>
      </w:r>
      <w:r>
        <w:rPr>
          <w:noProof/>
        </w:rPr>
        <w:instrText xml:space="preserve"> PAGEREF _Toc186811731 \h </w:instrText>
      </w:r>
      <w:r>
        <w:rPr>
          <w:noProof/>
        </w:rPr>
      </w:r>
      <w:r>
        <w:rPr>
          <w:noProof/>
        </w:rPr>
        <w:fldChar w:fldCharType="separate"/>
      </w:r>
      <w:r>
        <w:rPr>
          <w:noProof/>
        </w:rPr>
        <w:t>51</w:t>
      </w:r>
      <w:r>
        <w:rPr>
          <w:noProof/>
        </w:rPr>
        <w:fldChar w:fldCharType="end"/>
      </w:r>
    </w:p>
    <w:p w14:paraId="084B6DD2" w14:textId="6ECD4809"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4.4.3.35</w:t>
      </w:r>
      <w:r>
        <w:rPr>
          <w:rFonts w:asciiTheme="minorHAnsi" w:eastAsiaTheme="minorEastAsia" w:hAnsiTheme="minorHAnsi" w:cstheme="minorBidi"/>
          <w:noProof/>
          <w:kern w:val="2"/>
          <w:sz w:val="24"/>
          <w:szCs w:val="24"/>
          <w:lang w:eastAsia="en-GB"/>
          <w14:ligatures w14:val="standardContextual"/>
        </w:rPr>
        <w:tab/>
      </w:r>
      <w:r>
        <w:rPr>
          <w:noProof/>
        </w:rPr>
        <w:t>uUS-Service</w:t>
      </w:r>
      <w:r>
        <w:rPr>
          <w:noProof/>
        </w:rPr>
        <w:tab/>
      </w:r>
      <w:r>
        <w:rPr>
          <w:noProof/>
        </w:rPr>
        <w:fldChar w:fldCharType="begin" w:fldLock="1"/>
      </w:r>
      <w:r>
        <w:rPr>
          <w:noProof/>
        </w:rPr>
        <w:instrText xml:space="preserve"> PAGEREF _Toc186811732 \h </w:instrText>
      </w:r>
      <w:r>
        <w:rPr>
          <w:noProof/>
        </w:rPr>
      </w:r>
      <w:r>
        <w:rPr>
          <w:noProof/>
        </w:rPr>
        <w:fldChar w:fldCharType="separate"/>
      </w:r>
      <w:r>
        <w:rPr>
          <w:noProof/>
        </w:rPr>
        <w:t>51</w:t>
      </w:r>
      <w:r>
        <w:rPr>
          <w:noProof/>
        </w:rPr>
        <w:fldChar w:fldCharType="end"/>
      </w:r>
    </w:p>
    <w:p w14:paraId="50C0CFA1" w14:textId="4C750B13"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4.4.3.36</w:t>
      </w:r>
      <w:r>
        <w:rPr>
          <w:rFonts w:asciiTheme="minorHAnsi" w:eastAsiaTheme="minorEastAsia" w:hAnsiTheme="minorHAnsi" w:cstheme="minorBidi"/>
          <w:noProof/>
          <w:kern w:val="2"/>
          <w:sz w:val="24"/>
          <w:szCs w:val="24"/>
          <w:lang w:eastAsia="en-GB"/>
          <w14:ligatures w14:val="standardContextual"/>
        </w:rPr>
        <w:tab/>
      </w:r>
      <w:r>
        <w:rPr>
          <w:noProof/>
        </w:rPr>
        <w:t>uUS-Required</w:t>
      </w:r>
      <w:r>
        <w:rPr>
          <w:noProof/>
        </w:rPr>
        <w:tab/>
      </w:r>
      <w:r>
        <w:rPr>
          <w:noProof/>
        </w:rPr>
        <w:fldChar w:fldCharType="begin" w:fldLock="1"/>
      </w:r>
      <w:r>
        <w:rPr>
          <w:noProof/>
        </w:rPr>
        <w:instrText xml:space="preserve"> PAGEREF _Toc186811733 \h </w:instrText>
      </w:r>
      <w:r>
        <w:rPr>
          <w:noProof/>
        </w:rPr>
      </w:r>
      <w:r>
        <w:rPr>
          <w:noProof/>
        </w:rPr>
        <w:fldChar w:fldCharType="separate"/>
      </w:r>
      <w:r>
        <w:rPr>
          <w:noProof/>
        </w:rPr>
        <w:t>51</w:t>
      </w:r>
      <w:r>
        <w:rPr>
          <w:noProof/>
        </w:rPr>
        <w:fldChar w:fldCharType="end"/>
      </w:r>
    </w:p>
    <w:p w14:paraId="0FEA3220" w14:textId="319D5A08"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4.4.3.37</w:t>
      </w:r>
      <w:r>
        <w:rPr>
          <w:rFonts w:asciiTheme="minorHAnsi" w:eastAsiaTheme="minorEastAsia" w:hAnsiTheme="minorHAnsi" w:cstheme="minorBidi"/>
          <w:noProof/>
          <w:kern w:val="2"/>
          <w:sz w:val="24"/>
          <w:szCs w:val="24"/>
          <w:lang w:eastAsia="en-GB"/>
          <w14:ligatures w14:val="standardContextual"/>
        </w:rPr>
        <w:tab/>
      </w:r>
      <w:r>
        <w:rPr>
          <w:noProof/>
        </w:rPr>
        <w:t>locationNotificationArg</w:t>
      </w:r>
      <w:r>
        <w:rPr>
          <w:noProof/>
        </w:rPr>
        <w:tab/>
      </w:r>
      <w:r>
        <w:rPr>
          <w:noProof/>
        </w:rPr>
        <w:fldChar w:fldCharType="begin" w:fldLock="1"/>
      </w:r>
      <w:r>
        <w:rPr>
          <w:noProof/>
        </w:rPr>
        <w:instrText xml:space="preserve"> PAGEREF _Toc186811734 \h </w:instrText>
      </w:r>
      <w:r>
        <w:rPr>
          <w:noProof/>
        </w:rPr>
      </w:r>
      <w:r>
        <w:rPr>
          <w:noProof/>
        </w:rPr>
        <w:fldChar w:fldCharType="separate"/>
      </w:r>
      <w:r>
        <w:rPr>
          <w:noProof/>
        </w:rPr>
        <w:t>51</w:t>
      </w:r>
      <w:r>
        <w:rPr>
          <w:noProof/>
        </w:rPr>
        <w:fldChar w:fldCharType="end"/>
      </w:r>
    </w:p>
    <w:p w14:paraId="2691B8EA" w14:textId="1871EDAB"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4.4.3.38</w:t>
      </w:r>
      <w:r>
        <w:rPr>
          <w:rFonts w:asciiTheme="minorHAnsi" w:eastAsiaTheme="minorEastAsia" w:hAnsiTheme="minorHAnsi" w:cstheme="minorBidi"/>
          <w:noProof/>
          <w:kern w:val="2"/>
          <w:sz w:val="24"/>
          <w:szCs w:val="24"/>
          <w:lang w:eastAsia="en-GB"/>
          <w14:ligatures w14:val="standardContextual"/>
        </w:rPr>
        <w:tab/>
      </w:r>
      <w:r>
        <w:rPr>
          <w:noProof/>
        </w:rPr>
        <w:t>notificationType</w:t>
      </w:r>
      <w:r>
        <w:rPr>
          <w:noProof/>
        </w:rPr>
        <w:tab/>
      </w:r>
      <w:r>
        <w:rPr>
          <w:noProof/>
        </w:rPr>
        <w:fldChar w:fldCharType="begin" w:fldLock="1"/>
      </w:r>
      <w:r>
        <w:rPr>
          <w:noProof/>
        </w:rPr>
        <w:instrText xml:space="preserve"> PAGEREF _Toc186811735 \h </w:instrText>
      </w:r>
      <w:r>
        <w:rPr>
          <w:noProof/>
        </w:rPr>
      </w:r>
      <w:r>
        <w:rPr>
          <w:noProof/>
        </w:rPr>
        <w:fldChar w:fldCharType="separate"/>
      </w:r>
      <w:r>
        <w:rPr>
          <w:noProof/>
        </w:rPr>
        <w:t>51</w:t>
      </w:r>
      <w:r>
        <w:rPr>
          <w:noProof/>
        </w:rPr>
        <w:fldChar w:fldCharType="end"/>
      </w:r>
    </w:p>
    <w:p w14:paraId="3F6FA0D4" w14:textId="4299F10D"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4.4.3.39</w:t>
      </w:r>
      <w:r>
        <w:rPr>
          <w:rFonts w:asciiTheme="minorHAnsi" w:eastAsiaTheme="minorEastAsia" w:hAnsiTheme="minorHAnsi" w:cstheme="minorBidi"/>
          <w:noProof/>
          <w:kern w:val="2"/>
          <w:sz w:val="24"/>
          <w:szCs w:val="24"/>
          <w:lang w:eastAsia="en-GB"/>
          <w14:ligatures w14:val="standardContextual"/>
        </w:rPr>
        <w:tab/>
      </w:r>
      <w:r>
        <w:rPr>
          <w:noProof/>
        </w:rPr>
        <w:t>locationNotificationRes</w:t>
      </w:r>
      <w:r>
        <w:rPr>
          <w:noProof/>
        </w:rPr>
        <w:tab/>
      </w:r>
      <w:r>
        <w:rPr>
          <w:noProof/>
        </w:rPr>
        <w:fldChar w:fldCharType="begin" w:fldLock="1"/>
      </w:r>
      <w:r>
        <w:rPr>
          <w:noProof/>
        </w:rPr>
        <w:instrText xml:space="preserve"> PAGEREF _Toc186811736 \h </w:instrText>
      </w:r>
      <w:r>
        <w:rPr>
          <w:noProof/>
        </w:rPr>
      </w:r>
      <w:r>
        <w:rPr>
          <w:noProof/>
        </w:rPr>
        <w:fldChar w:fldCharType="separate"/>
      </w:r>
      <w:r>
        <w:rPr>
          <w:noProof/>
        </w:rPr>
        <w:t>51</w:t>
      </w:r>
      <w:r>
        <w:rPr>
          <w:noProof/>
        </w:rPr>
        <w:fldChar w:fldCharType="end"/>
      </w:r>
    </w:p>
    <w:p w14:paraId="3879CB38" w14:textId="07B2E920"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4.4.3.40</w:t>
      </w:r>
      <w:r>
        <w:rPr>
          <w:rFonts w:asciiTheme="minorHAnsi" w:eastAsiaTheme="minorEastAsia" w:hAnsiTheme="minorHAnsi" w:cstheme="minorBidi"/>
          <w:noProof/>
          <w:kern w:val="2"/>
          <w:sz w:val="24"/>
          <w:szCs w:val="24"/>
          <w:lang w:eastAsia="en-GB"/>
          <w14:ligatures w14:val="standardContextual"/>
        </w:rPr>
        <w:tab/>
      </w:r>
      <w:r>
        <w:rPr>
          <w:noProof/>
        </w:rPr>
        <w:t>verificationResponse</w:t>
      </w:r>
      <w:r>
        <w:rPr>
          <w:noProof/>
        </w:rPr>
        <w:tab/>
      </w:r>
      <w:r>
        <w:rPr>
          <w:noProof/>
        </w:rPr>
        <w:fldChar w:fldCharType="begin" w:fldLock="1"/>
      </w:r>
      <w:r>
        <w:rPr>
          <w:noProof/>
        </w:rPr>
        <w:instrText xml:space="preserve"> PAGEREF _Toc186811737 \h </w:instrText>
      </w:r>
      <w:r>
        <w:rPr>
          <w:noProof/>
        </w:rPr>
      </w:r>
      <w:r>
        <w:rPr>
          <w:noProof/>
        </w:rPr>
        <w:fldChar w:fldCharType="separate"/>
      </w:r>
      <w:r>
        <w:rPr>
          <w:noProof/>
        </w:rPr>
        <w:t>51</w:t>
      </w:r>
      <w:r>
        <w:rPr>
          <w:noProof/>
        </w:rPr>
        <w:fldChar w:fldCharType="end"/>
      </w:r>
    </w:p>
    <w:p w14:paraId="3375F3E5" w14:textId="04046544"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4.4.3.41</w:t>
      </w:r>
      <w:r>
        <w:rPr>
          <w:rFonts w:asciiTheme="minorHAnsi" w:eastAsiaTheme="minorEastAsia" w:hAnsiTheme="minorHAnsi" w:cstheme="minorBidi"/>
          <w:noProof/>
          <w:kern w:val="2"/>
          <w:sz w:val="24"/>
          <w:szCs w:val="24"/>
          <w:lang w:eastAsia="en-GB"/>
          <w14:ligatures w14:val="standardContextual"/>
        </w:rPr>
        <w:tab/>
      </w:r>
      <w:r>
        <w:rPr>
          <w:noProof/>
        </w:rPr>
        <w:t>lcs-MOLRArg</w:t>
      </w:r>
      <w:r>
        <w:rPr>
          <w:noProof/>
        </w:rPr>
        <w:tab/>
      </w:r>
      <w:r>
        <w:rPr>
          <w:noProof/>
        </w:rPr>
        <w:fldChar w:fldCharType="begin" w:fldLock="1"/>
      </w:r>
      <w:r>
        <w:rPr>
          <w:noProof/>
        </w:rPr>
        <w:instrText xml:space="preserve"> PAGEREF _Toc186811738 \h </w:instrText>
      </w:r>
      <w:r>
        <w:rPr>
          <w:noProof/>
        </w:rPr>
      </w:r>
      <w:r>
        <w:rPr>
          <w:noProof/>
        </w:rPr>
        <w:fldChar w:fldCharType="separate"/>
      </w:r>
      <w:r>
        <w:rPr>
          <w:noProof/>
        </w:rPr>
        <w:t>51</w:t>
      </w:r>
      <w:r>
        <w:rPr>
          <w:noProof/>
        </w:rPr>
        <w:fldChar w:fldCharType="end"/>
      </w:r>
    </w:p>
    <w:p w14:paraId="4F1A55C8" w14:textId="204FF43C"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4.4.3.42</w:t>
      </w:r>
      <w:r>
        <w:rPr>
          <w:rFonts w:asciiTheme="minorHAnsi" w:eastAsiaTheme="minorEastAsia" w:hAnsiTheme="minorHAnsi" w:cstheme="minorBidi"/>
          <w:noProof/>
          <w:kern w:val="2"/>
          <w:sz w:val="24"/>
          <w:szCs w:val="24"/>
          <w:lang w:eastAsia="en-GB"/>
          <w14:ligatures w14:val="standardContextual"/>
        </w:rPr>
        <w:tab/>
      </w:r>
      <w:r>
        <w:rPr>
          <w:noProof/>
        </w:rPr>
        <w:t>molr-Type</w:t>
      </w:r>
      <w:r>
        <w:rPr>
          <w:noProof/>
        </w:rPr>
        <w:tab/>
      </w:r>
      <w:r>
        <w:rPr>
          <w:noProof/>
        </w:rPr>
        <w:fldChar w:fldCharType="begin" w:fldLock="1"/>
      </w:r>
      <w:r>
        <w:rPr>
          <w:noProof/>
        </w:rPr>
        <w:instrText xml:space="preserve"> PAGEREF _Toc186811739 \h </w:instrText>
      </w:r>
      <w:r>
        <w:rPr>
          <w:noProof/>
        </w:rPr>
      </w:r>
      <w:r>
        <w:rPr>
          <w:noProof/>
        </w:rPr>
        <w:fldChar w:fldCharType="separate"/>
      </w:r>
      <w:r>
        <w:rPr>
          <w:noProof/>
        </w:rPr>
        <w:t>51</w:t>
      </w:r>
      <w:r>
        <w:rPr>
          <w:noProof/>
        </w:rPr>
        <w:fldChar w:fldCharType="end"/>
      </w:r>
    </w:p>
    <w:p w14:paraId="4059BF56" w14:textId="3D5EDAF9"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4.4.3.43</w:t>
      </w:r>
      <w:r>
        <w:rPr>
          <w:rFonts w:asciiTheme="minorHAnsi" w:eastAsiaTheme="minorEastAsia" w:hAnsiTheme="minorHAnsi" w:cstheme="minorBidi"/>
          <w:noProof/>
          <w:kern w:val="2"/>
          <w:sz w:val="24"/>
          <w:szCs w:val="24"/>
          <w:lang w:eastAsia="en-GB"/>
          <w14:ligatures w14:val="standardContextual"/>
        </w:rPr>
        <w:tab/>
      </w:r>
      <w:r>
        <w:rPr>
          <w:noProof/>
        </w:rPr>
        <w:t>locationMethod</w:t>
      </w:r>
      <w:r>
        <w:rPr>
          <w:noProof/>
        </w:rPr>
        <w:tab/>
      </w:r>
      <w:r>
        <w:rPr>
          <w:noProof/>
        </w:rPr>
        <w:fldChar w:fldCharType="begin" w:fldLock="1"/>
      </w:r>
      <w:r>
        <w:rPr>
          <w:noProof/>
        </w:rPr>
        <w:instrText xml:space="preserve"> PAGEREF _Toc186811740 \h </w:instrText>
      </w:r>
      <w:r>
        <w:rPr>
          <w:noProof/>
        </w:rPr>
      </w:r>
      <w:r>
        <w:rPr>
          <w:noProof/>
        </w:rPr>
        <w:fldChar w:fldCharType="separate"/>
      </w:r>
      <w:r>
        <w:rPr>
          <w:noProof/>
        </w:rPr>
        <w:t>51</w:t>
      </w:r>
      <w:r>
        <w:rPr>
          <w:noProof/>
        </w:rPr>
        <w:fldChar w:fldCharType="end"/>
      </w:r>
    </w:p>
    <w:p w14:paraId="4E0E0C60" w14:textId="47490832"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4.4.3.44</w:t>
      </w:r>
      <w:r>
        <w:rPr>
          <w:rFonts w:asciiTheme="minorHAnsi" w:eastAsiaTheme="minorEastAsia" w:hAnsiTheme="minorHAnsi" w:cstheme="minorBidi"/>
          <w:noProof/>
          <w:kern w:val="2"/>
          <w:sz w:val="24"/>
          <w:szCs w:val="24"/>
          <w:lang w:eastAsia="en-GB"/>
          <w14:ligatures w14:val="standardContextual"/>
        </w:rPr>
        <w:tab/>
      </w:r>
      <w:r>
        <w:rPr>
          <w:noProof/>
        </w:rPr>
        <w:t>gpsAssistanceData</w:t>
      </w:r>
      <w:r>
        <w:rPr>
          <w:noProof/>
        </w:rPr>
        <w:tab/>
      </w:r>
      <w:r>
        <w:rPr>
          <w:noProof/>
        </w:rPr>
        <w:fldChar w:fldCharType="begin" w:fldLock="1"/>
      </w:r>
      <w:r>
        <w:rPr>
          <w:noProof/>
        </w:rPr>
        <w:instrText xml:space="preserve"> PAGEREF _Toc186811741 \h </w:instrText>
      </w:r>
      <w:r>
        <w:rPr>
          <w:noProof/>
        </w:rPr>
      </w:r>
      <w:r>
        <w:rPr>
          <w:noProof/>
        </w:rPr>
        <w:fldChar w:fldCharType="separate"/>
      </w:r>
      <w:r>
        <w:rPr>
          <w:noProof/>
        </w:rPr>
        <w:t>51</w:t>
      </w:r>
      <w:r>
        <w:rPr>
          <w:noProof/>
        </w:rPr>
        <w:fldChar w:fldCharType="end"/>
      </w:r>
    </w:p>
    <w:p w14:paraId="0BFD9951" w14:textId="55D53356"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4.4.3.45</w:t>
      </w:r>
      <w:r>
        <w:rPr>
          <w:rFonts w:asciiTheme="minorHAnsi" w:eastAsiaTheme="minorEastAsia" w:hAnsiTheme="minorHAnsi" w:cstheme="minorBidi"/>
          <w:noProof/>
          <w:kern w:val="2"/>
          <w:sz w:val="24"/>
          <w:szCs w:val="24"/>
          <w:lang w:eastAsia="en-GB"/>
          <w14:ligatures w14:val="standardContextual"/>
        </w:rPr>
        <w:tab/>
      </w:r>
      <w:r>
        <w:rPr>
          <w:noProof/>
        </w:rPr>
        <w:t>lcs-MOLRRes</w:t>
      </w:r>
      <w:r>
        <w:rPr>
          <w:noProof/>
        </w:rPr>
        <w:tab/>
      </w:r>
      <w:r>
        <w:rPr>
          <w:noProof/>
        </w:rPr>
        <w:fldChar w:fldCharType="begin" w:fldLock="1"/>
      </w:r>
      <w:r>
        <w:rPr>
          <w:noProof/>
        </w:rPr>
        <w:instrText xml:space="preserve"> PAGEREF _Toc186811742 \h </w:instrText>
      </w:r>
      <w:r>
        <w:rPr>
          <w:noProof/>
        </w:rPr>
      </w:r>
      <w:r>
        <w:rPr>
          <w:noProof/>
        </w:rPr>
        <w:fldChar w:fldCharType="separate"/>
      </w:r>
      <w:r>
        <w:rPr>
          <w:noProof/>
        </w:rPr>
        <w:t>51</w:t>
      </w:r>
      <w:r>
        <w:rPr>
          <w:noProof/>
        </w:rPr>
        <w:fldChar w:fldCharType="end"/>
      </w:r>
    </w:p>
    <w:p w14:paraId="1AEF751F" w14:textId="0C06E8D7"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4.4.3.46</w:t>
      </w:r>
      <w:r>
        <w:rPr>
          <w:rFonts w:asciiTheme="minorHAnsi" w:eastAsiaTheme="minorEastAsia" w:hAnsiTheme="minorHAnsi" w:cstheme="minorBidi"/>
          <w:noProof/>
          <w:kern w:val="2"/>
          <w:sz w:val="24"/>
          <w:szCs w:val="24"/>
          <w:lang w:eastAsia="en-GB"/>
          <w14:ligatures w14:val="standardContextual"/>
        </w:rPr>
        <w:tab/>
      </w:r>
      <w:r>
        <w:rPr>
          <w:noProof/>
        </w:rPr>
        <w:t>decipheringKeys</w:t>
      </w:r>
      <w:r>
        <w:rPr>
          <w:noProof/>
        </w:rPr>
        <w:tab/>
      </w:r>
      <w:r>
        <w:rPr>
          <w:noProof/>
        </w:rPr>
        <w:fldChar w:fldCharType="begin" w:fldLock="1"/>
      </w:r>
      <w:r>
        <w:rPr>
          <w:noProof/>
        </w:rPr>
        <w:instrText xml:space="preserve"> PAGEREF _Toc186811743 \h </w:instrText>
      </w:r>
      <w:r>
        <w:rPr>
          <w:noProof/>
        </w:rPr>
      </w:r>
      <w:r>
        <w:rPr>
          <w:noProof/>
        </w:rPr>
        <w:fldChar w:fldCharType="separate"/>
      </w:r>
      <w:r>
        <w:rPr>
          <w:noProof/>
        </w:rPr>
        <w:t>52</w:t>
      </w:r>
      <w:r>
        <w:rPr>
          <w:noProof/>
        </w:rPr>
        <w:fldChar w:fldCharType="end"/>
      </w:r>
    </w:p>
    <w:p w14:paraId="6F6CDEAE" w14:textId="70348809"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4.4.3.47</w:t>
      </w:r>
      <w:r>
        <w:rPr>
          <w:rFonts w:asciiTheme="minorHAnsi" w:eastAsiaTheme="minorEastAsia" w:hAnsiTheme="minorHAnsi" w:cstheme="minorBidi"/>
          <w:noProof/>
          <w:kern w:val="2"/>
          <w:sz w:val="24"/>
          <w:szCs w:val="24"/>
          <w:lang w:eastAsia="en-GB"/>
          <w14:ligatures w14:val="standardContextual"/>
        </w:rPr>
        <w:tab/>
      </w:r>
      <w:r>
        <w:rPr>
          <w:noProof/>
        </w:rPr>
        <w:t>multicall-Indicator</w:t>
      </w:r>
      <w:r>
        <w:rPr>
          <w:noProof/>
        </w:rPr>
        <w:tab/>
      </w:r>
      <w:r>
        <w:rPr>
          <w:noProof/>
        </w:rPr>
        <w:fldChar w:fldCharType="begin" w:fldLock="1"/>
      </w:r>
      <w:r>
        <w:rPr>
          <w:noProof/>
        </w:rPr>
        <w:instrText xml:space="preserve"> PAGEREF _Toc186811744 \h </w:instrText>
      </w:r>
      <w:r>
        <w:rPr>
          <w:noProof/>
        </w:rPr>
      </w:r>
      <w:r>
        <w:rPr>
          <w:noProof/>
        </w:rPr>
        <w:fldChar w:fldCharType="separate"/>
      </w:r>
      <w:r>
        <w:rPr>
          <w:noProof/>
        </w:rPr>
        <w:t>52</w:t>
      </w:r>
      <w:r>
        <w:rPr>
          <w:noProof/>
        </w:rPr>
        <w:fldChar w:fldCharType="end"/>
      </w:r>
    </w:p>
    <w:p w14:paraId="3EA7B0CC" w14:textId="6333928C"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4.4.3.48</w:t>
      </w:r>
      <w:r>
        <w:rPr>
          <w:rFonts w:asciiTheme="minorHAnsi" w:eastAsiaTheme="minorEastAsia" w:hAnsiTheme="minorHAnsi" w:cstheme="minorBidi"/>
          <w:noProof/>
          <w:kern w:val="2"/>
          <w:sz w:val="24"/>
          <w:szCs w:val="24"/>
          <w:lang w:eastAsia="en-GB"/>
          <w14:ligatures w14:val="standardContextual"/>
        </w:rPr>
        <w:tab/>
      </w:r>
      <w:r>
        <w:rPr>
          <w:noProof/>
        </w:rPr>
        <w:t>pseudonymIndicator</w:t>
      </w:r>
      <w:r>
        <w:rPr>
          <w:noProof/>
        </w:rPr>
        <w:tab/>
      </w:r>
      <w:r>
        <w:rPr>
          <w:noProof/>
        </w:rPr>
        <w:fldChar w:fldCharType="begin" w:fldLock="1"/>
      </w:r>
      <w:r>
        <w:rPr>
          <w:noProof/>
        </w:rPr>
        <w:instrText xml:space="preserve"> PAGEREF _Toc186811745 \h </w:instrText>
      </w:r>
      <w:r>
        <w:rPr>
          <w:noProof/>
        </w:rPr>
      </w:r>
      <w:r>
        <w:rPr>
          <w:noProof/>
        </w:rPr>
        <w:fldChar w:fldCharType="separate"/>
      </w:r>
      <w:r>
        <w:rPr>
          <w:noProof/>
        </w:rPr>
        <w:t>52</w:t>
      </w:r>
      <w:r>
        <w:rPr>
          <w:noProof/>
        </w:rPr>
        <w:fldChar w:fldCharType="end"/>
      </w:r>
    </w:p>
    <w:p w14:paraId="4236580D" w14:textId="77035D75"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sidRPr="009228D2">
        <w:rPr>
          <w:noProof/>
          <w:lang w:val="en-US"/>
        </w:rPr>
        <w:t>4.4.3.49</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LCS-PeriodicLocationRequestArg</w:t>
      </w:r>
      <w:r>
        <w:rPr>
          <w:noProof/>
        </w:rPr>
        <w:tab/>
      </w:r>
      <w:r>
        <w:rPr>
          <w:noProof/>
        </w:rPr>
        <w:fldChar w:fldCharType="begin" w:fldLock="1"/>
      </w:r>
      <w:r>
        <w:rPr>
          <w:noProof/>
        </w:rPr>
        <w:instrText xml:space="preserve"> PAGEREF _Toc186811746 \h </w:instrText>
      </w:r>
      <w:r>
        <w:rPr>
          <w:noProof/>
        </w:rPr>
      </w:r>
      <w:r>
        <w:rPr>
          <w:noProof/>
        </w:rPr>
        <w:fldChar w:fldCharType="separate"/>
      </w:r>
      <w:r>
        <w:rPr>
          <w:noProof/>
        </w:rPr>
        <w:t>52</w:t>
      </w:r>
      <w:r>
        <w:rPr>
          <w:noProof/>
        </w:rPr>
        <w:fldChar w:fldCharType="end"/>
      </w:r>
    </w:p>
    <w:p w14:paraId="39DCD1AD" w14:textId="603EAAD6"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sidRPr="009228D2">
        <w:rPr>
          <w:noProof/>
          <w:lang w:val="en-US"/>
        </w:rPr>
        <w:t>4.4.3.50</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LCS-PeriodicLocationRequestRes</w:t>
      </w:r>
      <w:r>
        <w:rPr>
          <w:noProof/>
        </w:rPr>
        <w:tab/>
      </w:r>
      <w:r>
        <w:rPr>
          <w:noProof/>
        </w:rPr>
        <w:fldChar w:fldCharType="begin" w:fldLock="1"/>
      </w:r>
      <w:r>
        <w:rPr>
          <w:noProof/>
        </w:rPr>
        <w:instrText xml:space="preserve"> PAGEREF _Toc186811747 \h </w:instrText>
      </w:r>
      <w:r>
        <w:rPr>
          <w:noProof/>
        </w:rPr>
      </w:r>
      <w:r>
        <w:rPr>
          <w:noProof/>
        </w:rPr>
        <w:fldChar w:fldCharType="separate"/>
      </w:r>
      <w:r>
        <w:rPr>
          <w:noProof/>
        </w:rPr>
        <w:t>52</w:t>
      </w:r>
      <w:r>
        <w:rPr>
          <w:noProof/>
        </w:rPr>
        <w:fldChar w:fldCharType="end"/>
      </w:r>
    </w:p>
    <w:p w14:paraId="6764A35A" w14:textId="35CAF167"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4.4.3.51</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LCS-LocationUpdate</w:t>
      </w:r>
      <w:r>
        <w:rPr>
          <w:noProof/>
        </w:rPr>
        <w:t>Arg</w:t>
      </w:r>
      <w:r>
        <w:rPr>
          <w:noProof/>
        </w:rPr>
        <w:tab/>
      </w:r>
      <w:r>
        <w:rPr>
          <w:noProof/>
        </w:rPr>
        <w:fldChar w:fldCharType="begin" w:fldLock="1"/>
      </w:r>
      <w:r>
        <w:rPr>
          <w:noProof/>
        </w:rPr>
        <w:instrText xml:space="preserve"> PAGEREF _Toc186811748 \h </w:instrText>
      </w:r>
      <w:r>
        <w:rPr>
          <w:noProof/>
        </w:rPr>
      </w:r>
      <w:r>
        <w:rPr>
          <w:noProof/>
        </w:rPr>
        <w:fldChar w:fldCharType="separate"/>
      </w:r>
      <w:r>
        <w:rPr>
          <w:noProof/>
        </w:rPr>
        <w:t>52</w:t>
      </w:r>
      <w:r>
        <w:rPr>
          <w:noProof/>
        </w:rPr>
        <w:fldChar w:fldCharType="end"/>
      </w:r>
    </w:p>
    <w:p w14:paraId="1ADB94CE" w14:textId="0A23534F"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4.4.3.52</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LCS-LocationUpdate</w:t>
      </w:r>
      <w:r>
        <w:rPr>
          <w:noProof/>
        </w:rPr>
        <w:t>Res</w:t>
      </w:r>
      <w:r>
        <w:rPr>
          <w:noProof/>
        </w:rPr>
        <w:tab/>
      </w:r>
      <w:r>
        <w:rPr>
          <w:noProof/>
        </w:rPr>
        <w:fldChar w:fldCharType="begin" w:fldLock="1"/>
      </w:r>
      <w:r>
        <w:rPr>
          <w:noProof/>
        </w:rPr>
        <w:instrText xml:space="preserve"> PAGEREF _Toc186811749 \h </w:instrText>
      </w:r>
      <w:r>
        <w:rPr>
          <w:noProof/>
        </w:rPr>
      </w:r>
      <w:r>
        <w:rPr>
          <w:noProof/>
        </w:rPr>
        <w:fldChar w:fldCharType="separate"/>
      </w:r>
      <w:r>
        <w:rPr>
          <w:noProof/>
        </w:rPr>
        <w:t>52</w:t>
      </w:r>
      <w:r>
        <w:rPr>
          <w:noProof/>
        </w:rPr>
        <w:fldChar w:fldCharType="end"/>
      </w:r>
    </w:p>
    <w:p w14:paraId="74E865E5" w14:textId="6737E234"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4.4.3.53</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LCS-PeriodicLocationCancellation</w:t>
      </w:r>
      <w:r>
        <w:rPr>
          <w:noProof/>
        </w:rPr>
        <w:t>Arg</w:t>
      </w:r>
      <w:r>
        <w:rPr>
          <w:noProof/>
        </w:rPr>
        <w:tab/>
      </w:r>
      <w:r>
        <w:rPr>
          <w:noProof/>
        </w:rPr>
        <w:fldChar w:fldCharType="begin" w:fldLock="1"/>
      </w:r>
      <w:r>
        <w:rPr>
          <w:noProof/>
        </w:rPr>
        <w:instrText xml:space="preserve"> PAGEREF _Toc186811750 \h </w:instrText>
      </w:r>
      <w:r>
        <w:rPr>
          <w:noProof/>
        </w:rPr>
      </w:r>
      <w:r>
        <w:rPr>
          <w:noProof/>
        </w:rPr>
        <w:fldChar w:fldCharType="separate"/>
      </w:r>
      <w:r>
        <w:rPr>
          <w:noProof/>
        </w:rPr>
        <w:t>52</w:t>
      </w:r>
      <w:r>
        <w:rPr>
          <w:noProof/>
        </w:rPr>
        <w:fldChar w:fldCharType="end"/>
      </w:r>
    </w:p>
    <w:p w14:paraId="1299F1D6" w14:textId="200607AB"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4.4.3.54</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terminationCause</w:t>
      </w:r>
      <w:r>
        <w:rPr>
          <w:noProof/>
        </w:rPr>
        <w:tab/>
      </w:r>
      <w:r>
        <w:rPr>
          <w:noProof/>
        </w:rPr>
        <w:fldChar w:fldCharType="begin" w:fldLock="1"/>
      </w:r>
      <w:r>
        <w:rPr>
          <w:noProof/>
        </w:rPr>
        <w:instrText xml:space="preserve"> PAGEREF _Toc186811751 \h </w:instrText>
      </w:r>
      <w:r>
        <w:rPr>
          <w:noProof/>
        </w:rPr>
      </w:r>
      <w:r>
        <w:rPr>
          <w:noProof/>
        </w:rPr>
        <w:fldChar w:fldCharType="separate"/>
      </w:r>
      <w:r>
        <w:rPr>
          <w:noProof/>
        </w:rPr>
        <w:t>52</w:t>
      </w:r>
      <w:r>
        <w:rPr>
          <w:noProof/>
        </w:rPr>
        <w:fldChar w:fldCharType="end"/>
      </w:r>
    </w:p>
    <w:p w14:paraId="36DF6B18" w14:textId="43C8FD82"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sidRPr="009228D2">
        <w:rPr>
          <w:noProof/>
          <w:lang w:val="en-US"/>
        </w:rPr>
        <w:t>4.4.3.55</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mo-lrShortCircuit</w:t>
      </w:r>
      <w:r>
        <w:rPr>
          <w:noProof/>
        </w:rPr>
        <w:tab/>
      </w:r>
      <w:r>
        <w:rPr>
          <w:noProof/>
        </w:rPr>
        <w:fldChar w:fldCharType="begin" w:fldLock="1"/>
      </w:r>
      <w:r>
        <w:rPr>
          <w:noProof/>
        </w:rPr>
        <w:instrText xml:space="preserve"> PAGEREF _Toc186811752 \h </w:instrText>
      </w:r>
      <w:r>
        <w:rPr>
          <w:noProof/>
        </w:rPr>
      </w:r>
      <w:r>
        <w:rPr>
          <w:noProof/>
        </w:rPr>
        <w:fldChar w:fldCharType="separate"/>
      </w:r>
      <w:r>
        <w:rPr>
          <w:noProof/>
        </w:rPr>
        <w:t>52</w:t>
      </w:r>
      <w:r>
        <w:rPr>
          <w:noProof/>
        </w:rPr>
        <w:fldChar w:fldCharType="end"/>
      </w:r>
    </w:p>
    <w:p w14:paraId="341C5515" w14:textId="0E1FE590"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sidRPr="009228D2">
        <w:rPr>
          <w:noProof/>
          <w:lang w:val="en-US"/>
        </w:rPr>
        <w:t>4.4.3.56</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locationUpdateRequest</w:t>
      </w:r>
      <w:r>
        <w:rPr>
          <w:noProof/>
        </w:rPr>
        <w:tab/>
      </w:r>
      <w:r>
        <w:rPr>
          <w:noProof/>
        </w:rPr>
        <w:fldChar w:fldCharType="begin" w:fldLock="1"/>
      </w:r>
      <w:r>
        <w:rPr>
          <w:noProof/>
        </w:rPr>
        <w:instrText xml:space="preserve"> PAGEREF _Toc186811753 \h </w:instrText>
      </w:r>
      <w:r>
        <w:rPr>
          <w:noProof/>
        </w:rPr>
      </w:r>
      <w:r>
        <w:rPr>
          <w:noProof/>
        </w:rPr>
        <w:fldChar w:fldCharType="separate"/>
      </w:r>
      <w:r>
        <w:rPr>
          <w:noProof/>
        </w:rPr>
        <w:t>52</w:t>
      </w:r>
      <w:r>
        <w:rPr>
          <w:noProof/>
        </w:rPr>
        <w:fldChar w:fldCharType="end"/>
      </w:r>
    </w:p>
    <w:p w14:paraId="3DF8C68B" w14:textId="1E354A39"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4.4.3.57</w:t>
      </w:r>
      <w:r>
        <w:rPr>
          <w:rFonts w:asciiTheme="minorHAnsi" w:eastAsiaTheme="minorEastAsia" w:hAnsiTheme="minorHAnsi" w:cstheme="minorBidi"/>
          <w:noProof/>
          <w:kern w:val="2"/>
          <w:sz w:val="24"/>
          <w:szCs w:val="24"/>
          <w:lang w:eastAsia="en-GB"/>
          <w14:ligatures w14:val="standardContextual"/>
        </w:rPr>
        <w:tab/>
      </w:r>
      <w:r>
        <w:rPr>
          <w:noProof/>
        </w:rPr>
        <w:t>ganssAssistanceData</w:t>
      </w:r>
      <w:r>
        <w:rPr>
          <w:noProof/>
        </w:rPr>
        <w:tab/>
      </w:r>
      <w:r>
        <w:rPr>
          <w:noProof/>
        </w:rPr>
        <w:fldChar w:fldCharType="begin" w:fldLock="1"/>
      </w:r>
      <w:r>
        <w:rPr>
          <w:noProof/>
        </w:rPr>
        <w:instrText xml:space="preserve"> PAGEREF _Toc186811754 \h </w:instrText>
      </w:r>
      <w:r>
        <w:rPr>
          <w:noProof/>
        </w:rPr>
      </w:r>
      <w:r>
        <w:rPr>
          <w:noProof/>
        </w:rPr>
        <w:fldChar w:fldCharType="separate"/>
      </w:r>
      <w:r>
        <w:rPr>
          <w:noProof/>
        </w:rPr>
        <w:t>52</w:t>
      </w:r>
      <w:r>
        <w:rPr>
          <w:noProof/>
        </w:rPr>
        <w:fldChar w:fldCharType="end"/>
      </w:r>
    </w:p>
    <w:p w14:paraId="0BE59A04" w14:textId="45387EFF"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4.4.3.58</w:t>
      </w:r>
      <w:r>
        <w:rPr>
          <w:rFonts w:asciiTheme="minorHAnsi" w:eastAsiaTheme="minorEastAsia" w:hAnsiTheme="minorHAnsi" w:cstheme="minorBidi"/>
          <w:noProof/>
          <w:kern w:val="2"/>
          <w:sz w:val="24"/>
          <w:szCs w:val="24"/>
          <w:lang w:eastAsia="en-GB"/>
          <w14:ligatures w14:val="standardContextual"/>
        </w:rPr>
        <w:tab/>
      </w:r>
      <w:r>
        <w:rPr>
          <w:noProof/>
        </w:rPr>
        <w:t>positioningProtocolPDU</w:t>
      </w:r>
      <w:r>
        <w:rPr>
          <w:noProof/>
        </w:rPr>
        <w:tab/>
      </w:r>
      <w:r>
        <w:rPr>
          <w:noProof/>
        </w:rPr>
        <w:fldChar w:fldCharType="begin" w:fldLock="1"/>
      </w:r>
      <w:r>
        <w:rPr>
          <w:noProof/>
        </w:rPr>
        <w:instrText xml:space="preserve"> PAGEREF _Toc186811755 \h </w:instrText>
      </w:r>
      <w:r>
        <w:rPr>
          <w:noProof/>
        </w:rPr>
      </w:r>
      <w:r>
        <w:rPr>
          <w:noProof/>
        </w:rPr>
        <w:fldChar w:fldCharType="separate"/>
      </w:r>
      <w:r>
        <w:rPr>
          <w:noProof/>
        </w:rPr>
        <w:t>53</w:t>
      </w:r>
      <w:r>
        <w:rPr>
          <w:noProof/>
        </w:rPr>
        <w:fldChar w:fldCharType="end"/>
      </w:r>
    </w:p>
    <w:p w14:paraId="025244ED" w14:textId="732F7A26"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4.4.3.59</w:t>
      </w:r>
      <w:r>
        <w:rPr>
          <w:rFonts w:asciiTheme="minorHAnsi" w:eastAsiaTheme="minorEastAsia" w:hAnsiTheme="minorHAnsi" w:cstheme="minorBidi"/>
          <w:noProof/>
          <w:kern w:val="2"/>
          <w:sz w:val="24"/>
          <w:szCs w:val="24"/>
          <w:lang w:eastAsia="en-GB"/>
          <w14:ligatures w14:val="standardContextual"/>
        </w:rPr>
        <w:tab/>
      </w:r>
      <w:r>
        <w:rPr>
          <w:noProof/>
        </w:rPr>
        <w:t>multiplePositioningProtocolPDUs</w:t>
      </w:r>
      <w:r>
        <w:rPr>
          <w:noProof/>
        </w:rPr>
        <w:tab/>
      </w:r>
      <w:r>
        <w:rPr>
          <w:noProof/>
        </w:rPr>
        <w:fldChar w:fldCharType="begin" w:fldLock="1"/>
      </w:r>
      <w:r>
        <w:rPr>
          <w:noProof/>
        </w:rPr>
        <w:instrText xml:space="preserve"> PAGEREF _Toc186811756 \h </w:instrText>
      </w:r>
      <w:r>
        <w:rPr>
          <w:noProof/>
        </w:rPr>
      </w:r>
      <w:r>
        <w:rPr>
          <w:noProof/>
        </w:rPr>
        <w:fldChar w:fldCharType="separate"/>
      </w:r>
      <w:r>
        <w:rPr>
          <w:noProof/>
        </w:rPr>
        <w:t>53</w:t>
      </w:r>
      <w:r>
        <w:rPr>
          <w:noProof/>
        </w:rPr>
        <w:fldChar w:fldCharType="end"/>
      </w:r>
    </w:p>
    <w:p w14:paraId="292AF7CA" w14:textId="0BE072C6"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sidRPr="009228D2">
        <w:rPr>
          <w:noProof/>
          <w:lang w:val="en-US"/>
        </w:rPr>
        <w:t>4.4.3.60</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LCS-PeriodicTriggeredInvokeArg</w:t>
      </w:r>
      <w:r>
        <w:rPr>
          <w:noProof/>
        </w:rPr>
        <w:tab/>
      </w:r>
      <w:r>
        <w:rPr>
          <w:noProof/>
        </w:rPr>
        <w:fldChar w:fldCharType="begin" w:fldLock="1"/>
      </w:r>
      <w:r>
        <w:rPr>
          <w:noProof/>
        </w:rPr>
        <w:instrText xml:space="preserve"> PAGEREF _Toc186811757 \h </w:instrText>
      </w:r>
      <w:r>
        <w:rPr>
          <w:noProof/>
        </w:rPr>
      </w:r>
      <w:r>
        <w:rPr>
          <w:noProof/>
        </w:rPr>
        <w:fldChar w:fldCharType="separate"/>
      </w:r>
      <w:r>
        <w:rPr>
          <w:noProof/>
        </w:rPr>
        <w:t>53</w:t>
      </w:r>
      <w:r>
        <w:rPr>
          <w:noProof/>
        </w:rPr>
        <w:fldChar w:fldCharType="end"/>
      </w:r>
    </w:p>
    <w:p w14:paraId="7070C2FE" w14:textId="49974A32"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sidRPr="009228D2">
        <w:rPr>
          <w:noProof/>
          <w:lang w:val="en-US"/>
        </w:rPr>
        <w:t>4.4.3.61</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LCS-PeriodicTriggeredInvokeRes</w:t>
      </w:r>
      <w:r>
        <w:rPr>
          <w:noProof/>
        </w:rPr>
        <w:tab/>
      </w:r>
      <w:r>
        <w:rPr>
          <w:noProof/>
        </w:rPr>
        <w:fldChar w:fldCharType="begin" w:fldLock="1"/>
      </w:r>
      <w:r>
        <w:rPr>
          <w:noProof/>
        </w:rPr>
        <w:instrText xml:space="preserve"> PAGEREF _Toc186811758 \h </w:instrText>
      </w:r>
      <w:r>
        <w:rPr>
          <w:noProof/>
        </w:rPr>
      </w:r>
      <w:r>
        <w:rPr>
          <w:noProof/>
        </w:rPr>
        <w:fldChar w:fldCharType="separate"/>
      </w:r>
      <w:r>
        <w:rPr>
          <w:noProof/>
        </w:rPr>
        <w:t>53</w:t>
      </w:r>
      <w:r>
        <w:rPr>
          <w:noProof/>
        </w:rPr>
        <w:fldChar w:fldCharType="end"/>
      </w:r>
    </w:p>
    <w:p w14:paraId="30F58D79" w14:textId="2E6264F8"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4.4.3.62</w:t>
      </w:r>
      <w:r>
        <w:rPr>
          <w:rFonts w:asciiTheme="minorHAnsi" w:eastAsiaTheme="minorEastAsia" w:hAnsiTheme="minorHAnsi" w:cstheme="minorBidi"/>
          <w:noProof/>
          <w:kern w:val="2"/>
          <w:sz w:val="24"/>
          <w:szCs w:val="24"/>
          <w:lang w:eastAsia="en-GB"/>
          <w14:ligatures w14:val="standardContextual"/>
        </w:rPr>
        <w:tab/>
      </w:r>
      <w:r>
        <w:rPr>
          <w:noProof/>
        </w:rPr>
        <w:t>periodicLocation</w:t>
      </w:r>
      <w:r>
        <w:rPr>
          <w:noProof/>
        </w:rPr>
        <w:tab/>
      </w:r>
      <w:r>
        <w:rPr>
          <w:noProof/>
        </w:rPr>
        <w:fldChar w:fldCharType="begin" w:fldLock="1"/>
      </w:r>
      <w:r>
        <w:rPr>
          <w:noProof/>
        </w:rPr>
        <w:instrText xml:space="preserve"> PAGEREF _Toc186811759 \h </w:instrText>
      </w:r>
      <w:r>
        <w:rPr>
          <w:noProof/>
        </w:rPr>
      </w:r>
      <w:r>
        <w:rPr>
          <w:noProof/>
        </w:rPr>
        <w:fldChar w:fldCharType="separate"/>
      </w:r>
      <w:r>
        <w:rPr>
          <w:noProof/>
        </w:rPr>
        <w:t>53</w:t>
      </w:r>
      <w:r>
        <w:rPr>
          <w:noProof/>
        </w:rPr>
        <w:fldChar w:fldCharType="end"/>
      </w:r>
    </w:p>
    <w:p w14:paraId="574136E5" w14:textId="010A870C"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sidRPr="009228D2">
        <w:rPr>
          <w:noProof/>
          <w:lang w:val="en-US"/>
        </w:rPr>
        <w:t>4.4.3.63</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areaEventReporting</w:t>
      </w:r>
      <w:r>
        <w:rPr>
          <w:noProof/>
        </w:rPr>
        <w:tab/>
      </w:r>
      <w:r>
        <w:rPr>
          <w:noProof/>
        </w:rPr>
        <w:fldChar w:fldCharType="begin" w:fldLock="1"/>
      </w:r>
      <w:r>
        <w:rPr>
          <w:noProof/>
        </w:rPr>
        <w:instrText xml:space="preserve"> PAGEREF _Toc186811760 \h </w:instrText>
      </w:r>
      <w:r>
        <w:rPr>
          <w:noProof/>
        </w:rPr>
      </w:r>
      <w:r>
        <w:rPr>
          <w:noProof/>
        </w:rPr>
        <w:fldChar w:fldCharType="separate"/>
      </w:r>
      <w:r>
        <w:rPr>
          <w:noProof/>
        </w:rPr>
        <w:t>53</w:t>
      </w:r>
      <w:r>
        <w:rPr>
          <w:noProof/>
        </w:rPr>
        <w:fldChar w:fldCharType="end"/>
      </w:r>
    </w:p>
    <w:p w14:paraId="7BE3C428" w14:textId="0CAAE9EC"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sidRPr="009228D2">
        <w:rPr>
          <w:noProof/>
          <w:lang w:val="en-US"/>
        </w:rPr>
        <w:t>4.4.3.64</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areaList</w:t>
      </w:r>
      <w:r>
        <w:rPr>
          <w:noProof/>
        </w:rPr>
        <w:tab/>
      </w:r>
      <w:r>
        <w:rPr>
          <w:noProof/>
        </w:rPr>
        <w:fldChar w:fldCharType="begin" w:fldLock="1"/>
      </w:r>
      <w:r>
        <w:rPr>
          <w:noProof/>
        </w:rPr>
        <w:instrText xml:space="preserve"> PAGEREF _Toc186811761 \h </w:instrText>
      </w:r>
      <w:r>
        <w:rPr>
          <w:noProof/>
        </w:rPr>
      </w:r>
      <w:r>
        <w:rPr>
          <w:noProof/>
        </w:rPr>
        <w:fldChar w:fldCharType="separate"/>
      </w:r>
      <w:r>
        <w:rPr>
          <w:noProof/>
        </w:rPr>
        <w:t>53</w:t>
      </w:r>
      <w:r>
        <w:rPr>
          <w:noProof/>
        </w:rPr>
        <w:fldChar w:fldCharType="end"/>
      </w:r>
    </w:p>
    <w:p w14:paraId="6BE931FB" w14:textId="295F6074"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sidRPr="009228D2">
        <w:rPr>
          <w:noProof/>
          <w:lang w:val="en-US"/>
        </w:rPr>
        <w:t>4.4.3.65</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area</w:t>
      </w:r>
      <w:r>
        <w:rPr>
          <w:noProof/>
        </w:rPr>
        <w:tab/>
      </w:r>
      <w:r>
        <w:rPr>
          <w:noProof/>
        </w:rPr>
        <w:fldChar w:fldCharType="begin" w:fldLock="1"/>
      </w:r>
      <w:r>
        <w:rPr>
          <w:noProof/>
        </w:rPr>
        <w:instrText xml:space="preserve"> PAGEREF _Toc186811762 \h </w:instrText>
      </w:r>
      <w:r>
        <w:rPr>
          <w:noProof/>
        </w:rPr>
      </w:r>
      <w:r>
        <w:rPr>
          <w:noProof/>
        </w:rPr>
        <w:fldChar w:fldCharType="separate"/>
      </w:r>
      <w:r>
        <w:rPr>
          <w:noProof/>
        </w:rPr>
        <w:t>53</w:t>
      </w:r>
      <w:r>
        <w:rPr>
          <w:noProof/>
        </w:rPr>
        <w:fldChar w:fldCharType="end"/>
      </w:r>
    </w:p>
    <w:p w14:paraId="6C2F6956" w14:textId="17E1A0C3"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sidRPr="009228D2">
        <w:rPr>
          <w:noProof/>
          <w:lang w:val="en-US"/>
        </w:rPr>
        <w:t>4.4.3.66</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areaType</w:t>
      </w:r>
      <w:r>
        <w:rPr>
          <w:noProof/>
        </w:rPr>
        <w:tab/>
      </w:r>
      <w:r>
        <w:rPr>
          <w:noProof/>
        </w:rPr>
        <w:fldChar w:fldCharType="begin" w:fldLock="1"/>
      </w:r>
      <w:r>
        <w:rPr>
          <w:noProof/>
        </w:rPr>
        <w:instrText xml:space="preserve"> PAGEREF _Toc186811763 \h </w:instrText>
      </w:r>
      <w:r>
        <w:rPr>
          <w:noProof/>
        </w:rPr>
      </w:r>
      <w:r>
        <w:rPr>
          <w:noProof/>
        </w:rPr>
        <w:fldChar w:fldCharType="separate"/>
      </w:r>
      <w:r>
        <w:rPr>
          <w:noProof/>
        </w:rPr>
        <w:t>53</w:t>
      </w:r>
      <w:r>
        <w:rPr>
          <w:noProof/>
        </w:rPr>
        <w:fldChar w:fldCharType="end"/>
      </w:r>
    </w:p>
    <w:p w14:paraId="71E8EB85" w14:textId="11031A63"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sidRPr="009228D2">
        <w:rPr>
          <w:noProof/>
          <w:lang w:val="en-US"/>
        </w:rPr>
        <w:lastRenderedPageBreak/>
        <w:t>4.4.3.67</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areaIdentification</w:t>
      </w:r>
      <w:r>
        <w:rPr>
          <w:noProof/>
        </w:rPr>
        <w:tab/>
      </w:r>
      <w:r>
        <w:rPr>
          <w:noProof/>
        </w:rPr>
        <w:fldChar w:fldCharType="begin" w:fldLock="1"/>
      </w:r>
      <w:r>
        <w:rPr>
          <w:noProof/>
        </w:rPr>
        <w:instrText xml:space="preserve"> PAGEREF _Toc186811764 \h </w:instrText>
      </w:r>
      <w:r>
        <w:rPr>
          <w:noProof/>
        </w:rPr>
      </w:r>
      <w:r>
        <w:rPr>
          <w:noProof/>
        </w:rPr>
        <w:fldChar w:fldCharType="separate"/>
      </w:r>
      <w:r>
        <w:rPr>
          <w:noProof/>
        </w:rPr>
        <w:t>53</w:t>
      </w:r>
      <w:r>
        <w:rPr>
          <w:noProof/>
        </w:rPr>
        <w:fldChar w:fldCharType="end"/>
      </w:r>
    </w:p>
    <w:p w14:paraId="0FA04115" w14:textId="4AEDE915"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sidRPr="009228D2">
        <w:rPr>
          <w:noProof/>
          <w:lang w:val="en-US"/>
        </w:rPr>
        <w:t>4.4.3.68</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maximumInterval</w:t>
      </w:r>
      <w:r>
        <w:rPr>
          <w:noProof/>
        </w:rPr>
        <w:tab/>
      </w:r>
      <w:r>
        <w:rPr>
          <w:noProof/>
        </w:rPr>
        <w:fldChar w:fldCharType="begin" w:fldLock="1"/>
      </w:r>
      <w:r>
        <w:rPr>
          <w:noProof/>
        </w:rPr>
        <w:instrText xml:space="preserve"> PAGEREF _Toc186811765 \h </w:instrText>
      </w:r>
      <w:r>
        <w:rPr>
          <w:noProof/>
        </w:rPr>
      </w:r>
      <w:r>
        <w:rPr>
          <w:noProof/>
        </w:rPr>
        <w:fldChar w:fldCharType="separate"/>
      </w:r>
      <w:r>
        <w:rPr>
          <w:noProof/>
        </w:rPr>
        <w:t>53</w:t>
      </w:r>
      <w:r>
        <w:rPr>
          <w:noProof/>
        </w:rPr>
        <w:fldChar w:fldCharType="end"/>
      </w:r>
    </w:p>
    <w:p w14:paraId="11ED8E89" w14:textId="7C34BB76"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sidRPr="009228D2">
        <w:rPr>
          <w:noProof/>
          <w:lang w:val="en-US"/>
        </w:rPr>
        <w:t>4.4.3.69</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samplingInterval</w:t>
      </w:r>
      <w:r>
        <w:rPr>
          <w:noProof/>
        </w:rPr>
        <w:tab/>
      </w:r>
      <w:r>
        <w:rPr>
          <w:noProof/>
        </w:rPr>
        <w:fldChar w:fldCharType="begin" w:fldLock="1"/>
      </w:r>
      <w:r>
        <w:rPr>
          <w:noProof/>
        </w:rPr>
        <w:instrText xml:space="preserve"> PAGEREF _Toc186811766 \h </w:instrText>
      </w:r>
      <w:r>
        <w:rPr>
          <w:noProof/>
        </w:rPr>
      </w:r>
      <w:r>
        <w:rPr>
          <w:noProof/>
        </w:rPr>
        <w:fldChar w:fldCharType="separate"/>
      </w:r>
      <w:r>
        <w:rPr>
          <w:noProof/>
        </w:rPr>
        <w:t>53</w:t>
      </w:r>
      <w:r>
        <w:rPr>
          <w:noProof/>
        </w:rPr>
        <w:fldChar w:fldCharType="end"/>
      </w:r>
    </w:p>
    <w:p w14:paraId="6181D152" w14:textId="21E8E3D8"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sidRPr="009228D2">
        <w:rPr>
          <w:noProof/>
          <w:lang w:val="en-US"/>
        </w:rPr>
        <w:t>4.4.3.70</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duration</w:t>
      </w:r>
      <w:r>
        <w:rPr>
          <w:noProof/>
        </w:rPr>
        <w:tab/>
      </w:r>
      <w:r>
        <w:rPr>
          <w:noProof/>
        </w:rPr>
        <w:fldChar w:fldCharType="begin" w:fldLock="1"/>
      </w:r>
      <w:r>
        <w:rPr>
          <w:noProof/>
        </w:rPr>
        <w:instrText xml:space="preserve"> PAGEREF _Toc186811767 \h </w:instrText>
      </w:r>
      <w:r>
        <w:rPr>
          <w:noProof/>
        </w:rPr>
      </w:r>
      <w:r>
        <w:rPr>
          <w:noProof/>
        </w:rPr>
        <w:fldChar w:fldCharType="separate"/>
      </w:r>
      <w:r>
        <w:rPr>
          <w:noProof/>
        </w:rPr>
        <w:t>54</w:t>
      </w:r>
      <w:r>
        <w:rPr>
          <w:noProof/>
        </w:rPr>
        <w:fldChar w:fldCharType="end"/>
      </w:r>
    </w:p>
    <w:p w14:paraId="4C480F6E" w14:textId="74EB5FE8"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sidRPr="009228D2">
        <w:rPr>
          <w:noProof/>
          <w:lang w:val="en-US"/>
        </w:rPr>
        <w:t>4.4.3.71</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location-Info</w:t>
      </w:r>
      <w:r>
        <w:rPr>
          <w:noProof/>
        </w:rPr>
        <w:tab/>
      </w:r>
      <w:r>
        <w:rPr>
          <w:noProof/>
        </w:rPr>
        <w:fldChar w:fldCharType="begin" w:fldLock="1"/>
      </w:r>
      <w:r>
        <w:rPr>
          <w:noProof/>
        </w:rPr>
        <w:instrText xml:space="preserve"> PAGEREF _Toc186811768 \h </w:instrText>
      </w:r>
      <w:r>
        <w:rPr>
          <w:noProof/>
        </w:rPr>
      </w:r>
      <w:r>
        <w:rPr>
          <w:noProof/>
        </w:rPr>
        <w:fldChar w:fldCharType="separate"/>
      </w:r>
      <w:r>
        <w:rPr>
          <w:noProof/>
        </w:rPr>
        <w:t>54</w:t>
      </w:r>
      <w:r>
        <w:rPr>
          <w:noProof/>
        </w:rPr>
        <w:fldChar w:fldCharType="end"/>
      </w:r>
    </w:p>
    <w:p w14:paraId="0384C43C" w14:textId="317B31F7"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sidRPr="009228D2">
        <w:rPr>
          <w:noProof/>
          <w:lang w:val="en-US"/>
        </w:rPr>
        <w:t>4.4.3.72</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motionEventReporting</w:t>
      </w:r>
      <w:r>
        <w:rPr>
          <w:noProof/>
        </w:rPr>
        <w:tab/>
      </w:r>
      <w:r>
        <w:rPr>
          <w:noProof/>
        </w:rPr>
        <w:fldChar w:fldCharType="begin" w:fldLock="1"/>
      </w:r>
      <w:r>
        <w:rPr>
          <w:noProof/>
        </w:rPr>
        <w:instrText xml:space="preserve"> PAGEREF _Toc186811769 \h </w:instrText>
      </w:r>
      <w:r>
        <w:rPr>
          <w:noProof/>
        </w:rPr>
      </w:r>
      <w:r>
        <w:rPr>
          <w:noProof/>
        </w:rPr>
        <w:fldChar w:fldCharType="separate"/>
      </w:r>
      <w:r>
        <w:rPr>
          <w:noProof/>
        </w:rPr>
        <w:t>54</w:t>
      </w:r>
      <w:r>
        <w:rPr>
          <w:noProof/>
        </w:rPr>
        <w:fldChar w:fldCharType="end"/>
      </w:r>
    </w:p>
    <w:p w14:paraId="1768DA09" w14:textId="5D1EFB68"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sidRPr="009228D2">
        <w:rPr>
          <w:noProof/>
          <w:lang w:val="en-US"/>
        </w:rPr>
        <w:t>4.4.3.73</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linearDistance</w:t>
      </w:r>
      <w:r>
        <w:rPr>
          <w:noProof/>
        </w:rPr>
        <w:tab/>
      </w:r>
      <w:r>
        <w:rPr>
          <w:noProof/>
        </w:rPr>
        <w:fldChar w:fldCharType="begin" w:fldLock="1"/>
      </w:r>
      <w:r>
        <w:rPr>
          <w:noProof/>
        </w:rPr>
        <w:instrText xml:space="preserve"> PAGEREF _Toc186811770 \h </w:instrText>
      </w:r>
      <w:r>
        <w:rPr>
          <w:noProof/>
        </w:rPr>
      </w:r>
      <w:r>
        <w:rPr>
          <w:noProof/>
        </w:rPr>
        <w:fldChar w:fldCharType="separate"/>
      </w:r>
      <w:r>
        <w:rPr>
          <w:noProof/>
        </w:rPr>
        <w:t>54</w:t>
      </w:r>
      <w:r>
        <w:rPr>
          <w:noProof/>
        </w:rPr>
        <w:fldChar w:fldCharType="end"/>
      </w:r>
    </w:p>
    <w:p w14:paraId="2C815380" w14:textId="3D9D8532"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sidRPr="009228D2">
        <w:rPr>
          <w:noProof/>
          <w:lang w:val="en-US"/>
        </w:rPr>
        <w:t>4.4.3.74</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LCS-EventReportArg</w:t>
      </w:r>
      <w:r>
        <w:rPr>
          <w:noProof/>
        </w:rPr>
        <w:tab/>
      </w:r>
      <w:r>
        <w:rPr>
          <w:noProof/>
        </w:rPr>
        <w:fldChar w:fldCharType="begin" w:fldLock="1"/>
      </w:r>
      <w:r>
        <w:rPr>
          <w:noProof/>
        </w:rPr>
        <w:instrText xml:space="preserve"> PAGEREF _Toc186811771 \h </w:instrText>
      </w:r>
      <w:r>
        <w:rPr>
          <w:noProof/>
        </w:rPr>
      </w:r>
      <w:r>
        <w:rPr>
          <w:noProof/>
        </w:rPr>
        <w:fldChar w:fldCharType="separate"/>
      </w:r>
      <w:r>
        <w:rPr>
          <w:noProof/>
        </w:rPr>
        <w:t>54</w:t>
      </w:r>
      <w:r>
        <w:rPr>
          <w:noProof/>
        </w:rPr>
        <w:fldChar w:fldCharType="end"/>
      </w:r>
    </w:p>
    <w:p w14:paraId="786D333B" w14:textId="284FDB0B"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sidRPr="009228D2">
        <w:rPr>
          <w:noProof/>
          <w:lang w:val="en-US"/>
        </w:rPr>
        <w:t>4.4.3.75</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LCS-EventReportRes</w:t>
      </w:r>
      <w:r>
        <w:rPr>
          <w:noProof/>
        </w:rPr>
        <w:tab/>
      </w:r>
      <w:r>
        <w:rPr>
          <w:noProof/>
        </w:rPr>
        <w:fldChar w:fldCharType="begin" w:fldLock="1"/>
      </w:r>
      <w:r>
        <w:rPr>
          <w:noProof/>
        </w:rPr>
        <w:instrText xml:space="preserve"> PAGEREF _Toc186811772 \h </w:instrText>
      </w:r>
      <w:r>
        <w:rPr>
          <w:noProof/>
        </w:rPr>
      </w:r>
      <w:r>
        <w:rPr>
          <w:noProof/>
        </w:rPr>
        <w:fldChar w:fldCharType="separate"/>
      </w:r>
      <w:r>
        <w:rPr>
          <w:noProof/>
        </w:rPr>
        <w:t>54</w:t>
      </w:r>
      <w:r>
        <w:rPr>
          <w:noProof/>
        </w:rPr>
        <w:fldChar w:fldCharType="end"/>
      </w:r>
    </w:p>
    <w:p w14:paraId="1053678E" w14:textId="07A9E0B7"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4.4.3.76</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LCS-CancelDeferredLocation</w:t>
      </w:r>
      <w:r>
        <w:rPr>
          <w:noProof/>
        </w:rPr>
        <w:t>Arg</w:t>
      </w:r>
      <w:r>
        <w:rPr>
          <w:noProof/>
        </w:rPr>
        <w:tab/>
      </w:r>
      <w:r>
        <w:rPr>
          <w:noProof/>
        </w:rPr>
        <w:fldChar w:fldCharType="begin" w:fldLock="1"/>
      </w:r>
      <w:r>
        <w:rPr>
          <w:noProof/>
        </w:rPr>
        <w:instrText xml:space="preserve"> PAGEREF _Toc186811773 \h </w:instrText>
      </w:r>
      <w:r>
        <w:rPr>
          <w:noProof/>
        </w:rPr>
      </w:r>
      <w:r>
        <w:rPr>
          <w:noProof/>
        </w:rPr>
        <w:fldChar w:fldCharType="separate"/>
      </w:r>
      <w:r>
        <w:rPr>
          <w:noProof/>
        </w:rPr>
        <w:t>54</w:t>
      </w:r>
      <w:r>
        <w:rPr>
          <w:noProof/>
        </w:rPr>
        <w:fldChar w:fldCharType="end"/>
      </w:r>
    </w:p>
    <w:p w14:paraId="6AB875A5" w14:textId="627A5752"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4.4.3.77</w:t>
      </w:r>
      <w:r>
        <w:rPr>
          <w:rFonts w:asciiTheme="minorHAnsi" w:eastAsiaTheme="minorEastAsia" w:hAnsiTheme="minorHAnsi" w:cstheme="minorBidi"/>
          <w:noProof/>
          <w:kern w:val="2"/>
          <w:sz w:val="24"/>
          <w:szCs w:val="24"/>
          <w:lang w:eastAsia="en-GB"/>
          <w14:ligatures w14:val="standardContextual"/>
        </w:rPr>
        <w:tab/>
      </w:r>
      <w:r>
        <w:rPr>
          <w:noProof/>
        </w:rPr>
        <w:t>eventType</w:t>
      </w:r>
      <w:r>
        <w:rPr>
          <w:noProof/>
        </w:rPr>
        <w:tab/>
      </w:r>
      <w:r>
        <w:rPr>
          <w:noProof/>
        </w:rPr>
        <w:fldChar w:fldCharType="begin" w:fldLock="1"/>
      </w:r>
      <w:r>
        <w:rPr>
          <w:noProof/>
        </w:rPr>
        <w:instrText xml:space="preserve"> PAGEREF _Toc186811774 \h </w:instrText>
      </w:r>
      <w:r>
        <w:rPr>
          <w:noProof/>
        </w:rPr>
      </w:r>
      <w:r>
        <w:rPr>
          <w:noProof/>
        </w:rPr>
        <w:fldChar w:fldCharType="separate"/>
      </w:r>
      <w:r>
        <w:rPr>
          <w:noProof/>
        </w:rPr>
        <w:t>54</w:t>
      </w:r>
      <w:r>
        <w:rPr>
          <w:noProof/>
        </w:rPr>
        <w:fldChar w:fldCharType="end"/>
      </w:r>
    </w:p>
    <w:p w14:paraId="41862A96" w14:textId="59ABF59C"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4.4.3.78</w:t>
      </w:r>
      <w:r>
        <w:rPr>
          <w:rFonts w:asciiTheme="minorHAnsi" w:eastAsiaTheme="minorEastAsia" w:hAnsiTheme="minorHAnsi" w:cstheme="minorBidi"/>
          <w:noProof/>
          <w:kern w:val="2"/>
          <w:sz w:val="24"/>
          <w:szCs w:val="24"/>
          <w:lang w:eastAsia="en-GB"/>
          <w14:ligatures w14:val="standardContextual"/>
        </w:rPr>
        <w:tab/>
      </w:r>
      <w:r>
        <w:rPr>
          <w:noProof/>
        </w:rPr>
        <w:t>referenceNumberExt</w:t>
      </w:r>
      <w:r>
        <w:rPr>
          <w:noProof/>
        </w:rPr>
        <w:tab/>
      </w:r>
      <w:r>
        <w:rPr>
          <w:noProof/>
        </w:rPr>
        <w:fldChar w:fldCharType="begin" w:fldLock="1"/>
      </w:r>
      <w:r>
        <w:rPr>
          <w:noProof/>
        </w:rPr>
        <w:instrText xml:space="preserve"> PAGEREF _Toc186811775 \h </w:instrText>
      </w:r>
      <w:r>
        <w:rPr>
          <w:noProof/>
        </w:rPr>
      </w:r>
      <w:r>
        <w:rPr>
          <w:noProof/>
        </w:rPr>
        <w:fldChar w:fldCharType="separate"/>
      </w:r>
      <w:r>
        <w:rPr>
          <w:noProof/>
        </w:rPr>
        <w:t>54</w:t>
      </w:r>
      <w:r>
        <w:rPr>
          <w:noProof/>
        </w:rPr>
        <w:fldChar w:fldCharType="end"/>
      </w:r>
    </w:p>
    <w:p w14:paraId="531C88B2" w14:textId="6E75E540"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4.4.3.79</w:t>
      </w:r>
      <w:r>
        <w:rPr>
          <w:rFonts w:asciiTheme="minorHAnsi" w:eastAsiaTheme="minorEastAsia" w:hAnsiTheme="minorHAnsi" w:cstheme="minorBidi"/>
          <w:noProof/>
          <w:kern w:val="2"/>
          <w:sz w:val="24"/>
          <w:szCs w:val="24"/>
          <w:lang w:eastAsia="en-GB"/>
          <w14:ligatures w14:val="standardContextual"/>
        </w:rPr>
        <w:tab/>
      </w:r>
      <w:r>
        <w:rPr>
          <w:noProof/>
        </w:rPr>
        <w:t>h-gmlc-callBackUri</w:t>
      </w:r>
      <w:r>
        <w:rPr>
          <w:noProof/>
        </w:rPr>
        <w:tab/>
      </w:r>
      <w:r>
        <w:rPr>
          <w:noProof/>
        </w:rPr>
        <w:fldChar w:fldCharType="begin" w:fldLock="1"/>
      </w:r>
      <w:r>
        <w:rPr>
          <w:noProof/>
        </w:rPr>
        <w:instrText xml:space="preserve"> PAGEREF _Toc186811776 \h </w:instrText>
      </w:r>
      <w:r>
        <w:rPr>
          <w:noProof/>
        </w:rPr>
      </w:r>
      <w:r>
        <w:rPr>
          <w:noProof/>
        </w:rPr>
        <w:fldChar w:fldCharType="separate"/>
      </w:r>
      <w:r>
        <w:rPr>
          <w:noProof/>
        </w:rPr>
        <w:t>54</w:t>
      </w:r>
      <w:r>
        <w:rPr>
          <w:noProof/>
        </w:rPr>
        <w:fldChar w:fldCharType="end"/>
      </w:r>
    </w:p>
    <w:p w14:paraId="08B4E417" w14:textId="3002F86D"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4.4.3.80</w:t>
      </w:r>
      <w:r>
        <w:rPr>
          <w:rFonts w:asciiTheme="minorHAnsi" w:eastAsiaTheme="minorEastAsia" w:hAnsiTheme="minorHAnsi" w:cstheme="minorBidi"/>
          <w:noProof/>
          <w:kern w:val="2"/>
          <w:sz w:val="24"/>
          <w:szCs w:val="24"/>
          <w:lang w:eastAsia="en-GB"/>
          <w14:ligatures w14:val="standardContextual"/>
        </w:rPr>
        <w:tab/>
      </w:r>
      <w:r>
        <w:rPr>
          <w:noProof/>
        </w:rPr>
        <w:t>supportedGADShapes</w:t>
      </w:r>
      <w:r>
        <w:rPr>
          <w:noProof/>
        </w:rPr>
        <w:tab/>
      </w:r>
      <w:r>
        <w:rPr>
          <w:noProof/>
        </w:rPr>
        <w:fldChar w:fldCharType="begin" w:fldLock="1"/>
      </w:r>
      <w:r>
        <w:rPr>
          <w:noProof/>
        </w:rPr>
        <w:instrText xml:space="preserve"> PAGEREF _Toc186811777 \h </w:instrText>
      </w:r>
      <w:r>
        <w:rPr>
          <w:noProof/>
        </w:rPr>
      </w:r>
      <w:r>
        <w:rPr>
          <w:noProof/>
        </w:rPr>
        <w:fldChar w:fldCharType="separate"/>
      </w:r>
      <w:r>
        <w:rPr>
          <w:noProof/>
        </w:rPr>
        <w:t>54</w:t>
      </w:r>
      <w:r>
        <w:rPr>
          <w:noProof/>
        </w:rPr>
        <w:fldChar w:fldCharType="end"/>
      </w:r>
    </w:p>
    <w:p w14:paraId="1E9F0E84" w14:textId="07E1D3D8"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4.4.3.81</w:t>
      </w:r>
      <w:r>
        <w:rPr>
          <w:rFonts w:asciiTheme="minorHAnsi" w:eastAsiaTheme="minorEastAsia" w:hAnsiTheme="minorHAnsi" w:cstheme="minorBidi"/>
          <w:noProof/>
          <w:kern w:val="2"/>
          <w:sz w:val="24"/>
          <w:szCs w:val="24"/>
          <w:lang w:eastAsia="en-GB"/>
          <w14:ligatures w14:val="standardContextual"/>
        </w:rPr>
        <w:tab/>
      </w:r>
      <w:r>
        <w:rPr>
          <w:noProof/>
        </w:rPr>
        <w:t>lcs-QoS</w:t>
      </w:r>
      <w:r>
        <w:rPr>
          <w:noProof/>
        </w:rPr>
        <w:tab/>
      </w:r>
      <w:r>
        <w:rPr>
          <w:noProof/>
        </w:rPr>
        <w:fldChar w:fldCharType="begin" w:fldLock="1"/>
      </w:r>
      <w:r>
        <w:rPr>
          <w:noProof/>
        </w:rPr>
        <w:instrText xml:space="preserve"> PAGEREF _Toc186811778 \h </w:instrText>
      </w:r>
      <w:r>
        <w:rPr>
          <w:noProof/>
        </w:rPr>
      </w:r>
      <w:r>
        <w:rPr>
          <w:noProof/>
        </w:rPr>
        <w:fldChar w:fldCharType="separate"/>
      </w:r>
      <w:r>
        <w:rPr>
          <w:noProof/>
        </w:rPr>
        <w:t>54</w:t>
      </w:r>
      <w:r>
        <w:rPr>
          <w:noProof/>
        </w:rPr>
        <w:fldChar w:fldCharType="end"/>
      </w:r>
    </w:p>
    <w:p w14:paraId="56FC8E5B" w14:textId="6A30980E"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4.4.3.82</w:t>
      </w:r>
      <w:r>
        <w:rPr>
          <w:rFonts w:asciiTheme="minorHAnsi" w:eastAsiaTheme="minorEastAsia" w:hAnsiTheme="minorHAnsi" w:cstheme="minorBidi"/>
          <w:noProof/>
          <w:kern w:val="2"/>
          <w:sz w:val="24"/>
          <w:szCs w:val="24"/>
          <w:lang w:eastAsia="en-GB"/>
          <w14:ligatures w14:val="standardContextual"/>
        </w:rPr>
        <w:tab/>
      </w:r>
      <w:r>
        <w:rPr>
          <w:noProof/>
        </w:rPr>
        <w:t>controlPlane-CIoT-5GS-Optimisation</w:t>
      </w:r>
      <w:r>
        <w:rPr>
          <w:noProof/>
        </w:rPr>
        <w:tab/>
      </w:r>
      <w:r>
        <w:rPr>
          <w:noProof/>
        </w:rPr>
        <w:fldChar w:fldCharType="begin" w:fldLock="1"/>
      </w:r>
      <w:r>
        <w:rPr>
          <w:noProof/>
        </w:rPr>
        <w:instrText xml:space="preserve"> PAGEREF _Toc186811779 \h </w:instrText>
      </w:r>
      <w:r>
        <w:rPr>
          <w:noProof/>
        </w:rPr>
      </w:r>
      <w:r>
        <w:rPr>
          <w:noProof/>
        </w:rPr>
        <w:fldChar w:fldCharType="separate"/>
      </w:r>
      <w:r>
        <w:rPr>
          <w:noProof/>
        </w:rPr>
        <w:t>54</w:t>
      </w:r>
      <w:r>
        <w:rPr>
          <w:noProof/>
        </w:rPr>
        <w:fldChar w:fldCharType="end"/>
      </w:r>
    </w:p>
    <w:p w14:paraId="31EE1FF0" w14:textId="7FB72E31"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83</w:t>
      </w:r>
      <w:r>
        <w:rPr>
          <w:rFonts w:asciiTheme="minorHAnsi" w:eastAsiaTheme="minorEastAsia" w:hAnsiTheme="minorHAnsi" w:cstheme="minorBidi"/>
          <w:noProof/>
          <w:kern w:val="2"/>
          <w:sz w:val="24"/>
          <w:szCs w:val="24"/>
          <w:lang w:eastAsia="en-GB"/>
          <w14:ligatures w14:val="standardContextual"/>
        </w:rPr>
        <w:tab/>
      </w:r>
      <w:r w:rsidRPr="009228D2">
        <w:rPr>
          <w:noProof/>
          <w:lang w:val="en-US" w:eastAsia="zh-CN"/>
        </w:rPr>
        <w:t>LCS</w:t>
      </w:r>
      <w:r w:rsidRPr="009228D2">
        <w:rPr>
          <w:noProof/>
          <w:lang w:val="en-US"/>
        </w:rPr>
        <w:t>-</w:t>
      </w:r>
      <w:r w:rsidRPr="009228D2">
        <w:rPr>
          <w:noProof/>
          <w:lang w:val="en-US" w:eastAsia="zh-CN"/>
        </w:rPr>
        <w:t>LocationPrivacySetting</w:t>
      </w:r>
      <w:r w:rsidRPr="009228D2">
        <w:rPr>
          <w:noProof/>
          <w:lang w:val="en-US"/>
        </w:rPr>
        <w:t>Arg</w:t>
      </w:r>
      <w:r>
        <w:rPr>
          <w:noProof/>
        </w:rPr>
        <w:tab/>
      </w:r>
      <w:r>
        <w:rPr>
          <w:noProof/>
        </w:rPr>
        <w:fldChar w:fldCharType="begin" w:fldLock="1"/>
      </w:r>
      <w:r>
        <w:rPr>
          <w:noProof/>
        </w:rPr>
        <w:instrText xml:space="preserve"> PAGEREF _Toc186811780 \h </w:instrText>
      </w:r>
      <w:r>
        <w:rPr>
          <w:noProof/>
        </w:rPr>
      </w:r>
      <w:r>
        <w:rPr>
          <w:noProof/>
        </w:rPr>
        <w:fldChar w:fldCharType="separate"/>
      </w:r>
      <w:r>
        <w:rPr>
          <w:noProof/>
        </w:rPr>
        <w:t>55</w:t>
      </w:r>
      <w:r>
        <w:rPr>
          <w:noProof/>
        </w:rPr>
        <w:fldChar w:fldCharType="end"/>
      </w:r>
    </w:p>
    <w:p w14:paraId="174BFCBA" w14:textId="3CACC871"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84</w:t>
      </w:r>
      <w:r>
        <w:rPr>
          <w:rFonts w:asciiTheme="minorHAnsi" w:eastAsiaTheme="minorEastAsia" w:hAnsiTheme="minorHAnsi" w:cstheme="minorBidi"/>
          <w:noProof/>
          <w:kern w:val="2"/>
          <w:sz w:val="24"/>
          <w:szCs w:val="24"/>
          <w:lang w:eastAsia="en-GB"/>
          <w14:ligatures w14:val="standardContextual"/>
        </w:rPr>
        <w:tab/>
      </w:r>
      <w:r w:rsidRPr="009228D2">
        <w:rPr>
          <w:noProof/>
          <w:lang w:val="en-US" w:eastAsia="zh-CN"/>
        </w:rPr>
        <w:t>locationPrivacyIndication</w:t>
      </w:r>
      <w:r>
        <w:rPr>
          <w:noProof/>
        </w:rPr>
        <w:tab/>
      </w:r>
      <w:r>
        <w:rPr>
          <w:noProof/>
        </w:rPr>
        <w:fldChar w:fldCharType="begin" w:fldLock="1"/>
      </w:r>
      <w:r>
        <w:rPr>
          <w:noProof/>
        </w:rPr>
        <w:instrText xml:space="preserve"> PAGEREF _Toc186811781 \h </w:instrText>
      </w:r>
      <w:r>
        <w:rPr>
          <w:noProof/>
        </w:rPr>
      </w:r>
      <w:r>
        <w:rPr>
          <w:noProof/>
        </w:rPr>
        <w:fldChar w:fldCharType="separate"/>
      </w:r>
      <w:r>
        <w:rPr>
          <w:noProof/>
        </w:rPr>
        <w:t>55</w:t>
      </w:r>
      <w:r>
        <w:rPr>
          <w:noProof/>
        </w:rPr>
        <w:fldChar w:fldCharType="end"/>
      </w:r>
    </w:p>
    <w:p w14:paraId="592B2A6F" w14:textId="091C371C"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85</w:t>
      </w:r>
      <w:r>
        <w:rPr>
          <w:rFonts w:asciiTheme="minorHAnsi" w:eastAsiaTheme="minorEastAsia" w:hAnsiTheme="minorHAnsi" w:cstheme="minorBidi"/>
          <w:noProof/>
          <w:kern w:val="2"/>
          <w:sz w:val="24"/>
          <w:szCs w:val="24"/>
          <w:lang w:eastAsia="en-GB"/>
          <w14:ligatures w14:val="standardContextual"/>
        </w:rPr>
        <w:tab/>
      </w:r>
      <w:r w:rsidRPr="009228D2">
        <w:rPr>
          <w:noProof/>
          <w:lang w:val="en-US" w:eastAsia="zh-CN"/>
        </w:rPr>
        <w:t>validTimePeriod</w:t>
      </w:r>
      <w:r>
        <w:rPr>
          <w:noProof/>
        </w:rPr>
        <w:tab/>
      </w:r>
      <w:r>
        <w:rPr>
          <w:noProof/>
        </w:rPr>
        <w:fldChar w:fldCharType="begin" w:fldLock="1"/>
      </w:r>
      <w:r>
        <w:rPr>
          <w:noProof/>
        </w:rPr>
        <w:instrText xml:space="preserve"> PAGEREF _Toc186811782 \h </w:instrText>
      </w:r>
      <w:r>
        <w:rPr>
          <w:noProof/>
        </w:rPr>
      </w:r>
      <w:r>
        <w:rPr>
          <w:noProof/>
        </w:rPr>
        <w:fldChar w:fldCharType="separate"/>
      </w:r>
      <w:r>
        <w:rPr>
          <w:noProof/>
        </w:rPr>
        <w:t>55</w:t>
      </w:r>
      <w:r>
        <w:rPr>
          <w:noProof/>
        </w:rPr>
        <w:fldChar w:fldCharType="end"/>
      </w:r>
    </w:p>
    <w:p w14:paraId="6807CD5F" w14:textId="5370A842"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86</w:t>
      </w:r>
      <w:r>
        <w:rPr>
          <w:rFonts w:asciiTheme="minorHAnsi" w:eastAsiaTheme="minorEastAsia" w:hAnsiTheme="minorHAnsi" w:cstheme="minorBidi"/>
          <w:noProof/>
          <w:kern w:val="2"/>
          <w:sz w:val="24"/>
          <w:szCs w:val="24"/>
          <w:lang w:eastAsia="en-GB"/>
          <w14:ligatures w14:val="standardContextual"/>
        </w:rPr>
        <w:tab/>
      </w:r>
      <w:r>
        <w:rPr>
          <w:noProof/>
          <w:lang w:eastAsia="zh-CN"/>
        </w:rPr>
        <w:t>endTime</w:t>
      </w:r>
      <w:r>
        <w:rPr>
          <w:noProof/>
        </w:rPr>
        <w:tab/>
      </w:r>
      <w:r>
        <w:rPr>
          <w:noProof/>
        </w:rPr>
        <w:fldChar w:fldCharType="begin" w:fldLock="1"/>
      </w:r>
      <w:r>
        <w:rPr>
          <w:noProof/>
        </w:rPr>
        <w:instrText xml:space="preserve"> PAGEREF _Toc186811783 \h </w:instrText>
      </w:r>
      <w:r>
        <w:rPr>
          <w:noProof/>
        </w:rPr>
      </w:r>
      <w:r>
        <w:rPr>
          <w:noProof/>
        </w:rPr>
        <w:fldChar w:fldCharType="separate"/>
      </w:r>
      <w:r>
        <w:rPr>
          <w:noProof/>
        </w:rPr>
        <w:t>55</w:t>
      </w:r>
      <w:r>
        <w:rPr>
          <w:noProof/>
        </w:rPr>
        <w:fldChar w:fldCharType="end"/>
      </w:r>
    </w:p>
    <w:p w14:paraId="0E5EA8AE" w14:textId="17B4E529"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sidRPr="009228D2">
        <w:rPr>
          <w:rFonts w:eastAsia="DengXian"/>
          <w:noProof/>
        </w:rPr>
        <w:t>4.4.3.86</w:t>
      </w:r>
      <w:r>
        <w:rPr>
          <w:rFonts w:asciiTheme="minorHAnsi" w:eastAsiaTheme="minorEastAsia" w:hAnsiTheme="minorHAnsi" w:cstheme="minorBidi"/>
          <w:noProof/>
          <w:kern w:val="2"/>
          <w:sz w:val="24"/>
          <w:szCs w:val="24"/>
          <w:lang w:eastAsia="en-GB"/>
          <w14:ligatures w14:val="standardContextual"/>
        </w:rPr>
        <w:tab/>
      </w:r>
      <w:r w:rsidRPr="009228D2">
        <w:rPr>
          <w:rFonts w:eastAsia="DengXian"/>
          <w:noProof/>
        </w:rPr>
        <w:t>timestampOfLocationEstimate</w:t>
      </w:r>
      <w:r>
        <w:rPr>
          <w:noProof/>
        </w:rPr>
        <w:tab/>
      </w:r>
      <w:r>
        <w:rPr>
          <w:noProof/>
        </w:rPr>
        <w:fldChar w:fldCharType="begin" w:fldLock="1"/>
      </w:r>
      <w:r>
        <w:rPr>
          <w:noProof/>
        </w:rPr>
        <w:instrText xml:space="preserve"> PAGEREF _Toc186811784 \h </w:instrText>
      </w:r>
      <w:r>
        <w:rPr>
          <w:noProof/>
        </w:rPr>
      </w:r>
      <w:r>
        <w:rPr>
          <w:noProof/>
        </w:rPr>
        <w:fldChar w:fldCharType="separate"/>
      </w:r>
      <w:r>
        <w:rPr>
          <w:noProof/>
        </w:rPr>
        <w:t>55</w:t>
      </w:r>
      <w:r>
        <w:rPr>
          <w:noProof/>
        </w:rPr>
        <w:fldChar w:fldCharType="end"/>
      </w:r>
    </w:p>
    <w:p w14:paraId="6079D5A7" w14:textId="0860595E"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lang w:eastAsia="zh-CN"/>
        </w:rPr>
        <w:t>eventReportAllowedArea</w:t>
      </w:r>
      <w:r>
        <w:rPr>
          <w:noProof/>
        </w:rPr>
        <w:tab/>
      </w:r>
      <w:r>
        <w:rPr>
          <w:noProof/>
        </w:rPr>
        <w:fldChar w:fldCharType="begin" w:fldLock="1"/>
      </w:r>
      <w:r>
        <w:rPr>
          <w:noProof/>
        </w:rPr>
        <w:instrText xml:space="preserve"> PAGEREF _Toc186811785 \h </w:instrText>
      </w:r>
      <w:r>
        <w:rPr>
          <w:noProof/>
        </w:rPr>
      </w:r>
      <w:r>
        <w:rPr>
          <w:noProof/>
        </w:rPr>
        <w:fldChar w:fldCharType="separate"/>
      </w:r>
      <w:r>
        <w:rPr>
          <w:noProof/>
        </w:rPr>
        <w:t>55</w:t>
      </w:r>
      <w:r>
        <w:rPr>
          <w:noProof/>
        </w:rPr>
        <w:fldChar w:fldCharType="end"/>
      </w:r>
    </w:p>
    <w:p w14:paraId="3D065B95" w14:textId="66A990E8"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89</w:t>
      </w:r>
      <w:r>
        <w:rPr>
          <w:rFonts w:asciiTheme="minorHAnsi" w:eastAsiaTheme="minorEastAsia" w:hAnsiTheme="minorHAnsi" w:cstheme="minorBidi"/>
          <w:noProof/>
          <w:kern w:val="2"/>
          <w:sz w:val="24"/>
          <w:szCs w:val="24"/>
          <w:lang w:eastAsia="en-GB"/>
          <w14:ligatures w14:val="standardContextual"/>
        </w:rPr>
        <w:tab/>
      </w:r>
      <w:r>
        <w:rPr>
          <w:noProof/>
        </w:rPr>
        <w:t>eventReportExpectedArea</w:t>
      </w:r>
      <w:r>
        <w:rPr>
          <w:noProof/>
        </w:rPr>
        <w:tab/>
      </w:r>
      <w:r>
        <w:rPr>
          <w:noProof/>
        </w:rPr>
        <w:fldChar w:fldCharType="begin" w:fldLock="1"/>
      </w:r>
      <w:r>
        <w:rPr>
          <w:noProof/>
        </w:rPr>
        <w:instrText xml:space="preserve"> PAGEREF _Toc186811786 \h </w:instrText>
      </w:r>
      <w:r>
        <w:rPr>
          <w:noProof/>
        </w:rPr>
      </w:r>
      <w:r>
        <w:rPr>
          <w:noProof/>
        </w:rPr>
        <w:fldChar w:fldCharType="separate"/>
      </w:r>
      <w:r>
        <w:rPr>
          <w:noProof/>
        </w:rPr>
        <w:t>55</w:t>
      </w:r>
      <w:r>
        <w:rPr>
          <w:noProof/>
        </w:rPr>
        <w:fldChar w:fldCharType="end"/>
      </w:r>
    </w:p>
    <w:p w14:paraId="37F43CE5" w14:textId="1D0A8337"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90</w:t>
      </w:r>
      <w:r>
        <w:rPr>
          <w:rFonts w:asciiTheme="minorHAnsi" w:eastAsiaTheme="minorEastAsia" w:hAnsiTheme="minorHAnsi" w:cstheme="minorBidi"/>
          <w:noProof/>
          <w:kern w:val="2"/>
          <w:sz w:val="24"/>
          <w:szCs w:val="24"/>
          <w:lang w:eastAsia="en-GB"/>
          <w14:ligatures w14:val="standardContextual"/>
        </w:rPr>
        <w:tab/>
      </w:r>
      <w:r w:rsidRPr="009228D2">
        <w:rPr>
          <w:rFonts w:eastAsia="SimSun"/>
          <w:bCs/>
          <w:noProof/>
        </w:rPr>
        <w:t>associationType</w:t>
      </w:r>
      <w:r>
        <w:rPr>
          <w:noProof/>
        </w:rPr>
        <w:tab/>
      </w:r>
      <w:r>
        <w:rPr>
          <w:noProof/>
        </w:rPr>
        <w:fldChar w:fldCharType="begin" w:fldLock="1"/>
      </w:r>
      <w:r>
        <w:rPr>
          <w:noProof/>
        </w:rPr>
        <w:instrText xml:space="preserve"> PAGEREF _Toc186811787 \h </w:instrText>
      </w:r>
      <w:r>
        <w:rPr>
          <w:noProof/>
        </w:rPr>
      </w:r>
      <w:r>
        <w:rPr>
          <w:noProof/>
        </w:rPr>
        <w:fldChar w:fldCharType="separate"/>
      </w:r>
      <w:r>
        <w:rPr>
          <w:noProof/>
        </w:rPr>
        <w:t>55</w:t>
      </w:r>
      <w:r>
        <w:rPr>
          <w:noProof/>
        </w:rPr>
        <w:fldChar w:fldCharType="end"/>
      </w:r>
    </w:p>
    <w:p w14:paraId="2FD0E7E5" w14:textId="01FD2DA0"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positioningCapabilities</w:t>
      </w:r>
      <w:r>
        <w:rPr>
          <w:noProof/>
        </w:rPr>
        <w:tab/>
      </w:r>
      <w:r>
        <w:rPr>
          <w:noProof/>
        </w:rPr>
        <w:fldChar w:fldCharType="begin" w:fldLock="1"/>
      </w:r>
      <w:r>
        <w:rPr>
          <w:noProof/>
        </w:rPr>
        <w:instrText xml:space="preserve"> PAGEREF _Toc186811788 \h </w:instrText>
      </w:r>
      <w:r>
        <w:rPr>
          <w:noProof/>
        </w:rPr>
      </w:r>
      <w:r>
        <w:rPr>
          <w:noProof/>
        </w:rPr>
        <w:fldChar w:fldCharType="separate"/>
      </w:r>
      <w:r>
        <w:rPr>
          <w:noProof/>
        </w:rPr>
        <w:t>55</w:t>
      </w:r>
      <w:r>
        <w:rPr>
          <w:noProof/>
        </w:rPr>
        <w:fldChar w:fldCharType="end"/>
      </w:r>
    </w:p>
    <w:p w14:paraId="7C5D19B3" w14:textId="1C8E631D"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92</w:t>
      </w:r>
      <w:r>
        <w:rPr>
          <w:rFonts w:asciiTheme="minorHAnsi" w:eastAsiaTheme="minorEastAsia" w:hAnsiTheme="minorHAnsi" w:cstheme="minorBidi"/>
          <w:noProof/>
          <w:kern w:val="2"/>
          <w:sz w:val="24"/>
          <w:szCs w:val="24"/>
          <w:lang w:eastAsia="en-GB"/>
          <w14:ligatures w14:val="standardContextual"/>
        </w:rPr>
        <w:tab/>
      </w:r>
      <w:r>
        <w:rPr>
          <w:noProof/>
        </w:rPr>
        <w:t>locationOfPru</w:t>
      </w:r>
      <w:r>
        <w:rPr>
          <w:noProof/>
        </w:rPr>
        <w:tab/>
      </w:r>
      <w:r>
        <w:rPr>
          <w:noProof/>
        </w:rPr>
        <w:fldChar w:fldCharType="begin" w:fldLock="1"/>
      </w:r>
      <w:r>
        <w:rPr>
          <w:noProof/>
        </w:rPr>
        <w:instrText xml:space="preserve"> PAGEREF _Toc186811789 \h </w:instrText>
      </w:r>
      <w:r>
        <w:rPr>
          <w:noProof/>
        </w:rPr>
      </w:r>
      <w:r>
        <w:rPr>
          <w:noProof/>
        </w:rPr>
        <w:fldChar w:fldCharType="separate"/>
      </w:r>
      <w:r>
        <w:rPr>
          <w:noProof/>
        </w:rPr>
        <w:t>55</w:t>
      </w:r>
      <w:r>
        <w:rPr>
          <w:noProof/>
        </w:rPr>
        <w:fldChar w:fldCharType="end"/>
      </w:r>
    </w:p>
    <w:p w14:paraId="1AAFDC3E" w14:textId="711810F2"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93</w:t>
      </w:r>
      <w:r>
        <w:rPr>
          <w:rFonts w:asciiTheme="minorHAnsi" w:eastAsiaTheme="minorEastAsia" w:hAnsiTheme="minorHAnsi" w:cstheme="minorBidi"/>
          <w:noProof/>
          <w:kern w:val="2"/>
          <w:sz w:val="24"/>
          <w:szCs w:val="24"/>
          <w:lang w:eastAsia="en-GB"/>
          <w14:ligatures w14:val="standardContextual"/>
        </w:rPr>
        <w:tab/>
      </w:r>
      <w:r w:rsidRPr="009228D2">
        <w:rPr>
          <w:noProof/>
          <w:lang w:val="en-US" w:eastAsia="zh-CN"/>
        </w:rPr>
        <w:t>periodicUpdateTimer</w:t>
      </w:r>
      <w:r>
        <w:rPr>
          <w:noProof/>
        </w:rPr>
        <w:tab/>
      </w:r>
      <w:r>
        <w:rPr>
          <w:noProof/>
        </w:rPr>
        <w:fldChar w:fldCharType="begin" w:fldLock="1"/>
      </w:r>
      <w:r>
        <w:rPr>
          <w:noProof/>
        </w:rPr>
        <w:instrText xml:space="preserve"> PAGEREF _Toc186811790 \h </w:instrText>
      </w:r>
      <w:r>
        <w:rPr>
          <w:noProof/>
        </w:rPr>
      </w:r>
      <w:r>
        <w:rPr>
          <w:noProof/>
        </w:rPr>
        <w:fldChar w:fldCharType="separate"/>
      </w:r>
      <w:r>
        <w:rPr>
          <w:noProof/>
        </w:rPr>
        <w:t>55</w:t>
      </w:r>
      <w:r>
        <w:rPr>
          <w:noProof/>
        </w:rPr>
        <w:fldChar w:fldCharType="end"/>
      </w:r>
    </w:p>
    <w:p w14:paraId="67A105DF" w14:textId="29C8CFB5"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94</w:t>
      </w:r>
      <w:r>
        <w:rPr>
          <w:rFonts w:asciiTheme="minorHAnsi" w:eastAsiaTheme="minorEastAsia" w:hAnsiTheme="minorHAnsi" w:cstheme="minorBidi"/>
          <w:noProof/>
          <w:kern w:val="2"/>
          <w:sz w:val="24"/>
          <w:szCs w:val="24"/>
          <w:lang w:eastAsia="en-GB"/>
          <w14:ligatures w14:val="standardContextual"/>
        </w:rPr>
        <w:tab/>
      </w:r>
      <w:r>
        <w:rPr>
          <w:noProof/>
          <w:lang w:eastAsia="zh-CN"/>
        </w:rPr>
        <w:t>updateTrigger</w:t>
      </w:r>
      <w:r>
        <w:rPr>
          <w:noProof/>
        </w:rPr>
        <w:tab/>
      </w:r>
      <w:r>
        <w:rPr>
          <w:noProof/>
        </w:rPr>
        <w:fldChar w:fldCharType="begin" w:fldLock="1"/>
      </w:r>
      <w:r>
        <w:rPr>
          <w:noProof/>
        </w:rPr>
        <w:instrText xml:space="preserve"> PAGEREF _Toc186811791 \h </w:instrText>
      </w:r>
      <w:r>
        <w:rPr>
          <w:noProof/>
        </w:rPr>
      </w:r>
      <w:r>
        <w:rPr>
          <w:noProof/>
        </w:rPr>
        <w:fldChar w:fldCharType="separate"/>
      </w:r>
      <w:r>
        <w:rPr>
          <w:noProof/>
        </w:rPr>
        <w:t>55</w:t>
      </w:r>
      <w:r>
        <w:rPr>
          <w:noProof/>
        </w:rPr>
        <w:fldChar w:fldCharType="end"/>
      </w:r>
    </w:p>
    <w:p w14:paraId="276B2390" w14:textId="2E2A5AED"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w:t>
      </w:r>
      <w:r>
        <w:rPr>
          <w:noProof/>
          <w:lang w:eastAsia="zh-CN"/>
        </w:rPr>
        <w:t>95</w:t>
      </w:r>
      <w:r>
        <w:rPr>
          <w:rFonts w:asciiTheme="minorHAnsi" w:eastAsiaTheme="minorEastAsia" w:hAnsiTheme="minorHAnsi" w:cstheme="minorBidi"/>
          <w:noProof/>
          <w:kern w:val="2"/>
          <w:sz w:val="24"/>
          <w:szCs w:val="24"/>
          <w:lang w:eastAsia="en-GB"/>
          <w14:ligatures w14:val="standardContextual"/>
        </w:rPr>
        <w:tab/>
      </w:r>
      <w:r>
        <w:rPr>
          <w:noProof/>
        </w:rPr>
        <w:t>ackIndication</w:t>
      </w:r>
      <w:r>
        <w:rPr>
          <w:noProof/>
        </w:rPr>
        <w:tab/>
      </w:r>
      <w:r>
        <w:rPr>
          <w:noProof/>
        </w:rPr>
        <w:fldChar w:fldCharType="begin" w:fldLock="1"/>
      </w:r>
      <w:r>
        <w:rPr>
          <w:noProof/>
        </w:rPr>
        <w:instrText xml:space="preserve"> PAGEREF _Toc186811792 \h </w:instrText>
      </w:r>
      <w:r>
        <w:rPr>
          <w:noProof/>
        </w:rPr>
      </w:r>
      <w:r>
        <w:rPr>
          <w:noProof/>
        </w:rPr>
        <w:fldChar w:fldCharType="separate"/>
      </w:r>
      <w:r>
        <w:rPr>
          <w:noProof/>
        </w:rPr>
        <w:t>56</w:t>
      </w:r>
      <w:r>
        <w:rPr>
          <w:noProof/>
        </w:rPr>
        <w:fldChar w:fldCharType="end"/>
      </w:r>
    </w:p>
    <w:p w14:paraId="54402633" w14:textId="445D58D8"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4.4.3.96</w:t>
      </w:r>
      <w:r>
        <w:rPr>
          <w:rFonts w:asciiTheme="minorHAnsi" w:eastAsiaTheme="minorEastAsia" w:hAnsiTheme="minorHAnsi" w:cstheme="minorBidi"/>
          <w:noProof/>
          <w:kern w:val="2"/>
          <w:sz w:val="24"/>
          <w:szCs w:val="24"/>
          <w:lang w:eastAsia="en-GB"/>
          <w14:ligatures w14:val="standardContextual"/>
        </w:rPr>
        <w:tab/>
      </w:r>
      <w:r>
        <w:rPr>
          <w:noProof/>
        </w:rPr>
        <w:t>stateOfPru</w:t>
      </w:r>
      <w:r>
        <w:rPr>
          <w:noProof/>
        </w:rPr>
        <w:tab/>
      </w:r>
      <w:r>
        <w:rPr>
          <w:noProof/>
        </w:rPr>
        <w:fldChar w:fldCharType="begin" w:fldLock="1"/>
      </w:r>
      <w:r>
        <w:rPr>
          <w:noProof/>
        </w:rPr>
        <w:instrText xml:space="preserve"> PAGEREF _Toc186811793 \h </w:instrText>
      </w:r>
      <w:r>
        <w:rPr>
          <w:noProof/>
        </w:rPr>
      </w:r>
      <w:r>
        <w:rPr>
          <w:noProof/>
        </w:rPr>
        <w:fldChar w:fldCharType="separate"/>
      </w:r>
      <w:r>
        <w:rPr>
          <w:noProof/>
        </w:rPr>
        <w:t>56</w:t>
      </w:r>
      <w:r>
        <w:rPr>
          <w:noProof/>
        </w:rPr>
        <w:fldChar w:fldCharType="end"/>
      </w:r>
    </w:p>
    <w:p w14:paraId="3C065908" w14:textId="011E4B97"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4.4.3.97</w:t>
      </w:r>
      <w:r>
        <w:rPr>
          <w:rFonts w:asciiTheme="minorHAnsi" w:eastAsiaTheme="minorEastAsia" w:hAnsiTheme="minorHAnsi" w:cstheme="minorBidi"/>
          <w:noProof/>
          <w:kern w:val="2"/>
          <w:sz w:val="24"/>
          <w:szCs w:val="24"/>
          <w:lang w:eastAsia="en-GB"/>
          <w14:ligatures w14:val="standardContextual"/>
        </w:rPr>
        <w:tab/>
      </w:r>
      <w:r>
        <w:rPr>
          <w:noProof/>
        </w:rPr>
        <w:t>reportingInd</w:t>
      </w:r>
      <w:r>
        <w:rPr>
          <w:noProof/>
        </w:rPr>
        <w:tab/>
      </w:r>
      <w:r>
        <w:rPr>
          <w:noProof/>
        </w:rPr>
        <w:fldChar w:fldCharType="begin" w:fldLock="1"/>
      </w:r>
      <w:r>
        <w:rPr>
          <w:noProof/>
        </w:rPr>
        <w:instrText xml:space="preserve"> PAGEREF _Toc186811794 \h </w:instrText>
      </w:r>
      <w:r>
        <w:rPr>
          <w:noProof/>
        </w:rPr>
      </w:r>
      <w:r>
        <w:rPr>
          <w:noProof/>
        </w:rPr>
        <w:fldChar w:fldCharType="separate"/>
      </w:r>
      <w:r>
        <w:rPr>
          <w:noProof/>
        </w:rPr>
        <w:t>56</w:t>
      </w:r>
      <w:r>
        <w:rPr>
          <w:noProof/>
        </w:rPr>
        <w:fldChar w:fldCharType="end"/>
      </w:r>
    </w:p>
    <w:p w14:paraId="5A924DF7" w14:textId="06639066"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4.4.3.98</w:t>
      </w:r>
      <w:r>
        <w:rPr>
          <w:rFonts w:asciiTheme="minorHAnsi" w:eastAsiaTheme="minorEastAsia" w:hAnsiTheme="minorHAnsi" w:cstheme="minorBidi"/>
          <w:noProof/>
          <w:kern w:val="2"/>
          <w:sz w:val="24"/>
          <w:szCs w:val="24"/>
          <w:lang w:eastAsia="en-GB"/>
          <w14:ligatures w14:val="standardContextual"/>
        </w:rPr>
        <w:tab/>
      </w:r>
      <w:r>
        <w:rPr>
          <w:noProof/>
        </w:rPr>
        <w:t>lcs-SLMOLRArg</w:t>
      </w:r>
      <w:r>
        <w:rPr>
          <w:noProof/>
        </w:rPr>
        <w:tab/>
      </w:r>
      <w:r>
        <w:rPr>
          <w:noProof/>
        </w:rPr>
        <w:fldChar w:fldCharType="begin" w:fldLock="1"/>
      </w:r>
      <w:r>
        <w:rPr>
          <w:noProof/>
        </w:rPr>
        <w:instrText xml:space="preserve"> PAGEREF _Toc186811795 \h </w:instrText>
      </w:r>
      <w:r>
        <w:rPr>
          <w:noProof/>
        </w:rPr>
      </w:r>
      <w:r>
        <w:rPr>
          <w:noProof/>
        </w:rPr>
        <w:fldChar w:fldCharType="separate"/>
      </w:r>
      <w:r>
        <w:rPr>
          <w:noProof/>
        </w:rPr>
        <w:t>56</w:t>
      </w:r>
      <w:r>
        <w:rPr>
          <w:noProof/>
        </w:rPr>
        <w:fldChar w:fldCharType="end"/>
      </w:r>
    </w:p>
    <w:p w14:paraId="39C5D034" w14:textId="6FC4B329"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4.4.3.99</w:t>
      </w:r>
      <w:r>
        <w:rPr>
          <w:rFonts w:asciiTheme="minorHAnsi" w:eastAsiaTheme="minorEastAsia" w:hAnsiTheme="minorHAnsi" w:cstheme="minorBidi"/>
          <w:noProof/>
          <w:kern w:val="2"/>
          <w:sz w:val="24"/>
          <w:szCs w:val="24"/>
          <w:lang w:eastAsia="en-GB"/>
          <w14:ligatures w14:val="standardContextual"/>
        </w:rPr>
        <w:tab/>
      </w:r>
      <w:r>
        <w:rPr>
          <w:noProof/>
        </w:rPr>
        <w:t>slmolr-Type</w:t>
      </w:r>
      <w:r>
        <w:rPr>
          <w:noProof/>
        </w:rPr>
        <w:tab/>
      </w:r>
      <w:r>
        <w:rPr>
          <w:noProof/>
        </w:rPr>
        <w:fldChar w:fldCharType="begin" w:fldLock="1"/>
      </w:r>
      <w:r>
        <w:rPr>
          <w:noProof/>
        </w:rPr>
        <w:instrText xml:space="preserve"> PAGEREF _Toc186811796 \h </w:instrText>
      </w:r>
      <w:r>
        <w:rPr>
          <w:noProof/>
        </w:rPr>
      </w:r>
      <w:r>
        <w:rPr>
          <w:noProof/>
        </w:rPr>
        <w:fldChar w:fldCharType="separate"/>
      </w:r>
      <w:r>
        <w:rPr>
          <w:noProof/>
        </w:rPr>
        <w:t>56</w:t>
      </w:r>
      <w:r>
        <w:rPr>
          <w:noProof/>
        </w:rPr>
        <w:fldChar w:fldCharType="end"/>
      </w:r>
    </w:p>
    <w:p w14:paraId="74D11BB3" w14:textId="5E5C39F4"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4.4.3.100</w:t>
      </w:r>
      <w:r>
        <w:rPr>
          <w:rFonts w:asciiTheme="minorHAnsi" w:eastAsiaTheme="minorEastAsia" w:hAnsiTheme="minorHAnsi" w:cstheme="minorBidi"/>
          <w:noProof/>
          <w:kern w:val="2"/>
          <w:sz w:val="24"/>
          <w:szCs w:val="24"/>
          <w:lang w:eastAsia="en-GB"/>
          <w14:ligatures w14:val="standardContextual"/>
        </w:rPr>
        <w:tab/>
      </w:r>
      <w:r>
        <w:rPr>
          <w:noProof/>
        </w:rPr>
        <w:t>calculationAssistIndicator</w:t>
      </w:r>
      <w:r>
        <w:rPr>
          <w:noProof/>
        </w:rPr>
        <w:tab/>
      </w:r>
      <w:r>
        <w:rPr>
          <w:noProof/>
        </w:rPr>
        <w:fldChar w:fldCharType="begin" w:fldLock="1"/>
      </w:r>
      <w:r>
        <w:rPr>
          <w:noProof/>
        </w:rPr>
        <w:instrText xml:space="preserve"> PAGEREF _Toc186811797 \h </w:instrText>
      </w:r>
      <w:r>
        <w:rPr>
          <w:noProof/>
        </w:rPr>
      </w:r>
      <w:r>
        <w:rPr>
          <w:noProof/>
        </w:rPr>
        <w:fldChar w:fldCharType="separate"/>
      </w:r>
      <w:r>
        <w:rPr>
          <w:noProof/>
        </w:rPr>
        <w:t>56</w:t>
      </w:r>
      <w:r>
        <w:rPr>
          <w:noProof/>
        </w:rPr>
        <w:fldChar w:fldCharType="end"/>
      </w:r>
    </w:p>
    <w:p w14:paraId="1520A6CE" w14:textId="1865B8AC"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4.4.3.101</w:t>
      </w:r>
      <w:r>
        <w:rPr>
          <w:rFonts w:asciiTheme="minorHAnsi" w:eastAsiaTheme="minorEastAsia" w:hAnsiTheme="minorHAnsi" w:cstheme="minorBidi"/>
          <w:noProof/>
          <w:kern w:val="2"/>
          <w:sz w:val="24"/>
          <w:szCs w:val="24"/>
          <w:lang w:eastAsia="en-GB"/>
          <w14:ligatures w14:val="standardContextual"/>
        </w:rPr>
        <w:tab/>
      </w:r>
      <w:r>
        <w:rPr>
          <w:noProof/>
        </w:rPr>
        <w:t>preferredRangingResult</w:t>
      </w:r>
      <w:r>
        <w:rPr>
          <w:noProof/>
        </w:rPr>
        <w:tab/>
      </w:r>
      <w:r>
        <w:rPr>
          <w:noProof/>
        </w:rPr>
        <w:fldChar w:fldCharType="begin" w:fldLock="1"/>
      </w:r>
      <w:r>
        <w:rPr>
          <w:noProof/>
        </w:rPr>
        <w:instrText xml:space="preserve"> PAGEREF _Toc186811798 \h </w:instrText>
      </w:r>
      <w:r>
        <w:rPr>
          <w:noProof/>
        </w:rPr>
      </w:r>
      <w:r>
        <w:rPr>
          <w:noProof/>
        </w:rPr>
        <w:fldChar w:fldCharType="separate"/>
      </w:r>
      <w:r>
        <w:rPr>
          <w:noProof/>
        </w:rPr>
        <w:t>56</w:t>
      </w:r>
      <w:r>
        <w:rPr>
          <w:noProof/>
        </w:rPr>
        <w:fldChar w:fldCharType="end"/>
      </w:r>
    </w:p>
    <w:p w14:paraId="20ABDB38" w14:textId="39FDA213"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4.4.3.102</w:t>
      </w:r>
      <w:r>
        <w:rPr>
          <w:rFonts w:asciiTheme="minorHAnsi" w:eastAsiaTheme="minorEastAsia" w:hAnsiTheme="minorHAnsi" w:cstheme="minorBidi"/>
          <w:noProof/>
          <w:kern w:val="2"/>
          <w:sz w:val="24"/>
          <w:szCs w:val="24"/>
          <w:lang w:eastAsia="en-GB"/>
          <w14:ligatures w14:val="standardContextual"/>
        </w:rPr>
        <w:tab/>
      </w:r>
      <w:r>
        <w:rPr>
          <w:noProof/>
          <w:lang w:eastAsia="zh-CN"/>
        </w:rPr>
        <w:t>relatedUEInfo</w:t>
      </w:r>
      <w:r>
        <w:rPr>
          <w:noProof/>
        </w:rPr>
        <w:tab/>
      </w:r>
      <w:r>
        <w:rPr>
          <w:noProof/>
        </w:rPr>
        <w:fldChar w:fldCharType="begin" w:fldLock="1"/>
      </w:r>
      <w:r>
        <w:rPr>
          <w:noProof/>
        </w:rPr>
        <w:instrText xml:space="preserve"> PAGEREF _Toc186811799 \h </w:instrText>
      </w:r>
      <w:r>
        <w:rPr>
          <w:noProof/>
        </w:rPr>
      </w:r>
      <w:r>
        <w:rPr>
          <w:noProof/>
        </w:rPr>
        <w:fldChar w:fldCharType="separate"/>
      </w:r>
      <w:r>
        <w:rPr>
          <w:noProof/>
        </w:rPr>
        <w:t>56</w:t>
      </w:r>
      <w:r>
        <w:rPr>
          <w:noProof/>
        </w:rPr>
        <w:fldChar w:fldCharType="end"/>
      </w:r>
    </w:p>
    <w:p w14:paraId="7C05B786" w14:textId="12190040"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4.4.3.103</w:t>
      </w:r>
      <w:r>
        <w:rPr>
          <w:rFonts w:asciiTheme="minorHAnsi" w:eastAsiaTheme="minorEastAsia" w:hAnsiTheme="minorHAnsi" w:cstheme="minorBidi"/>
          <w:noProof/>
          <w:kern w:val="2"/>
          <w:sz w:val="24"/>
          <w:szCs w:val="24"/>
          <w:lang w:eastAsia="en-GB"/>
          <w14:ligatures w14:val="standardContextual"/>
        </w:rPr>
        <w:tab/>
      </w:r>
      <w:r>
        <w:rPr>
          <w:noProof/>
        </w:rPr>
        <w:t>maxRelatedUE</w:t>
      </w:r>
      <w:r>
        <w:rPr>
          <w:noProof/>
        </w:rPr>
        <w:tab/>
      </w:r>
      <w:r>
        <w:rPr>
          <w:noProof/>
        </w:rPr>
        <w:fldChar w:fldCharType="begin" w:fldLock="1"/>
      </w:r>
      <w:r>
        <w:rPr>
          <w:noProof/>
        </w:rPr>
        <w:instrText xml:space="preserve"> PAGEREF _Toc186811800 \h </w:instrText>
      </w:r>
      <w:r>
        <w:rPr>
          <w:noProof/>
        </w:rPr>
      </w:r>
      <w:r>
        <w:rPr>
          <w:noProof/>
        </w:rPr>
        <w:fldChar w:fldCharType="separate"/>
      </w:r>
      <w:r>
        <w:rPr>
          <w:noProof/>
        </w:rPr>
        <w:t>56</w:t>
      </w:r>
      <w:r>
        <w:rPr>
          <w:noProof/>
        </w:rPr>
        <w:fldChar w:fldCharType="end"/>
      </w:r>
    </w:p>
    <w:p w14:paraId="025E9B20" w14:textId="0E1B6CB1"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4.4.3.104</w:t>
      </w:r>
      <w:r>
        <w:rPr>
          <w:rFonts w:asciiTheme="minorHAnsi" w:eastAsiaTheme="minorEastAsia" w:hAnsiTheme="minorHAnsi" w:cstheme="minorBidi"/>
          <w:noProof/>
          <w:kern w:val="2"/>
          <w:sz w:val="24"/>
          <w:szCs w:val="24"/>
          <w:lang w:eastAsia="en-GB"/>
          <w14:ligatures w14:val="standardContextual"/>
        </w:rPr>
        <w:tab/>
      </w:r>
      <w:r>
        <w:rPr>
          <w:noProof/>
        </w:rPr>
        <w:t>rangingUEInfo</w:t>
      </w:r>
      <w:r>
        <w:rPr>
          <w:noProof/>
        </w:rPr>
        <w:tab/>
      </w:r>
      <w:r>
        <w:rPr>
          <w:noProof/>
        </w:rPr>
        <w:fldChar w:fldCharType="begin" w:fldLock="1"/>
      </w:r>
      <w:r>
        <w:rPr>
          <w:noProof/>
        </w:rPr>
        <w:instrText xml:space="preserve"> PAGEREF _Toc186811801 \h </w:instrText>
      </w:r>
      <w:r>
        <w:rPr>
          <w:noProof/>
        </w:rPr>
      </w:r>
      <w:r>
        <w:rPr>
          <w:noProof/>
        </w:rPr>
        <w:fldChar w:fldCharType="separate"/>
      </w:r>
      <w:r>
        <w:rPr>
          <w:noProof/>
        </w:rPr>
        <w:t>56</w:t>
      </w:r>
      <w:r>
        <w:rPr>
          <w:noProof/>
        </w:rPr>
        <w:fldChar w:fldCharType="end"/>
      </w:r>
    </w:p>
    <w:p w14:paraId="0271CF74" w14:textId="4667CCFD"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4.4.3.105</w:t>
      </w:r>
      <w:r>
        <w:rPr>
          <w:rFonts w:asciiTheme="minorHAnsi" w:eastAsiaTheme="minorEastAsia" w:hAnsiTheme="minorHAnsi" w:cstheme="minorBidi"/>
          <w:noProof/>
          <w:kern w:val="2"/>
          <w:sz w:val="24"/>
          <w:szCs w:val="24"/>
          <w:lang w:eastAsia="en-GB"/>
          <w14:ligatures w14:val="standardContextual"/>
        </w:rPr>
        <w:tab/>
      </w:r>
      <w:r>
        <w:rPr>
          <w:noProof/>
        </w:rPr>
        <w:t>rangingR</w:t>
      </w:r>
      <w:r>
        <w:rPr>
          <w:noProof/>
          <w:lang w:eastAsia="zh-CN"/>
        </w:rPr>
        <w:t>ole</w:t>
      </w:r>
      <w:r>
        <w:rPr>
          <w:noProof/>
        </w:rPr>
        <w:tab/>
      </w:r>
      <w:r>
        <w:rPr>
          <w:noProof/>
        </w:rPr>
        <w:fldChar w:fldCharType="begin" w:fldLock="1"/>
      </w:r>
      <w:r>
        <w:rPr>
          <w:noProof/>
        </w:rPr>
        <w:instrText xml:space="preserve"> PAGEREF _Toc186811802 \h </w:instrText>
      </w:r>
      <w:r>
        <w:rPr>
          <w:noProof/>
        </w:rPr>
      </w:r>
      <w:r>
        <w:rPr>
          <w:noProof/>
        </w:rPr>
        <w:fldChar w:fldCharType="separate"/>
      </w:r>
      <w:r>
        <w:rPr>
          <w:noProof/>
        </w:rPr>
        <w:t>56</w:t>
      </w:r>
      <w:r>
        <w:rPr>
          <w:noProof/>
        </w:rPr>
        <w:fldChar w:fldCharType="end"/>
      </w:r>
    </w:p>
    <w:p w14:paraId="63304ACA" w14:textId="774298DF"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4.4.3.106</w:t>
      </w:r>
      <w:r>
        <w:rPr>
          <w:rFonts w:asciiTheme="minorHAnsi" w:eastAsiaTheme="minorEastAsia" w:hAnsiTheme="minorHAnsi" w:cstheme="minorBidi"/>
          <w:noProof/>
          <w:kern w:val="2"/>
          <w:sz w:val="24"/>
          <w:szCs w:val="24"/>
          <w:lang w:eastAsia="en-GB"/>
          <w14:ligatures w14:val="standardContextual"/>
        </w:rPr>
        <w:tab/>
      </w:r>
      <w:r>
        <w:rPr>
          <w:noProof/>
        </w:rPr>
        <w:t>lcs-SLMOLRRes</w:t>
      </w:r>
      <w:r>
        <w:rPr>
          <w:noProof/>
        </w:rPr>
        <w:tab/>
      </w:r>
      <w:r>
        <w:rPr>
          <w:noProof/>
        </w:rPr>
        <w:fldChar w:fldCharType="begin" w:fldLock="1"/>
      </w:r>
      <w:r>
        <w:rPr>
          <w:noProof/>
        </w:rPr>
        <w:instrText xml:space="preserve"> PAGEREF _Toc186811803 \h </w:instrText>
      </w:r>
      <w:r>
        <w:rPr>
          <w:noProof/>
        </w:rPr>
      </w:r>
      <w:r>
        <w:rPr>
          <w:noProof/>
        </w:rPr>
        <w:fldChar w:fldCharType="separate"/>
      </w:r>
      <w:r>
        <w:rPr>
          <w:noProof/>
        </w:rPr>
        <w:t>56</w:t>
      </w:r>
      <w:r>
        <w:rPr>
          <w:noProof/>
        </w:rPr>
        <w:fldChar w:fldCharType="end"/>
      </w:r>
    </w:p>
    <w:p w14:paraId="4EB21A51" w14:textId="57E34842"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4.4.3.108</w:t>
      </w:r>
      <w:r>
        <w:rPr>
          <w:rFonts w:asciiTheme="minorHAnsi" w:eastAsiaTheme="minorEastAsia" w:hAnsiTheme="minorHAnsi" w:cstheme="minorBidi"/>
          <w:noProof/>
          <w:kern w:val="2"/>
          <w:sz w:val="24"/>
          <w:szCs w:val="24"/>
          <w:lang w:eastAsia="en-GB"/>
          <w14:ligatures w14:val="standardContextual"/>
        </w:rPr>
        <w:tab/>
      </w:r>
      <w:r>
        <w:rPr>
          <w:noProof/>
          <w:lang w:eastAsia="zh-CN"/>
        </w:rPr>
        <w:t>userPlaneEventReportStat</w:t>
      </w:r>
      <w:r>
        <w:rPr>
          <w:noProof/>
        </w:rPr>
        <w:tab/>
      </w:r>
      <w:r>
        <w:rPr>
          <w:noProof/>
        </w:rPr>
        <w:fldChar w:fldCharType="begin" w:fldLock="1"/>
      </w:r>
      <w:r>
        <w:rPr>
          <w:noProof/>
        </w:rPr>
        <w:instrText xml:space="preserve"> PAGEREF _Toc186811804 \h </w:instrText>
      </w:r>
      <w:r>
        <w:rPr>
          <w:noProof/>
        </w:rPr>
      </w:r>
      <w:r>
        <w:rPr>
          <w:noProof/>
        </w:rPr>
        <w:fldChar w:fldCharType="separate"/>
      </w:r>
      <w:r>
        <w:rPr>
          <w:noProof/>
        </w:rPr>
        <w:t>57</w:t>
      </w:r>
      <w:r>
        <w:rPr>
          <w:noProof/>
        </w:rPr>
        <w:fldChar w:fldCharType="end"/>
      </w:r>
    </w:p>
    <w:p w14:paraId="21A8800D" w14:textId="777ED8F0"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4.4.3.109</w:t>
      </w:r>
      <w:r>
        <w:rPr>
          <w:rFonts w:asciiTheme="minorHAnsi" w:eastAsiaTheme="minorEastAsia" w:hAnsiTheme="minorHAnsi" w:cstheme="minorBidi"/>
          <w:noProof/>
          <w:kern w:val="2"/>
          <w:sz w:val="24"/>
          <w:szCs w:val="24"/>
          <w:lang w:eastAsia="en-GB"/>
          <w14:ligatures w14:val="standardContextual"/>
        </w:rPr>
        <w:tab/>
      </w:r>
      <w:r>
        <w:rPr>
          <w:noProof/>
        </w:rPr>
        <w:t>userPlaneReportAFAddr</w:t>
      </w:r>
      <w:r>
        <w:rPr>
          <w:noProof/>
        </w:rPr>
        <w:tab/>
      </w:r>
      <w:r>
        <w:rPr>
          <w:noProof/>
        </w:rPr>
        <w:fldChar w:fldCharType="begin" w:fldLock="1"/>
      </w:r>
      <w:r>
        <w:rPr>
          <w:noProof/>
        </w:rPr>
        <w:instrText xml:space="preserve"> PAGEREF _Toc186811805 \h </w:instrText>
      </w:r>
      <w:r>
        <w:rPr>
          <w:noProof/>
        </w:rPr>
      </w:r>
      <w:r>
        <w:rPr>
          <w:noProof/>
        </w:rPr>
        <w:fldChar w:fldCharType="separate"/>
      </w:r>
      <w:r>
        <w:rPr>
          <w:noProof/>
        </w:rPr>
        <w:t>57</w:t>
      </w:r>
      <w:r>
        <w:rPr>
          <w:noProof/>
        </w:rPr>
        <w:fldChar w:fldCharType="end"/>
      </w:r>
    </w:p>
    <w:p w14:paraId="58453868" w14:textId="4A643EEB"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4.4.3.110</w:t>
      </w:r>
      <w:r>
        <w:rPr>
          <w:rFonts w:asciiTheme="minorHAnsi" w:eastAsiaTheme="minorEastAsia" w:hAnsiTheme="minorHAnsi" w:cstheme="minorBidi"/>
          <w:noProof/>
          <w:kern w:val="2"/>
          <w:sz w:val="24"/>
          <w:szCs w:val="24"/>
          <w:lang w:eastAsia="en-GB"/>
          <w14:ligatures w14:val="standardContextual"/>
        </w:rPr>
        <w:tab/>
      </w:r>
      <w:r>
        <w:rPr>
          <w:noProof/>
        </w:rPr>
        <w:t>cumulativeReportCriteria</w:t>
      </w:r>
      <w:r>
        <w:rPr>
          <w:noProof/>
        </w:rPr>
        <w:tab/>
      </w:r>
      <w:r>
        <w:rPr>
          <w:noProof/>
        </w:rPr>
        <w:fldChar w:fldCharType="begin" w:fldLock="1"/>
      </w:r>
      <w:r>
        <w:rPr>
          <w:noProof/>
        </w:rPr>
        <w:instrText xml:space="preserve"> PAGEREF _Toc186811806 \h </w:instrText>
      </w:r>
      <w:r>
        <w:rPr>
          <w:noProof/>
        </w:rPr>
      </w:r>
      <w:r>
        <w:rPr>
          <w:noProof/>
        </w:rPr>
        <w:fldChar w:fldCharType="separate"/>
      </w:r>
      <w:r>
        <w:rPr>
          <w:noProof/>
        </w:rPr>
        <w:t>57</w:t>
      </w:r>
      <w:r>
        <w:rPr>
          <w:noProof/>
        </w:rPr>
        <w:fldChar w:fldCharType="end"/>
      </w:r>
    </w:p>
    <w:p w14:paraId="7291C4C5" w14:textId="3F9D2B3F"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4.4.3.111</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af-Ipv4-Addrs</w:t>
      </w:r>
      <w:r>
        <w:rPr>
          <w:noProof/>
        </w:rPr>
        <w:tab/>
      </w:r>
      <w:r>
        <w:rPr>
          <w:noProof/>
        </w:rPr>
        <w:fldChar w:fldCharType="begin" w:fldLock="1"/>
      </w:r>
      <w:r>
        <w:rPr>
          <w:noProof/>
        </w:rPr>
        <w:instrText xml:space="preserve"> PAGEREF _Toc186811807 \h </w:instrText>
      </w:r>
      <w:r>
        <w:rPr>
          <w:noProof/>
        </w:rPr>
      </w:r>
      <w:r>
        <w:rPr>
          <w:noProof/>
        </w:rPr>
        <w:fldChar w:fldCharType="separate"/>
      </w:r>
      <w:r>
        <w:rPr>
          <w:noProof/>
        </w:rPr>
        <w:t>57</w:t>
      </w:r>
      <w:r>
        <w:rPr>
          <w:noProof/>
        </w:rPr>
        <w:fldChar w:fldCharType="end"/>
      </w:r>
    </w:p>
    <w:p w14:paraId="5D36B559" w14:textId="6B2E9C20"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4.4.3.112</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af-Ipv6-Addrs</w:t>
      </w:r>
      <w:r>
        <w:rPr>
          <w:noProof/>
        </w:rPr>
        <w:tab/>
      </w:r>
      <w:r>
        <w:rPr>
          <w:noProof/>
        </w:rPr>
        <w:fldChar w:fldCharType="begin" w:fldLock="1"/>
      </w:r>
      <w:r>
        <w:rPr>
          <w:noProof/>
        </w:rPr>
        <w:instrText xml:space="preserve"> PAGEREF _Toc186811808 \h </w:instrText>
      </w:r>
      <w:r>
        <w:rPr>
          <w:noProof/>
        </w:rPr>
      </w:r>
      <w:r>
        <w:rPr>
          <w:noProof/>
        </w:rPr>
        <w:fldChar w:fldCharType="separate"/>
      </w:r>
      <w:r>
        <w:rPr>
          <w:noProof/>
        </w:rPr>
        <w:t>57</w:t>
      </w:r>
      <w:r>
        <w:rPr>
          <w:noProof/>
        </w:rPr>
        <w:fldChar w:fldCharType="end"/>
      </w:r>
    </w:p>
    <w:p w14:paraId="16D7F3DF" w14:textId="50ACB42E"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4.4.3.113</w:t>
      </w:r>
      <w:r>
        <w:rPr>
          <w:rFonts w:asciiTheme="minorHAnsi" w:eastAsiaTheme="minorEastAsia" w:hAnsiTheme="minorHAnsi" w:cstheme="minorBidi"/>
          <w:noProof/>
          <w:kern w:val="2"/>
          <w:sz w:val="24"/>
          <w:szCs w:val="24"/>
          <w:lang w:eastAsia="en-GB"/>
          <w14:ligatures w14:val="standardContextual"/>
        </w:rPr>
        <w:tab/>
      </w:r>
      <w:r w:rsidRPr="009228D2">
        <w:rPr>
          <w:noProof/>
          <w:lang w:val="en-US"/>
        </w:rPr>
        <w:t>af-Fqdn</w:t>
      </w:r>
      <w:r>
        <w:rPr>
          <w:noProof/>
        </w:rPr>
        <w:tab/>
      </w:r>
      <w:r>
        <w:rPr>
          <w:noProof/>
        </w:rPr>
        <w:fldChar w:fldCharType="begin" w:fldLock="1"/>
      </w:r>
      <w:r>
        <w:rPr>
          <w:noProof/>
        </w:rPr>
        <w:instrText xml:space="preserve"> PAGEREF _Toc186811809 \h </w:instrText>
      </w:r>
      <w:r>
        <w:rPr>
          <w:noProof/>
        </w:rPr>
      </w:r>
      <w:r>
        <w:rPr>
          <w:noProof/>
        </w:rPr>
        <w:fldChar w:fldCharType="separate"/>
      </w:r>
      <w:r>
        <w:rPr>
          <w:noProof/>
        </w:rPr>
        <w:t>57</w:t>
      </w:r>
      <w:r>
        <w:rPr>
          <w:noProof/>
        </w:rPr>
        <w:fldChar w:fldCharType="end"/>
      </w:r>
    </w:p>
    <w:p w14:paraId="75B371FF" w14:textId="726DFF9F"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4.4.3.114</w:t>
      </w:r>
      <w:r>
        <w:rPr>
          <w:rFonts w:asciiTheme="minorHAnsi" w:eastAsiaTheme="minorEastAsia" w:hAnsiTheme="minorHAnsi" w:cstheme="minorBidi"/>
          <w:noProof/>
          <w:kern w:val="2"/>
          <w:sz w:val="24"/>
          <w:szCs w:val="24"/>
          <w:lang w:eastAsia="en-GB"/>
          <w14:ligatures w14:val="standardContextual"/>
        </w:rPr>
        <w:tab/>
      </w:r>
      <w:r>
        <w:rPr>
          <w:noProof/>
        </w:rPr>
        <w:t>timerCriteria</w:t>
      </w:r>
      <w:r>
        <w:rPr>
          <w:noProof/>
        </w:rPr>
        <w:tab/>
      </w:r>
      <w:r>
        <w:rPr>
          <w:noProof/>
        </w:rPr>
        <w:fldChar w:fldCharType="begin" w:fldLock="1"/>
      </w:r>
      <w:r>
        <w:rPr>
          <w:noProof/>
        </w:rPr>
        <w:instrText xml:space="preserve"> PAGEREF _Toc186811810 \h </w:instrText>
      </w:r>
      <w:r>
        <w:rPr>
          <w:noProof/>
        </w:rPr>
      </w:r>
      <w:r>
        <w:rPr>
          <w:noProof/>
        </w:rPr>
        <w:fldChar w:fldCharType="separate"/>
      </w:r>
      <w:r>
        <w:rPr>
          <w:noProof/>
        </w:rPr>
        <w:t>57</w:t>
      </w:r>
      <w:r>
        <w:rPr>
          <w:noProof/>
        </w:rPr>
        <w:fldChar w:fldCharType="end"/>
      </w:r>
    </w:p>
    <w:p w14:paraId="0029487D" w14:textId="69A09049"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4.4.3.115</w:t>
      </w:r>
      <w:r>
        <w:rPr>
          <w:rFonts w:asciiTheme="minorHAnsi" w:eastAsiaTheme="minorEastAsia" w:hAnsiTheme="minorHAnsi" w:cstheme="minorBidi"/>
          <w:noProof/>
          <w:kern w:val="2"/>
          <w:sz w:val="24"/>
          <w:szCs w:val="24"/>
          <w:lang w:eastAsia="en-GB"/>
          <w14:ligatures w14:val="standardContextual"/>
        </w:rPr>
        <w:tab/>
      </w:r>
      <w:r>
        <w:rPr>
          <w:noProof/>
        </w:rPr>
        <w:t>counterCriteria</w:t>
      </w:r>
      <w:r>
        <w:rPr>
          <w:noProof/>
        </w:rPr>
        <w:tab/>
      </w:r>
      <w:r>
        <w:rPr>
          <w:noProof/>
        </w:rPr>
        <w:fldChar w:fldCharType="begin" w:fldLock="1"/>
      </w:r>
      <w:r>
        <w:rPr>
          <w:noProof/>
        </w:rPr>
        <w:instrText xml:space="preserve"> PAGEREF _Toc186811811 \h </w:instrText>
      </w:r>
      <w:r>
        <w:rPr>
          <w:noProof/>
        </w:rPr>
      </w:r>
      <w:r>
        <w:rPr>
          <w:noProof/>
        </w:rPr>
        <w:fldChar w:fldCharType="separate"/>
      </w:r>
      <w:r>
        <w:rPr>
          <w:noProof/>
        </w:rPr>
        <w:t>57</w:t>
      </w:r>
      <w:r>
        <w:rPr>
          <w:noProof/>
        </w:rPr>
        <w:fldChar w:fldCharType="end"/>
      </w:r>
    </w:p>
    <w:p w14:paraId="4ACE98D5" w14:textId="59C65D12"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sidRPr="009228D2">
        <w:rPr>
          <w:noProof/>
          <w:lang w:val="en-US" w:eastAsia="zh-CN"/>
        </w:rPr>
        <w:t>4.4.3.116</w:t>
      </w:r>
      <w:r>
        <w:rPr>
          <w:rFonts w:asciiTheme="minorHAnsi" w:eastAsiaTheme="minorEastAsia" w:hAnsiTheme="minorHAnsi" w:cstheme="minorBidi"/>
          <w:noProof/>
          <w:kern w:val="2"/>
          <w:sz w:val="24"/>
          <w:szCs w:val="24"/>
          <w:lang w:eastAsia="en-GB"/>
          <w14:ligatures w14:val="standardContextual"/>
        </w:rPr>
        <w:tab/>
      </w:r>
      <w:r>
        <w:rPr>
          <w:noProof/>
        </w:rPr>
        <w:t>areaUsageInd</w:t>
      </w:r>
      <w:r>
        <w:rPr>
          <w:noProof/>
        </w:rPr>
        <w:tab/>
      </w:r>
      <w:r>
        <w:rPr>
          <w:noProof/>
        </w:rPr>
        <w:fldChar w:fldCharType="begin" w:fldLock="1"/>
      </w:r>
      <w:r>
        <w:rPr>
          <w:noProof/>
        </w:rPr>
        <w:instrText xml:space="preserve"> PAGEREF _Toc186811812 \h </w:instrText>
      </w:r>
      <w:r>
        <w:rPr>
          <w:noProof/>
        </w:rPr>
      </w:r>
      <w:r>
        <w:rPr>
          <w:noProof/>
        </w:rPr>
        <w:fldChar w:fldCharType="separate"/>
      </w:r>
      <w:r>
        <w:rPr>
          <w:noProof/>
        </w:rPr>
        <w:t>57</w:t>
      </w:r>
      <w:r>
        <w:rPr>
          <w:noProof/>
        </w:rPr>
        <w:fldChar w:fldCharType="end"/>
      </w:r>
    </w:p>
    <w:p w14:paraId="72CA10C6" w14:textId="443E7FC4"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4.4.3.117</w:t>
      </w:r>
      <w:r>
        <w:rPr>
          <w:rFonts w:asciiTheme="minorHAnsi" w:eastAsiaTheme="minorEastAsia" w:hAnsiTheme="minorHAnsi" w:cstheme="minorBidi"/>
          <w:noProof/>
          <w:kern w:val="2"/>
          <w:sz w:val="24"/>
          <w:szCs w:val="24"/>
          <w:lang w:eastAsia="en-GB"/>
          <w14:ligatures w14:val="standardContextual"/>
        </w:rPr>
        <w:tab/>
      </w:r>
      <w:r>
        <w:rPr>
          <w:noProof/>
          <w:lang w:eastAsia="zh-CN"/>
        </w:rPr>
        <w:t>absoluteLocation</w:t>
      </w:r>
      <w:r>
        <w:rPr>
          <w:noProof/>
        </w:rPr>
        <w:tab/>
      </w:r>
      <w:r>
        <w:rPr>
          <w:noProof/>
        </w:rPr>
        <w:fldChar w:fldCharType="begin" w:fldLock="1"/>
      </w:r>
      <w:r>
        <w:rPr>
          <w:noProof/>
        </w:rPr>
        <w:instrText xml:space="preserve"> PAGEREF _Toc186811813 \h </w:instrText>
      </w:r>
      <w:r>
        <w:rPr>
          <w:noProof/>
        </w:rPr>
      </w:r>
      <w:r>
        <w:rPr>
          <w:noProof/>
        </w:rPr>
        <w:fldChar w:fldCharType="separate"/>
      </w:r>
      <w:r>
        <w:rPr>
          <w:noProof/>
        </w:rPr>
        <w:t>57</w:t>
      </w:r>
      <w:r>
        <w:rPr>
          <w:noProof/>
        </w:rPr>
        <w:fldChar w:fldCharType="end"/>
      </w:r>
    </w:p>
    <w:p w14:paraId="4CF26BA6" w14:textId="03F3FB0D"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4.4.3.118</w:t>
      </w:r>
      <w:r>
        <w:rPr>
          <w:rFonts w:asciiTheme="minorHAnsi" w:eastAsiaTheme="minorEastAsia" w:hAnsiTheme="minorHAnsi" w:cstheme="minorBidi"/>
          <w:noProof/>
          <w:kern w:val="2"/>
          <w:sz w:val="24"/>
          <w:szCs w:val="24"/>
          <w:lang w:eastAsia="en-GB"/>
          <w14:ligatures w14:val="standardContextual"/>
        </w:rPr>
        <w:tab/>
      </w:r>
      <w:r>
        <w:rPr>
          <w:noProof/>
          <w:lang w:eastAsia="zh-CN"/>
        </w:rPr>
        <w:t>absoluteVelocity</w:t>
      </w:r>
      <w:r>
        <w:rPr>
          <w:noProof/>
        </w:rPr>
        <w:tab/>
      </w:r>
      <w:r>
        <w:rPr>
          <w:noProof/>
        </w:rPr>
        <w:fldChar w:fldCharType="begin" w:fldLock="1"/>
      </w:r>
      <w:r>
        <w:rPr>
          <w:noProof/>
        </w:rPr>
        <w:instrText xml:space="preserve"> PAGEREF _Toc186811814 \h </w:instrText>
      </w:r>
      <w:r>
        <w:rPr>
          <w:noProof/>
        </w:rPr>
      </w:r>
      <w:r>
        <w:rPr>
          <w:noProof/>
        </w:rPr>
        <w:fldChar w:fldCharType="separate"/>
      </w:r>
      <w:r>
        <w:rPr>
          <w:noProof/>
        </w:rPr>
        <w:t>57</w:t>
      </w:r>
      <w:r>
        <w:rPr>
          <w:noProof/>
        </w:rPr>
        <w:fldChar w:fldCharType="end"/>
      </w:r>
    </w:p>
    <w:p w14:paraId="0B18928E" w14:textId="31D9089C"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4.4.3.119</w:t>
      </w:r>
      <w:r>
        <w:rPr>
          <w:rFonts w:asciiTheme="minorHAnsi" w:eastAsiaTheme="minorEastAsia" w:hAnsiTheme="minorHAnsi" w:cstheme="minorBidi"/>
          <w:noProof/>
          <w:kern w:val="2"/>
          <w:sz w:val="24"/>
          <w:szCs w:val="24"/>
          <w:lang w:eastAsia="en-GB"/>
          <w14:ligatures w14:val="standardContextual"/>
        </w:rPr>
        <w:tab/>
      </w:r>
      <w:r>
        <w:rPr>
          <w:noProof/>
        </w:rPr>
        <w:t>relativeResult</w:t>
      </w:r>
      <w:r>
        <w:rPr>
          <w:noProof/>
        </w:rPr>
        <w:tab/>
      </w:r>
      <w:r>
        <w:rPr>
          <w:noProof/>
        </w:rPr>
        <w:fldChar w:fldCharType="begin" w:fldLock="1"/>
      </w:r>
      <w:r>
        <w:rPr>
          <w:noProof/>
        </w:rPr>
        <w:instrText xml:space="preserve"> PAGEREF _Toc186811815 \h </w:instrText>
      </w:r>
      <w:r>
        <w:rPr>
          <w:noProof/>
        </w:rPr>
      </w:r>
      <w:r>
        <w:rPr>
          <w:noProof/>
        </w:rPr>
        <w:fldChar w:fldCharType="separate"/>
      </w:r>
      <w:r>
        <w:rPr>
          <w:noProof/>
        </w:rPr>
        <w:t>57</w:t>
      </w:r>
      <w:r>
        <w:rPr>
          <w:noProof/>
        </w:rPr>
        <w:fldChar w:fldCharType="end"/>
      </w:r>
    </w:p>
    <w:p w14:paraId="48BAFD7E" w14:textId="19C2A630"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4.4.3.120</w:t>
      </w:r>
      <w:r>
        <w:rPr>
          <w:rFonts w:asciiTheme="minorHAnsi" w:eastAsiaTheme="minorEastAsia" w:hAnsiTheme="minorHAnsi" w:cstheme="minorBidi"/>
          <w:noProof/>
          <w:kern w:val="2"/>
          <w:sz w:val="24"/>
          <w:szCs w:val="24"/>
          <w:lang w:eastAsia="en-GB"/>
          <w14:ligatures w14:val="standardContextual"/>
        </w:rPr>
        <w:tab/>
      </w:r>
      <w:r>
        <w:rPr>
          <w:noProof/>
        </w:rPr>
        <w:t>single</w:t>
      </w:r>
      <w:r>
        <w:rPr>
          <w:noProof/>
          <w:lang w:eastAsia="zh-CN"/>
        </w:rPr>
        <w:t>RelativeResult</w:t>
      </w:r>
      <w:r>
        <w:rPr>
          <w:noProof/>
        </w:rPr>
        <w:tab/>
      </w:r>
      <w:r>
        <w:rPr>
          <w:noProof/>
        </w:rPr>
        <w:fldChar w:fldCharType="begin" w:fldLock="1"/>
      </w:r>
      <w:r>
        <w:rPr>
          <w:noProof/>
        </w:rPr>
        <w:instrText xml:space="preserve"> PAGEREF _Toc186811816 \h </w:instrText>
      </w:r>
      <w:r>
        <w:rPr>
          <w:noProof/>
        </w:rPr>
      </w:r>
      <w:r>
        <w:rPr>
          <w:noProof/>
        </w:rPr>
        <w:fldChar w:fldCharType="separate"/>
      </w:r>
      <w:r>
        <w:rPr>
          <w:noProof/>
        </w:rPr>
        <w:t>57</w:t>
      </w:r>
      <w:r>
        <w:rPr>
          <w:noProof/>
        </w:rPr>
        <w:fldChar w:fldCharType="end"/>
      </w:r>
    </w:p>
    <w:p w14:paraId="489BB58C" w14:textId="56416A56"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4.4.3.121</w:t>
      </w:r>
      <w:r>
        <w:rPr>
          <w:rFonts w:asciiTheme="minorHAnsi" w:eastAsiaTheme="minorEastAsia" w:hAnsiTheme="minorHAnsi" w:cstheme="minorBidi"/>
          <w:noProof/>
          <w:kern w:val="2"/>
          <w:sz w:val="24"/>
          <w:szCs w:val="24"/>
          <w:lang w:eastAsia="en-GB"/>
          <w14:ligatures w14:val="standardContextual"/>
        </w:rPr>
        <w:tab/>
      </w:r>
      <w:r>
        <w:rPr>
          <w:noProof/>
          <w:lang w:eastAsia="zh-CN"/>
        </w:rPr>
        <w:t>relativeLocation</w:t>
      </w:r>
      <w:r>
        <w:rPr>
          <w:noProof/>
        </w:rPr>
        <w:tab/>
      </w:r>
      <w:r>
        <w:rPr>
          <w:noProof/>
        </w:rPr>
        <w:fldChar w:fldCharType="begin" w:fldLock="1"/>
      </w:r>
      <w:r>
        <w:rPr>
          <w:noProof/>
        </w:rPr>
        <w:instrText xml:space="preserve"> PAGEREF _Toc186811817 \h </w:instrText>
      </w:r>
      <w:r>
        <w:rPr>
          <w:noProof/>
        </w:rPr>
      </w:r>
      <w:r>
        <w:rPr>
          <w:noProof/>
        </w:rPr>
        <w:fldChar w:fldCharType="separate"/>
      </w:r>
      <w:r>
        <w:rPr>
          <w:noProof/>
        </w:rPr>
        <w:t>58</w:t>
      </w:r>
      <w:r>
        <w:rPr>
          <w:noProof/>
        </w:rPr>
        <w:fldChar w:fldCharType="end"/>
      </w:r>
    </w:p>
    <w:p w14:paraId="18908F7B" w14:textId="7C6520FC"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4.4.3.122</w:t>
      </w:r>
      <w:r>
        <w:rPr>
          <w:rFonts w:asciiTheme="minorHAnsi" w:eastAsiaTheme="minorEastAsia" w:hAnsiTheme="minorHAnsi" w:cstheme="minorBidi"/>
          <w:noProof/>
          <w:kern w:val="2"/>
          <w:sz w:val="24"/>
          <w:szCs w:val="24"/>
          <w:lang w:eastAsia="en-GB"/>
          <w14:ligatures w14:val="standardContextual"/>
        </w:rPr>
        <w:tab/>
      </w:r>
      <w:r>
        <w:rPr>
          <w:noProof/>
          <w:lang w:eastAsia="zh-CN"/>
        </w:rPr>
        <w:t>rang</w:t>
      </w:r>
      <w:r>
        <w:rPr>
          <w:noProof/>
        </w:rPr>
        <w:t>eDirection</w:t>
      </w:r>
      <w:r>
        <w:rPr>
          <w:noProof/>
        </w:rPr>
        <w:tab/>
      </w:r>
      <w:r>
        <w:rPr>
          <w:noProof/>
        </w:rPr>
        <w:fldChar w:fldCharType="begin" w:fldLock="1"/>
      </w:r>
      <w:r>
        <w:rPr>
          <w:noProof/>
        </w:rPr>
        <w:instrText xml:space="preserve"> PAGEREF _Toc186811818 \h </w:instrText>
      </w:r>
      <w:r>
        <w:rPr>
          <w:noProof/>
        </w:rPr>
      </w:r>
      <w:r>
        <w:rPr>
          <w:noProof/>
        </w:rPr>
        <w:fldChar w:fldCharType="separate"/>
      </w:r>
      <w:r>
        <w:rPr>
          <w:noProof/>
        </w:rPr>
        <w:t>58</w:t>
      </w:r>
      <w:r>
        <w:rPr>
          <w:noProof/>
        </w:rPr>
        <w:fldChar w:fldCharType="end"/>
      </w:r>
    </w:p>
    <w:p w14:paraId="7CDD306E" w14:textId="28CF3BB5"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4.4.3.123</w:t>
      </w:r>
      <w:r>
        <w:rPr>
          <w:rFonts w:asciiTheme="minorHAnsi" w:eastAsiaTheme="minorEastAsia" w:hAnsiTheme="minorHAnsi" w:cstheme="minorBidi"/>
          <w:noProof/>
          <w:kern w:val="2"/>
          <w:sz w:val="24"/>
          <w:szCs w:val="24"/>
          <w:lang w:eastAsia="en-GB"/>
          <w14:ligatures w14:val="standardContextual"/>
        </w:rPr>
        <w:tab/>
      </w:r>
      <w:r>
        <w:rPr>
          <w:noProof/>
          <w:lang w:eastAsia="zh-CN"/>
        </w:rPr>
        <w:t>relativeVelocity</w:t>
      </w:r>
      <w:r>
        <w:rPr>
          <w:noProof/>
        </w:rPr>
        <w:tab/>
      </w:r>
      <w:r>
        <w:rPr>
          <w:noProof/>
        </w:rPr>
        <w:fldChar w:fldCharType="begin" w:fldLock="1"/>
      </w:r>
      <w:r>
        <w:rPr>
          <w:noProof/>
        </w:rPr>
        <w:instrText xml:space="preserve"> PAGEREF _Toc186811819 \h </w:instrText>
      </w:r>
      <w:r>
        <w:rPr>
          <w:noProof/>
        </w:rPr>
      </w:r>
      <w:r>
        <w:rPr>
          <w:noProof/>
        </w:rPr>
        <w:fldChar w:fldCharType="separate"/>
      </w:r>
      <w:r>
        <w:rPr>
          <w:noProof/>
        </w:rPr>
        <w:t>58</w:t>
      </w:r>
      <w:r>
        <w:rPr>
          <w:noProof/>
        </w:rPr>
        <w:fldChar w:fldCharType="end"/>
      </w:r>
    </w:p>
    <w:p w14:paraId="4C97E87E" w14:textId="4976108B"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4.4.3.124</w:t>
      </w:r>
      <w:r>
        <w:rPr>
          <w:rFonts w:asciiTheme="minorHAnsi" w:eastAsiaTheme="minorEastAsia" w:hAnsiTheme="minorHAnsi" w:cstheme="minorBidi"/>
          <w:noProof/>
          <w:kern w:val="2"/>
          <w:sz w:val="24"/>
          <w:szCs w:val="24"/>
          <w:lang w:eastAsia="en-GB"/>
          <w14:ligatures w14:val="standardContextual"/>
        </w:rPr>
        <w:tab/>
      </w:r>
      <w:r>
        <w:rPr>
          <w:noProof/>
        </w:rPr>
        <w:t>ueOnlyRSLPosAllowed</w:t>
      </w:r>
      <w:r>
        <w:rPr>
          <w:noProof/>
        </w:rPr>
        <w:tab/>
      </w:r>
      <w:r>
        <w:rPr>
          <w:noProof/>
        </w:rPr>
        <w:fldChar w:fldCharType="begin" w:fldLock="1"/>
      </w:r>
      <w:r>
        <w:rPr>
          <w:noProof/>
        </w:rPr>
        <w:instrText xml:space="preserve"> PAGEREF _Toc186811820 \h </w:instrText>
      </w:r>
      <w:r>
        <w:rPr>
          <w:noProof/>
        </w:rPr>
      </w:r>
      <w:r>
        <w:rPr>
          <w:noProof/>
        </w:rPr>
        <w:fldChar w:fldCharType="separate"/>
      </w:r>
      <w:r>
        <w:rPr>
          <w:noProof/>
        </w:rPr>
        <w:t>58</w:t>
      </w:r>
      <w:r>
        <w:rPr>
          <w:noProof/>
        </w:rPr>
        <w:fldChar w:fldCharType="end"/>
      </w:r>
    </w:p>
    <w:p w14:paraId="7ABEFF6A" w14:textId="0ADD4EF9"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4.4.3.125</w:t>
      </w:r>
      <w:r>
        <w:rPr>
          <w:rFonts w:asciiTheme="minorHAnsi" w:eastAsiaTheme="minorEastAsia" w:hAnsiTheme="minorHAnsi" w:cstheme="minorBidi"/>
          <w:noProof/>
          <w:kern w:val="2"/>
          <w:sz w:val="24"/>
          <w:szCs w:val="24"/>
          <w:lang w:eastAsia="en-GB"/>
          <w14:ligatures w14:val="standardContextual"/>
        </w:rPr>
        <w:tab/>
      </w:r>
      <w:r>
        <w:rPr>
          <w:noProof/>
        </w:rPr>
        <w:t>lcs-SLMTLRArg</w:t>
      </w:r>
      <w:r>
        <w:rPr>
          <w:noProof/>
        </w:rPr>
        <w:tab/>
      </w:r>
      <w:r>
        <w:rPr>
          <w:noProof/>
        </w:rPr>
        <w:fldChar w:fldCharType="begin" w:fldLock="1"/>
      </w:r>
      <w:r>
        <w:rPr>
          <w:noProof/>
        </w:rPr>
        <w:instrText xml:space="preserve"> PAGEREF _Toc186811821 \h </w:instrText>
      </w:r>
      <w:r>
        <w:rPr>
          <w:noProof/>
        </w:rPr>
      </w:r>
      <w:r>
        <w:rPr>
          <w:noProof/>
        </w:rPr>
        <w:fldChar w:fldCharType="separate"/>
      </w:r>
      <w:r>
        <w:rPr>
          <w:noProof/>
        </w:rPr>
        <w:t>58</w:t>
      </w:r>
      <w:r>
        <w:rPr>
          <w:noProof/>
        </w:rPr>
        <w:fldChar w:fldCharType="end"/>
      </w:r>
    </w:p>
    <w:p w14:paraId="0C5976F4" w14:textId="63D84C48"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4.4.3.126</w:t>
      </w:r>
      <w:r>
        <w:rPr>
          <w:rFonts w:asciiTheme="minorHAnsi" w:eastAsiaTheme="minorEastAsia" w:hAnsiTheme="minorHAnsi" w:cstheme="minorBidi"/>
          <w:noProof/>
          <w:kern w:val="2"/>
          <w:sz w:val="24"/>
          <w:szCs w:val="24"/>
          <w:lang w:eastAsia="en-GB"/>
          <w14:ligatures w14:val="standardContextual"/>
        </w:rPr>
        <w:tab/>
      </w:r>
      <w:r>
        <w:rPr>
          <w:noProof/>
        </w:rPr>
        <w:t>slmtlr-Type</w:t>
      </w:r>
      <w:r>
        <w:rPr>
          <w:noProof/>
        </w:rPr>
        <w:tab/>
      </w:r>
      <w:r>
        <w:rPr>
          <w:noProof/>
        </w:rPr>
        <w:fldChar w:fldCharType="begin" w:fldLock="1"/>
      </w:r>
      <w:r>
        <w:rPr>
          <w:noProof/>
        </w:rPr>
        <w:instrText xml:space="preserve"> PAGEREF _Toc186811822 \h </w:instrText>
      </w:r>
      <w:r>
        <w:rPr>
          <w:noProof/>
        </w:rPr>
      </w:r>
      <w:r>
        <w:rPr>
          <w:noProof/>
        </w:rPr>
        <w:fldChar w:fldCharType="separate"/>
      </w:r>
      <w:r>
        <w:rPr>
          <w:noProof/>
        </w:rPr>
        <w:t>58</w:t>
      </w:r>
      <w:r>
        <w:rPr>
          <w:noProof/>
        </w:rPr>
        <w:fldChar w:fldCharType="end"/>
      </w:r>
    </w:p>
    <w:p w14:paraId="5F35226A" w14:textId="41F03142"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4.4.3.127</w:t>
      </w:r>
      <w:r>
        <w:rPr>
          <w:rFonts w:asciiTheme="minorHAnsi" w:eastAsiaTheme="minorEastAsia" w:hAnsiTheme="minorHAnsi" w:cstheme="minorBidi"/>
          <w:noProof/>
          <w:kern w:val="2"/>
          <w:sz w:val="24"/>
          <w:szCs w:val="24"/>
          <w:lang w:eastAsia="en-GB"/>
          <w14:ligatures w14:val="standardContextual"/>
        </w:rPr>
        <w:tab/>
      </w:r>
      <w:r>
        <w:rPr>
          <w:noProof/>
          <w:lang w:eastAsia="zh-CN"/>
        </w:rPr>
        <w:t>locatedUEselect</w:t>
      </w:r>
      <w:r>
        <w:rPr>
          <w:noProof/>
        </w:rPr>
        <w:tab/>
      </w:r>
      <w:r>
        <w:rPr>
          <w:noProof/>
        </w:rPr>
        <w:fldChar w:fldCharType="begin" w:fldLock="1"/>
      </w:r>
      <w:r>
        <w:rPr>
          <w:noProof/>
        </w:rPr>
        <w:instrText xml:space="preserve"> PAGEREF _Toc186811823 \h </w:instrText>
      </w:r>
      <w:r>
        <w:rPr>
          <w:noProof/>
        </w:rPr>
      </w:r>
      <w:r>
        <w:rPr>
          <w:noProof/>
        </w:rPr>
        <w:fldChar w:fldCharType="separate"/>
      </w:r>
      <w:r>
        <w:rPr>
          <w:noProof/>
        </w:rPr>
        <w:t>58</w:t>
      </w:r>
      <w:r>
        <w:rPr>
          <w:noProof/>
        </w:rPr>
        <w:fldChar w:fldCharType="end"/>
      </w:r>
    </w:p>
    <w:p w14:paraId="14762A0E" w14:textId="1F3EF074"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4.4.3.128</w:t>
      </w:r>
      <w:r>
        <w:rPr>
          <w:rFonts w:asciiTheme="minorHAnsi" w:eastAsiaTheme="minorEastAsia" w:hAnsiTheme="minorHAnsi" w:cstheme="minorBidi"/>
          <w:noProof/>
          <w:kern w:val="2"/>
          <w:sz w:val="24"/>
          <w:szCs w:val="24"/>
          <w:lang w:eastAsia="en-GB"/>
          <w14:ligatures w14:val="standardContextual"/>
        </w:rPr>
        <w:tab/>
      </w:r>
      <w:r>
        <w:rPr>
          <w:noProof/>
          <w:lang w:eastAsia="zh-CN"/>
        </w:rPr>
        <w:t>coordinateID</w:t>
      </w:r>
      <w:r>
        <w:rPr>
          <w:noProof/>
        </w:rPr>
        <w:tab/>
      </w:r>
      <w:r>
        <w:rPr>
          <w:noProof/>
        </w:rPr>
        <w:fldChar w:fldCharType="begin" w:fldLock="1"/>
      </w:r>
      <w:r>
        <w:rPr>
          <w:noProof/>
        </w:rPr>
        <w:instrText xml:space="preserve"> PAGEREF _Toc186811824 \h </w:instrText>
      </w:r>
      <w:r>
        <w:rPr>
          <w:noProof/>
        </w:rPr>
      </w:r>
      <w:r>
        <w:rPr>
          <w:noProof/>
        </w:rPr>
        <w:fldChar w:fldCharType="separate"/>
      </w:r>
      <w:r>
        <w:rPr>
          <w:noProof/>
        </w:rPr>
        <w:t>58</w:t>
      </w:r>
      <w:r>
        <w:rPr>
          <w:noProof/>
        </w:rPr>
        <w:fldChar w:fldCharType="end"/>
      </w:r>
    </w:p>
    <w:p w14:paraId="143823FF" w14:textId="7B9FC94D"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4.4.3.129</w:t>
      </w:r>
      <w:r>
        <w:rPr>
          <w:rFonts w:asciiTheme="minorHAnsi" w:eastAsiaTheme="minorEastAsia" w:hAnsiTheme="minorHAnsi" w:cstheme="minorBidi"/>
          <w:noProof/>
          <w:kern w:val="2"/>
          <w:sz w:val="24"/>
          <w:szCs w:val="24"/>
          <w:lang w:eastAsia="en-GB"/>
          <w14:ligatures w14:val="standardContextual"/>
        </w:rPr>
        <w:tab/>
      </w:r>
      <w:r>
        <w:rPr>
          <w:noProof/>
        </w:rPr>
        <w:t>lcs-SLMTLRRes</w:t>
      </w:r>
      <w:r>
        <w:rPr>
          <w:noProof/>
        </w:rPr>
        <w:tab/>
      </w:r>
      <w:r>
        <w:rPr>
          <w:noProof/>
        </w:rPr>
        <w:fldChar w:fldCharType="begin" w:fldLock="1"/>
      </w:r>
      <w:r>
        <w:rPr>
          <w:noProof/>
        </w:rPr>
        <w:instrText xml:space="preserve"> PAGEREF _Toc186811825 \h </w:instrText>
      </w:r>
      <w:r>
        <w:rPr>
          <w:noProof/>
        </w:rPr>
      </w:r>
      <w:r>
        <w:rPr>
          <w:noProof/>
        </w:rPr>
        <w:fldChar w:fldCharType="separate"/>
      </w:r>
      <w:r>
        <w:rPr>
          <w:noProof/>
        </w:rPr>
        <w:t>58</w:t>
      </w:r>
      <w:r>
        <w:rPr>
          <w:noProof/>
        </w:rPr>
        <w:fldChar w:fldCharType="end"/>
      </w:r>
    </w:p>
    <w:p w14:paraId="48C996FF" w14:textId="777EFFCA"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4.4.3.130</w:t>
      </w:r>
      <w:r>
        <w:rPr>
          <w:rFonts w:asciiTheme="minorHAnsi" w:eastAsiaTheme="minorEastAsia" w:hAnsiTheme="minorHAnsi" w:cstheme="minorBidi"/>
          <w:noProof/>
          <w:kern w:val="2"/>
          <w:sz w:val="24"/>
          <w:szCs w:val="24"/>
          <w:lang w:eastAsia="en-GB"/>
          <w14:ligatures w14:val="standardContextual"/>
        </w:rPr>
        <w:tab/>
      </w:r>
      <w:r>
        <w:rPr>
          <w:noProof/>
          <w:lang w:eastAsia="ja-JP"/>
        </w:rPr>
        <w:t>multipleRangingSlPosProtocolPDUs</w:t>
      </w:r>
      <w:r>
        <w:rPr>
          <w:noProof/>
        </w:rPr>
        <w:tab/>
      </w:r>
      <w:r>
        <w:rPr>
          <w:noProof/>
        </w:rPr>
        <w:fldChar w:fldCharType="begin" w:fldLock="1"/>
      </w:r>
      <w:r>
        <w:rPr>
          <w:noProof/>
        </w:rPr>
        <w:instrText xml:space="preserve"> PAGEREF _Toc186811826 \h </w:instrText>
      </w:r>
      <w:r>
        <w:rPr>
          <w:noProof/>
        </w:rPr>
      </w:r>
      <w:r>
        <w:rPr>
          <w:noProof/>
        </w:rPr>
        <w:fldChar w:fldCharType="separate"/>
      </w:r>
      <w:r>
        <w:rPr>
          <w:noProof/>
        </w:rPr>
        <w:t>58</w:t>
      </w:r>
      <w:r>
        <w:rPr>
          <w:noProof/>
        </w:rPr>
        <w:fldChar w:fldCharType="end"/>
      </w:r>
    </w:p>
    <w:p w14:paraId="78B298AA" w14:textId="0C1C6217"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4.4.3.131</w:t>
      </w:r>
      <w:r>
        <w:rPr>
          <w:rFonts w:asciiTheme="minorHAnsi" w:eastAsiaTheme="minorEastAsia" w:hAnsiTheme="minorHAnsi" w:cstheme="minorBidi"/>
          <w:noProof/>
          <w:kern w:val="2"/>
          <w:sz w:val="24"/>
          <w:szCs w:val="24"/>
          <w:lang w:eastAsia="en-GB"/>
          <w14:ligatures w14:val="standardContextual"/>
        </w:rPr>
        <w:tab/>
      </w:r>
      <w:r>
        <w:rPr>
          <w:noProof/>
        </w:rPr>
        <w:t>lcs-DLRSPPTransportRArg</w:t>
      </w:r>
      <w:r>
        <w:rPr>
          <w:noProof/>
        </w:rPr>
        <w:tab/>
      </w:r>
      <w:r>
        <w:rPr>
          <w:noProof/>
        </w:rPr>
        <w:fldChar w:fldCharType="begin" w:fldLock="1"/>
      </w:r>
      <w:r>
        <w:rPr>
          <w:noProof/>
        </w:rPr>
        <w:instrText xml:space="preserve"> PAGEREF _Toc186811827 \h </w:instrText>
      </w:r>
      <w:r>
        <w:rPr>
          <w:noProof/>
        </w:rPr>
      </w:r>
      <w:r>
        <w:rPr>
          <w:noProof/>
        </w:rPr>
        <w:fldChar w:fldCharType="separate"/>
      </w:r>
      <w:r>
        <w:rPr>
          <w:noProof/>
        </w:rPr>
        <w:t>58</w:t>
      </w:r>
      <w:r>
        <w:rPr>
          <w:noProof/>
        </w:rPr>
        <w:fldChar w:fldCharType="end"/>
      </w:r>
    </w:p>
    <w:p w14:paraId="76979E67" w14:textId="5E6BC6E4"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4.4.3.132</w:t>
      </w:r>
      <w:r>
        <w:rPr>
          <w:rFonts w:asciiTheme="minorHAnsi" w:eastAsiaTheme="minorEastAsia" w:hAnsiTheme="minorHAnsi" w:cstheme="minorBidi"/>
          <w:noProof/>
          <w:kern w:val="2"/>
          <w:sz w:val="24"/>
          <w:szCs w:val="24"/>
          <w:lang w:eastAsia="en-GB"/>
          <w14:ligatures w14:val="standardContextual"/>
        </w:rPr>
        <w:tab/>
      </w:r>
      <w:r>
        <w:rPr>
          <w:noProof/>
        </w:rPr>
        <w:t>lcs-DLRSPPTransportRes</w:t>
      </w:r>
      <w:r>
        <w:rPr>
          <w:noProof/>
        </w:rPr>
        <w:tab/>
      </w:r>
      <w:r>
        <w:rPr>
          <w:noProof/>
        </w:rPr>
        <w:fldChar w:fldCharType="begin" w:fldLock="1"/>
      </w:r>
      <w:r>
        <w:rPr>
          <w:noProof/>
        </w:rPr>
        <w:instrText xml:space="preserve"> PAGEREF _Toc186811828 \h </w:instrText>
      </w:r>
      <w:r>
        <w:rPr>
          <w:noProof/>
        </w:rPr>
      </w:r>
      <w:r>
        <w:rPr>
          <w:noProof/>
        </w:rPr>
        <w:fldChar w:fldCharType="separate"/>
      </w:r>
      <w:r>
        <w:rPr>
          <w:noProof/>
        </w:rPr>
        <w:t>58</w:t>
      </w:r>
      <w:r>
        <w:rPr>
          <w:noProof/>
        </w:rPr>
        <w:fldChar w:fldCharType="end"/>
      </w:r>
    </w:p>
    <w:p w14:paraId="31A4BDF2" w14:textId="327EC4FF"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4.4.3.133</w:t>
      </w:r>
      <w:r>
        <w:rPr>
          <w:rFonts w:asciiTheme="minorHAnsi" w:eastAsiaTheme="minorEastAsia" w:hAnsiTheme="minorHAnsi" w:cstheme="minorBidi"/>
          <w:noProof/>
          <w:kern w:val="2"/>
          <w:sz w:val="24"/>
          <w:szCs w:val="24"/>
          <w:lang w:eastAsia="en-GB"/>
          <w14:ligatures w14:val="standardContextual"/>
        </w:rPr>
        <w:tab/>
      </w:r>
      <w:r>
        <w:rPr>
          <w:noProof/>
        </w:rPr>
        <w:t>lcs-ULRSPPTransportRArg</w:t>
      </w:r>
      <w:r>
        <w:rPr>
          <w:noProof/>
        </w:rPr>
        <w:tab/>
      </w:r>
      <w:r>
        <w:rPr>
          <w:noProof/>
        </w:rPr>
        <w:fldChar w:fldCharType="begin" w:fldLock="1"/>
      </w:r>
      <w:r>
        <w:rPr>
          <w:noProof/>
        </w:rPr>
        <w:instrText xml:space="preserve"> PAGEREF _Toc186811829 \h </w:instrText>
      </w:r>
      <w:r>
        <w:rPr>
          <w:noProof/>
        </w:rPr>
      </w:r>
      <w:r>
        <w:rPr>
          <w:noProof/>
        </w:rPr>
        <w:fldChar w:fldCharType="separate"/>
      </w:r>
      <w:r>
        <w:rPr>
          <w:noProof/>
        </w:rPr>
        <w:t>58</w:t>
      </w:r>
      <w:r>
        <w:rPr>
          <w:noProof/>
        </w:rPr>
        <w:fldChar w:fldCharType="end"/>
      </w:r>
    </w:p>
    <w:p w14:paraId="1817AF61" w14:textId="18B779EB"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4.4.3.134</w:t>
      </w:r>
      <w:r>
        <w:rPr>
          <w:rFonts w:asciiTheme="minorHAnsi" w:eastAsiaTheme="minorEastAsia" w:hAnsiTheme="minorHAnsi" w:cstheme="minorBidi"/>
          <w:noProof/>
          <w:kern w:val="2"/>
          <w:sz w:val="24"/>
          <w:szCs w:val="24"/>
          <w:lang w:eastAsia="en-GB"/>
          <w14:ligatures w14:val="standardContextual"/>
        </w:rPr>
        <w:tab/>
      </w:r>
      <w:r>
        <w:rPr>
          <w:noProof/>
        </w:rPr>
        <w:t>lcs-ULRSPPTransportRes</w:t>
      </w:r>
      <w:r>
        <w:rPr>
          <w:noProof/>
        </w:rPr>
        <w:tab/>
      </w:r>
      <w:r>
        <w:rPr>
          <w:noProof/>
        </w:rPr>
        <w:fldChar w:fldCharType="begin" w:fldLock="1"/>
      </w:r>
      <w:r>
        <w:rPr>
          <w:noProof/>
        </w:rPr>
        <w:instrText xml:space="preserve"> PAGEREF _Toc186811830 \h </w:instrText>
      </w:r>
      <w:r>
        <w:rPr>
          <w:noProof/>
        </w:rPr>
      </w:r>
      <w:r>
        <w:rPr>
          <w:noProof/>
        </w:rPr>
        <w:fldChar w:fldCharType="separate"/>
      </w:r>
      <w:r>
        <w:rPr>
          <w:noProof/>
        </w:rPr>
        <w:t>59</w:t>
      </w:r>
      <w:r>
        <w:rPr>
          <w:noProof/>
        </w:rPr>
        <w:fldChar w:fldCharType="end"/>
      </w:r>
    </w:p>
    <w:p w14:paraId="5FAFD422" w14:textId="1A3DDA78" w:rsidR="00F817CB" w:rsidRDefault="00F817CB">
      <w:pPr>
        <w:pStyle w:val="TOC4"/>
        <w:rPr>
          <w:rFonts w:asciiTheme="minorHAnsi" w:eastAsiaTheme="minorEastAsia" w:hAnsiTheme="minorHAnsi" w:cstheme="minorBidi"/>
          <w:noProof/>
          <w:kern w:val="2"/>
          <w:sz w:val="24"/>
          <w:szCs w:val="24"/>
          <w:lang w:eastAsia="en-GB"/>
          <w14:ligatures w14:val="standardContextual"/>
        </w:rPr>
      </w:pPr>
      <w:r>
        <w:rPr>
          <w:noProof/>
        </w:rPr>
        <w:t>4.4.3.135</w:t>
      </w:r>
      <w:r>
        <w:rPr>
          <w:rFonts w:asciiTheme="minorHAnsi" w:eastAsiaTheme="minorEastAsia" w:hAnsiTheme="minorHAnsi" w:cstheme="minorBidi"/>
          <w:noProof/>
          <w:kern w:val="2"/>
          <w:sz w:val="24"/>
          <w:szCs w:val="24"/>
          <w:lang w:eastAsia="en-GB"/>
          <w14:ligatures w14:val="standardContextual"/>
        </w:rPr>
        <w:tab/>
      </w:r>
      <w:r>
        <w:rPr>
          <w:noProof/>
          <w:lang w:eastAsia="zh-CN"/>
        </w:rPr>
        <w:t>ueBased</w:t>
      </w:r>
      <w:r>
        <w:rPr>
          <w:noProof/>
        </w:rPr>
        <w:tab/>
      </w:r>
      <w:r>
        <w:rPr>
          <w:noProof/>
        </w:rPr>
        <w:fldChar w:fldCharType="begin" w:fldLock="1"/>
      </w:r>
      <w:r>
        <w:rPr>
          <w:noProof/>
        </w:rPr>
        <w:instrText xml:space="preserve"> PAGEREF _Toc186811831 \h </w:instrText>
      </w:r>
      <w:r>
        <w:rPr>
          <w:noProof/>
        </w:rPr>
      </w:r>
      <w:r>
        <w:rPr>
          <w:noProof/>
        </w:rPr>
        <w:fldChar w:fldCharType="separate"/>
      </w:r>
      <w:r>
        <w:rPr>
          <w:noProof/>
        </w:rPr>
        <w:t>59</w:t>
      </w:r>
      <w:r>
        <w:rPr>
          <w:noProof/>
        </w:rPr>
        <w:fldChar w:fldCharType="end"/>
      </w:r>
    </w:p>
    <w:p w14:paraId="776A0985" w14:textId="14C694FB" w:rsidR="00F817CB" w:rsidRDefault="00F817CB">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Operations and errors implementation</w:t>
      </w:r>
      <w:r>
        <w:rPr>
          <w:noProof/>
        </w:rPr>
        <w:tab/>
      </w:r>
      <w:r>
        <w:rPr>
          <w:noProof/>
        </w:rPr>
        <w:fldChar w:fldCharType="begin" w:fldLock="1"/>
      </w:r>
      <w:r>
        <w:rPr>
          <w:noProof/>
        </w:rPr>
        <w:instrText xml:space="preserve"> PAGEREF _Toc186811832 \h </w:instrText>
      </w:r>
      <w:r>
        <w:rPr>
          <w:noProof/>
        </w:rPr>
      </w:r>
      <w:r>
        <w:rPr>
          <w:noProof/>
        </w:rPr>
        <w:fldChar w:fldCharType="separate"/>
      </w:r>
      <w:r>
        <w:rPr>
          <w:noProof/>
        </w:rPr>
        <w:t>59</w:t>
      </w:r>
      <w:r>
        <w:rPr>
          <w:noProof/>
        </w:rPr>
        <w:fldChar w:fldCharType="end"/>
      </w:r>
    </w:p>
    <w:p w14:paraId="39FC261B" w14:textId="4A28A643" w:rsidR="00F817CB" w:rsidRDefault="00F817C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Expanded ASN.1 Module "SS-Protocol"</w:t>
      </w:r>
      <w:r>
        <w:rPr>
          <w:noProof/>
        </w:rPr>
        <w:tab/>
      </w:r>
      <w:r>
        <w:rPr>
          <w:noProof/>
        </w:rPr>
        <w:fldChar w:fldCharType="begin" w:fldLock="1"/>
      </w:r>
      <w:r>
        <w:rPr>
          <w:noProof/>
        </w:rPr>
        <w:instrText xml:space="preserve"> PAGEREF _Toc186811833 \h </w:instrText>
      </w:r>
      <w:r>
        <w:rPr>
          <w:noProof/>
        </w:rPr>
      </w:r>
      <w:r>
        <w:rPr>
          <w:noProof/>
        </w:rPr>
        <w:fldChar w:fldCharType="separate"/>
      </w:r>
      <w:r>
        <w:rPr>
          <w:noProof/>
        </w:rPr>
        <w:t>60</w:t>
      </w:r>
      <w:r>
        <w:rPr>
          <w:noProof/>
        </w:rPr>
        <w:fldChar w:fldCharType="end"/>
      </w:r>
    </w:p>
    <w:p w14:paraId="194EBE24" w14:textId="6DFA08C9" w:rsidR="00F817CB" w:rsidRDefault="00F817C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_Toc186811834 \h </w:instrText>
      </w:r>
      <w:r>
        <w:rPr>
          <w:noProof/>
        </w:rPr>
      </w:r>
      <w:r>
        <w:rPr>
          <w:noProof/>
        </w:rPr>
        <w:fldChar w:fldCharType="separate"/>
      </w:r>
      <w:r>
        <w:rPr>
          <w:noProof/>
        </w:rPr>
        <w:t>61</w:t>
      </w:r>
      <w:r>
        <w:rPr>
          <w:noProof/>
        </w:rPr>
        <w:fldChar w:fldCharType="end"/>
      </w:r>
    </w:p>
    <w:p w14:paraId="630A3090" w14:textId="7CE126DE" w:rsidR="00080512" w:rsidRPr="004D3578" w:rsidRDefault="00775DA7">
      <w:r>
        <w:rPr>
          <w:noProof/>
          <w:sz w:val="22"/>
        </w:rPr>
        <w:fldChar w:fldCharType="end"/>
      </w:r>
    </w:p>
    <w:p w14:paraId="18F5EB57" w14:textId="77777777" w:rsidR="00080512" w:rsidRDefault="00080512" w:rsidP="00B65768">
      <w:pPr>
        <w:pStyle w:val="Heading1"/>
      </w:pPr>
      <w:r w:rsidRPr="004D3578">
        <w:br w:type="page"/>
      </w:r>
      <w:bookmarkStart w:id="10" w:name="foreword"/>
      <w:bookmarkStart w:id="11" w:name="_Toc2086433"/>
      <w:bookmarkStart w:id="12" w:name="_Toc44862897"/>
      <w:bookmarkStart w:id="13" w:name="_Toc186811584"/>
      <w:bookmarkEnd w:id="10"/>
      <w:r w:rsidRPr="004D3578">
        <w:lastRenderedPageBreak/>
        <w:t>Foreword</w:t>
      </w:r>
      <w:bookmarkEnd w:id="11"/>
      <w:bookmarkEnd w:id="12"/>
      <w:bookmarkEnd w:id="13"/>
    </w:p>
    <w:p w14:paraId="2D523914" w14:textId="77777777" w:rsidR="00080512" w:rsidRPr="004D3578" w:rsidRDefault="00080512">
      <w:r w:rsidRPr="004D3578">
        <w:t>This Tec</w:t>
      </w:r>
      <w:r w:rsidRPr="00CE230A">
        <w:t xml:space="preserve">hnical </w:t>
      </w:r>
      <w:bookmarkStart w:id="14" w:name="spectype3"/>
      <w:r w:rsidRPr="00CE230A">
        <w:t>Specification</w:t>
      </w:r>
      <w:bookmarkEnd w:id="14"/>
      <w:r w:rsidRPr="00CE230A">
        <w:t xml:space="preserve"> has been p</w:t>
      </w:r>
      <w:r w:rsidRPr="004D3578">
        <w:t>roduced by the 3</w:t>
      </w:r>
      <w:r w:rsidR="00F04712">
        <w:t>rd</w:t>
      </w:r>
      <w:r w:rsidRPr="004D3578">
        <w:t xml:space="preserve"> Generation Partnership Project (3GPP).</w:t>
      </w:r>
    </w:p>
    <w:p w14:paraId="4664914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252E0D" w14:textId="77777777" w:rsidR="00080512" w:rsidRPr="004D3578" w:rsidRDefault="00080512">
      <w:pPr>
        <w:pStyle w:val="B1"/>
      </w:pPr>
      <w:r w:rsidRPr="004D3578">
        <w:t>Version x.y.z</w:t>
      </w:r>
    </w:p>
    <w:p w14:paraId="7C646E7A" w14:textId="77777777" w:rsidR="00080512" w:rsidRPr="004D3578" w:rsidRDefault="00080512">
      <w:pPr>
        <w:pStyle w:val="B1"/>
      </w:pPr>
      <w:r w:rsidRPr="004D3578">
        <w:t>where:</w:t>
      </w:r>
    </w:p>
    <w:p w14:paraId="33EF42A5" w14:textId="77777777" w:rsidR="00080512" w:rsidRPr="004D3578" w:rsidRDefault="00080512">
      <w:pPr>
        <w:pStyle w:val="B2"/>
      </w:pPr>
      <w:r w:rsidRPr="004D3578">
        <w:t>x</w:t>
      </w:r>
      <w:r w:rsidRPr="004D3578">
        <w:tab/>
        <w:t>the first digit:</w:t>
      </w:r>
    </w:p>
    <w:p w14:paraId="7CDC8563" w14:textId="77777777" w:rsidR="00080512" w:rsidRPr="004D3578" w:rsidRDefault="00080512">
      <w:pPr>
        <w:pStyle w:val="B3"/>
      </w:pPr>
      <w:r w:rsidRPr="004D3578">
        <w:t>1</w:t>
      </w:r>
      <w:r w:rsidRPr="004D3578">
        <w:tab/>
        <w:t>presented to TSG for information;</w:t>
      </w:r>
    </w:p>
    <w:p w14:paraId="32F611D0" w14:textId="77777777" w:rsidR="00080512" w:rsidRPr="004D3578" w:rsidRDefault="00080512">
      <w:pPr>
        <w:pStyle w:val="B3"/>
      </w:pPr>
      <w:r w:rsidRPr="004D3578">
        <w:t>2</w:t>
      </w:r>
      <w:r w:rsidRPr="004D3578">
        <w:tab/>
        <w:t>presented to TSG for approval;</w:t>
      </w:r>
    </w:p>
    <w:p w14:paraId="2516334D" w14:textId="77777777" w:rsidR="00080512" w:rsidRPr="004D3578" w:rsidRDefault="00080512">
      <w:pPr>
        <w:pStyle w:val="B3"/>
      </w:pPr>
      <w:r w:rsidRPr="004D3578">
        <w:t>3</w:t>
      </w:r>
      <w:r w:rsidRPr="004D3578">
        <w:tab/>
        <w:t>or greater indicates TSG approved document under change control.</w:t>
      </w:r>
    </w:p>
    <w:p w14:paraId="5FBAE98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09E216F" w14:textId="77777777" w:rsidR="00080512" w:rsidRDefault="00080512">
      <w:pPr>
        <w:pStyle w:val="B2"/>
      </w:pPr>
      <w:r w:rsidRPr="004D3578">
        <w:t>z</w:t>
      </w:r>
      <w:r w:rsidRPr="004D3578">
        <w:tab/>
        <w:t>the third digit is incremented when editorial only changes have been incorporated in the document.</w:t>
      </w:r>
    </w:p>
    <w:p w14:paraId="6D75720B" w14:textId="77777777" w:rsidR="008C384C" w:rsidRDefault="008C384C" w:rsidP="008C384C">
      <w:r>
        <w:t xml:space="preserve">In </w:t>
      </w:r>
      <w:r w:rsidR="0074026F">
        <w:t>the present</w:t>
      </w:r>
      <w:r>
        <w:t xml:space="preserve"> document, modal verbs have the following meanings:</w:t>
      </w:r>
    </w:p>
    <w:p w14:paraId="4DA4FE37" w14:textId="77777777" w:rsidR="008C384C" w:rsidRDefault="008C384C" w:rsidP="00774DA4">
      <w:pPr>
        <w:pStyle w:val="EX"/>
      </w:pPr>
      <w:r w:rsidRPr="008C384C">
        <w:rPr>
          <w:b/>
        </w:rPr>
        <w:t>shall</w:t>
      </w:r>
      <w:r w:rsidR="00B1744F">
        <w:tab/>
      </w:r>
      <w:r>
        <w:t>indicates a mandatory requirement to do something</w:t>
      </w:r>
    </w:p>
    <w:p w14:paraId="4DB96550" w14:textId="77777777" w:rsidR="008C384C" w:rsidRDefault="008C384C" w:rsidP="00774DA4">
      <w:pPr>
        <w:pStyle w:val="EX"/>
      </w:pPr>
      <w:r w:rsidRPr="008C384C">
        <w:rPr>
          <w:b/>
        </w:rPr>
        <w:t>shall not</w:t>
      </w:r>
      <w:r>
        <w:tab/>
        <w:t>indicates an interdiction (</w:t>
      </w:r>
      <w:r w:rsidR="001F1132">
        <w:t>prohibition</w:t>
      </w:r>
      <w:r>
        <w:t>) to do something</w:t>
      </w:r>
    </w:p>
    <w:p w14:paraId="5C708607" w14:textId="77777777" w:rsidR="00BA19ED" w:rsidRPr="004D3578" w:rsidRDefault="00BA19ED" w:rsidP="00A27486">
      <w:r>
        <w:t>The constructions "shall" and "shall not" are confined to the context of normative provisions, and do not appear in Technical Reports.</w:t>
      </w:r>
    </w:p>
    <w:p w14:paraId="63D29DD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FD74FB" w14:textId="77777777" w:rsidR="008C384C" w:rsidRDefault="008C384C" w:rsidP="00774DA4">
      <w:pPr>
        <w:pStyle w:val="EX"/>
      </w:pPr>
      <w:r w:rsidRPr="008C384C">
        <w:rPr>
          <w:b/>
        </w:rPr>
        <w:t>should</w:t>
      </w:r>
      <w:r w:rsidR="00B1744F">
        <w:tab/>
      </w:r>
      <w:r>
        <w:t>indicates a recommendation to do something</w:t>
      </w:r>
    </w:p>
    <w:p w14:paraId="137D860C" w14:textId="77777777" w:rsidR="008C384C" w:rsidRDefault="008C384C" w:rsidP="00774DA4">
      <w:pPr>
        <w:pStyle w:val="EX"/>
      </w:pPr>
      <w:r w:rsidRPr="008C384C">
        <w:rPr>
          <w:b/>
        </w:rPr>
        <w:t>should not</w:t>
      </w:r>
      <w:r>
        <w:tab/>
        <w:t>indicates a recommendation not to do something</w:t>
      </w:r>
    </w:p>
    <w:p w14:paraId="518C2B10" w14:textId="77777777" w:rsidR="008C384C" w:rsidRDefault="008C384C" w:rsidP="00774DA4">
      <w:pPr>
        <w:pStyle w:val="EX"/>
      </w:pPr>
      <w:r w:rsidRPr="00774DA4">
        <w:rPr>
          <w:b/>
        </w:rPr>
        <w:t>may</w:t>
      </w:r>
      <w:r w:rsidR="00B1744F">
        <w:tab/>
      </w:r>
      <w:r>
        <w:t>indicates permission to do something</w:t>
      </w:r>
    </w:p>
    <w:p w14:paraId="095CE134" w14:textId="77777777" w:rsidR="008C384C" w:rsidRDefault="008C384C" w:rsidP="00774DA4">
      <w:pPr>
        <w:pStyle w:val="EX"/>
      </w:pPr>
      <w:r w:rsidRPr="00774DA4">
        <w:rPr>
          <w:b/>
        </w:rPr>
        <w:t>need not</w:t>
      </w:r>
      <w:r>
        <w:tab/>
        <w:t>indicates permission not to do something</w:t>
      </w:r>
    </w:p>
    <w:p w14:paraId="4B3839F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713B947" w14:textId="77777777" w:rsidR="008C384C" w:rsidRDefault="008C384C" w:rsidP="00774DA4">
      <w:pPr>
        <w:pStyle w:val="EX"/>
      </w:pPr>
      <w:r w:rsidRPr="00774DA4">
        <w:rPr>
          <w:b/>
        </w:rPr>
        <w:t>can</w:t>
      </w:r>
      <w:r w:rsidR="00B1744F">
        <w:tab/>
      </w:r>
      <w:r>
        <w:t>indicates</w:t>
      </w:r>
      <w:r w:rsidR="00774DA4">
        <w:t xml:space="preserve"> that something is possible</w:t>
      </w:r>
    </w:p>
    <w:p w14:paraId="5AB7B3C1" w14:textId="77777777" w:rsidR="00774DA4" w:rsidRDefault="00774DA4" w:rsidP="00774DA4">
      <w:pPr>
        <w:pStyle w:val="EX"/>
      </w:pPr>
      <w:r w:rsidRPr="00774DA4">
        <w:rPr>
          <w:b/>
        </w:rPr>
        <w:t>cannot</w:t>
      </w:r>
      <w:r w:rsidR="00B1744F">
        <w:tab/>
      </w:r>
      <w:r>
        <w:t>indicates that something is impossible</w:t>
      </w:r>
    </w:p>
    <w:p w14:paraId="5477E0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5EF9C6F" w14:textId="77777777" w:rsidR="00774DA4" w:rsidRDefault="00774DA4" w:rsidP="00774DA4">
      <w:pPr>
        <w:pStyle w:val="EX"/>
      </w:pPr>
      <w:r w:rsidRPr="00774DA4">
        <w:rPr>
          <w:b/>
        </w:rPr>
        <w:t>will</w:t>
      </w:r>
      <w:r w:rsidR="00B174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450FBCF" w14:textId="77777777" w:rsidR="00774DA4" w:rsidRDefault="00774DA4" w:rsidP="00774DA4">
      <w:pPr>
        <w:pStyle w:val="EX"/>
      </w:pPr>
      <w:r w:rsidRPr="00774DA4">
        <w:rPr>
          <w:b/>
        </w:rPr>
        <w:t>will</w:t>
      </w:r>
      <w:r>
        <w:rPr>
          <w:b/>
        </w:rPr>
        <w:t xml:space="preserve"> not</w:t>
      </w:r>
      <w:r w:rsidR="00B174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D8F17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AB5389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5485C61" w14:textId="77777777" w:rsidR="001F1132" w:rsidRDefault="001F1132" w:rsidP="001F1132">
      <w:r>
        <w:t>In addition:</w:t>
      </w:r>
    </w:p>
    <w:p w14:paraId="240CF48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00E434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E37B8E8" w14:textId="77777777" w:rsidR="00774DA4" w:rsidRPr="004D3578" w:rsidRDefault="00647114" w:rsidP="00A27486">
      <w:r>
        <w:t>The constructions "is" and "is not" do not indicate requirements.</w:t>
      </w:r>
    </w:p>
    <w:p w14:paraId="1ABD8C60" w14:textId="77777777" w:rsidR="00CE230A" w:rsidRDefault="00CE230A" w:rsidP="00B65768">
      <w:pPr>
        <w:pStyle w:val="Heading1"/>
      </w:pPr>
      <w:bookmarkStart w:id="15" w:name="introduction"/>
      <w:bookmarkStart w:id="16" w:name="_Toc19634060"/>
      <w:bookmarkStart w:id="17" w:name="_Toc44862898"/>
      <w:bookmarkStart w:id="18" w:name="_Toc186811585"/>
      <w:bookmarkEnd w:id="15"/>
      <w:r>
        <w:t>1</w:t>
      </w:r>
      <w:r>
        <w:tab/>
        <w:t>Scope</w:t>
      </w:r>
      <w:bookmarkEnd w:id="16"/>
      <w:bookmarkEnd w:id="17"/>
      <w:bookmarkEnd w:id="18"/>
    </w:p>
    <w:p w14:paraId="74BF0E85" w14:textId="77777777" w:rsidR="00CE230A" w:rsidRDefault="00CE230A" w:rsidP="00CE230A">
      <w:r>
        <w:t>The present document contains the coding of information necessary for support of supplementary service operation on the mobile radio interface layer 3.</w:t>
      </w:r>
    </w:p>
    <w:p w14:paraId="609D07BD" w14:textId="0F67CB58" w:rsidR="00CE230A" w:rsidRDefault="004A757A" w:rsidP="00CE230A">
      <w:r>
        <w:t>Clause 2</w:t>
      </w:r>
      <w:r w:rsidR="00CE230A">
        <w:t xml:space="preserve"> gives the functional definitions and contents of messages for call independent supplementary service operations. Messages necessary for support of call related supplementary service operations are defined in </w:t>
      </w:r>
      <w:r>
        <w:t>TS 2</w:t>
      </w:r>
      <w:r w:rsidR="00CE230A">
        <w:t>4.008.</w:t>
      </w:r>
    </w:p>
    <w:p w14:paraId="033ECE95" w14:textId="338A0496" w:rsidR="00CE230A" w:rsidRDefault="004A757A" w:rsidP="00CE230A">
      <w:r>
        <w:t>Clause 3</w:t>
      </w:r>
      <w:r w:rsidR="00CE230A">
        <w:t xml:space="preserve"> gives the general format and coding for messages used for call independent supplementary service and the format and coding of information elements used for both call related and call independent supplementary service operations.</w:t>
      </w:r>
    </w:p>
    <w:p w14:paraId="1B87D358" w14:textId="0B326082" w:rsidR="00CE230A" w:rsidRDefault="004A757A" w:rsidP="00CE230A">
      <w:r>
        <w:t>Clause 4</w:t>
      </w:r>
      <w:r w:rsidR="00CE230A">
        <w:t xml:space="preserve"> gives the specification of the call related and call independent supplementary service operations.</w:t>
      </w:r>
    </w:p>
    <w:p w14:paraId="44C386B3" w14:textId="77777777" w:rsidR="00CE230A" w:rsidRDefault="00CE230A" w:rsidP="00B65768">
      <w:pPr>
        <w:pStyle w:val="Heading2"/>
      </w:pPr>
      <w:bookmarkStart w:id="19" w:name="_Toc19634061"/>
      <w:bookmarkStart w:id="20" w:name="_Toc44862899"/>
      <w:bookmarkStart w:id="21" w:name="_Toc186811586"/>
      <w:r>
        <w:t>1.1</w:t>
      </w:r>
      <w:r>
        <w:tab/>
        <w:t>References</w:t>
      </w:r>
      <w:bookmarkEnd w:id="19"/>
      <w:bookmarkEnd w:id="20"/>
      <w:bookmarkEnd w:id="21"/>
    </w:p>
    <w:p w14:paraId="1C13668F" w14:textId="77777777" w:rsidR="00CE230A" w:rsidRDefault="00CE230A" w:rsidP="00CE230A">
      <w:r>
        <w:t>The following documents contain provisions which, through reference in this text, constitute provisions of the present document.</w:t>
      </w:r>
    </w:p>
    <w:p w14:paraId="2F523426" w14:textId="77777777" w:rsidR="00CE230A" w:rsidRDefault="00CE230A" w:rsidP="00CE230A">
      <w:pPr>
        <w:pStyle w:val="B1"/>
      </w:pPr>
      <w:r>
        <w:t>-</w:t>
      </w:r>
      <w:r>
        <w:tab/>
        <w:t>References are either specific (identified by date of publication, edition number, version number, etc.) or non</w:t>
      </w:r>
      <w:r>
        <w:noBreakHyphen/>
        <w:t>specific.</w:t>
      </w:r>
    </w:p>
    <w:p w14:paraId="7FA7521E" w14:textId="77777777" w:rsidR="00CE230A" w:rsidRDefault="00CE230A" w:rsidP="00CE230A">
      <w:pPr>
        <w:pStyle w:val="B1"/>
      </w:pPr>
      <w:r>
        <w:t>-</w:t>
      </w:r>
      <w:r>
        <w:tab/>
        <w:t>For a specific reference, subsequent revisions do not apply.</w:t>
      </w:r>
    </w:p>
    <w:p w14:paraId="51065191" w14:textId="77777777" w:rsidR="00CE230A" w:rsidRDefault="00CE230A" w:rsidP="00CE23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A740D80" w14:textId="0EF23C4B" w:rsidR="00CE230A" w:rsidRDefault="00CE230A" w:rsidP="00CE230A">
      <w:pPr>
        <w:pStyle w:val="EX"/>
      </w:pPr>
      <w:r>
        <w:t>[1]</w:t>
      </w:r>
      <w:r>
        <w:tab/>
        <w:t xml:space="preserve">3GPP </w:t>
      </w:r>
      <w:r w:rsidR="004A757A">
        <w:t>TR 2</w:t>
      </w:r>
      <w:r>
        <w:t>1.905: "3G Vocabulary".</w:t>
      </w:r>
    </w:p>
    <w:p w14:paraId="5136E1EF" w14:textId="554E87D3" w:rsidR="00CE230A" w:rsidRDefault="00CE230A" w:rsidP="00CE230A">
      <w:pPr>
        <w:pStyle w:val="EX"/>
      </w:pPr>
      <w:r>
        <w:t>[2]</w:t>
      </w:r>
      <w:r>
        <w:tab/>
        <w:t xml:space="preserve">3GPP </w:t>
      </w:r>
      <w:r w:rsidR="004A757A">
        <w:t>TS 2</w:t>
      </w:r>
      <w:r>
        <w:t>2.024: "Description of Charge Advice Information (CAI)".</w:t>
      </w:r>
    </w:p>
    <w:p w14:paraId="4186602C" w14:textId="77777777" w:rsidR="00CE230A" w:rsidRDefault="00CE230A" w:rsidP="00CE230A">
      <w:pPr>
        <w:pStyle w:val="EX"/>
      </w:pPr>
      <w:r>
        <w:t>[3]</w:t>
      </w:r>
      <w:r>
        <w:tab/>
        <w:t xml:space="preserve">3GPP TS 44.006: "Mobile Station </w:t>
      </w:r>
      <w:r>
        <w:noBreakHyphen/>
        <w:t xml:space="preserve"> Base Station System (MS </w:t>
      </w:r>
      <w:r>
        <w:noBreakHyphen/>
        <w:t xml:space="preserve"> BSS) interface Data Link (DL) layer specification".</w:t>
      </w:r>
    </w:p>
    <w:p w14:paraId="5B24435C" w14:textId="2A84298B" w:rsidR="00CE230A" w:rsidRDefault="00CE230A" w:rsidP="00CE230A">
      <w:pPr>
        <w:pStyle w:val="EX"/>
      </w:pPr>
      <w:r>
        <w:t>[4]</w:t>
      </w:r>
      <w:r>
        <w:tab/>
        <w:t xml:space="preserve">3GPP </w:t>
      </w:r>
      <w:r w:rsidR="004A757A">
        <w:t>TS 2</w:t>
      </w:r>
      <w:r>
        <w:t>4.007: "Mobile radio interface signalling layer 3; General aspects".</w:t>
      </w:r>
    </w:p>
    <w:p w14:paraId="19391649" w14:textId="7281F8E6" w:rsidR="00CE230A" w:rsidRDefault="00CE230A" w:rsidP="00CE230A">
      <w:pPr>
        <w:pStyle w:val="EX"/>
      </w:pPr>
      <w:r>
        <w:t>[5]</w:t>
      </w:r>
      <w:r>
        <w:tab/>
        <w:t xml:space="preserve">3GPP </w:t>
      </w:r>
      <w:r w:rsidR="004A757A">
        <w:t>TS 2</w:t>
      </w:r>
      <w:r>
        <w:t>4.008: "Mobile radio interface layer 3 specification".</w:t>
      </w:r>
    </w:p>
    <w:p w14:paraId="3E18BDA5" w14:textId="5F808344" w:rsidR="00CE230A" w:rsidRDefault="00CE230A" w:rsidP="00CE230A">
      <w:pPr>
        <w:pStyle w:val="EX"/>
      </w:pPr>
      <w:r>
        <w:t>[6]</w:t>
      </w:r>
      <w:r>
        <w:tab/>
        <w:t xml:space="preserve">3GPP </w:t>
      </w:r>
      <w:r w:rsidR="004A757A">
        <w:t>TS 2</w:t>
      </w:r>
      <w:r>
        <w:t>4.010: "Mobile radio interface layer 3; Supplementary services specification; General aspects".</w:t>
      </w:r>
    </w:p>
    <w:p w14:paraId="56303596" w14:textId="05B251C0" w:rsidR="00CE230A" w:rsidRDefault="00CE230A" w:rsidP="00CE230A">
      <w:pPr>
        <w:pStyle w:val="EX"/>
      </w:pPr>
      <w:r>
        <w:t>[7]</w:t>
      </w:r>
      <w:r>
        <w:tab/>
        <w:t xml:space="preserve">3GPP </w:t>
      </w:r>
      <w:r w:rsidR="004A757A">
        <w:t>TS 2</w:t>
      </w:r>
      <w:r>
        <w:t>4.080: "Mobile radio interface layer 3 supplementary services specification; Formats and coding".</w:t>
      </w:r>
    </w:p>
    <w:p w14:paraId="1284A2BF" w14:textId="6D00996F" w:rsidR="00CE230A" w:rsidRDefault="00CE230A" w:rsidP="00CE230A">
      <w:pPr>
        <w:pStyle w:val="EX"/>
      </w:pPr>
      <w:r>
        <w:t>[8]</w:t>
      </w:r>
      <w:r>
        <w:tab/>
        <w:t xml:space="preserve">3GPP </w:t>
      </w:r>
      <w:r w:rsidR="004A757A">
        <w:t>TS 2</w:t>
      </w:r>
      <w:r>
        <w:t xml:space="preserve">4.090: "Unstructured supplementary services operation </w:t>
      </w:r>
      <w:r>
        <w:noBreakHyphen/>
        <w:t xml:space="preserve"> Stage 3".</w:t>
      </w:r>
    </w:p>
    <w:p w14:paraId="05643868" w14:textId="4D902C65" w:rsidR="00CE230A" w:rsidRPr="00C97ED2" w:rsidRDefault="00CE230A" w:rsidP="00CE230A">
      <w:pPr>
        <w:pStyle w:val="EX"/>
        <w:rPr>
          <w:lang w:val="fr-FR"/>
        </w:rPr>
      </w:pPr>
      <w:r w:rsidRPr="00C97ED2">
        <w:rPr>
          <w:lang w:val="fr-FR"/>
        </w:rPr>
        <w:t>[9]</w:t>
      </w:r>
      <w:r w:rsidRPr="00C97ED2">
        <w:rPr>
          <w:lang w:val="fr-FR"/>
        </w:rPr>
        <w:tab/>
        <w:t xml:space="preserve">3GPP </w:t>
      </w:r>
      <w:r w:rsidR="004A757A" w:rsidRPr="00C97ED2">
        <w:rPr>
          <w:lang w:val="fr-FR"/>
        </w:rPr>
        <w:t>TS</w:t>
      </w:r>
      <w:r w:rsidR="004A757A">
        <w:rPr>
          <w:lang w:val="fr-FR"/>
        </w:rPr>
        <w:t> </w:t>
      </w:r>
      <w:r w:rsidR="004A757A" w:rsidRPr="00C97ED2">
        <w:rPr>
          <w:lang w:val="fr-FR"/>
        </w:rPr>
        <w:t>2</w:t>
      </w:r>
      <w:r w:rsidRPr="00C97ED2">
        <w:rPr>
          <w:lang w:val="fr-FR"/>
        </w:rPr>
        <w:t>9.002: "Mobile Application Part (MAP) specification".</w:t>
      </w:r>
    </w:p>
    <w:p w14:paraId="70D4980A" w14:textId="5C6F63FD" w:rsidR="00CE230A" w:rsidRDefault="00CE230A" w:rsidP="00CE230A">
      <w:pPr>
        <w:pStyle w:val="EX"/>
      </w:pPr>
      <w:r>
        <w:t>[10]</w:t>
      </w:r>
      <w:r>
        <w:tab/>
        <w:t>3GPP</w:t>
      </w:r>
      <w:r w:rsidR="004A757A">
        <w:t>TS 2</w:t>
      </w:r>
      <w:r>
        <w:t>9.011: "Signalling interworking for supplementary services".</w:t>
      </w:r>
    </w:p>
    <w:p w14:paraId="26D9A28F" w14:textId="77777777" w:rsidR="00CE230A" w:rsidRDefault="00CE230A" w:rsidP="00CE230A">
      <w:pPr>
        <w:pStyle w:val="EX"/>
      </w:pPr>
      <w:r>
        <w:lastRenderedPageBreak/>
        <w:t>[11]</w:t>
      </w:r>
      <w:r>
        <w:tab/>
        <w:t>ITU-T Recommendation X.680: "Information technology  –  Abstract Syntax Notation One (ASN.1): Specification of basic notation".</w:t>
      </w:r>
    </w:p>
    <w:p w14:paraId="063E0339" w14:textId="77777777" w:rsidR="00CE230A" w:rsidRDefault="00CE230A" w:rsidP="00CE230A">
      <w:pPr>
        <w:pStyle w:val="EX"/>
      </w:pPr>
      <w:r>
        <w:t>[11b]</w:t>
      </w:r>
      <w:r>
        <w:tab/>
        <w:t>ITU-T Recommendation X.681: "Information technology  –  Abstract Syntax Notation One (ASN.1): Information object specification".</w:t>
      </w:r>
    </w:p>
    <w:p w14:paraId="140E48D3" w14:textId="77777777" w:rsidR="00CE230A" w:rsidRDefault="00CE230A" w:rsidP="00CE230A">
      <w:pPr>
        <w:pStyle w:val="EX"/>
      </w:pPr>
      <w:r>
        <w:t>[12]</w:t>
      </w:r>
      <w:r>
        <w:tab/>
        <w:t>ITU-T Recommendation X.690: "Information technology  –  ASN.1 encoding rules: Specification of Basic Encoding Rules (BER), Canonical Encoding Rules (CER) and Distinguished Encoding Rules (DER)".</w:t>
      </w:r>
    </w:p>
    <w:p w14:paraId="030C7317" w14:textId="77777777" w:rsidR="00CE230A" w:rsidRDefault="00CE230A" w:rsidP="00CE230A">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14:paraId="1F907811" w14:textId="02023A37" w:rsidR="005F0DF3" w:rsidRDefault="00CE230A" w:rsidP="00CE230A">
      <w:pPr>
        <w:pStyle w:val="EX"/>
        <w:rPr>
          <w:lang w:val="fr-FR"/>
        </w:rPr>
      </w:pPr>
      <w:r w:rsidRPr="005539A7">
        <w:rPr>
          <w:lang w:val="fr-FR"/>
        </w:rPr>
        <w:t>[</w:t>
      </w:r>
      <w:r>
        <w:rPr>
          <w:lang w:val="fr-FR"/>
        </w:rPr>
        <w:t>14</w:t>
      </w:r>
      <w:r w:rsidRPr="005539A7">
        <w:rPr>
          <w:lang w:val="fr-FR"/>
        </w:rPr>
        <w:t>]</w:t>
      </w:r>
      <w:r w:rsidRPr="005539A7">
        <w:rPr>
          <w:lang w:val="fr-FR"/>
        </w:rPr>
        <w:tab/>
        <w:t xml:space="preserve">3GPP </w:t>
      </w:r>
      <w:r w:rsidR="004A757A" w:rsidRPr="005539A7">
        <w:rPr>
          <w:lang w:val="fr-FR"/>
        </w:rPr>
        <w:t>TS</w:t>
      </w:r>
      <w:r w:rsidR="004A757A">
        <w:rPr>
          <w:lang w:val="fr-FR"/>
        </w:rPr>
        <w:t> </w:t>
      </w:r>
      <w:r w:rsidR="004A757A" w:rsidRPr="005539A7">
        <w:rPr>
          <w:lang w:val="fr-FR"/>
        </w:rPr>
        <w:t>4</w:t>
      </w:r>
      <w:r w:rsidRPr="005539A7">
        <w:rPr>
          <w:lang w:val="fr-FR"/>
        </w:rPr>
        <w:t>9.031: "Location Services (LCS); Base Station Application Part LCS Extension (BSSAP-LE)".</w:t>
      </w:r>
    </w:p>
    <w:p w14:paraId="368EEC11" w14:textId="25B12AE7" w:rsidR="00CE230A" w:rsidRPr="00C203E1" w:rsidRDefault="00CE230A" w:rsidP="00CE230A">
      <w:pPr>
        <w:pStyle w:val="EX"/>
      </w:pPr>
      <w:r w:rsidRPr="00C203E1">
        <w:t>[15]</w:t>
      </w:r>
      <w:r w:rsidRPr="00C203E1">
        <w:tab/>
        <w:t xml:space="preserve">3GPP </w:t>
      </w:r>
      <w:r w:rsidR="004A757A" w:rsidRPr="00C203E1">
        <w:t>TS</w:t>
      </w:r>
      <w:r w:rsidR="004A757A">
        <w:t> </w:t>
      </w:r>
      <w:r w:rsidR="004A757A" w:rsidRPr="00C203E1">
        <w:t>2</w:t>
      </w:r>
      <w:r w:rsidRPr="00C203E1">
        <w:t>4.171: "NAS Signalling for Control Plane LCS in Evolved Packet System".</w:t>
      </w:r>
    </w:p>
    <w:p w14:paraId="24030A31" w14:textId="3FA68DF6" w:rsidR="00CE230A" w:rsidRPr="00C203E1" w:rsidRDefault="00CE230A" w:rsidP="00CE230A">
      <w:pPr>
        <w:pStyle w:val="EX"/>
      </w:pPr>
      <w:r w:rsidRPr="00C203E1">
        <w:t>[16]</w:t>
      </w:r>
      <w:r w:rsidRPr="00C203E1">
        <w:tab/>
        <w:t xml:space="preserve">3GPP </w:t>
      </w:r>
      <w:r w:rsidR="004A757A" w:rsidRPr="00C203E1">
        <w:t>TS</w:t>
      </w:r>
      <w:r w:rsidR="004A757A">
        <w:t> </w:t>
      </w:r>
      <w:r w:rsidR="004A757A" w:rsidRPr="00C203E1">
        <w:t>2</w:t>
      </w:r>
      <w:r w:rsidRPr="00C203E1">
        <w:t>4.301: "Non-Access-Stratum (NAS) protocol for Evolved Packet System (EPS)".</w:t>
      </w:r>
    </w:p>
    <w:p w14:paraId="23AAAE41" w14:textId="759D4F9D" w:rsidR="00CE230A" w:rsidRDefault="00CE230A" w:rsidP="00CE230A">
      <w:pPr>
        <w:pStyle w:val="EX"/>
      </w:pPr>
      <w:r w:rsidRPr="00C203E1">
        <w:t>[17]</w:t>
      </w:r>
      <w:r w:rsidRPr="00C203E1">
        <w:tab/>
      </w:r>
      <w:r w:rsidR="006E5C41">
        <w:t xml:space="preserve">3GPP </w:t>
      </w:r>
      <w:r w:rsidR="004A757A">
        <w:t>TS 3</w:t>
      </w:r>
      <w:r w:rsidR="006E5C41">
        <w:t>7.355: "</w:t>
      </w:r>
      <w:r w:rsidR="006E5C41" w:rsidRPr="00335DAD">
        <w:rPr>
          <w:lang w:eastAsia="zh-CN"/>
        </w:rPr>
        <w:t>LTE Positioning Protocol (LPP)</w:t>
      </w:r>
      <w:r w:rsidR="006E5C41">
        <w:t>".</w:t>
      </w:r>
    </w:p>
    <w:p w14:paraId="65EBACC8" w14:textId="39016F18" w:rsidR="00B1744F" w:rsidRDefault="00B1744F" w:rsidP="00CE230A">
      <w:pPr>
        <w:pStyle w:val="EX"/>
      </w:pPr>
      <w:r>
        <w:t>[18]</w:t>
      </w:r>
      <w:r>
        <w:tab/>
        <w:t>RFC </w:t>
      </w:r>
      <w:r>
        <w:rPr>
          <w:rFonts w:hint="eastAsia"/>
          <w:lang w:eastAsia="zh-CN"/>
        </w:rPr>
        <w:t>3339</w:t>
      </w:r>
      <w:r>
        <w:t>: "</w:t>
      </w:r>
      <w:r w:rsidRPr="00501DD5">
        <w:rPr>
          <w:lang w:val="en-US"/>
        </w:rPr>
        <w:t>Date and Time on the Internet: Timestamps</w:t>
      </w:r>
      <w:r>
        <w:rPr>
          <w:lang w:val="en-US"/>
        </w:rPr>
        <w:t xml:space="preserve"> </w:t>
      </w:r>
      <w:r>
        <w:t>".</w:t>
      </w:r>
    </w:p>
    <w:p w14:paraId="5DB5E13C" w14:textId="77777777" w:rsidR="00150D44" w:rsidRPr="00C203E1" w:rsidRDefault="006D7717" w:rsidP="00150D44">
      <w:pPr>
        <w:pStyle w:val="EX"/>
      </w:pPr>
      <w:r>
        <w:t>[19]</w:t>
      </w:r>
      <w:r w:rsidRPr="00B34A6A">
        <w:tab/>
        <w:t>3GPP TS 24.571: "</w:t>
      </w:r>
      <w:r w:rsidRPr="00B34A6A">
        <w:rPr>
          <w:rFonts w:hint="eastAsia"/>
        </w:rPr>
        <w:t xml:space="preserve">Control </w:t>
      </w:r>
      <w:r w:rsidRPr="00B34A6A">
        <w:t>p</w:t>
      </w:r>
      <w:r w:rsidRPr="00B34A6A">
        <w:rPr>
          <w:rFonts w:hint="eastAsia"/>
        </w:rPr>
        <w:t>lane Location Services (LCS) procedures</w:t>
      </w:r>
      <w:r w:rsidRPr="00B34A6A">
        <w:t>;</w:t>
      </w:r>
      <w:r>
        <w:rPr>
          <w:rFonts w:hint="eastAsia"/>
        </w:rPr>
        <w:t xml:space="preserve"> Stage 3</w:t>
      </w:r>
      <w:r>
        <w:t>".</w:t>
      </w:r>
    </w:p>
    <w:p w14:paraId="258EADD0" w14:textId="6259A2BE" w:rsidR="00150D44" w:rsidRDefault="00150D44" w:rsidP="00150D44">
      <w:pPr>
        <w:pStyle w:val="EX"/>
      </w:pPr>
      <w:r w:rsidRPr="00C203E1">
        <w:t>[</w:t>
      </w:r>
      <w:r w:rsidR="00FC0CAA">
        <w:t>20</w:t>
      </w:r>
      <w:r w:rsidRPr="00C203E1">
        <w:t>]</w:t>
      </w:r>
      <w:r w:rsidRPr="00C203E1">
        <w:tab/>
      </w:r>
      <w:r>
        <w:t>3GPP</w:t>
      </w:r>
      <w:r w:rsidRPr="00B34A6A">
        <w:t> </w:t>
      </w:r>
      <w:r>
        <w:t>TS</w:t>
      </w:r>
      <w:r w:rsidRPr="00B34A6A">
        <w:t> </w:t>
      </w:r>
      <w:r>
        <w:t>38.355: "</w:t>
      </w:r>
      <w:r w:rsidRPr="006B38E6">
        <w:rPr>
          <w:lang w:eastAsia="zh-CN"/>
        </w:rPr>
        <w:t>Sidelink Positioning Protocol (SLPP)</w:t>
      </w:r>
      <w:r>
        <w:t>".</w:t>
      </w:r>
    </w:p>
    <w:p w14:paraId="070FC8EF" w14:textId="6DAED76E" w:rsidR="006D7717" w:rsidRPr="00C203E1" w:rsidRDefault="006D7717" w:rsidP="00CE230A">
      <w:pPr>
        <w:pStyle w:val="EX"/>
      </w:pPr>
    </w:p>
    <w:p w14:paraId="1D506533" w14:textId="77777777" w:rsidR="00CE230A" w:rsidRDefault="00CE230A" w:rsidP="00B65768">
      <w:pPr>
        <w:pStyle w:val="Heading2"/>
      </w:pPr>
      <w:bookmarkStart w:id="22" w:name="_Toc19634062"/>
      <w:bookmarkStart w:id="23" w:name="_Toc44862900"/>
      <w:bookmarkStart w:id="24" w:name="_Toc186811587"/>
      <w:r>
        <w:t>1.2</w:t>
      </w:r>
      <w:r>
        <w:tab/>
        <w:t>Abbreviations</w:t>
      </w:r>
      <w:bookmarkEnd w:id="22"/>
      <w:bookmarkEnd w:id="23"/>
      <w:bookmarkEnd w:id="24"/>
    </w:p>
    <w:p w14:paraId="304728A0" w14:textId="7A35FBA9" w:rsidR="00CE230A" w:rsidRPr="001216A7" w:rsidRDefault="00CE230A" w:rsidP="00CE230A">
      <w:pPr>
        <w:keepNext/>
      </w:pPr>
      <w:r>
        <w:t xml:space="preserve">Abbreviations used in the present document are listed in </w:t>
      </w:r>
      <w:r w:rsidR="004A757A">
        <w:t>TR 2</w:t>
      </w:r>
      <w:r>
        <w:t>1.905</w:t>
      </w:r>
      <w:r w:rsidR="004A757A">
        <w:t> [</w:t>
      </w:r>
      <w:r>
        <w:t>1] and below.</w:t>
      </w:r>
      <w:r w:rsidRPr="009727D9">
        <w:t xml:space="preserve"> </w:t>
      </w:r>
      <w:r w:rsidRPr="001216A7">
        <w:t>An abbreviation defined in the present document takes precedence over the definition of the same abbreviation, if any, in TR</w:t>
      </w:r>
      <w:r>
        <w:t> </w:t>
      </w:r>
      <w:r w:rsidRPr="001216A7">
        <w:t>21.905</w:t>
      </w:r>
      <w:r>
        <w:t> </w:t>
      </w:r>
      <w:r w:rsidRPr="001216A7">
        <w:t>[1].</w:t>
      </w:r>
    </w:p>
    <w:p w14:paraId="34EE4676" w14:textId="77777777" w:rsidR="00CE230A" w:rsidRDefault="00CE230A" w:rsidP="00CE230A">
      <w:pPr>
        <w:pStyle w:val="EW"/>
      </w:pPr>
      <w:r>
        <w:t>GAD</w:t>
      </w:r>
      <w:r>
        <w:tab/>
        <w:t>Geographical Area Description</w:t>
      </w:r>
    </w:p>
    <w:p w14:paraId="324554D9" w14:textId="77777777" w:rsidR="005F0DF3" w:rsidRDefault="00CE230A" w:rsidP="006D7717">
      <w:pPr>
        <w:pStyle w:val="EW"/>
      </w:pPr>
      <w:r>
        <w:t>LDR</w:t>
      </w:r>
      <w:r w:rsidRPr="001216A7">
        <w:tab/>
      </w:r>
      <w:r>
        <w:t>Location Deferred Request</w:t>
      </w:r>
      <w:bookmarkStart w:id="25" w:name="_Toc19634063"/>
      <w:bookmarkStart w:id="26" w:name="_Toc44862901"/>
    </w:p>
    <w:p w14:paraId="44B5153B" w14:textId="28D4E944" w:rsidR="00CE230A" w:rsidRDefault="00CE230A" w:rsidP="00B65768">
      <w:pPr>
        <w:pStyle w:val="Heading1"/>
      </w:pPr>
      <w:bookmarkStart w:id="27" w:name="_Toc186811588"/>
      <w:r>
        <w:t>2</w:t>
      </w:r>
      <w:r>
        <w:tab/>
        <w:t>Message functional definitions and contents</w:t>
      </w:r>
      <w:bookmarkEnd w:id="25"/>
      <w:bookmarkEnd w:id="26"/>
      <w:bookmarkEnd w:id="27"/>
    </w:p>
    <w:p w14:paraId="71FC5172" w14:textId="77777777" w:rsidR="00CE230A" w:rsidRDefault="00CE230A" w:rsidP="00B65768">
      <w:pPr>
        <w:pStyle w:val="Heading2"/>
      </w:pPr>
      <w:bookmarkStart w:id="28" w:name="_Toc19634064"/>
      <w:bookmarkStart w:id="29" w:name="_Toc44862902"/>
      <w:bookmarkStart w:id="30" w:name="_Toc186811589"/>
      <w:r>
        <w:t>2.1</w:t>
      </w:r>
      <w:r>
        <w:tab/>
        <w:t>General</w:t>
      </w:r>
      <w:bookmarkEnd w:id="28"/>
      <w:bookmarkEnd w:id="29"/>
      <w:bookmarkEnd w:id="30"/>
    </w:p>
    <w:p w14:paraId="77CD7A85" w14:textId="32B813B6" w:rsidR="00CE230A" w:rsidRDefault="00CE230A" w:rsidP="00CE230A">
      <w:r>
        <w:t xml:space="preserve">This clause defines the structure of the messages of the layer 3 protocol defined in </w:t>
      </w:r>
      <w:r w:rsidR="004A757A">
        <w:t>TS 2</w:t>
      </w:r>
      <w:r>
        <w:t xml:space="preserve">4.080. These messages are standard L3 messages as defined in </w:t>
      </w:r>
      <w:r w:rsidR="004A757A">
        <w:t>TS 2</w:t>
      </w:r>
      <w:r>
        <w:t>4.007.</w:t>
      </w:r>
    </w:p>
    <w:p w14:paraId="20E2471D" w14:textId="77777777" w:rsidR="00CE230A" w:rsidRDefault="00CE230A" w:rsidP="00CE230A">
      <w:r>
        <w:t>Each definition includes:</w:t>
      </w:r>
    </w:p>
    <w:p w14:paraId="23CEF4AF" w14:textId="77777777" w:rsidR="00CE230A" w:rsidRDefault="00CE230A" w:rsidP="00CE230A">
      <w:pPr>
        <w:pStyle w:val="B1"/>
      </w:pPr>
      <w:r>
        <w:t>a)</w:t>
      </w:r>
      <w:r>
        <w:tab/>
        <w:t>a brief description of the message;</w:t>
      </w:r>
    </w:p>
    <w:p w14:paraId="558DAC8C" w14:textId="77777777" w:rsidR="00CE230A" w:rsidRDefault="00CE230A" w:rsidP="00CE230A">
      <w:pPr>
        <w:pStyle w:val="B1"/>
      </w:pPr>
      <w:r>
        <w:t>b)</w:t>
      </w:r>
      <w:r>
        <w:tab/>
        <w:t>a table listing the information elements in the order of their appearance in the message. In a sequence of consecutive IEs with half octet length, the first IE occupies bits 1 to 4 of octet N, the second bits 5 to 8 of octet N, the third bits 1 to 4 of octet N+1 etc..</w:t>
      </w:r>
    </w:p>
    <w:p w14:paraId="372161EF" w14:textId="77777777" w:rsidR="00CE230A" w:rsidRDefault="00CE230A" w:rsidP="00CE230A">
      <w:pPr>
        <w:pStyle w:val="B1"/>
      </w:pPr>
      <w:r>
        <w:tab/>
        <w:t>For each IE the table indicates:</w:t>
      </w:r>
    </w:p>
    <w:p w14:paraId="16B6D6F5" w14:textId="77777777" w:rsidR="00CE230A" w:rsidRDefault="00CE230A" w:rsidP="00CE230A">
      <w:pPr>
        <w:pStyle w:val="B2"/>
      </w:pPr>
      <w:r>
        <w:t>1)</w:t>
      </w:r>
      <w:r>
        <w:tab/>
        <w:t>the information element identifier, in hexadecimal notation, if the IE has format T, TV or TLV. If the IEI has half octet length, it is specified by a notation representing the IEI as a hexadecimal digit followed by a "-" (example: B-);</w:t>
      </w:r>
    </w:p>
    <w:p w14:paraId="7F613344" w14:textId="77777777" w:rsidR="00CE230A" w:rsidRDefault="00CE230A" w:rsidP="00CE230A">
      <w:pPr>
        <w:pStyle w:val="B2"/>
      </w:pPr>
      <w:r>
        <w:t>2)</w:t>
      </w:r>
      <w:r>
        <w:tab/>
        <w:t>the name of the IE (which gives an idea of the semantics of the element), which is used in this and other specifications as a reference to the IE within the message;</w:t>
      </w:r>
    </w:p>
    <w:p w14:paraId="4EF8B5BB" w14:textId="77777777" w:rsidR="00CE230A" w:rsidRDefault="00CE230A" w:rsidP="00CE230A">
      <w:pPr>
        <w:pStyle w:val="B2"/>
      </w:pPr>
      <w:r>
        <w:lastRenderedPageBreak/>
        <w:t>3)</w:t>
      </w:r>
      <w:r>
        <w:tab/>
        <w:t>the name of the type of the IE (which indicates the coding of the value part of the IE), and a reference to a description of the value part of the IE;</w:t>
      </w:r>
    </w:p>
    <w:p w14:paraId="3660B4DB" w14:textId="42531A7D" w:rsidR="00CE230A" w:rsidRDefault="00CE230A" w:rsidP="00CE230A">
      <w:pPr>
        <w:pStyle w:val="B2"/>
      </w:pPr>
      <w:r>
        <w:t>4)</w:t>
      </w:r>
      <w:r>
        <w:tab/>
        <w:t xml:space="preserve">the presence requirement indication (M, C or O) for the IE, as defined in </w:t>
      </w:r>
      <w:r w:rsidR="004A757A">
        <w:t>TS 2</w:t>
      </w:r>
      <w:r>
        <w:t>4.007;</w:t>
      </w:r>
    </w:p>
    <w:p w14:paraId="3706FAF1" w14:textId="27164657" w:rsidR="00CE230A" w:rsidRDefault="00CE230A" w:rsidP="00CE230A">
      <w:pPr>
        <w:pStyle w:val="B2"/>
      </w:pPr>
      <w:r>
        <w:t>5)</w:t>
      </w:r>
      <w:r>
        <w:tab/>
        <w:t xml:space="preserve">the format of the IE (T, V, TV, LV, TLV) as defined in </w:t>
      </w:r>
      <w:r w:rsidR="004A757A">
        <w:t>TS 2</w:t>
      </w:r>
      <w:r>
        <w:t>4.007;</w:t>
      </w:r>
    </w:p>
    <w:p w14:paraId="21D5D109" w14:textId="54B27BA0" w:rsidR="00CE230A" w:rsidRDefault="00CE230A" w:rsidP="00CE230A">
      <w:pPr>
        <w:pStyle w:val="B2"/>
      </w:pPr>
      <w:r>
        <w:t>6)</w:t>
      </w:r>
      <w:r>
        <w:tab/>
        <w:t xml:space="preserve">the length of the IE (or permissible range of lengths), in octets, in the message, where "?" means that the maximum length of the IE is only constrained by the link layer protocol, and in the case of the facility IE by possible further considerations specified in </w:t>
      </w:r>
      <w:r w:rsidR="004A757A">
        <w:t>TS 2</w:t>
      </w:r>
      <w:r>
        <w:t>4.010. This indication is non-normative.</w:t>
      </w:r>
    </w:p>
    <w:p w14:paraId="22C105D0" w14:textId="5D745F4C" w:rsidR="00CE230A" w:rsidRDefault="00CE230A" w:rsidP="00CE230A">
      <w:pPr>
        <w:pStyle w:val="B1"/>
      </w:pPr>
      <w:r>
        <w:t>c)</w:t>
      </w:r>
      <w:r>
        <w:tab/>
        <w:t xml:space="preserve">Clauses specifying conditions for IEs with presence requirement C or O in the relevant message. Together with other conditions specified in </w:t>
      </w:r>
      <w:r w:rsidR="004A757A">
        <w:t>TS 2</w:t>
      </w:r>
      <w:r>
        <w:t xml:space="preserve">4.080, </w:t>
      </w:r>
      <w:r w:rsidR="004A757A">
        <w:t>TS 2</w:t>
      </w:r>
      <w:r>
        <w:t xml:space="preserve">4.010 or </w:t>
      </w:r>
      <w:r w:rsidR="004A757A">
        <w:t>TS 2</w:t>
      </w:r>
      <w:r>
        <w:t xml:space="preserve">4.08x and 24.09x-series this defines when the IE shall be included or not, what non-presence of such IEs means, and (for IEs with presence requirement C) the static conditions for presence and/or non-presence of the IEs (see </w:t>
      </w:r>
      <w:r w:rsidR="004A757A">
        <w:t>TS 2</w:t>
      </w:r>
      <w:r>
        <w:t>4.007).</w:t>
      </w:r>
    </w:p>
    <w:p w14:paraId="6208B13C" w14:textId="77777777" w:rsidR="00CE230A" w:rsidRDefault="00CE230A" w:rsidP="00B65768">
      <w:pPr>
        <w:pStyle w:val="Heading2"/>
      </w:pPr>
      <w:bookmarkStart w:id="31" w:name="_Toc19634065"/>
      <w:bookmarkStart w:id="32" w:name="_Toc44862903"/>
      <w:bookmarkStart w:id="33" w:name="_Toc186811590"/>
      <w:r>
        <w:t>2.2</w:t>
      </w:r>
      <w:r>
        <w:tab/>
        <w:t>Messages for supplementary services control</w:t>
      </w:r>
      <w:bookmarkEnd w:id="31"/>
      <w:bookmarkEnd w:id="32"/>
      <w:bookmarkEnd w:id="33"/>
    </w:p>
    <w:p w14:paraId="02843F3D" w14:textId="2896CA78" w:rsidR="00CE230A" w:rsidRDefault="00CE230A" w:rsidP="00CE230A">
      <w:pPr>
        <w:keepNext/>
        <w:keepLines/>
      </w:pPr>
      <w:r>
        <w:t xml:space="preserve">Table 2.1 summarizes the messages for call independent supplementary services control (see </w:t>
      </w:r>
      <w:r w:rsidR="004A757A">
        <w:t>TS 2</w:t>
      </w:r>
      <w:r>
        <w:t>4.010 for a detailed description of call independent supplementary service messages).</w:t>
      </w:r>
    </w:p>
    <w:p w14:paraId="267AC4FA" w14:textId="77777777" w:rsidR="00CE230A" w:rsidRDefault="00CE230A" w:rsidP="00CE230A">
      <w:pPr>
        <w:pStyle w:val="TH"/>
      </w:pPr>
      <w:r>
        <w:t>Table 2.1: Messages for call independent supplementary service control</w:t>
      </w:r>
    </w:p>
    <w:tbl>
      <w:tblPr>
        <w:tblW w:w="0" w:type="auto"/>
        <w:tblLayout w:type="fixed"/>
        <w:tblLook w:val="0000" w:firstRow="0" w:lastRow="0" w:firstColumn="0" w:lastColumn="0" w:noHBand="0" w:noVBand="0"/>
      </w:tblPr>
      <w:tblGrid>
        <w:gridCol w:w="6771"/>
        <w:gridCol w:w="2799"/>
      </w:tblGrid>
      <w:tr w:rsidR="00CE230A" w14:paraId="3B50ED10" w14:textId="77777777" w:rsidTr="00C13334">
        <w:tc>
          <w:tcPr>
            <w:tcW w:w="6771" w:type="dxa"/>
            <w:tcBorders>
              <w:top w:val="single" w:sz="6" w:space="0" w:color="auto"/>
              <w:left w:val="single" w:sz="6" w:space="0" w:color="auto"/>
              <w:right w:val="single" w:sz="6" w:space="0" w:color="auto"/>
            </w:tcBorders>
          </w:tcPr>
          <w:p w14:paraId="4EE37F0B" w14:textId="77777777" w:rsidR="00CE230A" w:rsidRDefault="00CE230A" w:rsidP="00C13334">
            <w:pPr>
              <w:pStyle w:val="TAL"/>
              <w:rPr>
                <w:b/>
              </w:rPr>
            </w:pPr>
            <w:r>
              <w:rPr>
                <w:b/>
              </w:rPr>
              <w:t>Messages for supplementary service control</w:t>
            </w:r>
          </w:p>
        </w:tc>
        <w:tc>
          <w:tcPr>
            <w:tcW w:w="2799" w:type="dxa"/>
            <w:tcBorders>
              <w:top w:val="single" w:sz="6" w:space="0" w:color="auto"/>
              <w:left w:val="single" w:sz="6" w:space="0" w:color="auto"/>
              <w:right w:val="single" w:sz="6" w:space="0" w:color="auto"/>
            </w:tcBorders>
          </w:tcPr>
          <w:p w14:paraId="088D99C6" w14:textId="77777777" w:rsidR="00CE230A" w:rsidRDefault="00CE230A" w:rsidP="00C13334">
            <w:pPr>
              <w:pStyle w:val="TAL"/>
              <w:rPr>
                <w:b/>
              </w:rPr>
            </w:pPr>
            <w:r>
              <w:rPr>
                <w:b/>
              </w:rPr>
              <w:t>Reference</w:t>
            </w:r>
          </w:p>
        </w:tc>
      </w:tr>
      <w:tr w:rsidR="00CE230A" w14:paraId="4C348DC3" w14:textId="77777777" w:rsidTr="00C13334">
        <w:tc>
          <w:tcPr>
            <w:tcW w:w="6771" w:type="dxa"/>
            <w:tcBorders>
              <w:top w:val="single" w:sz="6" w:space="0" w:color="auto"/>
              <w:left w:val="single" w:sz="6" w:space="0" w:color="auto"/>
              <w:right w:val="single" w:sz="6" w:space="0" w:color="auto"/>
            </w:tcBorders>
          </w:tcPr>
          <w:p w14:paraId="2AA35821" w14:textId="77777777" w:rsidR="00CE230A" w:rsidRDefault="00CE230A" w:rsidP="00C13334">
            <w:pPr>
              <w:pStyle w:val="TAL"/>
            </w:pPr>
            <w:r>
              <w:t>FACILITY</w:t>
            </w:r>
          </w:p>
        </w:tc>
        <w:tc>
          <w:tcPr>
            <w:tcW w:w="2799" w:type="dxa"/>
            <w:tcBorders>
              <w:top w:val="single" w:sz="6" w:space="0" w:color="auto"/>
              <w:left w:val="single" w:sz="6" w:space="0" w:color="auto"/>
              <w:right w:val="single" w:sz="6" w:space="0" w:color="auto"/>
            </w:tcBorders>
          </w:tcPr>
          <w:p w14:paraId="5778B13E" w14:textId="77777777" w:rsidR="00CE230A" w:rsidRDefault="00CE230A" w:rsidP="00C13334">
            <w:pPr>
              <w:pStyle w:val="TAL"/>
            </w:pPr>
            <w:r>
              <w:t>2.3</w:t>
            </w:r>
          </w:p>
        </w:tc>
      </w:tr>
      <w:tr w:rsidR="00CE230A" w14:paraId="7965D743" w14:textId="77777777" w:rsidTr="00C13334">
        <w:tc>
          <w:tcPr>
            <w:tcW w:w="6771" w:type="dxa"/>
            <w:tcBorders>
              <w:left w:val="single" w:sz="6" w:space="0" w:color="auto"/>
              <w:right w:val="single" w:sz="6" w:space="0" w:color="auto"/>
            </w:tcBorders>
          </w:tcPr>
          <w:p w14:paraId="172F3D72" w14:textId="77777777" w:rsidR="00CE230A" w:rsidRDefault="00CE230A" w:rsidP="00C13334">
            <w:pPr>
              <w:pStyle w:val="TAL"/>
            </w:pPr>
            <w:r>
              <w:t>REGISTER</w:t>
            </w:r>
          </w:p>
        </w:tc>
        <w:tc>
          <w:tcPr>
            <w:tcW w:w="2799" w:type="dxa"/>
            <w:tcBorders>
              <w:left w:val="single" w:sz="6" w:space="0" w:color="auto"/>
              <w:right w:val="single" w:sz="6" w:space="0" w:color="auto"/>
            </w:tcBorders>
          </w:tcPr>
          <w:p w14:paraId="0A54FC75" w14:textId="77777777" w:rsidR="00CE230A" w:rsidRDefault="00CE230A" w:rsidP="00C13334">
            <w:pPr>
              <w:pStyle w:val="TAL"/>
            </w:pPr>
            <w:r>
              <w:t>2.4</w:t>
            </w:r>
          </w:p>
        </w:tc>
      </w:tr>
      <w:tr w:rsidR="00CE230A" w14:paraId="721CE49B" w14:textId="77777777" w:rsidTr="00C13334">
        <w:tc>
          <w:tcPr>
            <w:tcW w:w="6771" w:type="dxa"/>
            <w:tcBorders>
              <w:left w:val="single" w:sz="6" w:space="0" w:color="auto"/>
              <w:bottom w:val="single" w:sz="6" w:space="0" w:color="auto"/>
              <w:right w:val="single" w:sz="6" w:space="0" w:color="auto"/>
            </w:tcBorders>
          </w:tcPr>
          <w:p w14:paraId="53001F79" w14:textId="77777777" w:rsidR="00CE230A" w:rsidRDefault="00CE230A" w:rsidP="00C13334">
            <w:pPr>
              <w:pStyle w:val="TAL"/>
            </w:pPr>
            <w:r>
              <w:t>RELEASE COMPLETE</w:t>
            </w:r>
          </w:p>
        </w:tc>
        <w:tc>
          <w:tcPr>
            <w:tcW w:w="2799" w:type="dxa"/>
            <w:tcBorders>
              <w:left w:val="single" w:sz="6" w:space="0" w:color="auto"/>
              <w:bottom w:val="single" w:sz="6" w:space="0" w:color="auto"/>
              <w:right w:val="single" w:sz="6" w:space="0" w:color="auto"/>
            </w:tcBorders>
          </w:tcPr>
          <w:p w14:paraId="46C441CB" w14:textId="77777777" w:rsidR="00CE230A" w:rsidRDefault="00CE230A" w:rsidP="00C13334">
            <w:pPr>
              <w:pStyle w:val="TAL"/>
            </w:pPr>
            <w:r>
              <w:t>2.5</w:t>
            </w:r>
          </w:p>
        </w:tc>
      </w:tr>
    </w:tbl>
    <w:p w14:paraId="597B02AC" w14:textId="77777777" w:rsidR="00CE230A" w:rsidRDefault="00CE230A" w:rsidP="00CE230A"/>
    <w:p w14:paraId="5F225DC5" w14:textId="77777777" w:rsidR="00CE230A" w:rsidRDefault="00CE230A" w:rsidP="00B65768">
      <w:pPr>
        <w:pStyle w:val="Heading2"/>
      </w:pPr>
      <w:bookmarkStart w:id="34" w:name="_Toc19634066"/>
      <w:bookmarkStart w:id="35" w:name="_Toc44862904"/>
      <w:bookmarkStart w:id="36" w:name="_Toc186811591"/>
      <w:r>
        <w:t>2.3</w:t>
      </w:r>
      <w:r>
        <w:tab/>
        <w:t>Facility</w:t>
      </w:r>
      <w:bookmarkEnd w:id="34"/>
      <w:bookmarkEnd w:id="35"/>
      <w:bookmarkEnd w:id="36"/>
    </w:p>
    <w:p w14:paraId="44742DE0" w14:textId="77777777" w:rsidR="00CE230A" w:rsidRDefault="00CE230A" w:rsidP="00CE230A">
      <w:r>
        <w:t>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(see table 2.2).</w:t>
      </w:r>
    </w:p>
    <w:p w14:paraId="3810C603" w14:textId="77777777" w:rsidR="00CE230A" w:rsidRDefault="00CE230A" w:rsidP="00CE230A">
      <w:pPr>
        <w:pStyle w:val="TH"/>
      </w:pPr>
      <w:r>
        <w:t>Table 2.2: FACILITY message content</w:t>
      </w:r>
    </w:p>
    <w:tbl>
      <w:tblPr>
        <w:tblW w:w="0" w:type="auto"/>
        <w:jc w:val="center"/>
        <w:tblLayout w:type="fixed"/>
        <w:tblCellMar>
          <w:left w:w="28" w:type="dxa"/>
          <w:right w:w="28" w:type="dxa"/>
        </w:tblCellMar>
        <w:tblLook w:val="0000" w:firstRow="0" w:lastRow="0" w:firstColumn="0" w:lastColumn="0" w:noHBand="0" w:noVBand="0"/>
      </w:tblPr>
      <w:tblGrid>
        <w:gridCol w:w="567"/>
        <w:gridCol w:w="2410"/>
        <w:gridCol w:w="2268"/>
        <w:gridCol w:w="1418"/>
        <w:gridCol w:w="1275"/>
        <w:gridCol w:w="1129"/>
      </w:tblGrid>
      <w:tr w:rsidR="00CE230A" w14:paraId="1A764C72" w14:textId="77777777" w:rsidTr="00C13334">
        <w:trPr>
          <w:jc w:val="center"/>
        </w:trPr>
        <w:tc>
          <w:tcPr>
            <w:tcW w:w="567" w:type="dxa"/>
            <w:tcBorders>
              <w:top w:val="single" w:sz="6" w:space="0" w:color="auto"/>
              <w:left w:val="single" w:sz="6" w:space="0" w:color="auto"/>
              <w:right w:val="single" w:sz="6" w:space="0" w:color="auto"/>
            </w:tcBorders>
          </w:tcPr>
          <w:p w14:paraId="7689408C" w14:textId="77777777" w:rsidR="00CE230A" w:rsidRDefault="00CE230A" w:rsidP="00C13334">
            <w:pPr>
              <w:pStyle w:val="TAH"/>
            </w:pPr>
            <w:r>
              <w:t>IEI</w:t>
            </w:r>
          </w:p>
        </w:tc>
        <w:tc>
          <w:tcPr>
            <w:tcW w:w="2410" w:type="dxa"/>
            <w:tcBorders>
              <w:top w:val="single" w:sz="6" w:space="0" w:color="auto"/>
              <w:left w:val="single" w:sz="6" w:space="0" w:color="auto"/>
              <w:right w:val="single" w:sz="6" w:space="0" w:color="auto"/>
            </w:tcBorders>
          </w:tcPr>
          <w:p w14:paraId="0A7E2470" w14:textId="77777777" w:rsidR="00CE230A" w:rsidRDefault="00CE230A" w:rsidP="00C13334">
            <w:pPr>
              <w:pStyle w:val="TAH"/>
            </w:pPr>
            <w:r>
              <w:t>Information element</w:t>
            </w:r>
          </w:p>
        </w:tc>
        <w:tc>
          <w:tcPr>
            <w:tcW w:w="2268" w:type="dxa"/>
            <w:tcBorders>
              <w:top w:val="single" w:sz="6" w:space="0" w:color="auto"/>
              <w:left w:val="single" w:sz="6" w:space="0" w:color="auto"/>
              <w:right w:val="single" w:sz="6" w:space="0" w:color="auto"/>
            </w:tcBorders>
          </w:tcPr>
          <w:p w14:paraId="24488D9E" w14:textId="77777777" w:rsidR="00CE230A" w:rsidRDefault="00CE230A" w:rsidP="00C13334">
            <w:pPr>
              <w:pStyle w:val="TAH"/>
            </w:pPr>
            <w:r>
              <w:t>Type / Reference</w:t>
            </w:r>
          </w:p>
        </w:tc>
        <w:tc>
          <w:tcPr>
            <w:tcW w:w="1418" w:type="dxa"/>
            <w:tcBorders>
              <w:top w:val="single" w:sz="6" w:space="0" w:color="auto"/>
              <w:left w:val="single" w:sz="6" w:space="0" w:color="auto"/>
              <w:right w:val="single" w:sz="6" w:space="0" w:color="auto"/>
            </w:tcBorders>
          </w:tcPr>
          <w:p w14:paraId="0E6DB155"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2138AF92" w14:textId="77777777" w:rsidR="00CE230A" w:rsidRDefault="00CE230A" w:rsidP="00C13334">
            <w:pPr>
              <w:pStyle w:val="TAH"/>
            </w:pPr>
            <w:r>
              <w:t>Format</w:t>
            </w:r>
          </w:p>
        </w:tc>
        <w:tc>
          <w:tcPr>
            <w:tcW w:w="1129" w:type="dxa"/>
            <w:tcBorders>
              <w:top w:val="single" w:sz="6" w:space="0" w:color="auto"/>
              <w:left w:val="single" w:sz="6" w:space="0" w:color="auto"/>
              <w:right w:val="single" w:sz="6" w:space="0" w:color="auto"/>
            </w:tcBorders>
          </w:tcPr>
          <w:p w14:paraId="16B43587" w14:textId="77777777" w:rsidR="00CE230A" w:rsidRDefault="00CE230A" w:rsidP="00C13334">
            <w:pPr>
              <w:pStyle w:val="TAH"/>
            </w:pPr>
            <w:r>
              <w:t>Length</w:t>
            </w:r>
          </w:p>
        </w:tc>
      </w:tr>
      <w:tr w:rsidR="00CE230A" w14:paraId="3B6EDAA2" w14:textId="77777777" w:rsidTr="00C13334">
        <w:trPr>
          <w:jc w:val="center"/>
        </w:trPr>
        <w:tc>
          <w:tcPr>
            <w:tcW w:w="567" w:type="dxa"/>
            <w:tcBorders>
              <w:top w:val="single" w:sz="6" w:space="0" w:color="auto"/>
              <w:left w:val="single" w:sz="6" w:space="0" w:color="auto"/>
              <w:right w:val="single" w:sz="6" w:space="0" w:color="auto"/>
            </w:tcBorders>
          </w:tcPr>
          <w:p w14:paraId="475F6111"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311BB719" w14:textId="77777777" w:rsidR="00CE230A" w:rsidRDefault="00CE230A" w:rsidP="00C13334">
            <w:pPr>
              <w:pStyle w:val="TAL"/>
            </w:pPr>
            <w:r>
              <w:t>Supplementary service</w:t>
            </w:r>
          </w:p>
        </w:tc>
        <w:tc>
          <w:tcPr>
            <w:tcW w:w="2268" w:type="dxa"/>
            <w:tcBorders>
              <w:top w:val="single" w:sz="6" w:space="0" w:color="auto"/>
              <w:left w:val="single" w:sz="6" w:space="0" w:color="auto"/>
              <w:right w:val="single" w:sz="6" w:space="0" w:color="auto"/>
            </w:tcBorders>
          </w:tcPr>
          <w:p w14:paraId="0F4BFF78"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719459B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3428105"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095C77DC" w14:textId="77777777" w:rsidR="00CE230A" w:rsidRDefault="00CE230A" w:rsidP="00C13334">
            <w:pPr>
              <w:pStyle w:val="TAC"/>
            </w:pPr>
            <w:r>
              <w:t>1/2</w:t>
            </w:r>
          </w:p>
        </w:tc>
      </w:tr>
      <w:tr w:rsidR="00CE230A" w14:paraId="738580D8" w14:textId="77777777" w:rsidTr="00C13334">
        <w:trPr>
          <w:jc w:val="center"/>
        </w:trPr>
        <w:tc>
          <w:tcPr>
            <w:tcW w:w="567" w:type="dxa"/>
            <w:tcBorders>
              <w:left w:val="single" w:sz="6" w:space="0" w:color="auto"/>
              <w:right w:val="single" w:sz="6" w:space="0" w:color="auto"/>
            </w:tcBorders>
          </w:tcPr>
          <w:p w14:paraId="26C65D08" w14:textId="77777777" w:rsidR="00CE230A" w:rsidRDefault="00CE230A" w:rsidP="00C13334">
            <w:pPr>
              <w:pStyle w:val="TAC"/>
            </w:pPr>
          </w:p>
        </w:tc>
        <w:tc>
          <w:tcPr>
            <w:tcW w:w="2410" w:type="dxa"/>
            <w:tcBorders>
              <w:left w:val="single" w:sz="6" w:space="0" w:color="auto"/>
              <w:right w:val="single" w:sz="6" w:space="0" w:color="auto"/>
            </w:tcBorders>
          </w:tcPr>
          <w:p w14:paraId="22EBD021" w14:textId="77777777" w:rsidR="00CE230A" w:rsidRDefault="00CE230A" w:rsidP="00C13334">
            <w:pPr>
              <w:pStyle w:val="TAL"/>
            </w:pPr>
            <w:r>
              <w:t>protocol discriminator</w:t>
            </w:r>
          </w:p>
        </w:tc>
        <w:tc>
          <w:tcPr>
            <w:tcW w:w="2268" w:type="dxa"/>
            <w:tcBorders>
              <w:left w:val="single" w:sz="6" w:space="0" w:color="auto"/>
              <w:right w:val="single" w:sz="6" w:space="0" w:color="auto"/>
            </w:tcBorders>
          </w:tcPr>
          <w:p w14:paraId="4B9C3BC2" w14:textId="77777777" w:rsidR="00CE230A" w:rsidRDefault="00CE230A" w:rsidP="00C13334">
            <w:pPr>
              <w:pStyle w:val="TAC"/>
              <w:rPr>
                <w:lang w:val="fr-FR"/>
              </w:rPr>
            </w:pPr>
            <w:r>
              <w:rPr>
                <w:lang w:val="fr-FR"/>
              </w:rPr>
              <w:t>3.2</w:t>
            </w:r>
          </w:p>
        </w:tc>
        <w:tc>
          <w:tcPr>
            <w:tcW w:w="1418" w:type="dxa"/>
            <w:tcBorders>
              <w:left w:val="single" w:sz="6" w:space="0" w:color="auto"/>
              <w:right w:val="single" w:sz="6" w:space="0" w:color="auto"/>
            </w:tcBorders>
          </w:tcPr>
          <w:p w14:paraId="43AD5D0A" w14:textId="77777777" w:rsidR="00CE230A" w:rsidRDefault="00CE230A" w:rsidP="00C13334">
            <w:pPr>
              <w:pStyle w:val="TAC"/>
              <w:rPr>
                <w:lang w:val="fr-FR"/>
              </w:rPr>
            </w:pPr>
          </w:p>
        </w:tc>
        <w:tc>
          <w:tcPr>
            <w:tcW w:w="1275" w:type="dxa"/>
            <w:tcBorders>
              <w:left w:val="single" w:sz="6" w:space="0" w:color="auto"/>
              <w:right w:val="single" w:sz="6" w:space="0" w:color="auto"/>
            </w:tcBorders>
          </w:tcPr>
          <w:p w14:paraId="6CD7211F" w14:textId="77777777" w:rsidR="00CE230A" w:rsidRDefault="00CE230A" w:rsidP="00C13334">
            <w:pPr>
              <w:pStyle w:val="TAC"/>
              <w:rPr>
                <w:lang w:val="fr-FR"/>
              </w:rPr>
            </w:pPr>
          </w:p>
        </w:tc>
        <w:tc>
          <w:tcPr>
            <w:tcW w:w="1129" w:type="dxa"/>
            <w:tcBorders>
              <w:left w:val="single" w:sz="6" w:space="0" w:color="auto"/>
              <w:right w:val="single" w:sz="6" w:space="0" w:color="auto"/>
            </w:tcBorders>
          </w:tcPr>
          <w:p w14:paraId="141E8FF6" w14:textId="77777777" w:rsidR="00CE230A" w:rsidRDefault="00CE230A" w:rsidP="00C13334">
            <w:pPr>
              <w:pStyle w:val="TAC"/>
              <w:rPr>
                <w:lang w:val="fr-FR"/>
              </w:rPr>
            </w:pPr>
          </w:p>
        </w:tc>
      </w:tr>
      <w:tr w:rsidR="00CE230A" w14:paraId="6885C76B" w14:textId="77777777" w:rsidTr="00C13334">
        <w:trPr>
          <w:jc w:val="center"/>
        </w:trPr>
        <w:tc>
          <w:tcPr>
            <w:tcW w:w="567" w:type="dxa"/>
            <w:tcBorders>
              <w:top w:val="single" w:sz="6" w:space="0" w:color="auto"/>
              <w:left w:val="single" w:sz="6" w:space="0" w:color="auto"/>
              <w:right w:val="single" w:sz="6" w:space="0" w:color="auto"/>
            </w:tcBorders>
          </w:tcPr>
          <w:p w14:paraId="63ACCC50" w14:textId="77777777" w:rsidR="00CE230A" w:rsidRDefault="00CE230A" w:rsidP="00C13334">
            <w:pPr>
              <w:pStyle w:val="TAC"/>
              <w:rPr>
                <w:lang w:val="fr-FR"/>
              </w:rPr>
            </w:pPr>
          </w:p>
        </w:tc>
        <w:tc>
          <w:tcPr>
            <w:tcW w:w="2410" w:type="dxa"/>
            <w:tcBorders>
              <w:top w:val="single" w:sz="6" w:space="0" w:color="auto"/>
              <w:left w:val="single" w:sz="6" w:space="0" w:color="auto"/>
              <w:right w:val="single" w:sz="6" w:space="0" w:color="auto"/>
            </w:tcBorders>
          </w:tcPr>
          <w:p w14:paraId="7726FDFD" w14:textId="77777777" w:rsidR="00CE230A" w:rsidRDefault="00CE230A" w:rsidP="00C13334">
            <w:pPr>
              <w:pStyle w:val="TAL"/>
              <w:rPr>
                <w:lang w:val="fr-FR"/>
              </w:rPr>
            </w:pPr>
            <w:r>
              <w:rPr>
                <w:lang w:val="fr-FR"/>
              </w:rPr>
              <w:t>Transaction identifier</w:t>
            </w:r>
          </w:p>
        </w:tc>
        <w:tc>
          <w:tcPr>
            <w:tcW w:w="2268" w:type="dxa"/>
            <w:tcBorders>
              <w:top w:val="single" w:sz="6" w:space="0" w:color="auto"/>
              <w:left w:val="single" w:sz="6" w:space="0" w:color="auto"/>
              <w:right w:val="single" w:sz="6" w:space="0" w:color="auto"/>
            </w:tcBorders>
          </w:tcPr>
          <w:p w14:paraId="2DEAC673" w14:textId="77777777" w:rsidR="00CE230A" w:rsidRDefault="00CE230A" w:rsidP="00C13334">
            <w:pPr>
              <w:pStyle w:val="TAL"/>
              <w:rPr>
                <w:lang w:val="fr-FR"/>
              </w:rPr>
            </w:pPr>
            <w:r>
              <w:rPr>
                <w:lang w:val="fr-FR"/>
              </w:rPr>
              <w:t>Transaction identifier</w:t>
            </w:r>
          </w:p>
        </w:tc>
        <w:tc>
          <w:tcPr>
            <w:tcW w:w="1418" w:type="dxa"/>
            <w:tcBorders>
              <w:top w:val="single" w:sz="6" w:space="0" w:color="auto"/>
              <w:left w:val="single" w:sz="6" w:space="0" w:color="auto"/>
              <w:right w:val="single" w:sz="6" w:space="0" w:color="auto"/>
            </w:tcBorders>
          </w:tcPr>
          <w:p w14:paraId="22CC0737"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83D8FDE"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3CC4E4AE" w14:textId="77777777" w:rsidR="00CE230A" w:rsidRDefault="00CE230A" w:rsidP="00C13334">
            <w:pPr>
              <w:pStyle w:val="TAC"/>
            </w:pPr>
            <w:r>
              <w:t>1/2</w:t>
            </w:r>
          </w:p>
        </w:tc>
      </w:tr>
      <w:tr w:rsidR="00CE230A" w14:paraId="48721FAC" w14:textId="77777777" w:rsidTr="00C13334">
        <w:trPr>
          <w:jc w:val="center"/>
        </w:trPr>
        <w:tc>
          <w:tcPr>
            <w:tcW w:w="567" w:type="dxa"/>
            <w:tcBorders>
              <w:left w:val="single" w:sz="6" w:space="0" w:color="auto"/>
              <w:right w:val="single" w:sz="6" w:space="0" w:color="auto"/>
            </w:tcBorders>
          </w:tcPr>
          <w:p w14:paraId="6F403666" w14:textId="77777777" w:rsidR="00CE230A" w:rsidRDefault="00CE230A" w:rsidP="00C13334">
            <w:pPr>
              <w:pStyle w:val="TAC"/>
            </w:pPr>
          </w:p>
        </w:tc>
        <w:tc>
          <w:tcPr>
            <w:tcW w:w="2410" w:type="dxa"/>
            <w:tcBorders>
              <w:left w:val="single" w:sz="6" w:space="0" w:color="auto"/>
              <w:right w:val="single" w:sz="6" w:space="0" w:color="auto"/>
            </w:tcBorders>
          </w:tcPr>
          <w:p w14:paraId="0D73E1CA" w14:textId="77777777" w:rsidR="00CE230A" w:rsidRDefault="00CE230A" w:rsidP="00C13334">
            <w:pPr>
              <w:pStyle w:val="TAL"/>
            </w:pPr>
          </w:p>
        </w:tc>
        <w:tc>
          <w:tcPr>
            <w:tcW w:w="2268" w:type="dxa"/>
            <w:tcBorders>
              <w:left w:val="single" w:sz="6" w:space="0" w:color="auto"/>
              <w:right w:val="single" w:sz="6" w:space="0" w:color="auto"/>
            </w:tcBorders>
          </w:tcPr>
          <w:p w14:paraId="31A9CA3E" w14:textId="77777777" w:rsidR="00CE230A" w:rsidRDefault="00CE230A" w:rsidP="00C13334">
            <w:pPr>
              <w:pStyle w:val="TAC"/>
            </w:pPr>
            <w:r>
              <w:t>3.3</w:t>
            </w:r>
          </w:p>
        </w:tc>
        <w:tc>
          <w:tcPr>
            <w:tcW w:w="1418" w:type="dxa"/>
            <w:tcBorders>
              <w:left w:val="single" w:sz="6" w:space="0" w:color="auto"/>
              <w:right w:val="single" w:sz="6" w:space="0" w:color="auto"/>
            </w:tcBorders>
          </w:tcPr>
          <w:p w14:paraId="59C0676A" w14:textId="77777777" w:rsidR="00CE230A" w:rsidRDefault="00CE230A" w:rsidP="00C13334">
            <w:pPr>
              <w:pStyle w:val="TAC"/>
            </w:pPr>
          </w:p>
        </w:tc>
        <w:tc>
          <w:tcPr>
            <w:tcW w:w="1275" w:type="dxa"/>
            <w:tcBorders>
              <w:left w:val="single" w:sz="6" w:space="0" w:color="auto"/>
              <w:right w:val="single" w:sz="6" w:space="0" w:color="auto"/>
            </w:tcBorders>
          </w:tcPr>
          <w:p w14:paraId="454C44DE" w14:textId="77777777" w:rsidR="00CE230A" w:rsidRDefault="00CE230A" w:rsidP="00C13334">
            <w:pPr>
              <w:pStyle w:val="TAC"/>
            </w:pPr>
          </w:p>
        </w:tc>
        <w:tc>
          <w:tcPr>
            <w:tcW w:w="1129" w:type="dxa"/>
            <w:tcBorders>
              <w:left w:val="single" w:sz="6" w:space="0" w:color="auto"/>
              <w:right w:val="single" w:sz="6" w:space="0" w:color="auto"/>
            </w:tcBorders>
          </w:tcPr>
          <w:p w14:paraId="19FAE00D" w14:textId="77777777" w:rsidR="00CE230A" w:rsidRDefault="00CE230A" w:rsidP="00C13334">
            <w:pPr>
              <w:pStyle w:val="TAC"/>
            </w:pPr>
          </w:p>
        </w:tc>
      </w:tr>
      <w:tr w:rsidR="00CE230A" w14:paraId="70861684" w14:textId="77777777" w:rsidTr="00C13334">
        <w:trPr>
          <w:jc w:val="center"/>
        </w:trPr>
        <w:tc>
          <w:tcPr>
            <w:tcW w:w="567" w:type="dxa"/>
            <w:tcBorders>
              <w:top w:val="single" w:sz="6" w:space="0" w:color="auto"/>
              <w:left w:val="single" w:sz="6" w:space="0" w:color="auto"/>
              <w:right w:val="single" w:sz="6" w:space="0" w:color="auto"/>
            </w:tcBorders>
          </w:tcPr>
          <w:p w14:paraId="5D35F8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7A80B4BD"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36A2B78A" w14:textId="77777777" w:rsidR="00CE230A" w:rsidRDefault="00CE230A" w:rsidP="00C13334">
            <w:pPr>
              <w:pStyle w:val="TAL"/>
              <w:rPr>
                <w:lang w:val="fr-FR"/>
              </w:rPr>
            </w:pPr>
            <w:r>
              <w:rPr>
                <w:lang w:val="fr-FR"/>
              </w:rPr>
              <w:t>Message type</w:t>
            </w:r>
          </w:p>
        </w:tc>
        <w:tc>
          <w:tcPr>
            <w:tcW w:w="1418" w:type="dxa"/>
            <w:tcBorders>
              <w:top w:val="single" w:sz="6" w:space="0" w:color="auto"/>
              <w:left w:val="single" w:sz="6" w:space="0" w:color="auto"/>
              <w:right w:val="single" w:sz="6" w:space="0" w:color="auto"/>
            </w:tcBorders>
          </w:tcPr>
          <w:p w14:paraId="1B67ECCC" w14:textId="77777777" w:rsidR="00CE230A" w:rsidRDefault="00CE230A" w:rsidP="00C13334">
            <w:pPr>
              <w:pStyle w:val="TAC"/>
              <w:rPr>
                <w:lang w:val="fr-FR"/>
              </w:rPr>
            </w:pPr>
            <w:r>
              <w:rPr>
                <w:lang w:val="fr-FR"/>
              </w:rPr>
              <w:t>M</w:t>
            </w:r>
          </w:p>
        </w:tc>
        <w:tc>
          <w:tcPr>
            <w:tcW w:w="1275" w:type="dxa"/>
            <w:tcBorders>
              <w:top w:val="single" w:sz="6" w:space="0" w:color="auto"/>
              <w:left w:val="single" w:sz="6" w:space="0" w:color="auto"/>
              <w:right w:val="single" w:sz="6" w:space="0" w:color="auto"/>
            </w:tcBorders>
          </w:tcPr>
          <w:p w14:paraId="7CF40268" w14:textId="77777777" w:rsidR="00CE230A" w:rsidRDefault="00CE230A" w:rsidP="00C13334">
            <w:pPr>
              <w:pStyle w:val="TAC"/>
              <w:rPr>
                <w:lang w:val="fr-FR"/>
              </w:rPr>
            </w:pPr>
            <w:r>
              <w:rPr>
                <w:lang w:val="fr-FR"/>
              </w:rPr>
              <w:t>V</w:t>
            </w:r>
          </w:p>
        </w:tc>
        <w:tc>
          <w:tcPr>
            <w:tcW w:w="1129" w:type="dxa"/>
            <w:tcBorders>
              <w:top w:val="single" w:sz="6" w:space="0" w:color="auto"/>
              <w:left w:val="single" w:sz="6" w:space="0" w:color="auto"/>
              <w:right w:val="single" w:sz="6" w:space="0" w:color="auto"/>
            </w:tcBorders>
          </w:tcPr>
          <w:p w14:paraId="380D47BE" w14:textId="77777777" w:rsidR="00CE230A" w:rsidRDefault="00CE230A" w:rsidP="00C13334">
            <w:pPr>
              <w:pStyle w:val="TAC"/>
              <w:rPr>
                <w:lang w:val="fr-FR"/>
              </w:rPr>
            </w:pPr>
            <w:r>
              <w:rPr>
                <w:lang w:val="fr-FR"/>
              </w:rPr>
              <w:t>1</w:t>
            </w:r>
          </w:p>
        </w:tc>
      </w:tr>
      <w:tr w:rsidR="00CE230A" w14:paraId="0FA7A113" w14:textId="77777777" w:rsidTr="00C13334">
        <w:trPr>
          <w:jc w:val="center"/>
        </w:trPr>
        <w:tc>
          <w:tcPr>
            <w:tcW w:w="567" w:type="dxa"/>
            <w:tcBorders>
              <w:left w:val="single" w:sz="6" w:space="0" w:color="auto"/>
              <w:right w:val="single" w:sz="6" w:space="0" w:color="auto"/>
            </w:tcBorders>
          </w:tcPr>
          <w:p w14:paraId="631AC5A1" w14:textId="77777777" w:rsidR="00CE230A" w:rsidRDefault="00CE230A" w:rsidP="00C13334">
            <w:pPr>
              <w:pStyle w:val="TAC"/>
              <w:rPr>
                <w:lang w:val="fr-FR"/>
              </w:rPr>
            </w:pPr>
          </w:p>
        </w:tc>
        <w:tc>
          <w:tcPr>
            <w:tcW w:w="2410" w:type="dxa"/>
            <w:tcBorders>
              <w:left w:val="single" w:sz="6" w:space="0" w:color="auto"/>
              <w:right w:val="single" w:sz="6" w:space="0" w:color="auto"/>
            </w:tcBorders>
          </w:tcPr>
          <w:p w14:paraId="151C9F1C" w14:textId="77777777" w:rsidR="00CE230A" w:rsidRDefault="00CE230A" w:rsidP="00C13334">
            <w:pPr>
              <w:pStyle w:val="TAL"/>
              <w:rPr>
                <w:lang w:val="fr-FR"/>
              </w:rPr>
            </w:pPr>
            <w:r>
              <w:rPr>
                <w:lang w:val="fr-FR"/>
              </w:rPr>
              <w:t>message type</w:t>
            </w:r>
          </w:p>
        </w:tc>
        <w:tc>
          <w:tcPr>
            <w:tcW w:w="2268" w:type="dxa"/>
            <w:tcBorders>
              <w:left w:val="single" w:sz="6" w:space="0" w:color="auto"/>
              <w:right w:val="single" w:sz="6" w:space="0" w:color="auto"/>
            </w:tcBorders>
          </w:tcPr>
          <w:p w14:paraId="0610C50D" w14:textId="77777777" w:rsidR="00CE230A" w:rsidRDefault="00CE230A" w:rsidP="00C13334">
            <w:pPr>
              <w:pStyle w:val="TAC"/>
            </w:pPr>
            <w:r>
              <w:t>3.4</w:t>
            </w:r>
          </w:p>
        </w:tc>
        <w:tc>
          <w:tcPr>
            <w:tcW w:w="1418" w:type="dxa"/>
            <w:tcBorders>
              <w:left w:val="single" w:sz="6" w:space="0" w:color="auto"/>
              <w:right w:val="single" w:sz="6" w:space="0" w:color="auto"/>
            </w:tcBorders>
          </w:tcPr>
          <w:p w14:paraId="4C6428F6" w14:textId="77777777" w:rsidR="00CE230A" w:rsidRDefault="00CE230A" w:rsidP="00C13334">
            <w:pPr>
              <w:pStyle w:val="TAC"/>
            </w:pPr>
          </w:p>
        </w:tc>
        <w:tc>
          <w:tcPr>
            <w:tcW w:w="1275" w:type="dxa"/>
            <w:tcBorders>
              <w:left w:val="single" w:sz="6" w:space="0" w:color="auto"/>
              <w:right w:val="single" w:sz="6" w:space="0" w:color="auto"/>
            </w:tcBorders>
          </w:tcPr>
          <w:p w14:paraId="398449C6" w14:textId="77777777" w:rsidR="00CE230A" w:rsidRDefault="00CE230A" w:rsidP="00C13334">
            <w:pPr>
              <w:pStyle w:val="TAC"/>
            </w:pPr>
          </w:p>
        </w:tc>
        <w:tc>
          <w:tcPr>
            <w:tcW w:w="1129" w:type="dxa"/>
            <w:tcBorders>
              <w:left w:val="single" w:sz="6" w:space="0" w:color="auto"/>
              <w:right w:val="single" w:sz="6" w:space="0" w:color="auto"/>
            </w:tcBorders>
          </w:tcPr>
          <w:p w14:paraId="230EF3B1" w14:textId="77777777" w:rsidR="00CE230A" w:rsidRDefault="00CE230A" w:rsidP="00C13334">
            <w:pPr>
              <w:pStyle w:val="TAC"/>
            </w:pPr>
          </w:p>
        </w:tc>
      </w:tr>
      <w:tr w:rsidR="00CE230A" w14:paraId="754F4896" w14:textId="77777777" w:rsidTr="00C13334">
        <w:trPr>
          <w:jc w:val="center"/>
        </w:trPr>
        <w:tc>
          <w:tcPr>
            <w:tcW w:w="567" w:type="dxa"/>
            <w:tcBorders>
              <w:top w:val="single" w:sz="6" w:space="0" w:color="auto"/>
              <w:left w:val="single" w:sz="6" w:space="0" w:color="auto"/>
              <w:right w:val="single" w:sz="6" w:space="0" w:color="auto"/>
            </w:tcBorders>
          </w:tcPr>
          <w:p w14:paraId="2CDB0C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6A70DAFE"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068E3EE2"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1A0F1A3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6CF5E9" w14:textId="77777777" w:rsidR="00CE230A" w:rsidRDefault="00CE230A" w:rsidP="00C13334">
            <w:pPr>
              <w:pStyle w:val="TAC"/>
            </w:pPr>
            <w:r>
              <w:t>LV</w:t>
            </w:r>
          </w:p>
        </w:tc>
        <w:tc>
          <w:tcPr>
            <w:tcW w:w="1129" w:type="dxa"/>
            <w:tcBorders>
              <w:top w:val="single" w:sz="6" w:space="0" w:color="auto"/>
              <w:left w:val="single" w:sz="6" w:space="0" w:color="auto"/>
              <w:right w:val="single" w:sz="6" w:space="0" w:color="auto"/>
            </w:tcBorders>
          </w:tcPr>
          <w:p w14:paraId="7F22CE3F" w14:textId="77777777" w:rsidR="00CE230A" w:rsidRDefault="00CE230A" w:rsidP="00C13334">
            <w:pPr>
              <w:pStyle w:val="TAC"/>
            </w:pPr>
            <w:r>
              <w:t>2-?</w:t>
            </w:r>
          </w:p>
        </w:tc>
      </w:tr>
      <w:tr w:rsidR="00CE230A" w14:paraId="2EC34C1E" w14:textId="77777777" w:rsidTr="00C13334">
        <w:trPr>
          <w:jc w:val="center"/>
        </w:trPr>
        <w:tc>
          <w:tcPr>
            <w:tcW w:w="567" w:type="dxa"/>
            <w:tcBorders>
              <w:left w:val="single" w:sz="6" w:space="0" w:color="auto"/>
              <w:bottom w:val="single" w:sz="6" w:space="0" w:color="auto"/>
              <w:right w:val="single" w:sz="6" w:space="0" w:color="auto"/>
            </w:tcBorders>
          </w:tcPr>
          <w:p w14:paraId="7DA08C83" w14:textId="77777777" w:rsidR="00CE230A" w:rsidRDefault="00CE230A" w:rsidP="00C13334">
            <w:pPr>
              <w:pStyle w:val="TAC"/>
            </w:pPr>
          </w:p>
        </w:tc>
        <w:tc>
          <w:tcPr>
            <w:tcW w:w="2410" w:type="dxa"/>
            <w:tcBorders>
              <w:left w:val="single" w:sz="6" w:space="0" w:color="auto"/>
              <w:bottom w:val="single" w:sz="6" w:space="0" w:color="auto"/>
              <w:right w:val="single" w:sz="6" w:space="0" w:color="auto"/>
            </w:tcBorders>
          </w:tcPr>
          <w:p w14:paraId="133B7EB2" w14:textId="77777777" w:rsidR="00CE230A" w:rsidRDefault="00CE230A" w:rsidP="00C13334">
            <w:pPr>
              <w:pStyle w:val="TAL"/>
            </w:pPr>
          </w:p>
        </w:tc>
        <w:tc>
          <w:tcPr>
            <w:tcW w:w="2268" w:type="dxa"/>
            <w:tcBorders>
              <w:left w:val="single" w:sz="6" w:space="0" w:color="auto"/>
              <w:bottom w:val="single" w:sz="6" w:space="0" w:color="auto"/>
              <w:right w:val="single" w:sz="6" w:space="0" w:color="auto"/>
            </w:tcBorders>
          </w:tcPr>
          <w:p w14:paraId="6C7824F0" w14:textId="77777777" w:rsidR="00CE230A" w:rsidRDefault="00CE230A" w:rsidP="00C13334">
            <w:pPr>
              <w:pStyle w:val="TAC"/>
            </w:pPr>
            <w:r>
              <w:t>3.6</w:t>
            </w:r>
          </w:p>
        </w:tc>
        <w:tc>
          <w:tcPr>
            <w:tcW w:w="1418" w:type="dxa"/>
            <w:tcBorders>
              <w:left w:val="single" w:sz="6" w:space="0" w:color="auto"/>
              <w:bottom w:val="single" w:sz="6" w:space="0" w:color="auto"/>
              <w:right w:val="single" w:sz="6" w:space="0" w:color="auto"/>
            </w:tcBorders>
          </w:tcPr>
          <w:p w14:paraId="582E06D1"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78C87509" w14:textId="77777777" w:rsidR="00CE230A" w:rsidRDefault="00CE230A" w:rsidP="00C13334">
            <w:pPr>
              <w:pStyle w:val="TAC"/>
            </w:pPr>
          </w:p>
        </w:tc>
        <w:tc>
          <w:tcPr>
            <w:tcW w:w="1129" w:type="dxa"/>
            <w:tcBorders>
              <w:left w:val="single" w:sz="6" w:space="0" w:color="auto"/>
              <w:bottom w:val="single" w:sz="6" w:space="0" w:color="auto"/>
              <w:right w:val="single" w:sz="6" w:space="0" w:color="auto"/>
            </w:tcBorders>
          </w:tcPr>
          <w:p w14:paraId="3D3ED6CD" w14:textId="77777777" w:rsidR="00CE230A" w:rsidRDefault="00CE230A" w:rsidP="00C13334">
            <w:pPr>
              <w:pStyle w:val="TAC"/>
            </w:pPr>
          </w:p>
        </w:tc>
      </w:tr>
    </w:tbl>
    <w:p w14:paraId="154BE5FB" w14:textId="77777777" w:rsidR="00CE230A" w:rsidRDefault="00CE230A" w:rsidP="00CE230A">
      <w:pPr>
        <w:pStyle w:val="B1"/>
      </w:pPr>
    </w:p>
    <w:p w14:paraId="1BC281D0" w14:textId="77777777" w:rsidR="00CE230A" w:rsidRDefault="00CE230A" w:rsidP="00B65768">
      <w:pPr>
        <w:pStyle w:val="Heading2"/>
      </w:pPr>
      <w:bookmarkStart w:id="37" w:name="_Toc19634067"/>
      <w:bookmarkStart w:id="38" w:name="_Toc44862905"/>
      <w:bookmarkStart w:id="39" w:name="_Toc186811592"/>
      <w:r>
        <w:t>2.4</w:t>
      </w:r>
      <w:r>
        <w:tab/>
        <w:t>Register</w:t>
      </w:r>
      <w:bookmarkEnd w:id="37"/>
      <w:bookmarkEnd w:id="38"/>
      <w:bookmarkEnd w:id="39"/>
    </w:p>
    <w:p w14:paraId="0FFAC1D0" w14:textId="77777777" w:rsidR="00CE230A" w:rsidRDefault="00CE230A" w:rsidP="00B65768">
      <w:pPr>
        <w:pStyle w:val="Heading3"/>
      </w:pPr>
      <w:bookmarkStart w:id="40" w:name="_Toc19634068"/>
      <w:bookmarkStart w:id="41" w:name="_Toc44862906"/>
      <w:bookmarkStart w:id="42" w:name="_Toc186811593"/>
      <w:r>
        <w:t>2.4.1</w:t>
      </w:r>
      <w:r>
        <w:tab/>
        <w:t>Register (network to MS direction)</w:t>
      </w:r>
      <w:bookmarkEnd w:id="40"/>
      <w:bookmarkEnd w:id="41"/>
      <w:bookmarkEnd w:id="42"/>
    </w:p>
    <w:p w14:paraId="21E9F359" w14:textId="77777777" w:rsidR="00CE230A" w:rsidRDefault="00CE230A" w:rsidP="00CE230A">
      <w:r>
        <w:t>This message is sent by the network to the mobile station to assign a new transaction identifier for call independent supplementary service control and to request or acknowledge a supplementary service (see table 2.3).</w:t>
      </w:r>
    </w:p>
    <w:p w14:paraId="27296C4F" w14:textId="77777777" w:rsidR="00CE230A" w:rsidRDefault="00CE230A" w:rsidP="00CE230A">
      <w:pPr>
        <w:pStyle w:val="TH"/>
      </w:pPr>
      <w:r>
        <w:lastRenderedPageBreak/>
        <w:t>Table 2.3: REGISTER message content (network to MS direction)</w:t>
      </w:r>
    </w:p>
    <w:tbl>
      <w:tblPr>
        <w:tblW w:w="0" w:type="auto"/>
        <w:tblLayout w:type="fixed"/>
        <w:tblLook w:val="0000" w:firstRow="0" w:lastRow="0" w:firstColumn="0" w:lastColumn="0" w:noHBand="0" w:noVBand="0"/>
      </w:tblPr>
      <w:tblGrid>
        <w:gridCol w:w="675"/>
        <w:gridCol w:w="2349"/>
        <w:gridCol w:w="2329"/>
        <w:gridCol w:w="1418"/>
        <w:gridCol w:w="1275"/>
        <w:gridCol w:w="1418"/>
      </w:tblGrid>
      <w:tr w:rsidR="00CE230A" w14:paraId="38AD9299" w14:textId="77777777" w:rsidTr="00C13334">
        <w:tc>
          <w:tcPr>
            <w:tcW w:w="675" w:type="dxa"/>
            <w:tcBorders>
              <w:top w:val="single" w:sz="6" w:space="0" w:color="auto"/>
              <w:left w:val="single" w:sz="6" w:space="0" w:color="auto"/>
              <w:right w:val="single" w:sz="6" w:space="0" w:color="auto"/>
            </w:tcBorders>
          </w:tcPr>
          <w:p w14:paraId="7B2CD768" w14:textId="77777777" w:rsidR="00CE230A" w:rsidRDefault="00CE230A" w:rsidP="00C13334">
            <w:pPr>
              <w:pStyle w:val="TAC"/>
              <w:rPr>
                <w:b/>
                <w:lang w:val="fr-FR"/>
              </w:rPr>
            </w:pPr>
            <w:r>
              <w:rPr>
                <w:b/>
                <w:lang w:val="fr-FR"/>
              </w:rPr>
              <w:t>IEI</w:t>
            </w:r>
          </w:p>
        </w:tc>
        <w:tc>
          <w:tcPr>
            <w:tcW w:w="2349" w:type="dxa"/>
            <w:tcBorders>
              <w:top w:val="single" w:sz="6" w:space="0" w:color="auto"/>
              <w:left w:val="single" w:sz="6" w:space="0" w:color="auto"/>
              <w:right w:val="single" w:sz="6" w:space="0" w:color="auto"/>
            </w:tcBorders>
          </w:tcPr>
          <w:p w14:paraId="0250A047" w14:textId="77777777" w:rsidR="00CE230A" w:rsidRDefault="00CE230A" w:rsidP="00C13334">
            <w:pPr>
              <w:pStyle w:val="TAC"/>
              <w:rPr>
                <w:b/>
                <w:lang w:val="fr-FR"/>
              </w:rPr>
            </w:pPr>
            <w:r>
              <w:rPr>
                <w:b/>
                <w:lang w:val="fr-FR"/>
              </w:rPr>
              <w:t>Information element</w:t>
            </w:r>
          </w:p>
        </w:tc>
        <w:tc>
          <w:tcPr>
            <w:tcW w:w="2329" w:type="dxa"/>
            <w:tcBorders>
              <w:top w:val="single" w:sz="6" w:space="0" w:color="auto"/>
              <w:left w:val="single" w:sz="6" w:space="0" w:color="auto"/>
              <w:right w:val="single" w:sz="6" w:space="0" w:color="auto"/>
            </w:tcBorders>
          </w:tcPr>
          <w:p w14:paraId="6A21820E" w14:textId="77777777" w:rsidR="00CE230A" w:rsidRDefault="00CE230A" w:rsidP="00C13334">
            <w:pPr>
              <w:pStyle w:val="TAC"/>
              <w:rPr>
                <w:b/>
              </w:rPr>
            </w:pPr>
            <w:r>
              <w:rPr>
                <w:b/>
              </w:rPr>
              <w:t>Type / Reference</w:t>
            </w:r>
          </w:p>
        </w:tc>
        <w:tc>
          <w:tcPr>
            <w:tcW w:w="1418" w:type="dxa"/>
            <w:tcBorders>
              <w:top w:val="single" w:sz="6" w:space="0" w:color="auto"/>
              <w:left w:val="single" w:sz="6" w:space="0" w:color="auto"/>
              <w:right w:val="single" w:sz="6" w:space="0" w:color="auto"/>
            </w:tcBorders>
          </w:tcPr>
          <w:p w14:paraId="2287511F" w14:textId="77777777" w:rsidR="00CE230A" w:rsidRDefault="00CE230A" w:rsidP="00C13334">
            <w:pPr>
              <w:pStyle w:val="TAC"/>
              <w:rPr>
                <w:b/>
              </w:rPr>
            </w:pPr>
            <w:r>
              <w:rPr>
                <w:b/>
              </w:rPr>
              <w:t>Presence</w:t>
            </w:r>
          </w:p>
        </w:tc>
        <w:tc>
          <w:tcPr>
            <w:tcW w:w="1275" w:type="dxa"/>
            <w:tcBorders>
              <w:top w:val="single" w:sz="6" w:space="0" w:color="auto"/>
              <w:left w:val="single" w:sz="6" w:space="0" w:color="auto"/>
              <w:right w:val="single" w:sz="6" w:space="0" w:color="auto"/>
            </w:tcBorders>
          </w:tcPr>
          <w:p w14:paraId="3C3FCA4F" w14:textId="77777777" w:rsidR="00CE230A" w:rsidRDefault="00CE230A" w:rsidP="00C13334">
            <w:pPr>
              <w:pStyle w:val="TAC"/>
              <w:rPr>
                <w:b/>
              </w:rPr>
            </w:pPr>
            <w:r>
              <w:rPr>
                <w:b/>
              </w:rPr>
              <w:t>Format</w:t>
            </w:r>
          </w:p>
        </w:tc>
        <w:tc>
          <w:tcPr>
            <w:tcW w:w="1418" w:type="dxa"/>
            <w:tcBorders>
              <w:top w:val="single" w:sz="6" w:space="0" w:color="auto"/>
              <w:left w:val="single" w:sz="6" w:space="0" w:color="auto"/>
              <w:right w:val="single" w:sz="6" w:space="0" w:color="auto"/>
            </w:tcBorders>
          </w:tcPr>
          <w:p w14:paraId="76410D71" w14:textId="77777777" w:rsidR="00CE230A" w:rsidRDefault="00CE230A" w:rsidP="00C13334">
            <w:pPr>
              <w:pStyle w:val="TAC"/>
              <w:rPr>
                <w:b/>
              </w:rPr>
            </w:pPr>
            <w:r>
              <w:rPr>
                <w:b/>
              </w:rPr>
              <w:t>Length</w:t>
            </w:r>
          </w:p>
        </w:tc>
      </w:tr>
      <w:tr w:rsidR="00CE230A" w14:paraId="43E0D5CA" w14:textId="77777777" w:rsidTr="00C13334">
        <w:tc>
          <w:tcPr>
            <w:tcW w:w="675" w:type="dxa"/>
            <w:tcBorders>
              <w:top w:val="single" w:sz="6" w:space="0" w:color="auto"/>
              <w:left w:val="single" w:sz="6" w:space="0" w:color="auto"/>
              <w:right w:val="single" w:sz="6" w:space="0" w:color="auto"/>
            </w:tcBorders>
          </w:tcPr>
          <w:p w14:paraId="75DDDCCF"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5B6CDA3F"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79FD9633"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1078114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93B6FE3"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28403FEB" w14:textId="77777777" w:rsidR="00CE230A" w:rsidRDefault="00CE230A" w:rsidP="00C13334">
            <w:pPr>
              <w:pStyle w:val="TAC"/>
            </w:pPr>
            <w:r>
              <w:t>1/2</w:t>
            </w:r>
          </w:p>
        </w:tc>
      </w:tr>
      <w:tr w:rsidR="00CE230A" w14:paraId="7B2B0AF1" w14:textId="77777777" w:rsidTr="00C13334">
        <w:tc>
          <w:tcPr>
            <w:tcW w:w="675" w:type="dxa"/>
            <w:tcBorders>
              <w:left w:val="single" w:sz="6" w:space="0" w:color="auto"/>
              <w:right w:val="single" w:sz="6" w:space="0" w:color="auto"/>
            </w:tcBorders>
          </w:tcPr>
          <w:p w14:paraId="237681CC" w14:textId="77777777" w:rsidR="00CE230A" w:rsidRDefault="00CE230A" w:rsidP="00C13334">
            <w:pPr>
              <w:pStyle w:val="TAC"/>
            </w:pPr>
          </w:p>
        </w:tc>
        <w:tc>
          <w:tcPr>
            <w:tcW w:w="2349" w:type="dxa"/>
            <w:tcBorders>
              <w:left w:val="single" w:sz="6" w:space="0" w:color="auto"/>
              <w:right w:val="single" w:sz="6" w:space="0" w:color="auto"/>
            </w:tcBorders>
          </w:tcPr>
          <w:p w14:paraId="145E39AB"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7DD6FE54" w14:textId="77777777" w:rsidR="00CE230A" w:rsidRDefault="00CE230A" w:rsidP="00C13334">
            <w:pPr>
              <w:pStyle w:val="TAC"/>
            </w:pPr>
            <w:r>
              <w:t>3.2</w:t>
            </w:r>
          </w:p>
        </w:tc>
        <w:tc>
          <w:tcPr>
            <w:tcW w:w="1418" w:type="dxa"/>
            <w:tcBorders>
              <w:left w:val="single" w:sz="6" w:space="0" w:color="auto"/>
              <w:right w:val="single" w:sz="6" w:space="0" w:color="auto"/>
            </w:tcBorders>
          </w:tcPr>
          <w:p w14:paraId="3BE7D8F9" w14:textId="77777777" w:rsidR="00CE230A" w:rsidRDefault="00CE230A" w:rsidP="00C13334">
            <w:pPr>
              <w:pStyle w:val="TAC"/>
            </w:pPr>
          </w:p>
        </w:tc>
        <w:tc>
          <w:tcPr>
            <w:tcW w:w="1275" w:type="dxa"/>
            <w:tcBorders>
              <w:left w:val="single" w:sz="6" w:space="0" w:color="auto"/>
              <w:right w:val="single" w:sz="6" w:space="0" w:color="auto"/>
            </w:tcBorders>
          </w:tcPr>
          <w:p w14:paraId="487B970E" w14:textId="77777777" w:rsidR="00CE230A" w:rsidRDefault="00CE230A" w:rsidP="00C13334">
            <w:pPr>
              <w:pStyle w:val="TAC"/>
            </w:pPr>
          </w:p>
        </w:tc>
        <w:tc>
          <w:tcPr>
            <w:tcW w:w="1418" w:type="dxa"/>
            <w:tcBorders>
              <w:left w:val="single" w:sz="6" w:space="0" w:color="auto"/>
              <w:right w:val="single" w:sz="6" w:space="0" w:color="auto"/>
            </w:tcBorders>
          </w:tcPr>
          <w:p w14:paraId="485EE2AE" w14:textId="77777777" w:rsidR="00CE230A" w:rsidRDefault="00CE230A" w:rsidP="00C13334">
            <w:pPr>
              <w:pStyle w:val="TAC"/>
            </w:pPr>
          </w:p>
        </w:tc>
      </w:tr>
      <w:tr w:rsidR="00CE230A" w14:paraId="1566D42E" w14:textId="77777777" w:rsidTr="00C13334">
        <w:tc>
          <w:tcPr>
            <w:tcW w:w="675" w:type="dxa"/>
            <w:tcBorders>
              <w:top w:val="single" w:sz="6" w:space="0" w:color="auto"/>
              <w:left w:val="single" w:sz="6" w:space="0" w:color="auto"/>
              <w:right w:val="single" w:sz="6" w:space="0" w:color="auto"/>
            </w:tcBorders>
          </w:tcPr>
          <w:p w14:paraId="3D4FC8AC"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38D2318C"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72C39123" w14:textId="77777777" w:rsidR="00CE230A" w:rsidRDefault="00CE230A" w:rsidP="00C13334">
            <w:pPr>
              <w:pStyle w:val="TAL"/>
            </w:pPr>
            <w:r>
              <w:t>Transaction identifier</w:t>
            </w:r>
          </w:p>
        </w:tc>
        <w:tc>
          <w:tcPr>
            <w:tcW w:w="1418" w:type="dxa"/>
            <w:tcBorders>
              <w:top w:val="single" w:sz="6" w:space="0" w:color="auto"/>
              <w:left w:val="single" w:sz="6" w:space="0" w:color="auto"/>
              <w:right w:val="single" w:sz="6" w:space="0" w:color="auto"/>
            </w:tcBorders>
          </w:tcPr>
          <w:p w14:paraId="53A3DE4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933FA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BFDDF28" w14:textId="77777777" w:rsidR="00CE230A" w:rsidRDefault="00CE230A" w:rsidP="00C13334">
            <w:pPr>
              <w:pStyle w:val="TAC"/>
            </w:pPr>
            <w:r>
              <w:t>1/2</w:t>
            </w:r>
          </w:p>
        </w:tc>
      </w:tr>
      <w:tr w:rsidR="00CE230A" w14:paraId="19B1BB96" w14:textId="77777777" w:rsidTr="00C13334">
        <w:tc>
          <w:tcPr>
            <w:tcW w:w="675" w:type="dxa"/>
            <w:tcBorders>
              <w:left w:val="single" w:sz="6" w:space="0" w:color="auto"/>
              <w:right w:val="single" w:sz="6" w:space="0" w:color="auto"/>
            </w:tcBorders>
          </w:tcPr>
          <w:p w14:paraId="24E6A99A" w14:textId="77777777" w:rsidR="00CE230A" w:rsidRDefault="00CE230A" w:rsidP="00C13334">
            <w:pPr>
              <w:pStyle w:val="TAC"/>
            </w:pPr>
          </w:p>
        </w:tc>
        <w:tc>
          <w:tcPr>
            <w:tcW w:w="2349" w:type="dxa"/>
            <w:tcBorders>
              <w:left w:val="single" w:sz="6" w:space="0" w:color="auto"/>
              <w:right w:val="single" w:sz="6" w:space="0" w:color="auto"/>
            </w:tcBorders>
          </w:tcPr>
          <w:p w14:paraId="400537F6" w14:textId="77777777" w:rsidR="00CE230A" w:rsidRDefault="00CE230A" w:rsidP="00C13334"/>
        </w:tc>
        <w:tc>
          <w:tcPr>
            <w:tcW w:w="2329" w:type="dxa"/>
            <w:tcBorders>
              <w:left w:val="single" w:sz="6" w:space="0" w:color="auto"/>
              <w:right w:val="single" w:sz="6" w:space="0" w:color="auto"/>
            </w:tcBorders>
          </w:tcPr>
          <w:p w14:paraId="2340A8FE" w14:textId="77777777" w:rsidR="00CE230A" w:rsidRDefault="00CE230A" w:rsidP="00C13334">
            <w:pPr>
              <w:pStyle w:val="TAC"/>
            </w:pPr>
            <w:r>
              <w:t>3.3</w:t>
            </w:r>
          </w:p>
        </w:tc>
        <w:tc>
          <w:tcPr>
            <w:tcW w:w="1418" w:type="dxa"/>
            <w:tcBorders>
              <w:left w:val="single" w:sz="6" w:space="0" w:color="auto"/>
              <w:right w:val="single" w:sz="6" w:space="0" w:color="auto"/>
            </w:tcBorders>
          </w:tcPr>
          <w:p w14:paraId="029FDCD6" w14:textId="77777777" w:rsidR="00CE230A" w:rsidRDefault="00CE230A" w:rsidP="00C13334">
            <w:pPr>
              <w:pStyle w:val="TAC"/>
            </w:pPr>
          </w:p>
        </w:tc>
        <w:tc>
          <w:tcPr>
            <w:tcW w:w="1275" w:type="dxa"/>
            <w:tcBorders>
              <w:left w:val="single" w:sz="6" w:space="0" w:color="auto"/>
              <w:right w:val="single" w:sz="6" w:space="0" w:color="auto"/>
            </w:tcBorders>
          </w:tcPr>
          <w:p w14:paraId="49E7B8EF" w14:textId="77777777" w:rsidR="00CE230A" w:rsidRDefault="00CE230A" w:rsidP="00C13334">
            <w:pPr>
              <w:pStyle w:val="TAC"/>
            </w:pPr>
          </w:p>
        </w:tc>
        <w:tc>
          <w:tcPr>
            <w:tcW w:w="1418" w:type="dxa"/>
            <w:tcBorders>
              <w:left w:val="single" w:sz="6" w:space="0" w:color="auto"/>
              <w:right w:val="single" w:sz="6" w:space="0" w:color="auto"/>
            </w:tcBorders>
          </w:tcPr>
          <w:p w14:paraId="59AE95B2" w14:textId="77777777" w:rsidR="00CE230A" w:rsidRDefault="00CE230A" w:rsidP="00C13334">
            <w:pPr>
              <w:pStyle w:val="TAC"/>
            </w:pPr>
          </w:p>
        </w:tc>
      </w:tr>
      <w:tr w:rsidR="00CE230A" w14:paraId="461CC161" w14:textId="77777777" w:rsidTr="00C13334">
        <w:tc>
          <w:tcPr>
            <w:tcW w:w="675" w:type="dxa"/>
            <w:tcBorders>
              <w:top w:val="single" w:sz="6" w:space="0" w:color="auto"/>
              <w:left w:val="single" w:sz="6" w:space="0" w:color="auto"/>
              <w:right w:val="single" w:sz="6" w:space="0" w:color="auto"/>
            </w:tcBorders>
          </w:tcPr>
          <w:p w14:paraId="52762EE0"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1AF128DC"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30B93F76" w14:textId="77777777" w:rsidR="00CE230A" w:rsidRDefault="00CE230A" w:rsidP="00C13334">
            <w:pPr>
              <w:pStyle w:val="TAL"/>
            </w:pPr>
            <w:r>
              <w:t>Message type</w:t>
            </w:r>
          </w:p>
        </w:tc>
        <w:tc>
          <w:tcPr>
            <w:tcW w:w="1418" w:type="dxa"/>
            <w:tcBorders>
              <w:top w:val="single" w:sz="6" w:space="0" w:color="auto"/>
              <w:left w:val="single" w:sz="6" w:space="0" w:color="auto"/>
              <w:right w:val="single" w:sz="6" w:space="0" w:color="auto"/>
            </w:tcBorders>
          </w:tcPr>
          <w:p w14:paraId="4DC46CE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392CE5C"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2035D3D" w14:textId="77777777" w:rsidR="00CE230A" w:rsidRDefault="00CE230A" w:rsidP="00C13334">
            <w:pPr>
              <w:pStyle w:val="TAC"/>
            </w:pPr>
            <w:r>
              <w:t>1</w:t>
            </w:r>
          </w:p>
        </w:tc>
      </w:tr>
      <w:tr w:rsidR="00CE230A" w14:paraId="7E1DD752" w14:textId="77777777" w:rsidTr="00C13334">
        <w:tc>
          <w:tcPr>
            <w:tcW w:w="675" w:type="dxa"/>
            <w:tcBorders>
              <w:left w:val="single" w:sz="6" w:space="0" w:color="auto"/>
              <w:right w:val="single" w:sz="6" w:space="0" w:color="auto"/>
            </w:tcBorders>
          </w:tcPr>
          <w:p w14:paraId="5833865F" w14:textId="77777777" w:rsidR="00CE230A" w:rsidRDefault="00CE230A" w:rsidP="00C13334">
            <w:pPr>
              <w:pStyle w:val="TAC"/>
            </w:pPr>
          </w:p>
        </w:tc>
        <w:tc>
          <w:tcPr>
            <w:tcW w:w="2349" w:type="dxa"/>
            <w:tcBorders>
              <w:left w:val="single" w:sz="6" w:space="0" w:color="auto"/>
              <w:right w:val="single" w:sz="6" w:space="0" w:color="auto"/>
            </w:tcBorders>
          </w:tcPr>
          <w:p w14:paraId="4BB6C613" w14:textId="77777777" w:rsidR="00CE230A" w:rsidRDefault="00CE230A" w:rsidP="00C13334">
            <w:r>
              <w:t>message type</w:t>
            </w:r>
          </w:p>
        </w:tc>
        <w:tc>
          <w:tcPr>
            <w:tcW w:w="2329" w:type="dxa"/>
            <w:tcBorders>
              <w:left w:val="single" w:sz="6" w:space="0" w:color="auto"/>
              <w:right w:val="single" w:sz="6" w:space="0" w:color="auto"/>
            </w:tcBorders>
          </w:tcPr>
          <w:p w14:paraId="3DD99F65" w14:textId="77777777" w:rsidR="00CE230A" w:rsidRDefault="00CE230A" w:rsidP="00C13334">
            <w:pPr>
              <w:pStyle w:val="TAC"/>
            </w:pPr>
            <w:r>
              <w:t>3.4</w:t>
            </w:r>
          </w:p>
        </w:tc>
        <w:tc>
          <w:tcPr>
            <w:tcW w:w="1418" w:type="dxa"/>
            <w:tcBorders>
              <w:left w:val="single" w:sz="6" w:space="0" w:color="auto"/>
              <w:right w:val="single" w:sz="6" w:space="0" w:color="auto"/>
            </w:tcBorders>
          </w:tcPr>
          <w:p w14:paraId="60C4AD05" w14:textId="77777777" w:rsidR="00CE230A" w:rsidRDefault="00CE230A" w:rsidP="00C13334">
            <w:pPr>
              <w:pStyle w:val="TAC"/>
            </w:pPr>
          </w:p>
        </w:tc>
        <w:tc>
          <w:tcPr>
            <w:tcW w:w="1275" w:type="dxa"/>
            <w:tcBorders>
              <w:left w:val="single" w:sz="6" w:space="0" w:color="auto"/>
              <w:right w:val="single" w:sz="6" w:space="0" w:color="auto"/>
            </w:tcBorders>
          </w:tcPr>
          <w:p w14:paraId="742E9605" w14:textId="77777777" w:rsidR="00CE230A" w:rsidRDefault="00CE230A" w:rsidP="00C13334">
            <w:pPr>
              <w:pStyle w:val="TAC"/>
            </w:pPr>
          </w:p>
        </w:tc>
        <w:tc>
          <w:tcPr>
            <w:tcW w:w="1418" w:type="dxa"/>
            <w:tcBorders>
              <w:left w:val="single" w:sz="6" w:space="0" w:color="auto"/>
              <w:right w:val="single" w:sz="6" w:space="0" w:color="auto"/>
            </w:tcBorders>
          </w:tcPr>
          <w:p w14:paraId="3A3E2BA9" w14:textId="77777777" w:rsidR="00CE230A" w:rsidRDefault="00CE230A" w:rsidP="00C13334">
            <w:pPr>
              <w:pStyle w:val="TAC"/>
            </w:pPr>
          </w:p>
        </w:tc>
      </w:tr>
      <w:tr w:rsidR="00CE230A" w14:paraId="1444F0D6" w14:textId="77777777" w:rsidTr="00C13334">
        <w:tc>
          <w:tcPr>
            <w:tcW w:w="675" w:type="dxa"/>
            <w:tcBorders>
              <w:top w:val="single" w:sz="6" w:space="0" w:color="auto"/>
              <w:left w:val="single" w:sz="6" w:space="0" w:color="auto"/>
              <w:right w:val="single" w:sz="6" w:space="0" w:color="auto"/>
            </w:tcBorders>
          </w:tcPr>
          <w:p w14:paraId="59DA5854" w14:textId="77777777" w:rsidR="00CE230A" w:rsidRDefault="00CE230A" w:rsidP="00C13334">
            <w:pPr>
              <w:pStyle w:val="TAC"/>
            </w:pPr>
            <w:r>
              <w:t xml:space="preserve"> 1C</w:t>
            </w:r>
          </w:p>
        </w:tc>
        <w:tc>
          <w:tcPr>
            <w:tcW w:w="2349" w:type="dxa"/>
            <w:tcBorders>
              <w:top w:val="single" w:sz="6" w:space="0" w:color="auto"/>
              <w:left w:val="single" w:sz="6" w:space="0" w:color="auto"/>
              <w:right w:val="single" w:sz="6" w:space="0" w:color="auto"/>
            </w:tcBorders>
          </w:tcPr>
          <w:p w14:paraId="287B6BF4"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21E93686"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0ADD861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F6D671C"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53197FB4" w14:textId="77777777" w:rsidR="00CE230A" w:rsidRDefault="00CE230A" w:rsidP="00C13334">
            <w:pPr>
              <w:pStyle w:val="TAC"/>
            </w:pPr>
            <w:r>
              <w:t>2-?</w:t>
            </w:r>
          </w:p>
        </w:tc>
      </w:tr>
      <w:tr w:rsidR="00CE230A" w14:paraId="7E1FCF15" w14:textId="77777777" w:rsidTr="00C13334">
        <w:tc>
          <w:tcPr>
            <w:tcW w:w="675" w:type="dxa"/>
            <w:tcBorders>
              <w:left w:val="single" w:sz="6" w:space="0" w:color="auto"/>
              <w:bottom w:val="single" w:sz="6" w:space="0" w:color="auto"/>
              <w:right w:val="single" w:sz="6" w:space="0" w:color="auto"/>
            </w:tcBorders>
          </w:tcPr>
          <w:p w14:paraId="33D8106B" w14:textId="77777777" w:rsidR="00CE230A" w:rsidRDefault="00CE230A" w:rsidP="00C13334">
            <w:pPr>
              <w:pStyle w:val="TAC"/>
            </w:pPr>
          </w:p>
        </w:tc>
        <w:tc>
          <w:tcPr>
            <w:tcW w:w="2349" w:type="dxa"/>
            <w:tcBorders>
              <w:left w:val="single" w:sz="6" w:space="0" w:color="auto"/>
              <w:bottom w:val="single" w:sz="6" w:space="0" w:color="auto"/>
              <w:right w:val="single" w:sz="6" w:space="0" w:color="auto"/>
            </w:tcBorders>
          </w:tcPr>
          <w:p w14:paraId="02FAA813" w14:textId="77777777" w:rsidR="00CE230A" w:rsidRDefault="00CE230A" w:rsidP="00C13334">
            <w:pPr>
              <w:pStyle w:val="TAL"/>
            </w:pPr>
          </w:p>
        </w:tc>
        <w:tc>
          <w:tcPr>
            <w:tcW w:w="2329" w:type="dxa"/>
            <w:tcBorders>
              <w:left w:val="single" w:sz="6" w:space="0" w:color="auto"/>
              <w:bottom w:val="single" w:sz="6" w:space="0" w:color="auto"/>
              <w:right w:val="single" w:sz="6" w:space="0" w:color="auto"/>
            </w:tcBorders>
          </w:tcPr>
          <w:p w14:paraId="650E9427" w14:textId="77777777" w:rsidR="00CE230A" w:rsidRDefault="00CE230A" w:rsidP="00C13334">
            <w:pPr>
              <w:pStyle w:val="TAJ"/>
            </w:pPr>
            <w:r>
              <w:t>3.6</w:t>
            </w:r>
          </w:p>
        </w:tc>
        <w:tc>
          <w:tcPr>
            <w:tcW w:w="1418" w:type="dxa"/>
            <w:tcBorders>
              <w:left w:val="single" w:sz="6" w:space="0" w:color="auto"/>
              <w:bottom w:val="single" w:sz="6" w:space="0" w:color="auto"/>
              <w:right w:val="single" w:sz="6" w:space="0" w:color="auto"/>
            </w:tcBorders>
          </w:tcPr>
          <w:p w14:paraId="7B567F4C"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405E835E"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04E27143" w14:textId="77777777" w:rsidR="00CE230A" w:rsidRDefault="00CE230A" w:rsidP="00C13334">
            <w:pPr>
              <w:pStyle w:val="TAC"/>
            </w:pPr>
          </w:p>
        </w:tc>
      </w:tr>
    </w:tbl>
    <w:p w14:paraId="25585E3A" w14:textId="77777777" w:rsidR="00CE230A" w:rsidRDefault="00CE230A" w:rsidP="00CE230A"/>
    <w:p w14:paraId="4A23ABD0" w14:textId="77777777" w:rsidR="00CE230A" w:rsidRDefault="00CE230A" w:rsidP="00B65768">
      <w:pPr>
        <w:pStyle w:val="Heading3"/>
      </w:pPr>
      <w:bookmarkStart w:id="43" w:name="_Toc19634069"/>
      <w:bookmarkStart w:id="44" w:name="_Toc44862907"/>
      <w:bookmarkStart w:id="45" w:name="_Toc186811594"/>
      <w:r>
        <w:t>2.4.2</w:t>
      </w:r>
      <w:r>
        <w:tab/>
        <w:t>Register (MS to network direction)</w:t>
      </w:r>
      <w:bookmarkEnd w:id="43"/>
      <w:bookmarkEnd w:id="44"/>
      <w:bookmarkEnd w:id="45"/>
    </w:p>
    <w:p w14:paraId="5583351C" w14:textId="77777777" w:rsidR="00CE230A" w:rsidRDefault="00CE230A" w:rsidP="00CE230A">
      <w:pPr>
        <w:keepNext/>
        <w:keepLines/>
      </w:pPr>
      <w:r>
        <w:t>This message is sent by the mobile station to the network to assign a new transaction identifier for call independent supplementary service control and to request or acknowledge a supplementary service (see table 2.4).</w:t>
      </w:r>
    </w:p>
    <w:p w14:paraId="25995841" w14:textId="77777777" w:rsidR="00CE230A" w:rsidRDefault="00CE230A" w:rsidP="00CE230A">
      <w:pPr>
        <w:pStyle w:val="TH"/>
      </w:pPr>
      <w:r>
        <w:t>Table 2.4: REGISTER message content (MS to network direction)</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329"/>
        <w:gridCol w:w="1276"/>
        <w:gridCol w:w="1417"/>
        <w:gridCol w:w="1418"/>
      </w:tblGrid>
      <w:tr w:rsidR="00CE230A" w14:paraId="35F6BE1E" w14:textId="77777777" w:rsidTr="00C13334">
        <w:trPr>
          <w:jc w:val="center"/>
        </w:trPr>
        <w:tc>
          <w:tcPr>
            <w:tcW w:w="720" w:type="dxa"/>
            <w:tcBorders>
              <w:top w:val="single" w:sz="6" w:space="0" w:color="auto"/>
              <w:left w:val="single" w:sz="6" w:space="0" w:color="auto"/>
              <w:right w:val="single" w:sz="6" w:space="0" w:color="auto"/>
            </w:tcBorders>
          </w:tcPr>
          <w:p w14:paraId="06DB6A5E" w14:textId="77777777" w:rsidR="00CE230A" w:rsidRDefault="00CE230A" w:rsidP="00C13334">
            <w:pPr>
              <w:pStyle w:val="TAH"/>
              <w:rPr>
                <w:lang w:val="fr-FR"/>
              </w:rPr>
            </w:pPr>
            <w:r>
              <w:rPr>
                <w:lang w:val="fr-FR"/>
              </w:rPr>
              <w:t>IEI</w:t>
            </w:r>
          </w:p>
        </w:tc>
        <w:tc>
          <w:tcPr>
            <w:tcW w:w="2304" w:type="dxa"/>
            <w:tcBorders>
              <w:top w:val="single" w:sz="6" w:space="0" w:color="auto"/>
              <w:left w:val="single" w:sz="6" w:space="0" w:color="auto"/>
              <w:right w:val="single" w:sz="6" w:space="0" w:color="auto"/>
            </w:tcBorders>
          </w:tcPr>
          <w:p w14:paraId="2A8C46D5" w14:textId="77777777" w:rsidR="00CE230A" w:rsidRDefault="00CE230A" w:rsidP="00C13334">
            <w:pPr>
              <w:pStyle w:val="TAH"/>
              <w:rPr>
                <w:lang w:val="fr-FR"/>
              </w:rPr>
            </w:pPr>
            <w:r>
              <w:rPr>
                <w:lang w:val="fr-FR"/>
              </w:rPr>
              <w:t>Information element</w:t>
            </w:r>
          </w:p>
        </w:tc>
        <w:tc>
          <w:tcPr>
            <w:tcW w:w="2329" w:type="dxa"/>
            <w:tcBorders>
              <w:top w:val="single" w:sz="6" w:space="0" w:color="auto"/>
              <w:left w:val="single" w:sz="6" w:space="0" w:color="auto"/>
              <w:right w:val="single" w:sz="6" w:space="0" w:color="auto"/>
            </w:tcBorders>
          </w:tcPr>
          <w:p w14:paraId="62861312" w14:textId="77777777" w:rsidR="00CE230A" w:rsidRDefault="00CE230A" w:rsidP="00C13334">
            <w:pPr>
              <w:pStyle w:val="TAH"/>
            </w:pPr>
            <w:r>
              <w:t>Type / Reference</w:t>
            </w:r>
          </w:p>
        </w:tc>
        <w:tc>
          <w:tcPr>
            <w:tcW w:w="1276" w:type="dxa"/>
            <w:tcBorders>
              <w:top w:val="single" w:sz="6" w:space="0" w:color="auto"/>
              <w:left w:val="single" w:sz="6" w:space="0" w:color="auto"/>
              <w:right w:val="single" w:sz="6" w:space="0" w:color="auto"/>
            </w:tcBorders>
          </w:tcPr>
          <w:p w14:paraId="4C96947F" w14:textId="77777777" w:rsidR="00CE230A" w:rsidRDefault="00CE230A" w:rsidP="00C13334">
            <w:pPr>
              <w:pStyle w:val="TAH"/>
            </w:pPr>
            <w:r>
              <w:t>Presence</w:t>
            </w:r>
          </w:p>
        </w:tc>
        <w:tc>
          <w:tcPr>
            <w:tcW w:w="1417" w:type="dxa"/>
            <w:tcBorders>
              <w:top w:val="single" w:sz="6" w:space="0" w:color="auto"/>
              <w:left w:val="single" w:sz="6" w:space="0" w:color="auto"/>
              <w:right w:val="single" w:sz="6" w:space="0" w:color="auto"/>
            </w:tcBorders>
          </w:tcPr>
          <w:p w14:paraId="47CBA8BF"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6B1594B4" w14:textId="77777777" w:rsidR="00CE230A" w:rsidRDefault="00CE230A" w:rsidP="00C13334">
            <w:pPr>
              <w:pStyle w:val="TAH"/>
            </w:pPr>
            <w:r>
              <w:t>Length</w:t>
            </w:r>
          </w:p>
        </w:tc>
      </w:tr>
      <w:tr w:rsidR="00CE230A" w14:paraId="1552061C" w14:textId="77777777" w:rsidTr="00C13334">
        <w:trPr>
          <w:jc w:val="center"/>
        </w:trPr>
        <w:tc>
          <w:tcPr>
            <w:tcW w:w="720" w:type="dxa"/>
            <w:tcBorders>
              <w:top w:val="single" w:sz="6" w:space="0" w:color="auto"/>
              <w:left w:val="single" w:sz="6" w:space="0" w:color="auto"/>
              <w:right w:val="single" w:sz="6" w:space="0" w:color="auto"/>
            </w:tcBorders>
          </w:tcPr>
          <w:p w14:paraId="55E86122"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EE34631"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0008B4C6" w14:textId="77777777" w:rsidR="00CE230A" w:rsidRDefault="00CE230A" w:rsidP="00C13334">
            <w:pPr>
              <w:pStyle w:val="TAL"/>
            </w:pPr>
            <w:r>
              <w:t>Protocol discriminator</w:t>
            </w:r>
          </w:p>
        </w:tc>
        <w:tc>
          <w:tcPr>
            <w:tcW w:w="1276" w:type="dxa"/>
            <w:tcBorders>
              <w:top w:val="single" w:sz="6" w:space="0" w:color="auto"/>
              <w:left w:val="single" w:sz="6" w:space="0" w:color="auto"/>
              <w:right w:val="single" w:sz="6" w:space="0" w:color="auto"/>
            </w:tcBorders>
          </w:tcPr>
          <w:p w14:paraId="690BC3C7"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03629DD0"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794CE09E" w14:textId="77777777" w:rsidR="00CE230A" w:rsidRDefault="00CE230A" w:rsidP="00C13334">
            <w:pPr>
              <w:pStyle w:val="TAC"/>
            </w:pPr>
            <w:r>
              <w:t>1/2</w:t>
            </w:r>
          </w:p>
        </w:tc>
      </w:tr>
      <w:tr w:rsidR="00CE230A" w14:paraId="0BD30509" w14:textId="77777777" w:rsidTr="00C13334">
        <w:trPr>
          <w:jc w:val="center"/>
        </w:trPr>
        <w:tc>
          <w:tcPr>
            <w:tcW w:w="720" w:type="dxa"/>
            <w:tcBorders>
              <w:left w:val="single" w:sz="6" w:space="0" w:color="auto"/>
              <w:right w:val="single" w:sz="6" w:space="0" w:color="auto"/>
            </w:tcBorders>
          </w:tcPr>
          <w:p w14:paraId="06C12BA1" w14:textId="77777777" w:rsidR="00CE230A" w:rsidRDefault="00CE230A" w:rsidP="00C13334">
            <w:pPr>
              <w:pStyle w:val="TAL"/>
            </w:pPr>
          </w:p>
        </w:tc>
        <w:tc>
          <w:tcPr>
            <w:tcW w:w="2304" w:type="dxa"/>
            <w:tcBorders>
              <w:left w:val="single" w:sz="6" w:space="0" w:color="auto"/>
              <w:right w:val="single" w:sz="6" w:space="0" w:color="auto"/>
            </w:tcBorders>
          </w:tcPr>
          <w:p w14:paraId="3BB36F98"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6DCCE538" w14:textId="77777777" w:rsidR="00CE230A" w:rsidRDefault="00CE230A" w:rsidP="00C13334">
            <w:pPr>
              <w:pStyle w:val="TAC"/>
            </w:pPr>
            <w:r>
              <w:t>3.2</w:t>
            </w:r>
          </w:p>
        </w:tc>
        <w:tc>
          <w:tcPr>
            <w:tcW w:w="1276" w:type="dxa"/>
            <w:tcBorders>
              <w:left w:val="single" w:sz="6" w:space="0" w:color="auto"/>
              <w:right w:val="single" w:sz="6" w:space="0" w:color="auto"/>
            </w:tcBorders>
          </w:tcPr>
          <w:p w14:paraId="68828EBA" w14:textId="77777777" w:rsidR="00CE230A" w:rsidRDefault="00CE230A" w:rsidP="00C13334">
            <w:pPr>
              <w:pStyle w:val="TAC"/>
            </w:pPr>
          </w:p>
        </w:tc>
        <w:tc>
          <w:tcPr>
            <w:tcW w:w="1417" w:type="dxa"/>
            <w:tcBorders>
              <w:left w:val="single" w:sz="6" w:space="0" w:color="auto"/>
              <w:right w:val="single" w:sz="6" w:space="0" w:color="auto"/>
            </w:tcBorders>
          </w:tcPr>
          <w:p w14:paraId="73AA594C" w14:textId="77777777" w:rsidR="00CE230A" w:rsidRDefault="00CE230A" w:rsidP="00C13334">
            <w:pPr>
              <w:pStyle w:val="TAC"/>
            </w:pPr>
          </w:p>
        </w:tc>
        <w:tc>
          <w:tcPr>
            <w:tcW w:w="1418" w:type="dxa"/>
            <w:tcBorders>
              <w:left w:val="single" w:sz="6" w:space="0" w:color="auto"/>
              <w:right w:val="single" w:sz="6" w:space="0" w:color="auto"/>
            </w:tcBorders>
          </w:tcPr>
          <w:p w14:paraId="6930AFBE" w14:textId="77777777" w:rsidR="00CE230A" w:rsidRDefault="00CE230A" w:rsidP="00C13334">
            <w:pPr>
              <w:pStyle w:val="TAC"/>
            </w:pPr>
          </w:p>
        </w:tc>
      </w:tr>
      <w:tr w:rsidR="00CE230A" w14:paraId="3797B3D8" w14:textId="77777777" w:rsidTr="00C13334">
        <w:trPr>
          <w:jc w:val="center"/>
        </w:trPr>
        <w:tc>
          <w:tcPr>
            <w:tcW w:w="720" w:type="dxa"/>
            <w:tcBorders>
              <w:top w:val="single" w:sz="6" w:space="0" w:color="auto"/>
              <w:left w:val="single" w:sz="6" w:space="0" w:color="auto"/>
              <w:right w:val="single" w:sz="6" w:space="0" w:color="auto"/>
            </w:tcBorders>
          </w:tcPr>
          <w:p w14:paraId="3974EB28"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556E42E9"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0209B545" w14:textId="77777777" w:rsidR="00CE230A" w:rsidRDefault="00CE230A" w:rsidP="00C13334">
            <w:pPr>
              <w:pStyle w:val="TAL"/>
            </w:pPr>
            <w:r>
              <w:t>Transaction identifier</w:t>
            </w:r>
          </w:p>
        </w:tc>
        <w:tc>
          <w:tcPr>
            <w:tcW w:w="1276" w:type="dxa"/>
            <w:tcBorders>
              <w:top w:val="single" w:sz="6" w:space="0" w:color="auto"/>
              <w:left w:val="single" w:sz="6" w:space="0" w:color="auto"/>
              <w:right w:val="single" w:sz="6" w:space="0" w:color="auto"/>
            </w:tcBorders>
          </w:tcPr>
          <w:p w14:paraId="497BDCA0"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2FCBC7AF"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7B86216" w14:textId="77777777" w:rsidR="00CE230A" w:rsidRDefault="00CE230A" w:rsidP="00C13334">
            <w:pPr>
              <w:pStyle w:val="TAC"/>
            </w:pPr>
            <w:r>
              <w:t>1/2</w:t>
            </w:r>
          </w:p>
        </w:tc>
      </w:tr>
      <w:tr w:rsidR="00CE230A" w14:paraId="5EBC097A" w14:textId="77777777" w:rsidTr="00C13334">
        <w:trPr>
          <w:jc w:val="center"/>
        </w:trPr>
        <w:tc>
          <w:tcPr>
            <w:tcW w:w="720" w:type="dxa"/>
            <w:tcBorders>
              <w:left w:val="single" w:sz="6" w:space="0" w:color="auto"/>
              <w:right w:val="single" w:sz="6" w:space="0" w:color="auto"/>
            </w:tcBorders>
          </w:tcPr>
          <w:p w14:paraId="51DB34BE" w14:textId="77777777" w:rsidR="00CE230A" w:rsidRDefault="00CE230A" w:rsidP="00C13334">
            <w:pPr>
              <w:pStyle w:val="TAC"/>
            </w:pPr>
          </w:p>
        </w:tc>
        <w:tc>
          <w:tcPr>
            <w:tcW w:w="2304" w:type="dxa"/>
            <w:tcBorders>
              <w:left w:val="single" w:sz="6" w:space="0" w:color="auto"/>
              <w:right w:val="single" w:sz="6" w:space="0" w:color="auto"/>
            </w:tcBorders>
          </w:tcPr>
          <w:p w14:paraId="61833D9B" w14:textId="77777777" w:rsidR="00CE230A" w:rsidRDefault="00CE230A" w:rsidP="00C13334">
            <w:pPr>
              <w:pStyle w:val="TAL"/>
            </w:pPr>
          </w:p>
        </w:tc>
        <w:tc>
          <w:tcPr>
            <w:tcW w:w="2329" w:type="dxa"/>
            <w:tcBorders>
              <w:left w:val="single" w:sz="6" w:space="0" w:color="auto"/>
              <w:right w:val="single" w:sz="6" w:space="0" w:color="auto"/>
            </w:tcBorders>
          </w:tcPr>
          <w:p w14:paraId="02DF4252" w14:textId="77777777" w:rsidR="00CE230A" w:rsidRDefault="00CE230A" w:rsidP="00C13334">
            <w:pPr>
              <w:pStyle w:val="TAC"/>
            </w:pPr>
            <w:r>
              <w:t>3.3</w:t>
            </w:r>
          </w:p>
        </w:tc>
        <w:tc>
          <w:tcPr>
            <w:tcW w:w="1276" w:type="dxa"/>
            <w:tcBorders>
              <w:left w:val="single" w:sz="6" w:space="0" w:color="auto"/>
              <w:right w:val="single" w:sz="6" w:space="0" w:color="auto"/>
            </w:tcBorders>
          </w:tcPr>
          <w:p w14:paraId="4A00038E" w14:textId="77777777" w:rsidR="00CE230A" w:rsidRDefault="00CE230A" w:rsidP="00C13334">
            <w:pPr>
              <w:pStyle w:val="TAC"/>
            </w:pPr>
          </w:p>
        </w:tc>
        <w:tc>
          <w:tcPr>
            <w:tcW w:w="1417" w:type="dxa"/>
            <w:tcBorders>
              <w:left w:val="single" w:sz="6" w:space="0" w:color="auto"/>
              <w:right w:val="single" w:sz="6" w:space="0" w:color="auto"/>
            </w:tcBorders>
          </w:tcPr>
          <w:p w14:paraId="7D95282A" w14:textId="77777777" w:rsidR="00CE230A" w:rsidRDefault="00CE230A" w:rsidP="00C13334">
            <w:pPr>
              <w:pStyle w:val="TAC"/>
            </w:pPr>
          </w:p>
        </w:tc>
        <w:tc>
          <w:tcPr>
            <w:tcW w:w="1418" w:type="dxa"/>
            <w:tcBorders>
              <w:left w:val="single" w:sz="6" w:space="0" w:color="auto"/>
              <w:right w:val="single" w:sz="6" w:space="0" w:color="auto"/>
            </w:tcBorders>
          </w:tcPr>
          <w:p w14:paraId="5E32D256" w14:textId="77777777" w:rsidR="00CE230A" w:rsidRDefault="00CE230A" w:rsidP="00C13334">
            <w:pPr>
              <w:pStyle w:val="TAC"/>
            </w:pPr>
          </w:p>
        </w:tc>
      </w:tr>
      <w:tr w:rsidR="00CE230A" w14:paraId="3413AE79" w14:textId="77777777" w:rsidTr="00C13334">
        <w:trPr>
          <w:jc w:val="center"/>
        </w:trPr>
        <w:tc>
          <w:tcPr>
            <w:tcW w:w="720" w:type="dxa"/>
            <w:tcBorders>
              <w:top w:val="single" w:sz="6" w:space="0" w:color="auto"/>
              <w:left w:val="single" w:sz="6" w:space="0" w:color="auto"/>
              <w:right w:val="single" w:sz="6" w:space="0" w:color="auto"/>
            </w:tcBorders>
          </w:tcPr>
          <w:p w14:paraId="6EC47E29"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0328D9DE"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513ACD93" w14:textId="77777777" w:rsidR="00CE230A" w:rsidRDefault="00CE230A" w:rsidP="00C13334">
            <w:pPr>
              <w:pStyle w:val="TAL"/>
            </w:pPr>
            <w:r>
              <w:t>Message type</w:t>
            </w:r>
          </w:p>
        </w:tc>
        <w:tc>
          <w:tcPr>
            <w:tcW w:w="1276" w:type="dxa"/>
            <w:tcBorders>
              <w:top w:val="single" w:sz="6" w:space="0" w:color="auto"/>
              <w:left w:val="single" w:sz="6" w:space="0" w:color="auto"/>
              <w:right w:val="single" w:sz="6" w:space="0" w:color="auto"/>
            </w:tcBorders>
          </w:tcPr>
          <w:p w14:paraId="57ED5586"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46F6CD5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053096BE" w14:textId="77777777" w:rsidR="00CE230A" w:rsidRDefault="00CE230A" w:rsidP="00C13334">
            <w:pPr>
              <w:pStyle w:val="TAC"/>
            </w:pPr>
            <w:r>
              <w:t>1</w:t>
            </w:r>
          </w:p>
        </w:tc>
      </w:tr>
      <w:tr w:rsidR="00CE230A" w14:paraId="653AD938" w14:textId="77777777" w:rsidTr="00C13334">
        <w:trPr>
          <w:jc w:val="center"/>
        </w:trPr>
        <w:tc>
          <w:tcPr>
            <w:tcW w:w="720" w:type="dxa"/>
            <w:tcBorders>
              <w:left w:val="single" w:sz="6" w:space="0" w:color="auto"/>
              <w:right w:val="single" w:sz="6" w:space="0" w:color="auto"/>
            </w:tcBorders>
          </w:tcPr>
          <w:p w14:paraId="72191B51" w14:textId="77777777" w:rsidR="00CE230A" w:rsidRDefault="00CE230A" w:rsidP="00C13334">
            <w:pPr>
              <w:pStyle w:val="TAC"/>
            </w:pPr>
          </w:p>
        </w:tc>
        <w:tc>
          <w:tcPr>
            <w:tcW w:w="2304" w:type="dxa"/>
            <w:tcBorders>
              <w:left w:val="single" w:sz="6" w:space="0" w:color="auto"/>
              <w:right w:val="single" w:sz="6" w:space="0" w:color="auto"/>
            </w:tcBorders>
          </w:tcPr>
          <w:p w14:paraId="4839D794" w14:textId="77777777" w:rsidR="00CE230A" w:rsidRDefault="00CE230A" w:rsidP="00C13334">
            <w:pPr>
              <w:pStyle w:val="TAL"/>
            </w:pPr>
            <w:r>
              <w:t>message type</w:t>
            </w:r>
          </w:p>
        </w:tc>
        <w:tc>
          <w:tcPr>
            <w:tcW w:w="2329" w:type="dxa"/>
            <w:tcBorders>
              <w:left w:val="single" w:sz="6" w:space="0" w:color="auto"/>
              <w:right w:val="single" w:sz="6" w:space="0" w:color="auto"/>
            </w:tcBorders>
          </w:tcPr>
          <w:p w14:paraId="6E102AFE" w14:textId="77777777" w:rsidR="00CE230A" w:rsidRDefault="00CE230A" w:rsidP="00C13334">
            <w:pPr>
              <w:pStyle w:val="TAC"/>
            </w:pPr>
            <w:r>
              <w:t>3.4</w:t>
            </w:r>
          </w:p>
        </w:tc>
        <w:tc>
          <w:tcPr>
            <w:tcW w:w="1276" w:type="dxa"/>
            <w:tcBorders>
              <w:left w:val="single" w:sz="6" w:space="0" w:color="auto"/>
              <w:right w:val="single" w:sz="6" w:space="0" w:color="auto"/>
            </w:tcBorders>
          </w:tcPr>
          <w:p w14:paraId="7D4E577E" w14:textId="77777777" w:rsidR="00CE230A" w:rsidRDefault="00CE230A" w:rsidP="00C13334">
            <w:pPr>
              <w:pStyle w:val="TAC"/>
            </w:pPr>
          </w:p>
        </w:tc>
        <w:tc>
          <w:tcPr>
            <w:tcW w:w="1417" w:type="dxa"/>
            <w:tcBorders>
              <w:left w:val="single" w:sz="6" w:space="0" w:color="auto"/>
              <w:right w:val="single" w:sz="6" w:space="0" w:color="auto"/>
            </w:tcBorders>
          </w:tcPr>
          <w:p w14:paraId="417F7B7A" w14:textId="77777777" w:rsidR="00CE230A" w:rsidRDefault="00CE230A" w:rsidP="00C13334">
            <w:pPr>
              <w:pStyle w:val="TAC"/>
            </w:pPr>
          </w:p>
        </w:tc>
        <w:tc>
          <w:tcPr>
            <w:tcW w:w="1418" w:type="dxa"/>
            <w:tcBorders>
              <w:left w:val="single" w:sz="6" w:space="0" w:color="auto"/>
              <w:right w:val="single" w:sz="6" w:space="0" w:color="auto"/>
            </w:tcBorders>
          </w:tcPr>
          <w:p w14:paraId="52B0D727" w14:textId="77777777" w:rsidR="00CE230A" w:rsidRDefault="00CE230A" w:rsidP="00C13334">
            <w:pPr>
              <w:pStyle w:val="TAC"/>
            </w:pPr>
          </w:p>
        </w:tc>
      </w:tr>
      <w:tr w:rsidR="00CE230A" w14:paraId="6E53C6FA" w14:textId="77777777" w:rsidTr="00C13334">
        <w:trPr>
          <w:jc w:val="center"/>
        </w:trPr>
        <w:tc>
          <w:tcPr>
            <w:tcW w:w="720" w:type="dxa"/>
            <w:tcBorders>
              <w:top w:val="single" w:sz="6" w:space="0" w:color="auto"/>
              <w:left w:val="single" w:sz="6" w:space="0" w:color="auto"/>
              <w:right w:val="single" w:sz="6" w:space="0" w:color="auto"/>
            </w:tcBorders>
          </w:tcPr>
          <w:p w14:paraId="1DAC2252" w14:textId="77777777" w:rsidR="00CE230A" w:rsidRDefault="00CE230A" w:rsidP="00C13334">
            <w:pPr>
              <w:pStyle w:val="TAC"/>
            </w:pPr>
            <w:r>
              <w:t xml:space="preserve"> 1C</w:t>
            </w:r>
          </w:p>
        </w:tc>
        <w:tc>
          <w:tcPr>
            <w:tcW w:w="2304" w:type="dxa"/>
            <w:tcBorders>
              <w:top w:val="single" w:sz="6" w:space="0" w:color="auto"/>
              <w:left w:val="single" w:sz="6" w:space="0" w:color="auto"/>
              <w:right w:val="single" w:sz="6" w:space="0" w:color="auto"/>
            </w:tcBorders>
          </w:tcPr>
          <w:p w14:paraId="6FAD699F"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6AB9DDB0" w14:textId="77777777" w:rsidR="00CE230A" w:rsidRDefault="00CE230A" w:rsidP="00C13334">
            <w:pPr>
              <w:pStyle w:val="TAL"/>
            </w:pPr>
            <w:r>
              <w:t>Facility</w:t>
            </w:r>
          </w:p>
        </w:tc>
        <w:tc>
          <w:tcPr>
            <w:tcW w:w="1276" w:type="dxa"/>
            <w:tcBorders>
              <w:top w:val="single" w:sz="6" w:space="0" w:color="auto"/>
              <w:left w:val="single" w:sz="6" w:space="0" w:color="auto"/>
              <w:right w:val="single" w:sz="6" w:space="0" w:color="auto"/>
            </w:tcBorders>
          </w:tcPr>
          <w:p w14:paraId="777A9C8C"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35D4B17A"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3BA970A9" w14:textId="77777777" w:rsidR="00CE230A" w:rsidRDefault="00CE230A" w:rsidP="00C13334">
            <w:pPr>
              <w:pStyle w:val="TAC"/>
            </w:pPr>
            <w:r>
              <w:t>2-?</w:t>
            </w:r>
          </w:p>
        </w:tc>
      </w:tr>
      <w:tr w:rsidR="00CE230A" w14:paraId="354D7C13" w14:textId="77777777" w:rsidTr="00C13334">
        <w:trPr>
          <w:jc w:val="center"/>
        </w:trPr>
        <w:tc>
          <w:tcPr>
            <w:tcW w:w="720" w:type="dxa"/>
            <w:tcBorders>
              <w:left w:val="single" w:sz="6" w:space="0" w:color="auto"/>
              <w:right w:val="single" w:sz="6" w:space="0" w:color="auto"/>
            </w:tcBorders>
          </w:tcPr>
          <w:p w14:paraId="1F055EE1" w14:textId="77777777" w:rsidR="00CE230A" w:rsidRDefault="00CE230A" w:rsidP="00C13334">
            <w:pPr>
              <w:pStyle w:val="TAC"/>
            </w:pPr>
          </w:p>
        </w:tc>
        <w:tc>
          <w:tcPr>
            <w:tcW w:w="2304" w:type="dxa"/>
            <w:tcBorders>
              <w:left w:val="single" w:sz="6" w:space="0" w:color="auto"/>
              <w:right w:val="single" w:sz="6" w:space="0" w:color="auto"/>
            </w:tcBorders>
          </w:tcPr>
          <w:p w14:paraId="2C15B388" w14:textId="77777777" w:rsidR="00CE230A" w:rsidRDefault="00CE230A" w:rsidP="00C13334">
            <w:pPr>
              <w:pStyle w:val="TAR"/>
            </w:pPr>
          </w:p>
        </w:tc>
        <w:tc>
          <w:tcPr>
            <w:tcW w:w="2329" w:type="dxa"/>
            <w:tcBorders>
              <w:left w:val="single" w:sz="6" w:space="0" w:color="auto"/>
              <w:right w:val="single" w:sz="6" w:space="0" w:color="auto"/>
            </w:tcBorders>
          </w:tcPr>
          <w:p w14:paraId="5795416C" w14:textId="77777777" w:rsidR="00CE230A" w:rsidRDefault="00CE230A" w:rsidP="00C13334">
            <w:pPr>
              <w:pStyle w:val="TAC"/>
            </w:pPr>
            <w:r>
              <w:t>3.6</w:t>
            </w:r>
          </w:p>
        </w:tc>
        <w:tc>
          <w:tcPr>
            <w:tcW w:w="1276" w:type="dxa"/>
            <w:tcBorders>
              <w:left w:val="single" w:sz="6" w:space="0" w:color="auto"/>
              <w:right w:val="single" w:sz="6" w:space="0" w:color="auto"/>
            </w:tcBorders>
          </w:tcPr>
          <w:p w14:paraId="13FB9DFC" w14:textId="77777777" w:rsidR="00CE230A" w:rsidRDefault="00CE230A" w:rsidP="00C13334">
            <w:pPr>
              <w:pStyle w:val="TAC"/>
            </w:pPr>
          </w:p>
        </w:tc>
        <w:tc>
          <w:tcPr>
            <w:tcW w:w="1417" w:type="dxa"/>
            <w:tcBorders>
              <w:left w:val="single" w:sz="6" w:space="0" w:color="auto"/>
              <w:right w:val="single" w:sz="6" w:space="0" w:color="auto"/>
            </w:tcBorders>
          </w:tcPr>
          <w:p w14:paraId="36E8868B" w14:textId="77777777" w:rsidR="00CE230A" w:rsidRDefault="00CE230A" w:rsidP="00C13334">
            <w:pPr>
              <w:pStyle w:val="TAC"/>
            </w:pPr>
          </w:p>
        </w:tc>
        <w:tc>
          <w:tcPr>
            <w:tcW w:w="1418" w:type="dxa"/>
            <w:tcBorders>
              <w:left w:val="single" w:sz="6" w:space="0" w:color="auto"/>
              <w:right w:val="single" w:sz="6" w:space="0" w:color="auto"/>
            </w:tcBorders>
          </w:tcPr>
          <w:p w14:paraId="117E4C9A" w14:textId="77777777" w:rsidR="00CE230A" w:rsidRDefault="00CE230A" w:rsidP="00C13334">
            <w:pPr>
              <w:pStyle w:val="TAC"/>
            </w:pPr>
          </w:p>
        </w:tc>
      </w:tr>
      <w:tr w:rsidR="00CE230A" w14:paraId="215E93B5" w14:textId="77777777" w:rsidTr="00C13334">
        <w:trPr>
          <w:jc w:val="center"/>
        </w:trPr>
        <w:tc>
          <w:tcPr>
            <w:tcW w:w="720" w:type="dxa"/>
            <w:tcBorders>
              <w:top w:val="single" w:sz="6" w:space="0" w:color="auto"/>
              <w:left w:val="single" w:sz="6" w:space="0" w:color="auto"/>
              <w:right w:val="single" w:sz="6" w:space="0" w:color="auto"/>
            </w:tcBorders>
          </w:tcPr>
          <w:p w14:paraId="789DAD5B" w14:textId="77777777" w:rsidR="00CE230A" w:rsidRDefault="00CE230A" w:rsidP="00C13334">
            <w:pPr>
              <w:pStyle w:val="TAC"/>
            </w:pPr>
            <w:r>
              <w:t xml:space="preserve"> 7F</w:t>
            </w:r>
          </w:p>
        </w:tc>
        <w:tc>
          <w:tcPr>
            <w:tcW w:w="2304" w:type="dxa"/>
            <w:tcBorders>
              <w:top w:val="single" w:sz="6" w:space="0" w:color="auto"/>
              <w:left w:val="single" w:sz="6" w:space="0" w:color="auto"/>
              <w:right w:val="single" w:sz="6" w:space="0" w:color="auto"/>
            </w:tcBorders>
          </w:tcPr>
          <w:p w14:paraId="54106EB3" w14:textId="77777777" w:rsidR="00CE230A" w:rsidRDefault="00CE230A" w:rsidP="00C13334">
            <w:pPr>
              <w:pStyle w:val="TAL"/>
            </w:pPr>
            <w:r>
              <w:t>SS version</w:t>
            </w:r>
          </w:p>
        </w:tc>
        <w:tc>
          <w:tcPr>
            <w:tcW w:w="2329" w:type="dxa"/>
            <w:tcBorders>
              <w:top w:val="single" w:sz="6" w:space="0" w:color="auto"/>
              <w:left w:val="single" w:sz="6" w:space="0" w:color="auto"/>
              <w:right w:val="single" w:sz="6" w:space="0" w:color="auto"/>
            </w:tcBorders>
          </w:tcPr>
          <w:p w14:paraId="15739F93" w14:textId="77777777" w:rsidR="00CE230A" w:rsidRDefault="00CE230A" w:rsidP="00C13334">
            <w:pPr>
              <w:pStyle w:val="TAL"/>
            </w:pPr>
            <w:r>
              <w:t>SS version indicator</w:t>
            </w:r>
          </w:p>
        </w:tc>
        <w:tc>
          <w:tcPr>
            <w:tcW w:w="1276" w:type="dxa"/>
            <w:tcBorders>
              <w:top w:val="single" w:sz="6" w:space="0" w:color="auto"/>
              <w:left w:val="single" w:sz="6" w:space="0" w:color="auto"/>
              <w:right w:val="single" w:sz="6" w:space="0" w:color="auto"/>
            </w:tcBorders>
          </w:tcPr>
          <w:p w14:paraId="0FBD7604" w14:textId="77777777" w:rsidR="00CE230A" w:rsidRDefault="00CE230A" w:rsidP="00C13334">
            <w:pPr>
              <w:pStyle w:val="TAC"/>
            </w:pPr>
            <w:r>
              <w:t>O</w:t>
            </w:r>
          </w:p>
        </w:tc>
        <w:tc>
          <w:tcPr>
            <w:tcW w:w="1417" w:type="dxa"/>
            <w:tcBorders>
              <w:top w:val="single" w:sz="6" w:space="0" w:color="auto"/>
              <w:left w:val="single" w:sz="6" w:space="0" w:color="auto"/>
              <w:right w:val="single" w:sz="6" w:space="0" w:color="auto"/>
            </w:tcBorders>
          </w:tcPr>
          <w:p w14:paraId="72651FFD"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2C891104" w14:textId="77777777" w:rsidR="00CE230A" w:rsidRDefault="00CE230A" w:rsidP="00C13334">
            <w:pPr>
              <w:pStyle w:val="TAC"/>
            </w:pPr>
            <w:r>
              <w:t>3</w:t>
            </w:r>
          </w:p>
        </w:tc>
      </w:tr>
      <w:tr w:rsidR="00CE230A" w14:paraId="3060FD7A" w14:textId="77777777" w:rsidTr="00C13334">
        <w:trPr>
          <w:jc w:val="center"/>
        </w:trPr>
        <w:tc>
          <w:tcPr>
            <w:tcW w:w="720" w:type="dxa"/>
            <w:tcBorders>
              <w:left w:val="single" w:sz="6" w:space="0" w:color="auto"/>
              <w:bottom w:val="single" w:sz="6" w:space="0" w:color="auto"/>
              <w:right w:val="single" w:sz="6" w:space="0" w:color="auto"/>
            </w:tcBorders>
          </w:tcPr>
          <w:p w14:paraId="445544A5" w14:textId="77777777" w:rsidR="00CE230A" w:rsidRDefault="00CE230A" w:rsidP="00C13334">
            <w:pPr>
              <w:pStyle w:val="TAL"/>
            </w:pPr>
          </w:p>
        </w:tc>
        <w:tc>
          <w:tcPr>
            <w:tcW w:w="2304" w:type="dxa"/>
            <w:tcBorders>
              <w:left w:val="single" w:sz="6" w:space="0" w:color="auto"/>
              <w:bottom w:val="single" w:sz="6" w:space="0" w:color="auto"/>
              <w:right w:val="single" w:sz="6" w:space="0" w:color="auto"/>
            </w:tcBorders>
          </w:tcPr>
          <w:p w14:paraId="16374922" w14:textId="77777777" w:rsidR="00CE230A" w:rsidRDefault="00CE230A" w:rsidP="00C13334">
            <w:pPr>
              <w:pStyle w:val="TAC"/>
            </w:pPr>
          </w:p>
        </w:tc>
        <w:tc>
          <w:tcPr>
            <w:tcW w:w="2329" w:type="dxa"/>
            <w:tcBorders>
              <w:left w:val="single" w:sz="6" w:space="0" w:color="auto"/>
              <w:bottom w:val="single" w:sz="6" w:space="0" w:color="auto"/>
              <w:right w:val="single" w:sz="6" w:space="0" w:color="auto"/>
            </w:tcBorders>
          </w:tcPr>
          <w:p w14:paraId="61FD5300" w14:textId="77777777" w:rsidR="00CE230A" w:rsidRDefault="00CE230A" w:rsidP="00C13334">
            <w:pPr>
              <w:pStyle w:val="TAC"/>
            </w:pPr>
            <w:r>
              <w:t>3.7.2</w:t>
            </w:r>
          </w:p>
        </w:tc>
        <w:tc>
          <w:tcPr>
            <w:tcW w:w="1276" w:type="dxa"/>
            <w:tcBorders>
              <w:left w:val="single" w:sz="6" w:space="0" w:color="auto"/>
              <w:bottom w:val="single" w:sz="6" w:space="0" w:color="auto"/>
              <w:right w:val="single" w:sz="6" w:space="0" w:color="auto"/>
            </w:tcBorders>
          </w:tcPr>
          <w:p w14:paraId="4E6602F0" w14:textId="77777777" w:rsidR="00CE230A" w:rsidRDefault="00CE230A" w:rsidP="00C13334">
            <w:pPr>
              <w:pStyle w:val="TAC"/>
            </w:pPr>
          </w:p>
        </w:tc>
        <w:tc>
          <w:tcPr>
            <w:tcW w:w="1417" w:type="dxa"/>
            <w:tcBorders>
              <w:left w:val="single" w:sz="6" w:space="0" w:color="auto"/>
              <w:bottom w:val="single" w:sz="6" w:space="0" w:color="auto"/>
              <w:right w:val="single" w:sz="6" w:space="0" w:color="auto"/>
            </w:tcBorders>
          </w:tcPr>
          <w:p w14:paraId="3A8B8628"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15A685A0" w14:textId="77777777" w:rsidR="00CE230A" w:rsidRDefault="00CE230A" w:rsidP="00C13334">
            <w:pPr>
              <w:pStyle w:val="TAC"/>
            </w:pPr>
          </w:p>
        </w:tc>
      </w:tr>
    </w:tbl>
    <w:p w14:paraId="13E90D8F" w14:textId="77777777" w:rsidR="00CE230A" w:rsidRDefault="00CE230A" w:rsidP="00CE230A"/>
    <w:p w14:paraId="6EB9F16D" w14:textId="77777777" w:rsidR="00CE230A" w:rsidRDefault="00CE230A" w:rsidP="00B65768">
      <w:pPr>
        <w:pStyle w:val="Heading4"/>
      </w:pPr>
      <w:bookmarkStart w:id="46" w:name="_Toc19634070"/>
      <w:bookmarkStart w:id="47" w:name="_Toc44862908"/>
      <w:bookmarkStart w:id="48" w:name="_Toc186811595"/>
      <w:r>
        <w:t>2.4.2.1</w:t>
      </w:r>
      <w:r>
        <w:tab/>
        <w:t>SS version</w:t>
      </w:r>
      <w:bookmarkEnd w:id="46"/>
      <w:bookmarkEnd w:id="47"/>
      <w:bookmarkEnd w:id="48"/>
    </w:p>
    <w:p w14:paraId="6E6FD190" w14:textId="77777777" w:rsidR="00CE230A" w:rsidRDefault="00CE230A" w:rsidP="00CE230A">
      <w:r>
        <w:t>This information element shall be included if the supplementary service operation being invoked is implemented according to the phase 2 or higher protocol version.</w:t>
      </w:r>
    </w:p>
    <w:p w14:paraId="52C781F7" w14:textId="77777777" w:rsidR="00CE230A" w:rsidRDefault="00CE230A" w:rsidP="00B65768">
      <w:pPr>
        <w:pStyle w:val="Heading2"/>
      </w:pPr>
      <w:bookmarkStart w:id="49" w:name="_Toc19634071"/>
      <w:bookmarkStart w:id="50" w:name="_Toc44862909"/>
      <w:bookmarkStart w:id="51" w:name="_Toc186811596"/>
      <w:r>
        <w:t>2.5</w:t>
      </w:r>
      <w:r>
        <w:tab/>
        <w:t>Release complete</w:t>
      </w:r>
      <w:bookmarkEnd w:id="49"/>
      <w:bookmarkEnd w:id="50"/>
      <w:bookmarkEnd w:id="51"/>
    </w:p>
    <w:p w14:paraId="4AD1B5EC" w14:textId="77777777" w:rsidR="00CE230A" w:rsidRDefault="00CE230A" w:rsidP="00CE230A">
      <w:r>
        <w:t>This message is sent by the mobile station or the network to release a transaction used for call independent supplementary service control. It may also request or acknowledge a supplementary service (see table 2.5).</w:t>
      </w:r>
    </w:p>
    <w:p w14:paraId="6A3D0CBA" w14:textId="77777777" w:rsidR="00CE230A" w:rsidRDefault="00CE230A" w:rsidP="00CE230A">
      <w:pPr>
        <w:pStyle w:val="TH"/>
      </w:pPr>
      <w:r>
        <w:t>Table 2.5: RELEASE COMPLETE message content</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187"/>
        <w:gridCol w:w="1560"/>
        <w:gridCol w:w="1275"/>
        <w:gridCol w:w="1418"/>
      </w:tblGrid>
      <w:tr w:rsidR="00CE230A" w14:paraId="18EAF2FC" w14:textId="77777777" w:rsidTr="00C13334">
        <w:trPr>
          <w:jc w:val="center"/>
        </w:trPr>
        <w:tc>
          <w:tcPr>
            <w:tcW w:w="720" w:type="dxa"/>
            <w:tcBorders>
              <w:top w:val="single" w:sz="6" w:space="0" w:color="auto"/>
              <w:left w:val="single" w:sz="6" w:space="0" w:color="auto"/>
              <w:right w:val="single" w:sz="6" w:space="0" w:color="auto"/>
            </w:tcBorders>
          </w:tcPr>
          <w:p w14:paraId="431E2E49" w14:textId="77777777" w:rsidR="00CE230A" w:rsidRDefault="00CE230A" w:rsidP="00C13334">
            <w:pPr>
              <w:pStyle w:val="TAH"/>
            </w:pPr>
            <w:r>
              <w:t>IEI</w:t>
            </w:r>
          </w:p>
        </w:tc>
        <w:tc>
          <w:tcPr>
            <w:tcW w:w="2304" w:type="dxa"/>
            <w:tcBorders>
              <w:top w:val="single" w:sz="6" w:space="0" w:color="auto"/>
              <w:left w:val="single" w:sz="6" w:space="0" w:color="auto"/>
              <w:right w:val="single" w:sz="6" w:space="0" w:color="auto"/>
            </w:tcBorders>
          </w:tcPr>
          <w:p w14:paraId="77E283E1" w14:textId="77777777" w:rsidR="00CE230A" w:rsidRDefault="00CE230A" w:rsidP="00C13334">
            <w:pPr>
              <w:pStyle w:val="TAH"/>
            </w:pPr>
            <w:r>
              <w:t>Information element</w:t>
            </w:r>
          </w:p>
        </w:tc>
        <w:tc>
          <w:tcPr>
            <w:tcW w:w="2187" w:type="dxa"/>
            <w:tcBorders>
              <w:top w:val="single" w:sz="6" w:space="0" w:color="auto"/>
              <w:left w:val="single" w:sz="6" w:space="0" w:color="auto"/>
              <w:right w:val="single" w:sz="6" w:space="0" w:color="auto"/>
            </w:tcBorders>
          </w:tcPr>
          <w:p w14:paraId="47EA3504" w14:textId="77777777" w:rsidR="00CE230A" w:rsidRDefault="00CE230A" w:rsidP="00C13334">
            <w:pPr>
              <w:pStyle w:val="TAH"/>
            </w:pPr>
            <w:r>
              <w:t>Type / Reference</w:t>
            </w:r>
          </w:p>
        </w:tc>
        <w:tc>
          <w:tcPr>
            <w:tcW w:w="1560" w:type="dxa"/>
            <w:tcBorders>
              <w:top w:val="single" w:sz="6" w:space="0" w:color="auto"/>
              <w:left w:val="single" w:sz="6" w:space="0" w:color="auto"/>
              <w:right w:val="single" w:sz="6" w:space="0" w:color="auto"/>
            </w:tcBorders>
          </w:tcPr>
          <w:p w14:paraId="7F00B20A"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58BB36CC"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2132120B" w14:textId="77777777" w:rsidR="00CE230A" w:rsidRDefault="00CE230A" w:rsidP="00C13334">
            <w:pPr>
              <w:pStyle w:val="TAH"/>
            </w:pPr>
            <w:r>
              <w:t>Length</w:t>
            </w:r>
          </w:p>
        </w:tc>
      </w:tr>
      <w:tr w:rsidR="00CE230A" w14:paraId="3094006A" w14:textId="77777777" w:rsidTr="00C13334">
        <w:trPr>
          <w:jc w:val="center"/>
        </w:trPr>
        <w:tc>
          <w:tcPr>
            <w:tcW w:w="720" w:type="dxa"/>
            <w:tcBorders>
              <w:top w:val="single" w:sz="6" w:space="0" w:color="auto"/>
              <w:left w:val="single" w:sz="6" w:space="0" w:color="auto"/>
              <w:right w:val="single" w:sz="6" w:space="0" w:color="auto"/>
            </w:tcBorders>
          </w:tcPr>
          <w:p w14:paraId="08786FDD"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0F681B40" w14:textId="77777777" w:rsidR="00CE230A" w:rsidRDefault="00CE230A" w:rsidP="00C13334">
            <w:pPr>
              <w:pStyle w:val="TAL"/>
            </w:pPr>
            <w:r>
              <w:t>Supplementary service</w:t>
            </w:r>
          </w:p>
        </w:tc>
        <w:tc>
          <w:tcPr>
            <w:tcW w:w="2187" w:type="dxa"/>
            <w:tcBorders>
              <w:top w:val="single" w:sz="6" w:space="0" w:color="auto"/>
              <w:left w:val="single" w:sz="6" w:space="0" w:color="auto"/>
              <w:right w:val="single" w:sz="6" w:space="0" w:color="auto"/>
            </w:tcBorders>
          </w:tcPr>
          <w:p w14:paraId="27EA0EF0" w14:textId="77777777" w:rsidR="00CE230A" w:rsidRDefault="00CE230A" w:rsidP="00C13334">
            <w:pPr>
              <w:pStyle w:val="TAL"/>
            </w:pPr>
            <w:r>
              <w:t>Protocol discriminator</w:t>
            </w:r>
          </w:p>
        </w:tc>
        <w:tc>
          <w:tcPr>
            <w:tcW w:w="1560" w:type="dxa"/>
            <w:tcBorders>
              <w:top w:val="single" w:sz="6" w:space="0" w:color="auto"/>
              <w:left w:val="single" w:sz="6" w:space="0" w:color="auto"/>
              <w:right w:val="single" w:sz="6" w:space="0" w:color="auto"/>
            </w:tcBorders>
          </w:tcPr>
          <w:p w14:paraId="594BD8DD"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4DCB81A8"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1339EF0A" w14:textId="77777777" w:rsidR="00CE230A" w:rsidRDefault="00CE230A" w:rsidP="00C13334">
            <w:pPr>
              <w:pStyle w:val="TAL"/>
              <w:jc w:val="center"/>
            </w:pPr>
            <w:r>
              <w:t>1/2</w:t>
            </w:r>
          </w:p>
        </w:tc>
      </w:tr>
      <w:tr w:rsidR="00CE230A" w14:paraId="454FFB8C" w14:textId="77777777" w:rsidTr="00C13334">
        <w:trPr>
          <w:jc w:val="center"/>
        </w:trPr>
        <w:tc>
          <w:tcPr>
            <w:tcW w:w="720" w:type="dxa"/>
            <w:tcBorders>
              <w:left w:val="single" w:sz="6" w:space="0" w:color="auto"/>
              <w:right w:val="single" w:sz="6" w:space="0" w:color="auto"/>
            </w:tcBorders>
          </w:tcPr>
          <w:p w14:paraId="38E0BBAC" w14:textId="77777777" w:rsidR="00CE230A" w:rsidRDefault="00CE230A" w:rsidP="00C13334">
            <w:pPr>
              <w:pStyle w:val="TAL"/>
            </w:pPr>
          </w:p>
        </w:tc>
        <w:tc>
          <w:tcPr>
            <w:tcW w:w="2304" w:type="dxa"/>
            <w:tcBorders>
              <w:left w:val="single" w:sz="6" w:space="0" w:color="auto"/>
              <w:right w:val="single" w:sz="6" w:space="0" w:color="auto"/>
            </w:tcBorders>
          </w:tcPr>
          <w:p w14:paraId="208C952C" w14:textId="77777777" w:rsidR="00CE230A" w:rsidRDefault="00CE230A" w:rsidP="00C13334">
            <w:pPr>
              <w:pStyle w:val="TAL"/>
            </w:pPr>
            <w:r>
              <w:t>protocol discriminator</w:t>
            </w:r>
          </w:p>
        </w:tc>
        <w:tc>
          <w:tcPr>
            <w:tcW w:w="2187" w:type="dxa"/>
            <w:tcBorders>
              <w:left w:val="single" w:sz="6" w:space="0" w:color="auto"/>
              <w:right w:val="single" w:sz="6" w:space="0" w:color="auto"/>
            </w:tcBorders>
          </w:tcPr>
          <w:p w14:paraId="4C436ABD" w14:textId="77777777" w:rsidR="00CE230A" w:rsidRDefault="00CE230A" w:rsidP="00C13334">
            <w:pPr>
              <w:pStyle w:val="TAC"/>
              <w:rPr>
                <w:lang w:val="fr-FR"/>
              </w:rPr>
            </w:pPr>
            <w:r>
              <w:rPr>
                <w:lang w:val="fr-FR"/>
              </w:rPr>
              <w:t>3.2</w:t>
            </w:r>
          </w:p>
        </w:tc>
        <w:tc>
          <w:tcPr>
            <w:tcW w:w="1560" w:type="dxa"/>
            <w:tcBorders>
              <w:left w:val="single" w:sz="6" w:space="0" w:color="auto"/>
              <w:right w:val="single" w:sz="6" w:space="0" w:color="auto"/>
            </w:tcBorders>
          </w:tcPr>
          <w:p w14:paraId="51629F83" w14:textId="77777777" w:rsidR="00CE230A" w:rsidRPr="005F0DF3" w:rsidRDefault="00CE230A" w:rsidP="005F0DF3">
            <w:pPr>
              <w:pStyle w:val="TAC"/>
            </w:pPr>
          </w:p>
        </w:tc>
        <w:tc>
          <w:tcPr>
            <w:tcW w:w="1275" w:type="dxa"/>
            <w:tcBorders>
              <w:left w:val="single" w:sz="6" w:space="0" w:color="auto"/>
              <w:right w:val="single" w:sz="6" w:space="0" w:color="auto"/>
            </w:tcBorders>
          </w:tcPr>
          <w:p w14:paraId="4F8E5009"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21A1553E" w14:textId="77777777" w:rsidR="00CE230A" w:rsidRDefault="00CE230A" w:rsidP="00C13334">
            <w:pPr>
              <w:pStyle w:val="TAL"/>
              <w:jc w:val="center"/>
              <w:rPr>
                <w:lang w:val="fr-FR"/>
              </w:rPr>
            </w:pPr>
          </w:p>
        </w:tc>
      </w:tr>
      <w:tr w:rsidR="00CE230A" w14:paraId="65A2D41C" w14:textId="77777777" w:rsidTr="00C13334">
        <w:trPr>
          <w:jc w:val="center"/>
        </w:trPr>
        <w:tc>
          <w:tcPr>
            <w:tcW w:w="720" w:type="dxa"/>
            <w:tcBorders>
              <w:top w:val="single" w:sz="6" w:space="0" w:color="auto"/>
              <w:left w:val="single" w:sz="6" w:space="0" w:color="auto"/>
              <w:right w:val="single" w:sz="6" w:space="0" w:color="auto"/>
            </w:tcBorders>
          </w:tcPr>
          <w:p w14:paraId="28720367" w14:textId="77777777" w:rsidR="00CE230A" w:rsidRDefault="00CE230A" w:rsidP="00C13334">
            <w:pPr>
              <w:pStyle w:val="TAL"/>
              <w:rPr>
                <w:lang w:val="fr-FR"/>
              </w:rPr>
            </w:pPr>
          </w:p>
        </w:tc>
        <w:tc>
          <w:tcPr>
            <w:tcW w:w="2304" w:type="dxa"/>
            <w:tcBorders>
              <w:top w:val="single" w:sz="6" w:space="0" w:color="auto"/>
              <w:left w:val="single" w:sz="6" w:space="0" w:color="auto"/>
              <w:right w:val="single" w:sz="6" w:space="0" w:color="auto"/>
            </w:tcBorders>
          </w:tcPr>
          <w:p w14:paraId="38F93C38" w14:textId="77777777" w:rsidR="00CE230A" w:rsidRDefault="00CE230A" w:rsidP="00C13334">
            <w:pPr>
              <w:pStyle w:val="TAL"/>
              <w:rPr>
                <w:lang w:val="fr-FR"/>
              </w:rPr>
            </w:pPr>
            <w:r>
              <w:rPr>
                <w:lang w:val="fr-FR"/>
              </w:rPr>
              <w:t>Transaction identifier</w:t>
            </w:r>
          </w:p>
        </w:tc>
        <w:tc>
          <w:tcPr>
            <w:tcW w:w="2187" w:type="dxa"/>
            <w:tcBorders>
              <w:top w:val="single" w:sz="6" w:space="0" w:color="auto"/>
              <w:left w:val="single" w:sz="6" w:space="0" w:color="auto"/>
              <w:right w:val="single" w:sz="6" w:space="0" w:color="auto"/>
            </w:tcBorders>
          </w:tcPr>
          <w:p w14:paraId="4C87F3DB" w14:textId="77777777" w:rsidR="00CE230A" w:rsidRDefault="00CE230A" w:rsidP="00C13334">
            <w:pPr>
              <w:pStyle w:val="TAL"/>
              <w:rPr>
                <w:lang w:val="fr-FR"/>
              </w:rPr>
            </w:pPr>
            <w:r>
              <w:rPr>
                <w:lang w:val="fr-FR"/>
              </w:rPr>
              <w:t>Transaction identifier</w:t>
            </w:r>
          </w:p>
        </w:tc>
        <w:tc>
          <w:tcPr>
            <w:tcW w:w="1560" w:type="dxa"/>
            <w:tcBorders>
              <w:top w:val="single" w:sz="6" w:space="0" w:color="auto"/>
              <w:left w:val="single" w:sz="6" w:space="0" w:color="auto"/>
              <w:right w:val="single" w:sz="6" w:space="0" w:color="auto"/>
            </w:tcBorders>
          </w:tcPr>
          <w:p w14:paraId="16A2E54A"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0242FB5D"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5EB1CA18" w14:textId="77777777" w:rsidR="00CE230A" w:rsidRDefault="00CE230A" w:rsidP="00C13334">
            <w:pPr>
              <w:pStyle w:val="TAL"/>
              <w:jc w:val="center"/>
            </w:pPr>
            <w:r>
              <w:t>1/2</w:t>
            </w:r>
          </w:p>
        </w:tc>
      </w:tr>
      <w:tr w:rsidR="00CE230A" w14:paraId="75E82003" w14:textId="77777777" w:rsidTr="00C13334">
        <w:trPr>
          <w:jc w:val="center"/>
        </w:trPr>
        <w:tc>
          <w:tcPr>
            <w:tcW w:w="720" w:type="dxa"/>
            <w:tcBorders>
              <w:left w:val="single" w:sz="6" w:space="0" w:color="auto"/>
              <w:right w:val="single" w:sz="6" w:space="0" w:color="auto"/>
            </w:tcBorders>
          </w:tcPr>
          <w:p w14:paraId="32B01B67" w14:textId="77777777" w:rsidR="00CE230A" w:rsidRDefault="00CE230A" w:rsidP="00C13334">
            <w:pPr>
              <w:pStyle w:val="TAL"/>
            </w:pPr>
          </w:p>
        </w:tc>
        <w:tc>
          <w:tcPr>
            <w:tcW w:w="2304" w:type="dxa"/>
            <w:tcBorders>
              <w:left w:val="single" w:sz="6" w:space="0" w:color="auto"/>
              <w:right w:val="single" w:sz="6" w:space="0" w:color="auto"/>
            </w:tcBorders>
          </w:tcPr>
          <w:p w14:paraId="2918011B" w14:textId="77777777" w:rsidR="00CE230A" w:rsidRDefault="00CE230A" w:rsidP="00C13334">
            <w:pPr>
              <w:pStyle w:val="TAL"/>
            </w:pPr>
          </w:p>
        </w:tc>
        <w:tc>
          <w:tcPr>
            <w:tcW w:w="2187" w:type="dxa"/>
            <w:tcBorders>
              <w:left w:val="single" w:sz="6" w:space="0" w:color="auto"/>
              <w:right w:val="single" w:sz="6" w:space="0" w:color="auto"/>
            </w:tcBorders>
          </w:tcPr>
          <w:p w14:paraId="18EF359D" w14:textId="77777777" w:rsidR="00CE230A" w:rsidRDefault="00CE230A" w:rsidP="005F0DF3">
            <w:pPr>
              <w:pStyle w:val="TAC"/>
            </w:pPr>
            <w:r w:rsidRPr="005F0DF3">
              <w:t>3.3</w:t>
            </w:r>
          </w:p>
        </w:tc>
        <w:tc>
          <w:tcPr>
            <w:tcW w:w="1560" w:type="dxa"/>
            <w:tcBorders>
              <w:left w:val="single" w:sz="6" w:space="0" w:color="auto"/>
              <w:right w:val="single" w:sz="6" w:space="0" w:color="auto"/>
            </w:tcBorders>
          </w:tcPr>
          <w:p w14:paraId="2BE8827B" w14:textId="77777777" w:rsidR="00CE230A" w:rsidRPr="005F0DF3" w:rsidRDefault="00CE230A" w:rsidP="005F0DF3">
            <w:pPr>
              <w:pStyle w:val="TAC"/>
            </w:pPr>
          </w:p>
        </w:tc>
        <w:tc>
          <w:tcPr>
            <w:tcW w:w="1275" w:type="dxa"/>
            <w:tcBorders>
              <w:left w:val="single" w:sz="6" w:space="0" w:color="auto"/>
              <w:right w:val="single" w:sz="6" w:space="0" w:color="auto"/>
            </w:tcBorders>
          </w:tcPr>
          <w:p w14:paraId="11E2763D" w14:textId="77777777" w:rsidR="00CE230A" w:rsidRDefault="00CE230A" w:rsidP="00C13334">
            <w:pPr>
              <w:pStyle w:val="TAL"/>
              <w:jc w:val="center"/>
            </w:pPr>
          </w:p>
        </w:tc>
        <w:tc>
          <w:tcPr>
            <w:tcW w:w="1418" w:type="dxa"/>
            <w:tcBorders>
              <w:left w:val="single" w:sz="6" w:space="0" w:color="auto"/>
              <w:right w:val="single" w:sz="6" w:space="0" w:color="auto"/>
            </w:tcBorders>
          </w:tcPr>
          <w:p w14:paraId="37DEB590" w14:textId="77777777" w:rsidR="00CE230A" w:rsidRDefault="00CE230A" w:rsidP="00C13334">
            <w:pPr>
              <w:pStyle w:val="TAL"/>
              <w:jc w:val="center"/>
            </w:pPr>
          </w:p>
        </w:tc>
      </w:tr>
      <w:tr w:rsidR="00CE230A" w14:paraId="44AAA223" w14:textId="77777777" w:rsidTr="00C13334">
        <w:trPr>
          <w:jc w:val="center"/>
        </w:trPr>
        <w:tc>
          <w:tcPr>
            <w:tcW w:w="720" w:type="dxa"/>
            <w:tcBorders>
              <w:top w:val="single" w:sz="6" w:space="0" w:color="auto"/>
              <w:left w:val="single" w:sz="6" w:space="0" w:color="auto"/>
              <w:right w:val="single" w:sz="6" w:space="0" w:color="auto"/>
            </w:tcBorders>
          </w:tcPr>
          <w:p w14:paraId="652116F6"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17ACF95" w14:textId="77777777" w:rsidR="00CE230A" w:rsidRDefault="00CE230A" w:rsidP="00C13334">
            <w:pPr>
              <w:pStyle w:val="TAL"/>
            </w:pPr>
            <w:r>
              <w:t>Release Complete</w:t>
            </w:r>
          </w:p>
        </w:tc>
        <w:tc>
          <w:tcPr>
            <w:tcW w:w="2187" w:type="dxa"/>
            <w:tcBorders>
              <w:top w:val="single" w:sz="6" w:space="0" w:color="auto"/>
              <w:left w:val="single" w:sz="6" w:space="0" w:color="auto"/>
              <w:right w:val="single" w:sz="6" w:space="0" w:color="auto"/>
            </w:tcBorders>
          </w:tcPr>
          <w:p w14:paraId="1F7A5668" w14:textId="77777777" w:rsidR="00CE230A" w:rsidRDefault="00CE230A" w:rsidP="00C13334">
            <w:pPr>
              <w:pStyle w:val="TAL"/>
              <w:rPr>
                <w:lang w:val="fr-FR"/>
              </w:rPr>
            </w:pPr>
            <w:r>
              <w:rPr>
                <w:lang w:val="fr-FR"/>
              </w:rPr>
              <w:t>Message type</w:t>
            </w:r>
          </w:p>
        </w:tc>
        <w:tc>
          <w:tcPr>
            <w:tcW w:w="1560" w:type="dxa"/>
            <w:tcBorders>
              <w:top w:val="single" w:sz="6" w:space="0" w:color="auto"/>
              <w:left w:val="single" w:sz="6" w:space="0" w:color="auto"/>
              <w:right w:val="single" w:sz="6" w:space="0" w:color="auto"/>
            </w:tcBorders>
          </w:tcPr>
          <w:p w14:paraId="33518E00" w14:textId="77777777" w:rsidR="00CE230A" w:rsidRDefault="00CE230A" w:rsidP="005F0DF3">
            <w:pPr>
              <w:pStyle w:val="TAC"/>
              <w:rPr>
                <w:lang w:val="fr-FR"/>
              </w:rPr>
            </w:pPr>
            <w:r w:rsidRPr="005F0DF3">
              <w:t>M</w:t>
            </w:r>
          </w:p>
        </w:tc>
        <w:tc>
          <w:tcPr>
            <w:tcW w:w="1275" w:type="dxa"/>
            <w:tcBorders>
              <w:top w:val="single" w:sz="6" w:space="0" w:color="auto"/>
              <w:left w:val="single" w:sz="6" w:space="0" w:color="auto"/>
              <w:right w:val="single" w:sz="6" w:space="0" w:color="auto"/>
            </w:tcBorders>
          </w:tcPr>
          <w:p w14:paraId="5AC17502" w14:textId="77777777" w:rsidR="00CE230A" w:rsidRDefault="00CE230A" w:rsidP="005F0DF3">
            <w:pPr>
              <w:pStyle w:val="TAC"/>
              <w:rPr>
                <w:lang w:val="fr-FR"/>
              </w:rPr>
            </w:pPr>
            <w:r w:rsidRPr="005F0DF3">
              <w:t>V</w:t>
            </w:r>
          </w:p>
        </w:tc>
        <w:tc>
          <w:tcPr>
            <w:tcW w:w="1418" w:type="dxa"/>
            <w:tcBorders>
              <w:top w:val="single" w:sz="6" w:space="0" w:color="auto"/>
              <w:left w:val="single" w:sz="6" w:space="0" w:color="auto"/>
              <w:right w:val="single" w:sz="6" w:space="0" w:color="auto"/>
            </w:tcBorders>
          </w:tcPr>
          <w:p w14:paraId="4AB2B3DA" w14:textId="77777777" w:rsidR="00CE230A" w:rsidRDefault="00CE230A" w:rsidP="00C13334">
            <w:pPr>
              <w:pStyle w:val="TAL"/>
              <w:jc w:val="center"/>
              <w:rPr>
                <w:lang w:val="fr-FR"/>
              </w:rPr>
            </w:pPr>
            <w:r>
              <w:rPr>
                <w:lang w:val="fr-FR"/>
              </w:rPr>
              <w:t>1</w:t>
            </w:r>
          </w:p>
        </w:tc>
      </w:tr>
      <w:tr w:rsidR="00CE230A" w14:paraId="11B4B576" w14:textId="77777777" w:rsidTr="00C13334">
        <w:trPr>
          <w:jc w:val="center"/>
        </w:trPr>
        <w:tc>
          <w:tcPr>
            <w:tcW w:w="720" w:type="dxa"/>
            <w:tcBorders>
              <w:left w:val="single" w:sz="6" w:space="0" w:color="auto"/>
              <w:right w:val="single" w:sz="6" w:space="0" w:color="auto"/>
            </w:tcBorders>
          </w:tcPr>
          <w:p w14:paraId="611B00CA" w14:textId="77777777" w:rsidR="00CE230A" w:rsidRDefault="00CE230A" w:rsidP="00C13334">
            <w:pPr>
              <w:pStyle w:val="TAL"/>
              <w:rPr>
                <w:lang w:val="fr-FR"/>
              </w:rPr>
            </w:pPr>
          </w:p>
        </w:tc>
        <w:tc>
          <w:tcPr>
            <w:tcW w:w="2304" w:type="dxa"/>
            <w:tcBorders>
              <w:left w:val="single" w:sz="6" w:space="0" w:color="auto"/>
              <w:right w:val="single" w:sz="6" w:space="0" w:color="auto"/>
            </w:tcBorders>
          </w:tcPr>
          <w:p w14:paraId="63FA2AAF" w14:textId="77777777" w:rsidR="00CE230A" w:rsidRDefault="00CE230A" w:rsidP="00C13334">
            <w:pPr>
              <w:pStyle w:val="TAL"/>
              <w:rPr>
                <w:lang w:val="fr-FR"/>
              </w:rPr>
            </w:pPr>
            <w:r>
              <w:rPr>
                <w:lang w:val="fr-FR"/>
              </w:rPr>
              <w:t>message type</w:t>
            </w:r>
          </w:p>
        </w:tc>
        <w:tc>
          <w:tcPr>
            <w:tcW w:w="2187" w:type="dxa"/>
            <w:tcBorders>
              <w:left w:val="single" w:sz="6" w:space="0" w:color="auto"/>
              <w:right w:val="single" w:sz="6" w:space="0" w:color="auto"/>
            </w:tcBorders>
          </w:tcPr>
          <w:p w14:paraId="0F446B98" w14:textId="77777777" w:rsidR="00CE230A" w:rsidRDefault="00CE230A" w:rsidP="005F0DF3">
            <w:pPr>
              <w:pStyle w:val="TAC"/>
              <w:rPr>
                <w:lang w:val="fr-FR"/>
              </w:rPr>
            </w:pPr>
            <w:r w:rsidRPr="005F0DF3">
              <w:t>3.4</w:t>
            </w:r>
          </w:p>
        </w:tc>
        <w:tc>
          <w:tcPr>
            <w:tcW w:w="1560" w:type="dxa"/>
            <w:tcBorders>
              <w:left w:val="single" w:sz="6" w:space="0" w:color="auto"/>
              <w:right w:val="single" w:sz="6" w:space="0" w:color="auto"/>
            </w:tcBorders>
          </w:tcPr>
          <w:p w14:paraId="4EE06EE6" w14:textId="77777777" w:rsidR="00CE230A" w:rsidRPr="005F0DF3" w:rsidRDefault="00CE230A" w:rsidP="005F0DF3">
            <w:pPr>
              <w:pStyle w:val="TAC"/>
            </w:pPr>
          </w:p>
        </w:tc>
        <w:tc>
          <w:tcPr>
            <w:tcW w:w="1275" w:type="dxa"/>
            <w:tcBorders>
              <w:left w:val="single" w:sz="6" w:space="0" w:color="auto"/>
              <w:right w:val="single" w:sz="6" w:space="0" w:color="auto"/>
            </w:tcBorders>
          </w:tcPr>
          <w:p w14:paraId="130B4EBD"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33D872B1" w14:textId="77777777" w:rsidR="00CE230A" w:rsidRDefault="00CE230A" w:rsidP="00C13334">
            <w:pPr>
              <w:pStyle w:val="TAL"/>
              <w:jc w:val="center"/>
              <w:rPr>
                <w:lang w:val="fr-FR"/>
              </w:rPr>
            </w:pPr>
          </w:p>
        </w:tc>
      </w:tr>
      <w:tr w:rsidR="00CE230A" w14:paraId="013F6F97" w14:textId="77777777" w:rsidTr="00C13334">
        <w:trPr>
          <w:jc w:val="center"/>
        </w:trPr>
        <w:tc>
          <w:tcPr>
            <w:tcW w:w="720" w:type="dxa"/>
            <w:tcBorders>
              <w:top w:val="single" w:sz="6" w:space="0" w:color="auto"/>
              <w:left w:val="single" w:sz="6" w:space="0" w:color="auto"/>
              <w:right w:val="single" w:sz="6" w:space="0" w:color="auto"/>
            </w:tcBorders>
          </w:tcPr>
          <w:p w14:paraId="5CA23C71" w14:textId="77777777" w:rsidR="00CE230A" w:rsidRDefault="00CE230A" w:rsidP="005F0DF3">
            <w:pPr>
              <w:pStyle w:val="TAC"/>
              <w:rPr>
                <w:lang w:val="fr-FR"/>
              </w:rPr>
            </w:pPr>
            <w:r w:rsidRPr="005F0DF3">
              <w:t>08</w:t>
            </w:r>
          </w:p>
        </w:tc>
        <w:tc>
          <w:tcPr>
            <w:tcW w:w="2304" w:type="dxa"/>
            <w:tcBorders>
              <w:top w:val="single" w:sz="6" w:space="0" w:color="auto"/>
              <w:left w:val="single" w:sz="6" w:space="0" w:color="auto"/>
              <w:right w:val="single" w:sz="6" w:space="0" w:color="auto"/>
            </w:tcBorders>
          </w:tcPr>
          <w:p w14:paraId="56F5AD51" w14:textId="77777777" w:rsidR="00CE230A" w:rsidRDefault="00CE230A" w:rsidP="00C13334">
            <w:pPr>
              <w:pStyle w:val="TAL"/>
              <w:rPr>
                <w:lang w:val="fr-FR"/>
              </w:rPr>
            </w:pPr>
            <w:r>
              <w:rPr>
                <w:lang w:val="fr-FR"/>
              </w:rPr>
              <w:t>Cause</w:t>
            </w:r>
          </w:p>
        </w:tc>
        <w:tc>
          <w:tcPr>
            <w:tcW w:w="2187" w:type="dxa"/>
            <w:tcBorders>
              <w:top w:val="single" w:sz="6" w:space="0" w:color="auto"/>
              <w:left w:val="single" w:sz="6" w:space="0" w:color="auto"/>
              <w:right w:val="single" w:sz="6" w:space="0" w:color="auto"/>
            </w:tcBorders>
          </w:tcPr>
          <w:p w14:paraId="2A06D657" w14:textId="77777777" w:rsidR="00CE230A" w:rsidRDefault="00CE230A" w:rsidP="00C13334">
            <w:pPr>
              <w:pStyle w:val="TAL"/>
              <w:rPr>
                <w:lang w:val="fr-FR"/>
              </w:rPr>
            </w:pPr>
            <w:r>
              <w:rPr>
                <w:lang w:val="fr-FR"/>
              </w:rPr>
              <w:t>Cause</w:t>
            </w:r>
          </w:p>
        </w:tc>
        <w:tc>
          <w:tcPr>
            <w:tcW w:w="1560" w:type="dxa"/>
            <w:tcBorders>
              <w:top w:val="single" w:sz="6" w:space="0" w:color="auto"/>
              <w:left w:val="single" w:sz="6" w:space="0" w:color="auto"/>
              <w:right w:val="single" w:sz="6" w:space="0" w:color="auto"/>
            </w:tcBorders>
          </w:tcPr>
          <w:p w14:paraId="6359A03E" w14:textId="77777777" w:rsidR="00CE230A" w:rsidRDefault="00CE230A" w:rsidP="005F0DF3">
            <w:pPr>
              <w:pStyle w:val="TAC"/>
              <w:rPr>
                <w:lang w:val="fr-FR"/>
              </w:rPr>
            </w:pPr>
            <w:r w:rsidRPr="005F0DF3">
              <w:t>O</w:t>
            </w:r>
          </w:p>
        </w:tc>
        <w:tc>
          <w:tcPr>
            <w:tcW w:w="1275" w:type="dxa"/>
            <w:tcBorders>
              <w:top w:val="single" w:sz="6" w:space="0" w:color="auto"/>
              <w:left w:val="single" w:sz="6" w:space="0" w:color="auto"/>
              <w:right w:val="single" w:sz="6" w:space="0" w:color="auto"/>
            </w:tcBorders>
          </w:tcPr>
          <w:p w14:paraId="00656629"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4D0CDB21" w14:textId="77777777" w:rsidR="00CE230A" w:rsidRDefault="00CE230A" w:rsidP="00C13334">
            <w:pPr>
              <w:pStyle w:val="TAL"/>
              <w:jc w:val="center"/>
            </w:pPr>
            <w:r>
              <w:t>4-32</w:t>
            </w:r>
          </w:p>
        </w:tc>
      </w:tr>
      <w:tr w:rsidR="00CE230A" w14:paraId="400188A1" w14:textId="77777777" w:rsidTr="00C13334">
        <w:trPr>
          <w:jc w:val="center"/>
        </w:trPr>
        <w:tc>
          <w:tcPr>
            <w:tcW w:w="720" w:type="dxa"/>
            <w:tcBorders>
              <w:left w:val="single" w:sz="6" w:space="0" w:color="auto"/>
              <w:right w:val="single" w:sz="6" w:space="0" w:color="auto"/>
            </w:tcBorders>
          </w:tcPr>
          <w:p w14:paraId="79A8933F" w14:textId="77777777" w:rsidR="00CE230A" w:rsidRPr="005F0DF3" w:rsidRDefault="00CE230A" w:rsidP="005F0DF3">
            <w:pPr>
              <w:pStyle w:val="TAC"/>
            </w:pPr>
          </w:p>
        </w:tc>
        <w:tc>
          <w:tcPr>
            <w:tcW w:w="2304" w:type="dxa"/>
            <w:tcBorders>
              <w:left w:val="single" w:sz="6" w:space="0" w:color="auto"/>
              <w:right w:val="single" w:sz="6" w:space="0" w:color="auto"/>
            </w:tcBorders>
          </w:tcPr>
          <w:p w14:paraId="5325DC36" w14:textId="77777777" w:rsidR="00CE230A" w:rsidRDefault="00CE230A" w:rsidP="00C13334">
            <w:pPr>
              <w:pStyle w:val="TAL"/>
            </w:pPr>
          </w:p>
        </w:tc>
        <w:tc>
          <w:tcPr>
            <w:tcW w:w="2187" w:type="dxa"/>
            <w:tcBorders>
              <w:left w:val="single" w:sz="6" w:space="0" w:color="auto"/>
              <w:right w:val="single" w:sz="6" w:space="0" w:color="auto"/>
            </w:tcBorders>
          </w:tcPr>
          <w:p w14:paraId="6E7DE073" w14:textId="58A7F26C" w:rsidR="00CE230A" w:rsidRDefault="004A757A" w:rsidP="005F0DF3">
            <w:pPr>
              <w:pStyle w:val="TAC"/>
            </w:pPr>
            <w:r w:rsidRPr="005F0DF3">
              <w:t>TS</w:t>
            </w:r>
            <w:r>
              <w:t> </w:t>
            </w:r>
            <w:r w:rsidRPr="005F0DF3">
              <w:t>2</w:t>
            </w:r>
            <w:r w:rsidR="00CE230A" w:rsidRPr="005F0DF3">
              <w:t>4.008</w:t>
            </w:r>
          </w:p>
        </w:tc>
        <w:tc>
          <w:tcPr>
            <w:tcW w:w="1560" w:type="dxa"/>
            <w:tcBorders>
              <w:left w:val="single" w:sz="6" w:space="0" w:color="auto"/>
              <w:right w:val="single" w:sz="6" w:space="0" w:color="auto"/>
            </w:tcBorders>
          </w:tcPr>
          <w:p w14:paraId="6E189E00" w14:textId="77777777" w:rsidR="00CE230A" w:rsidRPr="005F0DF3" w:rsidRDefault="00CE230A" w:rsidP="005F0DF3">
            <w:pPr>
              <w:pStyle w:val="TAC"/>
            </w:pPr>
          </w:p>
        </w:tc>
        <w:tc>
          <w:tcPr>
            <w:tcW w:w="1275" w:type="dxa"/>
            <w:tcBorders>
              <w:left w:val="single" w:sz="6" w:space="0" w:color="auto"/>
              <w:right w:val="single" w:sz="6" w:space="0" w:color="auto"/>
            </w:tcBorders>
          </w:tcPr>
          <w:p w14:paraId="41725A84" w14:textId="77777777" w:rsidR="00CE230A" w:rsidRDefault="00CE230A" w:rsidP="00C13334">
            <w:pPr>
              <w:pStyle w:val="TAL"/>
              <w:jc w:val="center"/>
            </w:pPr>
          </w:p>
        </w:tc>
        <w:tc>
          <w:tcPr>
            <w:tcW w:w="1418" w:type="dxa"/>
            <w:tcBorders>
              <w:left w:val="single" w:sz="6" w:space="0" w:color="auto"/>
              <w:right w:val="single" w:sz="6" w:space="0" w:color="auto"/>
            </w:tcBorders>
          </w:tcPr>
          <w:p w14:paraId="5B073ED0" w14:textId="77777777" w:rsidR="00CE230A" w:rsidRDefault="00CE230A" w:rsidP="00C13334">
            <w:pPr>
              <w:pStyle w:val="TAL"/>
              <w:jc w:val="center"/>
            </w:pPr>
          </w:p>
        </w:tc>
      </w:tr>
      <w:tr w:rsidR="00CE230A" w14:paraId="6D5167B3" w14:textId="77777777" w:rsidTr="00C13334">
        <w:trPr>
          <w:jc w:val="center"/>
        </w:trPr>
        <w:tc>
          <w:tcPr>
            <w:tcW w:w="720" w:type="dxa"/>
            <w:tcBorders>
              <w:top w:val="single" w:sz="6" w:space="0" w:color="auto"/>
              <w:left w:val="single" w:sz="6" w:space="0" w:color="auto"/>
              <w:right w:val="single" w:sz="6" w:space="0" w:color="auto"/>
            </w:tcBorders>
          </w:tcPr>
          <w:p w14:paraId="15E364E1" w14:textId="77777777" w:rsidR="00CE230A" w:rsidRDefault="00CE230A" w:rsidP="005F0DF3">
            <w:pPr>
              <w:pStyle w:val="TAC"/>
            </w:pPr>
            <w:r w:rsidRPr="005F0DF3">
              <w:t>1C</w:t>
            </w:r>
          </w:p>
        </w:tc>
        <w:tc>
          <w:tcPr>
            <w:tcW w:w="2304" w:type="dxa"/>
            <w:tcBorders>
              <w:top w:val="single" w:sz="6" w:space="0" w:color="auto"/>
              <w:left w:val="single" w:sz="6" w:space="0" w:color="auto"/>
              <w:right w:val="single" w:sz="6" w:space="0" w:color="auto"/>
            </w:tcBorders>
          </w:tcPr>
          <w:p w14:paraId="4FA1BDCA" w14:textId="77777777" w:rsidR="00CE230A" w:rsidRDefault="00CE230A" w:rsidP="00C13334">
            <w:pPr>
              <w:pStyle w:val="TAL"/>
            </w:pPr>
            <w:r>
              <w:t>Facility</w:t>
            </w:r>
          </w:p>
        </w:tc>
        <w:tc>
          <w:tcPr>
            <w:tcW w:w="2187" w:type="dxa"/>
            <w:tcBorders>
              <w:top w:val="single" w:sz="6" w:space="0" w:color="auto"/>
              <w:left w:val="single" w:sz="6" w:space="0" w:color="auto"/>
              <w:right w:val="single" w:sz="6" w:space="0" w:color="auto"/>
            </w:tcBorders>
          </w:tcPr>
          <w:p w14:paraId="0AFAD51D" w14:textId="77777777" w:rsidR="00CE230A" w:rsidRDefault="00CE230A" w:rsidP="00C13334">
            <w:pPr>
              <w:pStyle w:val="TAL"/>
            </w:pPr>
            <w:r>
              <w:t>Facility</w:t>
            </w:r>
          </w:p>
        </w:tc>
        <w:tc>
          <w:tcPr>
            <w:tcW w:w="1560" w:type="dxa"/>
            <w:tcBorders>
              <w:top w:val="single" w:sz="6" w:space="0" w:color="auto"/>
              <w:left w:val="single" w:sz="6" w:space="0" w:color="auto"/>
              <w:right w:val="single" w:sz="6" w:space="0" w:color="auto"/>
            </w:tcBorders>
          </w:tcPr>
          <w:p w14:paraId="53CE6E22" w14:textId="77777777" w:rsidR="00CE230A" w:rsidRDefault="00CE230A" w:rsidP="005F0DF3">
            <w:pPr>
              <w:pStyle w:val="TAC"/>
            </w:pPr>
            <w:r w:rsidRPr="005F0DF3">
              <w:t>O</w:t>
            </w:r>
          </w:p>
        </w:tc>
        <w:tc>
          <w:tcPr>
            <w:tcW w:w="1275" w:type="dxa"/>
            <w:tcBorders>
              <w:top w:val="single" w:sz="6" w:space="0" w:color="auto"/>
              <w:left w:val="single" w:sz="6" w:space="0" w:color="auto"/>
              <w:right w:val="single" w:sz="6" w:space="0" w:color="auto"/>
            </w:tcBorders>
          </w:tcPr>
          <w:p w14:paraId="3163FBD3"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63C08F96" w14:textId="77777777" w:rsidR="00CE230A" w:rsidRDefault="00CE230A" w:rsidP="00C13334">
            <w:pPr>
              <w:pStyle w:val="TAL"/>
              <w:jc w:val="center"/>
            </w:pPr>
            <w:r>
              <w:t>2-?</w:t>
            </w:r>
          </w:p>
        </w:tc>
      </w:tr>
      <w:tr w:rsidR="00CE230A" w14:paraId="695E96F8" w14:textId="77777777" w:rsidTr="00C13334">
        <w:trPr>
          <w:jc w:val="center"/>
        </w:trPr>
        <w:tc>
          <w:tcPr>
            <w:tcW w:w="720" w:type="dxa"/>
            <w:tcBorders>
              <w:left w:val="single" w:sz="6" w:space="0" w:color="auto"/>
              <w:bottom w:val="single" w:sz="6" w:space="0" w:color="auto"/>
              <w:right w:val="single" w:sz="6" w:space="0" w:color="auto"/>
            </w:tcBorders>
          </w:tcPr>
          <w:p w14:paraId="670421AE" w14:textId="77777777" w:rsidR="00CE230A" w:rsidRPr="005F0DF3" w:rsidRDefault="00CE230A" w:rsidP="005F0DF3">
            <w:pPr>
              <w:pStyle w:val="TAC"/>
            </w:pPr>
          </w:p>
        </w:tc>
        <w:tc>
          <w:tcPr>
            <w:tcW w:w="2304" w:type="dxa"/>
            <w:tcBorders>
              <w:left w:val="single" w:sz="6" w:space="0" w:color="auto"/>
              <w:bottom w:val="single" w:sz="6" w:space="0" w:color="auto"/>
              <w:right w:val="single" w:sz="6" w:space="0" w:color="auto"/>
            </w:tcBorders>
          </w:tcPr>
          <w:p w14:paraId="248D0088" w14:textId="77777777" w:rsidR="00CE230A" w:rsidRDefault="00CE230A" w:rsidP="00C13334">
            <w:pPr>
              <w:pStyle w:val="TAL"/>
            </w:pPr>
          </w:p>
        </w:tc>
        <w:tc>
          <w:tcPr>
            <w:tcW w:w="2187" w:type="dxa"/>
            <w:tcBorders>
              <w:left w:val="single" w:sz="6" w:space="0" w:color="auto"/>
              <w:bottom w:val="single" w:sz="6" w:space="0" w:color="auto"/>
              <w:right w:val="single" w:sz="6" w:space="0" w:color="auto"/>
            </w:tcBorders>
          </w:tcPr>
          <w:p w14:paraId="505A1F99" w14:textId="77777777" w:rsidR="00CE230A" w:rsidRDefault="00CE230A" w:rsidP="005F0DF3">
            <w:pPr>
              <w:pStyle w:val="TAC"/>
            </w:pPr>
            <w:r w:rsidRPr="005F0DF3">
              <w:t>3.6</w:t>
            </w:r>
          </w:p>
        </w:tc>
        <w:tc>
          <w:tcPr>
            <w:tcW w:w="1560" w:type="dxa"/>
            <w:tcBorders>
              <w:left w:val="single" w:sz="6" w:space="0" w:color="auto"/>
              <w:bottom w:val="single" w:sz="6" w:space="0" w:color="auto"/>
              <w:right w:val="single" w:sz="6" w:space="0" w:color="auto"/>
            </w:tcBorders>
          </w:tcPr>
          <w:p w14:paraId="2C7B0148" w14:textId="77777777" w:rsidR="00CE230A" w:rsidRDefault="00CE230A" w:rsidP="00C13334">
            <w:pPr>
              <w:pStyle w:val="TAL"/>
            </w:pPr>
          </w:p>
        </w:tc>
        <w:tc>
          <w:tcPr>
            <w:tcW w:w="1275" w:type="dxa"/>
            <w:tcBorders>
              <w:left w:val="single" w:sz="6" w:space="0" w:color="auto"/>
              <w:bottom w:val="single" w:sz="6" w:space="0" w:color="auto"/>
              <w:right w:val="single" w:sz="6" w:space="0" w:color="auto"/>
            </w:tcBorders>
          </w:tcPr>
          <w:p w14:paraId="05ECF2B0" w14:textId="77777777" w:rsidR="00CE230A" w:rsidRDefault="00CE230A" w:rsidP="00C13334">
            <w:pPr>
              <w:pStyle w:val="TAL"/>
            </w:pPr>
          </w:p>
        </w:tc>
        <w:tc>
          <w:tcPr>
            <w:tcW w:w="1418" w:type="dxa"/>
            <w:tcBorders>
              <w:left w:val="single" w:sz="6" w:space="0" w:color="auto"/>
              <w:bottom w:val="single" w:sz="6" w:space="0" w:color="auto"/>
              <w:right w:val="single" w:sz="6" w:space="0" w:color="auto"/>
            </w:tcBorders>
          </w:tcPr>
          <w:p w14:paraId="6E270102" w14:textId="77777777" w:rsidR="00CE230A" w:rsidRDefault="00CE230A" w:rsidP="00C13334">
            <w:pPr>
              <w:pStyle w:val="TAL"/>
            </w:pPr>
          </w:p>
        </w:tc>
      </w:tr>
    </w:tbl>
    <w:p w14:paraId="6CD2A200" w14:textId="77777777" w:rsidR="00CE230A" w:rsidRDefault="00CE230A" w:rsidP="00CE230A">
      <w:pPr>
        <w:pStyle w:val="B1"/>
      </w:pPr>
    </w:p>
    <w:p w14:paraId="679DC824" w14:textId="77777777" w:rsidR="00CE230A" w:rsidRDefault="00CE230A" w:rsidP="00B65768">
      <w:pPr>
        <w:pStyle w:val="Heading3"/>
      </w:pPr>
      <w:bookmarkStart w:id="52" w:name="_Toc19634072"/>
      <w:bookmarkStart w:id="53" w:name="_Toc44862910"/>
      <w:bookmarkStart w:id="54" w:name="_Toc186811597"/>
      <w:r>
        <w:lastRenderedPageBreak/>
        <w:t>2.5.1</w:t>
      </w:r>
      <w:r>
        <w:tab/>
        <w:t>Cause</w:t>
      </w:r>
      <w:bookmarkEnd w:id="52"/>
      <w:bookmarkEnd w:id="53"/>
      <w:bookmarkEnd w:id="54"/>
    </w:p>
    <w:p w14:paraId="2B140DE2" w14:textId="1113ECFE" w:rsidR="00CE230A" w:rsidRDefault="00CE230A" w:rsidP="00CE230A">
      <w:r>
        <w:t xml:space="preserve">This information element shall be included when the functional handling of the Cause IE is specified in the service description or </w:t>
      </w:r>
      <w:r w:rsidR="004A757A">
        <w:t>TS 2</w:t>
      </w:r>
      <w:r>
        <w:t>9.011. If the functional handling of the Cause IE is not specified, the receiving entity may ignore the IE.</w:t>
      </w:r>
    </w:p>
    <w:p w14:paraId="3B6553CB" w14:textId="77777777" w:rsidR="00CE230A" w:rsidRDefault="00CE230A" w:rsidP="00B65768">
      <w:pPr>
        <w:pStyle w:val="Heading3"/>
      </w:pPr>
      <w:bookmarkStart w:id="55" w:name="_Toc19634073"/>
      <w:bookmarkStart w:id="56" w:name="_Toc44862911"/>
      <w:bookmarkStart w:id="57" w:name="_Toc186811598"/>
      <w:r>
        <w:t>2.5.2</w:t>
      </w:r>
      <w:r>
        <w:tab/>
        <w:t>Facility</w:t>
      </w:r>
      <w:bookmarkEnd w:id="55"/>
      <w:bookmarkEnd w:id="56"/>
      <w:bookmarkEnd w:id="57"/>
    </w:p>
    <w:p w14:paraId="394C7188" w14:textId="77777777" w:rsidR="00CE230A" w:rsidRDefault="00CE230A" w:rsidP="00CE230A">
      <w:r>
        <w:t>This information element shall be included as required by the service description and the procedures defined in TS 24.010.</w:t>
      </w:r>
    </w:p>
    <w:p w14:paraId="44AC3FA1" w14:textId="77777777" w:rsidR="00CE230A" w:rsidRDefault="00CE230A" w:rsidP="00B65768">
      <w:pPr>
        <w:pStyle w:val="Heading1"/>
      </w:pPr>
      <w:bookmarkStart w:id="58" w:name="_Toc19634074"/>
      <w:bookmarkStart w:id="59" w:name="_Toc44862912"/>
      <w:bookmarkStart w:id="60" w:name="_Toc186811599"/>
      <w:r>
        <w:t>3</w:t>
      </w:r>
      <w:r>
        <w:tab/>
        <w:t>General message format and information elements coding</w:t>
      </w:r>
      <w:bookmarkEnd w:id="58"/>
      <w:bookmarkEnd w:id="59"/>
      <w:bookmarkEnd w:id="60"/>
    </w:p>
    <w:p w14:paraId="1F11D96F" w14:textId="77777777" w:rsidR="00CE230A" w:rsidRDefault="00CE230A" w:rsidP="00CE230A">
      <w:pPr>
        <w:keepNext/>
        <w:keepLines/>
      </w:pPr>
      <w:r>
        <w:t>The figures and text in this clause describe message contents. Within each octet, the bit designated "bit 1" is transmitted first, followed by bits 2, 3, 4, etc. Similarly, the octet shown at the top of each figure is sent first.</w:t>
      </w:r>
    </w:p>
    <w:p w14:paraId="0ACF37EA" w14:textId="77777777" w:rsidR="00CE230A" w:rsidRDefault="00CE230A" w:rsidP="00B65768">
      <w:pPr>
        <w:pStyle w:val="Heading2"/>
      </w:pPr>
      <w:bookmarkStart w:id="61" w:name="_Toc19634075"/>
      <w:bookmarkStart w:id="62" w:name="_Toc44862913"/>
      <w:bookmarkStart w:id="63" w:name="_Toc186811600"/>
      <w:r>
        <w:t>3.1</w:t>
      </w:r>
      <w:r>
        <w:tab/>
        <w:t>Overview</w:t>
      </w:r>
      <w:bookmarkEnd w:id="61"/>
      <w:bookmarkEnd w:id="62"/>
      <w:bookmarkEnd w:id="63"/>
    </w:p>
    <w:p w14:paraId="4AA0D583" w14:textId="37641080" w:rsidR="00CE230A" w:rsidRDefault="00CE230A" w:rsidP="00CE230A">
      <w:r>
        <w:t xml:space="preserve">Within the layer 3 protocol defined in </w:t>
      </w:r>
      <w:r w:rsidR="004A757A">
        <w:t>TS 2</w:t>
      </w:r>
      <w:r>
        <w:t xml:space="preserve">4.080, every message is a standard L3 message as defined in </w:t>
      </w:r>
      <w:r w:rsidR="004A757A">
        <w:t>TS 2</w:t>
      </w:r>
      <w:r>
        <w:t>4.007. This means that the message consists of the following parts:</w:t>
      </w:r>
    </w:p>
    <w:p w14:paraId="172BE3B3" w14:textId="77777777" w:rsidR="00CE230A" w:rsidRDefault="00CE230A" w:rsidP="00CE230A">
      <w:pPr>
        <w:pStyle w:val="B1"/>
      </w:pPr>
      <w:r>
        <w:t>a)</w:t>
      </w:r>
      <w:r>
        <w:tab/>
        <w:t>protocol discriminator;</w:t>
      </w:r>
    </w:p>
    <w:p w14:paraId="09CB0D18" w14:textId="77777777" w:rsidR="00CE230A" w:rsidRDefault="00CE230A" w:rsidP="00CE230A">
      <w:pPr>
        <w:pStyle w:val="B1"/>
      </w:pPr>
      <w:r>
        <w:t>b)</w:t>
      </w:r>
      <w:r>
        <w:tab/>
        <w:t>transaction identifier;</w:t>
      </w:r>
    </w:p>
    <w:p w14:paraId="4DC1F4A3" w14:textId="77777777" w:rsidR="00CE230A" w:rsidRDefault="00CE230A" w:rsidP="00CE230A">
      <w:pPr>
        <w:pStyle w:val="B1"/>
      </w:pPr>
      <w:r>
        <w:t>c)</w:t>
      </w:r>
      <w:r>
        <w:tab/>
        <w:t>message type;</w:t>
      </w:r>
    </w:p>
    <w:p w14:paraId="24D2DD6B" w14:textId="77777777" w:rsidR="00CE230A" w:rsidRDefault="00CE230A" w:rsidP="00CE230A">
      <w:pPr>
        <w:pStyle w:val="B1"/>
      </w:pPr>
      <w:r>
        <w:t>d)</w:t>
      </w:r>
      <w:r>
        <w:tab/>
        <w:t>other information elements, as required.</w:t>
      </w:r>
    </w:p>
    <w:p w14:paraId="4885214B" w14:textId="77777777" w:rsidR="00CE230A" w:rsidRDefault="00CE230A" w:rsidP="00CE230A">
      <w:r>
        <w:t>Unless specified otherwise, a particular information element may be present only once in a given message.</w:t>
      </w:r>
    </w:p>
    <w:p w14:paraId="365B28C4" w14:textId="77777777" w:rsidR="00CE230A" w:rsidRDefault="00CE230A" w:rsidP="00CE230A">
      <w:r>
        <w:t>When a field extends over more than one octet, the order of bit values progressively decreases as the octet number increases. The least significant bit of the field is represented by the lowest numbered bit of the highest numbered octet of the field.</w:t>
      </w:r>
    </w:p>
    <w:p w14:paraId="6237BDF8" w14:textId="77777777" w:rsidR="00CE230A" w:rsidRDefault="00CE230A" w:rsidP="00B65768">
      <w:pPr>
        <w:pStyle w:val="Heading2"/>
      </w:pPr>
      <w:bookmarkStart w:id="64" w:name="_Toc19634076"/>
      <w:bookmarkStart w:id="65" w:name="_Toc44862914"/>
      <w:bookmarkStart w:id="66" w:name="_Toc186811601"/>
      <w:r>
        <w:t>3.2</w:t>
      </w:r>
      <w:r>
        <w:tab/>
        <w:t>Protocol discriminator</w:t>
      </w:r>
      <w:bookmarkEnd w:id="64"/>
      <w:bookmarkEnd w:id="65"/>
      <w:bookmarkEnd w:id="66"/>
    </w:p>
    <w:p w14:paraId="0F7FB9F9" w14:textId="6772ED74" w:rsidR="00CE230A" w:rsidRDefault="00CE230A" w:rsidP="00CE230A">
      <w:r>
        <w:t xml:space="preserve">The Protocol Discriminator (PD) and its use are defined in </w:t>
      </w:r>
      <w:r w:rsidR="004A757A">
        <w:t>TS 2</w:t>
      </w:r>
      <w:r>
        <w:t xml:space="preserve">4.007. </w:t>
      </w:r>
      <w:r w:rsidR="004A757A">
        <w:t>TS 2</w:t>
      </w:r>
      <w:r>
        <w:t>4.080 defines the protocols relating to the PD values:</w:t>
      </w:r>
    </w:p>
    <w:p w14:paraId="320E47FF" w14:textId="77777777" w:rsidR="00CE230A" w:rsidRDefault="00CE230A" w:rsidP="00CE230A">
      <w:pPr>
        <w:pStyle w:val="B1"/>
      </w:pPr>
      <w:r>
        <w:t>1 0 1 1</w:t>
      </w:r>
      <w:r>
        <w:tab/>
        <w:t>supplementary services (call independent).</w:t>
      </w:r>
    </w:p>
    <w:p w14:paraId="68ECC080" w14:textId="77777777" w:rsidR="00CE230A" w:rsidRDefault="00CE230A" w:rsidP="00B65768">
      <w:pPr>
        <w:pStyle w:val="Heading2"/>
      </w:pPr>
      <w:bookmarkStart w:id="67" w:name="_Toc19634077"/>
      <w:bookmarkStart w:id="68" w:name="_Toc44862915"/>
      <w:bookmarkStart w:id="69" w:name="_Toc186811602"/>
      <w:r>
        <w:t>3.3</w:t>
      </w:r>
      <w:r>
        <w:tab/>
        <w:t>Transaction identifier</w:t>
      </w:r>
      <w:bookmarkEnd w:id="67"/>
      <w:bookmarkEnd w:id="68"/>
      <w:bookmarkEnd w:id="69"/>
    </w:p>
    <w:p w14:paraId="5DA1D78C" w14:textId="5FB60DBB" w:rsidR="00CE230A" w:rsidRDefault="00CE230A" w:rsidP="00CE230A">
      <w:r>
        <w:t xml:space="preserve">For general rules, format and coding of transaction identifier values, see </w:t>
      </w:r>
      <w:r w:rsidR="004A757A">
        <w:t>TS 2</w:t>
      </w:r>
      <w:r>
        <w:t>4.008.</w:t>
      </w:r>
    </w:p>
    <w:p w14:paraId="24D70907" w14:textId="77777777" w:rsidR="00CE230A" w:rsidRDefault="00CE230A" w:rsidP="00B65768">
      <w:pPr>
        <w:pStyle w:val="Heading2"/>
      </w:pPr>
      <w:bookmarkStart w:id="70" w:name="_Toc19634078"/>
      <w:bookmarkStart w:id="71" w:name="_Toc44862916"/>
      <w:bookmarkStart w:id="72" w:name="_Toc186811603"/>
      <w:r>
        <w:lastRenderedPageBreak/>
        <w:t>3.4</w:t>
      </w:r>
      <w:r>
        <w:tab/>
        <w:t>Message type</w:t>
      </w:r>
      <w:bookmarkEnd w:id="70"/>
      <w:bookmarkEnd w:id="71"/>
      <w:bookmarkEnd w:id="72"/>
    </w:p>
    <w:p w14:paraId="68820BFC" w14:textId="36A25B7B" w:rsidR="00CE230A" w:rsidRDefault="00CE230A" w:rsidP="00CE230A">
      <w:pPr>
        <w:keepNext/>
        <w:keepLines/>
      </w:pPr>
      <w:r>
        <w:t xml:space="preserve">The message type IE and its use are defined in </w:t>
      </w:r>
      <w:r w:rsidR="004A757A">
        <w:t>TS 2</w:t>
      </w:r>
      <w:r>
        <w:t>4.007. Table 3.1 defines the value part of the message type IE used in the supplementary service protocol.</w:t>
      </w:r>
    </w:p>
    <w:p w14:paraId="6012B676" w14:textId="77777777" w:rsidR="00CE230A" w:rsidRDefault="00CE230A" w:rsidP="00CE230A">
      <w:pPr>
        <w:pStyle w:val="TH"/>
        <w:rPr>
          <w:lang w:val="fr-FR"/>
        </w:rPr>
      </w:pPr>
      <w:r>
        <w:rPr>
          <w:lang w:val="fr-FR"/>
        </w:rPr>
        <w:t>Table 3.1: Message types</w:t>
      </w:r>
    </w:p>
    <w:tbl>
      <w:tblPr>
        <w:tblW w:w="0" w:type="auto"/>
        <w:jc w:val="center"/>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84"/>
        <w:gridCol w:w="975"/>
        <w:gridCol w:w="5512"/>
      </w:tblGrid>
      <w:tr w:rsidR="00CE230A" w14:paraId="06082126" w14:textId="77777777" w:rsidTr="00C13334">
        <w:trPr>
          <w:jc w:val="center"/>
        </w:trPr>
        <w:tc>
          <w:tcPr>
            <w:tcW w:w="284" w:type="dxa"/>
            <w:tcBorders>
              <w:top w:val="single" w:sz="6" w:space="0" w:color="auto"/>
              <w:left w:val="single" w:sz="6" w:space="0" w:color="auto"/>
              <w:right w:val="single" w:sz="6" w:space="0" w:color="auto"/>
            </w:tcBorders>
          </w:tcPr>
          <w:p w14:paraId="48EEA6A2" w14:textId="77777777" w:rsidR="00CE230A" w:rsidRDefault="00CE230A" w:rsidP="00C13334">
            <w:pPr>
              <w:pStyle w:val="TAH"/>
              <w:rPr>
                <w:lang w:val="fr-FR"/>
              </w:rPr>
            </w:pPr>
            <w:r>
              <w:rPr>
                <w:lang w:val="fr-FR"/>
              </w:rPr>
              <w:t>8</w:t>
            </w:r>
          </w:p>
        </w:tc>
        <w:tc>
          <w:tcPr>
            <w:tcW w:w="284" w:type="dxa"/>
            <w:tcBorders>
              <w:top w:val="single" w:sz="6" w:space="0" w:color="auto"/>
              <w:left w:val="single" w:sz="6" w:space="0" w:color="auto"/>
              <w:right w:val="single" w:sz="6" w:space="0" w:color="auto"/>
            </w:tcBorders>
          </w:tcPr>
          <w:p w14:paraId="067B5F8F" w14:textId="77777777" w:rsidR="00CE230A" w:rsidRDefault="00CE230A" w:rsidP="00C13334">
            <w:pPr>
              <w:pStyle w:val="TAH"/>
              <w:rPr>
                <w:lang w:val="fr-FR"/>
              </w:rPr>
            </w:pPr>
            <w:r>
              <w:rPr>
                <w:lang w:val="fr-FR"/>
              </w:rPr>
              <w:t>7</w:t>
            </w:r>
          </w:p>
        </w:tc>
        <w:tc>
          <w:tcPr>
            <w:tcW w:w="284" w:type="dxa"/>
            <w:tcBorders>
              <w:top w:val="single" w:sz="6" w:space="0" w:color="auto"/>
              <w:left w:val="single" w:sz="6" w:space="0" w:color="auto"/>
              <w:right w:val="single" w:sz="6" w:space="0" w:color="auto"/>
            </w:tcBorders>
          </w:tcPr>
          <w:p w14:paraId="460DA819" w14:textId="77777777" w:rsidR="00CE230A" w:rsidRDefault="00CE230A" w:rsidP="00C13334">
            <w:pPr>
              <w:pStyle w:val="TAH"/>
              <w:rPr>
                <w:lang w:val="fr-FR"/>
              </w:rPr>
            </w:pPr>
            <w:r>
              <w:rPr>
                <w:lang w:val="fr-FR"/>
              </w:rPr>
              <w:t>6</w:t>
            </w:r>
          </w:p>
        </w:tc>
        <w:tc>
          <w:tcPr>
            <w:tcW w:w="284" w:type="dxa"/>
            <w:tcBorders>
              <w:top w:val="single" w:sz="6" w:space="0" w:color="auto"/>
              <w:left w:val="single" w:sz="6" w:space="0" w:color="auto"/>
              <w:right w:val="single" w:sz="6" w:space="0" w:color="auto"/>
            </w:tcBorders>
          </w:tcPr>
          <w:p w14:paraId="14F694EF" w14:textId="77777777" w:rsidR="00CE230A" w:rsidRDefault="00CE230A" w:rsidP="00C13334">
            <w:pPr>
              <w:pStyle w:val="TAH"/>
              <w:rPr>
                <w:lang w:val="fr-FR"/>
              </w:rPr>
            </w:pPr>
            <w:r>
              <w:rPr>
                <w:lang w:val="fr-FR"/>
              </w:rPr>
              <w:t>5</w:t>
            </w:r>
          </w:p>
        </w:tc>
        <w:tc>
          <w:tcPr>
            <w:tcW w:w="284" w:type="dxa"/>
            <w:tcBorders>
              <w:top w:val="single" w:sz="6" w:space="0" w:color="auto"/>
              <w:left w:val="single" w:sz="6" w:space="0" w:color="auto"/>
              <w:right w:val="single" w:sz="6" w:space="0" w:color="auto"/>
            </w:tcBorders>
          </w:tcPr>
          <w:p w14:paraId="52BC6419" w14:textId="77777777" w:rsidR="00CE230A" w:rsidRDefault="00CE230A" w:rsidP="00C13334">
            <w:pPr>
              <w:pStyle w:val="TAH"/>
              <w:rPr>
                <w:lang w:val="fr-FR"/>
              </w:rPr>
            </w:pPr>
            <w:r>
              <w:rPr>
                <w:lang w:val="fr-FR"/>
              </w:rPr>
              <w:t>4</w:t>
            </w:r>
          </w:p>
        </w:tc>
        <w:tc>
          <w:tcPr>
            <w:tcW w:w="284" w:type="dxa"/>
            <w:tcBorders>
              <w:top w:val="single" w:sz="6" w:space="0" w:color="auto"/>
              <w:left w:val="single" w:sz="6" w:space="0" w:color="auto"/>
              <w:right w:val="single" w:sz="6" w:space="0" w:color="auto"/>
            </w:tcBorders>
          </w:tcPr>
          <w:p w14:paraId="2058F3AB" w14:textId="77777777" w:rsidR="00CE230A" w:rsidRDefault="00CE230A" w:rsidP="00C13334">
            <w:pPr>
              <w:pStyle w:val="TAH"/>
              <w:rPr>
                <w:lang w:val="fr-FR"/>
              </w:rPr>
            </w:pPr>
            <w:r>
              <w:rPr>
                <w:lang w:val="fr-FR"/>
              </w:rPr>
              <w:t>3</w:t>
            </w:r>
          </w:p>
        </w:tc>
        <w:tc>
          <w:tcPr>
            <w:tcW w:w="284" w:type="dxa"/>
            <w:tcBorders>
              <w:top w:val="single" w:sz="6" w:space="0" w:color="auto"/>
              <w:left w:val="single" w:sz="6" w:space="0" w:color="auto"/>
              <w:right w:val="single" w:sz="6" w:space="0" w:color="auto"/>
            </w:tcBorders>
          </w:tcPr>
          <w:p w14:paraId="0F889FC5" w14:textId="77777777" w:rsidR="00CE230A" w:rsidRDefault="00CE230A" w:rsidP="00C13334">
            <w:pPr>
              <w:pStyle w:val="TAH"/>
              <w:rPr>
                <w:lang w:val="fr-FR"/>
              </w:rPr>
            </w:pPr>
            <w:r>
              <w:rPr>
                <w:lang w:val="fr-FR"/>
              </w:rPr>
              <w:t>2</w:t>
            </w:r>
          </w:p>
        </w:tc>
        <w:tc>
          <w:tcPr>
            <w:tcW w:w="284" w:type="dxa"/>
            <w:tcBorders>
              <w:top w:val="single" w:sz="6" w:space="0" w:color="auto"/>
              <w:left w:val="single" w:sz="6" w:space="0" w:color="auto"/>
              <w:right w:val="single" w:sz="6" w:space="0" w:color="auto"/>
            </w:tcBorders>
          </w:tcPr>
          <w:p w14:paraId="07660856" w14:textId="77777777" w:rsidR="00CE230A" w:rsidRDefault="00CE230A" w:rsidP="00C13334">
            <w:pPr>
              <w:pStyle w:val="TAH"/>
              <w:rPr>
                <w:lang w:val="fr-FR"/>
              </w:rPr>
            </w:pPr>
            <w:r>
              <w:rPr>
                <w:lang w:val="fr-FR"/>
              </w:rPr>
              <w:t>1</w:t>
            </w:r>
          </w:p>
        </w:tc>
        <w:tc>
          <w:tcPr>
            <w:tcW w:w="975" w:type="dxa"/>
            <w:tcBorders>
              <w:top w:val="single" w:sz="6" w:space="0" w:color="auto"/>
              <w:left w:val="single" w:sz="6" w:space="0" w:color="auto"/>
              <w:right w:val="single" w:sz="6" w:space="0" w:color="auto"/>
            </w:tcBorders>
          </w:tcPr>
          <w:p w14:paraId="705A6E75" w14:textId="77777777" w:rsidR="00CE230A" w:rsidRDefault="00CE230A" w:rsidP="00C13334">
            <w:pPr>
              <w:pStyle w:val="TAH"/>
              <w:rPr>
                <w:lang w:val="fr-FR"/>
              </w:rPr>
            </w:pPr>
          </w:p>
        </w:tc>
        <w:tc>
          <w:tcPr>
            <w:tcW w:w="5512" w:type="dxa"/>
            <w:tcBorders>
              <w:top w:val="single" w:sz="6" w:space="0" w:color="auto"/>
              <w:left w:val="single" w:sz="6" w:space="0" w:color="auto"/>
              <w:right w:val="single" w:sz="6" w:space="0" w:color="auto"/>
            </w:tcBorders>
          </w:tcPr>
          <w:p w14:paraId="584C6694" w14:textId="77777777" w:rsidR="00CE230A" w:rsidRDefault="00CE230A" w:rsidP="00C13334">
            <w:pPr>
              <w:pStyle w:val="TAL"/>
              <w:rPr>
                <w:lang w:val="fr-FR"/>
              </w:rPr>
            </w:pPr>
            <w:r>
              <w:rPr>
                <w:b/>
                <w:lang w:val="fr-FR"/>
              </w:rPr>
              <w:t>Message types</w:t>
            </w:r>
          </w:p>
        </w:tc>
      </w:tr>
      <w:tr w:rsidR="00CE230A" w14:paraId="6E42B6EA" w14:textId="77777777" w:rsidTr="00C13334">
        <w:trPr>
          <w:jc w:val="center"/>
        </w:trPr>
        <w:tc>
          <w:tcPr>
            <w:tcW w:w="284" w:type="dxa"/>
            <w:tcBorders>
              <w:top w:val="single" w:sz="6" w:space="0" w:color="auto"/>
              <w:left w:val="single" w:sz="6" w:space="0" w:color="auto"/>
            </w:tcBorders>
          </w:tcPr>
          <w:p w14:paraId="00EC5912" w14:textId="77777777" w:rsidR="00CE230A" w:rsidRDefault="00CE230A" w:rsidP="00C13334">
            <w:pPr>
              <w:pStyle w:val="TAC"/>
            </w:pPr>
            <w:r>
              <w:t>x</w:t>
            </w:r>
          </w:p>
        </w:tc>
        <w:tc>
          <w:tcPr>
            <w:tcW w:w="284" w:type="dxa"/>
            <w:tcBorders>
              <w:top w:val="single" w:sz="6" w:space="0" w:color="auto"/>
            </w:tcBorders>
          </w:tcPr>
          <w:p w14:paraId="0621A5BD" w14:textId="77777777" w:rsidR="00CE230A" w:rsidRDefault="00CE230A" w:rsidP="00C13334">
            <w:pPr>
              <w:pStyle w:val="TAC"/>
            </w:pPr>
            <w:r>
              <w:t>x</w:t>
            </w:r>
          </w:p>
        </w:tc>
        <w:tc>
          <w:tcPr>
            <w:tcW w:w="284" w:type="dxa"/>
            <w:tcBorders>
              <w:top w:val="single" w:sz="6" w:space="0" w:color="auto"/>
            </w:tcBorders>
          </w:tcPr>
          <w:p w14:paraId="53DFFEDB" w14:textId="77777777" w:rsidR="00CE230A" w:rsidRDefault="00CE230A" w:rsidP="00C13334">
            <w:pPr>
              <w:pStyle w:val="TAC"/>
            </w:pPr>
            <w:r>
              <w:t>1</w:t>
            </w:r>
          </w:p>
        </w:tc>
        <w:tc>
          <w:tcPr>
            <w:tcW w:w="284" w:type="dxa"/>
            <w:tcBorders>
              <w:top w:val="single" w:sz="6" w:space="0" w:color="auto"/>
            </w:tcBorders>
          </w:tcPr>
          <w:p w14:paraId="5340E990" w14:textId="77777777" w:rsidR="00CE230A" w:rsidRDefault="00CE230A" w:rsidP="00C13334">
            <w:pPr>
              <w:pStyle w:val="TAC"/>
            </w:pPr>
            <w:r>
              <w:t>0</w:t>
            </w:r>
          </w:p>
        </w:tc>
        <w:tc>
          <w:tcPr>
            <w:tcW w:w="284" w:type="dxa"/>
            <w:tcBorders>
              <w:top w:val="single" w:sz="6" w:space="0" w:color="auto"/>
            </w:tcBorders>
          </w:tcPr>
          <w:p w14:paraId="7C4D1745" w14:textId="77777777" w:rsidR="00CE230A" w:rsidRDefault="00CE230A" w:rsidP="00C13334">
            <w:pPr>
              <w:pStyle w:val="TAC"/>
            </w:pPr>
            <w:r>
              <w:t xml:space="preserve"> .</w:t>
            </w:r>
          </w:p>
        </w:tc>
        <w:tc>
          <w:tcPr>
            <w:tcW w:w="284" w:type="dxa"/>
            <w:tcBorders>
              <w:top w:val="single" w:sz="6" w:space="0" w:color="auto"/>
            </w:tcBorders>
          </w:tcPr>
          <w:p w14:paraId="3482A9BA" w14:textId="77777777" w:rsidR="00CE230A" w:rsidRDefault="00CE230A" w:rsidP="00C13334">
            <w:pPr>
              <w:pStyle w:val="TAC"/>
            </w:pPr>
            <w:r>
              <w:t xml:space="preserve"> .</w:t>
            </w:r>
          </w:p>
        </w:tc>
        <w:tc>
          <w:tcPr>
            <w:tcW w:w="284" w:type="dxa"/>
            <w:tcBorders>
              <w:top w:val="single" w:sz="6" w:space="0" w:color="auto"/>
            </w:tcBorders>
          </w:tcPr>
          <w:p w14:paraId="13B6218F" w14:textId="77777777" w:rsidR="00CE230A" w:rsidRDefault="00CE230A" w:rsidP="00C13334">
            <w:pPr>
              <w:pStyle w:val="TAC"/>
            </w:pPr>
            <w:r>
              <w:t xml:space="preserve"> .</w:t>
            </w:r>
          </w:p>
        </w:tc>
        <w:tc>
          <w:tcPr>
            <w:tcW w:w="284" w:type="dxa"/>
            <w:tcBorders>
              <w:top w:val="single" w:sz="6" w:space="0" w:color="auto"/>
            </w:tcBorders>
          </w:tcPr>
          <w:p w14:paraId="4D322E62" w14:textId="77777777" w:rsidR="00CE230A" w:rsidRDefault="00CE230A" w:rsidP="00C13334">
            <w:pPr>
              <w:pStyle w:val="TAC"/>
            </w:pPr>
            <w:r>
              <w:t xml:space="preserve"> .</w:t>
            </w:r>
          </w:p>
        </w:tc>
        <w:tc>
          <w:tcPr>
            <w:tcW w:w="975" w:type="dxa"/>
            <w:tcBorders>
              <w:top w:val="single" w:sz="6" w:space="0" w:color="auto"/>
              <w:right w:val="single" w:sz="6" w:space="0" w:color="auto"/>
            </w:tcBorders>
          </w:tcPr>
          <w:p w14:paraId="192A51BA" w14:textId="77777777" w:rsidR="00CE230A" w:rsidRDefault="00CE230A" w:rsidP="00C13334">
            <w:pPr>
              <w:pStyle w:val="TAC"/>
            </w:pPr>
          </w:p>
        </w:tc>
        <w:tc>
          <w:tcPr>
            <w:tcW w:w="5512" w:type="dxa"/>
            <w:tcBorders>
              <w:top w:val="single" w:sz="6" w:space="0" w:color="auto"/>
              <w:left w:val="single" w:sz="6" w:space="0" w:color="auto"/>
              <w:right w:val="single" w:sz="6" w:space="0" w:color="auto"/>
            </w:tcBorders>
          </w:tcPr>
          <w:p w14:paraId="078E042C" w14:textId="77777777" w:rsidR="00CE230A" w:rsidRDefault="00CE230A" w:rsidP="00C13334">
            <w:pPr>
              <w:pStyle w:val="TAL"/>
            </w:pPr>
            <w:r>
              <w:t>Clearing messages:</w:t>
            </w:r>
          </w:p>
        </w:tc>
      </w:tr>
      <w:tr w:rsidR="00CE230A" w14:paraId="45DE364F" w14:textId="77777777" w:rsidTr="00C13334">
        <w:trPr>
          <w:jc w:val="center"/>
        </w:trPr>
        <w:tc>
          <w:tcPr>
            <w:tcW w:w="284" w:type="dxa"/>
            <w:tcBorders>
              <w:left w:val="single" w:sz="6" w:space="0" w:color="auto"/>
            </w:tcBorders>
          </w:tcPr>
          <w:p w14:paraId="10703249" w14:textId="77777777" w:rsidR="00CE230A" w:rsidRDefault="00CE230A" w:rsidP="00C13334">
            <w:pPr>
              <w:pStyle w:val="TAC"/>
            </w:pPr>
          </w:p>
        </w:tc>
        <w:tc>
          <w:tcPr>
            <w:tcW w:w="284" w:type="dxa"/>
          </w:tcPr>
          <w:p w14:paraId="3B45D6FD" w14:textId="77777777" w:rsidR="00CE230A" w:rsidRDefault="00CE230A" w:rsidP="00C13334">
            <w:pPr>
              <w:pStyle w:val="TAC"/>
            </w:pPr>
          </w:p>
        </w:tc>
        <w:tc>
          <w:tcPr>
            <w:tcW w:w="284" w:type="dxa"/>
          </w:tcPr>
          <w:p w14:paraId="015571CB" w14:textId="77777777" w:rsidR="00CE230A" w:rsidRDefault="00CE230A" w:rsidP="00C13334">
            <w:pPr>
              <w:pStyle w:val="TAC"/>
            </w:pPr>
          </w:p>
        </w:tc>
        <w:tc>
          <w:tcPr>
            <w:tcW w:w="284" w:type="dxa"/>
          </w:tcPr>
          <w:p w14:paraId="45FB2FF8" w14:textId="77777777" w:rsidR="00CE230A" w:rsidRDefault="00CE230A" w:rsidP="00C13334">
            <w:pPr>
              <w:pStyle w:val="TAC"/>
            </w:pPr>
          </w:p>
        </w:tc>
        <w:tc>
          <w:tcPr>
            <w:tcW w:w="284" w:type="dxa"/>
          </w:tcPr>
          <w:p w14:paraId="506C11EA" w14:textId="77777777" w:rsidR="00CE230A" w:rsidRDefault="00CE230A" w:rsidP="00C13334">
            <w:pPr>
              <w:pStyle w:val="TAC"/>
            </w:pPr>
            <w:r>
              <w:t>1</w:t>
            </w:r>
          </w:p>
        </w:tc>
        <w:tc>
          <w:tcPr>
            <w:tcW w:w="284" w:type="dxa"/>
          </w:tcPr>
          <w:p w14:paraId="5CF814A0" w14:textId="77777777" w:rsidR="00CE230A" w:rsidRDefault="00CE230A" w:rsidP="00C13334">
            <w:pPr>
              <w:pStyle w:val="TAC"/>
            </w:pPr>
            <w:r>
              <w:t>0</w:t>
            </w:r>
          </w:p>
        </w:tc>
        <w:tc>
          <w:tcPr>
            <w:tcW w:w="284" w:type="dxa"/>
          </w:tcPr>
          <w:p w14:paraId="343C1711" w14:textId="77777777" w:rsidR="00CE230A" w:rsidRDefault="00CE230A" w:rsidP="00C13334">
            <w:pPr>
              <w:pStyle w:val="TAC"/>
            </w:pPr>
            <w:r>
              <w:t>1</w:t>
            </w:r>
          </w:p>
        </w:tc>
        <w:tc>
          <w:tcPr>
            <w:tcW w:w="284" w:type="dxa"/>
          </w:tcPr>
          <w:p w14:paraId="004DB1F5" w14:textId="77777777" w:rsidR="00CE230A" w:rsidRDefault="00CE230A" w:rsidP="00C13334">
            <w:pPr>
              <w:pStyle w:val="TAC"/>
            </w:pPr>
            <w:r>
              <w:t>0</w:t>
            </w:r>
          </w:p>
        </w:tc>
        <w:tc>
          <w:tcPr>
            <w:tcW w:w="975" w:type="dxa"/>
            <w:tcBorders>
              <w:right w:val="single" w:sz="6" w:space="0" w:color="auto"/>
            </w:tcBorders>
          </w:tcPr>
          <w:p w14:paraId="3FB0C21F" w14:textId="77777777" w:rsidR="00CE230A" w:rsidRDefault="00CE230A" w:rsidP="00C13334">
            <w:pPr>
              <w:pStyle w:val="TAC"/>
            </w:pPr>
          </w:p>
        </w:tc>
        <w:tc>
          <w:tcPr>
            <w:tcW w:w="5512" w:type="dxa"/>
            <w:tcBorders>
              <w:left w:val="single" w:sz="6" w:space="0" w:color="auto"/>
              <w:right w:val="single" w:sz="6" w:space="0" w:color="auto"/>
            </w:tcBorders>
          </w:tcPr>
          <w:p w14:paraId="7B13E8FD" w14:textId="77777777" w:rsidR="00CE230A" w:rsidRDefault="00CE230A" w:rsidP="005F0DF3">
            <w:pPr>
              <w:pStyle w:val="TAC"/>
            </w:pPr>
            <w:r w:rsidRPr="005F0DF3">
              <w:t xml:space="preserve">- RELEASE COMPLETE </w:t>
            </w:r>
          </w:p>
        </w:tc>
      </w:tr>
      <w:tr w:rsidR="00CE230A" w14:paraId="41C036C8" w14:textId="77777777" w:rsidTr="00C13334">
        <w:trPr>
          <w:jc w:val="center"/>
        </w:trPr>
        <w:tc>
          <w:tcPr>
            <w:tcW w:w="284" w:type="dxa"/>
            <w:tcBorders>
              <w:left w:val="single" w:sz="6" w:space="0" w:color="auto"/>
            </w:tcBorders>
          </w:tcPr>
          <w:p w14:paraId="78D64D09" w14:textId="77777777" w:rsidR="00CE230A" w:rsidRDefault="00CE230A" w:rsidP="00C13334">
            <w:pPr>
              <w:pStyle w:val="TAC"/>
            </w:pPr>
          </w:p>
        </w:tc>
        <w:tc>
          <w:tcPr>
            <w:tcW w:w="284" w:type="dxa"/>
          </w:tcPr>
          <w:p w14:paraId="50565864" w14:textId="77777777" w:rsidR="00CE230A" w:rsidRDefault="00CE230A" w:rsidP="00C13334">
            <w:pPr>
              <w:pStyle w:val="TAC"/>
            </w:pPr>
          </w:p>
        </w:tc>
        <w:tc>
          <w:tcPr>
            <w:tcW w:w="284" w:type="dxa"/>
          </w:tcPr>
          <w:p w14:paraId="1B89D391" w14:textId="77777777" w:rsidR="00CE230A" w:rsidRDefault="00CE230A" w:rsidP="00C13334">
            <w:pPr>
              <w:pStyle w:val="TAC"/>
            </w:pPr>
          </w:p>
        </w:tc>
        <w:tc>
          <w:tcPr>
            <w:tcW w:w="284" w:type="dxa"/>
          </w:tcPr>
          <w:p w14:paraId="11860FFC" w14:textId="77777777" w:rsidR="00CE230A" w:rsidRDefault="00CE230A" w:rsidP="00C13334">
            <w:pPr>
              <w:pStyle w:val="TAC"/>
            </w:pPr>
          </w:p>
        </w:tc>
        <w:tc>
          <w:tcPr>
            <w:tcW w:w="284" w:type="dxa"/>
          </w:tcPr>
          <w:p w14:paraId="5F1FF3C3" w14:textId="77777777" w:rsidR="00CE230A" w:rsidRDefault="00CE230A" w:rsidP="00C13334">
            <w:pPr>
              <w:pStyle w:val="TAC"/>
            </w:pPr>
          </w:p>
        </w:tc>
        <w:tc>
          <w:tcPr>
            <w:tcW w:w="284" w:type="dxa"/>
          </w:tcPr>
          <w:p w14:paraId="67D76909" w14:textId="77777777" w:rsidR="00CE230A" w:rsidRDefault="00CE230A" w:rsidP="00C13334">
            <w:pPr>
              <w:pStyle w:val="TAC"/>
            </w:pPr>
          </w:p>
        </w:tc>
        <w:tc>
          <w:tcPr>
            <w:tcW w:w="284" w:type="dxa"/>
          </w:tcPr>
          <w:p w14:paraId="4DE57F5F" w14:textId="77777777" w:rsidR="00CE230A" w:rsidRDefault="00CE230A" w:rsidP="00C13334">
            <w:pPr>
              <w:pStyle w:val="TAC"/>
            </w:pPr>
          </w:p>
        </w:tc>
        <w:tc>
          <w:tcPr>
            <w:tcW w:w="284" w:type="dxa"/>
          </w:tcPr>
          <w:p w14:paraId="78543813" w14:textId="77777777" w:rsidR="00CE230A" w:rsidRDefault="00CE230A" w:rsidP="00C13334">
            <w:pPr>
              <w:pStyle w:val="TAC"/>
            </w:pPr>
          </w:p>
        </w:tc>
        <w:tc>
          <w:tcPr>
            <w:tcW w:w="975" w:type="dxa"/>
            <w:tcBorders>
              <w:right w:val="single" w:sz="6" w:space="0" w:color="auto"/>
            </w:tcBorders>
          </w:tcPr>
          <w:p w14:paraId="51F82591" w14:textId="77777777" w:rsidR="00CE230A" w:rsidRDefault="00CE230A" w:rsidP="00C13334">
            <w:pPr>
              <w:pStyle w:val="TAC"/>
            </w:pPr>
          </w:p>
        </w:tc>
        <w:tc>
          <w:tcPr>
            <w:tcW w:w="5512" w:type="dxa"/>
            <w:tcBorders>
              <w:left w:val="single" w:sz="6" w:space="0" w:color="auto"/>
              <w:right w:val="single" w:sz="6" w:space="0" w:color="auto"/>
            </w:tcBorders>
          </w:tcPr>
          <w:p w14:paraId="37C5FE79" w14:textId="77777777" w:rsidR="00CE230A" w:rsidRDefault="00CE230A" w:rsidP="00C13334">
            <w:pPr>
              <w:pStyle w:val="TAL"/>
            </w:pPr>
          </w:p>
        </w:tc>
      </w:tr>
      <w:tr w:rsidR="00CE230A" w14:paraId="75A74858" w14:textId="77777777" w:rsidTr="00C13334">
        <w:trPr>
          <w:jc w:val="center"/>
        </w:trPr>
        <w:tc>
          <w:tcPr>
            <w:tcW w:w="284" w:type="dxa"/>
            <w:tcBorders>
              <w:left w:val="single" w:sz="6" w:space="0" w:color="auto"/>
            </w:tcBorders>
          </w:tcPr>
          <w:p w14:paraId="060273CC" w14:textId="77777777" w:rsidR="00CE230A" w:rsidRDefault="00CE230A" w:rsidP="00C13334">
            <w:pPr>
              <w:pStyle w:val="TAC"/>
            </w:pPr>
            <w:r>
              <w:t>x</w:t>
            </w:r>
          </w:p>
        </w:tc>
        <w:tc>
          <w:tcPr>
            <w:tcW w:w="284" w:type="dxa"/>
          </w:tcPr>
          <w:p w14:paraId="2721041F" w14:textId="77777777" w:rsidR="00CE230A" w:rsidRDefault="00CE230A" w:rsidP="00C13334">
            <w:pPr>
              <w:pStyle w:val="TAC"/>
            </w:pPr>
            <w:r>
              <w:t>x</w:t>
            </w:r>
          </w:p>
        </w:tc>
        <w:tc>
          <w:tcPr>
            <w:tcW w:w="284" w:type="dxa"/>
          </w:tcPr>
          <w:p w14:paraId="38A7D6C7" w14:textId="77777777" w:rsidR="00CE230A" w:rsidRDefault="00CE230A" w:rsidP="00C13334">
            <w:pPr>
              <w:pStyle w:val="TAC"/>
            </w:pPr>
            <w:r>
              <w:t>1</w:t>
            </w:r>
          </w:p>
        </w:tc>
        <w:tc>
          <w:tcPr>
            <w:tcW w:w="284" w:type="dxa"/>
          </w:tcPr>
          <w:p w14:paraId="19E76F01" w14:textId="77777777" w:rsidR="00CE230A" w:rsidRDefault="00CE230A" w:rsidP="00C13334">
            <w:pPr>
              <w:pStyle w:val="TAC"/>
            </w:pPr>
            <w:r>
              <w:t>1</w:t>
            </w:r>
          </w:p>
        </w:tc>
        <w:tc>
          <w:tcPr>
            <w:tcW w:w="284" w:type="dxa"/>
          </w:tcPr>
          <w:p w14:paraId="5E9A439E" w14:textId="77777777" w:rsidR="00CE230A" w:rsidRDefault="00CE230A" w:rsidP="00C13334">
            <w:pPr>
              <w:pStyle w:val="TAC"/>
            </w:pPr>
            <w:r>
              <w:t xml:space="preserve"> .</w:t>
            </w:r>
          </w:p>
        </w:tc>
        <w:tc>
          <w:tcPr>
            <w:tcW w:w="284" w:type="dxa"/>
          </w:tcPr>
          <w:p w14:paraId="5F20DE76" w14:textId="77777777" w:rsidR="00CE230A" w:rsidRDefault="00CE230A" w:rsidP="00C13334">
            <w:pPr>
              <w:pStyle w:val="TAC"/>
            </w:pPr>
            <w:r>
              <w:t xml:space="preserve"> .</w:t>
            </w:r>
          </w:p>
        </w:tc>
        <w:tc>
          <w:tcPr>
            <w:tcW w:w="284" w:type="dxa"/>
          </w:tcPr>
          <w:p w14:paraId="0B033B73" w14:textId="77777777" w:rsidR="00CE230A" w:rsidRDefault="00CE230A" w:rsidP="00C13334">
            <w:pPr>
              <w:pStyle w:val="TAC"/>
            </w:pPr>
            <w:r>
              <w:t xml:space="preserve"> .</w:t>
            </w:r>
          </w:p>
        </w:tc>
        <w:tc>
          <w:tcPr>
            <w:tcW w:w="284" w:type="dxa"/>
          </w:tcPr>
          <w:p w14:paraId="160C5171" w14:textId="77777777" w:rsidR="00CE230A" w:rsidRDefault="00CE230A" w:rsidP="00C13334">
            <w:pPr>
              <w:pStyle w:val="TAC"/>
            </w:pPr>
            <w:r>
              <w:t xml:space="preserve"> .</w:t>
            </w:r>
          </w:p>
        </w:tc>
        <w:tc>
          <w:tcPr>
            <w:tcW w:w="975" w:type="dxa"/>
            <w:tcBorders>
              <w:right w:val="single" w:sz="6" w:space="0" w:color="auto"/>
            </w:tcBorders>
          </w:tcPr>
          <w:p w14:paraId="719D2B66" w14:textId="77777777" w:rsidR="00CE230A" w:rsidRDefault="00CE230A" w:rsidP="00C13334">
            <w:pPr>
              <w:pStyle w:val="TAC"/>
            </w:pPr>
          </w:p>
        </w:tc>
        <w:tc>
          <w:tcPr>
            <w:tcW w:w="5512" w:type="dxa"/>
            <w:tcBorders>
              <w:left w:val="single" w:sz="6" w:space="0" w:color="auto"/>
              <w:right w:val="single" w:sz="6" w:space="0" w:color="auto"/>
            </w:tcBorders>
          </w:tcPr>
          <w:p w14:paraId="3596CF9B" w14:textId="77777777" w:rsidR="00CE230A" w:rsidRDefault="00CE230A" w:rsidP="00C13334">
            <w:pPr>
              <w:pStyle w:val="TAL"/>
            </w:pPr>
            <w:r>
              <w:t>Miscellaneous message group:</w:t>
            </w:r>
          </w:p>
        </w:tc>
      </w:tr>
      <w:tr w:rsidR="00CE230A" w14:paraId="2B43EFD6" w14:textId="77777777" w:rsidTr="00C13334">
        <w:trPr>
          <w:jc w:val="center"/>
        </w:trPr>
        <w:tc>
          <w:tcPr>
            <w:tcW w:w="284" w:type="dxa"/>
            <w:tcBorders>
              <w:left w:val="single" w:sz="6" w:space="0" w:color="auto"/>
            </w:tcBorders>
          </w:tcPr>
          <w:p w14:paraId="2D8F4C69" w14:textId="77777777" w:rsidR="00CE230A" w:rsidRDefault="00CE230A" w:rsidP="00C13334">
            <w:pPr>
              <w:pStyle w:val="TAC"/>
            </w:pPr>
          </w:p>
        </w:tc>
        <w:tc>
          <w:tcPr>
            <w:tcW w:w="284" w:type="dxa"/>
          </w:tcPr>
          <w:p w14:paraId="6D73161C" w14:textId="77777777" w:rsidR="00CE230A" w:rsidRDefault="00CE230A" w:rsidP="00C13334">
            <w:pPr>
              <w:pStyle w:val="TAC"/>
            </w:pPr>
          </w:p>
        </w:tc>
        <w:tc>
          <w:tcPr>
            <w:tcW w:w="284" w:type="dxa"/>
          </w:tcPr>
          <w:p w14:paraId="73241253" w14:textId="77777777" w:rsidR="00CE230A" w:rsidRDefault="00CE230A" w:rsidP="00C13334">
            <w:pPr>
              <w:pStyle w:val="TAC"/>
            </w:pPr>
          </w:p>
        </w:tc>
        <w:tc>
          <w:tcPr>
            <w:tcW w:w="284" w:type="dxa"/>
          </w:tcPr>
          <w:p w14:paraId="49DFF88E" w14:textId="77777777" w:rsidR="00CE230A" w:rsidRDefault="00CE230A" w:rsidP="00C13334">
            <w:pPr>
              <w:pStyle w:val="TAC"/>
            </w:pPr>
          </w:p>
        </w:tc>
        <w:tc>
          <w:tcPr>
            <w:tcW w:w="284" w:type="dxa"/>
          </w:tcPr>
          <w:p w14:paraId="304F49E9" w14:textId="77777777" w:rsidR="00CE230A" w:rsidRDefault="00CE230A" w:rsidP="00C13334">
            <w:pPr>
              <w:pStyle w:val="TAC"/>
            </w:pPr>
            <w:r>
              <w:t>1</w:t>
            </w:r>
          </w:p>
        </w:tc>
        <w:tc>
          <w:tcPr>
            <w:tcW w:w="284" w:type="dxa"/>
          </w:tcPr>
          <w:p w14:paraId="6CD33FD1" w14:textId="77777777" w:rsidR="00CE230A" w:rsidRDefault="00CE230A" w:rsidP="00C13334">
            <w:pPr>
              <w:pStyle w:val="TAC"/>
            </w:pPr>
            <w:r>
              <w:t>0</w:t>
            </w:r>
          </w:p>
        </w:tc>
        <w:tc>
          <w:tcPr>
            <w:tcW w:w="284" w:type="dxa"/>
          </w:tcPr>
          <w:p w14:paraId="7F441C66" w14:textId="77777777" w:rsidR="00CE230A" w:rsidRDefault="00CE230A" w:rsidP="00C13334">
            <w:pPr>
              <w:pStyle w:val="TAC"/>
            </w:pPr>
            <w:r>
              <w:t>1</w:t>
            </w:r>
          </w:p>
        </w:tc>
        <w:tc>
          <w:tcPr>
            <w:tcW w:w="284" w:type="dxa"/>
          </w:tcPr>
          <w:p w14:paraId="73026F69" w14:textId="77777777" w:rsidR="00CE230A" w:rsidRDefault="00CE230A" w:rsidP="00C13334">
            <w:pPr>
              <w:pStyle w:val="TAC"/>
            </w:pPr>
            <w:r>
              <w:t>0</w:t>
            </w:r>
          </w:p>
        </w:tc>
        <w:tc>
          <w:tcPr>
            <w:tcW w:w="975" w:type="dxa"/>
            <w:tcBorders>
              <w:right w:val="single" w:sz="6" w:space="0" w:color="auto"/>
            </w:tcBorders>
          </w:tcPr>
          <w:p w14:paraId="3F7900D0" w14:textId="77777777" w:rsidR="00CE230A" w:rsidRDefault="00CE230A" w:rsidP="00C13334">
            <w:pPr>
              <w:pStyle w:val="TAC"/>
            </w:pPr>
          </w:p>
        </w:tc>
        <w:tc>
          <w:tcPr>
            <w:tcW w:w="5512" w:type="dxa"/>
            <w:tcBorders>
              <w:left w:val="single" w:sz="6" w:space="0" w:color="auto"/>
              <w:right w:val="single" w:sz="6" w:space="0" w:color="auto"/>
            </w:tcBorders>
          </w:tcPr>
          <w:p w14:paraId="2020F42C" w14:textId="77777777" w:rsidR="00CE230A" w:rsidRDefault="00CE230A" w:rsidP="005F0DF3">
            <w:pPr>
              <w:pStyle w:val="TAC"/>
            </w:pPr>
            <w:r w:rsidRPr="005F0DF3">
              <w:t>- FACILITY</w:t>
            </w:r>
          </w:p>
        </w:tc>
      </w:tr>
      <w:tr w:rsidR="00CE230A" w14:paraId="5F51F0B1" w14:textId="77777777" w:rsidTr="008B04CF">
        <w:trPr>
          <w:jc w:val="center"/>
        </w:trPr>
        <w:tc>
          <w:tcPr>
            <w:tcW w:w="284" w:type="dxa"/>
            <w:tcBorders>
              <w:left w:val="single" w:sz="6" w:space="0" w:color="auto"/>
              <w:bottom w:val="single" w:sz="4" w:space="0" w:color="auto"/>
            </w:tcBorders>
          </w:tcPr>
          <w:p w14:paraId="6854B2E4" w14:textId="77777777" w:rsidR="00CE230A" w:rsidRDefault="00CE230A" w:rsidP="00C13334">
            <w:pPr>
              <w:pStyle w:val="TAC"/>
            </w:pPr>
          </w:p>
        </w:tc>
        <w:tc>
          <w:tcPr>
            <w:tcW w:w="284" w:type="dxa"/>
            <w:tcBorders>
              <w:bottom w:val="single" w:sz="4" w:space="0" w:color="auto"/>
            </w:tcBorders>
          </w:tcPr>
          <w:p w14:paraId="145FBFFB" w14:textId="77777777" w:rsidR="00CE230A" w:rsidRDefault="00CE230A" w:rsidP="00C13334">
            <w:pPr>
              <w:pStyle w:val="TAC"/>
            </w:pPr>
          </w:p>
        </w:tc>
        <w:tc>
          <w:tcPr>
            <w:tcW w:w="284" w:type="dxa"/>
            <w:tcBorders>
              <w:bottom w:val="single" w:sz="4" w:space="0" w:color="auto"/>
            </w:tcBorders>
          </w:tcPr>
          <w:p w14:paraId="3854A9EB" w14:textId="77777777" w:rsidR="00CE230A" w:rsidRDefault="00CE230A" w:rsidP="00C13334">
            <w:pPr>
              <w:pStyle w:val="TAC"/>
            </w:pPr>
          </w:p>
        </w:tc>
        <w:tc>
          <w:tcPr>
            <w:tcW w:w="284" w:type="dxa"/>
            <w:tcBorders>
              <w:bottom w:val="single" w:sz="4" w:space="0" w:color="auto"/>
            </w:tcBorders>
          </w:tcPr>
          <w:p w14:paraId="23077CE1" w14:textId="77777777" w:rsidR="00CE230A" w:rsidRDefault="00CE230A" w:rsidP="00C13334">
            <w:pPr>
              <w:pStyle w:val="TAC"/>
            </w:pPr>
          </w:p>
        </w:tc>
        <w:tc>
          <w:tcPr>
            <w:tcW w:w="284" w:type="dxa"/>
            <w:tcBorders>
              <w:bottom w:val="single" w:sz="4" w:space="0" w:color="auto"/>
            </w:tcBorders>
          </w:tcPr>
          <w:p w14:paraId="714E9BC7" w14:textId="77777777" w:rsidR="00CE230A" w:rsidRDefault="00CE230A" w:rsidP="00C13334">
            <w:pPr>
              <w:pStyle w:val="TAC"/>
            </w:pPr>
            <w:r>
              <w:t>1</w:t>
            </w:r>
          </w:p>
        </w:tc>
        <w:tc>
          <w:tcPr>
            <w:tcW w:w="284" w:type="dxa"/>
            <w:tcBorders>
              <w:bottom w:val="single" w:sz="4" w:space="0" w:color="auto"/>
            </w:tcBorders>
          </w:tcPr>
          <w:p w14:paraId="6FBB0B8A" w14:textId="77777777" w:rsidR="00CE230A" w:rsidRDefault="00CE230A" w:rsidP="00C13334">
            <w:pPr>
              <w:pStyle w:val="TAC"/>
            </w:pPr>
            <w:r>
              <w:t>0</w:t>
            </w:r>
          </w:p>
        </w:tc>
        <w:tc>
          <w:tcPr>
            <w:tcW w:w="284" w:type="dxa"/>
            <w:tcBorders>
              <w:bottom w:val="single" w:sz="4" w:space="0" w:color="auto"/>
            </w:tcBorders>
          </w:tcPr>
          <w:p w14:paraId="75B69CD9" w14:textId="77777777" w:rsidR="00CE230A" w:rsidRDefault="00CE230A" w:rsidP="00C13334">
            <w:pPr>
              <w:pStyle w:val="TAC"/>
            </w:pPr>
            <w:r>
              <w:t>1</w:t>
            </w:r>
          </w:p>
        </w:tc>
        <w:tc>
          <w:tcPr>
            <w:tcW w:w="284" w:type="dxa"/>
            <w:tcBorders>
              <w:bottom w:val="single" w:sz="4" w:space="0" w:color="auto"/>
            </w:tcBorders>
          </w:tcPr>
          <w:p w14:paraId="79AC2A70" w14:textId="77777777" w:rsidR="00CE230A" w:rsidRDefault="00CE230A" w:rsidP="00C13334">
            <w:pPr>
              <w:pStyle w:val="TAC"/>
            </w:pPr>
            <w:r>
              <w:t>1</w:t>
            </w:r>
          </w:p>
        </w:tc>
        <w:tc>
          <w:tcPr>
            <w:tcW w:w="975" w:type="dxa"/>
            <w:tcBorders>
              <w:bottom w:val="single" w:sz="4" w:space="0" w:color="auto"/>
              <w:right w:val="single" w:sz="6" w:space="0" w:color="auto"/>
            </w:tcBorders>
          </w:tcPr>
          <w:p w14:paraId="5CE50365" w14:textId="77777777" w:rsidR="00CE230A" w:rsidRDefault="00CE230A" w:rsidP="00C13334">
            <w:pPr>
              <w:pStyle w:val="TAC"/>
            </w:pPr>
          </w:p>
        </w:tc>
        <w:tc>
          <w:tcPr>
            <w:tcW w:w="5512" w:type="dxa"/>
            <w:tcBorders>
              <w:left w:val="single" w:sz="6" w:space="0" w:color="auto"/>
              <w:bottom w:val="single" w:sz="4" w:space="0" w:color="auto"/>
              <w:right w:val="single" w:sz="6" w:space="0" w:color="auto"/>
            </w:tcBorders>
          </w:tcPr>
          <w:p w14:paraId="58C02B82" w14:textId="77777777" w:rsidR="00CE230A" w:rsidRDefault="00CE230A" w:rsidP="005F0DF3">
            <w:pPr>
              <w:pStyle w:val="TAC"/>
            </w:pPr>
            <w:r w:rsidRPr="005F0DF3">
              <w:t>- REGISTER</w:t>
            </w:r>
          </w:p>
        </w:tc>
      </w:tr>
    </w:tbl>
    <w:p w14:paraId="1B0D2ECF" w14:textId="77777777" w:rsidR="00CE230A" w:rsidRDefault="00CE230A" w:rsidP="00CE230A"/>
    <w:p w14:paraId="63C98BF8" w14:textId="77777777" w:rsidR="00CE230A" w:rsidRDefault="00CE230A" w:rsidP="00CE230A">
      <w:r>
        <w:t>For messages transmitted via CS domain the following applies:</w:t>
      </w:r>
    </w:p>
    <w:p w14:paraId="0303B4A5" w14:textId="22CB8194" w:rsidR="005F0DF3" w:rsidRDefault="00CE230A" w:rsidP="00CE230A">
      <w:pPr>
        <w:pStyle w:val="B1"/>
      </w:pPr>
      <w:r>
        <w:t>-</w:t>
      </w:r>
      <w:r>
        <w:tab/>
        <w:t>When the radio connection started with a core network node of earlier than R99, bit 8 shall be set to 0 and bit 7 is reserved for the send sequence number in messages sent from the mobile station. In messages sent from the network, bits 7 and 8 are coded with a "0". See 3GPP TS 24.007</w:t>
      </w:r>
      <w:r w:rsidR="004A757A">
        <w:t> [</w:t>
      </w:r>
      <w:r>
        <w:t>4].</w:t>
      </w:r>
    </w:p>
    <w:p w14:paraId="4750E6F4" w14:textId="3213D5D3" w:rsidR="00CE230A" w:rsidRDefault="00CE230A" w:rsidP="00CE230A">
      <w:pPr>
        <w:pStyle w:val="B1"/>
      </w:pPr>
      <w:r>
        <w:t>-</w:t>
      </w:r>
      <w:r>
        <w:tab/>
        <w:t>When the radio connection started with a core network node of R'99 or later, bits 7 and 8 are reserved for the send sequence number in messages sent from the mobile station. In messages sent from the network, bits 7 and 8 are coded with a "0". See 3GPP TS 24.007</w:t>
      </w:r>
      <w:r w:rsidR="004A757A">
        <w:t> [</w:t>
      </w:r>
      <w:r>
        <w:t>4].</w:t>
      </w:r>
    </w:p>
    <w:p w14:paraId="05B90C44" w14:textId="77777777" w:rsidR="00CE230A" w:rsidRDefault="00CE230A" w:rsidP="00CE230A">
      <w:r>
        <w:t>For messages transmitted via PS domain</w:t>
      </w:r>
      <w:r w:rsidRPr="00992463">
        <w:t xml:space="preserve"> </w:t>
      </w:r>
      <w:r>
        <w:t>the following applies:</w:t>
      </w:r>
    </w:p>
    <w:p w14:paraId="27183637" w14:textId="27EC3C3D" w:rsidR="00CE230A" w:rsidRDefault="00CE230A" w:rsidP="00CE230A">
      <w:pPr>
        <w:pStyle w:val="B1"/>
      </w:pPr>
      <w:r>
        <w:t>-</w:t>
      </w:r>
      <w:r>
        <w:tab/>
        <w:t xml:space="preserve">No </w:t>
      </w:r>
      <w:r w:rsidRPr="004C20E0">
        <w:t xml:space="preserve">sequence number </w:t>
      </w:r>
      <w:r>
        <w:t>shall be used. B</w:t>
      </w:r>
      <w:r w:rsidRPr="004C20E0">
        <w:t xml:space="preserve">its 7 and 8 </w:t>
      </w:r>
      <w:r>
        <w:t>shall be</w:t>
      </w:r>
      <w:r w:rsidRPr="004C20E0">
        <w:t xml:space="preserve"> coded with a "0". See </w:t>
      </w:r>
      <w:r>
        <w:t xml:space="preserve">3GPP </w:t>
      </w:r>
      <w:r w:rsidRPr="004C20E0">
        <w:t>TS 24.007</w:t>
      </w:r>
      <w:r w:rsidR="004A757A">
        <w:t> [</w:t>
      </w:r>
      <w:r>
        <w:t>4]</w:t>
      </w:r>
      <w:r w:rsidRPr="004C20E0">
        <w:t>.</w:t>
      </w:r>
      <w:r w:rsidRPr="00823CAF">
        <w:t xml:space="preserve"> </w:t>
      </w:r>
      <w:r>
        <w:t>If a sequence number is received on the network side it shall be ignored.</w:t>
      </w:r>
    </w:p>
    <w:p w14:paraId="66E4A795" w14:textId="77777777" w:rsidR="00CE230A" w:rsidRDefault="00CE230A" w:rsidP="00B65768">
      <w:pPr>
        <w:pStyle w:val="Heading2"/>
      </w:pPr>
      <w:bookmarkStart w:id="73" w:name="_Toc19634079"/>
      <w:bookmarkStart w:id="74" w:name="_Toc44862917"/>
      <w:bookmarkStart w:id="75" w:name="_Toc186811604"/>
      <w:r>
        <w:t>3.5</w:t>
      </w:r>
      <w:r>
        <w:tab/>
        <w:t>Other information elements</w:t>
      </w:r>
      <w:bookmarkEnd w:id="73"/>
      <w:bookmarkEnd w:id="74"/>
      <w:bookmarkEnd w:id="75"/>
    </w:p>
    <w:p w14:paraId="6CFDE388" w14:textId="25B18E01" w:rsidR="00CE230A" w:rsidRDefault="00CE230A" w:rsidP="00CE230A">
      <w:pPr>
        <w:keepNext/>
        <w:keepLines/>
      </w:pPr>
      <w:r>
        <w:t xml:space="preserve">These information elements are coded according to the general coding rules as defined in </w:t>
      </w:r>
      <w:r w:rsidR="004A757A">
        <w:t>TS 2</w:t>
      </w:r>
      <w:r>
        <w:t>4.008.</w:t>
      </w:r>
    </w:p>
    <w:p w14:paraId="630EC187" w14:textId="09507F8C" w:rsidR="00CE230A" w:rsidRDefault="00CE230A" w:rsidP="00CE230A">
      <w:r>
        <w:t xml:space="preserve">Table 3.2 contains the code-points allocated to the information elements used in messages defined in this specification. All IEs are defined in </w:t>
      </w:r>
      <w:r w:rsidR="004A757A">
        <w:t>TS 2</w:t>
      </w:r>
      <w:r>
        <w:t>4.008, but the content of the Facility and SS version indicator IEs are defined within this specification.</w:t>
      </w:r>
    </w:p>
    <w:p w14:paraId="48235240" w14:textId="77777777" w:rsidR="00CE230A" w:rsidRDefault="00CE230A" w:rsidP="00CE230A">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592"/>
        <w:gridCol w:w="4320"/>
        <w:gridCol w:w="1728"/>
      </w:tblGrid>
      <w:tr w:rsidR="00CE230A" w14:paraId="3ACD659D" w14:textId="77777777" w:rsidTr="00C13334">
        <w:trPr>
          <w:jc w:val="center"/>
        </w:trPr>
        <w:tc>
          <w:tcPr>
            <w:tcW w:w="2592" w:type="dxa"/>
            <w:tcBorders>
              <w:right w:val="nil"/>
            </w:tcBorders>
          </w:tcPr>
          <w:p w14:paraId="0E1744E8" w14:textId="77777777" w:rsidR="00CE230A" w:rsidRDefault="00CE230A" w:rsidP="00C13334">
            <w:r>
              <w:t>8  7  6  5  4  3  2  1</w:t>
            </w:r>
          </w:p>
        </w:tc>
        <w:tc>
          <w:tcPr>
            <w:tcW w:w="4320" w:type="dxa"/>
            <w:tcBorders>
              <w:left w:val="nil"/>
            </w:tcBorders>
          </w:tcPr>
          <w:p w14:paraId="2DBB4216" w14:textId="77777777" w:rsidR="00CE230A" w:rsidRDefault="00CE230A" w:rsidP="00C13334"/>
        </w:tc>
        <w:tc>
          <w:tcPr>
            <w:tcW w:w="1728" w:type="dxa"/>
            <w:tcBorders>
              <w:bottom w:val="nil"/>
            </w:tcBorders>
          </w:tcPr>
          <w:p w14:paraId="03E31C9D" w14:textId="77777777" w:rsidR="00CE230A" w:rsidRDefault="00CE230A" w:rsidP="00C13334">
            <w:r>
              <w:rPr>
                <w:b/>
              </w:rPr>
              <w:t>Reference</w:t>
            </w:r>
            <w:r>
              <w:rPr>
                <w:b/>
              </w:rPr>
              <w:br/>
              <w:t>(IE content)</w:t>
            </w:r>
          </w:p>
        </w:tc>
      </w:tr>
      <w:tr w:rsidR="00CE230A" w14:paraId="509C7C17" w14:textId="77777777" w:rsidTr="00C13334">
        <w:trPr>
          <w:jc w:val="center"/>
        </w:trPr>
        <w:tc>
          <w:tcPr>
            <w:tcW w:w="2592" w:type="dxa"/>
            <w:tcBorders>
              <w:top w:val="nil"/>
              <w:bottom w:val="nil"/>
              <w:right w:val="nil"/>
            </w:tcBorders>
          </w:tcPr>
          <w:p w14:paraId="74C002D0" w14:textId="77777777" w:rsidR="00CE230A" w:rsidRDefault="00CE230A" w:rsidP="00C13334">
            <w:r>
              <w:t>0   .   .   .   .   .   .   .</w:t>
            </w:r>
          </w:p>
        </w:tc>
        <w:tc>
          <w:tcPr>
            <w:tcW w:w="4320" w:type="dxa"/>
            <w:tcBorders>
              <w:top w:val="nil"/>
              <w:left w:val="nil"/>
              <w:bottom w:val="nil"/>
            </w:tcBorders>
          </w:tcPr>
          <w:p w14:paraId="0538CA0C" w14:textId="77777777" w:rsidR="00CE230A" w:rsidRDefault="00CE230A" w:rsidP="00C13334">
            <w:r>
              <w:t>Type 3 and 4 information elements</w:t>
            </w:r>
          </w:p>
        </w:tc>
        <w:tc>
          <w:tcPr>
            <w:tcW w:w="1728" w:type="dxa"/>
            <w:tcBorders>
              <w:bottom w:val="nil"/>
            </w:tcBorders>
          </w:tcPr>
          <w:p w14:paraId="6EABD1CC" w14:textId="77777777" w:rsidR="00CE230A" w:rsidRDefault="00CE230A" w:rsidP="00C13334"/>
        </w:tc>
      </w:tr>
      <w:tr w:rsidR="00CE230A" w14:paraId="5C4D4224" w14:textId="77777777" w:rsidTr="00C13334">
        <w:trPr>
          <w:jc w:val="center"/>
        </w:trPr>
        <w:tc>
          <w:tcPr>
            <w:tcW w:w="2592" w:type="dxa"/>
            <w:tcBorders>
              <w:top w:val="nil"/>
              <w:bottom w:val="nil"/>
              <w:right w:val="nil"/>
            </w:tcBorders>
          </w:tcPr>
          <w:p w14:paraId="1E51574C" w14:textId="77777777" w:rsidR="00CE230A" w:rsidRDefault="00CE230A" w:rsidP="00C13334">
            <w:r>
              <w:t xml:space="preserve">    0  0  0  1  0  0  0</w:t>
            </w:r>
          </w:p>
        </w:tc>
        <w:tc>
          <w:tcPr>
            <w:tcW w:w="4320" w:type="dxa"/>
            <w:tcBorders>
              <w:top w:val="nil"/>
              <w:left w:val="nil"/>
              <w:bottom w:val="nil"/>
            </w:tcBorders>
          </w:tcPr>
          <w:p w14:paraId="318EC964" w14:textId="77777777" w:rsidR="00CE230A" w:rsidRDefault="00CE230A" w:rsidP="00C13334">
            <w:r>
              <w:t>Cause</w:t>
            </w:r>
          </w:p>
        </w:tc>
        <w:tc>
          <w:tcPr>
            <w:tcW w:w="1728" w:type="dxa"/>
            <w:tcBorders>
              <w:top w:val="nil"/>
              <w:bottom w:val="nil"/>
            </w:tcBorders>
          </w:tcPr>
          <w:p w14:paraId="4DD0BF71" w14:textId="0640D2AC" w:rsidR="00CE230A" w:rsidRDefault="004A757A" w:rsidP="00C13334">
            <w:r>
              <w:t>TS 2</w:t>
            </w:r>
            <w:r w:rsidR="00CE230A">
              <w:t>4.008</w:t>
            </w:r>
          </w:p>
        </w:tc>
      </w:tr>
      <w:tr w:rsidR="00CE230A" w14:paraId="0717BC6F" w14:textId="77777777" w:rsidTr="00C13334">
        <w:trPr>
          <w:jc w:val="center"/>
        </w:trPr>
        <w:tc>
          <w:tcPr>
            <w:tcW w:w="2592" w:type="dxa"/>
            <w:tcBorders>
              <w:top w:val="nil"/>
              <w:bottom w:val="nil"/>
              <w:right w:val="nil"/>
            </w:tcBorders>
          </w:tcPr>
          <w:p w14:paraId="1AEF5518" w14:textId="77777777" w:rsidR="00CE230A" w:rsidRDefault="00CE230A" w:rsidP="00C13334">
            <w:r>
              <w:t xml:space="preserve">    0  0  1  1  1  0  0</w:t>
            </w:r>
          </w:p>
        </w:tc>
        <w:tc>
          <w:tcPr>
            <w:tcW w:w="4320" w:type="dxa"/>
            <w:tcBorders>
              <w:top w:val="nil"/>
              <w:left w:val="nil"/>
              <w:bottom w:val="nil"/>
            </w:tcBorders>
          </w:tcPr>
          <w:p w14:paraId="6AA0306A" w14:textId="77777777" w:rsidR="00CE230A" w:rsidRDefault="00CE230A" w:rsidP="00C13334">
            <w:r>
              <w:t xml:space="preserve">Facility </w:t>
            </w:r>
          </w:p>
        </w:tc>
        <w:tc>
          <w:tcPr>
            <w:tcW w:w="1728" w:type="dxa"/>
            <w:tcBorders>
              <w:top w:val="nil"/>
              <w:bottom w:val="nil"/>
            </w:tcBorders>
          </w:tcPr>
          <w:p w14:paraId="1E6E4347" w14:textId="77777777" w:rsidR="00CE230A" w:rsidRDefault="00CE230A" w:rsidP="00C13334">
            <w:r>
              <w:t>3.6</w:t>
            </w:r>
          </w:p>
        </w:tc>
      </w:tr>
      <w:tr w:rsidR="00CE230A" w14:paraId="39A658C5" w14:textId="77777777" w:rsidTr="00C13334">
        <w:trPr>
          <w:jc w:val="center"/>
        </w:trPr>
        <w:tc>
          <w:tcPr>
            <w:tcW w:w="2592" w:type="dxa"/>
            <w:tcBorders>
              <w:top w:val="nil"/>
              <w:right w:val="nil"/>
            </w:tcBorders>
          </w:tcPr>
          <w:p w14:paraId="34A4A64C" w14:textId="77777777" w:rsidR="00CE230A" w:rsidRDefault="00CE230A" w:rsidP="00C13334">
            <w:r>
              <w:t xml:space="preserve">    1  1  1  1  1  1  1</w:t>
            </w:r>
          </w:p>
        </w:tc>
        <w:tc>
          <w:tcPr>
            <w:tcW w:w="4320" w:type="dxa"/>
            <w:tcBorders>
              <w:top w:val="nil"/>
              <w:left w:val="nil"/>
            </w:tcBorders>
          </w:tcPr>
          <w:p w14:paraId="2B8C7F63" w14:textId="77777777" w:rsidR="00CE230A" w:rsidRDefault="00CE230A" w:rsidP="00C13334">
            <w:r>
              <w:t>SS version indicator</w:t>
            </w:r>
          </w:p>
        </w:tc>
        <w:tc>
          <w:tcPr>
            <w:tcW w:w="1728" w:type="dxa"/>
            <w:tcBorders>
              <w:top w:val="nil"/>
            </w:tcBorders>
          </w:tcPr>
          <w:p w14:paraId="47FFC145" w14:textId="77777777" w:rsidR="00CE230A" w:rsidRDefault="00CE230A" w:rsidP="00C13334">
            <w:r>
              <w:t>3.8.2</w:t>
            </w:r>
          </w:p>
        </w:tc>
      </w:tr>
    </w:tbl>
    <w:p w14:paraId="3DA85C34" w14:textId="77777777" w:rsidR="00CE230A" w:rsidRDefault="00CE230A" w:rsidP="00CE230A">
      <w:pPr>
        <w:pStyle w:val="B1"/>
      </w:pPr>
    </w:p>
    <w:p w14:paraId="7EE5FA2C" w14:textId="77777777" w:rsidR="00CE230A" w:rsidRDefault="00CE230A" w:rsidP="00B65768">
      <w:pPr>
        <w:pStyle w:val="Heading2"/>
      </w:pPr>
      <w:bookmarkStart w:id="76" w:name="_Toc19634080"/>
      <w:bookmarkStart w:id="77" w:name="_Toc44862918"/>
      <w:bookmarkStart w:id="78" w:name="_Toc186811605"/>
      <w:r>
        <w:t>3.6</w:t>
      </w:r>
      <w:r>
        <w:tab/>
        <w:t>Facility information element</w:t>
      </w:r>
      <w:bookmarkEnd w:id="76"/>
      <w:bookmarkEnd w:id="77"/>
      <w:bookmarkEnd w:id="78"/>
    </w:p>
    <w:p w14:paraId="57BB6E88" w14:textId="77777777" w:rsidR="00CE230A" w:rsidRDefault="00CE230A" w:rsidP="00CE230A">
      <w:r>
        <w:t>The purpose of the Facility information element is to indicate the invocation and operation of supplementary services, identified by the corresponding operation code within the Facility information element.</w:t>
      </w:r>
    </w:p>
    <w:p w14:paraId="4C8C3DAF" w14:textId="77777777" w:rsidR="00CE230A" w:rsidRDefault="00CE230A" w:rsidP="00CE230A">
      <w:r>
        <w:t>The Facility information element is coded as shown in figure 3.1 and tables 3.3 to 3.17.</w:t>
      </w:r>
    </w:p>
    <w:p w14:paraId="3B273A17" w14:textId="25044B95" w:rsidR="00CE230A" w:rsidRDefault="00CE230A" w:rsidP="00CE230A">
      <w:r>
        <w:t xml:space="preserve">The Facility is a type 4 information element with no upper length limit except that given by the maximum number of octets in a L3 message, see 3GPP </w:t>
      </w:r>
      <w:r w:rsidR="004A757A">
        <w:t>TS 4</w:t>
      </w:r>
      <w:r>
        <w:t>4.006.</w:t>
      </w:r>
    </w:p>
    <w:p w14:paraId="6AEC6430"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474"/>
        <w:gridCol w:w="490"/>
        <w:gridCol w:w="481"/>
        <w:gridCol w:w="481"/>
        <w:gridCol w:w="481"/>
        <w:gridCol w:w="481"/>
        <w:gridCol w:w="514"/>
        <w:gridCol w:w="1417"/>
      </w:tblGrid>
      <w:tr w:rsidR="00CE230A" w14:paraId="789E49E7" w14:textId="77777777" w:rsidTr="00C13334">
        <w:trPr>
          <w:jc w:val="center"/>
        </w:trPr>
        <w:tc>
          <w:tcPr>
            <w:tcW w:w="567" w:type="dxa"/>
            <w:tcBorders>
              <w:bottom w:val="nil"/>
            </w:tcBorders>
          </w:tcPr>
          <w:p w14:paraId="09CC6B7E" w14:textId="77777777" w:rsidR="00CE230A" w:rsidRDefault="00CE230A" w:rsidP="00C13334">
            <w:pPr>
              <w:pStyle w:val="TAL"/>
              <w:rPr>
                <w:b/>
              </w:rPr>
            </w:pPr>
            <w:r>
              <w:rPr>
                <w:b/>
              </w:rPr>
              <w:t>8</w:t>
            </w:r>
          </w:p>
        </w:tc>
        <w:tc>
          <w:tcPr>
            <w:tcW w:w="474" w:type="dxa"/>
            <w:tcBorders>
              <w:bottom w:val="nil"/>
            </w:tcBorders>
          </w:tcPr>
          <w:p w14:paraId="0244838A" w14:textId="77777777" w:rsidR="00CE230A" w:rsidRDefault="00CE230A" w:rsidP="00C13334">
            <w:pPr>
              <w:pStyle w:val="TAL"/>
              <w:rPr>
                <w:b/>
              </w:rPr>
            </w:pPr>
            <w:r>
              <w:rPr>
                <w:b/>
              </w:rPr>
              <w:t>7</w:t>
            </w:r>
          </w:p>
        </w:tc>
        <w:tc>
          <w:tcPr>
            <w:tcW w:w="490" w:type="dxa"/>
            <w:tcBorders>
              <w:bottom w:val="nil"/>
            </w:tcBorders>
          </w:tcPr>
          <w:p w14:paraId="1976F28B" w14:textId="77777777" w:rsidR="00CE230A" w:rsidRDefault="00CE230A" w:rsidP="00C13334">
            <w:pPr>
              <w:pStyle w:val="TAL"/>
              <w:rPr>
                <w:b/>
              </w:rPr>
            </w:pPr>
            <w:r>
              <w:rPr>
                <w:b/>
              </w:rPr>
              <w:t>6</w:t>
            </w:r>
          </w:p>
        </w:tc>
        <w:tc>
          <w:tcPr>
            <w:tcW w:w="481" w:type="dxa"/>
            <w:tcBorders>
              <w:bottom w:val="nil"/>
            </w:tcBorders>
          </w:tcPr>
          <w:p w14:paraId="034374D3" w14:textId="77777777" w:rsidR="00CE230A" w:rsidRDefault="00CE230A" w:rsidP="00C13334">
            <w:pPr>
              <w:pStyle w:val="TAL"/>
              <w:rPr>
                <w:b/>
              </w:rPr>
            </w:pPr>
            <w:r>
              <w:rPr>
                <w:b/>
              </w:rPr>
              <w:t>5</w:t>
            </w:r>
          </w:p>
        </w:tc>
        <w:tc>
          <w:tcPr>
            <w:tcW w:w="481" w:type="dxa"/>
            <w:tcBorders>
              <w:bottom w:val="nil"/>
            </w:tcBorders>
          </w:tcPr>
          <w:p w14:paraId="4DE58138" w14:textId="77777777" w:rsidR="00CE230A" w:rsidRDefault="00CE230A" w:rsidP="00C13334">
            <w:pPr>
              <w:pStyle w:val="TAL"/>
              <w:rPr>
                <w:b/>
              </w:rPr>
            </w:pPr>
            <w:r>
              <w:rPr>
                <w:b/>
              </w:rPr>
              <w:t>4</w:t>
            </w:r>
          </w:p>
        </w:tc>
        <w:tc>
          <w:tcPr>
            <w:tcW w:w="481" w:type="dxa"/>
            <w:tcBorders>
              <w:bottom w:val="nil"/>
            </w:tcBorders>
          </w:tcPr>
          <w:p w14:paraId="789B0E85" w14:textId="77777777" w:rsidR="00CE230A" w:rsidRDefault="00CE230A" w:rsidP="00C13334">
            <w:pPr>
              <w:pStyle w:val="TAL"/>
              <w:rPr>
                <w:b/>
              </w:rPr>
            </w:pPr>
            <w:r>
              <w:rPr>
                <w:b/>
              </w:rPr>
              <w:t>3</w:t>
            </w:r>
          </w:p>
        </w:tc>
        <w:tc>
          <w:tcPr>
            <w:tcW w:w="481" w:type="dxa"/>
            <w:tcBorders>
              <w:bottom w:val="nil"/>
            </w:tcBorders>
          </w:tcPr>
          <w:p w14:paraId="6F88F89A" w14:textId="77777777" w:rsidR="00CE230A" w:rsidRDefault="00CE230A" w:rsidP="00C13334">
            <w:pPr>
              <w:pStyle w:val="TAL"/>
              <w:rPr>
                <w:b/>
              </w:rPr>
            </w:pPr>
            <w:r>
              <w:rPr>
                <w:b/>
              </w:rPr>
              <w:t>2</w:t>
            </w:r>
          </w:p>
        </w:tc>
        <w:tc>
          <w:tcPr>
            <w:tcW w:w="514" w:type="dxa"/>
            <w:tcBorders>
              <w:bottom w:val="nil"/>
            </w:tcBorders>
          </w:tcPr>
          <w:p w14:paraId="74B6288C" w14:textId="77777777" w:rsidR="00CE230A" w:rsidRDefault="00CE230A" w:rsidP="00C13334">
            <w:pPr>
              <w:pStyle w:val="TAL"/>
              <w:rPr>
                <w:b/>
              </w:rPr>
            </w:pPr>
            <w:r>
              <w:rPr>
                <w:b/>
              </w:rPr>
              <w:t>1</w:t>
            </w:r>
          </w:p>
        </w:tc>
        <w:tc>
          <w:tcPr>
            <w:tcW w:w="1413" w:type="dxa"/>
            <w:tcBorders>
              <w:bottom w:val="nil"/>
            </w:tcBorders>
          </w:tcPr>
          <w:p w14:paraId="0B3E85C3" w14:textId="77777777" w:rsidR="00CE230A" w:rsidRDefault="00CE230A" w:rsidP="00C13334">
            <w:pPr>
              <w:pStyle w:val="TAL"/>
            </w:pPr>
          </w:p>
        </w:tc>
      </w:tr>
      <w:tr w:rsidR="00CE230A" w14:paraId="0E52359D" w14:textId="77777777" w:rsidTr="00C13334">
        <w:trPr>
          <w:jc w:val="center"/>
        </w:trPr>
        <w:tc>
          <w:tcPr>
            <w:tcW w:w="567" w:type="dxa"/>
            <w:tcBorders>
              <w:bottom w:val="nil"/>
              <w:right w:val="nil"/>
            </w:tcBorders>
          </w:tcPr>
          <w:p w14:paraId="6B86085E" w14:textId="77777777" w:rsidR="00CE230A" w:rsidRDefault="00CE230A" w:rsidP="00C13334">
            <w:pPr>
              <w:pStyle w:val="TAL"/>
            </w:pPr>
            <w:r>
              <w:t>0</w:t>
            </w:r>
          </w:p>
        </w:tc>
        <w:tc>
          <w:tcPr>
            <w:tcW w:w="474" w:type="dxa"/>
            <w:tcBorders>
              <w:left w:val="nil"/>
              <w:bottom w:val="nil"/>
              <w:right w:val="nil"/>
            </w:tcBorders>
          </w:tcPr>
          <w:p w14:paraId="0FFBFC42" w14:textId="77777777" w:rsidR="00CE230A" w:rsidRDefault="00CE230A" w:rsidP="00C13334">
            <w:pPr>
              <w:pStyle w:val="TAL"/>
            </w:pPr>
            <w:r>
              <w:t>0</w:t>
            </w:r>
          </w:p>
        </w:tc>
        <w:tc>
          <w:tcPr>
            <w:tcW w:w="490" w:type="dxa"/>
            <w:tcBorders>
              <w:left w:val="nil"/>
              <w:bottom w:val="nil"/>
              <w:right w:val="nil"/>
            </w:tcBorders>
          </w:tcPr>
          <w:p w14:paraId="51091810" w14:textId="77777777" w:rsidR="00CE230A" w:rsidRDefault="00CE230A" w:rsidP="00C13334">
            <w:pPr>
              <w:pStyle w:val="TAL"/>
            </w:pPr>
            <w:r>
              <w:t>0</w:t>
            </w:r>
          </w:p>
        </w:tc>
        <w:tc>
          <w:tcPr>
            <w:tcW w:w="481" w:type="dxa"/>
            <w:tcBorders>
              <w:left w:val="nil"/>
              <w:bottom w:val="nil"/>
              <w:right w:val="nil"/>
            </w:tcBorders>
          </w:tcPr>
          <w:p w14:paraId="64ECFE78" w14:textId="77777777" w:rsidR="00CE230A" w:rsidRDefault="00CE230A" w:rsidP="00C13334">
            <w:pPr>
              <w:pStyle w:val="TAL"/>
            </w:pPr>
            <w:r>
              <w:t>1</w:t>
            </w:r>
          </w:p>
        </w:tc>
        <w:tc>
          <w:tcPr>
            <w:tcW w:w="481" w:type="dxa"/>
            <w:tcBorders>
              <w:left w:val="nil"/>
              <w:bottom w:val="nil"/>
              <w:right w:val="nil"/>
            </w:tcBorders>
          </w:tcPr>
          <w:p w14:paraId="72EB2792" w14:textId="77777777" w:rsidR="00CE230A" w:rsidRDefault="00CE230A" w:rsidP="00C13334">
            <w:pPr>
              <w:pStyle w:val="TAL"/>
            </w:pPr>
            <w:r>
              <w:t>1</w:t>
            </w:r>
          </w:p>
        </w:tc>
        <w:tc>
          <w:tcPr>
            <w:tcW w:w="481" w:type="dxa"/>
            <w:tcBorders>
              <w:left w:val="nil"/>
              <w:bottom w:val="nil"/>
              <w:right w:val="nil"/>
            </w:tcBorders>
          </w:tcPr>
          <w:p w14:paraId="4259EE0C" w14:textId="77777777" w:rsidR="00CE230A" w:rsidRDefault="00CE230A" w:rsidP="00C13334">
            <w:pPr>
              <w:pStyle w:val="TAL"/>
            </w:pPr>
            <w:r>
              <w:t>1</w:t>
            </w:r>
          </w:p>
        </w:tc>
        <w:tc>
          <w:tcPr>
            <w:tcW w:w="481" w:type="dxa"/>
            <w:tcBorders>
              <w:left w:val="nil"/>
              <w:bottom w:val="nil"/>
              <w:right w:val="nil"/>
            </w:tcBorders>
          </w:tcPr>
          <w:p w14:paraId="0F0E0C51" w14:textId="77777777" w:rsidR="00CE230A" w:rsidRDefault="00CE230A" w:rsidP="00C13334">
            <w:pPr>
              <w:pStyle w:val="TAL"/>
            </w:pPr>
            <w:r>
              <w:t>0</w:t>
            </w:r>
          </w:p>
        </w:tc>
        <w:tc>
          <w:tcPr>
            <w:tcW w:w="514" w:type="dxa"/>
            <w:tcBorders>
              <w:left w:val="nil"/>
              <w:bottom w:val="nil"/>
            </w:tcBorders>
          </w:tcPr>
          <w:p w14:paraId="28FB3D9E" w14:textId="77777777" w:rsidR="00CE230A" w:rsidRDefault="00CE230A" w:rsidP="00C13334">
            <w:pPr>
              <w:pStyle w:val="TAL"/>
            </w:pPr>
            <w:r>
              <w:t>0</w:t>
            </w:r>
          </w:p>
        </w:tc>
        <w:tc>
          <w:tcPr>
            <w:tcW w:w="1413" w:type="dxa"/>
            <w:tcBorders>
              <w:bottom w:val="nil"/>
            </w:tcBorders>
          </w:tcPr>
          <w:p w14:paraId="4977A719" w14:textId="77777777" w:rsidR="00CE230A" w:rsidRDefault="00CE230A" w:rsidP="00C13334">
            <w:pPr>
              <w:pStyle w:val="TAL"/>
            </w:pPr>
            <w:r>
              <w:t>octet 1</w:t>
            </w:r>
          </w:p>
        </w:tc>
      </w:tr>
      <w:tr w:rsidR="00CE230A" w14:paraId="786D187B" w14:textId="77777777" w:rsidTr="00C13334">
        <w:trPr>
          <w:jc w:val="center"/>
        </w:trPr>
        <w:tc>
          <w:tcPr>
            <w:tcW w:w="3969" w:type="dxa"/>
            <w:gridSpan w:val="8"/>
            <w:tcBorders>
              <w:top w:val="nil"/>
              <w:bottom w:val="nil"/>
              <w:right w:val="nil"/>
            </w:tcBorders>
          </w:tcPr>
          <w:p w14:paraId="02DF7F1D" w14:textId="77777777" w:rsidR="00CE230A" w:rsidRDefault="00CE230A" w:rsidP="005F0DF3">
            <w:pPr>
              <w:pStyle w:val="TAC"/>
            </w:pPr>
            <w:r w:rsidRPr="005F0DF3">
              <w:t xml:space="preserve"> Facility IEI</w:t>
            </w:r>
          </w:p>
        </w:tc>
        <w:tc>
          <w:tcPr>
            <w:tcW w:w="1417" w:type="dxa"/>
            <w:tcBorders>
              <w:top w:val="nil"/>
            </w:tcBorders>
          </w:tcPr>
          <w:p w14:paraId="531C1C0E" w14:textId="77777777" w:rsidR="00CE230A" w:rsidRDefault="00CE230A" w:rsidP="00C13334">
            <w:pPr>
              <w:pStyle w:val="TAL"/>
            </w:pPr>
          </w:p>
        </w:tc>
      </w:tr>
      <w:tr w:rsidR="00CE230A" w14:paraId="2C9FE919" w14:textId="77777777" w:rsidTr="00C13334">
        <w:trPr>
          <w:jc w:val="center"/>
        </w:trPr>
        <w:tc>
          <w:tcPr>
            <w:tcW w:w="3969" w:type="dxa"/>
            <w:gridSpan w:val="8"/>
          </w:tcPr>
          <w:p w14:paraId="0C511DE6" w14:textId="77777777" w:rsidR="00CE230A" w:rsidRDefault="00CE230A" w:rsidP="005F0DF3">
            <w:pPr>
              <w:pStyle w:val="TAC"/>
            </w:pPr>
            <w:r w:rsidRPr="005F0DF3">
              <w:t>Length of Facility contents</w:t>
            </w:r>
          </w:p>
        </w:tc>
        <w:tc>
          <w:tcPr>
            <w:tcW w:w="1417" w:type="dxa"/>
            <w:tcBorders>
              <w:top w:val="nil"/>
            </w:tcBorders>
          </w:tcPr>
          <w:p w14:paraId="1EF4B3BC" w14:textId="77777777" w:rsidR="00CE230A" w:rsidRDefault="00CE230A" w:rsidP="00C13334">
            <w:pPr>
              <w:pStyle w:val="TAL"/>
            </w:pPr>
            <w:r>
              <w:t>octet 2</w:t>
            </w:r>
          </w:p>
        </w:tc>
      </w:tr>
      <w:tr w:rsidR="00CE230A" w14:paraId="050723C2" w14:textId="77777777" w:rsidTr="00C13334">
        <w:trPr>
          <w:jc w:val="center"/>
        </w:trPr>
        <w:tc>
          <w:tcPr>
            <w:tcW w:w="3969" w:type="dxa"/>
            <w:gridSpan w:val="8"/>
          </w:tcPr>
          <w:p w14:paraId="0DBE2799" w14:textId="77777777" w:rsidR="00CE230A" w:rsidRDefault="00CE230A" w:rsidP="005F0DF3">
            <w:pPr>
              <w:pStyle w:val="TAC"/>
            </w:pPr>
            <w:r w:rsidRPr="005F0DF3">
              <w:t>Component(s) (note)</w:t>
            </w:r>
          </w:p>
        </w:tc>
        <w:tc>
          <w:tcPr>
            <w:tcW w:w="1417" w:type="dxa"/>
          </w:tcPr>
          <w:p w14:paraId="5301BEF2" w14:textId="77777777" w:rsidR="00CE230A" w:rsidRDefault="00CE230A" w:rsidP="00C13334">
            <w:pPr>
              <w:pStyle w:val="TAL"/>
            </w:pPr>
            <w:r>
              <w:t>octet 3 etc.</w:t>
            </w:r>
          </w:p>
        </w:tc>
      </w:tr>
      <w:tr w:rsidR="00CE230A" w14:paraId="7FD41C68" w14:textId="77777777" w:rsidTr="00C13334">
        <w:trPr>
          <w:jc w:val="center"/>
        </w:trPr>
        <w:tc>
          <w:tcPr>
            <w:tcW w:w="5386" w:type="dxa"/>
            <w:gridSpan w:val="9"/>
          </w:tcPr>
          <w:p w14:paraId="7DF374C8" w14:textId="77777777" w:rsidR="00CE230A" w:rsidRDefault="00CE230A" w:rsidP="00C13334">
            <w:pPr>
              <w:pStyle w:val="TAN"/>
            </w:pPr>
            <w:r>
              <w:t>NOTE:</w:t>
            </w:r>
            <w:r>
              <w:tab/>
              <w:t>One or more components may be included depending on specific service requirements.</w:t>
            </w:r>
          </w:p>
        </w:tc>
      </w:tr>
    </w:tbl>
    <w:p w14:paraId="0752B673" w14:textId="77777777" w:rsidR="00CE230A" w:rsidRDefault="00CE230A" w:rsidP="00CE230A">
      <w:pPr>
        <w:pStyle w:val="NF"/>
      </w:pPr>
    </w:p>
    <w:p w14:paraId="0B2E0637" w14:textId="77777777" w:rsidR="00CE230A" w:rsidRDefault="00CE230A" w:rsidP="00CE230A">
      <w:pPr>
        <w:pStyle w:val="TF"/>
        <w:rPr>
          <w:lang w:val="fr-FR"/>
        </w:rPr>
      </w:pPr>
      <w:r>
        <w:rPr>
          <w:lang w:val="fr-FR"/>
        </w:rPr>
        <w:t>Figure 3.1: Facility information element</w:t>
      </w:r>
    </w:p>
    <w:p w14:paraId="7FB11470" w14:textId="77777777" w:rsidR="00CE230A" w:rsidRDefault="00CE230A" w:rsidP="00B65768">
      <w:pPr>
        <w:pStyle w:val="Heading3"/>
        <w:rPr>
          <w:lang w:val="fr-FR"/>
        </w:rPr>
      </w:pPr>
      <w:bookmarkStart w:id="79" w:name="_Toc19634081"/>
      <w:bookmarkStart w:id="80" w:name="_Toc44862919"/>
      <w:bookmarkStart w:id="81" w:name="_Toc186811606"/>
      <w:r>
        <w:rPr>
          <w:lang w:val="fr-FR"/>
        </w:rPr>
        <w:t>3.6.1</w:t>
      </w:r>
      <w:r>
        <w:rPr>
          <w:lang w:val="fr-FR"/>
        </w:rPr>
        <w:tab/>
        <w:t>Component (octet 3 etc.)</w:t>
      </w:r>
      <w:bookmarkEnd w:id="79"/>
      <w:bookmarkEnd w:id="80"/>
      <w:bookmarkEnd w:id="81"/>
    </w:p>
    <w:p w14:paraId="476A1030" w14:textId="77777777" w:rsidR="00CE230A" w:rsidRDefault="00CE230A" w:rsidP="00CE230A">
      <w:r>
        <w:t>This clause provides the formats and encoding of components in the Facility information element. Formats and encoding methods make use of and is a subset of ITU-T Rec. Q.773 (Transaction Capabilities formats and Encoding) and T/S 43/BB. The used part of ITU-T Rec. Q.773 respectively T/S 43/BB is almost the same as the Component Portion of TC messages. The only difference is that returnResultNotLast is not used.</w:t>
      </w:r>
    </w:p>
    <w:p w14:paraId="4AFBD2E2" w14:textId="77777777" w:rsidR="00CE230A" w:rsidRDefault="00CE230A" w:rsidP="00CE230A">
      <w:r>
        <w:t>This clause is further based on:</w:t>
      </w:r>
    </w:p>
    <w:p w14:paraId="39D612F3" w14:textId="77777777" w:rsidR="00CE230A" w:rsidRDefault="00CE230A" w:rsidP="00CE230A">
      <w:pPr>
        <w:pStyle w:val="B1"/>
      </w:pPr>
      <w:r>
        <w:t>-</w:t>
      </w:r>
      <w:r>
        <w:tab/>
        <w:t>ITU-T Rec. X.680 (Abstract Syntax Notation One (ASN.1): Specification of Basic Notation);</w:t>
      </w:r>
    </w:p>
    <w:p w14:paraId="64A1CEDD" w14:textId="77777777" w:rsidR="00CE230A" w:rsidRDefault="00CE230A" w:rsidP="00CE230A">
      <w:pPr>
        <w:pStyle w:val="B1"/>
      </w:pPr>
      <w:r>
        <w:t>-</w:t>
      </w:r>
      <w:r>
        <w:tab/>
        <w:t>ITU-T Rec. X.690 (Specification of Basic Encoding Rules (BER), Canonical Encoding Rules (CER) and Distinguished Encoding Rules (DER));</w:t>
      </w:r>
    </w:p>
    <w:p w14:paraId="2E89E547" w14:textId="77777777" w:rsidR="00CE230A" w:rsidRDefault="00CE230A" w:rsidP="00CE230A">
      <w:r>
        <w:t>and is consistent with these ITU-T Recommendations.</w:t>
      </w:r>
    </w:p>
    <w:p w14:paraId="7B2DAB55" w14:textId="77777777" w:rsidR="00CE230A" w:rsidRDefault="00CE230A" w:rsidP="00CE230A">
      <w:pPr>
        <w:keepNext/>
        <w:keepLines/>
      </w:pPr>
      <w:r>
        <w:t>The parameters in tables 3.3 to 3.6 may be one of the following:</w:t>
      </w:r>
    </w:p>
    <w:p w14:paraId="2212D437" w14:textId="77777777" w:rsidR="00CE230A" w:rsidRDefault="00CE230A" w:rsidP="00CE230A">
      <w:pPr>
        <w:pStyle w:val="B1"/>
        <w:keepNext/>
        <w:keepLines/>
      </w:pPr>
      <w:r>
        <w:t>-</w:t>
      </w:r>
      <w:r>
        <w:tab/>
        <w:t>a Sequence of Parameters;</w:t>
      </w:r>
    </w:p>
    <w:p w14:paraId="47641108" w14:textId="77777777" w:rsidR="00CE230A" w:rsidRDefault="00CE230A" w:rsidP="00CE230A">
      <w:pPr>
        <w:pStyle w:val="B1"/>
        <w:keepNext/>
        <w:keepLines/>
      </w:pPr>
      <w:r>
        <w:t>-</w:t>
      </w:r>
      <w:r>
        <w:tab/>
        <w:t>a Set of Parameters;</w:t>
      </w:r>
    </w:p>
    <w:p w14:paraId="64EE2B95" w14:textId="77777777" w:rsidR="00CE230A" w:rsidRDefault="00CE230A" w:rsidP="00CE230A">
      <w:pPr>
        <w:pStyle w:val="B1"/>
        <w:keepNext/>
        <w:keepLines/>
      </w:pPr>
      <w:r>
        <w:t>-</w:t>
      </w:r>
      <w:r>
        <w:tab/>
        <w:t>a specific Parameter with its own tag (i.e. not part of a Sequence or Set);</w:t>
      </w:r>
    </w:p>
    <w:p w14:paraId="200ADE81" w14:textId="77777777" w:rsidR="00CE230A" w:rsidRDefault="00CE230A" w:rsidP="00CE230A">
      <w:pPr>
        <w:pStyle w:val="B1"/>
        <w:keepNext/>
        <w:keepLines/>
      </w:pPr>
      <w:r>
        <w:t>-</w:t>
      </w:r>
      <w:r>
        <w:tab/>
        <w:t>nothing at all (i.e. absent).</w:t>
      </w:r>
    </w:p>
    <w:p w14:paraId="5C06B980" w14:textId="727A0AA5" w:rsidR="00CE230A" w:rsidRDefault="00CE230A" w:rsidP="00CE230A">
      <w:pPr>
        <w:pStyle w:val="NO"/>
      </w:pPr>
      <w:r>
        <w:t>NOTE:</w:t>
      </w:r>
      <w:r>
        <w:tab/>
        <w:t xml:space="preserve">Concerning the general rules for encoding (structure of encoding, identifier octets, length octets, etc.) see ITU-T Rec. X.690. For these general rules the same exceptions apply as stated in </w:t>
      </w:r>
      <w:r w:rsidR="004A757A">
        <w:t>TS 2</w:t>
      </w:r>
      <w:r>
        <w:t>9.002. This holds also for tables 3.3 to 3.6.</w:t>
      </w:r>
    </w:p>
    <w:p w14:paraId="09075E03" w14:textId="77777777" w:rsidR="00CE230A" w:rsidRDefault="00CE230A" w:rsidP="00CE230A">
      <w:pPr>
        <w:pStyle w:val="TH"/>
      </w:pPr>
      <w:r>
        <w:t>Table 3.3: Invoke component</w:t>
      </w:r>
    </w:p>
    <w:tbl>
      <w:tblPr>
        <w:tblW w:w="0" w:type="auto"/>
        <w:jc w:val="center"/>
        <w:tblLayout w:type="fixed"/>
        <w:tblCellMar>
          <w:left w:w="28" w:type="dxa"/>
          <w:right w:w="28" w:type="dxa"/>
        </w:tblCellMar>
        <w:tblLook w:val="0000" w:firstRow="0" w:lastRow="0" w:firstColumn="0" w:lastColumn="0" w:noHBand="0" w:noVBand="0"/>
      </w:tblPr>
      <w:tblGrid>
        <w:gridCol w:w="4111"/>
        <w:gridCol w:w="1985"/>
        <w:gridCol w:w="3260"/>
      </w:tblGrid>
      <w:tr w:rsidR="00CE230A" w14:paraId="313D107B" w14:textId="77777777" w:rsidTr="00C13334">
        <w:trPr>
          <w:jc w:val="center"/>
        </w:trPr>
        <w:tc>
          <w:tcPr>
            <w:tcW w:w="4111" w:type="dxa"/>
            <w:tcBorders>
              <w:top w:val="single" w:sz="6" w:space="0" w:color="auto"/>
              <w:left w:val="single" w:sz="6" w:space="0" w:color="auto"/>
              <w:right w:val="single" w:sz="6" w:space="0" w:color="auto"/>
            </w:tcBorders>
          </w:tcPr>
          <w:p w14:paraId="7AAE4BE3" w14:textId="77777777" w:rsidR="00CE230A" w:rsidRDefault="00CE230A" w:rsidP="00C13334">
            <w:pPr>
              <w:pStyle w:val="TAH"/>
            </w:pPr>
            <w:r>
              <w:t>Invoke component</w:t>
            </w:r>
          </w:p>
        </w:tc>
        <w:tc>
          <w:tcPr>
            <w:tcW w:w="1985" w:type="dxa"/>
            <w:tcBorders>
              <w:top w:val="single" w:sz="6" w:space="0" w:color="auto"/>
              <w:left w:val="single" w:sz="6" w:space="0" w:color="auto"/>
              <w:right w:val="single" w:sz="6" w:space="0" w:color="auto"/>
            </w:tcBorders>
          </w:tcPr>
          <w:p w14:paraId="0BA24984"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6BEAFEC7" w14:textId="77777777" w:rsidR="00CE230A" w:rsidRDefault="00CE230A" w:rsidP="00C13334">
            <w:pPr>
              <w:pStyle w:val="TAH"/>
            </w:pPr>
            <w:r>
              <w:t>Mandatory indication</w:t>
            </w:r>
          </w:p>
        </w:tc>
      </w:tr>
      <w:tr w:rsidR="00CE230A" w14:paraId="5A3662E6" w14:textId="77777777" w:rsidTr="00C13334">
        <w:trPr>
          <w:jc w:val="center"/>
        </w:trPr>
        <w:tc>
          <w:tcPr>
            <w:tcW w:w="4111" w:type="dxa"/>
            <w:tcBorders>
              <w:top w:val="single" w:sz="6" w:space="0" w:color="auto"/>
              <w:left w:val="single" w:sz="6" w:space="0" w:color="auto"/>
              <w:right w:val="single" w:sz="6" w:space="0" w:color="auto"/>
            </w:tcBorders>
          </w:tcPr>
          <w:p w14:paraId="0EADFFA6" w14:textId="77777777" w:rsidR="00CE230A" w:rsidRDefault="00CE230A" w:rsidP="00C13334">
            <w:pPr>
              <w:pStyle w:val="TAL"/>
            </w:pPr>
            <w:r>
              <w:t>Component type tag</w:t>
            </w:r>
          </w:p>
        </w:tc>
        <w:tc>
          <w:tcPr>
            <w:tcW w:w="1985" w:type="dxa"/>
            <w:tcBorders>
              <w:top w:val="single" w:sz="6" w:space="0" w:color="auto"/>
              <w:left w:val="single" w:sz="6" w:space="0" w:color="auto"/>
              <w:right w:val="single" w:sz="6" w:space="0" w:color="auto"/>
            </w:tcBorders>
          </w:tcPr>
          <w:p w14:paraId="4435494A"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4B496862" w14:textId="77777777" w:rsidR="00CE230A" w:rsidRDefault="00CE230A" w:rsidP="00C13334">
            <w:pPr>
              <w:pStyle w:val="TAC"/>
            </w:pPr>
            <w:r>
              <w:t>M</w:t>
            </w:r>
          </w:p>
        </w:tc>
      </w:tr>
      <w:tr w:rsidR="00CE230A" w14:paraId="287B07AC" w14:textId="77777777" w:rsidTr="00C13334">
        <w:trPr>
          <w:jc w:val="center"/>
        </w:trPr>
        <w:tc>
          <w:tcPr>
            <w:tcW w:w="4111" w:type="dxa"/>
            <w:tcBorders>
              <w:left w:val="single" w:sz="6" w:space="0" w:color="auto"/>
              <w:right w:val="single" w:sz="6" w:space="0" w:color="auto"/>
            </w:tcBorders>
          </w:tcPr>
          <w:p w14:paraId="737CEF96" w14:textId="77777777" w:rsidR="00CE230A" w:rsidRDefault="00CE230A" w:rsidP="00C13334">
            <w:pPr>
              <w:pStyle w:val="TAL"/>
            </w:pPr>
            <w:r>
              <w:t>Component length</w:t>
            </w:r>
          </w:p>
        </w:tc>
        <w:tc>
          <w:tcPr>
            <w:tcW w:w="1985" w:type="dxa"/>
            <w:tcBorders>
              <w:left w:val="single" w:sz="6" w:space="0" w:color="auto"/>
              <w:right w:val="single" w:sz="6" w:space="0" w:color="auto"/>
            </w:tcBorders>
          </w:tcPr>
          <w:p w14:paraId="1B004C20" w14:textId="77777777" w:rsidR="00CE230A" w:rsidRDefault="00CE230A" w:rsidP="00C13334">
            <w:pPr>
              <w:pStyle w:val="TAC"/>
            </w:pPr>
            <w:r>
              <w:t>X.690</w:t>
            </w:r>
          </w:p>
        </w:tc>
        <w:tc>
          <w:tcPr>
            <w:tcW w:w="3260" w:type="dxa"/>
            <w:tcBorders>
              <w:left w:val="single" w:sz="6" w:space="0" w:color="auto"/>
              <w:right w:val="single" w:sz="6" w:space="0" w:color="auto"/>
            </w:tcBorders>
          </w:tcPr>
          <w:p w14:paraId="75751A33" w14:textId="77777777" w:rsidR="00CE230A" w:rsidRDefault="00CE230A" w:rsidP="00C13334">
            <w:pPr>
              <w:pStyle w:val="TAC"/>
            </w:pPr>
          </w:p>
        </w:tc>
      </w:tr>
      <w:tr w:rsidR="00CE230A" w14:paraId="4226A19A" w14:textId="77777777" w:rsidTr="00C13334">
        <w:trPr>
          <w:jc w:val="center"/>
        </w:trPr>
        <w:tc>
          <w:tcPr>
            <w:tcW w:w="4111" w:type="dxa"/>
            <w:tcBorders>
              <w:top w:val="single" w:sz="6" w:space="0" w:color="auto"/>
              <w:left w:val="single" w:sz="6" w:space="0" w:color="auto"/>
              <w:right w:val="single" w:sz="6" w:space="0" w:color="auto"/>
            </w:tcBorders>
          </w:tcPr>
          <w:p w14:paraId="12E20FC1" w14:textId="77777777" w:rsidR="00CE230A" w:rsidRDefault="00CE230A" w:rsidP="00C13334">
            <w:pPr>
              <w:pStyle w:val="TAL"/>
            </w:pPr>
            <w:r>
              <w:t>Invoke ID tag</w:t>
            </w:r>
          </w:p>
        </w:tc>
        <w:tc>
          <w:tcPr>
            <w:tcW w:w="1985" w:type="dxa"/>
            <w:tcBorders>
              <w:top w:val="single" w:sz="6" w:space="0" w:color="auto"/>
              <w:left w:val="single" w:sz="6" w:space="0" w:color="auto"/>
              <w:right w:val="single" w:sz="6" w:space="0" w:color="auto"/>
            </w:tcBorders>
          </w:tcPr>
          <w:p w14:paraId="0583106C"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1019A048" w14:textId="77777777" w:rsidR="00CE230A" w:rsidRDefault="00CE230A" w:rsidP="00C13334">
            <w:pPr>
              <w:pStyle w:val="TAC"/>
            </w:pPr>
          </w:p>
        </w:tc>
      </w:tr>
      <w:tr w:rsidR="00CE230A" w14:paraId="3FD3C483" w14:textId="77777777" w:rsidTr="00C13334">
        <w:trPr>
          <w:jc w:val="center"/>
        </w:trPr>
        <w:tc>
          <w:tcPr>
            <w:tcW w:w="4111" w:type="dxa"/>
            <w:tcBorders>
              <w:left w:val="single" w:sz="6" w:space="0" w:color="auto"/>
              <w:right w:val="single" w:sz="6" w:space="0" w:color="auto"/>
            </w:tcBorders>
          </w:tcPr>
          <w:p w14:paraId="5F127AAB" w14:textId="77777777" w:rsidR="00CE230A" w:rsidRDefault="00CE230A" w:rsidP="00C13334">
            <w:pPr>
              <w:pStyle w:val="TAL"/>
            </w:pPr>
            <w:r>
              <w:t>Invoke ID length</w:t>
            </w:r>
          </w:p>
        </w:tc>
        <w:tc>
          <w:tcPr>
            <w:tcW w:w="1985" w:type="dxa"/>
            <w:tcBorders>
              <w:left w:val="single" w:sz="6" w:space="0" w:color="auto"/>
              <w:right w:val="single" w:sz="6" w:space="0" w:color="auto"/>
            </w:tcBorders>
          </w:tcPr>
          <w:p w14:paraId="62F8D746" w14:textId="77777777" w:rsidR="00CE230A" w:rsidRDefault="00CE230A" w:rsidP="00C13334">
            <w:pPr>
              <w:pStyle w:val="TAC"/>
            </w:pPr>
            <w:r>
              <w:t>X.690</w:t>
            </w:r>
          </w:p>
        </w:tc>
        <w:tc>
          <w:tcPr>
            <w:tcW w:w="3260" w:type="dxa"/>
            <w:tcBorders>
              <w:left w:val="single" w:sz="6" w:space="0" w:color="auto"/>
              <w:right w:val="single" w:sz="6" w:space="0" w:color="auto"/>
            </w:tcBorders>
          </w:tcPr>
          <w:p w14:paraId="7F677A82" w14:textId="77777777" w:rsidR="00CE230A" w:rsidRDefault="00CE230A" w:rsidP="00C13334">
            <w:pPr>
              <w:pStyle w:val="TAC"/>
            </w:pPr>
            <w:r>
              <w:t>M</w:t>
            </w:r>
          </w:p>
        </w:tc>
      </w:tr>
      <w:tr w:rsidR="00CE230A" w14:paraId="13E22AAC" w14:textId="77777777" w:rsidTr="00C13334">
        <w:trPr>
          <w:jc w:val="center"/>
        </w:trPr>
        <w:tc>
          <w:tcPr>
            <w:tcW w:w="4111" w:type="dxa"/>
            <w:tcBorders>
              <w:left w:val="single" w:sz="6" w:space="0" w:color="auto"/>
              <w:right w:val="single" w:sz="6" w:space="0" w:color="auto"/>
            </w:tcBorders>
          </w:tcPr>
          <w:p w14:paraId="3A26B606" w14:textId="77777777" w:rsidR="00CE230A" w:rsidRDefault="00CE230A" w:rsidP="00C13334">
            <w:pPr>
              <w:pStyle w:val="TAL"/>
            </w:pPr>
            <w:r>
              <w:t>Invoke ID</w:t>
            </w:r>
          </w:p>
        </w:tc>
        <w:tc>
          <w:tcPr>
            <w:tcW w:w="1985" w:type="dxa"/>
            <w:tcBorders>
              <w:left w:val="single" w:sz="6" w:space="0" w:color="auto"/>
              <w:right w:val="single" w:sz="6" w:space="0" w:color="auto"/>
            </w:tcBorders>
          </w:tcPr>
          <w:p w14:paraId="7A21D540" w14:textId="77777777" w:rsidR="00CE230A" w:rsidRDefault="00CE230A" w:rsidP="00C13334">
            <w:pPr>
              <w:pStyle w:val="TAC"/>
            </w:pPr>
            <w:r>
              <w:t>3.6.3</w:t>
            </w:r>
          </w:p>
        </w:tc>
        <w:tc>
          <w:tcPr>
            <w:tcW w:w="3260" w:type="dxa"/>
            <w:tcBorders>
              <w:left w:val="single" w:sz="6" w:space="0" w:color="auto"/>
              <w:right w:val="single" w:sz="6" w:space="0" w:color="auto"/>
            </w:tcBorders>
          </w:tcPr>
          <w:p w14:paraId="7EFEE69E" w14:textId="77777777" w:rsidR="00CE230A" w:rsidRDefault="00CE230A" w:rsidP="00C13334">
            <w:pPr>
              <w:pStyle w:val="TAC"/>
            </w:pPr>
          </w:p>
        </w:tc>
      </w:tr>
      <w:tr w:rsidR="00CE230A" w14:paraId="3B901C3C" w14:textId="77777777" w:rsidTr="00C13334">
        <w:trPr>
          <w:jc w:val="center"/>
        </w:trPr>
        <w:tc>
          <w:tcPr>
            <w:tcW w:w="4111" w:type="dxa"/>
            <w:tcBorders>
              <w:top w:val="single" w:sz="6" w:space="0" w:color="auto"/>
              <w:left w:val="single" w:sz="6" w:space="0" w:color="auto"/>
              <w:right w:val="single" w:sz="6" w:space="0" w:color="auto"/>
            </w:tcBorders>
          </w:tcPr>
          <w:p w14:paraId="668BB1EB" w14:textId="77777777" w:rsidR="00CE230A" w:rsidRDefault="00CE230A" w:rsidP="00C13334">
            <w:pPr>
              <w:pStyle w:val="TAL"/>
            </w:pPr>
            <w:r>
              <w:t>Linked ID tag</w:t>
            </w:r>
          </w:p>
        </w:tc>
        <w:tc>
          <w:tcPr>
            <w:tcW w:w="1985" w:type="dxa"/>
            <w:tcBorders>
              <w:top w:val="single" w:sz="6" w:space="0" w:color="auto"/>
              <w:left w:val="single" w:sz="6" w:space="0" w:color="auto"/>
              <w:right w:val="single" w:sz="6" w:space="0" w:color="auto"/>
            </w:tcBorders>
          </w:tcPr>
          <w:p w14:paraId="18356F5F"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54FE51AC" w14:textId="77777777" w:rsidR="00CE230A" w:rsidRDefault="00CE230A" w:rsidP="00C13334">
            <w:pPr>
              <w:pStyle w:val="TAC"/>
            </w:pPr>
          </w:p>
        </w:tc>
      </w:tr>
      <w:tr w:rsidR="00CE230A" w14:paraId="7932FEE3" w14:textId="77777777" w:rsidTr="00C13334">
        <w:trPr>
          <w:jc w:val="center"/>
        </w:trPr>
        <w:tc>
          <w:tcPr>
            <w:tcW w:w="4111" w:type="dxa"/>
            <w:tcBorders>
              <w:left w:val="single" w:sz="6" w:space="0" w:color="auto"/>
              <w:right w:val="single" w:sz="6" w:space="0" w:color="auto"/>
            </w:tcBorders>
          </w:tcPr>
          <w:p w14:paraId="22980117" w14:textId="77777777" w:rsidR="00CE230A" w:rsidRDefault="00CE230A" w:rsidP="00C13334">
            <w:pPr>
              <w:pStyle w:val="TAL"/>
            </w:pPr>
            <w:r>
              <w:t>Linked ID length</w:t>
            </w:r>
          </w:p>
        </w:tc>
        <w:tc>
          <w:tcPr>
            <w:tcW w:w="1985" w:type="dxa"/>
            <w:tcBorders>
              <w:left w:val="single" w:sz="6" w:space="0" w:color="auto"/>
              <w:right w:val="single" w:sz="6" w:space="0" w:color="auto"/>
            </w:tcBorders>
          </w:tcPr>
          <w:p w14:paraId="3C6E9A49" w14:textId="77777777" w:rsidR="00CE230A" w:rsidRDefault="00CE230A" w:rsidP="00C13334">
            <w:pPr>
              <w:pStyle w:val="TAC"/>
            </w:pPr>
            <w:r>
              <w:t>X.690</w:t>
            </w:r>
          </w:p>
        </w:tc>
        <w:tc>
          <w:tcPr>
            <w:tcW w:w="3260" w:type="dxa"/>
            <w:tcBorders>
              <w:left w:val="single" w:sz="6" w:space="0" w:color="auto"/>
              <w:right w:val="single" w:sz="6" w:space="0" w:color="auto"/>
            </w:tcBorders>
          </w:tcPr>
          <w:p w14:paraId="7A21AE92" w14:textId="77777777" w:rsidR="00CE230A" w:rsidRDefault="00CE230A" w:rsidP="00C13334">
            <w:pPr>
              <w:pStyle w:val="TAC"/>
            </w:pPr>
            <w:r>
              <w:t>O</w:t>
            </w:r>
          </w:p>
        </w:tc>
      </w:tr>
      <w:tr w:rsidR="00CE230A" w14:paraId="02D1D9B1" w14:textId="77777777" w:rsidTr="00C13334">
        <w:trPr>
          <w:jc w:val="center"/>
        </w:trPr>
        <w:tc>
          <w:tcPr>
            <w:tcW w:w="4111" w:type="dxa"/>
            <w:tcBorders>
              <w:left w:val="single" w:sz="6" w:space="0" w:color="auto"/>
              <w:right w:val="single" w:sz="6" w:space="0" w:color="auto"/>
            </w:tcBorders>
          </w:tcPr>
          <w:p w14:paraId="34694161" w14:textId="77777777" w:rsidR="00CE230A" w:rsidRDefault="00CE230A" w:rsidP="00C13334">
            <w:pPr>
              <w:pStyle w:val="TAL"/>
            </w:pPr>
            <w:r>
              <w:t>Linked ID</w:t>
            </w:r>
          </w:p>
        </w:tc>
        <w:tc>
          <w:tcPr>
            <w:tcW w:w="1985" w:type="dxa"/>
            <w:tcBorders>
              <w:left w:val="single" w:sz="6" w:space="0" w:color="auto"/>
              <w:right w:val="single" w:sz="6" w:space="0" w:color="auto"/>
            </w:tcBorders>
          </w:tcPr>
          <w:p w14:paraId="44FDE3E7" w14:textId="77777777" w:rsidR="00CE230A" w:rsidRDefault="00CE230A" w:rsidP="00C13334">
            <w:pPr>
              <w:pStyle w:val="TAC"/>
            </w:pPr>
            <w:r>
              <w:t>3.6.3</w:t>
            </w:r>
          </w:p>
        </w:tc>
        <w:tc>
          <w:tcPr>
            <w:tcW w:w="3260" w:type="dxa"/>
            <w:tcBorders>
              <w:left w:val="single" w:sz="6" w:space="0" w:color="auto"/>
              <w:right w:val="single" w:sz="6" w:space="0" w:color="auto"/>
            </w:tcBorders>
          </w:tcPr>
          <w:p w14:paraId="5B1D0190" w14:textId="77777777" w:rsidR="00CE230A" w:rsidRDefault="00CE230A" w:rsidP="00C13334">
            <w:pPr>
              <w:pStyle w:val="TAC"/>
            </w:pPr>
          </w:p>
        </w:tc>
      </w:tr>
      <w:tr w:rsidR="00CE230A" w14:paraId="000D886D" w14:textId="77777777" w:rsidTr="00C13334">
        <w:trPr>
          <w:jc w:val="center"/>
        </w:trPr>
        <w:tc>
          <w:tcPr>
            <w:tcW w:w="4111" w:type="dxa"/>
            <w:tcBorders>
              <w:top w:val="single" w:sz="6" w:space="0" w:color="auto"/>
              <w:left w:val="single" w:sz="6" w:space="0" w:color="auto"/>
              <w:right w:val="single" w:sz="6" w:space="0" w:color="auto"/>
            </w:tcBorders>
          </w:tcPr>
          <w:p w14:paraId="47990FC0" w14:textId="77777777" w:rsidR="00CE230A" w:rsidRDefault="00CE230A" w:rsidP="00C13334">
            <w:pPr>
              <w:pStyle w:val="TAL"/>
            </w:pPr>
            <w:r>
              <w:t>Operation Code tag</w:t>
            </w:r>
          </w:p>
        </w:tc>
        <w:tc>
          <w:tcPr>
            <w:tcW w:w="1985" w:type="dxa"/>
            <w:tcBorders>
              <w:top w:val="single" w:sz="6" w:space="0" w:color="auto"/>
              <w:left w:val="single" w:sz="6" w:space="0" w:color="auto"/>
              <w:right w:val="single" w:sz="6" w:space="0" w:color="auto"/>
            </w:tcBorders>
          </w:tcPr>
          <w:p w14:paraId="55FE1849"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0FF689B4" w14:textId="77777777" w:rsidR="00CE230A" w:rsidRDefault="00CE230A" w:rsidP="00C13334">
            <w:pPr>
              <w:pStyle w:val="TAC"/>
            </w:pPr>
          </w:p>
        </w:tc>
      </w:tr>
      <w:tr w:rsidR="00CE230A" w14:paraId="5C06F978" w14:textId="77777777" w:rsidTr="00C13334">
        <w:trPr>
          <w:jc w:val="center"/>
        </w:trPr>
        <w:tc>
          <w:tcPr>
            <w:tcW w:w="4111" w:type="dxa"/>
            <w:tcBorders>
              <w:left w:val="single" w:sz="6" w:space="0" w:color="auto"/>
              <w:right w:val="single" w:sz="6" w:space="0" w:color="auto"/>
            </w:tcBorders>
          </w:tcPr>
          <w:p w14:paraId="22375C65" w14:textId="77777777" w:rsidR="00CE230A" w:rsidRDefault="00CE230A" w:rsidP="00C13334">
            <w:pPr>
              <w:pStyle w:val="TAL"/>
            </w:pPr>
            <w:r>
              <w:t>Operation Code length</w:t>
            </w:r>
          </w:p>
        </w:tc>
        <w:tc>
          <w:tcPr>
            <w:tcW w:w="1985" w:type="dxa"/>
            <w:tcBorders>
              <w:left w:val="single" w:sz="6" w:space="0" w:color="auto"/>
              <w:right w:val="single" w:sz="6" w:space="0" w:color="auto"/>
            </w:tcBorders>
          </w:tcPr>
          <w:p w14:paraId="40E05B45" w14:textId="77777777" w:rsidR="00CE230A" w:rsidRDefault="00CE230A" w:rsidP="00C13334">
            <w:pPr>
              <w:pStyle w:val="TAC"/>
            </w:pPr>
            <w:r>
              <w:t>X.690</w:t>
            </w:r>
          </w:p>
        </w:tc>
        <w:tc>
          <w:tcPr>
            <w:tcW w:w="3260" w:type="dxa"/>
            <w:tcBorders>
              <w:left w:val="single" w:sz="6" w:space="0" w:color="auto"/>
              <w:right w:val="single" w:sz="6" w:space="0" w:color="auto"/>
            </w:tcBorders>
          </w:tcPr>
          <w:p w14:paraId="7A1A3F9A" w14:textId="77777777" w:rsidR="00CE230A" w:rsidRDefault="00CE230A" w:rsidP="00C13334">
            <w:pPr>
              <w:pStyle w:val="TAC"/>
            </w:pPr>
            <w:r>
              <w:t>M</w:t>
            </w:r>
          </w:p>
        </w:tc>
      </w:tr>
      <w:tr w:rsidR="00CE230A" w14:paraId="6B471390" w14:textId="77777777" w:rsidTr="00C13334">
        <w:trPr>
          <w:jc w:val="center"/>
        </w:trPr>
        <w:tc>
          <w:tcPr>
            <w:tcW w:w="4111" w:type="dxa"/>
            <w:tcBorders>
              <w:left w:val="single" w:sz="6" w:space="0" w:color="auto"/>
              <w:right w:val="single" w:sz="6" w:space="0" w:color="auto"/>
            </w:tcBorders>
          </w:tcPr>
          <w:p w14:paraId="129D5A9F" w14:textId="77777777" w:rsidR="00CE230A" w:rsidRDefault="00CE230A" w:rsidP="00C13334">
            <w:pPr>
              <w:pStyle w:val="TAL"/>
            </w:pPr>
            <w:r>
              <w:t>Operation Code</w:t>
            </w:r>
          </w:p>
        </w:tc>
        <w:tc>
          <w:tcPr>
            <w:tcW w:w="1985" w:type="dxa"/>
            <w:tcBorders>
              <w:left w:val="single" w:sz="6" w:space="0" w:color="auto"/>
              <w:right w:val="single" w:sz="6" w:space="0" w:color="auto"/>
            </w:tcBorders>
          </w:tcPr>
          <w:p w14:paraId="39AA3A10" w14:textId="77777777" w:rsidR="00CE230A" w:rsidRDefault="00CE230A" w:rsidP="00C13334">
            <w:pPr>
              <w:pStyle w:val="TAC"/>
            </w:pPr>
            <w:r>
              <w:t>3.6.4</w:t>
            </w:r>
          </w:p>
        </w:tc>
        <w:tc>
          <w:tcPr>
            <w:tcW w:w="3260" w:type="dxa"/>
            <w:tcBorders>
              <w:left w:val="single" w:sz="6" w:space="0" w:color="auto"/>
              <w:right w:val="single" w:sz="6" w:space="0" w:color="auto"/>
            </w:tcBorders>
          </w:tcPr>
          <w:p w14:paraId="52824969" w14:textId="77777777" w:rsidR="00CE230A" w:rsidRDefault="00CE230A" w:rsidP="00C13334">
            <w:pPr>
              <w:pStyle w:val="TAC"/>
            </w:pPr>
          </w:p>
        </w:tc>
      </w:tr>
      <w:tr w:rsidR="00CE230A" w14:paraId="2CCFDAF2" w14:textId="77777777" w:rsidTr="00C13334">
        <w:trPr>
          <w:jc w:val="center"/>
        </w:trPr>
        <w:tc>
          <w:tcPr>
            <w:tcW w:w="4111" w:type="dxa"/>
            <w:tcBorders>
              <w:top w:val="single" w:sz="6" w:space="0" w:color="auto"/>
              <w:left w:val="single" w:sz="6" w:space="0" w:color="auto"/>
              <w:bottom w:val="single" w:sz="6" w:space="0" w:color="auto"/>
              <w:right w:val="single" w:sz="6" w:space="0" w:color="auto"/>
            </w:tcBorders>
          </w:tcPr>
          <w:p w14:paraId="20C67406" w14:textId="77777777" w:rsidR="00CE230A" w:rsidRDefault="00CE230A" w:rsidP="00C13334">
            <w:pPr>
              <w:pStyle w:val="TAL"/>
            </w:pPr>
            <w:r>
              <w:t>Parameters</w:t>
            </w:r>
          </w:p>
        </w:tc>
        <w:tc>
          <w:tcPr>
            <w:tcW w:w="1985" w:type="dxa"/>
            <w:tcBorders>
              <w:top w:val="single" w:sz="6" w:space="0" w:color="auto"/>
              <w:left w:val="single" w:sz="6" w:space="0" w:color="auto"/>
              <w:bottom w:val="single" w:sz="6" w:space="0" w:color="auto"/>
              <w:right w:val="single" w:sz="6" w:space="0" w:color="auto"/>
            </w:tcBorders>
          </w:tcPr>
          <w:p w14:paraId="785DD5A1"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42D97E52" w14:textId="77777777" w:rsidR="00CE230A" w:rsidRDefault="00CE230A" w:rsidP="00C13334">
            <w:pPr>
              <w:pStyle w:val="TAC"/>
            </w:pPr>
            <w:r>
              <w:t>O</w:t>
            </w:r>
          </w:p>
        </w:tc>
      </w:tr>
    </w:tbl>
    <w:p w14:paraId="3D0F3082" w14:textId="77777777" w:rsidR="00CE230A" w:rsidRDefault="00CE230A" w:rsidP="00CE230A"/>
    <w:p w14:paraId="0AC4C6B8" w14:textId="77777777" w:rsidR="00CE230A" w:rsidRDefault="00CE230A" w:rsidP="00CE230A">
      <w:pPr>
        <w:pStyle w:val="TH"/>
      </w:pPr>
      <w:r>
        <w:lastRenderedPageBreak/>
        <w:t>Table 3.4: Return Result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6AB58AB1" w14:textId="77777777" w:rsidTr="00C13334">
        <w:trPr>
          <w:jc w:val="center"/>
        </w:trPr>
        <w:tc>
          <w:tcPr>
            <w:tcW w:w="3969" w:type="dxa"/>
            <w:tcBorders>
              <w:top w:val="single" w:sz="6" w:space="0" w:color="auto"/>
              <w:left w:val="single" w:sz="6" w:space="0" w:color="auto"/>
              <w:right w:val="single" w:sz="6" w:space="0" w:color="auto"/>
            </w:tcBorders>
          </w:tcPr>
          <w:p w14:paraId="3A082C01" w14:textId="77777777" w:rsidR="00CE230A" w:rsidRDefault="00CE230A" w:rsidP="00C13334">
            <w:pPr>
              <w:pStyle w:val="TAH"/>
            </w:pPr>
            <w:r>
              <w:t>Return Result component</w:t>
            </w:r>
          </w:p>
        </w:tc>
        <w:tc>
          <w:tcPr>
            <w:tcW w:w="2127" w:type="dxa"/>
            <w:tcBorders>
              <w:top w:val="single" w:sz="6" w:space="0" w:color="auto"/>
              <w:left w:val="single" w:sz="6" w:space="0" w:color="auto"/>
              <w:right w:val="single" w:sz="6" w:space="0" w:color="auto"/>
            </w:tcBorders>
          </w:tcPr>
          <w:p w14:paraId="668CEDD0"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78C4165" w14:textId="77777777" w:rsidR="00CE230A" w:rsidRDefault="00CE230A" w:rsidP="00C13334">
            <w:pPr>
              <w:pStyle w:val="TAH"/>
            </w:pPr>
            <w:r>
              <w:t>Mandatory indication</w:t>
            </w:r>
          </w:p>
        </w:tc>
      </w:tr>
      <w:tr w:rsidR="00CE230A" w14:paraId="63F5CBAB" w14:textId="77777777" w:rsidTr="00C13334">
        <w:trPr>
          <w:jc w:val="center"/>
        </w:trPr>
        <w:tc>
          <w:tcPr>
            <w:tcW w:w="3969" w:type="dxa"/>
            <w:tcBorders>
              <w:top w:val="single" w:sz="6" w:space="0" w:color="auto"/>
              <w:left w:val="single" w:sz="6" w:space="0" w:color="auto"/>
              <w:right w:val="single" w:sz="6" w:space="0" w:color="auto"/>
            </w:tcBorders>
          </w:tcPr>
          <w:p w14:paraId="5196A1AF"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1AC59A4E"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29BD731C" w14:textId="77777777" w:rsidR="00CE230A" w:rsidRDefault="00CE230A" w:rsidP="00C13334">
            <w:pPr>
              <w:pStyle w:val="TAC"/>
            </w:pPr>
            <w:r>
              <w:t>M</w:t>
            </w:r>
          </w:p>
        </w:tc>
      </w:tr>
      <w:tr w:rsidR="00CE230A" w14:paraId="443956FC" w14:textId="77777777" w:rsidTr="00C13334">
        <w:trPr>
          <w:jc w:val="center"/>
        </w:trPr>
        <w:tc>
          <w:tcPr>
            <w:tcW w:w="3969" w:type="dxa"/>
            <w:tcBorders>
              <w:left w:val="single" w:sz="6" w:space="0" w:color="auto"/>
              <w:right w:val="single" w:sz="6" w:space="0" w:color="auto"/>
            </w:tcBorders>
          </w:tcPr>
          <w:p w14:paraId="6793386F"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5E8E7F2" w14:textId="77777777" w:rsidR="00CE230A" w:rsidRDefault="00CE230A" w:rsidP="00C13334">
            <w:pPr>
              <w:pStyle w:val="TAC"/>
            </w:pPr>
            <w:r>
              <w:t>X.690</w:t>
            </w:r>
          </w:p>
        </w:tc>
        <w:tc>
          <w:tcPr>
            <w:tcW w:w="3260" w:type="dxa"/>
            <w:tcBorders>
              <w:left w:val="single" w:sz="6" w:space="0" w:color="auto"/>
              <w:right w:val="single" w:sz="6" w:space="0" w:color="auto"/>
            </w:tcBorders>
          </w:tcPr>
          <w:p w14:paraId="2316FECA" w14:textId="77777777" w:rsidR="00CE230A" w:rsidRDefault="00CE230A" w:rsidP="00C13334">
            <w:pPr>
              <w:pStyle w:val="TAC"/>
            </w:pPr>
          </w:p>
        </w:tc>
      </w:tr>
      <w:tr w:rsidR="00CE230A" w14:paraId="1B2A0920" w14:textId="77777777" w:rsidTr="00C13334">
        <w:trPr>
          <w:jc w:val="center"/>
        </w:trPr>
        <w:tc>
          <w:tcPr>
            <w:tcW w:w="3969" w:type="dxa"/>
            <w:tcBorders>
              <w:top w:val="single" w:sz="6" w:space="0" w:color="auto"/>
              <w:left w:val="single" w:sz="6" w:space="0" w:color="auto"/>
              <w:right w:val="single" w:sz="6" w:space="0" w:color="auto"/>
            </w:tcBorders>
          </w:tcPr>
          <w:p w14:paraId="66CAE5F3"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10E48468"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29B83731" w14:textId="77777777" w:rsidR="00CE230A" w:rsidRDefault="00CE230A" w:rsidP="00C13334">
            <w:pPr>
              <w:pStyle w:val="TAC"/>
            </w:pPr>
          </w:p>
        </w:tc>
      </w:tr>
      <w:tr w:rsidR="00CE230A" w14:paraId="4669F7AF" w14:textId="77777777" w:rsidTr="00C13334">
        <w:trPr>
          <w:jc w:val="center"/>
        </w:trPr>
        <w:tc>
          <w:tcPr>
            <w:tcW w:w="3969" w:type="dxa"/>
            <w:tcBorders>
              <w:left w:val="single" w:sz="6" w:space="0" w:color="auto"/>
              <w:right w:val="single" w:sz="6" w:space="0" w:color="auto"/>
            </w:tcBorders>
          </w:tcPr>
          <w:p w14:paraId="36ACDE8D"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20E29D78" w14:textId="77777777" w:rsidR="00CE230A" w:rsidRDefault="00CE230A" w:rsidP="00C13334">
            <w:pPr>
              <w:pStyle w:val="TAC"/>
            </w:pPr>
            <w:r>
              <w:t>X.690</w:t>
            </w:r>
          </w:p>
        </w:tc>
        <w:tc>
          <w:tcPr>
            <w:tcW w:w="3260" w:type="dxa"/>
            <w:tcBorders>
              <w:left w:val="single" w:sz="6" w:space="0" w:color="auto"/>
              <w:right w:val="single" w:sz="6" w:space="0" w:color="auto"/>
            </w:tcBorders>
          </w:tcPr>
          <w:p w14:paraId="30BFBAB1" w14:textId="77777777" w:rsidR="00CE230A" w:rsidRDefault="00CE230A" w:rsidP="00C13334">
            <w:pPr>
              <w:pStyle w:val="TAC"/>
            </w:pPr>
            <w:r>
              <w:t>M</w:t>
            </w:r>
          </w:p>
        </w:tc>
      </w:tr>
      <w:tr w:rsidR="00CE230A" w14:paraId="5E3DBB65" w14:textId="77777777" w:rsidTr="00C13334">
        <w:trPr>
          <w:jc w:val="center"/>
        </w:trPr>
        <w:tc>
          <w:tcPr>
            <w:tcW w:w="3969" w:type="dxa"/>
            <w:tcBorders>
              <w:left w:val="single" w:sz="6" w:space="0" w:color="auto"/>
              <w:right w:val="single" w:sz="6" w:space="0" w:color="auto"/>
            </w:tcBorders>
          </w:tcPr>
          <w:p w14:paraId="6A4FD72D" w14:textId="77777777" w:rsidR="00CE230A" w:rsidRDefault="00CE230A" w:rsidP="00C13334">
            <w:pPr>
              <w:pStyle w:val="TAL"/>
            </w:pPr>
            <w:r>
              <w:t>Invoke ID</w:t>
            </w:r>
          </w:p>
        </w:tc>
        <w:tc>
          <w:tcPr>
            <w:tcW w:w="2127" w:type="dxa"/>
            <w:tcBorders>
              <w:left w:val="single" w:sz="6" w:space="0" w:color="auto"/>
              <w:right w:val="single" w:sz="6" w:space="0" w:color="auto"/>
            </w:tcBorders>
          </w:tcPr>
          <w:p w14:paraId="13FEDB0D" w14:textId="77777777" w:rsidR="00CE230A" w:rsidRDefault="00CE230A" w:rsidP="00C13334">
            <w:pPr>
              <w:pStyle w:val="TAC"/>
            </w:pPr>
            <w:r>
              <w:t>3.6.3</w:t>
            </w:r>
          </w:p>
        </w:tc>
        <w:tc>
          <w:tcPr>
            <w:tcW w:w="3260" w:type="dxa"/>
            <w:tcBorders>
              <w:left w:val="single" w:sz="6" w:space="0" w:color="auto"/>
              <w:right w:val="single" w:sz="6" w:space="0" w:color="auto"/>
            </w:tcBorders>
          </w:tcPr>
          <w:p w14:paraId="3326454F" w14:textId="77777777" w:rsidR="00CE230A" w:rsidRDefault="00CE230A" w:rsidP="00C13334">
            <w:pPr>
              <w:pStyle w:val="TAC"/>
            </w:pPr>
          </w:p>
        </w:tc>
      </w:tr>
      <w:tr w:rsidR="00CE230A" w14:paraId="3058E59B" w14:textId="77777777" w:rsidTr="00C13334">
        <w:trPr>
          <w:jc w:val="center"/>
        </w:trPr>
        <w:tc>
          <w:tcPr>
            <w:tcW w:w="3969" w:type="dxa"/>
            <w:tcBorders>
              <w:top w:val="single" w:sz="6" w:space="0" w:color="auto"/>
              <w:left w:val="single" w:sz="6" w:space="0" w:color="auto"/>
              <w:right w:val="single" w:sz="6" w:space="0" w:color="auto"/>
            </w:tcBorders>
          </w:tcPr>
          <w:p w14:paraId="014AE76A" w14:textId="77777777" w:rsidR="00CE230A" w:rsidRDefault="00CE230A" w:rsidP="00C13334">
            <w:pPr>
              <w:pStyle w:val="TAL"/>
            </w:pPr>
            <w:r>
              <w:t>Sequence tag</w:t>
            </w:r>
          </w:p>
        </w:tc>
        <w:tc>
          <w:tcPr>
            <w:tcW w:w="2127" w:type="dxa"/>
            <w:tcBorders>
              <w:top w:val="single" w:sz="6" w:space="0" w:color="auto"/>
              <w:left w:val="single" w:sz="6" w:space="0" w:color="auto"/>
              <w:right w:val="single" w:sz="6" w:space="0" w:color="auto"/>
            </w:tcBorders>
          </w:tcPr>
          <w:p w14:paraId="319C7931" w14:textId="77777777" w:rsidR="00CE230A" w:rsidRDefault="00CE230A" w:rsidP="00C13334">
            <w:pPr>
              <w:pStyle w:val="TAC"/>
            </w:pPr>
            <w:r>
              <w:t>3.6.5</w:t>
            </w:r>
          </w:p>
        </w:tc>
        <w:tc>
          <w:tcPr>
            <w:tcW w:w="3260" w:type="dxa"/>
            <w:tcBorders>
              <w:top w:val="single" w:sz="6" w:space="0" w:color="auto"/>
              <w:left w:val="single" w:sz="6" w:space="0" w:color="auto"/>
              <w:right w:val="single" w:sz="6" w:space="0" w:color="auto"/>
            </w:tcBorders>
          </w:tcPr>
          <w:p w14:paraId="5AE222AB" w14:textId="77777777" w:rsidR="00CE230A" w:rsidRDefault="00CE230A" w:rsidP="00C13334">
            <w:pPr>
              <w:pStyle w:val="TAC"/>
            </w:pPr>
            <w:r>
              <w:t>O (note)</w:t>
            </w:r>
          </w:p>
        </w:tc>
      </w:tr>
      <w:tr w:rsidR="00CE230A" w14:paraId="3A7D9C09" w14:textId="77777777" w:rsidTr="00C13334">
        <w:trPr>
          <w:jc w:val="center"/>
        </w:trPr>
        <w:tc>
          <w:tcPr>
            <w:tcW w:w="3969" w:type="dxa"/>
            <w:tcBorders>
              <w:left w:val="single" w:sz="6" w:space="0" w:color="auto"/>
              <w:right w:val="single" w:sz="6" w:space="0" w:color="auto"/>
            </w:tcBorders>
          </w:tcPr>
          <w:p w14:paraId="5D6D479E" w14:textId="77777777" w:rsidR="00CE230A" w:rsidRDefault="00CE230A" w:rsidP="00C13334">
            <w:pPr>
              <w:pStyle w:val="TAL"/>
            </w:pPr>
            <w:r>
              <w:t>Sequence length</w:t>
            </w:r>
          </w:p>
        </w:tc>
        <w:tc>
          <w:tcPr>
            <w:tcW w:w="2127" w:type="dxa"/>
            <w:tcBorders>
              <w:left w:val="single" w:sz="6" w:space="0" w:color="auto"/>
              <w:right w:val="single" w:sz="6" w:space="0" w:color="auto"/>
            </w:tcBorders>
          </w:tcPr>
          <w:p w14:paraId="44617035" w14:textId="77777777" w:rsidR="00CE230A" w:rsidRDefault="00CE230A" w:rsidP="00C13334">
            <w:pPr>
              <w:pStyle w:val="TAC"/>
            </w:pPr>
            <w:r>
              <w:t>X.690</w:t>
            </w:r>
          </w:p>
        </w:tc>
        <w:tc>
          <w:tcPr>
            <w:tcW w:w="3260" w:type="dxa"/>
            <w:tcBorders>
              <w:left w:val="single" w:sz="6" w:space="0" w:color="auto"/>
              <w:right w:val="single" w:sz="6" w:space="0" w:color="auto"/>
            </w:tcBorders>
          </w:tcPr>
          <w:p w14:paraId="691A8C19" w14:textId="77777777" w:rsidR="00CE230A" w:rsidRDefault="00CE230A" w:rsidP="00C13334">
            <w:pPr>
              <w:pStyle w:val="TAC"/>
            </w:pPr>
          </w:p>
        </w:tc>
      </w:tr>
      <w:tr w:rsidR="00CE230A" w14:paraId="1245BDDC" w14:textId="77777777" w:rsidTr="00C13334">
        <w:trPr>
          <w:jc w:val="center"/>
        </w:trPr>
        <w:tc>
          <w:tcPr>
            <w:tcW w:w="3969" w:type="dxa"/>
            <w:tcBorders>
              <w:top w:val="single" w:sz="6" w:space="0" w:color="auto"/>
              <w:left w:val="single" w:sz="6" w:space="0" w:color="auto"/>
              <w:right w:val="single" w:sz="6" w:space="0" w:color="auto"/>
            </w:tcBorders>
          </w:tcPr>
          <w:p w14:paraId="7FD7CFE5" w14:textId="77777777" w:rsidR="00CE230A" w:rsidRDefault="00CE230A" w:rsidP="00C13334">
            <w:pPr>
              <w:pStyle w:val="TAL"/>
            </w:pPr>
            <w:r>
              <w:t>Operation Code tag</w:t>
            </w:r>
          </w:p>
        </w:tc>
        <w:tc>
          <w:tcPr>
            <w:tcW w:w="2127" w:type="dxa"/>
            <w:tcBorders>
              <w:top w:val="single" w:sz="6" w:space="0" w:color="auto"/>
              <w:left w:val="single" w:sz="6" w:space="0" w:color="auto"/>
              <w:right w:val="single" w:sz="6" w:space="0" w:color="auto"/>
            </w:tcBorders>
          </w:tcPr>
          <w:p w14:paraId="154F811A"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26186E21" w14:textId="77777777" w:rsidR="00CE230A" w:rsidRDefault="00CE230A" w:rsidP="00C13334">
            <w:pPr>
              <w:pStyle w:val="TAC"/>
            </w:pPr>
          </w:p>
        </w:tc>
      </w:tr>
      <w:tr w:rsidR="00CE230A" w14:paraId="41774238" w14:textId="77777777" w:rsidTr="00C13334">
        <w:trPr>
          <w:jc w:val="center"/>
        </w:trPr>
        <w:tc>
          <w:tcPr>
            <w:tcW w:w="3969" w:type="dxa"/>
            <w:tcBorders>
              <w:left w:val="single" w:sz="6" w:space="0" w:color="auto"/>
              <w:right w:val="single" w:sz="6" w:space="0" w:color="auto"/>
            </w:tcBorders>
          </w:tcPr>
          <w:p w14:paraId="18915A8B" w14:textId="77777777" w:rsidR="00CE230A" w:rsidRDefault="00CE230A" w:rsidP="00C13334">
            <w:pPr>
              <w:pStyle w:val="TAL"/>
            </w:pPr>
            <w:r>
              <w:t>Operation Code length</w:t>
            </w:r>
          </w:p>
        </w:tc>
        <w:tc>
          <w:tcPr>
            <w:tcW w:w="2127" w:type="dxa"/>
            <w:tcBorders>
              <w:left w:val="single" w:sz="6" w:space="0" w:color="auto"/>
              <w:right w:val="single" w:sz="6" w:space="0" w:color="auto"/>
            </w:tcBorders>
          </w:tcPr>
          <w:p w14:paraId="1B4B5420" w14:textId="77777777" w:rsidR="00CE230A" w:rsidRDefault="00CE230A" w:rsidP="00C13334">
            <w:pPr>
              <w:pStyle w:val="TAC"/>
            </w:pPr>
            <w:r>
              <w:t>X.690</w:t>
            </w:r>
          </w:p>
        </w:tc>
        <w:tc>
          <w:tcPr>
            <w:tcW w:w="3260" w:type="dxa"/>
            <w:tcBorders>
              <w:left w:val="single" w:sz="6" w:space="0" w:color="auto"/>
              <w:right w:val="single" w:sz="6" w:space="0" w:color="auto"/>
            </w:tcBorders>
          </w:tcPr>
          <w:p w14:paraId="33E709FF" w14:textId="77777777" w:rsidR="00CE230A" w:rsidRDefault="00CE230A" w:rsidP="00C13334">
            <w:pPr>
              <w:pStyle w:val="TAC"/>
            </w:pPr>
            <w:r>
              <w:t>O (note)</w:t>
            </w:r>
          </w:p>
        </w:tc>
      </w:tr>
      <w:tr w:rsidR="00CE230A" w14:paraId="4AECF778" w14:textId="77777777" w:rsidTr="00C13334">
        <w:trPr>
          <w:jc w:val="center"/>
        </w:trPr>
        <w:tc>
          <w:tcPr>
            <w:tcW w:w="3969" w:type="dxa"/>
            <w:tcBorders>
              <w:left w:val="single" w:sz="6" w:space="0" w:color="auto"/>
              <w:right w:val="single" w:sz="6" w:space="0" w:color="auto"/>
            </w:tcBorders>
          </w:tcPr>
          <w:p w14:paraId="17343C3B" w14:textId="77777777" w:rsidR="00CE230A" w:rsidRDefault="00CE230A" w:rsidP="00C13334">
            <w:pPr>
              <w:pStyle w:val="TAL"/>
            </w:pPr>
            <w:r>
              <w:t>Operation Code</w:t>
            </w:r>
          </w:p>
        </w:tc>
        <w:tc>
          <w:tcPr>
            <w:tcW w:w="2127" w:type="dxa"/>
            <w:tcBorders>
              <w:left w:val="single" w:sz="6" w:space="0" w:color="auto"/>
              <w:right w:val="single" w:sz="6" w:space="0" w:color="auto"/>
            </w:tcBorders>
          </w:tcPr>
          <w:p w14:paraId="49F76DC3" w14:textId="77777777" w:rsidR="00CE230A" w:rsidRDefault="00CE230A" w:rsidP="00C13334">
            <w:pPr>
              <w:pStyle w:val="TAC"/>
            </w:pPr>
            <w:r>
              <w:t>3.6.4</w:t>
            </w:r>
          </w:p>
        </w:tc>
        <w:tc>
          <w:tcPr>
            <w:tcW w:w="3260" w:type="dxa"/>
            <w:tcBorders>
              <w:left w:val="single" w:sz="6" w:space="0" w:color="auto"/>
              <w:right w:val="single" w:sz="6" w:space="0" w:color="auto"/>
            </w:tcBorders>
          </w:tcPr>
          <w:p w14:paraId="343AB2DF" w14:textId="77777777" w:rsidR="00CE230A" w:rsidRDefault="00CE230A" w:rsidP="00C13334">
            <w:pPr>
              <w:pStyle w:val="TAC"/>
            </w:pPr>
          </w:p>
        </w:tc>
      </w:tr>
      <w:tr w:rsidR="00CE230A" w14:paraId="525DC41C"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7FDE83F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167A9978"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785E3D2C" w14:textId="77777777" w:rsidR="00CE230A" w:rsidRDefault="00CE230A" w:rsidP="00C13334">
            <w:pPr>
              <w:pStyle w:val="TAC"/>
            </w:pPr>
            <w:r>
              <w:t>O (note)</w:t>
            </w:r>
          </w:p>
        </w:tc>
      </w:tr>
      <w:tr w:rsidR="00CE230A" w14:paraId="18A18D0B" w14:textId="77777777" w:rsidTr="00C13334">
        <w:trPr>
          <w:jc w:val="center"/>
        </w:trPr>
        <w:tc>
          <w:tcPr>
            <w:tcW w:w="9356" w:type="dxa"/>
            <w:gridSpan w:val="3"/>
            <w:tcBorders>
              <w:top w:val="single" w:sz="6" w:space="0" w:color="auto"/>
              <w:left w:val="single" w:sz="6" w:space="0" w:color="auto"/>
              <w:bottom w:val="single" w:sz="6" w:space="0" w:color="auto"/>
              <w:right w:val="single" w:sz="6" w:space="0" w:color="auto"/>
            </w:tcBorders>
          </w:tcPr>
          <w:p w14:paraId="72393B36" w14:textId="77777777" w:rsidR="00CE230A" w:rsidRDefault="00CE230A" w:rsidP="00C13334">
            <w:pPr>
              <w:pStyle w:val="TAN"/>
            </w:pPr>
            <w:r>
              <w:t>NOTE:</w:t>
            </w:r>
            <w:r>
              <w:tab/>
              <w:t>Omitted if the Return Result component does not include any parameters.</w:t>
            </w:r>
          </w:p>
        </w:tc>
      </w:tr>
    </w:tbl>
    <w:p w14:paraId="08AC8D61" w14:textId="77777777" w:rsidR="00CE230A" w:rsidRDefault="00CE230A" w:rsidP="00CE230A"/>
    <w:p w14:paraId="5EB8866C" w14:textId="77777777" w:rsidR="00CE230A" w:rsidRDefault="00CE230A" w:rsidP="00CE230A">
      <w:pPr>
        <w:pStyle w:val="TH"/>
      </w:pPr>
      <w:r>
        <w:t>Table 3.5: Return Error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2CC4A563" w14:textId="77777777" w:rsidTr="00C13334">
        <w:trPr>
          <w:jc w:val="center"/>
        </w:trPr>
        <w:tc>
          <w:tcPr>
            <w:tcW w:w="3969" w:type="dxa"/>
            <w:tcBorders>
              <w:top w:val="single" w:sz="6" w:space="0" w:color="auto"/>
              <w:left w:val="single" w:sz="6" w:space="0" w:color="auto"/>
              <w:right w:val="single" w:sz="6" w:space="0" w:color="auto"/>
            </w:tcBorders>
          </w:tcPr>
          <w:p w14:paraId="6809C24F" w14:textId="77777777" w:rsidR="00CE230A" w:rsidRDefault="00CE230A" w:rsidP="00C13334">
            <w:pPr>
              <w:pStyle w:val="TAH"/>
            </w:pPr>
            <w:r>
              <w:t>Return Error component</w:t>
            </w:r>
          </w:p>
        </w:tc>
        <w:tc>
          <w:tcPr>
            <w:tcW w:w="2127" w:type="dxa"/>
            <w:tcBorders>
              <w:top w:val="single" w:sz="6" w:space="0" w:color="auto"/>
              <w:left w:val="single" w:sz="6" w:space="0" w:color="auto"/>
              <w:right w:val="single" w:sz="6" w:space="0" w:color="auto"/>
            </w:tcBorders>
          </w:tcPr>
          <w:p w14:paraId="5970522D"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50D5D64" w14:textId="77777777" w:rsidR="00CE230A" w:rsidRDefault="00CE230A" w:rsidP="00C13334">
            <w:pPr>
              <w:pStyle w:val="TAH"/>
            </w:pPr>
            <w:r>
              <w:t>Mandatory indication</w:t>
            </w:r>
          </w:p>
        </w:tc>
      </w:tr>
      <w:tr w:rsidR="00CE230A" w14:paraId="71EA6181" w14:textId="77777777" w:rsidTr="00C13334">
        <w:trPr>
          <w:jc w:val="center"/>
        </w:trPr>
        <w:tc>
          <w:tcPr>
            <w:tcW w:w="3969" w:type="dxa"/>
            <w:tcBorders>
              <w:top w:val="single" w:sz="6" w:space="0" w:color="auto"/>
              <w:left w:val="single" w:sz="6" w:space="0" w:color="auto"/>
              <w:right w:val="single" w:sz="6" w:space="0" w:color="auto"/>
            </w:tcBorders>
          </w:tcPr>
          <w:p w14:paraId="0F099B90"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7EA1998F"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188CF046" w14:textId="77777777" w:rsidR="00CE230A" w:rsidRDefault="00CE230A" w:rsidP="00C13334">
            <w:pPr>
              <w:pStyle w:val="TAC"/>
            </w:pPr>
            <w:r>
              <w:t>M</w:t>
            </w:r>
          </w:p>
        </w:tc>
      </w:tr>
      <w:tr w:rsidR="00CE230A" w14:paraId="503E52D6" w14:textId="77777777" w:rsidTr="00C13334">
        <w:trPr>
          <w:jc w:val="center"/>
        </w:trPr>
        <w:tc>
          <w:tcPr>
            <w:tcW w:w="3969" w:type="dxa"/>
            <w:tcBorders>
              <w:left w:val="single" w:sz="6" w:space="0" w:color="auto"/>
              <w:right w:val="single" w:sz="6" w:space="0" w:color="auto"/>
            </w:tcBorders>
          </w:tcPr>
          <w:p w14:paraId="47AB74EB"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7B13A4F" w14:textId="77777777" w:rsidR="00CE230A" w:rsidRDefault="00CE230A" w:rsidP="00C13334">
            <w:pPr>
              <w:pStyle w:val="TAC"/>
            </w:pPr>
            <w:r>
              <w:t>X.690</w:t>
            </w:r>
          </w:p>
        </w:tc>
        <w:tc>
          <w:tcPr>
            <w:tcW w:w="3260" w:type="dxa"/>
            <w:tcBorders>
              <w:left w:val="single" w:sz="6" w:space="0" w:color="auto"/>
              <w:right w:val="single" w:sz="6" w:space="0" w:color="auto"/>
            </w:tcBorders>
          </w:tcPr>
          <w:p w14:paraId="0516A180" w14:textId="77777777" w:rsidR="00CE230A" w:rsidRDefault="00CE230A" w:rsidP="00C13334">
            <w:pPr>
              <w:pStyle w:val="TAC"/>
            </w:pPr>
          </w:p>
        </w:tc>
      </w:tr>
      <w:tr w:rsidR="00CE230A" w14:paraId="55EE3C06" w14:textId="77777777" w:rsidTr="00C13334">
        <w:trPr>
          <w:jc w:val="center"/>
        </w:trPr>
        <w:tc>
          <w:tcPr>
            <w:tcW w:w="3969" w:type="dxa"/>
            <w:tcBorders>
              <w:top w:val="single" w:sz="6" w:space="0" w:color="auto"/>
              <w:left w:val="single" w:sz="6" w:space="0" w:color="auto"/>
              <w:right w:val="single" w:sz="6" w:space="0" w:color="auto"/>
            </w:tcBorders>
          </w:tcPr>
          <w:p w14:paraId="01FCC372"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58E2AEE0"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0B5BA5A4" w14:textId="77777777" w:rsidR="00CE230A" w:rsidRDefault="00CE230A" w:rsidP="00C13334">
            <w:pPr>
              <w:pStyle w:val="TAC"/>
            </w:pPr>
          </w:p>
        </w:tc>
      </w:tr>
      <w:tr w:rsidR="00CE230A" w14:paraId="586A4AAF" w14:textId="77777777" w:rsidTr="00C13334">
        <w:trPr>
          <w:jc w:val="center"/>
        </w:trPr>
        <w:tc>
          <w:tcPr>
            <w:tcW w:w="3969" w:type="dxa"/>
            <w:tcBorders>
              <w:left w:val="single" w:sz="6" w:space="0" w:color="auto"/>
              <w:right w:val="single" w:sz="6" w:space="0" w:color="auto"/>
            </w:tcBorders>
          </w:tcPr>
          <w:p w14:paraId="2F819BE8"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1A46D213" w14:textId="77777777" w:rsidR="00CE230A" w:rsidRDefault="00CE230A" w:rsidP="00C13334">
            <w:pPr>
              <w:pStyle w:val="TAC"/>
            </w:pPr>
            <w:r>
              <w:t>X.690</w:t>
            </w:r>
          </w:p>
        </w:tc>
        <w:tc>
          <w:tcPr>
            <w:tcW w:w="3260" w:type="dxa"/>
            <w:tcBorders>
              <w:left w:val="single" w:sz="6" w:space="0" w:color="auto"/>
              <w:right w:val="single" w:sz="6" w:space="0" w:color="auto"/>
            </w:tcBorders>
          </w:tcPr>
          <w:p w14:paraId="29F5DE9F" w14:textId="77777777" w:rsidR="00CE230A" w:rsidRDefault="00CE230A" w:rsidP="00C13334">
            <w:pPr>
              <w:pStyle w:val="TAC"/>
            </w:pPr>
            <w:r>
              <w:t>M</w:t>
            </w:r>
          </w:p>
        </w:tc>
      </w:tr>
      <w:tr w:rsidR="00CE230A" w14:paraId="324173FB" w14:textId="77777777" w:rsidTr="00C13334">
        <w:trPr>
          <w:jc w:val="center"/>
        </w:trPr>
        <w:tc>
          <w:tcPr>
            <w:tcW w:w="3969" w:type="dxa"/>
            <w:tcBorders>
              <w:left w:val="single" w:sz="6" w:space="0" w:color="auto"/>
              <w:right w:val="single" w:sz="6" w:space="0" w:color="auto"/>
            </w:tcBorders>
          </w:tcPr>
          <w:p w14:paraId="00BFFC03" w14:textId="77777777" w:rsidR="00CE230A" w:rsidRDefault="00CE230A" w:rsidP="00C13334">
            <w:pPr>
              <w:pStyle w:val="TAL"/>
            </w:pPr>
            <w:r>
              <w:t>Invoke ID</w:t>
            </w:r>
          </w:p>
        </w:tc>
        <w:tc>
          <w:tcPr>
            <w:tcW w:w="2127" w:type="dxa"/>
            <w:tcBorders>
              <w:left w:val="single" w:sz="6" w:space="0" w:color="auto"/>
              <w:right w:val="single" w:sz="6" w:space="0" w:color="auto"/>
            </w:tcBorders>
          </w:tcPr>
          <w:p w14:paraId="6033A9CC" w14:textId="77777777" w:rsidR="00CE230A" w:rsidRDefault="00CE230A" w:rsidP="00C13334">
            <w:pPr>
              <w:pStyle w:val="TAC"/>
            </w:pPr>
            <w:r>
              <w:t>3.6.3</w:t>
            </w:r>
          </w:p>
        </w:tc>
        <w:tc>
          <w:tcPr>
            <w:tcW w:w="3260" w:type="dxa"/>
            <w:tcBorders>
              <w:left w:val="single" w:sz="6" w:space="0" w:color="auto"/>
              <w:right w:val="single" w:sz="6" w:space="0" w:color="auto"/>
            </w:tcBorders>
          </w:tcPr>
          <w:p w14:paraId="3905E57B" w14:textId="77777777" w:rsidR="00CE230A" w:rsidRDefault="00CE230A" w:rsidP="00C13334">
            <w:pPr>
              <w:pStyle w:val="TAC"/>
            </w:pPr>
          </w:p>
        </w:tc>
      </w:tr>
      <w:tr w:rsidR="00CE230A" w14:paraId="18EF2DCB" w14:textId="77777777" w:rsidTr="00C13334">
        <w:trPr>
          <w:jc w:val="center"/>
        </w:trPr>
        <w:tc>
          <w:tcPr>
            <w:tcW w:w="3969" w:type="dxa"/>
            <w:tcBorders>
              <w:top w:val="single" w:sz="6" w:space="0" w:color="auto"/>
              <w:left w:val="single" w:sz="6" w:space="0" w:color="auto"/>
              <w:right w:val="single" w:sz="6" w:space="0" w:color="auto"/>
            </w:tcBorders>
          </w:tcPr>
          <w:p w14:paraId="140B24ED" w14:textId="77777777" w:rsidR="00CE230A" w:rsidRDefault="00CE230A" w:rsidP="00C13334">
            <w:pPr>
              <w:pStyle w:val="TAL"/>
            </w:pPr>
            <w:r>
              <w:t>Error Code tag</w:t>
            </w:r>
          </w:p>
        </w:tc>
        <w:tc>
          <w:tcPr>
            <w:tcW w:w="2127" w:type="dxa"/>
            <w:tcBorders>
              <w:top w:val="single" w:sz="6" w:space="0" w:color="auto"/>
              <w:left w:val="single" w:sz="6" w:space="0" w:color="auto"/>
              <w:right w:val="single" w:sz="6" w:space="0" w:color="auto"/>
            </w:tcBorders>
          </w:tcPr>
          <w:p w14:paraId="0A94492E" w14:textId="77777777" w:rsidR="00CE230A" w:rsidRDefault="00CE230A" w:rsidP="00C13334">
            <w:pPr>
              <w:pStyle w:val="TAC"/>
            </w:pPr>
            <w:r>
              <w:t>3.6.6</w:t>
            </w:r>
          </w:p>
        </w:tc>
        <w:tc>
          <w:tcPr>
            <w:tcW w:w="3260" w:type="dxa"/>
            <w:tcBorders>
              <w:top w:val="single" w:sz="6" w:space="0" w:color="auto"/>
              <w:left w:val="single" w:sz="6" w:space="0" w:color="auto"/>
              <w:right w:val="single" w:sz="6" w:space="0" w:color="auto"/>
            </w:tcBorders>
          </w:tcPr>
          <w:p w14:paraId="75C81C36" w14:textId="77777777" w:rsidR="00CE230A" w:rsidRDefault="00CE230A" w:rsidP="00C13334">
            <w:pPr>
              <w:pStyle w:val="TAC"/>
            </w:pPr>
          </w:p>
        </w:tc>
      </w:tr>
      <w:tr w:rsidR="00CE230A" w14:paraId="39C924DD" w14:textId="77777777" w:rsidTr="00C13334">
        <w:trPr>
          <w:jc w:val="center"/>
        </w:trPr>
        <w:tc>
          <w:tcPr>
            <w:tcW w:w="3969" w:type="dxa"/>
            <w:tcBorders>
              <w:left w:val="single" w:sz="6" w:space="0" w:color="auto"/>
              <w:right w:val="single" w:sz="6" w:space="0" w:color="auto"/>
            </w:tcBorders>
          </w:tcPr>
          <w:p w14:paraId="2ABC870F" w14:textId="77777777" w:rsidR="00CE230A" w:rsidRDefault="00CE230A" w:rsidP="00C13334">
            <w:pPr>
              <w:pStyle w:val="TAL"/>
            </w:pPr>
            <w:r>
              <w:t>Error Code length</w:t>
            </w:r>
          </w:p>
        </w:tc>
        <w:tc>
          <w:tcPr>
            <w:tcW w:w="2127" w:type="dxa"/>
            <w:tcBorders>
              <w:left w:val="single" w:sz="6" w:space="0" w:color="auto"/>
              <w:right w:val="single" w:sz="6" w:space="0" w:color="auto"/>
            </w:tcBorders>
          </w:tcPr>
          <w:p w14:paraId="1D961AC6" w14:textId="77777777" w:rsidR="00CE230A" w:rsidRDefault="00CE230A" w:rsidP="00C13334">
            <w:pPr>
              <w:pStyle w:val="TAC"/>
            </w:pPr>
            <w:r>
              <w:t>X.690</w:t>
            </w:r>
          </w:p>
        </w:tc>
        <w:tc>
          <w:tcPr>
            <w:tcW w:w="3260" w:type="dxa"/>
            <w:tcBorders>
              <w:left w:val="single" w:sz="6" w:space="0" w:color="auto"/>
              <w:right w:val="single" w:sz="6" w:space="0" w:color="auto"/>
            </w:tcBorders>
          </w:tcPr>
          <w:p w14:paraId="228DECFB" w14:textId="77777777" w:rsidR="00CE230A" w:rsidRDefault="00CE230A" w:rsidP="00C13334">
            <w:pPr>
              <w:pStyle w:val="TAC"/>
            </w:pPr>
            <w:r>
              <w:t>M</w:t>
            </w:r>
          </w:p>
        </w:tc>
      </w:tr>
      <w:tr w:rsidR="00CE230A" w14:paraId="501F5FDB" w14:textId="77777777" w:rsidTr="00C13334">
        <w:trPr>
          <w:jc w:val="center"/>
        </w:trPr>
        <w:tc>
          <w:tcPr>
            <w:tcW w:w="3969" w:type="dxa"/>
            <w:tcBorders>
              <w:left w:val="single" w:sz="6" w:space="0" w:color="auto"/>
              <w:right w:val="single" w:sz="6" w:space="0" w:color="auto"/>
            </w:tcBorders>
          </w:tcPr>
          <w:p w14:paraId="7497F74B" w14:textId="77777777" w:rsidR="00CE230A" w:rsidRDefault="00CE230A" w:rsidP="00C13334">
            <w:pPr>
              <w:pStyle w:val="TAL"/>
            </w:pPr>
            <w:r>
              <w:t>Error Code</w:t>
            </w:r>
          </w:p>
        </w:tc>
        <w:tc>
          <w:tcPr>
            <w:tcW w:w="2127" w:type="dxa"/>
            <w:tcBorders>
              <w:left w:val="single" w:sz="6" w:space="0" w:color="auto"/>
              <w:right w:val="single" w:sz="6" w:space="0" w:color="auto"/>
            </w:tcBorders>
          </w:tcPr>
          <w:p w14:paraId="04F6DD41" w14:textId="77777777" w:rsidR="00CE230A" w:rsidRDefault="00CE230A" w:rsidP="00C13334">
            <w:pPr>
              <w:pStyle w:val="TAC"/>
            </w:pPr>
            <w:r>
              <w:t>3.6.6</w:t>
            </w:r>
          </w:p>
        </w:tc>
        <w:tc>
          <w:tcPr>
            <w:tcW w:w="3260" w:type="dxa"/>
            <w:tcBorders>
              <w:left w:val="single" w:sz="6" w:space="0" w:color="auto"/>
              <w:right w:val="single" w:sz="6" w:space="0" w:color="auto"/>
            </w:tcBorders>
          </w:tcPr>
          <w:p w14:paraId="0D92B466" w14:textId="77777777" w:rsidR="00CE230A" w:rsidRDefault="00CE230A" w:rsidP="00C13334">
            <w:pPr>
              <w:pStyle w:val="TAC"/>
            </w:pPr>
          </w:p>
        </w:tc>
      </w:tr>
      <w:tr w:rsidR="00CE230A" w14:paraId="0321436A"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5EAD343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35BA06A4"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3C9D8C6F" w14:textId="77777777" w:rsidR="00CE230A" w:rsidRDefault="00CE230A" w:rsidP="00C13334">
            <w:pPr>
              <w:pStyle w:val="TAC"/>
            </w:pPr>
            <w:r>
              <w:t>O</w:t>
            </w:r>
          </w:p>
        </w:tc>
      </w:tr>
    </w:tbl>
    <w:p w14:paraId="2E23D8C1" w14:textId="77777777" w:rsidR="00CE230A" w:rsidRDefault="00CE230A" w:rsidP="00CE230A"/>
    <w:p w14:paraId="303F3424" w14:textId="77777777" w:rsidR="00CE230A" w:rsidRDefault="00CE230A" w:rsidP="00CE230A">
      <w:pPr>
        <w:pStyle w:val="TH"/>
      </w:pPr>
      <w:r>
        <w:t>Table 3.6: Reject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268"/>
        <w:gridCol w:w="3119"/>
      </w:tblGrid>
      <w:tr w:rsidR="00CE230A" w14:paraId="1E9907D0" w14:textId="77777777" w:rsidTr="00C13334">
        <w:trPr>
          <w:jc w:val="center"/>
        </w:trPr>
        <w:tc>
          <w:tcPr>
            <w:tcW w:w="3969" w:type="dxa"/>
            <w:tcBorders>
              <w:top w:val="single" w:sz="6" w:space="0" w:color="auto"/>
              <w:left w:val="single" w:sz="6" w:space="0" w:color="auto"/>
              <w:right w:val="single" w:sz="6" w:space="0" w:color="auto"/>
            </w:tcBorders>
          </w:tcPr>
          <w:p w14:paraId="03C01343" w14:textId="77777777" w:rsidR="00CE230A" w:rsidRDefault="00CE230A" w:rsidP="00C13334">
            <w:pPr>
              <w:pStyle w:val="TAH"/>
            </w:pPr>
            <w:r>
              <w:t>Reject component</w:t>
            </w:r>
          </w:p>
        </w:tc>
        <w:tc>
          <w:tcPr>
            <w:tcW w:w="2268" w:type="dxa"/>
            <w:tcBorders>
              <w:top w:val="single" w:sz="6" w:space="0" w:color="auto"/>
              <w:left w:val="single" w:sz="6" w:space="0" w:color="auto"/>
              <w:right w:val="single" w:sz="6" w:space="0" w:color="auto"/>
            </w:tcBorders>
          </w:tcPr>
          <w:p w14:paraId="7AAF9E12" w14:textId="77777777" w:rsidR="00CE230A" w:rsidRDefault="00CE230A" w:rsidP="00C13334">
            <w:pPr>
              <w:pStyle w:val="TAH"/>
            </w:pPr>
            <w:r>
              <w:t>Reference</w:t>
            </w:r>
          </w:p>
        </w:tc>
        <w:tc>
          <w:tcPr>
            <w:tcW w:w="3119" w:type="dxa"/>
            <w:tcBorders>
              <w:top w:val="single" w:sz="6" w:space="0" w:color="auto"/>
              <w:left w:val="single" w:sz="6" w:space="0" w:color="auto"/>
              <w:right w:val="single" w:sz="6" w:space="0" w:color="auto"/>
            </w:tcBorders>
          </w:tcPr>
          <w:p w14:paraId="3E50033D" w14:textId="77777777" w:rsidR="00CE230A" w:rsidRDefault="00CE230A" w:rsidP="00C13334">
            <w:pPr>
              <w:pStyle w:val="TAH"/>
            </w:pPr>
            <w:r>
              <w:t>Mandatory indication</w:t>
            </w:r>
          </w:p>
        </w:tc>
      </w:tr>
      <w:tr w:rsidR="00CE230A" w14:paraId="443042A0" w14:textId="77777777" w:rsidTr="00C13334">
        <w:trPr>
          <w:jc w:val="center"/>
        </w:trPr>
        <w:tc>
          <w:tcPr>
            <w:tcW w:w="3969" w:type="dxa"/>
            <w:tcBorders>
              <w:top w:val="single" w:sz="6" w:space="0" w:color="auto"/>
              <w:left w:val="single" w:sz="6" w:space="0" w:color="auto"/>
              <w:right w:val="single" w:sz="6" w:space="0" w:color="auto"/>
            </w:tcBorders>
          </w:tcPr>
          <w:p w14:paraId="6FCD896E" w14:textId="77777777" w:rsidR="00CE230A" w:rsidRDefault="00CE230A" w:rsidP="00C13334">
            <w:pPr>
              <w:pStyle w:val="TAL"/>
            </w:pPr>
            <w:r>
              <w:t>Component type tag</w:t>
            </w:r>
          </w:p>
        </w:tc>
        <w:tc>
          <w:tcPr>
            <w:tcW w:w="2268" w:type="dxa"/>
            <w:tcBorders>
              <w:top w:val="single" w:sz="6" w:space="0" w:color="auto"/>
              <w:left w:val="single" w:sz="6" w:space="0" w:color="auto"/>
              <w:right w:val="single" w:sz="6" w:space="0" w:color="auto"/>
            </w:tcBorders>
          </w:tcPr>
          <w:p w14:paraId="3B1E3D1E" w14:textId="77777777" w:rsidR="00CE230A" w:rsidRDefault="00CE230A" w:rsidP="00C13334">
            <w:pPr>
              <w:pStyle w:val="TAC"/>
            </w:pPr>
            <w:r>
              <w:t>3.6.2</w:t>
            </w:r>
          </w:p>
        </w:tc>
        <w:tc>
          <w:tcPr>
            <w:tcW w:w="3119" w:type="dxa"/>
            <w:tcBorders>
              <w:top w:val="single" w:sz="6" w:space="0" w:color="auto"/>
              <w:left w:val="single" w:sz="6" w:space="0" w:color="auto"/>
              <w:right w:val="single" w:sz="6" w:space="0" w:color="auto"/>
            </w:tcBorders>
          </w:tcPr>
          <w:p w14:paraId="121B80FE" w14:textId="77777777" w:rsidR="00CE230A" w:rsidRDefault="00CE230A" w:rsidP="00C13334">
            <w:pPr>
              <w:pStyle w:val="TAC"/>
            </w:pPr>
            <w:r>
              <w:t>M</w:t>
            </w:r>
          </w:p>
        </w:tc>
      </w:tr>
      <w:tr w:rsidR="00CE230A" w14:paraId="2B913FEA" w14:textId="77777777" w:rsidTr="00C13334">
        <w:trPr>
          <w:jc w:val="center"/>
        </w:trPr>
        <w:tc>
          <w:tcPr>
            <w:tcW w:w="3969" w:type="dxa"/>
            <w:tcBorders>
              <w:left w:val="single" w:sz="6" w:space="0" w:color="auto"/>
              <w:right w:val="single" w:sz="6" w:space="0" w:color="auto"/>
            </w:tcBorders>
          </w:tcPr>
          <w:p w14:paraId="0A78D05E" w14:textId="77777777" w:rsidR="00CE230A" w:rsidRDefault="00CE230A" w:rsidP="00C13334">
            <w:pPr>
              <w:pStyle w:val="TAL"/>
            </w:pPr>
            <w:r>
              <w:t>Component length</w:t>
            </w:r>
          </w:p>
        </w:tc>
        <w:tc>
          <w:tcPr>
            <w:tcW w:w="2268" w:type="dxa"/>
            <w:tcBorders>
              <w:left w:val="single" w:sz="6" w:space="0" w:color="auto"/>
              <w:right w:val="single" w:sz="6" w:space="0" w:color="auto"/>
            </w:tcBorders>
          </w:tcPr>
          <w:p w14:paraId="57DE4A43" w14:textId="77777777" w:rsidR="00CE230A" w:rsidRDefault="00CE230A" w:rsidP="00C13334">
            <w:pPr>
              <w:pStyle w:val="TAC"/>
            </w:pPr>
            <w:r>
              <w:t>X.690</w:t>
            </w:r>
          </w:p>
        </w:tc>
        <w:tc>
          <w:tcPr>
            <w:tcW w:w="3119" w:type="dxa"/>
            <w:tcBorders>
              <w:left w:val="single" w:sz="6" w:space="0" w:color="auto"/>
              <w:right w:val="single" w:sz="6" w:space="0" w:color="auto"/>
            </w:tcBorders>
          </w:tcPr>
          <w:p w14:paraId="05D3DB50" w14:textId="77777777" w:rsidR="00CE230A" w:rsidRDefault="00CE230A" w:rsidP="00C13334">
            <w:pPr>
              <w:pStyle w:val="TAC"/>
            </w:pPr>
          </w:p>
        </w:tc>
      </w:tr>
      <w:tr w:rsidR="00CE230A" w14:paraId="69E3A8F2" w14:textId="77777777" w:rsidTr="00C13334">
        <w:trPr>
          <w:jc w:val="center"/>
        </w:trPr>
        <w:tc>
          <w:tcPr>
            <w:tcW w:w="3969" w:type="dxa"/>
            <w:tcBorders>
              <w:top w:val="single" w:sz="6" w:space="0" w:color="auto"/>
              <w:left w:val="single" w:sz="6" w:space="0" w:color="auto"/>
              <w:right w:val="single" w:sz="6" w:space="0" w:color="auto"/>
            </w:tcBorders>
          </w:tcPr>
          <w:p w14:paraId="7E4DC228" w14:textId="77777777" w:rsidR="00CE230A" w:rsidRDefault="00CE230A" w:rsidP="00C13334">
            <w:pPr>
              <w:pStyle w:val="TAL"/>
            </w:pPr>
            <w:r>
              <w:t>Invoke ID tag (note)</w:t>
            </w:r>
          </w:p>
        </w:tc>
        <w:tc>
          <w:tcPr>
            <w:tcW w:w="2268" w:type="dxa"/>
            <w:tcBorders>
              <w:top w:val="single" w:sz="6" w:space="0" w:color="auto"/>
              <w:left w:val="single" w:sz="6" w:space="0" w:color="auto"/>
              <w:right w:val="single" w:sz="6" w:space="0" w:color="auto"/>
            </w:tcBorders>
          </w:tcPr>
          <w:p w14:paraId="081E63AF" w14:textId="77777777" w:rsidR="00CE230A" w:rsidRDefault="00CE230A" w:rsidP="00C13334">
            <w:pPr>
              <w:pStyle w:val="TAC"/>
            </w:pPr>
            <w:r>
              <w:t>3.6.3</w:t>
            </w:r>
          </w:p>
        </w:tc>
        <w:tc>
          <w:tcPr>
            <w:tcW w:w="3119" w:type="dxa"/>
            <w:tcBorders>
              <w:top w:val="single" w:sz="6" w:space="0" w:color="auto"/>
              <w:left w:val="single" w:sz="6" w:space="0" w:color="auto"/>
              <w:right w:val="single" w:sz="6" w:space="0" w:color="auto"/>
            </w:tcBorders>
          </w:tcPr>
          <w:p w14:paraId="10E2DA76" w14:textId="77777777" w:rsidR="00CE230A" w:rsidRDefault="00CE230A" w:rsidP="00C13334">
            <w:pPr>
              <w:pStyle w:val="TAC"/>
            </w:pPr>
          </w:p>
        </w:tc>
      </w:tr>
      <w:tr w:rsidR="00CE230A" w14:paraId="39972D04" w14:textId="77777777" w:rsidTr="00C13334">
        <w:trPr>
          <w:jc w:val="center"/>
        </w:trPr>
        <w:tc>
          <w:tcPr>
            <w:tcW w:w="3969" w:type="dxa"/>
            <w:tcBorders>
              <w:left w:val="single" w:sz="6" w:space="0" w:color="auto"/>
              <w:right w:val="single" w:sz="6" w:space="0" w:color="auto"/>
            </w:tcBorders>
          </w:tcPr>
          <w:p w14:paraId="5DD54213" w14:textId="77777777" w:rsidR="00CE230A" w:rsidRDefault="00CE230A" w:rsidP="00C13334">
            <w:pPr>
              <w:pStyle w:val="TAL"/>
            </w:pPr>
            <w:r>
              <w:t>Invoke ID length</w:t>
            </w:r>
          </w:p>
        </w:tc>
        <w:tc>
          <w:tcPr>
            <w:tcW w:w="2268" w:type="dxa"/>
            <w:tcBorders>
              <w:left w:val="single" w:sz="6" w:space="0" w:color="auto"/>
              <w:right w:val="single" w:sz="6" w:space="0" w:color="auto"/>
            </w:tcBorders>
          </w:tcPr>
          <w:p w14:paraId="5954BDE6" w14:textId="77777777" w:rsidR="00CE230A" w:rsidRDefault="00CE230A" w:rsidP="00C13334">
            <w:pPr>
              <w:pStyle w:val="TAC"/>
            </w:pPr>
            <w:r>
              <w:t>X.690</w:t>
            </w:r>
          </w:p>
        </w:tc>
        <w:tc>
          <w:tcPr>
            <w:tcW w:w="3119" w:type="dxa"/>
            <w:tcBorders>
              <w:left w:val="single" w:sz="6" w:space="0" w:color="auto"/>
              <w:right w:val="single" w:sz="6" w:space="0" w:color="auto"/>
            </w:tcBorders>
          </w:tcPr>
          <w:p w14:paraId="23060915" w14:textId="77777777" w:rsidR="00CE230A" w:rsidRDefault="00CE230A" w:rsidP="00C13334">
            <w:pPr>
              <w:pStyle w:val="TAC"/>
            </w:pPr>
            <w:r>
              <w:t>M</w:t>
            </w:r>
          </w:p>
        </w:tc>
      </w:tr>
      <w:tr w:rsidR="00CE230A" w14:paraId="71B82A2B" w14:textId="77777777" w:rsidTr="00C13334">
        <w:trPr>
          <w:jc w:val="center"/>
        </w:trPr>
        <w:tc>
          <w:tcPr>
            <w:tcW w:w="3969" w:type="dxa"/>
            <w:tcBorders>
              <w:left w:val="single" w:sz="6" w:space="0" w:color="auto"/>
              <w:right w:val="single" w:sz="6" w:space="0" w:color="auto"/>
            </w:tcBorders>
          </w:tcPr>
          <w:p w14:paraId="77A6C9BE" w14:textId="77777777" w:rsidR="00CE230A" w:rsidRDefault="00CE230A" w:rsidP="00C13334">
            <w:pPr>
              <w:pStyle w:val="TAL"/>
            </w:pPr>
            <w:r>
              <w:t>Invoke ID</w:t>
            </w:r>
          </w:p>
        </w:tc>
        <w:tc>
          <w:tcPr>
            <w:tcW w:w="2268" w:type="dxa"/>
            <w:tcBorders>
              <w:left w:val="single" w:sz="6" w:space="0" w:color="auto"/>
              <w:right w:val="single" w:sz="6" w:space="0" w:color="auto"/>
            </w:tcBorders>
          </w:tcPr>
          <w:p w14:paraId="54966F50" w14:textId="77777777" w:rsidR="00CE230A" w:rsidRDefault="00CE230A" w:rsidP="00C13334">
            <w:pPr>
              <w:pStyle w:val="TAC"/>
            </w:pPr>
            <w:r>
              <w:t>3.6.3</w:t>
            </w:r>
          </w:p>
        </w:tc>
        <w:tc>
          <w:tcPr>
            <w:tcW w:w="3119" w:type="dxa"/>
            <w:tcBorders>
              <w:left w:val="single" w:sz="6" w:space="0" w:color="auto"/>
              <w:right w:val="single" w:sz="6" w:space="0" w:color="auto"/>
            </w:tcBorders>
          </w:tcPr>
          <w:p w14:paraId="2A39427B" w14:textId="77777777" w:rsidR="00CE230A" w:rsidRDefault="00CE230A" w:rsidP="00C13334">
            <w:pPr>
              <w:pStyle w:val="TAC"/>
            </w:pPr>
          </w:p>
        </w:tc>
      </w:tr>
      <w:tr w:rsidR="00CE230A" w14:paraId="425B8710" w14:textId="77777777" w:rsidTr="00C13334">
        <w:trPr>
          <w:jc w:val="center"/>
        </w:trPr>
        <w:tc>
          <w:tcPr>
            <w:tcW w:w="3969" w:type="dxa"/>
            <w:tcBorders>
              <w:top w:val="single" w:sz="6" w:space="0" w:color="auto"/>
              <w:left w:val="single" w:sz="6" w:space="0" w:color="auto"/>
              <w:right w:val="single" w:sz="6" w:space="0" w:color="auto"/>
            </w:tcBorders>
          </w:tcPr>
          <w:p w14:paraId="4136AA62" w14:textId="77777777" w:rsidR="00CE230A" w:rsidRDefault="00CE230A" w:rsidP="00C13334">
            <w:pPr>
              <w:pStyle w:val="TAL"/>
            </w:pPr>
            <w:r>
              <w:t>Problem Code tag</w:t>
            </w:r>
          </w:p>
        </w:tc>
        <w:tc>
          <w:tcPr>
            <w:tcW w:w="2268" w:type="dxa"/>
            <w:tcBorders>
              <w:top w:val="single" w:sz="6" w:space="0" w:color="auto"/>
              <w:left w:val="single" w:sz="6" w:space="0" w:color="auto"/>
              <w:right w:val="single" w:sz="6" w:space="0" w:color="auto"/>
            </w:tcBorders>
          </w:tcPr>
          <w:p w14:paraId="693347B1" w14:textId="77777777" w:rsidR="00CE230A" w:rsidRDefault="00CE230A" w:rsidP="00C13334">
            <w:pPr>
              <w:pStyle w:val="TAC"/>
            </w:pPr>
            <w:r>
              <w:t>3.6.7</w:t>
            </w:r>
          </w:p>
        </w:tc>
        <w:tc>
          <w:tcPr>
            <w:tcW w:w="3119" w:type="dxa"/>
            <w:tcBorders>
              <w:top w:val="single" w:sz="6" w:space="0" w:color="auto"/>
              <w:left w:val="single" w:sz="6" w:space="0" w:color="auto"/>
              <w:right w:val="single" w:sz="6" w:space="0" w:color="auto"/>
            </w:tcBorders>
          </w:tcPr>
          <w:p w14:paraId="6F524630" w14:textId="77777777" w:rsidR="00CE230A" w:rsidRDefault="00CE230A" w:rsidP="00C13334">
            <w:pPr>
              <w:pStyle w:val="TAC"/>
            </w:pPr>
          </w:p>
        </w:tc>
      </w:tr>
      <w:tr w:rsidR="00CE230A" w14:paraId="5614FEC2" w14:textId="77777777" w:rsidTr="00C13334">
        <w:trPr>
          <w:jc w:val="center"/>
        </w:trPr>
        <w:tc>
          <w:tcPr>
            <w:tcW w:w="3969" w:type="dxa"/>
            <w:tcBorders>
              <w:left w:val="single" w:sz="6" w:space="0" w:color="auto"/>
              <w:right w:val="single" w:sz="6" w:space="0" w:color="auto"/>
            </w:tcBorders>
          </w:tcPr>
          <w:p w14:paraId="4C5952BE" w14:textId="77777777" w:rsidR="00CE230A" w:rsidRDefault="00CE230A" w:rsidP="00C13334">
            <w:pPr>
              <w:pStyle w:val="TAL"/>
            </w:pPr>
            <w:r>
              <w:t>Problem Code length</w:t>
            </w:r>
          </w:p>
        </w:tc>
        <w:tc>
          <w:tcPr>
            <w:tcW w:w="2268" w:type="dxa"/>
            <w:tcBorders>
              <w:left w:val="single" w:sz="6" w:space="0" w:color="auto"/>
              <w:right w:val="single" w:sz="6" w:space="0" w:color="auto"/>
            </w:tcBorders>
          </w:tcPr>
          <w:p w14:paraId="19C82C60" w14:textId="77777777" w:rsidR="00CE230A" w:rsidRDefault="00CE230A" w:rsidP="00C13334">
            <w:pPr>
              <w:pStyle w:val="TAC"/>
            </w:pPr>
            <w:r>
              <w:t>X.690</w:t>
            </w:r>
          </w:p>
        </w:tc>
        <w:tc>
          <w:tcPr>
            <w:tcW w:w="3119" w:type="dxa"/>
            <w:tcBorders>
              <w:left w:val="single" w:sz="6" w:space="0" w:color="auto"/>
              <w:right w:val="single" w:sz="6" w:space="0" w:color="auto"/>
            </w:tcBorders>
          </w:tcPr>
          <w:p w14:paraId="2F5B2130" w14:textId="77777777" w:rsidR="00CE230A" w:rsidRDefault="00CE230A" w:rsidP="00C13334">
            <w:pPr>
              <w:pStyle w:val="TAC"/>
            </w:pPr>
            <w:r>
              <w:t>M</w:t>
            </w:r>
          </w:p>
        </w:tc>
      </w:tr>
      <w:tr w:rsidR="00CE230A" w14:paraId="686F898A" w14:textId="77777777" w:rsidTr="00C13334">
        <w:trPr>
          <w:jc w:val="center"/>
        </w:trPr>
        <w:tc>
          <w:tcPr>
            <w:tcW w:w="3969" w:type="dxa"/>
            <w:tcBorders>
              <w:left w:val="single" w:sz="6" w:space="0" w:color="auto"/>
              <w:right w:val="single" w:sz="6" w:space="0" w:color="auto"/>
            </w:tcBorders>
          </w:tcPr>
          <w:p w14:paraId="7E7E4DE3" w14:textId="77777777" w:rsidR="00CE230A" w:rsidRDefault="00CE230A" w:rsidP="00C13334">
            <w:pPr>
              <w:pStyle w:val="TAL"/>
            </w:pPr>
            <w:r>
              <w:t>Problem Code</w:t>
            </w:r>
          </w:p>
        </w:tc>
        <w:tc>
          <w:tcPr>
            <w:tcW w:w="2268" w:type="dxa"/>
            <w:tcBorders>
              <w:left w:val="single" w:sz="6" w:space="0" w:color="auto"/>
              <w:right w:val="single" w:sz="6" w:space="0" w:color="auto"/>
            </w:tcBorders>
          </w:tcPr>
          <w:p w14:paraId="4E7EEF81" w14:textId="77777777" w:rsidR="00CE230A" w:rsidRDefault="00CE230A" w:rsidP="00C13334">
            <w:pPr>
              <w:pStyle w:val="TAC"/>
            </w:pPr>
            <w:r>
              <w:t>3.6.7</w:t>
            </w:r>
          </w:p>
        </w:tc>
        <w:tc>
          <w:tcPr>
            <w:tcW w:w="3119" w:type="dxa"/>
            <w:tcBorders>
              <w:left w:val="single" w:sz="6" w:space="0" w:color="auto"/>
              <w:right w:val="single" w:sz="6" w:space="0" w:color="auto"/>
            </w:tcBorders>
          </w:tcPr>
          <w:p w14:paraId="76B71362" w14:textId="77777777" w:rsidR="00CE230A" w:rsidRDefault="00CE230A" w:rsidP="00C13334">
            <w:pPr>
              <w:pStyle w:val="TAC"/>
            </w:pPr>
          </w:p>
        </w:tc>
      </w:tr>
      <w:tr w:rsidR="00CE230A" w14:paraId="02D093B7" w14:textId="77777777" w:rsidTr="00C13334">
        <w:trPr>
          <w:jc w:val="center"/>
        </w:trPr>
        <w:tc>
          <w:tcPr>
            <w:tcW w:w="9356" w:type="dxa"/>
            <w:gridSpan w:val="3"/>
            <w:tcBorders>
              <w:top w:val="single" w:sz="6" w:space="0" w:color="auto"/>
              <w:left w:val="single" w:sz="6" w:space="0" w:color="auto"/>
              <w:bottom w:val="single" w:sz="6" w:space="0" w:color="auto"/>
            </w:tcBorders>
          </w:tcPr>
          <w:p w14:paraId="19FC658D" w14:textId="77777777" w:rsidR="00CE230A" w:rsidRDefault="00CE230A" w:rsidP="00C13334">
            <w:pPr>
              <w:pStyle w:val="TAN"/>
            </w:pPr>
            <w:r>
              <w:t>NOTE:</w:t>
            </w:r>
            <w:r>
              <w:tab/>
              <w:t>If the Invoke ID is not available, Universal Null (table 3.9) with length = 0 shall be used.</w:t>
            </w:r>
          </w:p>
        </w:tc>
      </w:tr>
    </w:tbl>
    <w:p w14:paraId="16BF7D85" w14:textId="77777777" w:rsidR="00CE230A" w:rsidRDefault="00CE230A" w:rsidP="00CE230A"/>
    <w:p w14:paraId="4B3F06F9" w14:textId="77777777" w:rsidR="00CE230A" w:rsidRDefault="00CE230A" w:rsidP="00B65768">
      <w:pPr>
        <w:pStyle w:val="Heading3"/>
      </w:pPr>
      <w:bookmarkStart w:id="82" w:name="_Toc19634082"/>
      <w:bookmarkStart w:id="83" w:name="_Toc44862920"/>
      <w:bookmarkStart w:id="84" w:name="_Toc186811607"/>
      <w:r>
        <w:t>3.6.2</w:t>
      </w:r>
      <w:r>
        <w:tab/>
        <w:t>Component type tag</w:t>
      </w:r>
      <w:bookmarkEnd w:id="82"/>
      <w:bookmarkEnd w:id="83"/>
      <w:bookmarkEnd w:id="84"/>
    </w:p>
    <w:p w14:paraId="4BFB5D04" w14:textId="77777777" w:rsidR="00CE230A" w:rsidRDefault="00CE230A" w:rsidP="00CE230A">
      <w:r>
        <w:t>The Component type tag is coded context-specific, constructor as indicated in table 3.7.</w:t>
      </w:r>
    </w:p>
    <w:p w14:paraId="052C4523" w14:textId="77777777" w:rsidR="00CE230A" w:rsidRDefault="00CE230A" w:rsidP="00CE230A">
      <w:pPr>
        <w:pStyle w:val="TH"/>
      </w:pPr>
      <w:r>
        <w:t>Table 3.7: Coding of Component type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3A22F8FE" w14:textId="77777777" w:rsidTr="00C13334">
        <w:trPr>
          <w:jc w:val="center"/>
        </w:trPr>
        <w:tc>
          <w:tcPr>
            <w:tcW w:w="5812" w:type="dxa"/>
            <w:tcBorders>
              <w:top w:val="single" w:sz="6" w:space="0" w:color="auto"/>
              <w:left w:val="single" w:sz="6" w:space="0" w:color="auto"/>
              <w:right w:val="single" w:sz="6" w:space="0" w:color="auto"/>
            </w:tcBorders>
          </w:tcPr>
          <w:p w14:paraId="0E650BA9" w14:textId="77777777" w:rsidR="00CE230A" w:rsidRDefault="00CE230A" w:rsidP="00C13334">
            <w:pPr>
              <w:pStyle w:val="TAL"/>
              <w:rPr>
                <w:b/>
              </w:rPr>
            </w:pPr>
            <w:r>
              <w:rPr>
                <w:b/>
              </w:rPr>
              <w:t>Component type tag</w:t>
            </w:r>
          </w:p>
        </w:tc>
        <w:tc>
          <w:tcPr>
            <w:tcW w:w="3544" w:type="dxa"/>
            <w:tcBorders>
              <w:top w:val="single" w:sz="6" w:space="0" w:color="auto"/>
              <w:left w:val="single" w:sz="6" w:space="0" w:color="auto"/>
              <w:right w:val="single" w:sz="6" w:space="0" w:color="auto"/>
            </w:tcBorders>
          </w:tcPr>
          <w:p w14:paraId="557D11DC" w14:textId="77777777" w:rsidR="00CE230A" w:rsidRDefault="00CE230A" w:rsidP="00C13334">
            <w:pPr>
              <w:pStyle w:val="TAH"/>
            </w:pPr>
            <w:r>
              <w:t>8  7  6  5  4  3  2  1</w:t>
            </w:r>
          </w:p>
        </w:tc>
      </w:tr>
      <w:tr w:rsidR="00CE230A" w14:paraId="70A96DCB" w14:textId="77777777" w:rsidTr="00C13334">
        <w:trPr>
          <w:jc w:val="center"/>
        </w:trPr>
        <w:tc>
          <w:tcPr>
            <w:tcW w:w="5812" w:type="dxa"/>
            <w:tcBorders>
              <w:top w:val="single" w:sz="6" w:space="0" w:color="auto"/>
              <w:left w:val="single" w:sz="6" w:space="0" w:color="auto"/>
              <w:right w:val="single" w:sz="6" w:space="0" w:color="auto"/>
            </w:tcBorders>
          </w:tcPr>
          <w:p w14:paraId="6AB6FA78" w14:textId="77777777" w:rsidR="00CE230A" w:rsidRDefault="00CE230A" w:rsidP="00C13334">
            <w:pPr>
              <w:pStyle w:val="TAL"/>
            </w:pPr>
            <w:r>
              <w:t>Invoke</w:t>
            </w:r>
          </w:p>
        </w:tc>
        <w:tc>
          <w:tcPr>
            <w:tcW w:w="3544" w:type="dxa"/>
            <w:tcBorders>
              <w:top w:val="single" w:sz="6" w:space="0" w:color="auto"/>
              <w:left w:val="single" w:sz="6" w:space="0" w:color="auto"/>
              <w:right w:val="single" w:sz="6" w:space="0" w:color="auto"/>
            </w:tcBorders>
          </w:tcPr>
          <w:p w14:paraId="08B3B167" w14:textId="77777777" w:rsidR="00CE230A" w:rsidRDefault="00CE230A" w:rsidP="00C13334">
            <w:pPr>
              <w:pStyle w:val="TAC"/>
            </w:pPr>
            <w:r>
              <w:t>1  0  1  0  0  0  0  1</w:t>
            </w:r>
          </w:p>
        </w:tc>
      </w:tr>
      <w:tr w:rsidR="00CE230A" w14:paraId="02534D24" w14:textId="77777777" w:rsidTr="00C13334">
        <w:trPr>
          <w:jc w:val="center"/>
        </w:trPr>
        <w:tc>
          <w:tcPr>
            <w:tcW w:w="5812" w:type="dxa"/>
            <w:tcBorders>
              <w:left w:val="single" w:sz="6" w:space="0" w:color="auto"/>
              <w:right w:val="single" w:sz="6" w:space="0" w:color="auto"/>
            </w:tcBorders>
          </w:tcPr>
          <w:p w14:paraId="2EE5F97C" w14:textId="77777777" w:rsidR="00CE230A" w:rsidRDefault="00CE230A" w:rsidP="00C13334">
            <w:pPr>
              <w:pStyle w:val="TAL"/>
            </w:pPr>
            <w:r>
              <w:t>Return Result</w:t>
            </w:r>
          </w:p>
        </w:tc>
        <w:tc>
          <w:tcPr>
            <w:tcW w:w="3544" w:type="dxa"/>
            <w:tcBorders>
              <w:left w:val="single" w:sz="6" w:space="0" w:color="auto"/>
              <w:right w:val="single" w:sz="6" w:space="0" w:color="auto"/>
            </w:tcBorders>
          </w:tcPr>
          <w:p w14:paraId="47A0E3E3" w14:textId="77777777" w:rsidR="00CE230A" w:rsidRDefault="00CE230A" w:rsidP="00C13334">
            <w:pPr>
              <w:pStyle w:val="TAC"/>
            </w:pPr>
            <w:r>
              <w:t>1  0  1  0  0  0  1  0</w:t>
            </w:r>
          </w:p>
        </w:tc>
      </w:tr>
      <w:tr w:rsidR="00CE230A" w14:paraId="0C3EC707" w14:textId="77777777" w:rsidTr="00C13334">
        <w:trPr>
          <w:jc w:val="center"/>
        </w:trPr>
        <w:tc>
          <w:tcPr>
            <w:tcW w:w="5812" w:type="dxa"/>
            <w:tcBorders>
              <w:left w:val="single" w:sz="6" w:space="0" w:color="auto"/>
              <w:right w:val="single" w:sz="6" w:space="0" w:color="auto"/>
            </w:tcBorders>
          </w:tcPr>
          <w:p w14:paraId="50C3111B" w14:textId="77777777" w:rsidR="00CE230A" w:rsidRDefault="00CE230A" w:rsidP="00C13334">
            <w:pPr>
              <w:pStyle w:val="TAL"/>
            </w:pPr>
            <w:r>
              <w:t>Return Error</w:t>
            </w:r>
          </w:p>
        </w:tc>
        <w:tc>
          <w:tcPr>
            <w:tcW w:w="3544" w:type="dxa"/>
            <w:tcBorders>
              <w:left w:val="single" w:sz="6" w:space="0" w:color="auto"/>
              <w:right w:val="single" w:sz="6" w:space="0" w:color="auto"/>
            </w:tcBorders>
          </w:tcPr>
          <w:p w14:paraId="66740709" w14:textId="77777777" w:rsidR="00CE230A" w:rsidRDefault="00CE230A" w:rsidP="00C13334">
            <w:pPr>
              <w:pStyle w:val="TAC"/>
            </w:pPr>
            <w:r>
              <w:t>1  0  1  0  0  0  1  1</w:t>
            </w:r>
          </w:p>
        </w:tc>
      </w:tr>
      <w:tr w:rsidR="00CE230A" w14:paraId="217A1A47" w14:textId="77777777" w:rsidTr="00C13334">
        <w:trPr>
          <w:jc w:val="center"/>
        </w:trPr>
        <w:tc>
          <w:tcPr>
            <w:tcW w:w="5812" w:type="dxa"/>
            <w:tcBorders>
              <w:left w:val="single" w:sz="6" w:space="0" w:color="auto"/>
              <w:bottom w:val="single" w:sz="6" w:space="0" w:color="auto"/>
              <w:right w:val="single" w:sz="6" w:space="0" w:color="auto"/>
            </w:tcBorders>
          </w:tcPr>
          <w:p w14:paraId="5F661A74" w14:textId="77777777" w:rsidR="00CE230A" w:rsidRDefault="00CE230A" w:rsidP="00C13334">
            <w:pPr>
              <w:pStyle w:val="TAL"/>
            </w:pPr>
            <w:r>
              <w:t>Reject</w:t>
            </w:r>
          </w:p>
        </w:tc>
        <w:tc>
          <w:tcPr>
            <w:tcW w:w="3544" w:type="dxa"/>
            <w:tcBorders>
              <w:left w:val="single" w:sz="6" w:space="0" w:color="auto"/>
              <w:bottom w:val="single" w:sz="6" w:space="0" w:color="auto"/>
              <w:right w:val="single" w:sz="6" w:space="0" w:color="auto"/>
            </w:tcBorders>
          </w:tcPr>
          <w:p w14:paraId="6B11B5D8" w14:textId="77777777" w:rsidR="00CE230A" w:rsidRDefault="00CE230A" w:rsidP="00C13334">
            <w:pPr>
              <w:pStyle w:val="TAC"/>
            </w:pPr>
            <w:r>
              <w:t>1  0  1  0  0  1  0  0</w:t>
            </w:r>
          </w:p>
        </w:tc>
      </w:tr>
    </w:tbl>
    <w:p w14:paraId="644EE48A" w14:textId="77777777" w:rsidR="00CE230A" w:rsidRDefault="00CE230A" w:rsidP="00CE230A"/>
    <w:p w14:paraId="41A27EAA" w14:textId="77777777" w:rsidR="00CE230A" w:rsidRDefault="00CE230A" w:rsidP="00B65768">
      <w:pPr>
        <w:pStyle w:val="Heading3"/>
      </w:pPr>
      <w:bookmarkStart w:id="85" w:name="_Toc19634083"/>
      <w:bookmarkStart w:id="86" w:name="_Toc44862921"/>
      <w:bookmarkStart w:id="87" w:name="_Toc186811608"/>
      <w:r>
        <w:t>3.6.3</w:t>
      </w:r>
      <w:r>
        <w:tab/>
        <w:t>Component ID tag</w:t>
      </w:r>
      <w:bookmarkEnd w:id="85"/>
      <w:bookmarkEnd w:id="86"/>
      <w:bookmarkEnd w:id="87"/>
    </w:p>
    <w:p w14:paraId="11E21541" w14:textId="77777777" w:rsidR="00CE230A" w:rsidRDefault="00CE230A" w:rsidP="00CE230A">
      <w:r>
        <w:t>The term Component ID refers to the Invoke ID or the Linked ID. The Component ID tag is coded as shown in table 3.8.</w:t>
      </w:r>
    </w:p>
    <w:p w14:paraId="29561BC2" w14:textId="77777777" w:rsidR="00CE230A" w:rsidRDefault="00CE230A" w:rsidP="00CE230A">
      <w:pPr>
        <w:pStyle w:val="TH"/>
      </w:pPr>
      <w:r>
        <w:lastRenderedPageBreak/>
        <w:t>Table 3.8: Coding of Component ID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0966F836" w14:textId="77777777" w:rsidTr="00C13334">
        <w:trPr>
          <w:jc w:val="center"/>
        </w:trPr>
        <w:tc>
          <w:tcPr>
            <w:tcW w:w="5812" w:type="dxa"/>
            <w:tcBorders>
              <w:top w:val="single" w:sz="6" w:space="0" w:color="auto"/>
              <w:left w:val="single" w:sz="6" w:space="0" w:color="auto"/>
              <w:right w:val="single" w:sz="6" w:space="0" w:color="auto"/>
            </w:tcBorders>
          </w:tcPr>
          <w:p w14:paraId="67739D58" w14:textId="77777777" w:rsidR="00CE230A" w:rsidRDefault="00CE230A" w:rsidP="00C13334">
            <w:pPr>
              <w:pStyle w:val="TAL"/>
            </w:pPr>
            <w:r>
              <w:t>Component ID tag</w:t>
            </w:r>
          </w:p>
        </w:tc>
        <w:tc>
          <w:tcPr>
            <w:tcW w:w="3544" w:type="dxa"/>
            <w:tcBorders>
              <w:top w:val="single" w:sz="6" w:space="0" w:color="auto"/>
              <w:left w:val="single" w:sz="6" w:space="0" w:color="auto"/>
              <w:right w:val="single" w:sz="6" w:space="0" w:color="auto"/>
            </w:tcBorders>
          </w:tcPr>
          <w:p w14:paraId="596817D4" w14:textId="77777777" w:rsidR="00CE230A" w:rsidRDefault="00CE230A" w:rsidP="00C13334">
            <w:pPr>
              <w:pStyle w:val="TAH"/>
            </w:pPr>
            <w:r>
              <w:t>8  7  6  5  4  3  2  1</w:t>
            </w:r>
          </w:p>
        </w:tc>
      </w:tr>
      <w:tr w:rsidR="00CE230A" w14:paraId="6355506A" w14:textId="77777777" w:rsidTr="00C13334">
        <w:trPr>
          <w:jc w:val="center"/>
        </w:trPr>
        <w:tc>
          <w:tcPr>
            <w:tcW w:w="5812" w:type="dxa"/>
            <w:tcBorders>
              <w:top w:val="single" w:sz="6" w:space="0" w:color="auto"/>
              <w:left w:val="single" w:sz="6" w:space="0" w:color="auto"/>
              <w:right w:val="single" w:sz="6" w:space="0" w:color="auto"/>
            </w:tcBorders>
          </w:tcPr>
          <w:p w14:paraId="4E4CDB13" w14:textId="77777777" w:rsidR="00CE230A" w:rsidRDefault="00CE230A" w:rsidP="00C13334">
            <w:pPr>
              <w:pStyle w:val="TAL"/>
            </w:pPr>
            <w:r>
              <w:t>Invoke ID</w:t>
            </w:r>
          </w:p>
        </w:tc>
        <w:tc>
          <w:tcPr>
            <w:tcW w:w="3544" w:type="dxa"/>
            <w:tcBorders>
              <w:top w:val="single" w:sz="6" w:space="0" w:color="auto"/>
              <w:left w:val="single" w:sz="6" w:space="0" w:color="auto"/>
              <w:right w:val="single" w:sz="6" w:space="0" w:color="auto"/>
            </w:tcBorders>
          </w:tcPr>
          <w:p w14:paraId="757D4F3A" w14:textId="77777777" w:rsidR="00CE230A" w:rsidRDefault="00CE230A" w:rsidP="00C13334">
            <w:pPr>
              <w:pStyle w:val="TAC"/>
            </w:pPr>
            <w:r>
              <w:t>0  0  0  0  0  0  1  0</w:t>
            </w:r>
          </w:p>
        </w:tc>
      </w:tr>
      <w:tr w:rsidR="00CE230A" w14:paraId="5D6EAF04" w14:textId="77777777" w:rsidTr="00C13334">
        <w:trPr>
          <w:jc w:val="center"/>
        </w:trPr>
        <w:tc>
          <w:tcPr>
            <w:tcW w:w="5812" w:type="dxa"/>
            <w:tcBorders>
              <w:left w:val="single" w:sz="6" w:space="0" w:color="auto"/>
              <w:right w:val="single" w:sz="6" w:space="0" w:color="auto"/>
            </w:tcBorders>
          </w:tcPr>
          <w:p w14:paraId="5AFAE585" w14:textId="77777777" w:rsidR="00CE230A" w:rsidRDefault="00CE230A" w:rsidP="00C13334">
            <w:pPr>
              <w:pStyle w:val="TAL"/>
            </w:pPr>
            <w:r>
              <w:t>Linked ID (note)</w:t>
            </w:r>
          </w:p>
        </w:tc>
        <w:tc>
          <w:tcPr>
            <w:tcW w:w="3544" w:type="dxa"/>
            <w:tcBorders>
              <w:left w:val="single" w:sz="6" w:space="0" w:color="auto"/>
              <w:right w:val="single" w:sz="6" w:space="0" w:color="auto"/>
            </w:tcBorders>
          </w:tcPr>
          <w:p w14:paraId="6644188C" w14:textId="77777777" w:rsidR="00CE230A" w:rsidRDefault="00CE230A" w:rsidP="00C13334">
            <w:pPr>
              <w:pStyle w:val="TAC"/>
            </w:pPr>
            <w:r>
              <w:t>1  0  0  0  0  0  0  0</w:t>
            </w:r>
          </w:p>
        </w:tc>
      </w:tr>
      <w:tr w:rsidR="00CE230A" w14:paraId="12079E58" w14:textId="77777777" w:rsidTr="00C13334">
        <w:trPr>
          <w:jc w:val="center"/>
        </w:trPr>
        <w:tc>
          <w:tcPr>
            <w:tcW w:w="9356" w:type="dxa"/>
            <w:gridSpan w:val="2"/>
            <w:tcBorders>
              <w:top w:val="single" w:sz="6" w:space="0" w:color="auto"/>
              <w:left w:val="single" w:sz="6" w:space="0" w:color="auto"/>
              <w:bottom w:val="single" w:sz="6" w:space="0" w:color="auto"/>
              <w:right w:val="single" w:sz="6" w:space="0" w:color="auto"/>
            </w:tcBorders>
          </w:tcPr>
          <w:p w14:paraId="7A3D0577" w14:textId="77777777" w:rsidR="00CE230A" w:rsidRDefault="00CE230A" w:rsidP="00C13334">
            <w:pPr>
              <w:pStyle w:val="TAN"/>
            </w:pPr>
            <w:r>
              <w:t>NOTE:</w:t>
            </w:r>
            <w:r>
              <w:tab/>
              <w:t>This tag differs from the Invoke ID tag, which is coded as a Universal INTEGER, in order to distinguish it from the following tag (Operation Code) which is also coded as a Universal INTEGER.</w:t>
            </w:r>
          </w:p>
        </w:tc>
      </w:tr>
    </w:tbl>
    <w:p w14:paraId="4952500A" w14:textId="77777777" w:rsidR="00CE230A" w:rsidRDefault="00CE230A" w:rsidP="00CE230A"/>
    <w:p w14:paraId="75D560B4" w14:textId="77777777" w:rsidR="00CE230A" w:rsidRDefault="00CE230A" w:rsidP="00CE230A">
      <w:r>
        <w:t>The length of a Component ID is 1 octet.</w:t>
      </w:r>
    </w:p>
    <w:p w14:paraId="15EBC7C3" w14:textId="77777777" w:rsidR="00CE230A" w:rsidRDefault="00CE230A" w:rsidP="00CE230A">
      <w:r>
        <w:t>An Invoke Component has one or two Component IDs: an Invoke ID, and if it is desired to associate the Invoke with a previous Invoke, then the Linked ID is provided in addition to the Invoke ID.</w:t>
      </w:r>
    </w:p>
    <w:p w14:paraId="115B4CC0" w14:textId="77777777" w:rsidR="00CE230A" w:rsidRDefault="00CE230A" w:rsidP="00CE230A">
      <w:r>
        <w:t>Return Result and Return Error Components have one Component ID, called an Invoke ID which is the reflection of the Invoke ID of the Invoke Component to which they are responding.</w:t>
      </w:r>
    </w:p>
    <w:p w14:paraId="769C0B1B" w14:textId="77777777" w:rsidR="00CE230A" w:rsidRDefault="00CE230A" w:rsidP="00CE230A">
      <w:r>
        <w:t>The Reject Component uses as its Invoke ID, the Invoke ID in the Component being rejected. If this ID is unavailable (e.g. due to mutilation of the message not detected by lower layers), then the Invoke ID tag is replaced with a universal NULL tag as shown in table 3.9. Universal NULL has always length = 0.</w:t>
      </w:r>
    </w:p>
    <w:p w14:paraId="5B631533" w14:textId="77777777" w:rsidR="00CE230A" w:rsidRDefault="00CE230A" w:rsidP="00CE230A">
      <w:r>
        <w:t>Any kind of component, except a reject component, may be rejected.</w:t>
      </w:r>
    </w:p>
    <w:p w14:paraId="03313241" w14:textId="77777777" w:rsidR="00CE230A" w:rsidRDefault="00CE230A" w:rsidP="00CE230A">
      <w:pPr>
        <w:pStyle w:val="TH"/>
      </w:pPr>
      <w:r>
        <w:t>Table 3.9: Coding of NULL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83D5289" w14:textId="77777777" w:rsidTr="00C13334">
        <w:trPr>
          <w:jc w:val="center"/>
        </w:trPr>
        <w:tc>
          <w:tcPr>
            <w:tcW w:w="6480" w:type="dxa"/>
          </w:tcPr>
          <w:p w14:paraId="11618A3C" w14:textId="77777777" w:rsidR="00CE230A" w:rsidRDefault="00CE230A" w:rsidP="00C13334">
            <w:pPr>
              <w:pStyle w:val="TAH"/>
            </w:pPr>
          </w:p>
        </w:tc>
        <w:tc>
          <w:tcPr>
            <w:tcW w:w="3090" w:type="dxa"/>
          </w:tcPr>
          <w:p w14:paraId="6600D020" w14:textId="77777777" w:rsidR="00CE230A" w:rsidRDefault="00CE230A" w:rsidP="00C13334">
            <w:pPr>
              <w:pStyle w:val="TAH"/>
            </w:pPr>
            <w:r>
              <w:t>8  7  6  5  4  3  2  1</w:t>
            </w:r>
          </w:p>
        </w:tc>
      </w:tr>
      <w:tr w:rsidR="00CE230A" w14:paraId="35E2CDAC" w14:textId="77777777" w:rsidTr="00C13334">
        <w:trPr>
          <w:jc w:val="center"/>
        </w:trPr>
        <w:tc>
          <w:tcPr>
            <w:tcW w:w="6480" w:type="dxa"/>
          </w:tcPr>
          <w:p w14:paraId="739435B9" w14:textId="77777777" w:rsidR="00CE230A" w:rsidRDefault="00CE230A" w:rsidP="00C13334">
            <w:pPr>
              <w:pStyle w:val="TAL"/>
            </w:pPr>
            <w:r>
              <w:t>NULL tag</w:t>
            </w:r>
          </w:p>
        </w:tc>
        <w:tc>
          <w:tcPr>
            <w:tcW w:w="3090" w:type="dxa"/>
          </w:tcPr>
          <w:p w14:paraId="17DDDFE3" w14:textId="77777777" w:rsidR="00CE230A" w:rsidRDefault="00CE230A" w:rsidP="00C13334">
            <w:pPr>
              <w:pStyle w:val="TAC"/>
            </w:pPr>
            <w:r>
              <w:t>0  0  0  0  0  1  0  1</w:t>
            </w:r>
          </w:p>
        </w:tc>
      </w:tr>
    </w:tbl>
    <w:p w14:paraId="58F920E4" w14:textId="77777777" w:rsidR="00CE230A" w:rsidRDefault="00CE230A" w:rsidP="00CE230A"/>
    <w:p w14:paraId="686FA9C3" w14:textId="77777777" w:rsidR="00CE230A" w:rsidRDefault="00CE230A" w:rsidP="00CE230A">
      <w:r>
        <w:t>If an Invoke containing both Invoke and Linked IDs is being rejected, only the Invoke ID is used in the Reject Component.</w:t>
      </w:r>
    </w:p>
    <w:p w14:paraId="1ED07D00" w14:textId="77777777" w:rsidR="00CE230A" w:rsidRDefault="00CE230A" w:rsidP="00B65768">
      <w:pPr>
        <w:pStyle w:val="Heading3"/>
      </w:pPr>
      <w:bookmarkStart w:id="88" w:name="_Toc19634084"/>
      <w:bookmarkStart w:id="89" w:name="_Toc44862922"/>
      <w:bookmarkStart w:id="90" w:name="_Toc186811609"/>
      <w:r>
        <w:t>3.6.4</w:t>
      </w:r>
      <w:r>
        <w:tab/>
        <w:t>Operation Code</w:t>
      </w:r>
      <w:bookmarkEnd w:id="88"/>
      <w:bookmarkEnd w:id="89"/>
      <w:bookmarkEnd w:id="90"/>
    </w:p>
    <w:p w14:paraId="3F5836B3" w14:textId="77777777" w:rsidR="00CE230A" w:rsidRDefault="00CE230A" w:rsidP="00CE230A">
      <w:r>
        <w:t>Each Operation is assigned an Operation Code to identify it. An Operation Code follows an Operation Code tag and Operation Code length. The Operation Code tag is coded as shown in table 3.10.</w:t>
      </w:r>
    </w:p>
    <w:p w14:paraId="363758BB" w14:textId="77777777" w:rsidR="00CE230A" w:rsidRDefault="00CE230A" w:rsidP="00CE230A">
      <w:pPr>
        <w:pStyle w:val="TH"/>
      </w:pPr>
      <w:r>
        <w:t>Table 3.10: Coding of Operation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6DF1773" w14:textId="77777777" w:rsidTr="00C13334">
        <w:trPr>
          <w:jc w:val="center"/>
        </w:trPr>
        <w:tc>
          <w:tcPr>
            <w:tcW w:w="6480" w:type="dxa"/>
          </w:tcPr>
          <w:p w14:paraId="0453C066" w14:textId="77777777" w:rsidR="00CE230A" w:rsidRDefault="00CE230A" w:rsidP="00C13334">
            <w:pPr>
              <w:pStyle w:val="TAH"/>
            </w:pPr>
          </w:p>
        </w:tc>
        <w:tc>
          <w:tcPr>
            <w:tcW w:w="3090" w:type="dxa"/>
          </w:tcPr>
          <w:p w14:paraId="1C08C0F4" w14:textId="77777777" w:rsidR="00CE230A" w:rsidRDefault="00CE230A" w:rsidP="00C13334">
            <w:pPr>
              <w:pStyle w:val="TAH"/>
            </w:pPr>
            <w:r>
              <w:t>8  7  6  5  4  3  2  1</w:t>
            </w:r>
          </w:p>
        </w:tc>
      </w:tr>
      <w:tr w:rsidR="00CE230A" w14:paraId="23629480" w14:textId="77777777" w:rsidTr="00C13334">
        <w:trPr>
          <w:jc w:val="center"/>
        </w:trPr>
        <w:tc>
          <w:tcPr>
            <w:tcW w:w="6480" w:type="dxa"/>
          </w:tcPr>
          <w:p w14:paraId="07936335" w14:textId="77777777" w:rsidR="00CE230A" w:rsidRDefault="00CE230A" w:rsidP="00C13334">
            <w:pPr>
              <w:pStyle w:val="TAL"/>
            </w:pPr>
            <w:r>
              <w:t>Operation Code tag</w:t>
            </w:r>
          </w:p>
        </w:tc>
        <w:tc>
          <w:tcPr>
            <w:tcW w:w="3090" w:type="dxa"/>
          </w:tcPr>
          <w:p w14:paraId="3C51A638" w14:textId="77777777" w:rsidR="00CE230A" w:rsidRDefault="00CE230A" w:rsidP="00C13334">
            <w:pPr>
              <w:pStyle w:val="TAC"/>
            </w:pPr>
            <w:r>
              <w:t>0  0  0  0  0  0  1  0</w:t>
            </w:r>
          </w:p>
        </w:tc>
      </w:tr>
    </w:tbl>
    <w:p w14:paraId="17E7CA65" w14:textId="77777777" w:rsidR="00CE230A" w:rsidRDefault="00CE230A" w:rsidP="00CE230A"/>
    <w:p w14:paraId="324C3AA4" w14:textId="2E2FCDDF" w:rsidR="00CE230A" w:rsidRDefault="00CE230A" w:rsidP="00CE230A">
      <w:r>
        <w:t xml:space="preserve">The Operation Codes for the different Operations are defined in </w:t>
      </w:r>
      <w:r w:rsidR="004A757A">
        <w:t>clause 4</w:t>
      </w:r>
      <w:r>
        <w:t>.5.</w:t>
      </w:r>
    </w:p>
    <w:p w14:paraId="31727707" w14:textId="77777777" w:rsidR="00CE230A" w:rsidRDefault="00CE230A" w:rsidP="00B65768">
      <w:pPr>
        <w:pStyle w:val="Heading3"/>
      </w:pPr>
      <w:bookmarkStart w:id="91" w:name="_Toc19634085"/>
      <w:bookmarkStart w:id="92" w:name="_Toc44862923"/>
      <w:bookmarkStart w:id="93" w:name="_Toc186811610"/>
      <w:r>
        <w:t>3.6.5</w:t>
      </w:r>
      <w:r>
        <w:tab/>
        <w:t>Sequence and Set tags</w:t>
      </w:r>
      <w:bookmarkEnd w:id="91"/>
      <w:bookmarkEnd w:id="92"/>
      <w:bookmarkEnd w:id="93"/>
    </w:p>
    <w:p w14:paraId="0F4D0C08" w14:textId="77777777" w:rsidR="00CE230A" w:rsidRDefault="00CE230A" w:rsidP="00CE230A">
      <w:r>
        <w:t>When there is more than one parameter in a Component (applicable to all Component types), they follow the Sequence or Set tag, which are coded universal, constructor as shown in table 3.11.</w:t>
      </w:r>
    </w:p>
    <w:p w14:paraId="19D34322" w14:textId="77777777" w:rsidR="00CE230A" w:rsidRDefault="00CE230A" w:rsidP="00CE230A">
      <w:pPr>
        <w:pStyle w:val="TH"/>
      </w:pPr>
      <w:r>
        <w:t>Table 3.11: Coding of Sequence and set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52EB398B" w14:textId="77777777" w:rsidTr="00C13334">
        <w:trPr>
          <w:jc w:val="center"/>
        </w:trPr>
        <w:tc>
          <w:tcPr>
            <w:tcW w:w="6480" w:type="dxa"/>
            <w:tcBorders>
              <w:bottom w:val="nil"/>
            </w:tcBorders>
          </w:tcPr>
          <w:p w14:paraId="58C339FB" w14:textId="77777777" w:rsidR="00CE230A" w:rsidRDefault="00CE230A" w:rsidP="00C13334">
            <w:pPr>
              <w:pStyle w:val="TAL"/>
              <w:rPr>
                <w:b/>
              </w:rPr>
            </w:pPr>
            <w:r>
              <w:rPr>
                <w:b/>
              </w:rPr>
              <w:t>Sequence and set tags</w:t>
            </w:r>
          </w:p>
        </w:tc>
        <w:tc>
          <w:tcPr>
            <w:tcW w:w="3090" w:type="dxa"/>
            <w:tcBorders>
              <w:bottom w:val="nil"/>
            </w:tcBorders>
          </w:tcPr>
          <w:p w14:paraId="549428BA" w14:textId="77777777" w:rsidR="00CE230A" w:rsidRDefault="00CE230A" w:rsidP="00C13334">
            <w:pPr>
              <w:pStyle w:val="TAH"/>
            </w:pPr>
            <w:r>
              <w:t>8  7  6  5  4  3  2  1</w:t>
            </w:r>
          </w:p>
        </w:tc>
      </w:tr>
      <w:tr w:rsidR="00CE230A" w14:paraId="3B1DA55C" w14:textId="77777777" w:rsidTr="00C13334">
        <w:trPr>
          <w:jc w:val="center"/>
        </w:trPr>
        <w:tc>
          <w:tcPr>
            <w:tcW w:w="6480" w:type="dxa"/>
            <w:tcBorders>
              <w:bottom w:val="nil"/>
            </w:tcBorders>
          </w:tcPr>
          <w:p w14:paraId="250B5866" w14:textId="77777777" w:rsidR="00CE230A" w:rsidRDefault="00CE230A" w:rsidP="00C13334">
            <w:pPr>
              <w:pStyle w:val="TAL"/>
            </w:pPr>
            <w:r>
              <w:t>Sequence tag</w:t>
            </w:r>
          </w:p>
        </w:tc>
        <w:tc>
          <w:tcPr>
            <w:tcW w:w="3090" w:type="dxa"/>
            <w:tcBorders>
              <w:bottom w:val="nil"/>
            </w:tcBorders>
          </w:tcPr>
          <w:p w14:paraId="3F4AFECC" w14:textId="77777777" w:rsidR="00CE230A" w:rsidRDefault="00CE230A" w:rsidP="00C13334">
            <w:pPr>
              <w:pStyle w:val="TAC"/>
            </w:pPr>
            <w:r>
              <w:t>0  0  1  1  0  0  0  0</w:t>
            </w:r>
          </w:p>
        </w:tc>
      </w:tr>
      <w:tr w:rsidR="00CE230A" w14:paraId="15FBEB5C" w14:textId="77777777" w:rsidTr="00C13334">
        <w:trPr>
          <w:jc w:val="center"/>
        </w:trPr>
        <w:tc>
          <w:tcPr>
            <w:tcW w:w="6480" w:type="dxa"/>
            <w:tcBorders>
              <w:top w:val="nil"/>
            </w:tcBorders>
          </w:tcPr>
          <w:p w14:paraId="7B5D9EAC" w14:textId="77777777" w:rsidR="00CE230A" w:rsidRDefault="00CE230A" w:rsidP="00C13334">
            <w:pPr>
              <w:pStyle w:val="TAL"/>
            </w:pPr>
            <w:r>
              <w:t>Set tag</w:t>
            </w:r>
          </w:p>
        </w:tc>
        <w:tc>
          <w:tcPr>
            <w:tcW w:w="3090" w:type="dxa"/>
            <w:tcBorders>
              <w:top w:val="nil"/>
            </w:tcBorders>
          </w:tcPr>
          <w:p w14:paraId="519D2E09" w14:textId="77777777" w:rsidR="00CE230A" w:rsidRDefault="00CE230A" w:rsidP="00C13334">
            <w:pPr>
              <w:pStyle w:val="TAC"/>
            </w:pPr>
            <w:r>
              <w:t>0  0  1  1  0  0  0  1</w:t>
            </w:r>
          </w:p>
        </w:tc>
      </w:tr>
    </w:tbl>
    <w:p w14:paraId="7C80E4F6" w14:textId="77777777" w:rsidR="00CE230A" w:rsidRDefault="00CE230A" w:rsidP="00CE230A"/>
    <w:p w14:paraId="77DCA893" w14:textId="77777777" w:rsidR="00CE230A" w:rsidRDefault="00CE230A" w:rsidP="00B65768">
      <w:pPr>
        <w:pStyle w:val="Heading3"/>
      </w:pPr>
      <w:bookmarkStart w:id="94" w:name="_Toc19634086"/>
      <w:bookmarkStart w:id="95" w:name="_Toc44862924"/>
      <w:bookmarkStart w:id="96" w:name="_Toc186811611"/>
      <w:r>
        <w:t>3.6.6</w:t>
      </w:r>
      <w:r>
        <w:tab/>
        <w:t>Error Code</w:t>
      </w:r>
      <w:bookmarkEnd w:id="94"/>
      <w:bookmarkEnd w:id="95"/>
      <w:bookmarkEnd w:id="96"/>
    </w:p>
    <w:p w14:paraId="673C0F4E" w14:textId="77777777" w:rsidR="00CE230A" w:rsidRDefault="00CE230A" w:rsidP="00CE230A">
      <w:r>
        <w:t>Each Error is assigned a value (Error Code) to identify it.</w:t>
      </w:r>
    </w:p>
    <w:p w14:paraId="0623FF94" w14:textId="77777777" w:rsidR="00CE230A" w:rsidRDefault="00CE230A" w:rsidP="00CE230A">
      <w:r>
        <w:t>An Error Code follows an Error Code tag and Error Code length. The Error Code tag is coded as shown in table 3.12.</w:t>
      </w:r>
    </w:p>
    <w:p w14:paraId="2E1074E2" w14:textId="77777777" w:rsidR="00CE230A" w:rsidRDefault="00CE230A" w:rsidP="00CE230A">
      <w:pPr>
        <w:pStyle w:val="TH"/>
      </w:pPr>
      <w:r>
        <w:lastRenderedPageBreak/>
        <w:t>Table 3.12: Coding of Error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66CE073E" w14:textId="77777777" w:rsidTr="00C13334">
        <w:trPr>
          <w:jc w:val="center"/>
        </w:trPr>
        <w:tc>
          <w:tcPr>
            <w:tcW w:w="6480" w:type="dxa"/>
          </w:tcPr>
          <w:p w14:paraId="4860CAB5" w14:textId="77777777" w:rsidR="00CE230A" w:rsidRDefault="00CE230A" w:rsidP="00C13334">
            <w:pPr>
              <w:pStyle w:val="TAH"/>
            </w:pPr>
          </w:p>
        </w:tc>
        <w:tc>
          <w:tcPr>
            <w:tcW w:w="3090" w:type="dxa"/>
          </w:tcPr>
          <w:p w14:paraId="444D5BF8" w14:textId="77777777" w:rsidR="00CE230A" w:rsidRDefault="00CE230A" w:rsidP="00C13334">
            <w:pPr>
              <w:pStyle w:val="TAH"/>
            </w:pPr>
            <w:r>
              <w:t>8  7  6  5  4  3  2  1</w:t>
            </w:r>
          </w:p>
        </w:tc>
      </w:tr>
      <w:tr w:rsidR="00CE230A" w14:paraId="237A72A3" w14:textId="77777777" w:rsidTr="00C13334">
        <w:trPr>
          <w:jc w:val="center"/>
        </w:trPr>
        <w:tc>
          <w:tcPr>
            <w:tcW w:w="6480" w:type="dxa"/>
          </w:tcPr>
          <w:p w14:paraId="08F8C0AD" w14:textId="77777777" w:rsidR="00CE230A" w:rsidRDefault="00CE230A" w:rsidP="00C13334">
            <w:pPr>
              <w:pStyle w:val="TAL"/>
            </w:pPr>
            <w:r>
              <w:t>Error Code tag</w:t>
            </w:r>
          </w:p>
        </w:tc>
        <w:tc>
          <w:tcPr>
            <w:tcW w:w="3090" w:type="dxa"/>
          </w:tcPr>
          <w:p w14:paraId="4A045695" w14:textId="77777777" w:rsidR="00CE230A" w:rsidRDefault="00CE230A" w:rsidP="00C13334">
            <w:pPr>
              <w:pStyle w:val="TAC"/>
            </w:pPr>
            <w:r>
              <w:t>0  0  0  0  0  0  1  0</w:t>
            </w:r>
          </w:p>
        </w:tc>
      </w:tr>
    </w:tbl>
    <w:p w14:paraId="2B8CAF42" w14:textId="77777777" w:rsidR="00CE230A" w:rsidRDefault="00CE230A" w:rsidP="00CE230A"/>
    <w:p w14:paraId="4F2C3ADC" w14:textId="0D6A12B6" w:rsidR="00CE230A" w:rsidRDefault="00CE230A" w:rsidP="00CE230A">
      <w:r>
        <w:t xml:space="preserve">The Error Codes for the different Errors are defined in </w:t>
      </w:r>
      <w:r w:rsidR="004A757A">
        <w:t>clause 4</w:t>
      </w:r>
      <w:r>
        <w:t>.5.</w:t>
      </w:r>
    </w:p>
    <w:p w14:paraId="6EDAF97D" w14:textId="77777777" w:rsidR="00CE230A" w:rsidRDefault="00CE230A" w:rsidP="00B65768">
      <w:pPr>
        <w:pStyle w:val="Heading3"/>
      </w:pPr>
      <w:bookmarkStart w:id="97" w:name="_Toc19634087"/>
      <w:bookmarkStart w:id="98" w:name="_Toc44862925"/>
      <w:bookmarkStart w:id="99" w:name="_Toc186811612"/>
      <w:r>
        <w:t>3.6.7</w:t>
      </w:r>
      <w:r>
        <w:tab/>
        <w:t>Problem Code</w:t>
      </w:r>
      <w:bookmarkEnd w:id="97"/>
      <w:bookmarkEnd w:id="98"/>
      <w:bookmarkEnd w:id="99"/>
    </w:p>
    <w:p w14:paraId="61A21C01" w14:textId="77777777" w:rsidR="00CE230A" w:rsidRDefault="00CE230A" w:rsidP="00CE230A">
      <w:r>
        <w:t>The Problem Code consists of one of the four elements: General Problem, Invoke Problem, Return Result Problem or Return Error Problem. The tags for these elements are coded as shown in table 3.13.</w:t>
      </w:r>
    </w:p>
    <w:p w14:paraId="23194C46" w14:textId="77777777" w:rsidR="00CE230A" w:rsidRDefault="00CE230A" w:rsidP="00CE230A">
      <w:pPr>
        <w:pStyle w:val="TH"/>
      </w:pPr>
      <w:r>
        <w:t>Table 3.13: Coding of Problem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2A5CF67" w14:textId="77777777" w:rsidTr="00C13334">
        <w:trPr>
          <w:jc w:val="center"/>
        </w:trPr>
        <w:tc>
          <w:tcPr>
            <w:tcW w:w="6480" w:type="dxa"/>
            <w:tcBorders>
              <w:bottom w:val="nil"/>
            </w:tcBorders>
          </w:tcPr>
          <w:p w14:paraId="1C8FE137" w14:textId="77777777" w:rsidR="00CE230A" w:rsidRDefault="00CE230A" w:rsidP="00C13334">
            <w:pPr>
              <w:pStyle w:val="TAL"/>
            </w:pPr>
            <w:r>
              <w:rPr>
                <w:b/>
              </w:rPr>
              <w:t>Problem tags</w:t>
            </w:r>
          </w:p>
        </w:tc>
        <w:tc>
          <w:tcPr>
            <w:tcW w:w="3090" w:type="dxa"/>
            <w:tcBorders>
              <w:bottom w:val="nil"/>
            </w:tcBorders>
          </w:tcPr>
          <w:p w14:paraId="56BFAEE8" w14:textId="77777777" w:rsidR="00CE230A" w:rsidRDefault="00CE230A" w:rsidP="00C13334">
            <w:pPr>
              <w:pStyle w:val="TAH"/>
            </w:pPr>
            <w:r>
              <w:t>8  7  6  5  4  3  2  1</w:t>
            </w:r>
          </w:p>
        </w:tc>
      </w:tr>
      <w:tr w:rsidR="00CE230A" w14:paraId="3AE7DB95" w14:textId="77777777" w:rsidTr="00C13334">
        <w:trPr>
          <w:jc w:val="center"/>
        </w:trPr>
        <w:tc>
          <w:tcPr>
            <w:tcW w:w="6480" w:type="dxa"/>
            <w:tcBorders>
              <w:bottom w:val="nil"/>
            </w:tcBorders>
          </w:tcPr>
          <w:p w14:paraId="7E126314" w14:textId="77777777" w:rsidR="00CE230A" w:rsidRDefault="00CE230A" w:rsidP="00C13334">
            <w:pPr>
              <w:pStyle w:val="TAL"/>
            </w:pPr>
            <w:r>
              <w:t>General Problem tag</w:t>
            </w:r>
          </w:p>
        </w:tc>
        <w:tc>
          <w:tcPr>
            <w:tcW w:w="3090" w:type="dxa"/>
            <w:tcBorders>
              <w:bottom w:val="nil"/>
            </w:tcBorders>
          </w:tcPr>
          <w:p w14:paraId="226FED1B" w14:textId="77777777" w:rsidR="00CE230A" w:rsidRDefault="00CE230A" w:rsidP="00C13334">
            <w:pPr>
              <w:pStyle w:val="TAC"/>
            </w:pPr>
            <w:r>
              <w:t>1  0  0  0  0  0  0  0</w:t>
            </w:r>
          </w:p>
        </w:tc>
      </w:tr>
      <w:tr w:rsidR="00CE230A" w14:paraId="5EF64605" w14:textId="77777777" w:rsidTr="00C13334">
        <w:trPr>
          <w:jc w:val="center"/>
        </w:trPr>
        <w:tc>
          <w:tcPr>
            <w:tcW w:w="6480" w:type="dxa"/>
            <w:tcBorders>
              <w:top w:val="nil"/>
              <w:bottom w:val="nil"/>
            </w:tcBorders>
          </w:tcPr>
          <w:p w14:paraId="6BDFB480" w14:textId="77777777" w:rsidR="00CE230A" w:rsidRDefault="00CE230A" w:rsidP="00C13334">
            <w:pPr>
              <w:pStyle w:val="TAL"/>
            </w:pPr>
            <w:r>
              <w:t>Invoke Problem tag</w:t>
            </w:r>
          </w:p>
        </w:tc>
        <w:tc>
          <w:tcPr>
            <w:tcW w:w="3090" w:type="dxa"/>
            <w:tcBorders>
              <w:top w:val="nil"/>
              <w:bottom w:val="nil"/>
            </w:tcBorders>
          </w:tcPr>
          <w:p w14:paraId="001C7662" w14:textId="77777777" w:rsidR="00CE230A" w:rsidRDefault="00CE230A" w:rsidP="00C13334">
            <w:pPr>
              <w:pStyle w:val="TAC"/>
            </w:pPr>
            <w:r>
              <w:t>1  0  0  0  0  0  0  1</w:t>
            </w:r>
          </w:p>
        </w:tc>
      </w:tr>
      <w:tr w:rsidR="00CE230A" w14:paraId="0324B58C" w14:textId="77777777" w:rsidTr="00C13334">
        <w:trPr>
          <w:jc w:val="center"/>
        </w:trPr>
        <w:tc>
          <w:tcPr>
            <w:tcW w:w="6480" w:type="dxa"/>
            <w:tcBorders>
              <w:top w:val="nil"/>
              <w:bottom w:val="nil"/>
            </w:tcBorders>
          </w:tcPr>
          <w:p w14:paraId="28E92568" w14:textId="77777777" w:rsidR="00CE230A" w:rsidRDefault="00CE230A" w:rsidP="00C13334">
            <w:pPr>
              <w:pStyle w:val="TAL"/>
            </w:pPr>
            <w:r>
              <w:t>Return Result Problem tag</w:t>
            </w:r>
          </w:p>
        </w:tc>
        <w:tc>
          <w:tcPr>
            <w:tcW w:w="3090" w:type="dxa"/>
            <w:tcBorders>
              <w:top w:val="nil"/>
              <w:bottom w:val="nil"/>
            </w:tcBorders>
          </w:tcPr>
          <w:p w14:paraId="134CC4C0" w14:textId="77777777" w:rsidR="00CE230A" w:rsidRDefault="00CE230A" w:rsidP="00C13334">
            <w:pPr>
              <w:pStyle w:val="TAC"/>
            </w:pPr>
            <w:r>
              <w:t>1  0  0  0  0  0  1  0</w:t>
            </w:r>
          </w:p>
        </w:tc>
      </w:tr>
      <w:tr w:rsidR="00CE230A" w14:paraId="7A1ECB3D" w14:textId="77777777" w:rsidTr="00C13334">
        <w:trPr>
          <w:jc w:val="center"/>
        </w:trPr>
        <w:tc>
          <w:tcPr>
            <w:tcW w:w="6480" w:type="dxa"/>
            <w:tcBorders>
              <w:top w:val="nil"/>
            </w:tcBorders>
          </w:tcPr>
          <w:p w14:paraId="32556D63" w14:textId="77777777" w:rsidR="00CE230A" w:rsidRDefault="00CE230A" w:rsidP="00C13334">
            <w:pPr>
              <w:pStyle w:val="TAL"/>
            </w:pPr>
            <w:r>
              <w:t>Return Error Problem tag</w:t>
            </w:r>
          </w:p>
        </w:tc>
        <w:tc>
          <w:tcPr>
            <w:tcW w:w="3090" w:type="dxa"/>
            <w:tcBorders>
              <w:top w:val="nil"/>
            </w:tcBorders>
          </w:tcPr>
          <w:p w14:paraId="12524B48" w14:textId="77777777" w:rsidR="00CE230A" w:rsidRDefault="00CE230A" w:rsidP="00C13334">
            <w:pPr>
              <w:pStyle w:val="TAC"/>
            </w:pPr>
            <w:r>
              <w:t>1  0  0  0  0  0  1  1</w:t>
            </w:r>
          </w:p>
        </w:tc>
      </w:tr>
    </w:tbl>
    <w:p w14:paraId="0A67EB4F" w14:textId="77777777" w:rsidR="00CE230A" w:rsidRDefault="00CE230A" w:rsidP="00CE230A"/>
    <w:p w14:paraId="4FBAEAD3" w14:textId="77777777" w:rsidR="00CE230A" w:rsidRDefault="00CE230A" w:rsidP="00CE230A">
      <w:r>
        <w:t>The Problem Codes for the different Problems are shown in tables 3.14 to 3.17.</w:t>
      </w:r>
    </w:p>
    <w:p w14:paraId="50CF722C" w14:textId="77777777" w:rsidR="00CE230A" w:rsidRDefault="00CE230A" w:rsidP="00CE230A">
      <w:pPr>
        <w:pStyle w:val="TH"/>
      </w:pPr>
      <w:r>
        <w:t>Table 3.14: Coding of General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1B0498D" w14:textId="77777777" w:rsidTr="00C13334">
        <w:trPr>
          <w:jc w:val="center"/>
        </w:trPr>
        <w:tc>
          <w:tcPr>
            <w:tcW w:w="6480" w:type="dxa"/>
            <w:tcBorders>
              <w:bottom w:val="nil"/>
            </w:tcBorders>
          </w:tcPr>
          <w:p w14:paraId="415BF3CD" w14:textId="77777777" w:rsidR="00CE230A" w:rsidRDefault="00CE230A" w:rsidP="00C13334">
            <w:pPr>
              <w:pStyle w:val="TAL"/>
            </w:pPr>
            <w:r>
              <w:rPr>
                <w:b/>
              </w:rPr>
              <w:t>General Problem Codes</w:t>
            </w:r>
          </w:p>
        </w:tc>
        <w:tc>
          <w:tcPr>
            <w:tcW w:w="3090" w:type="dxa"/>
            <w:tcBorders>
              <w:bottom w:val="nil"/>
            </w:tcBorders>
          </w:tcPr>
          <w:p w14:paraId="7FA4D5F0" w14:textId="77777777" w:rsidR="00CE230A" w:rsidRDefault="00CE230A" w:rsidP="00C13334">
            <w:pPr>
              <w:pStyle w:val="TAH"/>
            </w:pPr>
            <w:r>
              <w:t>8  7  6  5  4  3  2  1</w:t>
            </w:r>
          </w:p>
        </w:tc>
      </w:tr>
      <w:tr w:rsidR="00CE230A" w14:paraId="3F5C572B" w14:textId="77777777" w:rsidTr="00C13334">
        <w:trPr>
          <w:jc w:val="center"/>
        </w:trPr>
        <w:tc>
          <w:tcPr>
            <w:tcW w:w="6480" w:type="dxa"/>
            <w:tcBorders>
              <w:bottom w:val="nil"/>
            </w:tcBorders>
          </w:tcPr>
          <w:p w14:paraId="13029FAF" w14:textId="77777777" w:rsidR="00CE230A" w:rsidRDefault="00CE230A" w:rsidP="00C13334">
            <w:pPr>
              <w:pStyle w:val="TAL"/>
            </w:pPr>
            <w:r>
              <w:t>Unrecognized Component</w:t>
            </w:r>
          </w:p>
        </w:tc>
        <w:tc>
          <w:tcPr>
            <w:tcW w:w="3090" w:type="dxa"/>
            <w:tcBorders>
              <w:bottom w:val="nil"/>
            </w:tcBorders>
          </w:tcPr>
          <w:p w14:paraId="66B4C0FB" w14:textId="77777777" w:rsidR="00CE230A" w:rsidRDefault="00CE230A" w:rsidP="00C13334">
            <w:pPr>
              <w:pStyle w:val="TAC"/>
            </w:pPr>
            <w:r>
              <w:t>0  0  0  0  0  0  0  0</w:t>
            </w:r>
          </w:p>
        </w:tc>
      </w:tr>
      <w:tr w:rsidR="00CE230A" w14:paraId="46CB65B4" w14:textId="77777777" w:rsidTr="00C13334">
        <w:trPr>
          <w:jc w:val="center"/>
        </w:trPr>
        <w:tc>
          <w:tcPr>
            <w:tcW w:w="6480" w:type="dxa"/>
            <w:tcBorders>
              <w:top w:val="nil"/>
              <w:bottom w:val="nil"/>
            </w:tcBorders>
          </w:tcPr>
          <w:p w14:paraId="5488DB5F" w14:textId="77777777" w:rsidR="00CE230A" w:rsidRDefault="00CE230A" w:rsidP="00C13334">
            <w:pPr>
              <w:pStyle w:val="TAL"/>
            </w:pPr>
            <w:r>
              <w:t>Mistyped Component</w:t>
            </w:r>
          </w:p>
        </w:tc>
        <w:tc>
          <w:tcPr>
            <w:tcW w:w="3090" w:type="dxa"/>
            <w:tcBorders>
              <w:top w:val="nil"/>
              <w:bottom w:val="nil"/>
            </w:tcBorders>
          </w:tcPr>
          <w:p w14:paraId="2154A1AE" w14:textId="77777777" w:rsidR="00CE230A" w:rsidRDefault="00CE230A" w:rsidP="00C13334">
            <w:pPr>
              <w:pStyle w:val="TAC"/>
            </w:pPr>
            <w:r>
              <w:t>0  0  0  0  0  0  0  1</w:t>
            </w:r>
          </w:p>
        </w:tc>
      </w:tr>
      <w:tr w:rsidR="00CE230A" w14:paraId="686D4A17" w14:textId="77777777" w:rsidTr="00C13334">
        <w:trPr>
          <w:jc w:val="center"/>
        </w:trPr>
        <w:tc>
          <w:tcPr>
            <w:tcW w:w="6480" w:type="dxa"/>
            <w:tcBorders>
              <w:top w:val="nil"/>
            </w:tcBorders>
          </w:tcPr>
          <w:p w14:paraId="04098DE6" w14:textId="77777777" w:rsidR="00CE230A" w:rsidRDefault="00CE230A" w:rsidP="00C13334">
            <w:pPr>
              <w:pStyle w:val="TAL"/>
            </w:pPr>
            <w:r>
              <w:t>Badly Structured Component</w:t>
            </w:r>
          </w:p>
        </w:tc>
        <w:tc>
          <w:tcPr>
            <w:tcW w:w="3090" w:type="dxa"/>
            <w:tcBorders>
              <w:top w:val="nil"/>
            </w:tcBorders>
          </w:tcPr>
          <w:p w14:paraId="7D956C6B" w14:textId="77777777" w:rsidR="00CE230A" w:rsidRDefault="00CE230A" w:rsidP="00C13334">
            <w:pPr>
              <w:pStyle w:val="TAC"/>
            </w:pPr>
            <w:r>
              <w:t>0  0  0  0  0  0  1  0</w:t>
            </w:r>
          </w:p>
        </w:tc>
      </w:tr>
    </w:tbl>
    <w:p w14:paraId="43C0530F" w14:textId="77777777" w:rsidR="00CE230A" w:rsidRDefault="00CE230A" w:rsidP="00CE230A"/>
    <w:p w14:paraId="443F4635" w14:textId="77777777" w:rsidR="00CE230A" w:rsidRDefault="00CE230A" w:rsidP="00CE230A">
      <w:pPr>
        <w:pStyle w:val="TH"/>
      </w:pPr>
      <w:r>
        <w:t>Table 3.15: Coding of Invoke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0F2E0D11" w14:textId="77777777" w:rsidTr="00C13334">
        <w:trPr>
          <w:jc w:val="center"/>
        </w:trPr>
        <w:tc>
          <w:tcPr>
            <w:tcW w:w="6480" w:type="dxa"/>
            <w:tcBorders>
              <w:bottom w:val="nil"/>
            </w:tcBorders>
          </w:tcPr>
          <w:p w14:paraId="4A753E56" w14:textId="77777777" w:rsidR="00CE230A" w:rsidRDefault="00CE230A" w:rsidP="00C13334">
            <w:pPr>
              <w:pStyle w:val="TAL"/>
            </w:pPr>
            <w:r>
              <w:rPr>
                <w:b/>
              </w:rPr>
              <w:t>Invoke Problem Codes</w:t>
            </w:r>
          </w:p>
        </w:tc>
        <w:tc>
          <w:tcPr>
            <w:tcW w:w="3090" w:type="dxa"/>
            <w:tcBorders>
              <w:bottom w:val="nil"/>
            </w:tcBorders>
          </w:tcPr>
          <w:p w14:paraId="0EE55657" w14:textId="77777777" w:rsidR="00CE230A" w:rsidRDefault="00CE230A" w:rsidP="00C13334">
            <w:pPr>
              <w:pStyle w:val="TAH"/>
            </w:pPr>
            <w:r>
              <w:t>8  7  6  5  4  3  2  1</w:t>
            </w:r>
          </w:p>
        </w:tc>
      </w:tr>
      <w:tr w:rsidR="00CE230A" w14:paraId="1415BBC1" w14:textId="77777777" w:rsidTr="00C13334">
        <w:trPr>
          <w:jc w:val="center"/>
        </w:trPr>
        <w:tc>
          <w:tcPr>
            <w:tcW w:w="6480" w:type="dxa"/>
            <w:tcBorders>
              <w:bottom w:val="nil"/>
            </w:tcBorders>
          </w:tcPr>
          <w:p w14:paraId="74B80742" w14:textId="77777777" w:rsidR="00CE230A" w:rsidRDefault="00CE230A" w:rsidP="00C13334">
            <w:pPr>
              <w:pStyle w:val="TAL"/>
            </w:pPr>
            <w:r>
              <w:t>Duplicate Invoke ID</w:t>
            </w:r>
          </w:p>
        </w:tc>
        <w:tc>
          <w:tcPr>
            <w:tcW w:w="3090" w:type="dxa"/>
            <w:tcBorders>
              <w:bottom w:val="nil"/>
            </w:tcBorders>
          </w:tcPr>
          <w:p w14:paraId="52FB771F" w14:textId="77777777" w:rsidR="00CE230A" w:rsidRDefault="00CE230A" w:rsidP="00C13334">
            <w:pPr>
              <w:pStyle w:val="TAC"/>
            </w:pPr>
            <w:r>
              <w:t>0  0  0  0  0  0  0  0</w:t>
            </w:r>
          </w:p>
        </w:tc>
      </w:tr>
      <w:tr w:rsidR="00CE230A" w14:paraId="17FB1292" w14:textId="77777777" w:rsidTr="00C13334">
        <w:trPr>
          <w:jc w:val="center"/>
        </w:trPr>
        <w:tc>
          <w:tcPr>
            <w:tcW w:w="6480" w:type="dxa"/>
            <w:tcBorders>
              <w:top w:val="nil"/>
              <w:bottom w:val="nil"/>
            </w:tcBorders>
          </w:tcPr>
          <w:p w14:paraId="20D08646" w14:textId="77777777" w:rsidR="00CE230A" w:rsidRDefault="00CE230A" w:rsidP="00C13334">
            <w:pPr>
              <w:pStyle w:val="TAL"/>
            </w:pPr>
            <w:r>
              <w:t>Unrecognized Operation</w:t>
            </w:r>
          </w:p>
        </w:tc>
        <w:tc>
          <w:tcPr>
            <w:tcW w:w="3090" w:type="dxa"/>
            <w:tcBorders>
              <w:top w:val="nil"/>
              <w:bottom w:val="nil"/>
            </w:tcBorders>
          </w:tcPr>
          <w:p w14:paraId="7ABBF6E1" w14:textId="77777777" w:rsidR="00CE230A" w:rsidRDefault="00CE230A" w:rsidP="00C13334">
            <w:pPr>
              <w:pStyle w:val="TAC"/>
            </w:pPr>
            <w:r>
              <w:t>0  0  0  0  0  0  0  1</w:t>
            </w:r>
          </w:p>
        </w:tc>
      </w:tr>
      <w:tr w:rsidR="00CE230A" w14:paraId="20FEABF7" w14:textId="77777777" w:rsidTr="00C13334">
        <w:trPr>
          <w:jc w:val="center"/>
        </w:trPr>
        <w:tc>
          <w:tcPr>
            <w:tcW w:w="6480" w:type="dxa"/>
            <w:tcBorders>
              <w:top w:val="nil"/>
              <w:bottom w:val="nil"/>
            </w:tcBorders>
          </w:tcPr>
          <w:p w14:paraId="16043632" w14:textId="77777777" w:rsidR="00CE230A" w:rsidRDefault="00CE230A" w:rsidP="00C13334">
            <w:pPr>
              <w:pStyle w:val="TAL"/>
            </w:pPr>
            <w:r>
              <w:t>Mistyped Parameter</w:t>
            </w:r>
          </w:p>
        </w:tc>
        <w:tc>
          <w:tcPr>
            <w:tcW w:w="3090" w:type="dxa"/>
            <w:tcBorders>
              <w:top w:val="nil"/>
              <w:bottom w:val="nil"/>
            </w:tcBorders>
          </w:tcPr>
          <w:p w14:paraId="3A9FD6C2" w14:textId="77777777" w:rsidR="00CE230A" w:rsidRDefault="00CE230A" w:rsidP="00C13334">
            <w:pPr>
              <w:pStyle w:val="TAC"/>
            </w:pPr>
            <w:r>
              <w:t>0  0  0  0  0  0  1  0</w:t>
            </w:r>
          </w:p>
        </w:tc>
      </w:tr>
      <w:tr w:rsidR="00CE230A" w14:paraId="6587BBA4" w14:textId="77777777" w:rsidTr="00C13334">
        <w:trPr>
          <w:jc w:val="center"/>
        </w:trPr>
        <w:tc>
          <w:tcPr>
            <w:tcW w:w="6480" w:type="dxa"/>
            <w:tcBorders>
              <w:top w:val="nil"/>
              <w:bottom w:val="nil"/>
            </w:tcBorders>
          </w:tcPr>
          <w:p w14:paraId="6517F440" w14:textId="77777777" w:rsidR="00CE230A" w:rsidRDefault="00CE230A" w:rsidP="00C13334">
            <w:pPr>
              <w:pStyle w:val="TAL"/>
            </w:pPr>
            <w:r>
              <w:t>Resource Limitation</w:t>
            </w:r>
          </w:p>
        </w:tc>
        <w:tc>
          <w:tcPr>
            <w:tcW w:w="3090" w:type="dxa"/>
            <w:tcBorders>
              <w:top w:val="nil"/>
              <w:bottom w:val="nil"/>
            </w:tcBorders>
          </w:tcPr>
          <w:p w14:paraId="63022D10" w14:textId="77777777" w:rsidR="00CE230A" w:rsidRDefault="00CE230A" w:rsidP="00C13334">
            <w:pPr>
              <w:pStyle w:val="TAC"/>
            </w:pPr>
            <w:r>
              <w:t>0  0  0  0  0  0  1  1</w:t>
            </w:r>
          </w:p>
        </w:tc>
      </w:tr>
      <w:tr w:rsidR="00CE230A" w14:paraId="6AF0FD8D" w14:textId="77777777" w:rsidTr="00C13334">
        <w:trPr>
          <w:jc w:val="center"/>
        </w:trPr>
        <w:tc>
          <w:tcPr>
            <w:tcW w:w="6480" w:type="dxa"/>
            <w:tcBorders>
              <w:top w:val="nil"/>
              <w:bottom w:val="nil"/>
            </w:tcBorders>
          </w:tcPr>
          <w:p w14:paraId="233673F2" w14:textId="77777777" w:rsidR="00CE230A" w:rsidRDefault="00CE230A" w:rsidP="00C13334">
            <w:pPr>
              <w:pStyle w:val="TAL"/>
            </w:pPr>
            <w:r>
              <w:t>Initiating Release</w:t>
            </w:r>
          </w:p>
        </w:tc>
        <w:tc>
          <w:tcPr>
            <w:tcW w:w="3090" w:type="dxa"/>
            <w:tcBorders>
              <w:top w:val="nil"/>
              <w:bottom w:val="nil"/>
            </w:tcBorders>
          </w:tcPr>
          <w:p w14:paraId="7B0ADDEE" w14:textId="77777777" w:rsidR="00CE230A" w:rsidRDefault="00CE230A" w:rsidP="00C13334">
            <w:pPr>
              <w:pStyle w:val="TAC"/>
            </w:pPr>
            <w:r>
              <w:t>0  0  0  0  0  1  0  0</w:t>
            </w:r>
          </w:p>
        </w:tc>
      </w:tr>
      <w:tr w:rsidR="00CE230A" w14:paraId="19FF7273" w14:textId="77777777" w:rsidTr="00C13334">
        <w:trPr>
          <w:jc w:val="center"/>
        </w:trPr>
        <w:tc>
          <w:tcPr>
            <w:tcW w:w="6480" w:type="dxa"/>
            <w:tcBorders>
              <w:top w:val="nil"/>
              <w:bottom w:val="nil"/>
            </w:tcBorders>
          </w:tcPr>
          <w:p w14:paraId="3A3C016F" w14:textId="77777777" w:rsidR="00CE230A" w:rsidRDefault="00CE230A" w:rsidP="00C13334">
            <w:pPr>
              <w:pStyle w:val="TAL"/>
            </w:pPr>
            <w:r>
              <w:t>Unrecognized Linked ID</w:t>
            </w:r>
          </w:p>
        </w:tc>
        <w:tc>
          <w:tcPr>
            <w:tcW w:w="3090" w:type="dxa"/>
            <w:tcBorders>
              <w:top w:val="nil"/>
              <w:bottom w:val="nil"/>
            </w:tcBorders>
          </w:tcPr>
          <w:p w14:paraId="2B0FD8DD" w14:textId="77777777" w:rsidR="00CE230A" w:rsidRDefault="00CE230A" w:rsidP="00C13334">
            <w:pPr>
              <w:pStyle w:val="TAC"/>
            </w:pPr>
            <w:r>
              <w:t>0  0  0  0  0  1  0  1</w:t>
            </w:r>
          </w:p>
        </w:tc>
      </w:tr>
      <w:tr w:rsidR="00CE230A" w14:paraId="38612283" w14:textId="77777777" w:rsidTr="00C13334">
        <w:trPr>
          <w:jc w:val="center"/>
        </w:trPr>
        <w:tc>
          <w:tcPr>
            <w:tcW w:w="6480" w:type="dxa"/>
            <w:tcBorders>
              <w:top w:val="nil"/>
              <w:bottom w:val="nil"/>
            </w:tcBorders>
          </w:tcPr>
          <w:p w14:paraId="77D66949" w14:textId="77777777" w:rsidR="00CE230A" w:rsidRDefault="00CE230A" w:rsidP="00C13334">
            <w:pPr>
              <w:pStyle w:val="TAL"/>
            </w:pPr>
            <w:r>
              <w:t>Linked Response Unexpected</w:t>
            </w:r>
          </w:p>
        </w:tc>
        <w:tc>
          <w:tcPr>
            <w:tcW w:w="3090" w:type="dxa"/>
            <w:tcBorders>
              <w:top w:val="nil"/>
              <w:bottom w:val="nil"/>
            </w:tcBorders>
          </w:tcPr>
          <w:p w14:paraId="7792089B" w14:textId="77777777" w:rsidR="00CE230A" w:rsidRDefault="00CE230A" w:rsidP="00C13334">
            <w:pPr>
              <w:pStyle w:val="TAC"/>
            </w:pPr>
            <w:r>
              <w:t>0  0  0  0  0  1  1  0</w:t>
            </w:r>
          </w:p>
        </w:tc>
      </w:tr>
      <w:tr w:rsidR="00CE230A" w14:paraId="5748AA0D" w14:textId="77777777" w:rsidTr="00C13334">
        <w:trPr>
          <w:jc w:val="center"/>
        </w:trPr>
        <w:tc>
          <w:tcPr>
            <w:tcW w:w="6480" w:type="dxa"/>
            <w:tcBorders>
              <w:top w:val="nil"/>
            </w:tcBorders>
          </w:tcPr>
          <w:p w14:paraId="0175CD57" w14:textId="77777777" w:rsidR="00CE230A" w:rsidRDefault="00CE230A" w:rsidP="00C13334">
            <w:pPr>
              <w:pStyle w:val="TAL"/>
            </w:pPr>
            <w:r>
              <w:t>Unexpected Linked Operation</w:t>
            </w:r>
          </w:p>
        </w:tc>
        <w:tc>
          <w:tcPr>
            <w:tcW w:w="3090" w:type="dxa"/>
            <w:tcBorders>
              <w:top w:val="nil"/>
            </w:tcBorders>
          </w:tcPr>
          <w:p w14:paraId="1F533C9A" w14:textId="77777777" w:rsidR="00CE230A" w:rsidRDefault="00CE230A" w:rsidP="00C13334">
            <w:pPr>
              <w:pStyle w:val="TAC"/>
            </w:pPr>
            <w:r>
              <w:t>0  0  0  0  0  1  1  1</w:t>
            </w:r>
          </w:p>
        </w:tc>
      </w:tr>
    </w:tbl>
    <w:p w14:paraId="19B08C5B" w14:textId="77777777" w:rsidR="00CE230A" w:rsidRDefault="00CE230A" w:rsidP="00CE230A"/>
    <w:p w14:paraId="25052FC4" w14:textId="77777777" w:rsidR="00CE230A" w:rsidRDefault="00CE230A" w:rsidP="00CE230A">
      <w:pPr>
        <w:pStyle w:val="TH"/>
      </w:pPr>
      <w:r>
        <w:t>Table 3.16: Coding of Return Result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37A5A8C6" w14:textId="77777777" w:rsidTr="00C13334">
        <w:trPr>
          <w:jc w:val="center"/>
        </w:trPr>
        <w:tc>
          <w:tcPr>
            <w:tcW w:w="6480" w:type="dxa"/>
            <w:tcBorders>
              <w:bottom w:val="nil"/>
            </w:tcBorders>
          </w:tcPr>
          <w:p w14:paraId="5306283A" w14:textId="77777777" w:rsidR="00CE230A" w:rsidRDefault="00CE230A" w:rsidP="00C13334">
            <w:pPr>
              <w:pStyle w:val="TAL"/>
              <w:rPr>
                <w:b/>
              </w:rPr>
            </w:pPr>
            <w:r>
              <w:rPr>
                <w:b/>
              </w:rPr>
              <w:t>Return Result Problem Codes</w:t>
            </w:r>
          </w:p>
        </w:tc>
        <w:tc>
          <w:tcPr>
            <w:tcW w:w="3090" w:type="dxa"/>
            <w:tcBorders>
              <w:bottom w:val="nil"/>
            </w:tcBorders>
          </w:tcPr>
          <w:p w14:paraId="2E42117D" w14:textId="77777777" w:rsidR="00CE230A" w:rsidRDefault="00CE230A" w:rsidP="00C13334">
            <w:pPr>
              <w:pStyle w:val="TAH"/>
            </w:pPr>
            <w:r>
              <w:t>8  7  6  5  4  3  2  1</w:t>
            </w:r>
          </w:p>
        </w:tc>
      </w:tr>
      <w:tr w:rsidR="00CE230A" w14:paraId="259181E9" w14:textId="77777777" w:rsidTr="00C13334">
        <w:trPr>
          <w:jc w:val="center"/>
        </w:trPr>
        <w:tc>
          <w:tcPr>
            <w:tcW w:w="6480" w:type="dxa"/>
            <w:tcBorders>
              <w:bottom w:val="nil"/>
            </w:tcBorders>
          </w:tcPr>
          <w:p w14:paraId="69488EE4" w14:textId="77777777" w:rsidR="00CE230A" w:rsidRDefault="00CE230A" w:rsidP="00C13334">
            <w:pPr>
              <w:pStyle w:val="TAL"/>
            </w:pPr>
            <w:r>
              <w:t>Unrecognized Invoke ID</w:t>
            </w:r>
          </w:p>
        </w:tc>
        <w:tc>
          <w:tcPr>
            <w:tcW w:w="3090" w:type="dxa"/>
            <w:tcBorders>
              <w:bottom w:val="nil"/>
            </w:tcBorders>
          </w:tcPr>
          <w:p w14:paraId="1F9EAE4D" w14:textId="77777777" w:rsidR="00CE230A" w:rsidRDefault="00CE230A" w:rsidP="00C13334">
            <w:pPr>
              <w:pStyle w:val="TAC"/>
            </w:pPr>
            <w:r>
              <w:t>0  0  0  0  0  0  0  0</w:t>
            </w:r>
          </w:p>
        </w:tc>
      </w:tr>
      <w:tr w:rsidR="00CE230A" w14:paraId="3C87CBFB" w14:textId="77777777" w:rsidTr="00C13334">
        <w:trPr>
          <w:jc w:val="center"/>
        </w:trPr>
        <w:tc>
          <w:tcPr>
            <w:tcW w:w="6480" w:type="dxa"/>
            <w:tcBorders>
              <w:top w:val="nil"/>
              <w:bottom w:val="nil"/>
            </w:tcBorders>
          </w:tcPr>
          <w:p w14:paraId="5A319B7D" w14:textId="77777777" w:rsidR="00CE230A" w:rsidRDefault="00CE230A" w:rsidP="00C13334">
            <w:pPr>
              <w:pStyle w:val="TAL"/>
            </w:pPr>
            <w:r>
              <w:t>Return Result Unexpected</w:t>
            </w:r>
          </w:p>
        </w:tc>
        <w:tc>
          <w:tcPr>
            <w:tcW w:w="3090" w:type="dxa"/>
            <w:tcBorders>
              <w:top w:val="nil"/>
              <w:bottom w:val="nil"/>
            </w:tcBorders>
          </w:tcPr>
          <w:p w14:paraId="3C26EE11" w14:textId="77777777" w:rsidR="00CE230A" w:rsidRDefault="00CE230A" w:rsidP="00C13334">
            <w:pPr>
              <w:pStyle w:val="TAC"/>
            </w:pPr>
            <w:r>
              <w:t>0  0  0  0  0  0  0  1</w:t>
            </w:r>
          </w:p>
        </w:tc>
      </w:tr>
      <w:tr w:rsidR="00CE230A" w14:paraId="6E389C49" w14:textId="77777777" w:rsidTr="00C13334">
        <w:trPr>
          <w:jc w:val="center"/>
        </w:trPr>
        <w:tc>
          <w:tcPr>
            <w:tcW w:w="6480" w:type="dxa"/>
            <w:tcBorders>
              <w:top w:val="nil"/>
            </w:tcBorders>
          </w:tcPr>
          <w:p w14:paraId="40A932CD" w14:textId="77777777" w:rsidR="00CE230A" w:rsidRDefault="00CE230A" w:rsidP="00C13334">
            <w:pPr>
              <w:pStyle w:val="TAL"/>
            </w:pPr>
            <w:r>
              <w:t>Mistyped Parameter</w:t>
            </w:r>
          </w:p>
        </w:tc>
        <w:tc>
          <w:tcPr>
            <w:tcW w:w="3090" w:type="dxa"/>
            <w:tcBorders>
              <w:top w:val="nil"/>
            </w:tcBorders>
          </w:tcPr>
          <w:p w14:paraId="360EBB6A" w14:textId="77777777" w:rsidR="00CE230A" w:rsidRDefault="00CE230A" w:rsidP="00C13334">
            <w:pPr>
              <w:pStyle w:val="TAC"/>
            </w:pPr>
            <w:r>
              <w:t>0  0  0  0  0  0  1  0</w:t>
            </w:r>
          </w:p>
        </w:tc>
      </w:tr>
    </w:tbl>
    <w:p w14:paraId="0CD08100" w14:textId="77777777" w:rsidR="00CE230A" w:rsidRDefault="00CE230A" w:rsidP="00CE230A"/>
    <w:p w14:paraId="35F1A6CE" w14:textId="77777777" w:rsidR="00CE230A" w:rsidRDefault="00CE230A" w:rsidP="00CE230A">
      <w:pPr>
        <w:pStyle w:val="TH"/>
      </w:pPr>
      <w:r>
        <w:t>Table 3.17: Coding of Return Error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027BA68" w14:textId="77777777" w:rsidTr="00C13334">
        <w:trPr>
          <w:jc w:val="center"/>
        </w:trPr>
        <w:tc>
          <w:tcPr>
            <w:tcW w:w="6480" w:type="dxa"/>
            <w:tcBorders>
              <w:bottom w:val="nil"/>
            </w:tcBorders>
          </w:tcPr>
          <w:p w14:paraId="12990375" w14:textId="77777777" w:rsidR="00CE230A" w:rsidRDefault="00CE230A" w:rsidP="00C13334">
            <w:pPr>
              <w:pStyle w:val="TAL"/>
            </w:pPr>
            <w:r>
              <w:rPr>
                <w:b/>
              </w:rPr>
              <w:t>Return Error Problem Codes</w:t>
            </w:r>
          </w:p>
        </w:tc>
        <w:tc>
          <w:tcPr>
            <w:tcW w:w="3090" w:type="dxa"/>
            <w:tcBorders>
              <w:bottom w:val="nil"/>
            </w:tcBorders>
          </w:tcPr>
          <w:p w14:paraId="13265215" w14:textId="77777777" w:rsidR="00CE230A" w:rsidRDefault="00CE230A" w:rsidP="00C13334">
            <w:pPr>
              <w:pStyle w:val="TAH"/>
            </w:pPr>
            <w:r>
              <w:t>8  7  6  5  4  3  2  1</w:t>
            </w:r>
          </w:p>
        </w:tc>
      </w:tr>
      <w:tr w:rsidR="00CE230A" w14:paraId="4356F230" w14:textId="77777777" w:rsidTr="00C13334">
        <w:trPr>
          <w:jc w:val="center"/>
        </w:trPr>
        <w:tc>
          <w:tcPr>
            <w:tcW w:w="6480" w:type="dxa"/>
            <w:tcBorders>
              <w:bottom w:val="nil"/>
            </w:tcBorders>
          </w:tcPr>
          <w:p w14:paraId="4F270C42" w14:textId="77777777" w:rsidR="00CE230A" w:rsidRDefault="00CE230A" w:rsidP="00C13334">
            <w:pPr>
              <w:pStyle w:val="TAL"/>
            </w:pPr>
            <w:r>
              <w:t>Unrecognized Invoke ID</w:t>
            </w:r>
          </w:p>
        </w:tc>
        <w:tc>
          <w:tcPr>
            <w:tcW w:w="3090" w:type="dxa"/>
            <w:tcBorders>
              <w:bottom w:val="nil"/>
            </w:tcBorders>
          </w:tcPr>
          <w:p w14:paraId="280E3012" w14:textId="77777777" w:rsidR="00CE230A" w:rsidRDefault="00CE230A" w:rsidP="00C13334">
            <w:pPr>
              <w:pStyle w:val="TAC"/>
            </w:pPr>
            <w:r>
              <w:t>0  0  0  0  0  0  0  0</w:t>
            </w:r>
          </w:p>
        </w:tc>
      </w:tr>
      <w:tr w:rsidR="00CE230A" w14:paraId="6B7455FE" w14:textId="77777777" w:rsidTr="00C13334">
        <w:trPr>
          <w:jc w:val="center"/>
        </w:trPr>
        <w:tc>
          <w:tcPr>
            <w:tcW w:w="6480" w:type="dxa"/>
            <w:tcBorders>
              <w:top w:val="nil"/>
              <w:bottom w:val="nil"/>
            </w:tcBorders>
          </w:tcPr>
          <w:p w14:paraId="7995F87F" w14:textId="77777777" w:rsidR="00CE230A" w:rsidRDefault="00CE230A" w:rsidP="00C13334">
            <w:pPr>
              <w:pStyle w:val="TAL"/>
            </w:pPr>
            <w:r>
              <w:t>Return Error Unexpected</w:t>
            </w:r>
          </w:p>
        </w:tc>
        <w:tc>
          <w:tcPr>
            <w:tcW w:w="3090" w:type="dxa"/>
            <w:tcBorders>
              <w:top w:val="nil"/>
              <w:bottom w:val="nil"/>
            </w:tcBorders>
          </w:tcPr>
          <w:p w14:paraId="096B10E8" w14:textId="77777777" w:rsidR="00CE230A" w:rsidRDefault="00CE230A" w:rsidP="00C13334">
            <w:pPr>
              <w:pStyle w:val="TAC"/>
            </w:pPr>
            <w:r>
              <w:t>0  0  0  0  0  0  0  1</w:t>
            </w:r>
          </w:p>
        </w:tc>
      </w:tr>
      <w:tr w:rsidR="00CE230A" w14:paraId="770BB8E9" w14:textId="77777777" w:rsidTr="00C13334">
        <w:trPr>
          <w:jc w:val="center"/>
        </w:trPr>
        <w:tc>
          <w:tcPr>
            <w:tcW w:w="6480" w:type="dxa"/>
            <w:tcBorders>
              <w:top w:val="nil"/>
              <w:bottom w:val="nil"/>
            </w:tcBorders>
          </w:tcPr>
          <w:p w14:paraId="6913D693" w14:textId="77777777" w:rsidR="00CE230A" w:rsidRDefault="00CE230A" w:rsidP="00C13334">
            <w:pPr>
              <w:pStyle w:val="TAL"/>
            </w:pPr>
            <w:r>
              <w:t>Unrecognized Error</w:t>
            </w:r>
          </w:p>
        </w:tc>
        <w:tc>
          <w:tcPr>
            <w:tcW w:w="3090" w:type="dxa"/>
            <w:tcBorders>
              <w:top w:val="nil"/>
              <w:bottom w:val="nil"/>
            </w:tcBorders>
          </w:tcPr>
          <w:p w14:paraId="391BB56C" w14:textId="77777777" w:rsidR="00CE230A" w:rsidRDefault="00CE230A" w:rsidP="00C13334">
            <w:pPr>
              <w:pStyle w:val="TAC"/>
            </w:pPr>
            <w:r>
              <w:t>0  0  0  0  0  0  1  0</w:t>
            </w:r>
          </w:p>
        </w:tc>
      </w:tr>
      <w:tr w:rsidR="00CE230A" w14:paraId="5DAF2768" w14:textId="77777777" w:rsidTr="00C13334">
        <w:trPr>
          <w:jc w:val="center"/>
        </w:trPr>
        <w:tc>
          <w:tcPr>
            <w:tcW w:w="6480" w:type="dxa"/>
            <w:tcBorders>
              <w:top w:val="nil"/>
              <w:bottom w:val="nil"/>
            </w:tcBorders>
          </w:tcPr>
          <w:p w14:paraId="17C1CA31" w14:textId="77777777" w:rsidR="00CE230A" w:rsidRDefault="00CE230A" w:rsidP="00C13334">
            <w:pPr>
              <w:pStyle w:val="TAL"/>
            </w:pPr>
            <w:r>
              <w:t>Unexpected Error</w:t>
            </w:r>
          </w:p>
        </w:tc>
        <w:tc>
          <w:tcPr>
            <w:tcW w:w="3090" w:type="dxa"/>
            <w:tcBorders>
              <w:top w:val="nil"/>
              <w:bottom w:val="nil"/>
            </w:tcBorders>
          </w:tcPr>
          <w:p w14:paraId="007683E9" w14:textId="77777777" w:rsidR="00CE230A" w:rsidRDefault="00CE230A" w:rsidP="00C13334">
            <w:pPr>
              <w:pStyle w:val="TAC"/>
            </w:pPr>
            <w:r>
              <w:t>0  0  0  0  0  0  1  1</w:t>
            </w:r>
          </w:p>
        </w:tc>
      </w:tr>
      <w:tr w:rsidR="00CE230A" w14:paraId="6ED0F44F" w14:textId="77777777" w:rsidTr="00C13334">
        <w:trPr>
          <w:jc w:val="center"/>
        </w:trPr>
        <w:tc>
          <w:tcPr>
            <w:tcW w:w="6480" w:type="dxa"/>
            <w:tcBorders>
              <w:top w:val="nil"/>
            </w:tcBorders>
          </w:tcPr>
          <w:p w14:paraId="2387AF9A" w14:textId="77777777" w:rsidR="00CE230A" w:rsidRDefault="00CE230A" w:rsidP="00C13334">
            <w:pPr>
              <w:pStyle w:val="TAL"/>
            </w:pPr>
            <w:r>
              <w:t>Mistyped Parameter</w:t>
            </w:r>
          </w:p>
        </w:tc>
        <w:tc>
          <w:tcPr>
            <w:tcW w:w="3090" w:type="dxa"/>
            <w:tcBorders>
              <w:top w:val="nil"/>
            </w:tcBorders>
          </w:tcPr>
          <w:p w14:paraId="27687EB0" w14:textId="77777777" w:rsidR="00CE230A" w:rsidRDefault="00CE230A" w:rsidP="00C13334">
            <w:pPr>
              <w:pStyle w:val="TAC"/>
            </w:pPr>
            <w:r>
              <w:t>0  0  0  0  0  1  0  0</w:t>
            </w:r>
          </w:p>
        </w:tc>
      </w:tr>
    </w:tbl>
    <w:p w14:paraId="61397AC0" w14:textId="77777777" w:rsidR="00CE230A" w:rsidRDefault="00CE230A" w:rsidP="00CE230A"/>
    <w:p w14:paraId="752701EC" w14:textId="77777777" w:rsidR="00CE230A" w:rsidRDefault="00CE230A" w:rsidP="00B65768">
      <w:pPr>
        <w:pStyle w:val="Heading2"/>
      </w:pPr>
      <w:bookmarkStart w:id="100" w:name="_Toc19634088"/>
      <w:bookmarkStart w:id="101" w:name="_Toc44862926"/>
      <w:bookmarkStart w:id="102" w:name="_Toc186811613"/>
      <w:r>
        <w:lastRenderedPageBreak/>
        <w:t>3.7</w:t>
      </w:r>
      <w:r>
        <w:tab/>
        <w:t>Version handling for supplementary services</w:t>
      </w:r>
      <w:bookmarkEnd w:id="100"/>
      <w:bookmarkEnd w:id="101"/>
      <w:bookmarkEnd w:id="102"/>
    </w:p>
    <w:p w14:paraId="7481A355" w14:textId="77777777" w:rsidR="00CE230A" w:rsidRDefault="00CE230A" w:rsidP="00B65768">
      <w:pPr>
        <w:pStyle w:val="Heading3"/>
      </w:pPr>
      <w:bookmarkStart w:id="103" w:name="_Toc19634089"/>
      <w:bookmarkStart w:id="104" w:name="_Toc44862927"/>
      <w:bookmarkStart w:id="105" w:name="_Toc186811614"/>
      <w:r>
        <w:t>3.7.1</w:t>
      </w:r>
      <w:r>
        <w:tab/>
        <w:t>Supplementary service screening indicator</w:t>
      </w:r>
      <w:bookmarkEnd w:id="103"/>
      <w:bookmarkEnd w:id="104"/>
      <w:bookmarkEnd w:id="105"/>
    </w:p>
    <w:p w14:paraId="2C63E399" w14:textId="19D99F47" w:rsidR="00CE230A" w:rsidRDefault="00CE230A" w:rsidP="00CE230A">
      <w:r>
        <w:t xml:space="preserve">The purpose of the supplementary service screening indicator is to allow the network to asses the capabilities of the MS in advance of a network initiated SS activity. The SS screening indicator is sent in the mobile station classmark 2 as defined in </w:t>
      </w:r>
      <w:r w:rsidR="004A757A">
        <w:t>TS 2</w:t>
      </w:r>
      <w:r>
        <w:t xml:space="preserve">4.008. The handling of the SS screening indicator is described in </w:t>
      </w:r>
      <w:r w:rsidR="004A757A">
        <w:t>TS 2</w:t>
      </w:r>
      <w:r>
        <w:t>4.010.</w:t>
      </w:r>
    </w:p>
    <w:p w14:paraId="0F1F37D5"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52"/>
        <w:gridCol w:w="1152"/>
        <w:gridCol w:w="1152"/>
        <w:gridCol w:w="1224"/>
        <w:gridCol w:w="1152"/>
        <w:gridCol w:w="1224"/>
        <w:gridCol w:w="1008"/>
        <w:gridCol w:w="576"/>
      </w:tblGrid>
      <w:tr w:rsidR="00CE230A" w14:paraId="5C267CF1" w14:textId="77777777" w:rsidTr="00C13334">
        <w:trPr>
          <w:jc w:val="center"/>
        </w:trPr>
        <w:tc>
          <w:tcPr>
            <w:tcW w:w="1152" w:type="dxa"/>
          </w:tcPr>
          <w:p w14:paraId="3BAD924A" w14:textId="77777777" w:rsidR="00CE230A" w:rsidRDefault="00CE230A" w:rsidP="00C13334">
            <w:pPr>
              <w:pStyle w:val="TAH"/>
            </w:pPr>
            <w:r>
              <w:t>8</w:t>
            </w:r>
          </w:p>
        </w:tc>
        <w:tc>
          <w:tcPr>
            <w:tcW w:w="1152" w:type="dxa"/>
          </w:tcPr>
          <w:p w14:paraId="0CD1E54C" w14:textId="77777777" w:rsidR="00CE230A" w:rsidRDefault="00CE230A" w:rsidP="00C13334">
            <w:pPr>
              <w:pStyle w:val="TAH"/>
            </w:pPr>
            <w:r>
              <w:t>7</w:t>
            </w:r>
          </w:p>
        </w:tc>
        <w:tc>
          <w:tcPr>
            <w:tcW w:w="1152" w:type="dxa"/>
            <w:tcBorders>
              <w:right w:val="nil"/>
            </w:tcBorders>
          </w:tcPr>
          <w:p w14:paraId="6B5641DD" w14:textId="77777777" w:rsidR="00CE230A" w:rsidRDefault="00CE230A" w:rsidP="00C13334">
            <w:pPr>
              <w:pStyle w:val="TAH"/>
            </w:pPr>
            <w:r>
              <w:t>6</w:t>
            </w:r>
          </w:p>
        </w:tc>
        <w:tc>
          <w:tcPr>
            <w:tcW w:w="1224" w:type="dxa"/>
            <w:tcBorders>
              <w:left w:val="nil"/>
            </w:tcBorders>
          </w:tcPr>
          <w:p w14:paraId="6729B065" w14:textId="77777777" w:rsidR="00CE230A" w:rsidRDefault="00CE230A" w:rsidP="00C13334">
            <w:pPr>
              <w:pStyle w:val="TAH"/>
            </w:pPr>
            <w:r>
              <w:t>5</w:t>
            </w:r>
          </w:p>
        </w:tc>
        <w:tc>
          <w:tcPr>
            <w:tcW w:w="1152" w:type="dxa"/>
            <w:tcBorders>
              <w:right w:val="nil"/>
            </w:tcBorders>
          </w:tcPr>
          <w:p w14:paraId="45610F4C" w14:textId="77777777" w:rsidR="00CE230A" w:rsidRDefault="00CE230A" w:rsidP="00C13334">
            <w:pPr>
              <w:pStyle w:val="TAH"/>
            </w:pPr>
            <w:r>
              <w:t>4</w:t>
            </w:r>
          </w:p>
        </w:tc>
        <w:tc>
          <w:tcPr>
            <w:tcW w:w="1224" w:type="dxa"/>
            <w:tcBorders>
              <w:left w:val="nil"/>
              <w:right w:val="nil"/>
            </w:tcBorders>
          </w:tcPr>
          <w:p w14:paraId="3794B312" w14:textId="77777777" w:rsidR="00CE230A" w:rsidRDefault="00CE230A" w:rsidP="00C13334">
            <w:pPr>
              <w:pStyle w:val="TAH"/>
            </w:pPr>
            <w:r>
              <w:t>3</w:t>
            </w:r>
          </w:p>
        </w:tc>
        <w:tc>
          <w:tcPr>
            <w:tcW w:w="1008" w:type="dxa"/>
            <w:tcBorders>
              <w:left w:val="nil"/>
              <w:right w:val="nil"/>
            </w:tcBorders>
          </w:tcPr>
          <w:p w14:paraId="5EA698EC" w14:textId="77777777" w:rsidR="00CE230A" w:rsidRDefault="00CE230A" w:rsidP="00C13334">
            <w:pPr>
              <w:pStyle w:val="TAH"/>
            </w:pPr>
            <w:r>
              <w:t>2</w:t>
            </w:r>
          </w:p>
        </w:tc>
        <w:tc>
          <w:tcPr>
            <w:tcW w:w="576" w:type="dxa"/>
            <w:tcBorders>
              <w:left w:val="nil"/>
            </w:tcBorders>
          </w:tcPr>
          <w:p w14:paraId="38457857" w14:textId="77777777" w:rsidR="00CE230A" w:rsidRDefault="00CE230A" w:rsidP="00C13334">
            <w:pPr>
              <w:pStyle w:val="TAH"/>
            </w:pPr>
            <w:r>
              <w:t>1</w:t>
            </w:r>
          </w:p>
        </w:tc>
      </w:tr>
      <w:tr w:rsidR="00CE230A" w14:paraId="711D2FAB" w14:textId="77777777" w:rsidTr="00C13334">
        <w:trPr>
          <w:jc w:val="center"/>
        </w:trPr>
        <w:tc>
          <w:tcPr>
            <w:tcW w:w="1152" w:type="dxa"/>
          </w:tcPr>
          <w:p w14:paraId="4B941380" w14:textId="77777777" w:rsidR="00CE230A" w:rsidRDefault="00CE230A" w:rsidP="00C13334">
            <w:pPr>
              <w:pStyle w:val="TAC"/>
            </w:pPr>
            <w:r>
              <w:t>(note)</w:t>
            </w:r>
          </w:p>
        </w:tc>
        <w:tc>
          <w:tcPr>
            <w:tcW w:w="1152" w:type="dxa"/>
          </w:tcPr>
          <w:p w14:paraId="0ABCE933" w14:textId="77777777" w:rsidR="00CE230A" w:rsidRDefault="00CE230A" w:rsidP="00C13334">
            <w:pPr>
              <w:pStyle w:val="TAC"/>
            </w:pPr>
            <w:r>
              <w:t>(note)</w:t>
            </w:r>
          </w:p>
        </w:tc>
        <w:tc>
          <w:tcPr>
            <w:tcW w:w="2376" w:type="dxa"/>
            <w:gridSpan w:val="2"/>
          </w:tcPr>
          <w:p w14:paraId="0C4AF8E3" w14:textId="77777777" w:rsidR="00CE230A" w:rsidRDefault="00CE230A" w:rsidP="00C13334">
            <w:pPr>
              <w:pStyle w:val="TAC"/>
            </w:pPr>
            <w:r>
              <w:t>SS screening indicator</w:t>
            </w:r>
          </w:p>
        </w:tc>
        <w:tc>
          <w:tcPr>
            <w:tcW w:w="3960" w:type="dxa"/>
            <w:gridSpan w:val="4"/>
          </w:tcPr>
          <w:p w14:paraId="333AC826" w14:textId="77777777" w:rsidR="00CE230A" w:rsidRDefault="00CE230A" w:rsidP="00C13334">
            <w:pPr>
              <w:pStyle w:val="TAC"/>
            </w:pPr>
            <w:r>
              <w:t>(note)</w:t>
            </w:r>
          </w:p>
        </w:tc>
      </w:tr>
    </w:tbl>
    <w:p w14:paraId="07BAB979" w14:textId="77777777" w:rsidR="00CE230A" w:rsidRDefault="00CE230A" w:rsidP="00CE230A">
      <w:pPr>
        <w:pStyle w:val="NF"/>
      </w:pPr>
    </w:p>
    <w:p w14:paraId="2169FE4C" w14:textId="77777777" w:rsidR="00CE230A" w:rsidRDefault="00CE230A" w:rsidP="00CE230A">
      <w:pPr>
        <w:pStyle w:val="NO"/>
      </w:pPr>
      <w:r>
        <w:t>NOTE:</w:t>
      </w:r>
      <w:r>
        <w:tab/>
        <w:t>Values not relevant to supplementary services.</w:t>
      </w:r>
    </w:p>
    <w:p w14:paraId="7A4D6AF2" w14:textId="77777777" w:rsidR="00CE230A" w:rsidRDefault="00CE230A" w:rsidP="00CE230A">
      <w:pPr>
        <w:pStyle w:val="TF"/>
      </w:pPr>
      <w:r>
        <w:t>Figure 3.2: Coding of SS screening indicator in mobile station classmark 2</w:t>
      </w:r>
    </w:p>
    <w:p w14:paraId="070CAEBE" w14:textId="77777777" w:rsidR="00CE230A" w:rsidRDefault="00CE230A" w:rsidP="00CE230A">
      <w:pPr>
        <w:pStyle w:val="TH"/>
      </w:pPr>
      <w:r>
        <w:t>Table 3.18: Coding of SS screening indicator in mobile station classmark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1"/>
        <w:gridCol w:w="674"/>
        <w:gridCol w:w="674"/>
      </w:tblGrid>
      <w:tr w:rsidR="00CE230A" w14:paraId="177DF445" w14:textId="77777777" w:rsidTr="00C13334">
        <w:trPr>
          <w:jc w:val="center"/>
        </w:trPr>
        <w:tc>
          <w:tcPr>
            <w:tcW w:w="7371" w:type="dxa"/>
            <w:tcBorders>
              <w:bottom w:val="nil"/>
            </w:tcBorders>
          </w:tcPr>
          <w:p w14:paraId="0C986700" w14:textId="77777777" w:rsidR="00CE230A" w:rsidRDefault="00CE230A" w:rsidP="00C13334">
            <w:pPr>
              <w:pStyle w:val="TAL"/>
            </w:pPr>
            <w:r>
              <w:rPr>
                <w:b/>
              </w:rPr>
              <w:t>SS screening indicator in mobile station classmark 2</w:t>
            </w:r>
          </w:p>
        </w:tc>
        <w:tc>
          <w:tcPr>
            <w:tcW w:w="674" w:type="dxa"/>
            <w:tcBorders>
              <w:bottom w:val="nil"/>
              <w:right w:val="nil"/>
            </w:tcBorders>
          </w:tcPr>
          <w:p w14:paraId="4DB41269" w14:textId="77777777" w:rsidR="00CE230A" w:rsidRDefault="00CE230A" w:rsidP="00C13334">
            <w:pPr>
              <w:pStyle w:val="TAH"/>
            </w:pPr>
            <w:r>
              <w:t>6</w:t>
            </w:r>
          </w:p>
        </w:tc>
        <w:tc>
          <w:tcPr>
            <w:tcW w:w="674" w:type="dxa"/>
            <w:tcBorders>
              <w:left w:val="nil"/>
              <w:bottom w:val="nil"/>
            </w:tcBorders>
          </w:tcPr>
          <w:p w14:paraId="103334D1" w14:textId="77777777" w:rsidR="00CE230A" w:rsidRDefault="00CE230A" w:rsidP="00C13334">
            <w:pPr>
              <w:pStyle w:val="TAH"/>
            </w:pPr>
            <w:r>
              <w:t>5</w:t>
            </w:r>
          </w:p>
        </w:tc>
      </w:tr>
      <w:tr w:rsidR="00CE230A" w14:paraId="614292CB" w14:textId="77777777" w:rsidTr="00C13334">
        <w:trPr>
          <w:jc w:val="center"/>
        </w:trPr>
        <w:tc>
          <w:tcPr>
            <w:tcW w:w="7371" w:type="dxa"/>
            <w:tcBorders>
              <w:bottom w:val="nil"/>
            </w:tcBorders>
          </w:tcPr>
          <w:p w14:paraId="5610B356" w14:textId="77777777" w:rsidR="00CE230A" w:rsidRDefault="00CE230A" w:rsidP="00C13334">
            <w:pPr>
              <w:pStyle w:val="TAL"/>
            </w:pPr>
            <w:r>
              <w:t>default value of phase 1</w:t>
            </w:r>
          </w:p>
        </w:tc>
        <w:tc>
          <w:tcPr>
            <w:tcW w:w="674" w:type="dxa"/>
            <w:tcBorders>
              <w:bottom w:val="nil"/>
              <w:right w:val="nil"/>
            </w:tcBorders>
          </w:tcPr>
          <w:p w14:paraId="59BCD3E4" w14:textId="77777777" w:rsidR="00CE230A" w:rsidRDefault="00CE230A" w:rsidP="00C13334">
            <w:pPr>
              <w:pStyle w:val="TAC"/>
            </w:pPr>
            <w:r>
              <w:t>0</w:t>
            </w:r>
          </w:p>
        </w:tc>
        <w:tc>
          <w:tcPr>
            <w:tcW w:w="674" w:type="dxa"/>
            <w:tcBorders>
              <w:left w:val="nil"/>
              <w:bottom w:val="nil"/>
            </w:tcBorders>
          </w:tcPr>
          <w:p w14:paraId="3C19B003" w14:textId="77777777" w:rsidR="00CE230A" w:rsidRDefault="00CE230A" w:rsidP="00C13334">
            <w:pPr>
              <w:pStyle w:val="TAC"/>
            </w:pPr>
            <w:r>
              <w:t>0</w:t>
            </w:r>
          </w:p>
          <w:p w14:paraId="4082494B" w14:textId="77777777" w:rsidR="00CE230A" w:rsidRDefault="00CE230A" w:rsidP="00C13334">
            <w:pPr>
              <w:pStyle w:val="TAC"/>
            </w:pPr>
          </w:p>
        </w:tc>
      </w:tr>
      <w:tr w:rsidR="00CE230A" w14:paraId="6E1234F8" w14:textId="77777777" w:rsidTr="00C13334">
        <w:trPr>
          <w:jc w:val="center"/>
        </w:trPr>
        <w:tc>
          <w:tcPr>
            <w:tcW w:w="7371" w:type="dxa"/>
            <w:tcBorders>
              <w:top w:val="nil"/>
              <w:bottom w:val="nil"/>
            </w:tcBorders>
          </w:tcPr>
          <w:p w14:paraId="520659B3" w14:textId="77777777" w:rsidR="00CE230A" w:rsidRDefault="00CE230A" w:rsidP="00C13334">
            <w:pPr>
              <w:pStyle w:val="TAL"/>
            </w:pPr>
            <w:r>
              <w:t>capability of handling of ellipsis notation and phase 2 error handling (note 1)</w:t>
            </w:r>
          </w:p>
        </w:tc>
        <w:tc>
          <w:tcPr>
            <w:tcW w:w="674" w:type="dxa"/>
            <w:tcBorders>
              <w:top w:val="nil"/>
              <w:bottom w:val="nil"/>
              <w:right w:val="nil"/>
            </w:tcBorders>
          </w:tcPr>
          <w:p w14:paraId="58AC0DB4" w14:textId="77777777" w:rsidR="00CE230A" w:rsidRDefault="00CE230A" w:rsidP="00C13334">
            <w:pPr>
              <w:pStyle w:val="TAC"/>
            </w:pPr>
            <w:r>
              <w:t>0</w:t>
            </w:r>
          </w:p>
        </w:tc>
        <w:tc>
          <w:tcPr>
            <w:tcW w:w="674" w:type="dxa"/>
            <w:tcBorders>
              <w:top w:val="nil"/>
              <w:left w:val="nil"/>
              <w:bottom w:val="nil"/>
            </w:tcBorders>
          </w:tcPr>
          <w:p w14:paraId="5B969EE3" w14:textId="77777777" w:rsidR="00CE230A" w:rsidRDefault="00CE230A" w:rsidP="00C13334">
            <w:pPr>
              <w:pStyle w:val="TAC"/>
            </w:pPr>
            <w:r>
              <w:t>1</w:t>
            </w:r>
          </w:p>
          <w:p w14:paraId="3C5A44E7" w14:textId="77777777" w:rsidR="00CE230A" w:rsidRDefault="00CE230A" w:rsidP="00C13334">
            <w:pPr>
              <w:pStyle w:val="TAC"/>
            </w:pPr>
          </w:p>
        </w:tc>
      </w:tr>
      <w:tr w:rsidR="00CE230A" w14:paraId="689B6560" w14:textId="77777777" w:rsidTr="00C13334">
        <w:trPr>
          <w:jc w:val="center"/>
        </w:trPr>
        <w:tc>
          <w:tcPr>
            <w:tcW w:w="7371" w:type="dxa"/>
            <w:tcBorders>
              <w:top w:val="nil"/>
              <w:bottom w:val="nil"/>
            </w:tcBorders>
          </w:tcPr>
          <w:p w14:paraId="4B87133E" w14:textId="77777777" w:rsidR="00CE230A" w:rsidRDefault="00CE230A" w:rsidP="00C13334">
            <w:pPr>
              <w:pStyle w:val="TAL"/>
            </w:pPr>
            <w:r>
              <w:t>for future use (note 2)</w:t>
            </w:r>
          </w:p>
        </w:tc>
        <w:tc>
          <w:tcPr>
            <w:tcW w:w="674" w:type="dxa"/>
            <w:tcBorders>
              <w:top w:val="nil"/>
              <w:bottom w:val="nil"/>
              <w:right w:val="nil"/>
            </w:tcBorders>
          </w:tcPr>
          <w:p w14:paraId="17FA02D3" w14:textId="77777777" w:rsidR="00CE230A" w:rsidRDefault="00CE230A" w:rsidP="00C13334">
            <w:pPr>
              <w:pStyle w:val="TAC"/>
            </w:pPr>
            <w:r>
              <w:t>1</w:t>
            </w:r>
          </w:p>
        </w:tc>
        <w:tc>
          <w:tcPr>
            <w:tcW w:w="674" w:type="dxa"/>
            <w:tcBorders>
              <w:top w:val="nil"/>
              <w:left w:val="nil"/>
              <w:bottom w:val="nil"/>
            </w:tcBorders>
          </w:tcPr>
          <w:p w14:paraId="6D4B0F33" w14:textId="77777777" w:rsidR="00CE230A" w:rsidRDefault="00CE230A" w:rsidP="00C13334">
            <w:pPr>
              <w:pStyle w:val="TAC"/>
            </w:pPr>
            <w:r>
              <w:t>0</w:t>
            </w:r>
          </w:p>
          <w:p w14:paraId="7392FA5B" w14:textId="77777777" w:rsidR="00CE230A" w:rsidRDefault="00CE230A" w:rsidP="00C13334">
            <w:pPr>
              <w:pStyle w:val="TAC"/>
            </w:pPr>
          </w:p>
        </w:tc>
      </w:tr>
      <w:tr w:rsidR="00CE230A" w14:paraId="2B66F560" w14:textId="77777777" w:rsidTr="00C13334">
        <w:trPr>
          <w:jc w:val="center"/>
        </w:trPr>
        <w:tc>
          <w:tcPr>
            <w:tcW w:w="7371" w:type="dxa"/>
            <w:tcBorders>
              <w:top w:val="nil"/>
              <w:bottom w:val="nil"/>
            </w:tcBorders>
          </w:tcPr>
          <w:p w14:paraId="2C8CF881" w14:textId="77777777" w:rsidR="00CE230A" w:rsidRDefault="00CE230A" w:rsidP="00C13334">
            <w:pPr>
              <w:pStyle w:val="TAL"/>
            </w:pPr>
            <w:r>
              <w:t>for future use (note 2)</w:t>
            </w:r>
          </w:p>
        </w:tc>
        <w:tc>
          <w:tcPr>
            <w:tcW w:w="674" w:type="dxa"/>
            <w:tcBorders>
              <w:top w:val="nil"/>
              <w:bottom w:val="nil"/>
              <w:right w:val="nil"/>
            </w:tcBorders>
          </w:tcPr>
          <w:p w14:paraId="37264488" w14:textId="77777777" w:rsidR="00CE230A" w:rsidRDefault="00CE230A" w:rsidP="00C13334">
            <w:pPr>
              <w:pStyle w:val="TAC"/>
            </w:pPr>
            <w:r>
              <w:t>1</w:t>
            </w:r>
          </w:p>
        </w:tc>
        <w:tc>
          <w:tcPr>
            <w:tcW w:w="674" w:type="dxa"/>
            <w:tcBorders>
              <w:top w:val="nil"/>
              <w:left w:val="nil"/>
              <w:bottom w:val="nil"/>
            </w:tcBorders>
          </w:tcPr>
          <w:p w14:paraId="521FDCD0" w14:textId="77777777" w:rsidR="00CE230A" w:rsidRDefault="00CE230A" w:rsidP="00C13334">
            <w:pPr>
              <w:pStyle w:val="TAC"/>
            </w:pPr>
            <w:r>
              <w:t>1</w:t>
            </w:r>
          </w:p>
        </w:tc>
      </w:tr>
      <w:tr w:rsidR="00CE230A" w14:paraId="167A055D" w14:textId="77777777" w:rsidTr="00C13334">
        <w:trPr>
          <w:jc w:val="center"/>
        </w:trPr>
        <w:tc>
          <w:tcPr>
            <w:tcW w:w="8719" w:type="dxa"/>
            <w:gridSpan w:val="3"/>
          </w:tcPr>
          <w:p w14:paraId="27E0273D" w14:textId="4A6E7318" w:rsidR="00CE230A" w:rsidRDefault="00CE230A" w:rsidP="00C13334">
            <w:pPr>
              <w:pStyle w:val="NO"/>
            </w:pPr>
            <w:r>
              <w:t>NOTE 1:</w:t>
            </w:r>
            <w:r>
              <w:tab/>
              <w:t xml:space="preserve">Ellipsis notation is described in </w:t>
            </w:r>
            <w:r w:rsidR="004A757A">
              <w:t>TS 2</w:t>
            </w:r>
            <w:r>
              <w:t xml:space="preserve">4.010 and </w:t>
            </w:r>
            <w:r w:rsidR="004A757A">
              <w:t>TS 2</w:t>
            </w:r>
            <w:r>
              <w:t xml:space="preserve">9.002. SS Error handling is described in </w:t>
            </w:r>
            <w:r w:rsidR="004A757A">
              <w:t>TS 2</w:t>
            </w:r>
            <w:r>
              <w:t>4.010.</w:t>
            </w:r>
          </w:p>
          <w:p w14:paraId="5D4E0DF3" w14:textId="77777777" w:rsidR="00CE230A" w:rsidRDefault="00CE230A" w:rsidP="00C13334">
            <w:pPr>
              <w:pStyle w:val="NO"/>
            </w:pPr>
            <w:r>
              <w:t>NOTE 2:</w:t>
            </w:r>
            <w:r>
              <w:tab/>
              <w:t>The network shall interpret these values the same as "01".</w:t>
            </w:r>
          </w:p>
        </w:tc>
      </w:tr>
    </w:tbl>
    <w:p w14:paraId="622C6B58" w14:textId="77777777" w:rsidR="00CE230A" w:rsidRDefault="00CE230A" w:rsidP="00CE230A">
      <w:pPr>
        <w:pStyle w:val="B1"/>
      </w:pPr>
    </w:p>
    <w:p w14:paraId="5D1EEF66" w14:textId="77777777" w:rsidR="00CE230A" w:rsidRDefault="00CE230A" w:rsidP="00B65768">
      <w:pPr>
        <w:pStyle w:val="Heading3"/>
      </w:pPr>
      <w:bookmarkStart w:id="106" w:name="_Toc19634090"/>
      <w:bookmarkStart w:id="107" w:name="_Toc44862928"/>
      <w:bookmarkStart w:id="108" w:name="_Toc186811615"/>
      <w:r>
        <w:t>3.7.2</w:t>
      </w:r>
      <w:r>
        <w:tab/>
        <w:t>Supplementary service version indicator</w:t>
      </w:r>
      <w:bookmarkEnd w:id="106"/>
      <w:bookmarkEnd w:id="107"/>
      <w:bookmarkEnd w:id="108"/>
    </w:p>
    <w:p w14:paraId="06D3137F" w14:textId="2B49E74C" w:rsidR="00CE230A" w:rsidRDefault="00CE230A" w:rsidP="00CE230A">
      <w:r>
        <w:t xml:space="preserve">The purpose of the supplementary service version indicator is to allow the network to select the correct version of a protocol for a specific supplementary service. The SS version indicator is included in messages as defined in </w:t>
      </w:r>
      <w:r w:rsidR="004A757A">
        <w:t>TS 2</w:t>
      </w:r>
      <w:r>
        <w:t xml:space="preserve">4.008 and </w:t>
      </w:r>
      <w:r w:rsidR="004A757A">
        <w:t>TS 2</w:t>
      </w:r>
      <w:r>
        <w:t xml:space="preserve">4.080. The coding described in table 3.19 refers to the first octet received in the SS version indicator. Any other octets received shall be ignored. The handling of the SS version indicator is described in </w:t>
      </w:r>
      <w:r w:rsidR="004A757A">
        <w:t>TS 2</w:t>
      </w:r>
      <w:r>
        <w:t>4.010.</w:t>
      </w:r>
    </w:p>
    <w:p w14:paraId="6A9F90C7" w14:textId="77777777" w:rsidR="00CE230A" w:rsidRDefault="00CE230A" w:rsidP="00CE230A">
      <w:pPr>
        <w:pStyle w:val="TH"/>
      </w:pPr>
      <w:r>
        <w:t>Table 3.19: Coding of SS version 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4CA8068" w14:textId="77777777" w:rsidTr="00C13334">
        <w:trPr>
          <w:jc w:val="center"/>
        </w:trPr>
        <w:tc>
          <w:tcPr>
            <w:tcW w:w="6480" w:type="dxa"/>
            <w:tcBorders>
              <w:bottom w:val="nil"/>
            </w:tcBorders>
          </w:tcPr>
          <w:p w14:paraId="0682117E" w14:textId="77777777" w:rsidR="00CE230A" w:rsidRDefault="00CE230A" w:rsidP="00C13334">
            <w:pPr>
              <w:pStyle w:val="TAL"/>
            </w:pPr>
            <w:r>
              <w:rPr>
                <w:b/>
              </w:rPr>
              <w:t>SS version indicator</w:t>
            </w:r>
          </w:p>
        </w:tc>
        <w:tc>
          <w:tcPr>
            <w:tcW w:w="3090" w:type="dxa"/>
            <w:tcBorders>
              <w:bottom w:val="nil"/>
            </w:tcBorders>
          </w:tcPr>
          <w:p w14:paraId="46E5B12A" w14:textId="77777777" w:rsidR="00CE230A" w:rsidRDefault="00CE230A" w:rsidP="00C13334">
            <w:pPr>
              <w:pStyle w:val="TAH"/>
            </w:pPr>
            <w:r>
              <w:t>8   7   6   5   4   3   2   1</w:t>
            </w:r>
          </w:p>
        </w:tc>
      </w:tr>
      <w:tr w:rsidR="00CE230A" w14:paraId="73D2B4AF" w14:textId="77777777" w:rsidTr="00C13334">
        <w:trPr>
          <w:jc w:val="center"/>
        </w:trPr>
        <w:tc>
          <w:tcPr>
            <w:tcW w:w="6480" w:type="dxa"/>
            <w:tcBorders>
              <w:bottom w:val="nil"/>
            </w:tcBorders>
          </w:tcPr>
          <w:p w14:paraId="17AD020E" w14:textId="77777777" w:rsidR="00CE230A" w:rsidRDefault="00CE230A" w:rsidP="00C13334">
            <w:pPr>
              <w:pStyle w:val="TAL"/>
            </w:pPr>
            <w:r>
              <w:t>phase 2 service, ellipsis notation, and</w:t>
            </w:r>
          </w:p>
        </w:tc>
        <w:tc>
          <w:tcPr>
            <w:tcW w:w="3090" w:type="dxa"/>
            <w:tcBorders>
              <w:bottom w:val="nil"/>
            </w:tcBorders>
          </w:tcPr>
          <w:p w14:paraId="633498B1" w14:textId="77777777" w:rsidR="00CE230A" w:rsidRDefault="00CE230A" w:rsidP="00C13334">
            <w:pPr>
              <w:pStyle w:val="TAC"/>
            </w:pPr>
          </w:p>
        </w:tc>
      </w:tr>
      <w:tr w:rsidR="00CE230A" w14:paraId="1E689181" w14:textId="77777777" w:rsidTr="00C13334">
        <w:trPr>
          <w:jc w:val="center"/>
        </w:trPr>
        <w:tc>
          <w:tcPr>
            <w:tcW w:w="6480" w:type="dxa"/>
            <w:tcBorders>
              <w:top w:val="nil"/>
              <w:bottom w:val="nil"/>
            </w:tcBorders>
          </w:tcPr>
          <w:p w14:paraId="756A9D79" w14:textId="77777777" w:rsidR="00CE230A" w:rsidRDefault="00CE230A" w:rsidP="00C13334">
            <w:pPr>
              <w:pStyle w:val="TAL"/>
            </w:pPr>
            <w:r>
              <w:t xml:space="preserve">   phase 2 error handling is supported (note 1)</w:t>
            </w:r>
          </w:p>
        </w:tc>
        <w:tc>
          <w:tcPr>
            <w:tcW w:w="3090" w:type="dxa"/>
            <w:tcBorders>
              <w:top w:val="nil"/>
              <w:bottom w:val="nil"/>
            </w:tcBorders>
          </w:tcPr>
          <w:p w14:paraId="16282D8F" w14:textId="77777777" w:rsidR="00CE230A" w:rsidRDefault="00CE230A" w:rsidP="00C13334">
            <w:pPr>
              <w:pStyle w:val="TAC"/>
            </w:pPr>
            <w:r>
              <w:t>0   0   0   0   0   0   0   0</w:t>
            </w:r>
          </w:p>
        </w:tc>
      </w:tr>
      <w:tr w:rsidR="00CE230A" w14:paraId="0984462F" w14:textId="77777777" w:rsidTr="00C13334">
        <w:trPr>
          <w:jc w:val="center"/>
        </w:trPr>
        <w:tc>
          <w:tcPr>
            <w:tcW w:w="6480" w:type="dxa"/>
            <w:tcBorders>
              <w:top w:val="nil"/>
              <w:bottom w:val="nil"/>
            </w:tcBorders>
          </w:tcPr>
          <w:p w14:paraId="2CA2D170" w14:textId="77777777" w:rsidR="00CE230A" w:rsidRDefault="00CE230A" w:rsidP="00C13334">
            <w:pPr>
              <w:pStyle w:val="TAL"/>
            </w:pPr>
            <w:r>
              <w:t xml:space="preserve">    </w:t>
            </w:r>
          </w:p>
        </w:tc>
        <w:tc>
          <w:tcPr>
            <w:tcW w:w="3090" w:type="dxa"/>
            <w:tcBorders>
              <w:top w:val="nil"/>
              <w:bottom w:val="nil"/>
            </w:tcBorders>
          </w:tcPr>
          <w:p w14:paraId="7D498BC7" w14:textId="77777777" w:rsidR="00CE230A" w:rsidRPr="005F0DF3" w:rsidRDefault="00CE230A" w:rsidP="005F0DF3">
            <w:pPr>
              <w:pStyle w:val="TAC"/>
            </w:pPr>
          </w:p>
        </w:tc>
      </w:tr>
      <w:tr w:rsidR="00CE230A" w14:paraId="47B534B5" w14:textId="77777777" w:rsidTr="00C13334">
        <w:trPr>
          <w:jc w:val="center"/>
        </w:trPr>
        <w:tc>
          <w:tcPr>
            <w:tcW w:w="6480" w:type="dxa"/>
            <w:tcBorders>
              <w:top w:val="nil"/>
              <w:bottom w:val="nil"/>
            </w:tcBorders>
          </w:tcPr>
          <w:p w14:paraId="32853A57" w14:textId="77777777" w:rsidR="00CE230A" w:rsidRDefault="00CE230A" w:rsidP="00C13334">
            <w:pPr>
              <w:pStyle w:val="TAL"/>
            </w:pPr>
            <w:r>
              <w:t>SS-Protocol version 3 is supported, and</w:t>
            </w:r>
          </w:p>
          <w:p w14:paraId="3C1BD719" w14:textId="77777777" w:rsidR="00CE230A" w:rsidRDefault="00CE230A" w:rsidP="00C13334">
            <w:pPr>
              <w:pStyle w:val="TAL"/>
            </w:pPr>
            <w:r>
              <w:t xml:space="preserve">   phase 2 error handling is supported (note 1)</w:t>
            </w:r>
          </w:p>
          <w:p w14:paraId="1317BC77" w14:textId="77777777" w:rsidR="00CE230A" w:rsidRDefault="00CE230A" w:rsidP="00C13334">
            <w:pPr>
              <w:pStyle w:val="TAL"/>
            </w:pPr>
            <w:r>
              <w:t>all other values are for future use (note 2)</w:t>
            </w:r>
          </w:p>
        </w:tc>
        <w:tc>
          <w:tcPr>
            <w:tcW w:w="3090" w:type="dxa"/>
            <w:tcBorders>
              <w:top w:val="nil"/>
              <w:bottom w:val="nil"/>
            </w:tcBorders>
          </w:tcPr>
          <w:p w14:paraId="10A5E7AB" w14:textId="77777777" w:rsidR="00CE230A" w:rsidRDefault="00CE230A" w:rsidP="00C13334">
            <w:pPr>
              <w:pStyle w:val="TAC"/>
            </w:pPr>
            <w:r>
              <w:t>0   0   0   0   0   0   0   1</w:t>
            </w:r>
          </w:p>
        </w:tc>
      </w:tr>
      <w:tr w:rsidR="00CE230A" w14:paraId="6660A1D2" w14:textId="77777777" w:rsidTr="00C13334">
        <w:trPr>
          <w:jc w:val="center"/>
        </w:trPr>
        <w:tc>
          <w:tcPr>
            <w:tcW w:w="9570" w:type="dxa"/>
            <w:gridSpan w:val="2"/>
          </w:tcPr>
          <w:p w14:paraId="0DB3D654" w14:textId="0D223906" w:rsidR="00CE230A" w:rsidRDefault="00CE230A" w:rsidP="00C13334">
            <w:pPr>
              <w:pStyle w:val="TAN"/>
            </w:pPr>
            <w:r>
              <w:t>NOTE 1:</w:t>
            </w:r>
            <w:r>
              <w:tab/>
              <w:t xml:space="preserve">Ellipsis notation is described in </w:t>
            </w:r>
            <w:r w:rsidR="004A757A">
              <w:t>TS 2</w:t>
            </w:r>
            <w:r>
              <w:t xml:space="preserve">4.010 and </w:t>
            </w:r>
            <w:r w:rsidR="004A757A">
              <w:t>TS 2</w:t>
            </w:r>
            <w:r>
              <w:t xml:space="preserve">9.002. SS Error handling is described in </w:t>
            </w:r>
            <w:r w:rsidR="004A757A">
              <w:t>TS 2</w:t>
            </w:r>
            <w:r>
              <w:t>4.010.</w:t>
            </w:r>
          </w:p>
          <w:p w14:paraId="47320E6F" w14:textId="77777777" w:rsidR="00CE230A" w:rsidRDefault="00CE230A" w:rsidP="00C13334">
            <w:pPr>
              <w:pStyle w:val="TAN"/>
            </w:pPr>
            <w:r>
              <w:t>NOTE 2:</w:t>
            </w:r>
            <w:r>
              <w:tab/>
              <w:t>The network shall interpret all higher values of the SS version indicator the same as "00000001".</w:t>
            </w:r>
          </w:p>
        </w:tc>
      </w:tr>
    </w:tbl>
    <w:p w14:paraId="242CEBE7" w14:textId="77777777" w:rsidR="00CE230A" w:rsidRDefault="00CE230A" w:rsidP="00CE230A"/>
    <w:p w14:paraId="6A62C4FF" w14:textId="77777777" w:rsidR="00CE230A" w:rsidRDefault="00CE230A" w:rsidP="00B65768">
      <w:pPr>
        <w:pStyle w:val="Heading1"/>
      </w:pPr>
      <w:bookmarkStart w:id="109" w:name="_Toc19634091"/>
      <w:bookmarkStart w:id="110" w:name="_Toc44862929"/>
      <w:bookmarkStart w:id="111" w:name="_Toc186811616"/>
      <w:r>
        <w:lastRenderedPageBreak/>
        <w:t>4</w:t>
      </w:r>
      <w:r>
        <w:tab/>
        <w:t>Supplementary services operation specifications</w:t>
      </w:r>
      <w:bookmarkEnd w:id="109"/>
      <w:bookmarkEnd w:id="110"/>
      <w:bookmarkEnd w:id="111"/>
    </w:p>
    <w:p w14:paraId="6A2C60CC" w14:textId="77777777" w:rsidR="00CE230A" w:rsidRDefault="00CE230A" w:rsidP="00B65768">
      <w:pPr>
        <w:pStyle w:val="Heading2"/>
      </w:pPr>
      <w:bookmarkStart w:id="112" w:name="_Toc19634092"/>
      <w:bookmarkStart w:id="113" w:name="_Toc44862930"/>
      <w:bookmarkStart w:id="114" w:name="_Toc186811617"/>
      <w:r>
        <w:t>4.1</w:t>
      </w:r>
      <w:r>
        <w:tab/>
        <w:t>General</w:t>
      </w:r>
      <w:bookmarkEnd w:id="112"/>
      <w:bookmarkEnd w:id="113"/>
      <w:bookmarkEnd w:id="114"/>
    </w:p>
    <w:p w14:paraId="438A5D1B" w14:textId="77777777" w:rsidR="00CE230A" w:rsidRDefault="00CE230A" w:rsidP="00CE230A">
      <w:r>
        <w:t>This clause specifies the abstract syntax for the Supplementary Service protocol using the Abstract Syntax Notation One (ASN.1), defined in ITU-T Rec. X.680 and X.681.</w:t>
      </w:r>
    </w:p>
    <w:p w14:paraId="2E22BD56" w14:textId="0150BA56" w:rsidR="00CE230A" w:rsidRDefault="00CE230A" w:rsidP="00CE230A">
      <w:r>
        <w:t xml:space="preserve">The mapping of OPERATION and ERROR to components is defined in </w:t>
      </w:r>
      <w:r w:rsidR="004A757A">
        <w:t>clause 3</w:t>
      </w:r>
      <w:r>
        <w:t xml:space="preserve"> of this specification.</w:t>
      </w:r>
    </w:p>
    <w:p w14:paraId="05C64EA2" w14:textId="66166608" w:rsidR="00CE230A" w:rsidRDefault="00CE230A" w:rsidP="00CE230A">
      <w:r>
        <w:t xml:space="preserve">The encoding rules which are applicable to the defined abstract syntax are the Basic Encoding Rules for Abstract Syntax Notation One, defined in ITU-T Rec. X.690 with the same exceptions as stated in </w:t>
      </w:r>
      <w:r w:rsidR="004A757A">
        <w:t>TS 2</w:t>
      </w:r>
      <w:r>
        <w:t>9.002. For each Supplementary Service parameter which has to be transferred by a Supplementary Service message, there is a PDU field (an ASN.1 NamedType) whose ASN.1 identifier has the same name as the corresponding parameter, except for the differences required by the ASN.1 notation (blanks between words are removed, the first letter of the first word is lower-case and the first letter of the following words are capitalized (e.g. "bearer service" is mapped to "bearerService"). In addition some words may be abbreviated as follows:</w:t>
      </w:r>
    </w:p>
    <w:p w14:paraId="23C34DC8" w14:textId="77777777" w:rsidR="00CE230A" w:rsidRDefault="00CE230A" w:rsidP="00CE230A">
      <w:pPr>
        <w:pStyle w:val="B1"/>
        <w:spacing w:after="120"/>
      </w:pPr>
      <w:r>
        <w:t>-</w:t>
      </w:r>
      <w:r>
        <w:tab/>
        <w:t>ms</w:t>
      </w:r>
      <w:r>
        <w:tab/>
        <w:t>mobile subscriber;</w:t>
      </w:r>
    </w:p>
    <w:p w14:paraId="168BBC96" w14:textId="77777777" w:rsidR="00CE230A" w:rsidRDefault="00CE230A" w:rsidP="00CE230A">
      <w:pPr>
        <w:pStyle w:val="B1"/>
        <w:spacing w:after="120"/>
      </w:pPr>
      <w:r>
        <w:t>-</w:t>
      </w:r>
      <w:r>
        <w:tab/>
        <w:t>ss</w:t>
      </w:r>
      <w:r>
        <w:tab/>
        <w:t>supplementary services;</w:t>
      </w:r>
    </w:p>
    <w:p w14:paraId="09CE928C" w14:textId="77777777" w:rsidR="00CE230A" w:rsidRDefault="00CE230A" w:rsidP="00CE230A">
      <w:pPr>
        <w:pStyle w:val="B1"/>
        <w:spacing w:after="120"/>
      </w:pPr>
      <w:r>
        <w:t>-</w:t>
      </w:r>
      <w:r>
        <w:tab/>
        <w:t>cug</w:t>
      </w:r>
      <w:r>
        <w:tab/>
        <w:t>closed user group.</w:t>
      </w:r>
    </w:p>
    <w:p w14:paraId="54D8C659" w14:textId="77777777" w:rsidR="00CE230A" w:rsidRDefault="00CE230A" w:rsidP="00CE230A">
      <w:r>
        <w:t>The ASN.1 data type which follows the words "ARGUMENT", "PARAMETER" or "RESULT" (for information objects of class "OPERATION" and "ERROR") is always optional from a syntactic point of view. However, except specific mention, it has to be considered as mandatory from a semantic point of view. When in an invoke component, a mandatory element is missing in any component or inner data structure, a reject component is returned with the problem code "Mistyped Parameter". When an optional element is missing in an invoke component or in an inner data structure while it is required by the context, an error component is returned; the associated type of error is "DataMissing".</w:t>
      </w:r>
    </w:p>
    <w:p w14:paraId="1B3E14BC" w14:textId="1B3272DA" w:rsidR="00CE230A" w:rsidRDefault="00CE230A" w:rsidP="00CE230A">
      <w:r>
        <w:t>In case an element is defined as mandatory in the protocol description (</w:t>
      </w:r>
      <w:r w:rsidR="004A757A">
        <w:t>TS 2</w:t>
      </w:r>
      <w:r>
        <w:t xml:space="preserve">4.080 including imports from </w:t>
      </w:r>
      <w:r w:rsidR="004A757A">
        <w:t>TS 2</w:t>
      </w:r>
      <w:r>
        <w:t xml:space="preserve">9.002), but is not present according to the service description (stage 1 to stage 3), the ASN.1 protocol description takes precedence over the diagrams in the </w:t>
      </w:r>
      <w:r w:rsidR="004A757A">
        <w:t>TS 2</w:t>
      </w:r>
      <w:r>
        <w:t>4.08x and 24.09x-series of technical specifications.</w:t>
      </w:r>
    </w:p>
    <w:p w14:paraId="37AE1FF4" w14:textId="440BE281" w:rsidR="00CE230A" w:rsidRDefault="00CE230A" w:rsidP="00CE230A">
      <w:r>
        <w:t xml:space="preserve">When possible operations and errors are imported from </w:t>
      </w:r>
      <w:r w:rsidR="004A757A">
        <w:t>TS 2</w:t>
      </w:r>
      <w:r>
        <w:t>9.002 thereby making the MSC transparent to most of the messages sent to or from the MS.</w:t>
      </w:r>
    </w:p>
    <w:p w14:paraId="2E0C9B33" w14:textId="77777777" w:rsidR="00CE230A" w:rsidRDefault="00CE230A" w:rsidP="00CE230A">
      <w:r>
        <w:t>Timer values for operations which require timers are shown as ASN.1 comments.</w:t>
      </w:r>
    </w:p>
    <w:p w14:paraId="34AAB8E9" w14:textId="621D8F73" w:rsidR="00CE230A" w:rsidRDefault="00CE230A" w:rsidP="00CE230A">
      <w:r>
        <w:t xml:space="preserve"> The extension marker "…" shall be used in the same way as described in </w:t>
      </w:r>
      <w:r w:rsidR="004A757A">
        <w:t>TS 2</w:t>
      </w:r>
      <w:r>
        <w:t xml:space="preserve">9.002 and shall be supported on the radio interface by the MS and the network for all operations defined in this specification including those imported from </w:t>
      </w:r>
      <w:r w:rsidR="004A757A">
        <w:t>TS 2</w:t>
      </w:r>
      <w:r>
        <w:t>9.002.</w:t>
      </w:r>
    </w:p>
    <w:p w14:paraId="1484A421" w14:textId="77777777" w:rsidR="00CE230A" w:rsidRDefault="00CE230A" w:rsidP="00B65768">
      <w:pPr>
        <w:pStyle w:val="Heading2"/>
      </w:pPr>
      <w:bookmarkStart w:id="115" w:name="_Toc19634093"/>
      <w:bookmarkStart w:id="116" w:name="_Toc44862931"/>
      <w:bookmarkStart w:id="117" w:name="_Toc186811618"/>
      <w:r>
        <w:t>4.2</w:t>
      </w:r>
      <w:r>
        <w:tab/>
        <w:t>Operation types</w:t>
      </w:r>
      <w:bookmarkEnd w:id="115"/>
      <w:bookmarkEnd w:id="116"/>
      <w:bookmarkEnd w:id="117"/>
    </w:p>
    <w:p w14:paraId="3F994587" w14:textId="07121F69" w:rsidR="00CE230A" w:rsidRDefault="00CE230A" w:rsidP="00CE230A">
      <w:r>
        <w:t>Table 4.1 summarizes the operations defined for supplementary services in this specification and shows which of these operations are call related and call independent. The terms "call related" and "call independent" are defined in 3GPP TS 24.010</w:t>
      </w:r>
      <w:r w:rsidR="004A757A">
        <w:t> [</w:t>
      </w:r>
      <w:r>
        <w:t xml:space="preserve">6]. Refer to 3GPP </w:t>
      </w:r>
      <w:r w:rsidR="004A757A">
        <w:t>TS 2</w:t>
      </w:r>
      <w:r>
        <w:t>4.</w:t>
      </w:r>
      <w:r w:rsidRPr="00141DFF">
        <w:t>171</w:t>
      </w:r>
      <w:r w:rsidR="004A757A">
        <w:t> </w:t>
      </w:r>
      <w:r w:rsidR="004A757A" w:rsidRPr="00141DFF">
        <w:t>[</w:t>
      </w:r>
      <w:r w:rsidRPr="00141DFF">
        <w:t>15] for</w:t>
      </w:r>
      <w:r>
        <w:t xml:space="preserve"> operations for E-UTRAN LCS</w:t>
      </w:r>
      <w:r w:rsidR="006D7717">
        <w:t>, and 3GPP TS 24.571 [19] for operation for 5G LCS</w:t>
      </w:r>
      <w:r>
        <w:t>.</w:t>
      </w:r>
    </w:p>
    <w:p w14:paraId="21E0A0F3" w14:textId="77777777" w:rsidR="00F121F8" w:rsidRDefault="00F121F8" w:rsidP="00F121F8">
      <w:pPr>
        <w:pStyle w:val="TH"/>
      </w:pPr>
      <w:r>
        <w:lastRenderedPageBreak/>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F121F8" w14:paraId="7FCAFACD" w14:textId="77777777" w:rsidTr="00E8255D">
        <w:trPr>
          <w:jc w:val="center"/>
        </w:trPr>
        <w:tc>
          <w:tcPr>
            <w:tcW w:w="3794" w:type="dxa"/>
            <w:tcBorders>
              <w:bottom w:val="nil"/>
            </w:tcBorders>
          </w:tcPr>
          <w:p w14:paraId="418B3EA7" w14:textId="77777777" w:rsidR="00F121F8" w:rsidRDefault="00F121F8" w:rsidP="00E8255D">
            <w:pPr>
              <w:pStyle w:val="TAL"/>
            </w:pPr>
            <w:r>
              <w:rPr>
                <w:b/>
              </w:rPr>
              <w:t>Operation name</w:t>
            </w:r>
          </w:p>
        </w:tc>
        <w:tc>
          <w:tcPr>
            <w:tcW w:w="2693" w:type="dxa"/>
            <w:tcBorders>
              <w:bottom w:val="nil"/>
            </w:tcBorders>
          </w:tcPr>
          <w:p w14:paraId="15EF653C" w14:textId="77777777" w:rsidR="00F121F8" w:rsidRDefault="00F121F8" w:rsidP="00E8255D">
            <w:pPr>
              <w:pStyle w:val="TAH"/>
            </w:pPr>
            <w:r>
              <w:t>Call related SS</w:t>
            </w:r>
          </w:p>
        </w:tc>
        <w:tc>
          <w:tcPr>
            <w:tcW w:w="2835" w:type="dxa"/>
            <w:tcBorders>
              <w:bottom w:val="nil"/>
            </w:tcBorders>
          </w:tcPr>
          <w:p w14:paraId="1C0B7D19" w14:textId="77777777" w:rsidR="00F121F8" w:rsidRDefault="00F121F8" w:rsidP="00E8255D">
            <w:pPr>
              <w:pStyle w:val="TAH"/>
            </w:pPr>
            <w:r>
              <w:t>Call independent SS</w:t>
            </w:r>
          </w:p>
        </w:tc>
      </w:tr>
      <w:tr w:rsidR="00F121F8" w14:paraId="6EED5234" w14:textId="77777777" w:rsidTr="00E8255D">
        <w:trPr>
          <w:jc w:val="center"/>
        </w:trPr>
        <w:tc>
          <w:tcPr>
            <w:tcW w:w="3794" w:type="dxa"/>
            <w:tcBorders>
              <w:bottom w:val="nil"/>
            </w:tcBorders>
          </w:tcPr>
          <w:p w14:paraId="290478B2" w14:textId="77777777" w:rsidR="00F121F8" w:rsidRDefault="00F121F8" w:rsidP="00E8255D">
            <w:pPr>
              <w:pStyle w:val="TAL"/>
            </w:pPr>
            <w:r>
              <w:t>registerSS</w:t>
            </w:r>
          </w:p>
        </w:tc>
        <w:tc>
          <w:tcPr>
            <w:tcW w:w="2693" w:type="dxa"/>
            <w:tcBorders>
              <w:bottom w:val="nil"/>
            </w:tcBorders>
          </w:tcPr>
          <w:p w14:paraId="2B96FFA2" w14:textId="77777777" w:rsidR="00F121F8" w:rsidRDefault="00F121F8" w:rsidP="00E8255D">
            <w:pPr>
              <w:pStyle w:val="TAC"/>
            </w:pPr>
            <w:r>
              <w:t>-</w:t>
            </w:r>
          </w:p>
        </w:tc>
        <w:tc>
          <w:tcPr>
            <w:tcW w:w="2835" w:type="dxa"/>
            <w:tcBorders>
              <w:bottom w:val="nil"/>
            </w:tcBorders>
          </w:tcPr>
          <w:p w14:paraId="5AD9C1D1" w14:textId="77777777" w:rsidR="00F121F8" w:rsidRDefault="00F121F8" w:rsidP="00E8255D">
            <w:pPr>
              <w:pStyle w:val="TAC"/>
            </w:pPr>
            <w:r>
              <w:t>+</w:t>
            </w:r>
          </w:p>
        </w:tc>
      </w:tr>
      <w:tr w:rsidR="00F121F8" w14:paraId="45FD9336" w14:textId="77777777" w:rsidTr="00E8255D">
        <w:trPr>
          <w:jc w:val="center"/>
        </w:trPr>
        <w:tc>
          <w:tcPr>
            <w:tcW w:w="3794" w:type="dxa"/>
            <w:tcBorders>
              <w:top w:val="nil"/>
              <w:bottom w:val="nil"/>
            </w:tcBorders>
          </w:tcPr>
          <w:p w14:paraId="21778895" w14:textId="77777777" w:rsidR="00F121F8" w:rsidRDefault="00F121F8" w:rsidP="00E8255D">
            <w:pPr>
              <w:pStyle w:val="TAL"/>
            </w:pPr>
            <w:r>
              <w:t>eraseSS</w:t>
            </w:r>
          </w:p>
        </w:tc>
        <w:tc>
          <w:tcPr>
            <w:tcW w:w="2693" w:type="dxa"/>
            <w:tcBorders>
              <w:top w:val="nil"/>
              <w:bottom w:val="nil"/>
            </w:tcBorders>
          </w:tcPr>
          <w:p w14:paraId="01BF80FE" w14:textId="77777777" w:rsidR="00F121F8" w:rsidRDefault="00F121F8" w:rsidP="00E8255D">
            <w:pPr>
              <w:pStyle w:val="TAC"/>
            </w:pPr>
            <w:r>
              <w:t>-</w:t>
            </w:r>
          </w:p>
        </w:tc>
        <w:tc>
          <w:tcPr>
            <w:tcW w:w="2835" w:type="dxa"/>
            <w:tcBorders>
              <w:top w:val="nil"/>
              <w:bottom w:val="nil"/>
            </w:tcBorders>
          </w:tcPr>
          <w:p w14:paraId="2AC440FA" w14:textId="77777777" w:rsidR="00F121F8" w:rsidRDefault="00F121F8" w:rsidP="00E8255D">
            <w:pPr>
              <w:pStyle w:val="TAC"/>
            </w:pPr>
            <w:r>
              <w:t>+</w:t>
            </w:r>
          </w:p>
        </w:tc>
      </w:tr>
      <w:tr w:rsidR="00F121F8" w14:paraId="610C3077" w14:textId="77777777" w:rsidTr="00E8255D">
        <w:trPr>
          <w:jc w:val="center"/>
        </w:trPr>
        <w:tc>
          <w:tcPr>
            <w:tcW w:w="3794" w:type="dxa"/>
            <w:tcBorders>
              <w:top w:val="nil"/>
              <w:bottom w:val="nil"/>
            </w:tcBorders>
          </w:tcPr>
          <w:p w14:paraId="2C0547AC" w14:textId="77777777" w:rsidR="00F121F8" w:rsidRDefault="00F121F8" w:rsidP="00E8255D">
            <w:pPr>
              <w:pStyle w:val="TAL"/>
            </w:pPr>
            <w:r>
              <w:t>activateSS</w:t>
            </w:r>
          </w:p>
        </w:tc>
        <w:tc>
          <w:tcPr>
            <w:tcW w:w="2693" w:type="dxa"/>
            <w:tcBorders>
              <w:top w:val="nil"/>
              <w:bottom w:val="nil"/>
            </w:tcBorders>
          </w:tcPr>
          <w:p w14:paraId="619B6F25" w14:textId="77777777" w:rsidR="00F121F8" w:rsidRDefault="00F121F8" w:rsidP="00E8255D">
            <w:pPr>
              <w:pStyle w:val="TAC"/>
            </w:pPr>
            <w:r>
              <w:t>-</w:t>
            </w:r>
          </w:p>
        </w:tc>
        <w:tc>
          <w:tcPr>
            <w:tcW w:w="2835" w:type="dxa"/>
            <w:tcBorders>
              <w:top w:val="nil"/>
              <w:bottom w:val="nil"/>
            </w:tcBorders>
          </w:tcPr>
          <w:p w14:paraId="2303BA3B" w14:textId="77777777" w:rsidR="00F121F8" w:rsidRDefault="00F121F8" w:rsidP="00E8255D">
            <w:pPr>
              <w:pStyle w:val="TAC"/>
            </w:pPr>
            <w:r>
              <w:t>+</w:t>
            </w:r>
          </w:p>
        </w:tc>
      </w:tr>
      <w:tr w:rsidR="00F121F8" w14:paraId="66753B3A" w14:textId="77777777" w:rsidTr="00E8255D">
        <w:trPr>
          <w:jc w:val="center"/>
        </w:trPr>
        <w:tc>
          <w:tcPr>
            <w:tcW w:w="3794" w:type="dxa"/>
            <w:tcBorders>
              <w:top w:val="nil"/>
              <w:bottom w:val="nil"/>
            </w:tcBorders>
          </w:tcPr>
          <w:p w14:paraId="2BAC2690" w14:textId="77777777" w:rsidR="00F121F8" w:rsidRDefault="00F121F8" w:rsidP="00E8255D">
            <w:pPr>
              <w:pStyle w:val="TAL"/>
            </w:pPr>
            <w:r>
              <w:t>deactivateSS</w:t>
            </w:r>
          </w:p>
        </w:tc>
        <w:tc>
          <w:tcPr>
            <w:tcW w:w="2693" w:type="dxa"/>
            <w:tcBorders>
              <w:top w:val="nil"/>
              <w:bottom w:val="nil"/>
            </w:tcBorders>
          </w:tcPr>
          <w:p w14:paraId="06503A48" w14:textId="77777777" w:rsidR="00F121F8" w:rsidRDefault="00F121F8" w:rsidP="00E8255D">
            <w:pPr>
              <w:pStyle w:val="TAC"/>
            </w:pPr>
            <w:r>
              <w:t>-</w:t>
            </w:r>
          </w:p>
        </w:tc>
        <w:tc>
          <w:tcPr>
            <w:tcW w:w="2835" w:type="dxa"/>
            <w:tcBorders>
              <w:top w:val="nil"/>
              <w:bottom w:val="nil"/>
            </w:tcBorders>
          </w:tcPr>
          <w:p w14:paraId="4ED89913" w14:textId="77777777" w:rsidR="00F121F8" w:rsidRDefault="00F121F8" w:rsidP="00E8255D">
            <w:pPr>
              <w:pStyle w:val="TAC"/>
            </w:pPr>
            <w:r>
              <w:t>+</w:t>
            </w:r>
          </w:p>
        </w:tc>
      </w:tr>
      <w:tr w:rsidR="00F121F8" w14:paraId="49C4D431" w14:textId="77777777" w:rsidTr="00E8255D">
        <w:trPr>
          <w:jc w:val="center"/>
        </w:trPr>
        <w:tc>
          <w:tcPr>
            <w:tcW w:w="3794" w:type="dxa"/>
            <w:tcBorders>
              <w:top w:val="nil"/>
              <w:bottom w:val="nil"/>
            </w:tcBorders>
          </w:tcPr>
          <w:p w14:paraId="3A6E0B4B" w14:textId="77777777" w:rsidR="00F121F8" w:rsidRDefault="00F121F8" w:rsidP="00E8255D">
            <w:pPr>
              <w:pStyle w:val="TAL"/>
            </w:pPr>
            <w:r>
              <w:t>interrogateSS</w:t>
            </w:r>
          </w:p>
        </w:tc>
        <w:tc>
          <w:tcPr>
            <w:tcW w:w="2693" w:type="dxa"/>
            <w:tcBorders>
              <w:top w:val="nil"/>
              <w:bottom w:val="nil"/>
            </w:tcBorders>
          </w:tcPr>
          <w:p w14:paraId="2AB41350" w14:textId="77777777" w:rsidR="00F121F8" w:rsidRDefault="00F121F8" w:rsidP="00E8255D">
            <w:pPr>
              <w:pStyle w:val="TAC"/>
            </w:pPr>
            <w:r>
              <w:t>-</w:t>
            </w:r>
          </w:p>
        </w:tc>
        <w:tc>
          <w:tcPr>
            <w:tcW w:w="2835" w:type="dxa"/>
            <w:tcBorders>
              <w:top w:val="nil"/>
              <w:bottom w:val="nil"/>
            </w:tcBorders>
          </w:tcPr>
          <w:p w14:paraId="5955C073" w14:textId="77777777" w:rsidR="00F121F8" w:rsidRDefault="00F121F8" w:rsidP="00E8255D">
            <w:pPr>
              <w:pStyle w:val="TAC"/>
            </w:pPr>
            <w:r>
              <w:t>+</w:t>
            </w:r>
          </w:p>
        </w:tc>
      </w:tr>
      <w:tr w:rsidR="00F121F8" w14:paraId="60C94AAD" w14:textId="77777777" w:rsidTr="00E8255D">
        <w:trPr>
          <w:jc w:val="center"/>
        </w:trPr>
        <w:tc>
          <w:tcPr>
            <w:tcW w:w="3794" w:type="dxa"/>
            <w:tcBorders>
              <w:top w:val="nil"/>
              <w:bottom w:val="nil"/>
            </w:tcBorders>
          </w:tcPr>
          <w:p w14:paraId="1F0D4288" w14:textId="77777777" w:rsidR="00F121F8" w:rsidRDefault="00F121F8" w:rsidP="00E8255D">
            <w:pPr>
              <w:pStyle w:val="TAL"/>
            </w:pPr>
            <w:r>
              <w:t>registerPassword</w:t>
            </w:r>
          </w:p>
        </w:tc>
        <w:tc>
          <w:tcPr>
            <w:tcW w:w="2693" w:type="dxa"/>
            <w:tcBorders>
              <w:top w:val="nil"/>
              <w:bottom w:val="nil"/>
            </w:tcBorders>
          </w:tcPr>
          <w:p w14:paraId="5ABE1001" w14:textId="77777777" w:rsidR="00F121F8" w:rsidRDefault="00F121F8" w:rsidP="00E8255D">
            <w:pPr>
              <w:pStyle w:val="TAC"/>
            </w:pPr>
            <w:r>
              <w:t>-</w:t>
            </w:r>
          </w:p>
        </w:tc>
        <w:tc>
          <w:tcPr>
            <w:tcW w:w="2835" w:type="dxa"/>
            <w:tcBorders>
              <w:top w:val="nil"/>
              <w:bottom w:val="nil"/>
            </w:tcBorders>
          </w:tcPr>
          <w:p w14:paraId="4878E3D5" w14:textId="77777777" w:rsidR="00F121F8" w:rsidRDefault="00F121F8" w:rsidP="00E8255D">
            <w:pPr>
              <w:pStyle w:val="TAC"/>
            </w:pPr>
            <w:r>
              <w:t>+</w:t>
            </w:r>
          </w:p>
        </w:tc>
      </w:tr>
      <w:tr w:rsidR="00F121F8" w14:paraId="7E1B5EA1" w14:textId="77777777" w:rsidTr="00E8255D">
        <w:trPr>
          <w:jc w:val="center"/>
        </w:trPr>
        <w:tc>
          <w:tcPr>
            <w:tcW w:w="3794" w:type="dxa"/>
            <w:tcBorders>
              <w:top w:val="nil"/>
              <w:bottom w:val="nil"/>
            </w:tcBorders>
          </w:tcPr>
          <w:p w14:paraId="2542C90F" w14:textId="77777777" w:rsidR="00F121F8" w:rsidRDefault="00F121F8" w:rsidP="00E8255D">
            <w:pPr>
              <w:pStyle w:val="TAL"/>
            </w:pPr>
            <w:r>
              <w:t>getPassword</w:t>
            </w:r>
          </w:p>
        </w:tc>
        <w:tc>
          <w:tcPr>
            <w:tcW w:w="2693" w:type="dxa"/>
            <w:tcBorders>
              <w:top w:val="nil"/>
              <w:bottom w:val="nil"/>
            </w:tcBorders>
          </w:tcPr>
          <w:p w14:paraId="0E2801BE" w14:textId="77777777" w:rsidR="00F121F8" w:rsidRDefault="00F121F8" w:rsidP="00E8255D">
            <w:pPr>
              <w:pStyle w:val="TAC"/>
            </w:pPr>
            <w:r>
              <w:t>-</w:t>
            </w:r>
          </w:p>
        </w:tc>
        <w:tc>
          <w:tcPr>
            <w:tcW w:w="2835" w:type="dxa"/>
            <w:tcBorders>
              <w:top w:val="nil"/>
              <w:bottom w:val="nil"/>
            </w:tcBorders>
          </w:tcPr>
          <w:p w14:paraId="2FD79FD4" w14:textId="77777777" w:rsidR="00F121F8" w:rsidRDefault="00F121F8" w:rsidP="00E8255D">
            <w:pPr>
              <w:pStyle w:val="TAC"/>
            </w:pPr>
            <w:r>
              <w:t>+</w:t>
            </w:r>
          </w:p>
        </w:tc>
      </w:tr>
      <w:tr w:rsidR="00F121F8" w14:paraId="1B336C63" w14:textId="77777777" w:rsidTr="00E8255D">
        <w:trPr>
          <w:jc w:val="center"/>
        </w:trPr>
        <w:tc>
          <w:tcPr>
            <w:tcW w:w="3794" w:type="dxa"/>
            <w:tcBorders>
              <w:top w:val="nil"/>
              <w:bottom w:val="nil"/>
            </w:tcBorders>
          </w:tcPr>
          <w:p w14:paraId="7B0A45CA" w14:textId="77777777" w:rsidR="00F121F8" w:rsidRDefault="00F121F8" w:rsidP="00E8255D">
            <w:pPr>
              <w:pStyle w:val="TAL"/>
            </w:pPr>
            <w:r>
              <w:t>processUnstructuredSS-Data</w:t>
            </w:r>
          </w:p>
        </w:tc>
        <w:tc>
          <w:tcPr>
            <w:tcW w:w="2693" w:type="dxa"/>
            <w:tcBorders>
              <w:top w:val="nil"/>
              <w:bottom w:val="nil"/>
            </w:tcBorders>
          </w:tcPr>
          <w:p w14:paraId="54244799" w14:textId="77777777" w:rsidR="00F121F8" w:rsidRDefault="00F121F8" w:rsidP="00E8255D">
            <w:pPr>
              <w:pStyle w:val="TAC"/>
            </w:pPr>
            <w:r>
              <w:t>+</w:t>
            </w:r>
          </w:p>
        </w:tc>
        <w:tc>
          <w:tcPr>
            <w:tcW w:w="2835" w:type="dxa"/>
            <w:tcBorders>
              <w:top w:val="nil"/>
              <w:bottom w:val="nil"/>
            </w:tcBorders>
          </w:tcPr>
          <w:p w14:paraId="0EDBA41C" w14:textId="77777777" w:rsidR="00F121F8" w:rsidRDefault="00F121F8" w:rsidP="00E8255D">
            <w:pPr>
              <w:pStyle w:val="TAC"/>
            </w:pPr>
            <w:r>
              <w:t>+</w:t>
            </w:r>
          </w:p>
        </w:tc>
      </w:tr>
      <w:tr w:rsidR="00F121F8" w14:paraId="0DD780FD" w14:textId="77777777" w:rsidTr="00E8255D">
        <w:trPr>
          <w:jc w:val="center"/>
        </w:trPr>
        <w:tc>
          <w:tcPr>
            <w:tcW w:w="3794" w:type="dxa"/>
            <w:tcBorders>
              <w:top w:val="nil"/>
              <w:bottom w:val="nil"/>
            </w:tcBorders>
          </w:tcPr>
          <w:p w14:paraId="1ED1DDDF" w14:textId="77777777" w:rsidR="00F121F8" w:rsidRDefault="00F121F8" w:rsidP="00E8255D">
            <w:pPr>
              <w:pStyle w:val="TAL"/>
            </w:pPr>
            <w:r>
              <w:t>forwardCheckSS-Indication</w:t>
            </w:r>
          </w:p>
        </w:tc>
        <w:tc>
          <w:tcPr>
            <w:tcW w:w="2693" w:type="dxa"/>
            <w:tcBorders>
              <w:top w:val="nil"/>
              <w:bottom w:val="nil"/>
            </w:tcBorders>
          </w:tcPr>
          <w:p w14:paraId="7439678F" w14:textId="77777777" w:rsidR="00F121F8" w:rsidRDefault="00F121F8" w:rsidP="00E8255D">
            <w:pPr>
              <w:pStyle w:val="TAC"/>
            </w:pPr>
            <w:r>
              <w:t>-</w:t>
            </w:r>
          </w:p>
        </w:tc>
        <w:tc>
          <w:tcPr>
            <w:tcW w:w="2835" w:type="dxa"/>
            <w:tcBorders>
              <w:top w:val="nil"/>
              <w:bottom w:val="nil"/>
            </w:tcBorders>
          </w:tcPr>
          <w:p w14:paraId="5946D7F4" w14:textId="77777777" w:rsidR="00F121F8" w:rsidRDefault="00F121F8" w:rsidP="00E8255D">
            <w:pPr>
              <w:pStyle w:val="TAC"/>
            </w:pPr>
            <w:r>
              <w:t>+</w:t>
            </w:r>
          </w:p>
        </w:tc>
      </w:tr>
      <w:tr w:rsidR="00F121F8" w14:paraId="0B2A4AFB" w14:textId="77777777" w:rsidTr="00E8255D">
        <w:trPr>
          <w:jc w:val="center"/>
        </w:trPr>
        <w:tc>
          <w:tcPr>
            <w:tcW w:w="3794" w:type="dxa"/>
            <w:tcBorders>
              <w:top w:val="nil"/>
              <w:bottom w:val="nil"/>
            </w:tcBorders>
          </w:tcPr>
          <w:p w14:paraId="1F7C191E" w14:textId="77777777" w:rsidR="00F121F8" w:rsidRDefault="00F121F8" w:rsidP="00E8255D">
            <w:pPr>
              <w:pStyle w:val="TAL"/>
            </w:pPr>
            <w:r>
              <w:t>processUnstructuredSS-Request</w:t>
            </w:r>
          </w:p>
        </w:tc>
        <w:tc>
          <w:tcPr>
            <w:tcW w:w="2693" w:type="dxa"/>
            <w:tcBorders>
              <w:top w:val="nil"/>
              <w:bottom w:val="nil"/>
            </w:tcBorders>
          </w:tcPr>
          <w:p w14:paraId="76DC5801" w14:textId="77777777" w:rsidR="00F121F8" w:rsidRDefault="00F121F8" w:rsidP="00E8255D">
            <w:pPr>
              <w:pStyle w:val="TAC"/>
            </w:pPr>
            <w:r>
              <w:t>-</w:t>
            </w:r>
          </w:p>
        </w:tc>
        <w:tc>
          <w:tcPr>
            <w:tcW w:w="2835" w:type="dxa"/>
            <w:tcBorders>
              <w:top w:val="nil"/>
              <w:bottom w:val="nil"/>
            </w:tcBorders>
          </w:tcPr>
          <w:p w14:paraId="7E2922D5" w14:textId="77777777" w:rsidR="00F121F8" w:rsidRDefault="00F121F8" w:rsidP="00E8255D">
            <w:pPr>
              <w:pStyle w:val="TAC"/>
            </w:pPr>
            <w:r>
              <w:t>+</w:t>
            </w:r>
          </w:p>
        </w:tc>
      </w:tr>
      <w:tr w:rsidR="00F121F8" w14:paraId="1584B2DB" w14:textId="77777777" w:rsidTr="00E8255D">
        <w:trPr>
          <w:jc w:val="center"/>
        </w:trPr>
        <w:tc>
          <w:tcPr>
            <w:tcW w:w="3794" w:type="dxa"/>
            <w:tcBorders>
              <w:top w:val="nil"/>
              <w:bottom w:val="nil"/>
            </w:tcBorders>
          </w:tcPr>
          <w:p w14:paraId="708B2D90" w14:textId="77777777" w:rsidR="00F121F8" w:rsidRDefault="00F121F8" w:rsidP="00E8255D">
            <w:pPr>
              <w:pStyle w:val="TAL"/>
            </w:pPr>
            <w:r>
              <w:t>unstructuredSS-Request</w:t>
            </w:r>
          </w:p>
        </w:tc>
        <w:tc>
          <w:tcPr>
            <w:tcW w:w="2693" w:type="dxa"/>
            <w:tcBorders>
              <w:top w:val="nil"/>
              <w:bottom w:val="nil"/>
            </w:tcBorders>
          </w:tcPr>
          <w:p w14:paraId="265FD7DD" w14:textId="77777777" w:rsidR="00F121F8" w:rsidRDefault="00F121F8" w:rsidP="00E8255D">
            <w:pPr>
              <w:pStyle w:val="TAC"/>
            </w:pPr>
            <w:r>
              <w:t>-</w:t>
            </w:r>
          </w:p>
        </w:tc>
        <w:tc>
          <w:tcPr>
            <w:tcW w:w="2835" w:type="dxa"/>
            <w:tcBorders>
              <w:top w:val="nil"/>
              <w:bottom w:val="nil"/>
            </w:tcBorders>
          </w:tcPr>
          <w:p w14:paraId="45E8F826" w14:textId="77777777" w:rsidR="00F121F8" w:rsidRDefault="00F121F8" w:rsidP="00E8255D">
            <w:pPr>
              <w:pStyle w:val="TAC"/>
            </w:pPr>
            <w:r>
              <w:t>+</w:t>
            </w:r>
          </w:p>
        </w:tc>
      </w:tr>
      <w:tr w:rsidR="00F121F8" w14:paraId="10201350" w14:textId="77777777" w:rsidTr="00E8255D">
        <w:trPr>
          <w:jc w:val="center"/>
        </w:trPr>
        <w:tc>
          <w:tcPr>
            <w:tcW w:w="3794" w:type="dxa"/>
            <w:tcBorders>
              <w:top w:val="nil"/>
              <w:bottom w:val="nil"/>
            </w:tcBorders>
          </w:tcPr>
          <w:p w14:paraId="1ECE485D" w14:textId="77777777" w:rsidR="00F121F8" w:rsidRDefault="00F121F8" w:rsidP="00E8255D">
            <w:pPr>
              <w:pStyle w:val="TAL"/>
            </w:pPr>
            <w:r>
              <w:t>unstructuredSS-Notify</w:t>
            </w:r>
          </w:p>
        </w:tc>
        <w:tc>
          <w:tcPr>
            <w:tcW w:w="2693" w:type="dxa"/>
            <w:tcBorders>
              <w:top w:val="nil"/>
              <w:bottom w:val="nil"/>
            </w:tcBorders>
          </w:tcPr>
          <w:p w14:paraId="6ABAD23A" w14:textId="77777777" w:rsidR="00F121F8" w:rsidRDefault="00F121F8" w:rsidP="00E8255D">
            <w:pPr>
              <w:pStyle w:val="TAC"/>
            </w:pPr>
            <w:r>
              <w:t>-</w:t>
            </w:r>
          </w:p>
        </w:tc>
        <w:tc>
          <w:tcPr>
            <w:tcW w:w="2835" w:type="dxa"/>
            <w:tcBorders>
              <w:top w:val="nil"/>
              <w:bottom w:val="nil"/>
            </w:tcBorders>
          </w:tcPr>
          <w:p w14:paraId="1C1FEEFD" w14:textId="77777777" w:rsidR="00F121F8" w:rsidRDefault="00F121F8" w:rsidP="00E8255D">
            <w:pPr>
              <w:pStyle w:val="TAC"/>
            </w:pPr>
            <w:r>
              <w:t>+</w:t>
            </w:r>
          </w:p>
        </w:tc>
      </w:tr>
      <w:tr w:rsidR="00F121F8" w14:paraId="11902028" w14:textId="77777777" w:rsidTr="00E8255D">
        <w:trPr>
          <w:jc w:val="center"/>
        </w:trPr>
        <w:tc>
          <w:tcPr>
            <w:tcW w:w="3794" w:type="dxa"/>
            <w:tcBorders>
              <w:top w:val="nil"/>
              <w:bottom w:val="nil"/>
            </w:tcBorders>
          </w:tcPr>
          <w:p w14:paraId="3991AEC4" w14:textId="77777777" w:rsidR="00F121F8" w:rsidRDefault="00F121F8" w:rsidP="00E8255D">
            <w:pPr>
              <w:pStyle w:val="TAL"/>
            </w:pPr>
            <w:r>
              <w:t>forwardChargeAdvice</w:t>
            </w:r>
          </w:p>
        </w:tc>
        <w:tc>
          <w:tcPr>
            <w:tcW w:w="2693" w:type="dxa"/>
            <w:tcBorders>
              <w:top w:val="nil"/>
              <w:bottom w:val="nil"/>
            </w:tcBorders>
          </w:tcPr>
          <w:p w14:paraId="24EA72B7" w14:textId="77777777" w:rsidR="00F121F8" w:rsidRDefault="00F121F8" w:rsidP="00E8255D">
            <w:pPr>
              <w:pStyle w:val="TAC"/>
            </w:pPr>
            <w:r>
              <w:t>+</w:t>
            </w:r>
          </w:p>
        </w:tc>
        <w:tc>
          <w:tcPr>
            <w:tcW w:w="2835" w:type="dxa"/>
            <w:tcBorders>
              <w:top w:val="nil"/>
              <w:bottom w:val="nil"/>
            </w:tcBorders>
          </w:tcPr>
          <w:p w14:paraId="513FA455" w14:textId="77777777" w:rsidR="00F121F8" w:rsidRDefault="00F121F8" w:rsidP="00E8255D">
            <w:pPr>
              <w:pStyle w:val="TAC"/>
            </w:pPr>
            <w:r>
              <w:t>-</w:t>
            </w:r>
          </w:p>
        </w:tc>
      </w:tr>
      <w:tr w:rsidR="00F121F8" w14:paraId="44A097E3" w14:textId="77777777" w:rsidTr="00E8255D">
        <w:trPr>
          <w:jc w:val="center"/>
        </w:trPr>
        <w:tc>
          <w:tcPr>
            <w:tcW w:w="3794" w:type="dxa"/>
            <w:tcBorders>
              <w:top w:val="nil"/>
              <w:bottom w:val="nil"/>
            </w:tcBorders>
          </w:tcPr>
          <w:p w14:paraId="612E58C0" w14:textId="77777777" w:rsidR="00F121F8" w:rsidRDefault="00F121F8" w:rsidP="00E8255D">
            <w:pPr>
              <w:pStyle w:val="TAL"/>
            </w:pPr>
            <w:r>
              <w:t>notifySS</w:t>
            </w:r>
          </w:p>
        </w:tc>
        <w:tc>
          <w:tcPr>
            <w:tcW w:w="2693" w:type="dxa"/>
            <w:tcBorders>
              <w:top w:val="nil"/>
              <w:bottom w:val="nil"/>
            </w:tcBorders>
          </w:tcPr>
          <w:p w14:paraId="4A0F9CC2" w14:textId="77777777" w:rsidR="00F121F8" w:rsidRDefault="00F121F8" w:rsidP="00E8255D">
            <w:pPr>
              <w:pStyle w:val="TAC"/>
            </w:pPr>
            <w:r>
              <w:t>+</w:t>
            </w:r>
          </w:p>
        </w:tc>
        <w:tc>
          <w:tcPr>
            <w:tcW w:w="2835" w:type="dxa"/>
            <w:tcBorders>
              <w:top w:val="nil"/>
              <w:bottom w:val="nil"/>
            </w:tcBorders>
          </w:tcPr>
          <w:p w14:paraId="53FDA49A" w14:textId="77777777" w:rsidR="00F121F8" w:rsidRDefault="00F121F8" w:rsidP="00E8255D">
            <w:pPr>
              <w:pStyle w:val="TAC"/>
            </w:pPr>
            <w:r>
              <w:t>-</w:t>
            </w:r>
          </w:p>
        </w:tc>
      </w:tr>
      <w:tr w:rsidR="00F121F8" w14:paraId="548E50A6" w14:textId="77777777" w:rsidTr="00E8255D">
        <w:trPr>
          <w:jc w:val="center"/>
        </w:trPr>
        <w:tc>
          <w:tcPr>
            <w:tcW w:w="3794" w:type="dxa"/>
            <w:tcBorders>
              <w:top w:val="nil"/>
              <w:bottom w:val="nil"/>
            </w:tcBorders>
          </w:tcPr>
          <w:p w14:paraId="5FEFC78A" w14:textId="77777777" w:rsidR="00F121F8" w:rsidRDefault="00F121F8" w:rsidP="00E8255D">
            <w:pPr>
              <w:pStyle w:val="TAL"/>
            </w:pPr>
            <w:r>
              <w:t>forwardCUG-Info</w:t>
            </w:r>
          </w:p>
        </w:tc>
        <w:tc>
          <w:tcPr>
            <w:tcW w:w="2693" w:type="dxa"/>
            <w:tcBorders>
              <w:top w:val="nil"/>
              <w:bottom w:val="nil"/>
            </w:tcBorders>
          </w:tcPr>
          <w:p w14:paraId="0CC6DE70" w14:textId="77777777" w:rsidR="00F121F8" w:rsidRDefault="00F121F8" w:rsidP="00E8255D">
            <w:pPr>
              <w:pStyle w:val="TAC"/>
            </w:pPr>
            <w:r>
              <w:t>+</w:t>
            </w:r>
          </w:p>
        </w:tc>
        <w:tc>
          <w:tcPr>
            <w:tcW w:w="2835" w:type="dxa"/>
            <w:tcBorders>
              <w:top w:val="nil"/>
              <w:bottom w:val="nil"/>
            </w:tcBorders>
          </w:tcPr>
          <w:p w14:paraId="44503858" w14:textId="77777777" w:rsidR="00F121F8" w:rsidRDefault="00F121F8" w:rsidP="00E8255D">
            <w:pPr>
              <w:pStyle w:val="TAC"/>
            </w:pPr>
            <w:r>
              <w:t>-</w:t>
            </w:r>
          </w:p>
        </w:tc>
      </w:tr>
      <w:tr w:rsidR="00F121F8" w14:paraId="0D6BCA33" w14:textId="77777777" w:rsidTr="00E8255D">
        <w:trPr>
          <w:jc w:val="center"/>
        </w:trPr>
        <w:tc>
          <w:tcPr>
            <w:tcW w:w="3794" w:type="dxa"/>
            <w:tcBorders>
              <w:top w:val="nil"/>
              <w:bottom w:val="nil"/>
            </w:tcBorders>
          </w:tcPr>
          <w:p w14:paraId="72B8D17C" w14:textId="77777777" w:rsidR="00F121F8" w:rsidRDefault="00F121F8" w:rsidP="00E8255D">
            <w:pPr>
              <w:pStyle w:val="TAL"/>
            </w:pPr>
            <w:r>
              <w:t>buildMPTY</w:t>
            </w:r>
          </w:p>
        </w:tc>
        <w:tc>
          <w:tcPr>
            <w:tcW w:w="2693" w:type="dxa"/>
            <w:tcBorders>
              <w:top w:val="nil"/>
              <w:bottom w:val="nil"/>
            </w:tcBorders>
          </w:tcPr>
          <w:p w14:paraId="37497271" w14:textId="77777777" w:rsidR="00F121F8" w:rsidRDefault="00F121F8" w:rsidP="00E8255D">
            <w:pPr>
              <w:pStyle w:val="TAC"/>
            </w:pPr>
            <w:r>
              <w:t>+</w:t>
            </w:r>
          </w:p>
        </w:tc>
        <w:tc>
          <w:tcPr>
            <w:tcW w:w="2835" w:type="dxa"/>
            <w:tcBorders>
              <w:top w:val="nil"/>
              <w:bottom w:val="nil"/>
            </w:tcBorders>
          </w:tcPr>
          <w:p w14:paraId="17B81E36" w14:textId="77777777" w:rsidR="00F121F8" w:rsidRDefault="00F121F8" w:rsidP="00E8255D">
            <w:pPr>
              <w:pStyle w:val="TAC"/>
            </w:pPr>
            <w:r>
              <w:t>-</w:t>
            </w:r>
          </w:p>
        </w:tc>
      </w:tr>
      <w:tr w:rsidR="00F121F8" w14:paraId="04FA5FE9" w14:textId="77777777" w:rsidTr="00E8255D">
        <w:trPr>
          <w:jc w:val="center"/>
        </w:trPr>
        <w:tc>
          <w:tcPr>
            <w:tcW w:w="3794" w:type="dxa"/>
            <w:tcBorders>
              <w:top w:val="nil"/>
              <w:bottom w:val="nil"/>
            </w:tcBorders>
          </w:tcPr>
          <w:p w14:paraId="7B38AC10" w14:textId="77777777" w:rsidR="00F121F8" w:rsidRDefault="00F121F8" w:rsidP="00E8255D">
            <w:pPr>
              <w:pStyle w:val="TAL"/>
            </w:pPr>
            <w:r>
              <w:t>holdMPTY</w:t>
            </w:r>
          </w:p>
        </w:tc>
        <w:tc>
          <w:tcPr>
            <w:tcW w:w="2693" w:type="dxa"/>
            <w:tcBorders>
              <w:top w:val="nil"/>
              <w:bottom w:val="nil"/>
            </w:tcBorders>
          </w:tcPr>
          <w:p w14:paraId="482DE217" w14:textId="77777777" w:rsidR="00F121F8" w:rsidRDefault="00F121F8" w:rsidP="00E8255D">
            <w:pPr>
              <w:pStyle w:val="TAC"/>
            </w:pPr>
            <w:r>
              <w:t>+</w:t>
            </w:r>
          </w:p>
        </w:tc>
        <w:tc>
          <w:tcPr>
            <w:tcW w:w="2835" w:type="dxa"/>
            <w:tcBorders>
              <w:top w:val="nil"/>
              <w:bottom w:val="nil"/>
            </w:tcBorders>
          </w:tcPr>
          <w:p w14:paraId="234764FF" w14:textId="77777777" w:rsidR="00F121F8" w:rsidRDefault="00F121F8" w:rsidP="00E8255D">
            <w:pPr>
              <w:pStyle w:val="TAC"/>
            </w:pPr>
            <w:r>
              <w:t>-</w:t>
            </w:r>
          </w:p>
        </w:tc>
      </w:tr>
      <w:tr w:rsidR="00F121F8" w14:paraId="171A1ACB" w14:textId="77777777" w:rsidTr="00E8255D">
        <w:trPr>
          <w:jc w:val="center"/>
        </w:trPr>
        <w:tc>
          <w:tcPr>
            <w:tcW w:w="3794" w:type="dxa"/>
            <w:tcBorders>
              <w:top w:val="nil"/>
              <w:bottom w:val="nil"/>
            </w:tcBorders>
          </w:tcPr>
          <w:p w14:paraId="143E15E2" w14:textId="77777777" w:rsidR="00F121F8" w:rsidRDefault="00F121F8" w:rsidP="00E8255D">
            <w:pPr>
              <w:pStyle w:val="TAL"/>
            </w:pPr>
            <w:r>
              <w:t>retrieveMPTY</w:t>
            </w:r>
          </w:p>
        </w:tc>
        <w:tc>
          <w:tcPr>
            <w:tcW w:w="2693" w:type="dxa"/>
            <w:tcBorders>
              <w:top w:val="nil"/>
              <w:bottom w:val="nil"/>
            </w:tcBorders>
          </w:tcPr>
          <w:p w14:paraId="2CDA4755" w14:textId="77777777" w:rsidR="00F121F8" w:rsidRDefault="00F121F8" w:rsidP="00E8255D">
            <w:pPr>
              <w:pStyle w:val="TAC"/>
            </w:pPr>
            <w:r>
              <w:t>+</w:t>
            </w:r>
          </w:p>
        </w:tc>
        <w:tc>
          <w:tcPr>
            <w:tcW w:w="2835" w:type="dxa"/>
            <w:tcBorders>
              <w:top w:val="nil"/>
              <w:bottom w:val="nil"/>
            </w:tcBorders>
          </w:tcPr>
          <w:p w14:paraId="4CEF659D" w14:textId="77777777" w:rsidR="00F121F8" w:rsidRDefault="00F121F8" w:rsidP="00E8255D">
            <w:pPr>
              <w:pStyle w:val="TAC"/>
            </w:pPr>
            <w:r>
              <w:t>-</w:t>
            </w:r>
          </w:p>
        </w:tc>
      </w:tr>
      <w:tr w:rsidR="00F121F8" w14:paraId="3A92237C" w14:textId="77777777" w:rsidTr="00E8255D">
        <w:trPr>
          <w:jc w:val="center"/>
        </w:trPr>
        <w:tc>
          <w:tcPr>
            <w:tcW w:w="3794" w:type="dxa"/>
            <w:tcBorders>
              <w:top w:val="nil"/>
              <w:bottom w:val="nil"/>
            </w:tcBorders>
          </w:tcPr>
          <w:p w14:paraId="5F82A0A8" w14:textId="77777777" w:rsidR="00F121F8" w:rsidRDefault="00F121F8" w:rsidP="00E8255D">
            <w:pPr>
              <w:pStyle w:val="TAL"/>
            </w:pPr>
            <w:r>
              <w:t>splitMPTY</w:t>
            </w:r>
          </w:p>
        </w:tc>
        <w:tc>
          <w:tcPr>
            <w:tcW w:w="2693" w:type="dxa"/>
            <w:tcBorders>
              <w:top w:val="nil"/>
              <w:bottom w:val="nil"/>
            </w:tcBorders>
          </w:tcPr>
          <w:p w14:paraId="315A2EBD" w14:textId="77777777" w:rsidR="00F121F8" w:rsidRDefault="00F121F8" w:rsidP="00E8255D">
            <w:pPr>
              <w:pStyle w:val="TAC"/>
            </w:pPr>
            <w:r>
              <w:t>+</w:t>
            </w:r>
          </w:p>
        </w:tc>
        <w:tc>
          <w:tcPr>
            <w:tcW w:w="2835" w:type="dxa"/>
            <w:tcBorders>
              <w:top w:val="nil"/>
              <w:bottom w:val="nil"/>
            </w:tcBorders>
          </w:tcPr>
          <w:p w14:paraId="6BBFDD1A" w14:textId="77777777" w:rsidR="00F121F8" w:rsidRDefault="00F121F8" w:rsidP="00E8255D">
            <w:pPr>
              <w:pStyle w:val="TAC"/>
            </w:pPr>
            <w:r>
              <w:t>-</w:t>
            </w:r>
          </w:p>
        </w:tc>
      </w:tr>
      <w:tr w:rsidR="00F121F8" w14:paraId="252C74A6" w14:textId="77777777" w:rsidTr="00E8255D">
        <w:trPr>
          <w:jc w:val="center"/>
        </w:trPr>
        <w:tc>
          <w:tcPr>
            <w:tcW w:w="3794" w:type="dxa"/>
            <w:tcBorders>
              <w:top w:val="nil"/>
              <w:bottom w:val="nil"/>
            </w:tcBorders>
          </w:tcPr>
          <w:p w14:paraId="13681B66" w14:textId="77777777" w:rsidR="00F121F8" w:rsidRDefault="00F121F8" w:rsidP="00E8255D">
            <w:pPr>
              <w:pStyle w:val="TAL"/>
            </w:pPr>
            <w:r>
              <w:t>explicitCT</w:t>
            </w:r>
          </w:p>
        </w:tc>
        <w:tc>
          <w:tcPr>
            <w:tcW w:w="2693" w:type="dxa"/>
            <w:tcBorders>
              <w:top w:val="nil"/>
              <w:bottom w:val="nil"/>
            </w:tcBorders>
          </w:tcPr>
          <w:p w14:paraId="1BEFD93F" w14:textId="77777777" w:rsidR="00F121F8" w:rsidRDefault="00F121F8" w:rsidP="00E8255D">
            <w:pPr>
              <w:pStyle w:val="TAC"/>
            </w:pPr>
            <w:r>
              <w:t>+</w:t>
            </w:r>
          </w:p>
        </w:tc>
        <w:tc>
          <w:tcPr>
            <w:tcW w:w="2835" w:type="dxa"/>
            <w:tcBorders>
              <w:top w:val="nil"/>
              <w:bottom w:val="nil"/>
            </w:tcBorders>
          </w:tcPr>
          <w:p w14:paraId="5B6DFA69" w14:textId="77777777" w:rsidR="00F121F8" w:rsidRDefault="00F121F8" w:rsidP="00E8255D">
            <w:pPr>
              <w:pStyle w:val="TAC"/>
            </w:pPr>
            <w:r>
              <w:t>-</w:t>
            </w:r>
          </w:p>
        </w:tc>
      </w:tr>
      <w:tr w:rsidR="00F121F8" w14:paraId="5519C4CB" w14:textId="77777777" w:rsidTr="00E8255D">
        <w:trPr>
          <w:jc w:val="center"/>
        </w:trPr>
        <w:tc>
          <w:tcPr>
            <w:tcW w:w="3794" w:type="dxa"/>
            <w:tcBorders>
              <w:top w:val="nil"/>
              <w:bottom w:val="nil"/>
            </w:tcBorders>
          </w:tcPr>
          <w:p w14:paraId="3583CA5D" w14:textId="77777777" w:rsidR="00F121F8" w:rsidRDefault="00F121F8" w:rsidP="00E8255D">
            <w:pPr>
              <w:pStyle w:val="TAL"/>
            </w:pPr>
            <w:r>
              <w:t>accessRegisterCCEntry</w:t>
            </w:r>
          </w:p>
        </w:tc>
        <w:tc>
          <w:tcPr>
            <w:tcW w:w="2693" w:type="dxa"/>
            <w:tcBorders>
              <w:top w:val="nil"/>
              <w:bottom w:val="nil"/>
            </w:tcBorders>
          </w:tcPr>
          <w:p w14:paraId="1BF72542" w14:textId="77777777" w:rsidR="00F121F8" w:rsidRDefault="00F121F8" w:rsidP="00E8255D">
            <w:pPr>
              <w:pStyle w:val="TAC"/>
            </w:pPr>
            <w:r>
              <w:t>+</w:t>
            </w:r>
          </w:p>
        </w:tc>
        <w:tc>
          <w:tcPr>
            <w:tcW w:w="2835" w:type="dxa"/>
            <w:tcBorders>
              <w:top w:val="nil"/>
              <w:bottom w:val="nil"/>
            </w:tcBorders>
          </w:tcPr>
          <w:p w14:paraId="735D15C9" w14:textId="77777777" w:rsidR="00F121F8" w:rsidRDefault="00F121F8" w:rsidP="00E8255D">
            <w:pPr>
              <w:pStyle w:val="TAC"/>
            </w:pPr>
            <w:r>
              <w:t>-</w:t>
            </w:r>
          </w:p>
        </w:tc>
      </w:tr>
      <w:tr w:rsidR="00F121F8" w14:paraId="06A47DD2" w14:textId="77777777" w:rsidTr="00E8255D">
        <w:trPr>
          <w:jc w:val="center"/>
        </w:trPr>
        <w:tc>
          <w:tcPr>
            <w:tcW w:w="3794" w:type="dxa"/>
            <w:tcBorders>
              <w:top w:val="nil"/>
              <w:bottom w:val="nil"/>
            </w:tcBorders>
          </w:tcPr>
          <w:p w14:paraId="589F747D" w14:textId="77777777" w:rsidR="00F121F8" w:rsidRDefault="00F121F8" w:rsidP="00E8255D">
            <w:pPr>
              <w:pStyle w:val="TAL"/>
            </w:pPr>
            <w:r>
              <w:t>eraseCCEntry</w:t>
            </w:r>
          </w:p>
        </w:tc>
        <w:tc>
          <w:tcPr>
            <w:tcW w:w="2693" w:type="dxa"/>
            <w:tcBorders>
              <w:top w:val="nil"/>
              <w:bottom w:val="nil"/>
            </w:tcBorders>
          </w:tcPr>
          <w:p w14:paraId="7844C9F4" w14:textId="77777777" w:rsidR="00F121F8" w:rsidRDefault="00F121F8" w:rsidP="00E8255D">
            <w:pPr>
              <w:pStyle w:val="TAC"/>
            </w:pPr>
            <w:r>
              <w:t>-</w:t>
            </w:r>
          </w:p>
        </w:tc>
        <w:tc>
          <w:tcPr>
            <w:tcW w:w="2835" w:type="dxa"/>
            <w:tcBorders>
              <w:top w:val="nil"/>
              <w:bottom w:val="nil"/>
            </w:tcBorders>
          </w:tcPr>
          <w:p w14:paraId="0204A116" w14:textId="77777777" w:rsidR="00F121F8" w:rsidRDefault="00F121F8" w:rsidP="00E8255D">
            <w:pPr>
              <w:pStyle w:val="TAC"/>
            </w:pPr>
            <w:r>
              <w:t>+</w:t>
            </w:r>
          </w:p>
        </w:tc>
      </w:tr>
      <w:tr w:rsidR="00F121F8" w14:paraId="6DAE345E" w14:textId="77777777" w:rsidTr="00E8255D">
        <w:trPr>
          <w:jc w:val="center"/>
        </w:trPr>
        <w:tc>
          <w:tcPr>
            <w:tcW w:w="3794" w:type="dxa"/>
            <w:tcBorders>
              <w:top w:val="nil"/>
              <w:bottom w:val="nil"/>
            </w:tcBorders>
          </w:tcPr>
          <w:p w14:paraId="6F7B96F0" w14:textId="77777777" w:rsidR="00F121F8" w:rsidRDefault="00F121F8" w:rsidP="00E8255D">
            <w:pPr>
              <w:pStyle w:val="TAL"/>
            </w:pPr>
            <w:r>
              <w:t>callDeflection</w:t>
            </w:r>
          </w:p>
        </w:tc>
        <w:tc>
          <w:tcPr>
            <w:tcW w:w="2693" w:type="dxa"/>
            <w:tcBorders>
              <w:top w:val="nil"/>
              <w:bottom w:val="nil"/>
            </w:tcBorders>
          </w:tcPr>
          <w:p w14:paraId="735A681E" w14:textId="77777777" w:rsidR="00F121F8" w:rsidRDefault="00F121F8" w:rsidP="00E8255D">
            <w:pPr>
              <w:pStyle w:val="TAC"/>
            </w:pPr>
            <w:r>
              <w:t>+</w:t>
            </w:r>
          </w:p>
        </w:tc>
        <w:tc>
          <w:tcPr>
            <w:tcW w:w="2835" w:type="dxa"/>
            <w:tcBorders>
              <w:top w:val="nil"/>
              <w:bottom w:val="nil"/>
            </w:tcBorders>
          </w:tcPr>
          <w:p w14:paraId="6E592A07" w14:textId="77777777" w:rsidR="00F121F8" w:rsidRDefault="00F121F8" w:rsidP="00E8255D">
            <w:pPr>
              <w:pStyle w:val="TAC"/>
            </w:pPr>
            <w:r>
              <w:t>-</w:t>
            </w:r>
          </w:p>
        </w:tc>
      </w:tr>
      <w:tr w:rsidR="00F121F8" w14:paraId="411C09FD" w14:textId="77777777" w:rsidTr="00E8255D">
        <w:trPr>
          <w:jc w:val="center"/>
        </w:trPr>
        <w:tc>
          <w:tcPr>
            <w:tcW w:w="3794" w:type="dxa"/>
            <w:tcBorders>
              <w:top w:val="nil"/>
              <w:bottom w:val="nil"/>
            </w:tcBorders>
          </w:tcPr>
          <w:p w14:paraId="4F1BF4A8" w14:textId="77777777" w:rsidR="00F121F8" w:rsidRDefault="00F121F8" w:rsidP="00E8255D">
            <w:pPr>
              <w:pStyle w:val="TAL"/>
            </w:pPr>
            <w:r>
              <w:t>userUserService</w:t>
            </w:r>
          </w:p>
        </w:tc>
        <w:tc>
          <w:tcPr>
            <w:tcW w:w="2693" w:type="dxa"/>
            <w:tcBorders>
              <w:top w:val="nil"/>
              <w:bottom w:val="nil"/>
            </w:tcBorders>
          </w:tcPr>
          <w:p w14:paraId="7E85AA44" w14:textId="77777777" w:rsidR="00F121F8" w:rsidRDefault="00F121F8" w:rsidP="00E8255D">
            <w:pPr>
              <w:pStyle w:val="TAC"/>
            </w:pPr>
            <w:r>
              <w:t>+</w:t>
            </w:r>
          </w:p>
        </w:tc>
        <w:tc>
          <w:tcPr>
            <w:tcW w:w="2835" w:type="dxa"/>
            <w:tcBorders>
              <w:top w:val="nil"/>
              <w:bottom w:val="nil"/>
            </w:tcBorders>
          </w:tcPr>
          <w:p w14:paraId="68E1FFB7" w14:textId="77777777" w:rsidR="00F121F8" w:rsidRDefault="00F121F8" w:rsidP="00E8255D">
            <w:pPr>
              <w:pStyle w:val="TAC"/>
            </w:pPr>
            <w:r>
              <w:t>-</w:t>
            </w:r>
          </w:p>
        </w:tc>
      </w:tr>
      <w:tr w:rsidR="00F121F8" w14:paraId="502F7565" w14:textId="77777777" w:rsidTr="00E8255D">
        <w:trPr>
          <w:jc w:val="center"/>
        </w:trPr>
        <w:tc>
          <w:tcPr>
            <w:tcW w:w="3794" w:type="dxa"/>
            <w:tcBorders>
              <w:top w:val="nil"/>
              <w:bottom w:val="nil"/>
            </w:tcBorders>
          </w:tcPr>
          <w:p w14:paraId="6BB80813" w14:textId="77777777" w:rsidR="00F121F8" w:rsidRDefault="00F121F8" w:rsidP="00E8255D">
            <w:pPr>
              <w:pStyle w:val="TAL"/>
            </w:pPr>
            <w:r>
              <w:t>lcs-LocationNotification</w:t>
            </w:r>
          </w:p>
        </w:tc>
        <w:tc>
          <w:tcPr>
            <w:tcW w:w="2693" w:type="dxa"/>
            <w:tcBorders>
              <w:top w:val="nil"/>
              <w:bottom w:val="nil"/>
            </w:tcBorders>
          </w:tcPr>
          <w:p w14:paraId="0E1AA097" w14:textId="77777777" w:rsidR="00F121F8" w:rsidRDefault="00F121F8" w:rsidP="00E8255D">
            <w:pPr>
              <w:pStyle w:val="TAC"/>
            </w:pPr>
            <w:r>
              <w:t>-</w:t>
            </w:r>
          </w:p>
        </w:tc>
        <w:tc>
          <w:tcPr>
            <w:tcW w:w="2835" w:type="dxa"/>
            <w:tcBorders>
              <w:top w:val="nil"/>
              <w:bottom w:val="nil"/>
            </w:tcBorders>
          </w:tcPr>
          <w:p w14:paraId="2E8F72AF" w14:textId="77777777" w:rsidR="00F121F8" w:rsidRDefault="00F121F8" w:rsidP="00E8255D">
            <w:pPr>
              <w:pStyle w:val="TAC"/>
            </w:pPr>
            <w:r>
              <w:t>+</w:t>
            </w:r>
          </w:p>
        </w:tc>
      </w:tr>
      <w:tr w:rsidR="00F121F8" w14:paraId="3F9553C1" w14:textId="77777777" w:rsidTr="00E8255D">
        <w:trPr>
          <w:jc w:val="center"/>
        </w:trPr>
        <w:tc>
          <w:tcPr>
            <w:tcW w:w="3794" w:type="dxa"/>
            <w:tcBorders>
              <w:top w:val="nil"/>
              <w:bottom w:val="nil"/>
            </w:tcBorders>
          </w:tcPr>
          <w:p w14:paraId="47B78B04" w14:textId="77777777" w:rsidR="00F121F8" w:rsidRDefault="00F121F8" w:rsidP="00E8255D">
            <w:pPr>
              <w:pStyle w:val="TAL"/>
            </w:pPr>
            <w:r>
              <w:t>lcs-MOLR</w:t>
            </w:r>
          </w:p>
        </w:tc>
        <w:tc>
          <w:tcPr>
            <w:tcW w:w="2693" w:type="dxa"/>
            <w:tcBorders>
              <w:top w:val="nil"/>
              <w:bottom w:val="nil"/>
            </w:tcBorders>
          </w:tcPr>
          <w:p w14:paraId="675D04CC" w14:textId="77777777" w:rsidR="00F121F8" w:rsidRDefault="00F121F8" w:rsidP="00E8255D">
            <w:pPr>
              <w:pStyle w:val="TAC"/>
            </w:pPr>
            <w:r>
              <w:t>-</w:t>
            </w:r>
          </w:p>
        </w:tc>
        <w:tc>
          <w:tcPr>
            <w:tcW w:w="2835" w:type="dxa"/>
            <w:tcBorders>
              <w:top w:val="nil"/>
              <w:bottom w:val="nil"/>
            </w:tcBorders>
          </w:tcPr>
          <w:p w14:paraId="768DF8F9" w14:textId="77777777" w:rsidR="00F121F8" w:rsidRDefault="00F121F8" w:rsidP="00E8255D">
            <w:pPr>
              <w:pStyle w:val="TAC"/>
            </w:pPr>
            <w:r>
              <w:t>+</w:t>
            </w:r>
          </w:p>
        </w:tc>
      </w:tr>
      <w:tr w:rsidR="00150D44" w14:paraId="4362BFAE" w14:textId="77777777" w:rsidTr="0011220C">
        <w:trPr>
          <w:jc w:val="center"/>
        </w:trPr>
        <w:tc>
          <w:tcPr>
            <w:tcW w:w="3794" w:type="dxa"/>
            <w:tcBorders>
              <w:top w:val="nil"/>
              <w:bottom w:val="nil"/>
            </w:tcBorders>
          </w:tcPr>
          <w:p w14:paraId="3F71196F" w14:textId="77777777" w:rsidR="00150D44" w:rsidRDefault="00150D44" w:rsidP="0011220C">
            <w:pPr>
              <w:pStyle w:val="TAL"/>
            </w:pPr>
            <w:r>
              <w:t>lcs-SLMOLR</w:t>
            </w:r>
          </w:p>
        </w:tc>
        <w:tc>
          <w:tcPr>
            <w:tcW w:w="2693" w:type="dxa"/>
            <w:tcBorders>
              <w:top w:val="nil"/>
              <w:bottom w:val="nil"/>
            </w:tcBorders>
          </w:tcPr>
          <w:p w14:paraId="70E97D74" w14:textId="77777777" w:rsidR="00150D44" w:rsidRDefault="00150D44" w:rsidP="0011220C">
            <w:pPr>
              <w:pStyle w:val="TAC"/>
            </w:pPr>
            <w:r>
              <w:t>-</w:t>
            </w:r>
          </w:p>
        </w:tc>
        <w:tc>
          <w:tcPr>
            <w:tcW w:w="2835" w:type="dxa"/>
            <w:tcBorders>
              <w:top w:val="nil"/>
              <w:bottom w:val="nil"/>
            </w:tcBorders>
          </w:tcPr>
          <w:p w14:paraId="487ECBF1" w14:textId="77777777" w:rsidR="00150D44" w:rsidRDefault="00150D44" w:rsidP="0011220C">
            <w:pPr>
              <w:pStyle w:val="TAC"/>
            </w:pPr>
            <w:r>
              <w:t>+</w:t>
            </w:r>
          </w:p>
        </w:tc>
      </w:tr>
      <w:tr w:rsidR="00F121F8" w14:paraId="2EC007B9" w14:textId="77777777" w:rsidTr="00E8255D">
        <w:trPr>
          <w:jc w:val="center"/>
        </w:trPr>
        <w:tc>
          <w:tcPr>
            <w:tcW w:w="3794" w:type="dxa"/>
            <w:tcBorders>
              <w:top w:val="nil"/>
              <w:bottom w:val="nil"/>
            </w:tcBorders>
          </w:tcPr>
          <w:p w14:paraId="5EBAF126" w14:textId="77777777" w:rsidR="00F121F8" w:rsidRDefault="00F121F8" w:rsidP="00E8255D">
            <w:pPr>
              <w:pStyle w:val="TAL"/>
            </w:pPr>
            <w:r>
              <w:t>lcs-AreaEventRequest</w:t>
            </w:r>
          </w:p>
        </w:tc>
        <w:tc>
          <w:tcPr>
            <w:tcW w:w="2693" w:type="dxa"/>
            <w:tcBorders>
              <w:top w:val="nil"/>
              <w:bottom w:val="nil"/>
            </w:tcBorders>
          </w:tcPr>
          <w:p w14:paraId="44C21712" w14:textId="77777777" w:rsidR="00F121F8" w:rsidRDefault="00F121F8" w:rsidP="00E8255D">
            <w:pPr>
              <w:pStyle w:val="TAC"/>
            </w:pPr>
            <w:r>
              <w:t>-</w:t>
            </w:r>
          </w:p>
        </w:tc>
        <w:tc>
          <w:tcPr>
            <w:tcW w:w="2835" w:type="dxa"/>
            <w:tcBorders>
              <w:top w:val="nil"/>
              <w:bottom w:val="nil"/>
            </w:tcBorders>
          </w:tcPr>
          <w:p w14:paraId="64FBE654" w14:textId="77777777" w:rsidR="00F121F8" w:rsidRDefault="00F121F8" w:rsidP="00E8255D">
            <w:pPr>
              <w:pStyle w:val="TAC"/>
            </w:pPr>
            <w:r>
              <w:t>+</w:t>
            </w:r>
          </w:p>
        </w:tc>
      </w:tr>
      <w:tr w:rsidR="00F121F8" w14:paraId="47D2BD1D" w14:textId="77777777" w:rsidTr="00E8255D">
        <w:trPr>
          <w:jc w:val="center"/>
        </w:trPr>
        <w:tc>
          <w:tcPr>
            <w:tcW w:w="3794" w:type="dxa"/>
            <w:tcBorders>
              <w:top w:val="nil"/>
              <w:bottom w:val="nil"/>
            </w:tcBorders>
          </w:tcPr>
          <w:p w14:paraId="17F50A91" w14:textId="77777777" w:rsidR="00F121F8" w:rsidRDefault="00F121F8" w:rsidP="00E8255D">
            <w:pPr>
              <w:pStyle w:val="TAL"/>
            </w:pPr>
            <w:r>
              <w:t>lcs-AreaEventReport</w:t>
            </w:r>
          </w:p>
        </w:tc>
        <w:tc>
          <w:tcPr>
            <w:tcW w:w="2693" w:type="dxa"/>
            <w:tcBorders>
              <w:top w:val="nil"/>
              <w:bottom w:val="nil"/>
            </w:tcBorders>
          </w:tcPr>
          <w:p w14:paraId="2EA325A8" w14:textId="77777777" w:rsidR="00F121F8" w:rsidRDefault="00F121F8" w:rsidP="00E8255D">
            <w:pPr>
              <w:pStyle w:val="TAC"/>
            </w:pPr>
            <w:r>
              <w:t>-</w:t>
            </w:r>
          </w:p>
        </w:tc>
        <w:tc>
          <w:tcPr>
            <w:tcW w:w="2835" w:type="dxa"/>
            <w:tcBorders>
              <w:top w:val="nil"/>
              <w:bottom w:val="nil"/>
            </w:tcBorders>
          </w:tcPr>
          <w:p w14:paraId="43E874B9" w14:textId="77777777" w:rsidR="00F121F8" w:rsidRDefault="00F121F8" w:rsidP="00E8255D">
            <w:pPr>
              <w:pStyle w:val="TAC"/>
            </w:pPr>
            <w:r>
              <w:t>+</w:t>
            </w:r>
          </w:p>
        </w:tc>
      </w:tr>
      <w:tr w:rsidR="00F121F8" w14:paraId="2B6B7834" w14:textId="77777777" w:rsidTr="00E8255D">
        <w:trPr>
          <w:jc w:val="center"/>
        </w:trPr>
        <w:tc>
          <w:tcPr>
            <w:tcW w:w="3794" w:type="dxa"/>
            <w:tcBorders>
              <w:top w:val="nil"/>
              <w:bottom w:val="nil"/>
            </w:tcBorders>
          </w:tcPr>
          <w:p w14:paraId="7AADEE8D" w14:textId="77777777" w:rsidR="00F121F8" w:rsidRDefault="00F121F8" w:rsidP="00E8255D">
            <w:pPr>
              <w:pStyle w:val="TAL"/>
            </w:pPr>
            <w:r>
              <w:t>lcs-AreaEventCancellation</w:t>
            </w:r>
          </w:p>
        </w:tc>
        <w:tc>
          <w:tcPr>
            <w:tcW w:w="2693" w:type="dxa"/>
            <w:tcBorders>
              <w:top w:val="nil"/>
              <w:bottom w:val="nil"/>
            </w:tcBorders>
          </w:tcPr>
          <w:p w14:paraId="7DA5A270" w14:textId="77777777" w:rsidR="00F121F8" w:rsidRDefault="00F121F8" w:rsidP="00E8255D">
            <w:pPr>
              <w:pStyle w:val="TAC"/>
            </w:pPr>
            <w:r>
              <w:t>-</w:t>
            </w:r>
          </w:p>
        </w:tc>
        <w:tc>
          <w:tcPr>
            <w:tcW w:w="2835" w:type="dxa"/>
            <w:tcBorders>
              <w:top w:val="nil"/>
              <w:bottom w:val="nil"/>
            </w:tcBorders>
          </w:tcPr>
          <w:p w14:paraId="56558F68" w14:textId="77777777" w:rsidR="00F121F8" w:rsidRDefault="00F121F8" w:rsidP="00E8255D">
            <w:pPr>
              <w:pStyle w:val="TAC"/>
            </w:pPr>
            <w:r>
              <w:t>+</w:t>
            </w:r>
          </w:p>
        </w:tc>
      </w:tr>
      <w:tr w:rsidR="00F121F8" w14:paraId="480015C7" w14:textId="77777777" w:rsidTr="00E8255D">
        <w:trPr>
          <w:jc w:val="center"/>
        </w:trPr>
        <w:tc>
          <w:tcPr>
            <w:tcW w:w="3794" w:type="dxa"/>
            <w:tcBorders>
              <w:top w:val="nil"/>
              <w:bottom w:val="nil"/>
            </w:tcBorders>
          </w:tcPr>
          <w:p w14:paraId="54EF1A30" w14:textId="77777777" w:rsidR="00F121F8" w:rsidRDefault="00F121F8" w:rsidP="00E8255D">
            <w:pPr>
              <w:pStyle w:val="TAL"/>
            </w:pPr>
            <w:r>
              <w:t>lcs-PeriodicLocationRequest</w:t>
            </w:r>
          </w:p>
        </w:tc>
        <w:tc>
          <w:tcPr>
            <w:tcW w:w="2693" w:type="dxa"/>
            <w:tcBorders>
              <w:top w:val="nil"/>
              <w:bottom w:val="nil"/>
            </w:tcBorders>
          </w:tcPr>
          <w:p w14:paraId="73CC7F39" w14:textId="77777777" w:rsidR="00F121F8" w:rsidRDefault="00F121F8" w:rsidP="00E8255D">
            <w:pPr>
              <w:pStyle w:val="TAC"/>
            </w:pPr>
            <w:r>
              <w:t>-</w:t>
            </w:r>
          </w:p>
        </w:tc>
        <w:tc>
          <w:tcPr>
            <w:tcW w:w="2835" w:type="dxa"/>
            <w:tcBorders>
              <w:top w:val="nil"/>
              <w:bottom w:val="nil"/>
            </w:tcBorders>
          </w:tcPr>
          <w:p w14:paraId="07399B1B" w14:textId="77777777" w:rsidR="00F121F8" w:rsidRDefault="00F121F8" w:rsidP="00E8255D">
            <w:pPr>
              <w:pStyle w:val="TAC"/>
            </w:pPr>
            <w:r>
              <w:t>+</w:t>
            </w:r>
          </w:p>
        </w:tc>
      </w:tr>
      <w:tr w:rsidR="00F121F8" w14:paraId="4A937832" w14:textId="77777777" w:rsidTr="00E8255D">
        <w:trPr>
          <w:jc w:val="center"/>
        </w:trPr>
        <w:tc>
          <w:tcPr>
            <w:tcW w:w="3794" w:type="dxa"/>
            <w:tcBorders>
              <w:top w:val="nil"/>
              <w:bottom w:val="nil"/>
            </w:tcBorders>
          </w:tcPr>
          <w:p w14:paraId="46504B42" w14:textId="77777777" w:rsidR="00F121F8" w:rsidRDefault="00F121F8" w:rsidP="00E8255D">
            <w:pPr>
              <w:pStyle w:val="TAL"/>
            </w:pPr>
            <w:r>
              <w:t>lcs-LocationUpdate</w:t>
            </w:r>
          </w:p>
        </w:tc>
        <w:tc>
          <w:tcPr>
            <w:tcW w:w="2693" w:type="dxa"/>
            <w:tcBorders>
              <w:top w:val="nil"/>
              <w:bottom w:val="nil"/>
            </w:tcBorders>
          </w:tcPr>
          <w:p w14:paraId="11640642" w14:textId="77777777" w:rsidR="00F121F8" w:rsidRDefault="00F121F8" w:rsidP="00E8255D">
            <w:pPr>
              <w:pStyle w:val="TAC"/>
            </w:pPr>
            <w:r>
              <w:t>-</w:t>
            </w:r>
          </w:p>
        </w:tc>
        <w:tc>
          <w:tcPr>
            <w:tcW w:w="2835" w:type="dxa"/>
            <w:tcBorders>
              <w:top w:val="nil"/>
              <w:bottom w:val="nil"/>
            </w:tcBorders>
          </w:tcPr>
          <w:p w14:paraId="4550DF4D" w14:textId="77777777" w:rsidR="00F121F8" w:rsidRDefault="00F121F8" w:rsidP="00E8255D">
            <w:pPr>
              <w:pStyle w:val="TAC"/>
            </w:pPr>
            <w:r>
              <w:t>+</w:t>
            </w:r>
          </w:p>
        </w:tc>
      </w:tr>
      <w:tr w:rsidR="00F121F8" w14:paraId="213CECAC" w14:textId="77777777" w:rsidTr="00E8255D">
        <w:trPr>
          <w:jc w:val="center"/>
        </w:trPr>
        <w:tc>
          <w:tcPr>
            <w:tcW w:w="3794" w:type="dxa"/>
            <w:tcBorders>
              <w:top w:val="nil"/>
              <w:bottom w:val="nil"/>
            </w:tcBorders>
          </w:tcPr>
          <w:p w14:paraId="1676ED3C" w14:textId="77777777" w:rsidR="00F121F8" w:rsidRDefault="00F121F8" w:rsidP="00E8255D">
            <w:pPr>
              <w:pStyle w:val="TAL"/>
            </w:pPr>
            <w:r>
              <w:t>lcs-PeriodicLocationCancellation</w:t>
            </w:r>
          </w:p>
          <w:p w14:paraId="6B77CCD1" w14:textId="77777777" w:rsidR="00F121F8" w:rsidRDefault="00F121F8" w:rsidP="00E8255D">
            <w:pPr>
              <w:pStyle w:val="TAL"/>
            </w:pPr>
            <w:r>
              <w:t>lcs-PeriodicTriggeredInvoke</w:t>
            </w:r>
          </w:p>
        </w:tc>
        <w:tc>
          <w:tcPr>
            <w:tcW w:w="2693" w:type="dxa"/>
            <w:tcBorders>
              <w:top w:val="nil"/>
              <w:bottom w:val="nil"/>
            </w:tcBorders>
          </w:tcPr>
          <w:p w14:paraId="6DF96CB4" w14:textId="77777777" w:rsidR="00F121F8" w:rsidRDefault="00F121F8" w:rsidP="00E8255D">
            <w:pPr>
              <w:pStyle w:val="TAC"/>
            </w:pPr>
            <w:r>
              <w:t>-</w:t>
            </w:r>
          </w:p>
          <w:p w14:paraId="14CC1C1F" w14:textId="77777777" w:rsidR="00F121F8" w:rsidRDefault="00F121F8" w:rsidP="00E8255D">
            <w:pPr>
              <w:pStyle w:val="TAC"/>
            </w:pPr>
            <w:r>
              <w:t>-</w:t>
            </w:r>
          </w:p>
        </w:tc>
        <w:tc>
          <w:tcPr>
            <w:tcW w:w="2835" w:type="dxa"/>
            <w:tcBorders>
              <w:top w:val="nil"/>
              <w:bottom w:val="nil"/>
            </w:tcBorders>
          </w:tcPr>
          <w:p w14:paraId="755F85EF" w14:textId="77777777" w:rsidR="00F121F8" w:rsidRDefault="00F121F8" w:rsidP="00E8255D">
            <w:pPr>
              <w:pStyle w:val="TAC"/>
            </w:pPr>
            <w:r>
              <w:t>+</w:t>
            </w:r>
          </w:p>
          <w:p w14:paraId="6CA21643" w14:textId="77777777" w:rsidR="00F121F8" w:rsidRDefault="00F121F8" w:rsidP="00E8255D">
            <w:pPr>
              <w:pStyle w:val="TAC"/>
            </w:pPr>
            <w:r>
              <w:t>+</w:t>
            </w:r>
          </w:p>
        </w:tc>
      </w:tr>
      <w:tr w:rsidR="00F121F8" w14:paraId="120B901E" w14:textId="77777777" w:rsidTr="00E8255D">
        <w:trPr>
          <w:jc w:val="center"/>
        </w:trPr>
        <w:tc>
          <w:tcPr>
            <w:tcW w:w="3794" w:type="dxa"/>
            <w:tcBorders>
              <w:top w:val="nil"/>
              <w:bottom w:val="nil"/>
            </w:tcBorders>
          </w:tcPr>
          <w:p w14:paraId="39503E5A" w14:textId="77777777" w:rsidR="00F121F8" w:rsidRDefault="00F121F8" w:rsidP="00E8255D">
            <w:pPr>
              <w:pStyle w:val="TAL"/>
            </w:pPr>
            <w:r>
              <w:t>lcs-EventReport</w:t>
            </w:r>
          </w:p>
        </w:tc>
        <w:tc>
          <w:tcPr>
            <w:tcW w:w="2693" w:type="dxa"/>
            <w:tcBorders>
              <w:top w:val="nil"/>
              <w:bottom w:val="nil"/>
            </w:tcBorders>
          </w:tcPr>
          <w:p w14:paraId="5674E18E" w14:textId="77777777" w:rsidR="00F121F8" w:rsidRDefault="00F121F8" w:rsidP="00E8255D">
            <w:pPr>
              <w:pStyle w:val="TAC"/>
            </w:pPr>
            <w:r>
              <w:t>-</w:t>
            </w:r>
          </w:p>
        </w:tc>
        <w:tc>
          <w:tcPr>
            <w:tcW w:w="2835" w:type="dxa"/>
            <w:tcBorders>
              <w:top w:val="nil"/>
              <w:bottom w:val="nil"/>
            </w:tcBorders>
          </w:tcPr>
          <w:p w14:paraId="5CFDDCC6" w14:textId="77777777" w:rsidR="00F121F8" w:rsidRDefault="00F121F8" w:rsidP="00E8255D">
            <w:pPr>
              <w:pStyle w:val="TAC"/>
            </w:pPr>
            <w:r>
              <w:t>+</w:t>
            </w:r>
          </w:p>
        </w:tc>
      </w:tr>
      <w:tr w:rsidR="00F121F8" w14:paraId="06072BFA" w14:textId="77777777" w:rsidTr="00E8255D">
        <w:trPr>
          <w:jc w:val="center"/>
        </w:trPr>
        <w:tc>
          <w:tcPr>
            <w:tcW w:w="3794" w:type="dxa"/>
            <w:tcBorders>
              <w:top w:val="nil"/>
              <w:bottom w:val="nil"/>
            </w:tcBorders>
          </w:tcPr>
          <w:p w14:paraId="60A48FDC" w14:textId="77777777" w:rsidR="00F121F8" w:rsidRDefault="00F121F8" w:rsidP="00E8255D">
            <w:pPr>
              <w:pStyle w:val="TAL"/>
            </w:pPr>
            <w:r>
              <w:t>lcs-CancelDeferredLocation</w:t>
            </w:r>
          </w:p>
        </w:tc>
        <w:tc>
          <w:tcPr>
            <w:tcW w:w="2693" w:type="dxa"/>
            <w:tcBorders>
              <w:top w:val="nil"/>
              <w:bottom w:val="nil"/>
            </w:tcBorders>
          </w:tcPr>
          <w:p w14:paraId="242FD745" w14:textId="77777777" w:rsidR="00F121F8" w:rsidRDefault="00F121F8" w:rsidP="00E8255D">
            <w:pPr>
              <w:pStyle w:val="TAC"/>
            </w:pPr>
            <w:r>
              <w:t>-</w:t>
            </w:r>
          </w:p>
        </w:tc>
        <w:tc>
          <w:tcPr>
            <w:tcW w:w="2835" w:type="dxa"/>
            <w:tcBorders>
              <w:top w:val="nil"/>
              <w:bottom w:val="nil"/>
            </w:tcBorders>
          </w:tcPr>
          <w:p w14:paraId="5A623E91" w14:textId="77777777" w:rsidR="00F121F8" w:rsidRDefault="00F121F8" w:rsidP="00E8255D">
            <w:pPr>
              <w:pStyle w:val="TAC"/>
            </w:pPr>
            <w:r>
              <w:t>+</w:t>
            </w:r>
          </w:p>
        </w:tc>
      </w:tr>
      <w:tr w:rsidR="00F121F8" w14:paraId="62B01570" w14:textId="77777777" w:rsidTr="00E8255D">
        <w:trPr>
          <w:jc w:val="center"/>
        </w:trPr>
        <w:tc>
          <w:tcPr>
            <w:tcW w:w="3794" w:type="dxa"/>
            <w:tcBorders>
              <w:top w:val="nil"/>
              <w:bottom w:val="nil"/>
            </w:tcBorders>
          </w:tcPr>
          <w:p w14:paraId="5C2ECD7E" w14:textId="77777777" w:rsidR="00F121F8" w:rsidRDefault="00F121F8" w:rsidP="00E8255D">
            <w:pPr>
              <w:pStyle w:val="TAL"/>
            </w:pPr>
            <w:r>
              <w:t>lcs-</w:t>
            </w:r>
            <w:r>
              <w:rPr>
                <w:rFonts w:hint="eastAsia"/>
                <w:lang w:eastAsia="zh-CN"/>
              </w:rPr>
              <w:t>MS</w:t>
            </w:r>
            <w:r>
              <w:t>CancelDeferredLocation</w:t>
            </w:r>
          </w:p>
        </w:tc>
        <w:tc>
          <w:tcPr>
            <w:tcW w:w="2693" w:type="dxa"/>
            <w:tcBorders>
              <w:top w:val="nil"/>
              <w:bottom w:val="nil"/>
            </w:tcBorders>
          </w:tcPr>
          <w:p w14:paraId="0A8E330B" w14:textId="77777777" w:rsidR="00F121F8" w:rsidRDefault="00F121F8" w:rsidP="00E8255D">
            <w:pPr>
              <w:pStyle w:val="TAC"/>
              <w:rPr>
                <w:lang w:eastAsia="zh-CN"/>
              </w:rPr>
            </w:pPr>
            <w:r>
              <w:rPr>
                <w:rFonts w:hint="eastAsia"/>
                <w:lang w:eastAsia="zh-CN"/>
              </w:rPr>
              <w:t>-</w:t>
            </w:r>
          </w:p>
        </w:tc>
        <w:tc>
          <w:tcPr>
            <w:tcW w:w="2835" w:type="dxa"/>
            <w:tcBorders>
              <w:top w:val="nil"/>
              <w:bottom w:val="nil"/>
            </w:tcBorders>
          </w:tcPr>
          <w:p w14:paraId="0C48DF6D" w14:textId="77777777" w:rsidR="00F121F8" w:rsidRDefault="00F121F8" w:rsidP="00E8255D">
            <w:pPr>
              <w:pStyle w:val="TAC"/>
              <w:rPr>
                <w:lang w:eastAsia="zh-CN"/>
              </w:rPr>
            </w:pPr>
            <w:r>
              <w:rPr>
                <w:rFonts w:hint="eastAsia"/>
                <w:lang w:eastAsia="zh-CN"/>
              </w:rPr>
              <w:t>+</w:t>
            </w:r>
          </w:p>
        </w:tc>
      </w:tr>
      <w:tr w:rsidR="00F121F8" w14:paraId="56A8C903" w14:textId="77777777" w:rsidTr="00E8255D">
        <w:trPr>
          <w:jc w:val="center"/>
        </w:trPr>
        <w:tc>
          <w:tcPr>
            <w:tcW w:w="3794" w:type="dxa"/>
            <w:tcBorders>
              <w:top w:val="nil"/>
              <w:bottom w:val="nil"/>
            </w:tcBorders>
          </w:tcPr>
          <w:p w14:paraId="18335669" w14:textId="77777777" w:rsidR="00F121F8" w:rsidRDefault="00F121F8" w:rsidP="00E8255D">
            <w:pPr>
              <w:pStyle w:val="TAL"/>
              <w:rPr>
                <w:lang w:eastAsia="zh-CN"/>
              </w:rPr>
            </w:pPr>
            <w:r>
              <w:t>lcs-</w:t>
            </w:r>
            <w:r>
              <w:rPr>
                <w:rFonts w:hint="eastAsia"/>
                <w:lang w:eastAsia="zh-CN"/>
              </w:rPr>
              <w:t>LocationPrivacySetting</w:t>
            </w:r>
          </w:p>
          <w:p w14:paraId="0486C321" w14:textId="77777777" w:rsidR="00F121F8" w:rsidRDefault="00F121F8" w:rsidP="00E8255D">
            <w:pPr>
              <w:pStyle w:val="TAL"/>
              <w:rPr>
                <w:lang w:eastAsia="zh-CN"/>
              </w:rPr>
            </w:pPr>
            <w:r>
              <w:rPr>
                <w:lang w:eastAsia="zh-CN"/>
              </w:rPr>
              <w:t>lcs-PruAssociation</w:t>
            </w:r>
          </w:p>
          <w:p w14:paraId="40F87951" w14:textId="77777777" w:rsidR="00F121F8" w:rsidRDefault="00F121F8" w:rsidP="00E8255D">
            <w:pPr>
              <w:pStyle w:val="TAL"/>
            </w:pPr>
            <w:r>
              <w:rPr>
                <w:lang w:eastAsia="zh-CN"/>
              </w:rPr>
              <w:t>lcs-PruDisassociation</w:t>
            </w:r>
          </w:p>
        </w:tc>
        <w:tc>
          <w:tcPr>
            <w:tcW w:w="2693" w:type="dxa"/>
            <w:tcBorders>
              <w:top w:val="nil"/>
              <w:bottom w:val="nil"/>
            </w:tcBorders>
          </w:tcPr>
          <w:p w14:paraId="1752F856" w14:textId="77777777" w:rsidR="00F121F8" w:rsidRDefault="00F121F8" w:rsidP="00E8255D">
            <w:pPr>
              <w:pStyle w:val="TAC"/>
              <w:rPr>
                <w:lang w:eastAsia="zh-CN"/>
              </w:rPr>
            </w:pPr>
            <w:r>
              <w:rPr>
                <w:rFonts w:hint="eastAsia"/>
                <w:lang w:eastAsia="zh-CN"/>
              </w:rPr>
              <w:t>-</w:t>
            </w:r>
          </w:p>
          <w:p w14:paraId="650DC1E6" w14:textId="77777777" w:rsidR="00F121F8" w:rsidRDefault="00F121F8" w:rsidP="00E8255D">
            <w:pPr>
              <w:pStyle w:val="TAC"/>
              <w:rPr>
                <w:lang w:eastAsia="zh-CN"/>
              </w:rPr>
            </w:pPr>
            <w:r>
              <w:rPr>
                <w:lang w:eastAsia="zh-CN"/>
              </w:rPr>
              <w:t>-</w:t>
            </w:r>
          </w:p>
          <w:p w14:paraId="5BD47968" w14:textId="77777777" w:rsidR="00F121F8" w:rsidRDefault="00F121F8" w:rsidP="00E8255D">
            <w:pPr>
              <w:pStyle w:val="TAC"/>
              <w:rPr>
                <w:lang w:eastAsia="zh-CN"/>
              </w:rPr>
            </w:pPr>
            <w:r>
              <w:rPr>
                <w:lang w:eastAsia="zh-CN"/>
              </w:rPr>
              <w:t>-</w:t>
            </w:r>
          </w:p>
        </w:tc>
        <w:tc>
          <w:tcPr>
            <w:tcW w:w="2835" w:type="dxa"/>
            <w:tcBorders>
              <w:top w:val="nil"/>
              <w:bottom w:val="nil"/>
            </w:tcBorders>
          </w:tcPr>
          <w:p w14:paraId="0142775B" w14:textId="77777777" w:rsidR="00F121F8" w:rsidRDefault="00F121F8" w:rsidP="00E8255D">
            <w:pPr>
              <w:pStyle w:val="TAC"/>
              <w:rPr>
                <w:lang w:eastAsia="zh-CN"/>
              </w:rPr>
            </w:pPr>
            <w:r>
              <w:rPr>
                <w:rFonts w:hint="eastAsia"/>
                <w:lang w:eastAsia="zh-CN"/>
              </w:rPr>
              <w:t>+</w:t>
            </w:r>
          </w:p>
          <w:p w14:paraId="6DE9991A" w14:textId="77777777" w:rsidR="00F121F8" w:rsidRDefault="00F121F8" w:rsidP="00E8255D">
            <w:pPr>
              <w:pStyle w:val="TAC"/>
              <w:rPr>
                <w:lang w:eastAsia="zh-CN"/>
              </w:rPr>
            </w:pPr>
            <w:r>
              <w:rPr>
                <w:lang w:eastAsia="zh-CN"/>
              </w:rPr>
              <w:t>+</w:t>
            </w:r>
          </w:p>
          <w:p w14:paraId="35A35962" w14:textId="77777777" w:rsidR="00F121F8" w:rsidRDefault="00F121F8" w:rsidP="00E8255D">
            <w:pPr>
              <w:pStyle w:val="TAC"/>
              <w:rPr>
                <w:lang w:eastAsia="zh-CN"/>
              </w:rPr>
            </w:pPr>
            <w:r>
              <w:rPr>
                <w:lang w:eastAsia="zh-CN"/>
              </w:rPr>
              <w:t>+</w:t>
            </w:r>
          </w:p>
        </w:tc>
      </w:tr>
      <w:tr w:rsidR="00FF4D5F" w14:paraId="5CE4CE0F" w14:textId="77777777" w:rsidTr="000143F7">
        <w:trPr>
          <w:jc w:val="center"/>
        </w:trPr>
        <w:tc>
          <w:tcPr>
            <w:tcW w:w="3794" w:type="dxa"/>
            <w:tcBorders>
              <w:top w:val="nil"/>
              <w:bottom w:val="nil"/>
            </w:tcBorders>
          </w:tcPr>
          <w:p w14:paraId="770E6E9B" w14:textId="77777777" w:rsidR="00FF4D5F" w:rsidRDefault="00FF4D5F" w:rsidP="000143F7">
            <w:pPr>
              <w:pStyle w:val="TAL"/>
            </w:pPr>
            <w:r>
              <w:t>lcs-SLMTLR</w:t>
            </w:r>
          </w:p>
        </w:tc>
        <w:tc>
          <w:tcPr>
            <w:tcW w:w="2693" w:type="dxa"/>
            <w:tcBorders>
              <w:top w:val="nil"/>
              <w:bottom w:val="nil"/>
            </w:tcBorders>
          </w:tcPr>
          <w:p w14:paraId="7FB61F33" w14:textId="77777777" w:rsidR="00FF4D5F" w:rsidRDefault="00FF4D5F" w:rsidP="000143F7">
            <w:pPr>
              <w:pStyle w:val="TAC"/>
              <w:rPr>
                <w:lang w:eastAsia="zh-CN"/>
              </w:rPr>
            </w:pPr>
            <w:r>
              <w:t>-</w:t>
            </w:r>
          </w:p>
        </w:tc>
        <w:tc>
          <w:tcPr>
            <w:tcW w:w="2835" w:type="dxa"/>
            <w:tcBorders>
              <w:top w:val="nil"/>
              <w:bottom w:val="nil"/>
            </w:tcBorders>
          </w:tcPr>
          <w:p w14:paraId="08D7E124" w14:textId="77777777" w:rsidR="00FF4D5F" w:rsidRDefault="00FF4D5F" w:rsidP="000143F7">
            <w:pPr>
              <w:pStyle w:val="TAC"/>
              <w:rPr>
                <w:lang w:eastAsia="zh-CN"/>
              </w:rPr>
            </w:pPr>
            <w:r>
              <w:t>+</w:t>
            </w:r>
          </w:p>
        </w:tc>
      </w:tr>
      <w:tr w:rsidR="00FF4D5F" w14:paraId="3AFEA8BB" w14:textId="77777777" w:rsidTr="000143F7">
        <w:trPr>
          <w:jc w:val="center"/>
        </w:trPr>
        <w:tc>
          <w:tcPr>
            <w:tcW w:w="3794" w:type="dxa"/>
            <w:tcBorders>
              <w:top w:val="nil"/>
              <w:bottom w:val="nil"/>
            </w:tcBorders>
          </w:tcPr>
          <w:p w14:paraId="50C20731" w14:textId="77777777" w:rsidR="00FF4D5F" w:rsidRDefault="00FF4D5F" w:rsidP="000143F7">
            <w:pPr>
              <w:pStyle w:val="TAL"/>
            </w:pPr>
            <w:r>
              <w:t>lcs-DLRSPPTransport</w:t>
            </w:r>
          </w:p>
        </w:tc>
        <w:tc>
          <w:tcPr>
            <w:tcW w:w="2693" w:type="dxa"/>
            <w:tcBorders>
              <w:top w:val="nil"/>
              <w:bottom w:val="nil"/>
            </w:tcBorders>
          </w:tcPr>
          <w:p w14:paraId="3E9AB24D" w14:textId="77777777" w:rsidR="00FF4D5F" w:rsidRDefault="00FF4D5F" w:rsidP="000143F7">
            <w:pPr>
              <w:pStyle w:val="TAC"/>
              <w:rPr>
                <w:lang w:eastAsia="zh-CN"/>
              </w:rPr>
            </w:pPr>
            <w:r>
              <w:t>-</w:t>
            </w:r>
          </w:p>
        </w:tc>
        <w:tc>
          <w:tcPr>
            <w:tcW w:w="2835" w:type="dxa"/>
            <w:tcBorders>
              <w:top w:val="nil"/>
              <w:bottom w:val="nil"/>
            </w:tcBorders>
          </w:tcPr>
          <w:p w14:paraId="4FB70319" w14:textId="77777777" w:rsidR="00FF4D5F" w:rsidRDefault="00FF4D5F" w:rsidP="000143F7">
            <w:pPr>
              <w:pStyle w:val="TAC"/>
              <w:rPr>
                <w:lang w:eastAsia="zh-CN"/>
              </w:rPr>
            </w:pPr>
            <w:r>
              <w:t>+</w:t>
            </w:r>
          </w:p>
        </w:tc>
      </w:tr>
      <w:tr w:rsidR="00FF4D5F" w14:paraId="5A391EF2" w14:textId="77777777" w:rsidTr="000143F7">
        <w:trPr>
          <w:jc w:val="center"/>
        </w:trPr>
        <w:tc>
          <w:tcPr>
            <w:tcW w:w="3794" w:type="dxa"/>
            <w:tcBorders>
              <w:top w:val="nil"/>
              <w:bottom w:val="nil"/>
            </w:tcBorders>
          </w:tcPr>
          <w:p w14:paraId="569BCED2" w14:textId="77777777" w:rsidR="00FF4D5F" w:rsidRDefault="00FF4D5F" w:rsidP="000143F7">
            <w:pPr>
              <w:pStyle w:val="TAL"/>
            </w:pPr>
            <w:r>
              <w:t>lcs-ULRSPPTransport</w:t>
            </w:r>
          </w:p>
        </w:tc>
        <w:tc>
          <w:tcPr>
            <w:tcW w:w="2693" w:type="dxa"/>
            <w:tcBorders>
              <w:top w:val="nil"/>
              <w:bottom w:val="nil"/>
            </w:tcBorders>
          </w:tcPr>
          <w:p w14:paraId="325A33AB" w14:textId="77777777" w:rsidR="00FF4D5F" w:rsidRDefault="00FF4D5F" w:rsidP="000143F7">
            <w:pPr>
              <w:pStyle w:val="TAC"/>
              <w:rPr>
                <w:lang w:eastAsia="zh-CN"/>
              </w:rPr>
            </w:pPr>
            <w:r>
              <w:t>-</w:t>
            </w:r>
          </w:p>
        </w:tc>
        <w:tc>
          <w:tcPr>
            <w:tcW w:w="2835" w:type="dxa"/>
            <w:tcBorders>
              <w:top w:val="nil"/>
              <w:bottom w:val="nil"/>
            </w:tcBorders>
          </w:tcPr>
          <w:p w14:paraId="497CF7BE" w14:textId="77777777" w:rsidR="00FF4D5F" w:rsidRDefault="00FF4D5F" w:rsidP="000143F7">
            <w:pPr>
              <w:pStyle w:val="TAC"/>
              <w:rPr>
                <w:lang w:eastAsia="zh-CN"/>
              </w:rPr>
            </w:pPr>
            <w:r>
              <w:t>+</w:t>
            </w:r>
          </w:p>
        </w:tc>
      </w:tr>
      <w:tr w:rsidR="00F121F8" w14:paraId="054953DF" w14:textId="77777777" w:rsidTr="00E8255D">
        <w:trPr>
          <w:jc w:val="center"/>
        </w:trPr>
        <w:tc>
          <w:tcPr>
            <w:tcW w:w="9322" w:type="dxa"/>
            <w:gridSpan w:val="3"/>
          </w:tcPr>
          <w:p w14:paraId="24344BB6" w14:textId="46E95B88" w:rsidR="00F121F8" w:rsidRDefault="00F121F8" w:rsidP="00E8255D">
            <w:pPr>
              <w:pStyle w:val="TAN"/>
            </w:pPr>
            <w:r>
              <w:t>NOTE:</w:t>
            </w:r>
            <w:r>
              <w:tab/>
              <w:t>The processUnstructuredSS-Data operation may be used call related by a GSM Phase 1 MS.</w:t>
            </w:r>
          </w:p>
        </w:tc>
      </w:tr>
    </w:tbl>
    <w:p w14:paraId="692341D0" w14:textId="77777777" w:rsidR="00F121F8" w:rsidRDefault="00F121F8" w:rsidP="00F121F8"/>
    <w:p w14:paraId="2A7A2455" w14:textId="77777777" w:rsidR="00CE230A" w:rsidRDefault="00CE230A" w:rsidP="00CE230A">
      <w:r>
        <w:t>The following ASN.1 module defines operations by allocating them a local value. For the involved operations the same local values as in MAP are allocated.</w:t>
      </w:r>
    </w:p>
    <w:p w14:paraId="2AD09C8F" w14:textId="77777777" w:rsidR="00CE230A" w:rsidRDefault="00CE230A" w:rsidP="00CE230A">
      <w:pPr>
        <w:pStyle w:val="PL"/>
        <w:rPr>
          <w:vanish/>
        </w:rPr>
      </w:pPr>
    </w:p>
    <w:p w14:paraId="2012DEF6" w14:textId="77777777" w:rsidR="00CE230A" w:rsidRDefault="00CE230A" w:rsidP="00CE230A">
      <w:pPr>
        <w:pStyle w:val="PL"/>
      </w:pPr>
      <w:r>
        <w:rPr>
          <w:vanish/>
        </w:rPr>
        <w:t>.$</w:t>
      </w:r>
      <w:r>
        <w:t>SS-Operations {</w:t>
      </w:r>
    </w:p>
    <w:p w14:paraId="0F004203" w14:textId="77777777" w:rsidR="00CE230A" w:rsidRDefault="00CE230A" w:rsidP="00CE230A">
      <w:pPr>
        <w:pStyle w:val="PL"/>
      </w:pPr>
      <w:r>
        <w:t xml:space="preserve">   itu-t identified-organization (4) etsi (0) mobileDomain (0) gsm-Access (2) modules (3)</w:t>
      </w:r>
    </w:p>
    <w:p w14:paraId="17F11AE0" w14:textId="39ABADD8" w:rsidR="00CE230A" w:rsidRDefault="00CE230A" w:rsidP="00CE230A">
      <w:pPr>
        <w:pStyle w:val="PL"/>
      </w:pPr>
      <w:r>
        <w:t xml:space="preserve">   ss-Operations (0) </w:t>
      </w:r>
      <w:r w:rsidR="00BD6650">
        <w:t>version17 (17)</w:t>
      </w:r>
      <w:r>
        <w:t>}</w:t>
      </w:r>
    </w:p>
    <w:p w14:paraId="17A0B62E" w14:textId="77777777" w:rsidR="00CE230A" w:rsidRDefault="00CE230A" w:rsidP="00CE230A">
      <w:pPr>
        <w:pStyle w:val="PL"/>
      </w:pPr>
    </w:p>
    <w:p w14:paraId="0B79BC09" w14:textId="77777777" w:rsidR="00CE230A" w:rsidRDefault="00CE230A" w:rsidP="00CE230A">
      <w:pPr>
        <w:pStyle w:val="PL"/>
      </w:pPr>
      <w:r>
        <w:t>DEFINITIONS ::=</w:t>
      </w:r>
    </w:p>
    <w:p w14:paraId="582F5705" w14:textId="77777777" w:rsidR="00CE230A" w:rsidRDefault="00CE230A" w:rsidP="00CE230A">
      <w:pPr>
        <w:pStyle w:val="PL"/>
      </w:pPr>
    </w:p>
    <w:p w14:paraId="2B2A4C09" w14:textId="77777777" w:rsidR="00CE230A" w:rsidRDefault="00CE230A" w:rsidP="00CE230A">
      <w:pPr>
        <w:pStyle w:val="PL"/>
      </w:pPr>
      <w:r>
        <w:t>BEGIN</w:t>
      </w:r>
    </w:p>
    <w:p w14:paraId="10B3BA5B" w14:textId="77777777" w:rsidR="00CE230A" w:rsidRDefault="00CE230A" w:rsidP="00CE230A">
      <w:pPr>
        <w:pStyle w:val="PL"/>
      </w:pPr>
    </w:p>
    <w:p w14:paraId="5A00FAAA" w14:textId="77777777" w:rsidR="00CE230A" w:rsidRDefault="00CE230A" w:rsidP="00CE230A">
      <w:pPr>
        <w:pStyle w:val="PL"/>
      </w:pPr>
      <w:r>
        <w:t>EXPORTS</w:t>
      </w:r>
    </w:p>
    <w:p w14:paraId="729D4224" w14:textId="77777777" w:rsidR="00CE230A" w:rsidRDefault="00CE230A" w:rsidP="00CE230A">
      <w:pPr>
        <w:pStyle w:val="PL"/>
      </w:pPr>
    </w:p>
    <w:p w14:paraId="15FF5EFC" w14:textId="77777777" w:rsidR="00CE230A" w:rsidRDefault="00CE230A" w:rsidP="00CE230A">
      <w:pPr>
        <w:pStyle w:val="PL"/>
        <w:rPr>
          <w:i/>
        </w:rPr>
      </w:pPr>
      <w:r>
        <w:rPr>
          <w:i/>
        </w:rPr>
        <w:t>-- exports operations</w:t>
      </w:r>
    </w:p>
    <w:p w14:paraId="00EB9F6D" w14:textId="77777777" w:rsidR="00CE230A" w:rsidRDefault="00CE230A" w:rsidP="00CE230A">
      <w:pPr>
        <w:pStyle w:val="PL"/>
      </w:pPr>
    </w:p>
    <w:p w14:paraId="59EE4F3D" w14:textId="77777777" w:rsidR="00F121F8" w:rsidRDefault="00F121F8" w:rsidP="00F121F8">
      <w:pPr>
        <w:pStyle w:val="PL"/>
        <w:rPr>
          <w:i/>
        </w:rPr>
      </w:pPr>
      <w:r>
        <w:rPr>
          <w:i/>
        </w:rPr>
        <w:t>-- operations defined in this specification</w:t>
      </w:r>
    </w:p>
    <w:p w14:paraId="2662BBF1" w14:textId="77777777" w:rsidR="00F121F8" w:rsidRDefault="00F121F8" w:rsidP="00F121F8">
      <w:pPr>
        <w:pStyle w:val="PL"/>
      </w:pPr>
      <w:r>
        <w:t>processUnstructuredSS-Data, notifySS, forwardChargeAdvice, forwardCUG-Info, buildMPTY, holdMPTY, retrieveMPTY, splitMPTY, explicitCT, accessRegisterCCEntry, callDeflection, userUserService,</w:t>
      </w:r>
    </w:p>
    <w:p w14:paraId="34D0CBCB" w14:textId="4302AE23" w:rsidR="00F121F8" w:rsidRDefault="00F121F8" w:rsidP="00F121F8">
      <w:pPr>
        <w:pStyle w:val="PL"/>
      </w:pPr>
      <w:r>
        <w:rPr>
          <w:lang w:val="en-US"/>
        </w:rPr>
        <w:t>lcs-LocationNotification, lcs-MOLR,</w:t>
      </w:r>
      <w:r>
        <w:t xml:space="preserve"> </w:t>
      </w:r>
      <w:r w:rsidR="00150D44">
        <w:rPr>
          <w:lang w:val="en-US"/>
        </w:rPr>
        <w:t>lcs-SLMOLR,</w:t>
      </w:r>
      <w:r w:rsidR="00150D44">
        <w:t xml:space="preserve"> </w:t>
      </w:r>
      <w:r>
        <w:t>lcs-AreaEventRequest, lcs-AreaEventReport, lcs-AreaEventCancellation, lcs-PeriodicLocationRequest, lcs-LocationUpdate, lcs-PeriodicLocationCancellation,</w:t>
      </w:r>
    </w:p>
    <w:p w14:paraId="4926E9E9" w14:textId="41CD757E" w:rsidR="00F121F8" w:rsidRDefault="00F121F8" w:rsidP="00F121F8">
      <w:pPr>
        <w:pStyle w:val="PL"/>
        <w:rPr>
          <w:lang w:val="en-US"/>
        </w:rPr>
      </w:pPr>
      <w:r>
        <w:lastRenderedPageBreak/>
        <w:t xml:space="preserve"> lcs-PeriodicTriggeredInvoke, lcs-EventReport, lcs-CancelDeferredLocation</w:t>
      </w:r>
      <w:r>
        <w:rPr>
          <w:rFonts w:hint="eastAsia"/>
          <w:lang w:eastAsia="zh-CN"/>
        </w:rPr>
        <w:t xml:space="preserve">, </w:t>
      </w:r>
      <w:r>
        <w:t>lcs-</w:t>
      </w:r>
      <w:r>
        <w:rPr>
          <w:rFonts w:hint="eastAsia"/>
          <w:lang w:eastAsia="zh-CN"/>
        </w:rPr>
        <w:t>MS</w:t>
      </w:r>
      <w:r>
        <w:t>CancelDeferredLocation</w:t>
      </w:r>
      <w:r>
        <w:rPr>
          <w:rFonts w:hint="eastAsia"/>
          <w:lang w:eastAsia="zh-CN"/>
        </w:rPr>
        <w:t xml:space="preserve">, </w:t>
      </w:r>
      <w:r>
        <w:t>lcs-</w:t>
      </w:r>
      <w:r>
        <w:rPr>
          <w:rFonts w:hint="eastAsia"/>
          <w:lang w:eastAsia="zh-CN"/>
        </w:rPr>
        <w:t>LocationPrivacySetting</w:t>
      </w:r>
      <w:r>
        <w:rPr>
          <w:lang w:eastAsia="zh-CN"/>
        </w:rPr>
        <w:t xml:space="preserve">, </w:t>
      </w:r>
      <w:r w:rsidRPr="00A12A00">
        <w:rPr>
          <w:lang w:eastAsia="zh-CN"/>
        </w:rPr>
        <w:t>lcs-PruAssociation, lcs-PruDisassociation</w:t>
      </w:r>
      <w:r w:rsidR="00FF4D5F">
        <w:rPr>
          <w:lang w:val="en-US"/>
        </w:rPr>
        <w:t>,</w:t>
      </w:r>
      <w:r w:rsidR="00FF4D5F">
        <w:t xml:space="preserve"> </w:t>
      </w:r>
      <w:r w:rsidR="00FF4D5F">
        <w:rPr>
          <w:lang w:val="en-US"/>
        </w:rPr>
        <w:t>lcs-SLMTLR,</w:t>
      </w:r>
      <w:r w:rsidR="00FF4D5F">
        <w:t xml:space="preserve"> </w:t>
      </w:r>
      <w:r w:rsidR="00FF4D5F">
        <w:rPr>
          <w:lang w:val="en-US"/>
        </w:rPr>
        <w:t>lcs-</w:t>
      </w:r>
      <w:r w:rsidR="00FF4D5F">
        <w:t>DLRSPPTransport</w:t>
      </w:r>
      <w:r w:rsidR="00FF4D5F">
        <w:rPr>
          <w:lang w:val="en-US"/>
        </w:rPr>
        <w:t>,</w:t>
      </w:r>
      <w:r w:rsidR="00FF4D5F">
        <w:t xml:space="preserve"> </w:t>
      </w:r>
      <w:r w:rsidR="00FF4D5F">
        <w:rPr>
          <w:lang w:val="en-US"/>
        </w:rPr>
        <w:t>lcs-</w:t>
      </w:r>
      <w:r w:rsidR="00641C43">
        <w:rPr>
          <w:lang w:val="en-US"/>
        </w:rPr>
        <w:t>U</w:t>
      </w:r>
      <w:r w:rsidR="00FF4D5F">
        <w:t>LRSPPTransport</w:t>
      </w:r>
      <w:r>
        <w:rPr>
          <w:lang w:val="en-US"/>
        </w:rPr>
        <w:t>;</w:t>
      </w:r>
    </w:p>
    <w:p w14:paraId="73BE61D6" w14:textId="77777777" w:rsidR="00CE230A" w:rsidRDefault="00CE230A" w:rsidP="00CE230A">
      <w:pPr>
        <w:pStyle w:val="PL"/>
        <w:rPr>
          <w:lang w:val="en-US"/>
        </w:rPr>
      </w:pPr>
    </w:p>
    <w:p w14:paraId="69BC31CC" w14:textId="77777777" w:rsidR="00CE230A" w:rsidRDefault="00CE230A" w:rsidP="00CE230A">
      <w:pPr>
        <w:pStyle w:val="PL"/>
        <w:rPr>
          <w:lang w:val="en-US"/>
        </w:rPr>
      </w:pPr>
      <w:r>
        <w:rPr>
          <w:lang w:val="en-US"/>
        </w:rPr>
        <w:t>IMPORTS</w:t>
      </w:r>
    </w:p>
    <w:p w14:paraId="73CF3E0A" w14:textId="77777777" w:rsidR="00CE230A" w:rsidRDefault="00CE230A" w:rsidP="00CE230A">
      <w:pPr>
        <w:pStyle w:val="PL"/>
        <w:rPr>
          <w:lang w:val="en-US"/>
        </w:rPr>
      </w:pPr>
    </w:p>
    <w:p w14:paraId="708C0B27" w14:textId="77777777" w:rsidR="00CE230A" w:rsidRDefault="00CE230A" w:rsidP="00CE230A">
      <w:pPr>
        <w:pStyle w:val="PL"/>
      </w:pPr>
      <w:r>
        <w:t>OPERATION FROM</w:t>
      </w:r>
    </w:p>
    <w:p w14:paraId="4794CB62" w14:textId="77777777" w:rsidR="00CE230A" w:rsidRDefault="00CE230A" w:rsidP="00CE230A">
      <w:pPr>
        <w:pStyle w:val="PL"/>
      </w:pPr>
      <w:r>
        <w:t>Remote-Operations-Information-Objects {</w:t>
      </w:r>
    </w:p>
    <w:p w14:paraId="324B3DF4" w14:textId="77777777" w:rsidR="00CE230A" w:rsidRDefault="00CE230A" w:rsidP="00CE230A">
      <w:pPr>
        <w:pStyle w:val="PL"/>
      </w:pPr>
      <w:r>
        <w:tab/>
        <w:t>joint-iso-itu-t remote-operations(4)</w:t>
      </w:r>
    </w:p>
    <w:p w14:paraId="0B947AD5" w14:textId="77777777" w:rsidR="00CE230A" w:rsidRDefault="00CE230A" w:rsidP="00CE230A">
      <w:pPr>
        <w:pStyle w:val="PL"/>
        <w:rPr>
          <w:lang w:val="en-US"/>
        </w:rPr>
      </w:pPr>
      <w:r>
        <w:t xml:space="preserve">  </w:t>
      </w:r>
      <w:r>
        <w:rPr>
          <w:lang w:val="en-US"/>
        </w:rPr>
        <w:t>informationObjects(5) version1(0)}</w:t>
      </w:r>
    </w:p>
    <w:p w14:paraId="5A38F1E7" w14:textId="77777777" w:rsidR="00CE230A" w:rsidRDefault="00CE230A" w:rsidP="00CE230A">
      <w:pPr>
        <w:pStyle w:val="PL"/>
        <w:rPr>
          <w:lang w:val="en-US"/>
        </w:rPr>
      </w:pPr>
    </w:p>
    <w:p w14:paraId="55A5116B" w14:textId="77777777" w:rsidR="00CE230A" w:rsidRDefault="00CE230A" w:rsidP="00CE230A">
      <w:pPr>
        <w:pStyle w:val="PL"/>
        <w:rPr>
          <w:i/>
        </w:rPr>
      </w:pPr>
      <w:r>
        <w:rPr>
          <w:i/>
        </w:rPr>
        <w:t>-- The MAP operations:</w:t>
      </w:r>
    </w:p>
    <w:p w14:paraId="389A224B" w14:textId="77777777" w:rsidR="00CE230A" w:rsidRDefault="00CE230A" w:rsidP="00CE230A">
      <w:pPr>
        <w:pStyle w:val="PL"/>
        <w:rPr>
          <w:i/>
        </w:rPr>
      </w:pPr>
      <w:r>
        <w:rPr>
          <w:i/>
        </w:rPr>
        <w:t>-- registerSS, eraseSS, activateSS, deactivateSS, interrogateSS, registerPassword,</w:t>
      </w:r>
    </w:p>
    <w:p w14:paraId="0C226AB8" w14:textId="77777777" w:rsidR="00CE230A" w:rsidRDefault="00CE230A" w:rsidP="00CE230A">
      <w:pPr>
        <w:pStyle w:val="PL"/>
        <w:rPr>
          <w:i/>
        </w:rPr>
      </w:pPr>
      <w:r>
        <w:rPr>
          <w:i/>
        </w:rPr>
        <w:t>-- getPassword, processUnstructuredSS-Request, unstructuredSS-Request, unstructuredSS-Notify</w:t>
      </w:r>
    </w:p>
    <w:p w14:paraId="1F64D5A9" w14:textId="77777777" w:rsidR="00CE230A" w:rsidRDefault="00CE230A" w:rsidP="00CE230A">
      <w:pPr>
        <w:pStyle w:val="PL"/>
        <w:rPr>
          <w:i/>
        </w:rPr>
      </w:pPr>
      <w:r>
        <w:rPr>
          <w:i/>
        </w:rPr>
        <w:t>-- forwardCheckSS-Indication</w:t>
      </w:r>
    </w:p>
    <w:p w14:paraId="7A656C70" w14:textId="77777777" w:rsidR="00CE230A" w:rsidRDefault="00CE230A" w:rsidP="00CE230A">
      <w:pPr>
        <w:pStyle w:val="PL"/>
        <w:rPr>
          <w:i/>
        </w:rPr>
      </w:pPr>
      <w:r>
        <w:rPr>
          <w:i/>
        </w:rPr>
        <w:t>-- are imported from MAP-Operations in SS-Protocol module.</w:t>
      </w:r>
    </w:p>
    <w:p w14:paraId="1FFDFFCC" w14:textId="77777777" w:rsidR="00CE230A" w:rsidRDefault="00CE230A" w:rsidP="00CE230A">
      <w:pPr>
        <w:pStyle w:val="PL"/>
      </w:pPr>
    </w:p>
    <w:p w14:paraId="6E4AF95E" w14:textId="77777777" w:rsidR="00CE230A" w:rsidRDefault="00CE230A" w:rsidP="00CE230A">
      <w:pPr>
        <w:pStyle w:val="PL"/>
        <w:rPr>
          <w:i/>
        </w:rPr>
      </w:pPr>
      <w:r>
        <w:rPr>
          <w:i/>
        </w:rPr>
        <w:t>-- imports SS-data types</w:t>
      </w:r>
    </w:p>
    <w:p w14:paraId="4D4D7732" w14:textId="77777777" w:rsidR="00CE230A" w:rsidRDefault="00CE230A" w:rsidP="00CE230A">
      <w:pPr>
        <w:pStyle w:val="PL"/>
      </w:pPr>
      <w:r>
        <w:t>NotifySS-Arg,</w:t>
      </w:r>
    </w:p>
    <w:p w14:paraId="2FE2904F" w14:textId="77777777" w:rsidR="00CE230A" w:rsidRDefault="00CE230A" w:rsidP="00CE230A">
      <w:pPr>
        <w:pStyle w:val="PL"/>
      </w:pPr>
      <w:r>
        <w:t>ForwardChargeAdviceArg,</w:t>
      </w:r>
    </w:p>
    <w:p w14:paraId="21C6E3B1" w14:textId="77777777" w:rsidR="00CE230A" w:rsidRDefault="00CE230A" w:rsidP="00CE230A">
      <w:pPr>
        <w:pStyle w:val="PL"/>
      </w:pPr>
      <w:r>
        <w:t>ForwardCUG-InfoArg,</w:t>
      </w:r>
    </w:p>
    <w:p w14:paraId="6619D198" w14:textId="77777777" w:rsidR="00CE230A" w:rsidRDefault="00CE230A" w:rsidP="00CE230A">
      <w:pPr>
        <w:pStyle w:val="PL"/>
      </w:pPr>
      <w:r>
        <w:t>SS-UserData,</w:t>
      </w:r>
    </w:p>
    <w:p w14:paraId="078A9B53" w14:textId="77777777" w:rsidR="00CE230A" w:rsidRDefault="00CE230A" w:rsidP="00CE230A">
      <w:pPr>
        <w:pStyle w:val="PL"/>
      </w:pPr>
      <w:r>
        <w:t>AccessRegisterCCEntryArg,</w:t>
      </w:r>
    </w:p>
    <w:p w14:paraId="6B75703A" w14:textId="77777777" w:rsidR="00CE230A" w:rsidRDefault="00CE230A" w:rsidP="00CE230A">
      <w:pPr>
        <w:pStyle w:val="PL"/>
      </w:pPr>
      <w:r>
        <w:t>CallDeflectionArg,</w:t>
      </w:r>
    </w:p>
    <w:p w14:paraId="135F604D" w14:textId="77777777" w:rsidR="00CE230A" w:rsidRDefault="00CE230A" w:rsidP="00CE230A">
      <w:pPr>
        <w:pStyle w:val="PL"/>
      </w:pPr>
      <w:r>
        <w:t>UserUserServiceArg,</w:t>
      </w:r>
    </w:p>
    <w:p w14:paraId="4CFE2DEF" w14:textId="77777777" w:rsidR="00CE230A" w:rsidRPr="00BE10A4" w:rsidRDefault="00CE230A" w:rsidP="00CE230A">
      <w:pPr>
        <w:pStyle w:val="PL"/>
      </w:pPr>
      <w:r w:rsidRPr="00BE10A4">
        <w:t>LocationNotificationArg,</w:t>
      </w:r>
    </w:p>
    <w:p w14:paraId="4E34F9FF" w14:textId="77777777" w:rsidR="00CE230A" w:rsidRPr="00BE10A4" w:rsidRDefault="00CE230A" w:rsidP="00CE230A">
      <w:pPr>
        <w:pStyle w:val="PL"/>
      </w:pPr>
      <w:r w:rsidRPr="00BE10A4">
        <w:t>LocationNotificationRes,</w:t>
      </w:r>
    </w:p>
    <w:p w14:paraId="6167931C" w14:textId="77777777" w:rsidR="00CE230A" w:rsidRPr="00BE10A4" w:rsidRDefault="00CE230A" w:rsidP="00CE230A">
      <w:pPr>
        <w:pStyle w:val="PL"/>
      </w:pPr>
      <w:r w:rsidRPr="00BE10A4">
        <w:t>LCS-MOLRArg,</w:t>
      </w:r>
    </w:p>
    <w:p w14:paraId="4269ABCC" w14:textId="77777777" w:rsidR="00150D44" w:rsidRDefault="00CE230A" w:rsidP="00150D44">
      <w:pPr>
        <w:pStyle w:val="PL"/>
      </w:pPr>
      <w:r>
        <w:t>LCS-MOLRRes,</w:t>
      </w:r>
    </w:p>
    <w:p w14:paraId="6AF08015" w14:textId="77777777" w:rsidR="00150D44" w:rsidRPr="00BE10A4" w:rsidRDefault="00150D44" w:rsidP="00150D44">
      <w:pPr>
        <w:pStyle w:val="PL"/>
      </w:pPr>
      <w:r w:rsidRPr="00BE10A4">
        <w:t>LCS-</w:t>
      </w:r>
      <w:r>
        <w:t>SL</w:t>
      </w:r>
      <w:r w:rsidRPr="00BE10A4">
        <w:t>MOLRArg,</w:t>
      </w:r>
    </w:p>
    <w:p w14:paraId="5D839374" w14:textId="276E90B4" w:rsidR="00CE230A" w:rsidRDefault="00150D44" w:rsidP="00150D44">
      <w:pPr>
        <w:pStyle w:val="PL"/>
      </w:pPr>
      <w:r>
        <w:t>LCS-SLMOLRRes,</w:t>
      </w:r>
    </w:p>
    <w:p w14:paraId="1BBCB3C4" w14:textId="77777777" w:rsidR="00CE230A" w:rsidRDefault="00CE230A" w:rsidP="00CE230A">
      <w:pPr>
        <w:pStyle w:val="PL"/>
      </w:pPr>
      <w:r>
        <w:t>LCS-AreaEventRequestArg,</w:t>
      </w:r>
    </w:p>
    <w:p w14:paraId="31492BE3" w14:textId="77777777" w:rsidR="00CE230A" w:rsidRDefault="00CE230A" w:rsidP="00CE230A">
      <w:pPr>
        <w:pStyle w:val="PL"/>
      </w:pPr>
      <w:r>
        <w:t>LCS-AreaEventReportArg,</w:t>
      </w:r>
    </w:p>
    <w:p w14:paraId="5F257A74" w14:textId="77777777" w:rsidR="00CE230A" w:rsidRDefault="00CE230A" w:rsidP="00CE230A">
      <w:pPr>
        <w:pStyle w:val="PL"/>
      </w:pPr>
      <w:r>
        <w:t>LCS-AreaEventCancellationArg,</w:t>
      </w:r>
    </w:p>
    <w:p w14:paraId="3BD7AFEC" w14:textId="77777777" w:rsidR="00CE230A" w:rsidRDefault="00CE230A" w:rsidP="00CE230A">
      <w:pPr>
        <w:pStyle w:val="PL"/>
      </w:pPr>
      <w:r>
        <w:t>LCS-PeriodicLocationRequestArg,</w:t>
      </w:r>
    </w:p>
    <w:p w14:paraId="5C84CD45" w14:textId="77777777" w:rsidR="00CE230A" w:rsidRDefault="00CE230A" w:rsidP="00CE230A">
      <w:pPr>
        <w:pStyle w:val="PL"/>
      </w:pPr>
      <w:r>
        <w:t>LCS-PeriodicLocationRequestRes,</w:t>
      </w:r>
    </w:p>
    <w:p w14:paraId="6DC3B66A" w14:textId="77777777" w:rsidR="00CE230A" w:rsidRDefault="00CE230A" w:rsidP="00CE230A">
      <w:pPr>
        <w:pStyle w:val="PL"/>
      </w:pPr>
      <w:r>
        <w:t>LCS-LocationUpdateArg,</w:t>
      </w:r>
    </w:p>
    <w:p w14:paraId="083A055C" w14:textId="77777777" w:rsidR="00CE230A" w:rsidRDefault="00CE230A" w:rsidP="00CE230A">
      <w:pPr>
        <w:pStyle w:val="PL"/>
      </w:pPr>
      <w:r>
        <w:t>LCS-LocationUpdateRes,</w:t>
      </w:r>
    </w:p>
    <w:p w14:paraId="34EC4FD9" w14:textId="77777777" w:rsidR="00CE230A" w:rsidRDefault="00CE230A" w:rsidP="00CE230A">
      <w:pPr>
        <w:pStyle w:val="PL"/>
      </w:pPr>
      <w:r>
        <w:t>LCS-</w:t>
      </w:r>
      <w:r w:rsidRPr="00DE04CF">
        <w:t>Periodic</w:t>
      </w:r>
      <w:r>
        <w:t>LocationCancellationArg,</w:t>
      </w:r>
    </w:p>
    <w:p w14:paraId="68BFFEDD" w14:textId="77777777" w:rsidR="00CE230A" w:rsidRDefault="00CE230A" w:rsidP="00CE230A">
      <w:pPr>
        <w:pStyle w:val="PL"/>
      </w:pPr>
      <w:r>
        <w:t>LCS-PeriodicTriggeredInvokeArg,</w:t>
      </w:r>
    </w:p>
    <w:p w14:paraId="28A1459E" w14:textId="77777777" w:rsidR="00CE230A" w:rsidRDefault="00CE230A" w:rsidP="00CE230A">
      <w:pPr>
        <w:pStyle w:val="PL"/>
      </w:pPr>
      <w:r>
        <w:t>LCS-PeriodicTriggeredInvokeRes,</w:t>
      </w:r>
    </w:p>
    <w:p w14:paraId="4DF8965D" w14:textId="77777777" w:rsidR="00CE230A" w:rsidRDefault="00CE230A" w:rsidP="00CE230A">
      <w:pPr>
        <w:pStyle w:val="PL"/>
      </w:pPr>
      <w:r>
        <w:t>LCS-EventReportArg,</w:t>
      </w:r>
    </w:p>
    <w:p w14:paraId="54AD5110" w14:textId="77777777" w:rsidR="00CE230A" w:rsidRDefault="00CE230A" w:rsidP="00CE230A">
      <w:pPr>
        <w:pStyle w:val="PL"/>
      </w:pPr>
      <w:r>
        <w:t>LCS-EventReportRes,</w:t>
      </w:r>
    </w:p>
    <w:p w14:paraId="180BC681" w14:textId="77777777" w:rsidR="00CE230A" w:rsidRDefault="00CE230A" w:rsidP="00CE230A">
      <w:pPr>
        <w:pStyle w:val="PL"/>
      </w:pPr>
      <w:r>
        <w:t>LCS-CancelDeferredLocationArg</w:t>
      </w:r>
      <w:r w:rsidR="00775DA7">
        <w:t>,</w:t>
      </w:r>
    </w:p>
    <w:p w14:paraId="048744CC" w14:textId="77777777" w:rsidR="00F121F8" w:rsidRDefault="00F121F8" w:rsidP="00F121F8">
      <w:pPr>
        <w:pStyle w:val="PL"/>
        <w:rPr>
          <w:lang w:val="en-US" w:eastAsia="zh-CN"/>
        </w:rPr>
      </w:pPr>
      <w:r>
        <w:rPr>
          <w:lang w:val="en-US"/>
        </w:rPr>
        <w:t>LCS-</w:t>
      </w:r>
      <w:r>
        <w:rPr>
          <w:rFonts w:hint="eastAsia"/>
          <w:lang w:val="en-US" w:eastAsia="zh-CN"/>
        </w:rPr>
        <w:t>LocationPrivacySetting</w:t>
      </w:r>
      <w:r>
        <w:rPr>
          <w:lang w:val="en-US"/>
        </w:rPr>
        <w:t>Arg</w:t>
      </w:r>
      <w:r>
        <w:rPr>
          <w:rFonts w:hint="eastAsia"/>
          <w:lang w:val="en-US" w:eastAsia="zh-CN"/>
        </w:rPr>
        <w:t>,</w:t>
      </w:r>
    </w:p>
    <w:p w14:paraId="5466E8BA" w14:textId="77777777" w:rsidR="00F121F8" w:rsidRDefault="00F121F8" w:rsidP="00F121F8">
      <w:pPr>
        <w:pStyle w:val="PL"/>
        <w:rPr>
          <w:lang w:val="en-US" w:eastAsia="zh-CN"/>
        </w:rPr>
      </w:pPr>
      <w:r w:rsidRPr="00461711">
        <w:rPr>
          <w:lang w:val="en-US" w:eastAsia="zh-CN"/>
        </w:rPr>
        <w:t>LCS-PruAssociationArg</w:t>
      </w:r>
      <w:r>
        <w:rPr>
          <w:lang w:val="en-US" w:eastAsia="zh-CN"/>
        </w:rPr>
        <w:t>,</w:t>
      </w:r>
    </w:p>
    <w:p w14:paraId="0AFAFE44" w14:textId="77777777" w:rsidR="00F121F8" w:rsidRDefault="00F121F8" w:rsidP="00F121F8">
      <w:pPr>
        <w:pStyle w:val="PL"/>
        <w:rPr>
          <w:lang w:val="en-US" w:eastAsia="zh-CN"/>
        </w:rPr>
      </w:pPr>
      <w:r>
        <w:rPr>
          <w:rFonts w:hint="eastAsia"/>
          <w:lang w:eastAsia="zh-CN"/>
        </w:rPr>
        <w:t>LCS</w:t>
      </w:r>
      <w:r w:rsidRPr="00CC3EB4">
        <w:t>-PruAssociation</w:t>
      </w:r>
      <w:r>
        <w:t>Res,</w:t>
      </w:r>
    </w:p>
    <w:p w14:paraId="5AAF935B" w14:textId="77777777" w:rsidR="00E117CD" w:rsidRDefault="00F121F8" w:rsidP="00E117CD">
      <w:pPr>
        <w:pStyle w:val="PL"/>
      </w:pPr>
      <w:r w:rsidRPr="00AB01AC">
        <w:rPr>
          <w:lang w:val="en-US" w:eastAsia="zh-CN"/>
        </w:rPr>
        <w:t>LCS-PruDisassociationArg</w:t>
      </w:r>
      <w:r w:rsidR="00E117CD">
        <w:t>,</w:t>
      </w:r>
    </w:p>
    <w:p w14:paraId="1CB4EAA5" w14:textId="77777777" w:rsidR="00E117CD" w:rsidRPr="00BE10A4" w:rsidRDefault="00E117CD" w:rsidP="00E117CD">
      <w:pPr>
        <w:pStyle w:val="PL"/>
      </w:pPr>
      <w:r w:rsidRPr="00BE10A4">
        <w:t>LCS-</w:t>
      </w:r>
      <w:r>
        <w:t>SL</w:t>
      </w:r>
      <w:r w:rsidRPr="00BE10A4">
        <w:t>M</w:t>
      </w:r>
      <w:r>
        <w:t>T</w:t>
      </w:r>
      <w:r w:rsidRPr="00BE10A4">
        <w:t>LRArg,</w:t>
      </w:r>
    </w:p>
    <w:p w14:paraId="639A7496" w14:textId="77777777" w:rsidR="00E117CD" w:rsidRDefault="00E117CD" w:rsidP="00E117CD">
      <w:pPr>
        <w:pStyle w:val="PL"/>
      </w:pPr>
      <w:r>
        <w:t>LCS-SLMTLRRes,</w:t>
      </w:r>
    </w:p>
    <w:p w14:paraId="3777849F" w14:textId="77777777" w:rsidR="00E117CD" w:rsidRPr="00BE10A4" w:rsidRDefault="00E117CD" w:rsidP="00E117CD">
      <w:pPr>
        <w:pStyle w:val="PL"/>
      </w:pPr>
      <w:r w:rsidRPr="00BE10A4">
        <w:t>LCS-</w:t>
      </w:r>
      <w:r w:rsidRPr="008577D9">
        <w:t>D</w:t>
      </w:r>
      <w:r>
        <w:t>LRSPPTransport</w:t>
      </w:r>
      <w:r w:rsidRPr="00BE10A4">
        <w:t>Arg,</w:t>
      </w:r>
    </w:p>
    <w:p w14:paraId="7F279156" w14:textId="77777777" w:rsidR="00E117CD" w:rsidRDefault="00E117CD" w:rsidP="00E117CD">
      <w:pPr>
        <w:pStyle w:val="PL"/>
      </w:pPr>
      <w:r>
        <w:t>LCS-</w:t>
      </w:r>
      <w:r w:rsidRPr="008577D9">
        <w:t>D</w:t>
      </w:r>
      <w:r>
        <w:t>LRSPPTransportRes,</w:t>
      </w:r>
    </w:p>
    <w:p w14:paraId="2BFF9EAF" w14:textId="77777777" w:rsidR="00E117CD" w:rsidRPr="00BE10A4" w:rsidRDefault="00E117CD" w:rsidP="00E117CD">
      <w:pPr>
        <w:pStyle w:val="PL"/>
      </w:pPr>
      <w:r w:rsidRPr="00BE10A4">
        <w:t>LCS-</w:t>
      </w:r>
      <w:r>
        <w:t>ULRSPPTransport</w:t>
      </w:r>
      <w:r w:rsidRPr="00BE10A4">
        <w:t>Arg,</w:t>
      </w:r>
    </w:p>
    <w:p w14:paraId="08775E98" w14:textId="77777777" w:rsidR="00E117CD" w:rsidRDefault="00E117CD" w:rsidP="00E117CD">
      <w:pPr>
        <w:pStyle w:val="PL"/>
      </w:pPr>
      <w:r>
        <w:t>LCS-ULRSPPTransportRes</w:t>
      </w:r>
    </w:p>
    <w:p w14:paraId="59F9303F" w14:textId="6674977A" w:rsidR="00F121F8" w:rsidRDefault="00F121F8" w:rsidP="00F121F8">
      <w:pPr>
        <w:pStyle w:val="PL"/>
      </w:pPr>
    </w:p>
    <w:p w14:paraId="05F41B47" w14:textId="77777777" w:rsidR="00CE230A" w:rsidRDefault="00CE230A" w:rsidP="00CE230A">
      <w:pPr>
        <w:pStyle w:val="PL"/>
      </w:pPr>
    </w:p>
    <w:p w14:paraId="00C728D2" w14:textId="77777777" w:rsidR="00CE230A" w:rsidRDefault="00CE230A" w:rsidP="00CE230A">
      <w:pPr>
        <w:pStyle w:val="PL"/>
      </w:pPr>
      <w:r>
        <w:t>FROM SS-DataTypes {</w:t>
      </w:r>
    </w:p>
    <w:p w14:paraId="7375B257" w14:textId="77777777" w:rsidR="00CE230A" w:rsidRDefault="00CE230A" w:rsidP="00CE230A">
      <w:pPr>
        <w:pStyle w:val="PL"/>
      </w:pPr>
      <w:r>
        <w:t xml:space="preserve">   itu-t identified-organization (4) etsi (0) mobileDomain (0) gsm-Access (2) modules (3)</w:t>
      </w:r>
    </w:p>
    <w:p w14:paraId="05479A56" w14:textId="1FC139CE" w:rsidR="00CE230A" w:rsidRDefault="00CE230A" w:rsidP="00CE230A">
      <w:pPr>
        <w:pStyle w:val="PL"/>
      </w:pPr>
      <w:r>
        <w:t xml:space="preserve">   ss-DataTypes (2) </w:t>
      </w:r>
      <w:r w:rsidR="00BD6650">
        <w:t>version17 (17)</w:t>
      </w:r>
      <w:r>
        <w:t>}</w:t>
      </w:r>
    </w:p>
    <w:p w14:paraId="26F89575" w14:textId="77777777" w:rsidR="00CE230A" w:rsidRDefault="00CE230A" w:rsidP="00CE230A">
      <w:pPr>
        <w:pStyle w:val="PL"/>
      </w:pPr>
    </w:p>
    <w:p w14:paraId="1CFA1832" w14:textId="77777777" w:rsidR="005F0DF3" w:rsidRDefault="00CE230A" w:rsidP="00CE230A">
      <w:pPr>
        <w:pStyle w:val="PL"/>
      </w:pPr>
      <w:r>
        <w:t>-- imports MAP-SS-data types</w:t>
      </w:r>
    </w:p>
    <w:p w14:paraId="3FF20EC1" w14:textId="417EEA9D" w:rsidR="00CE230A" w:rsidRDefault="00CE230A" w:rsidP="00CE230A">
      <w:pPr>
        <w:pStyle w:val="PL"/>
      </w:pPr>
      <w:r>
        <w:t>RegisterCC-EntryRes</w:t>
      </w:r>
    </w:p>
    <w:p w14:paraId="442CE9AA" w14:textId="77777777" w:rsidR="00CE230A" w:rsidRDefault="00CE230A" w:rsidP="00CE230A">
      <w:pPr>
        <w:pStyle w:val="PL"/>
      </w:pPr>
      <w:r>
        <w:t>FROM MAP-SS-DataTypes {</w:t>
      </w:r>
    </w:p>
    <w:p w14:paraId="0A0CF9A6" w14:textId="77777777" w:rsidR="00CE230A" w:rsidRDefault="00CE230A" w:rsidP="00CE230A">
      <w:pPr>
        <w:pStyle w:val="PL"/>
      </w:pPr>
      <w:r>
        <w:t xml:space="preserve">   itu-t identified-organization (4) etsi (0) mobileDomain (0)</w:t>
      </w:r>
    </w:p>
    <w:p w14:paraId="2ED21572" w14:textId="25D565B8" w:rsidR="00CE230A" w:rsidRDefault="00CE230A" w:rsidP="00CE230A">
      <w:pPr>
        <w:pStyle w:val="PL"/>
      </w:pPr>
      <w:r>
        <w:t xml:space="preserve">   gsm-Network (1) modules (3) map-SS-DataTypes (14) </w:t>
      </w:r>
      <w:r w:rsidR="00BD6650">
        <w:t>version21 (21)</w:t>
      </w:r>
      <w:r>
        <w:t>}</w:t>
      </w:r>
    </w:p>
    <w:p w14:paraId="4C8D7C79" w14:textId="77777777" w:rsidR="00CE230A" w:rsidRDefault="00CE230A" w:rsidP="00CE230A">
      <w:pPr>
        <w:pStyle w:val="PL"/>
        <w:rPr>
          <w:i/>
        </w:rPr>
      </w:pPr>
    </w:p>
    <w:p w14:paraId="6AED016D" w14:textId="77777777" w:rsidR="00CE230A" w:rsidRDefault="00CE230A" w:rsidP="00CE230A">
      <w:pPr>
        <w:pStyle w:val="PL"/>
        <w:rPr>
          <w:i/>
        </w:rPr>
      </w:pPr>
      <w:r>
        <w:rPr>
          <w:i/>
        </w:rPr>
        <w:t>-- imports MAP-errors</w:t>
      </w:r>
    </w:p>
    <w:p w14:paraId="215C99C7" w14:textId="77777777" w:rsidR="00CE230A" w:rsidRDefault="00CE230A" w:rsidP="00CE230A">
      <w:pPr>
        <w:pStyle w:val="PL"/>
      </w:pPr>
      <w:r>
        <w:t>illegalSS-Operation, ss-ErrorStatus, ss-NotAvailable, ss-SubscriptionViolation,</w:t>
      </w:r>
    </w:p>
    <w:p w14:paraId="78841F69" w14:textId="77777777" w:rsidR="00CE230A" w:rsidRDefault="00CE230A" w:rsidP="00CE230A">
      <w:pPr>
        <w:pStyle w:val="PL"/>
      </w:pPr>
      <w:r>
        <w:t>ss-Incompatibility, systemFailure, facilityNotSupported, callBarred, unexpectedDataValue, shortTermDenial, longTermDenial, dataMissing, forwardingViolation, forwardingFailed, positionMethodFailure, resourceLimitation</w:t>
      </w:r>
    </w:p>
    <w:p w14:paraId="7FB60137" w14:textId="77777777" w:rsidR="00CE230A" w:rsidRDefault="00CE230A" w:rsidP="00CE230A">
      <w:pPr>
        <w:pStyle w:val="PL"/>
      </w:pPr>
      <w:r>
        <w:t>FROM MAP-Errors {</w:t>
      </w:r>
    </w:p>
    <w:p w14:paraId="0459A7C6" w14:textId="77777777" w:rsidR="00CE230A" w:rsidRDefault="00CE230A" w:rsidP="00CE230A">
      <w:pPr>
        <w:pStyle w:val="PL"/>
      </w:pPr>
      <w:r>
        <w:t xml:space="preserve">   itu-t identified-organization (4) etsi (0) mobileDomain (0) gsm-Network (1) modules (3)</w:t>
      </w:r>
    </w:p>
    <w:p w14:paraId="7E861617" w14:textId="24976DAE" w:rsidR="00CE230A" w:rsidRDefault="00CE230A" w:rsidP="00CE230A">
      <w:pPr>
        <w:pStyle w:val="PL"/>
      </w:pPr>
      <w:r>
        <w:t xml:space="preserve">   map-Errors (10) </w:t>
      </w:r>
      <w:r w:rsidR="00BD6650">
        <w:t>version21 (21)</w:t>
      </w:r>
      <w:r>
        <w:t>}</w:t>
      </w:r>
    </w:p>
    <w:p w14:paraId="790A7546" w14:textId="77777777" w:rsidR="00CE230A" w:rsidRDefault="00CE230A" w:rsidP="00CE230A">
      <w:pPr>
        <w:pStyle w:val="PL"/>
      </w:pPr>
    </w:p>
    <w:p w14:paraId="334032F8" w14:textId="77777777" w:rsidR="00F121F8" w:rsidRDefault="00F121F8" w:rsidP="00F121F8">
      <w:pPr>
        <w:pStyle w:val="PL"/>
        <w:rPr>
          <w:i/>
        </w:rPr>
      </w:pPr>
      <w:r>
        <w:rPr>
          <w:i/>
        </w:rPr>
        <w:t>-- imports SS-Errors</w:t>
      </w:r>
    </w:p>
    <w:p w14:paraId="40F0276A" w14:textId="77777777" w:rsidR="00F121F8" w:rsidRDefault="00F121F8" w:rsidP="00F121F8">
      <w:pPr>
        <w:pStyle w:val="PL"/>
      </w:pPr>
      <w:r>
        <w:lastRenderedPageBreak/>
        <w:t>resourcesNotAvailable, maxNumberOfMPTY-ParticipantsExceeded, deflectionToServedSubscriber, invalidDeflectedToNumber, specialServiceCode, rejectedByUser, rejectedByNetwork, lcs-invalidPru, lcs</w:t>
      </w:r>
      <w:r w:rsidRPr="00CC3EB4">
        <w:t>-PruAssociation</w:t>
      </w:r>
      <w:r>
        <w:t>Rej</w:t>
      </w:r>
    </w:p>
    <w:p w14:paraId="018596D3" w14:textId="77777777" w:rsidR="00CE230A" w:rsidRDefault="00CE230A" w:rsidP="00CE230A">
      <w:pPr>
        <w:pStyle w:val="PL"/>
      </w:pPr>
      <w:r>
        <w:t>FROM SS-Errors {</w:t>
      </w:r>
    </w:p>
    <w:p w14:paraId="7CF7C722" w14:textId="77777777" w:rsidR="00CE230A" w:rsidRDefault="00CE230A" w:rsidP="00CE230A">
      <w:pPr>
        <w:pStyle w:val="PL"/>
      </w:pPr>
      <w:r>
        <w:t xml:space="preserve">   itu-t identified-organization (4) etsi (0) mobileDomain (0) gsm-Access (2) modules (3)</w:t>
      </w:r>
    </w:p>
    <w:p w14:paraId="489F632E" w14:textId="5A070D09" w:rsidR="00CE230A" w:rsidRDefault="00CE230A" w:rsidP="00CE230A">
      <w:pPr>
        <w:pStyle w:val="PL"/>
      </w:pPr>
      <w:r>
        <w:t xml:space="preserve">   ss-Errors (1) </w:t>
      </w:r>
      <w:r w:rsidR="00BD6650">
        <w:t>version17 (17)</w:t>
      </w:r>
      <w:r>
        <w:t>}</w:t>
      </w:r>
    </w:p>
    <w:p w14:paraId="25ACBC72" w14:textId="77777777" w:rsidR="00CE230A" w:rsidRDefault="00CE230A" w:rsidP="00CE230A">
      <w:pPr>
        <w:pStyle w:val="PL"/>
      </w:pPr>
      <w:r>
        <w:t>;</w:t>
      </w:r>
    </w:p>
    <w:p w14:paraId="6EC627FE" w14:textId="77777777" w:rsidR="00CE230A" w:rsidRDefault="00CE230A" w:rsidP="00CE230A">
      <w:pPr>
        <w:pStyle w:val="PL"/>
      </w:pPr>
    </w:p>
    <w:p w14:paraId="42F93F86" w14:textId="77777777" w:rsidR="00CE230A" w:rsidRDefault="00CE230A" w:rsidP="00CE230A">
      <w:pPr>
        <w:pStyle w:val="PL"/>
        <w:rPr>
          <w:i/>
        </w:rPr>
      </w:pPr>
      <w:r>
        <w:rPr>
          <w:i/>
        </w:rPr>
        <w:t>-- operations definition</w:t>
      </w:r>
    </w:p>
    <w:p w14:paraId="6F06C215" w14:textId="77777777" w:rsidR="00CE230A" w:rsidRDefault="00CE230A" w:rsidP="00CE230A">
      <w:pPr>
        <w:pStyle w:val="PL"/>
      </w:pPr>
    </w:p>
    <w:p w14:paraId="313BFE71" w14:textId="77777777" w:rsidR="005F0DF3" w:rsidRDefault="00CE230A" w:rsidP="00CE230A">
      <w:pPr>
        <w:pStyle w:val="PL"/>
        <w:rPr>
          <w:i/>
        </w:rPr>
      </w:pPr>
      <w:r>
        <w:t>processUnstructuredSS-Data</w:t>
      </w:r>
      <w:r>
        <w:tab/>
        <w:t xml:space="preserve">OPERATION ::= { </w:t>
      </w:r>
      <w:r>
        <w:rPr>
          <w:i/>
        </w:rPr>
        <w:t>-- Timer T(PUSSD)= 15s to 30s</w:t>
      </w:r>
    </w:p>
    <w:p w14:paraId="397009D3" w14:textId="659CF962" w:rsidR="00CE230A" w:rsidRDefault="00CE230A" w:rsidP="00CE230A">
      <w:pPr>
        <w:pStyle w:val="PL"/>
      </w:pPr>
      <w:r>
        <w:tab/>
        <w:t>ARGUMENT</w:t>
      </w:r>
      <w:r>
        <w:tab/>
        <w:t>SS-UserData</w:t>
      </w:r>
    </w:p>
    <w:p w14:paraId="1A35B181" w14:textId="77777777" w:rsidR="00CE230A" w:rsidRDefault="00CE230A" w:rsidP="00CE230A">
      <w:pPr>
        <w:pStyle w:val="PL"/>
      </w:pPr>
      <w:r>
        <w:tab/>
        <w:t>RESULT</w:t>
      </w:r>
      <w:r>
        <w:tab/>
        <w:t>SS-UserData</w:t>
      </w:r>
    </w:p>
    <w:p w14:paraId="18E77124" w14:textId="77777777" w:rsidR="00CE230A" w:rsidRDefault="00B1744F" w:rsidP="00CE230A">
      <w:pPr>
        <w:pStyle w:val="PL"/>
      </w:pPr>
      <w:r>
        <w:rPr>
          <w:i/>
        </w:rPr>
        <w:tab/>
      </w:r>
      <w:r w:rsidR="00CE230A">
        <w:rPr>
          <w:i/>
        </w:rPr>
        <w:t>-- optional</w:t>
      </w:r>
    </w:p>
    <w:p w14:paraId="01EC2C4D" w14:textId="77777777" w:rsidR="00CE230A" w:rsidRDefault="00CE230A" w:rsidP="00CE230A">
      <w:pPr>
        <w:pStyle w:val="PL"/>
      </w:pPr>
      <w:r>
        <w:tab/>
        <w:t>ERRORS</w:t>
      </w:r>
      <w:r>
        <w:tab/>
        <w:t>{</w:t>
      </w:r>
    </w:p>
    <w:p w14:paraId="5C6C3E9E" w14:textId="77777777" w:rsidR="00CE230A" w:rsidRDefault="00B1744F" w:rsidP="00CE230A">
      <w:pPr>
        <w:pStyle w:val="PL"/>
      </w:pPr>
      <w:r>
        <w:tab/>
      </w:r>
      <w:r w:rsidR="00CE230A">
        <w:t>systemFailure |</w:t>
      </w:r>
    </w:p>
    <w:p w14:paraId="3FAB1987" w14:textId="77777777" w:rsidR="00CE230A" w:rsidRDefault="00B1744F" w:rsidP="00CE230A">
      <w:pPr>
        <w:pStyle w:val="PL"/>
      </w:pPr>
      <w:r>
        <w:tab/>
      </w:r>
      <w:r w:rsidR="00CE230A">
        <w:t>unexpectedDataValue}</w:t>
      </w:r>
    </w:p>
    <w:p w14:paraId="21FF30A1" w14:textId="77777777" w:rsidR="00CE230A" w:rsidRDefault="00CE230A" w:rsidP="00CE230A">
      <w:pPr>
        <w:pStyle w:val="PL"/>
      </w:pPr>
      <w:r>
        <w:tab/>
        <w:t>CODE</w:t>
      </w:r>
      <w:r>
        <w:tab/>
        <w:t>local:19 }</w:t>
      </w:r>
    </w:p>
    <w:p w14:paraId="55F94922" w14:textId="77777777" w:rsidR="00CE230A" w:rsidRDefault="00CE230A" w:rsidP="00CE230A">
      <w:pPr>
        <w:pStyle w:val="PL"/>
      </w:pPr>
    </w:p>
    <w:p w14:paraId="5777837A" w14:textId="77777777" w:rsidR="00CE230A" w:rsidRDefault="00CE230A" w:rsidP="00CE230A">
      <w:pPr>
        <w:pStyle w:val="PL"/>
      </w:pPr>
      <w:r>
        <w:t>notifySS</w:t>
      </w:r>
      <w:r>
        <w:tab/>
        <w:t>OPERATION ::= {</w:t>
      </w:r>
    </w:p>
    <w:p w14:paraId="1EFBCF44" w14:textId="77777777" w:rsidR="00CE230A" w:rsidRDefault="00CE230A" w:rsidP="00CE230A">
      <w:pPr>
        <w:pStyle w:val="PL"/>
      </w:pPr>
      <w:r>
        <w:tab/>
        <w:t>ARGUMENT</w:t>
      </w:r>
      <w:r>
        <w:tab/>
        <w:t>NotifySS-Arg</w:t>
      </w:r>
    </w:p>
    <w:p w14:paraId="3D4B256A" w14:textId="77777777" w:rsidR="00CE230A" w:rsidRDefault="00CE230A" w:rsidP="00CE230A">
      <w:pPr>
        <w:pStyle w:val="PL"/>
      </w:pPr>
      <w:r>
        <w:tab/>
        <w:t>CODE</w:t>
      </w:r>
      <w:r>
        <w:tab/>
        <w:t>local:16 }</w:t>
      </w:r>
    </w:p>
    <w:p w14:paraId="06E738D1" w14:textId="77777777" w:rsidR="00CE230A" w:rsidRDefault="00CE230A" w:rsidP="00CE230A">
      <w:pPr>
        <w:pStyle w:val="PL"/>
      </w:pPr>
    </w:p>
    <w:p w14:paraId="6F7B4D37" w14:textId="77777777" w:rsidR="00CE230A" w:rsidRDefault="00CE230A" w:rsidP="00CE230A">
      <w:pPr>
        <w:pStyle w:val="PL"/>
      </w:pPr>
      <w:r>
        <w:t>forwardChargeAdvice</w:t>
      </w:r>
      <w:r>
        <w:tab/>
        <w:t xml:space="preserve">OPERATION ::= { </w:t>
      </w:r>
      <w:r>
        <w:rPr>
          <w:i/>
        </w:rPr>
        <w:t>-- Timer T(AoC)= 1s to 40s</w:t>
      </w:r>
    </w:p>
    <w:p w14:paraId="684E2606" w14:textId="77777777" w:rsidR="00CE230A" w:rsidRDefault="00CE230A" w:rsidP="00CE230A">
      <w:pPr>
        <w:pStyle w:val="PL"/>
      </w:pPr>
      <w:r>
        <w:tab/>
        <w:t>ARGUMENT</w:t>
      </w:r>
      <w:r>
        <w:tab/>
        <w:t>ForwardChargeAdviceArg</w:t>
      </w:r>
    </w:p>
    <w:p w14:paraId="19159584" w14:textId="77777777" w:rsidR="00CE230A" w:rsidRDefault="00CE230A" w:rsidP="00CE230A">
      <w:pPr>
        <w:pStyle w:val="PL"/>
      </w:pPr>
      <w:r>
        <w:tab/>
        <w:t>RETURN RESULT TRUE</w:t>
      </w:r>
    </w:p>
    <w:p w14:paraId="6C159A8E" w14:textId="77777777" w:rsidR="00CE230A" w:rsidRDefault="00CE230A" w:rsidP="00CE230A">
      <w:pPr>
        <w:pStyle w:val="PL"/>
      </w:pPr>
      <w:r>
        <w:tab/>
        <w:t>CODE</w:t>
      </w:r>
      <w:r>
        <w:tab/>
        <w:t>local:125 }</w:t>
      </w:r>
    </w:p>
    <w:p w14:paraId="13D71CDE" w14:textId="77777777" w:rsidR="00CE230A" w:rsidRDefault="00CE230A" w:rsidP="00CE230A">
      <w:pPr>
        <w:pStyle w:val="PL"/>
      </w:pPr>
    </w:p>
    <w:p w14:paraId="3E7B3E0D" w14:textId="77777777" w:rsidR="00CE230A" w:rsidRDefault="00CE230A" w:rsidP="00CE230A">
      <w:pPr>
        <w:pStyle w:val="PL"/>
      </w:pPr>
      <w:r>
        <w:t>forwardCUG-Info</w:t>
      </w:r>
      <w:r>
        <w:tab/>
        <w:t>OPERATION ::= {</w:t>
      </w:r>
    </w:p>
    <w:p w14:paraId="1908448E" w14:textId="77777777" w:rsidR="00CE230A" w:rsidRDefault="00CE230A" w:rsidP="00CE230A">
      <w:pPr>
        <w:pStyle w:val="PL"/>
      </w:pPr>
      <w:r>
        <w:tab/>
        <w:t>ARGUMENT</w:t>
      </w:r>
      <w:r>
        <w:tab/>
        <w:t>ForwardCUG-InfoArg</w:t>
      </w:r>
    </w:p>
    <w:p w14:paraId="6D3AA82A" w14:textId="77777777" w:rsidR="00CE230A" w:rsidRDefault="00CE230A" w:rsidP="00CE230A">
      <w:pPr>
        <w:pStyle w:val="PL"/>
      </w:pPr>
      <w:r>
        <w:tab/>
        <w:t>CODE</w:t>
      </w:r>
      <w:r>
        <w:tab/>
        <w:t>local:120 }</w:t>
      </w:r>
    </w:p>
    <w:p w14:paraId="7E525661" w14:textId="77777777" w:rsidR="00CE230A" w:rsidRDefault="00CE230A" w:rsidP="00CE230A">
      <w:pPr>
        <w:pStyle w:val="PL"/>
      </w:pPr>
    </w:p>
    <w:p w14:paraId="37C8C2A5" w14:textId="77777777" w:rsidR="00CE230A" w:rsidRDefault="00CE230A" w:rsidP="00CE230A">
      <w:pPr>
        <w:pStyle w:val="PL"/>
      </w:pPr>
      <w:r>
        <w:t>buildMPTY</w:t>
      </w:r>
      <w:r>
        <w:tab/>
        <w:t xml:space="preserve">OPERATION ::= { </w:t>
      </w:r>
      <w:r>
        <w:rPr>
          <w:i/>
        </w:rPr>
        <w:t>-- Timer T(BuildMPTY)= 5s to 30s</w:t>
      </w:r>
    </w:p>
    <w:p w14:paraId="2BE01413" w14:textId="77777777" w:rsidR="00CE230A" w:rsidRDefault="00CE230A" w:rsidP="00CE230A">
      <w:pPr>
        <w:pStyle w:val="PL"/>
      </w:pPr>
      <w:r>
        <w:tab/>
        <w:t>RETURN RESULT TRUE</w:t>
      </w:r>
    </w:p>
    <w:p w14:paraId="4E6EF877" w14:textId="77777777" w:rsidR="00CE230A" w:rsidRDefault="00CE230A" w:rsidP="00CE230A">
      <w:pPr>
        <w:pStyle w:val="PL"/>
      </w:pPr>
      <w:r>
        <w:tab/>
        <w:t>ERRORS</w:t>
      </w:r>
      <w:r>
        <w:tab/>
        <w:t>{</w:t>
      </w:r>
    </w:p>
    <w:p w14:paraId="123EC5B9" w14:textId="77777777" w:rsidR="00CE230A" w:rsidRDefault="00B1744F" w:rsidP="00CE230A">
      <w:pPr>
        <w:pStyle w:val="PL"/>
      </w:pPr>
      <w:r>
        <w:tab/>
      </w:r>
      <w:r w:rsidR="00CE230A">
        <w:t>illegalSS-Operation |</w:t>
      </w:r>
    </w:p>
    <w:p w14:paraId="0D34118B" w14:textId="77777777" w:rsidR="00CE230A" w:rsidRDefault="00B1744F" w:rsidP="00CE230A">
      <w:pPr>
        <w:pStyle w:val="PL"/>
      </w:pPr>
      <w:r>
        <w:tab/>
      </w:r>
      <w:r w:rsidR="00CE230A">
        <w:t>ss-ErrorStatus |</w:t>
      </w:r>
    </w:p>
    <w:p w14:paraId="2191B1FA" w14:textId="77777777" w:rsidR="00CE230A" w:rsidRDefault="00B1744F" w:rsidP="00CE230A">
      <w:pPr>
        <w:pStyle w:val="PL"/>
      </w:pPr>
      <w:r>
        <w:tab/>
      </w:r>
      <w:r w:rsidR="00CE230A">
        <w:t>ss-NotAvailable |</w:t>
      </w:r>
    </w:p>
    <w:p w14:paraId="6D658B4D" w14:textId="77777777" w:rsidR="00CE230A" w:rsidRDefault="00B1744F" w:rsidP="00CE230A">
      <w:pPr>
        <w:pStyle w:val="PL"/>
      </w:pPr>
      <w:r>
        <w:tab/>
      </w:r>
      <w:r w:rsidR="00CE230A">
        <w:t>ss-Incompatibility |</w:t>
      </w:r>
    </w:p>
    <w:p w14:paraId="6B9DEDC0" w14:textId="77777777" w:rsidR="00CE230A" w:rsidRDefault="00B1744F" w:rsidP="00CE230A">
      <w:pPr>
        <w:pStyle w:val="PL"/>
      </w:pPr>
      <w:r>
        <w:tab/>
      </w:r>
      <w:r w:rsidR="00CE230A">
        <w:t>systemFailure |</w:t>
      </w:r>
    </w:p>
    <w:p w14:paraId="24B6C46E" w14:textId="77777777" w:rsidR="00CE230A" w:rsidRDefault="00B1744F" w:rsidP="00CE230A">
      <w:pPr>
        <w:pStyle w:val="PL"/>
      </w:pPr>
      <w:r>
        <w:tab/>
      </w:r>
      <w:r w:rsidR="00CE230A">
        <w:t>resourcesNotAvailable |</w:t>
      </w:r>
    </w:p>
    <w:p w14:paraId="129A762C" w14:textId="77777777" w:rsidR="00CE230A" w:rsidRDefault="00B1744F" w:rsidP="00CE230A">
      <w:pPr>
        <w:pStyle w:val="PL"/>
      </w:pPr>
      <w:r>
        <w:tab/>
      </w:r>
      <w:r w:rsidR="00CE230A">
        <w:t>maxNumberOfMPTY-ParticipantsExceeded}</w:t>
      </w:r>
    </w:p>
    <w:p w14:paraId="4AB43107" w14:textId="77777777" w:rsidR="00CE230A" w:rsidRDefault="00CE230A" w:rsidP="00CE230A">
      <w:pPr>
        <w:pStyle w:val="PL"/>
      </w:pPr>
      <w:r>
        <w:tab/>
        <w:t>CODE</w:t>
      </w:r>
      <w:r>
        <w:tab/>
        <w:t>local:124 }</w:t>
      </w:r>
    </w:p>
    <w:p w14:paraId="7DC9B879" w14:textId="77777777" w:rsidR="00CE230A" w:rsidRDefault="00CE230A" w:rsidP="00CE230A">
      <w:pPr>
        <w:pStyle w:val="PL"/>
      </w:pPr>
    </w:p>
    <w:p w14:paraId="3EB6FF7B" w14:textId="77777777" w:rsidR="00CE230A" w:rsidRDefault="00CE230A" w:rsidP="00CE230A">
      <w:pPr>
        <w:pStyle w:val="PL"/>
      </w:pPr>
      <w:r>
        <w:t>holdMPTY</w:t>
      </w:r>
      <w:r>
        <w:tab/>
        <w:t xml:space="preserve">OPERATION ::= { </w:t>
      </w:r>
      <w:r>
        <w:rPr>
          <w:i/>
        </w:rPr>
        <w:t>-- Timer T(HoldMPTY)= 5s to 30s</w:t>
      </w:r>
    </w:p>
    <w:p w14:paraId="0D73DF8A" w14:textId="77777777" w:rsidR="00CE230A" w:rsidRDefault="00CE230A" w:rsidP="00CE230A">
      <w:pPr>
        <w:pStyle w:val="PL"/>
      </w:pPr>
      <w:r>
        <w:tab/>
        <w:t>RETURN RESULT TRUE</w:t>
      </w:r>
    </w:p>
    <w:p w14:paraId="31535A0B" w14:textId="77777777" w:rsidR="00CE230A" w:rsidRDefault="00CE230A" w:rsidP="00CE230A">
      <w:pPr>
        <w:pStyle w:val="PL"/>
      </w:pPr>
      <w:r>
        <w:tab/>
        <w:t>ERRORS</w:t>
      </w:r>
      <w:r>
        <w:tab/>
        <w:t>{</w:t>
      </w:r>
    </w:p>
    <w:p w14:paraId="65B23894" w14:textId="77777777" w:rsidR="00CE230A" w:rsidRDefault="00B1744F" w:rsidP="00CE230A">
      <w:pPr>
        <w:pStyle w:val="PL"/>
      </w:pPr>
      <w:r>
        <w:tab/>
      </w:r>
      <w:r w:rsidR="00CE230A">
        <w:t>illegalSS-Operation |</w:t>
      </w:r>
    </w:p>
    <w:p w14:paraId="013164C7" w14:textId="77777777" w:rsidR="00CE230A" w:rsidRDefault="00B1744F" w:rsidP="00CE230A">
      <w:pPr>
        <w:pStyle w:val="PL"/>
      </w:pPr>
      <w:r>
        <w:tab/>
      </w:r>
      <w:r w:rsidR="00CE230A">
        <w:t>ss-ErrorStatus |</w:t>
      </w:r>
    </w:p>
    <w:p w14:paraId="5EF3E60E" w14:textId="77777777" w:rsidR="00CE230A" w:rsidRDefault="00B1744F" w:rsidP="00CE230A">
      <w:pPr>
        <w:pStyle w:val="PL"/>
      </w:pPr>
      <w:r>
        <w:tab/>
      </w:r>
      <w:r w:rsidR="00CE230A">
        <w:t>ss-Incompatibility |</w:t>
      </w:r>
    </w:p>
    <w:p w14:paraId="4DCD9708" w14:textId="77777777" w:rsidR="00CE230A" w:rsidRDefault="00B1744F" w:rsidP="00CE230A">
      <w:pPr>
        <w:pStyle w:val="PL"/>
      </w:pPr>
      <w:r>
        <w:tab/>
      </w:r>
      <w:r w:rsidR="00CE230A">
        <w:t>facilityNotSupported |</w:t>
      </w:r>
    </w:p>
    <w:p w14:paraId="6327DB15" w14:textId="77777777" w:rsidR="00CE230A" w:rsidRDefault="00B1744F" w:rsidP="00CE230A">
      <w:pPr>
        <w:pStyle w:val="PL"/>
      </w:pPr>
      <w:r>
        <w:tab/>
      </w:r>
      <w:r w:rsidR="00CE230A">
        <w:t>systemFailure}</w:t>
      </w:r>
    </w:p>
    <w:p w14:paraId="0B0C91EB" w14:textId="77777777" w:rsidR="00CE230A" w:rsidRDefault="00CE230A" w:rsidP="00CE230A">
      <w:pPr>
        <w:pStyle w:val="PL"/>
      </w:pPr>
      <w:r>
        <w:tab/>
        <w:t>CODE</w:t>
      </w:r>
      <w:r>
        <w:tab/>
        <w:t>local:123 }</w:t>
      </w:r>
    </w:p>
    <w:p w14:paraId="7C469D50" w14:textId="77777777" w:rsidR="00CE230A" w:rsidRDefault="00CE230A" w:rsidP="00CE230A">
      <w:pPr>
        <w:pStyle w:val="PL"/>
      </w:pPr>
    </w:p>
    <w:p w14:paraId="3C0E0810" w14:textId="77777777" w:rsidR="00CE230A" w:rsidRDefault="00CE230A" w:rsidP="00CE230A">
      <w:pPr>
        <w:pStyle w:val="PL"/>
      </w:pPr>
      <w:r>
        <w:t>retrieveMPTY</w:t>
      </w:r>
      <w:r>
        <w:tab/>
        <w:t xml:space="preserve">OPERATION ::= { </w:t>
      </w:r>
      <w:r>
        <w:rPr>
          <w:i/>
        </w:rPr>
        <w:t>-- Timer T(RetrieveMPTY)= 5s to 30s</w:t>
      </w:r>
    </w:p>
    <w:p w14:paraId="01582D5A" w14:textId="77777777" w:rsidR="00CE230A" w:rsidRDefault="00CE230A" w:rsidP="00CE230A">
      <w:pPr>
        <w:pStyle w:val="PL"/>
      </w:pPr>
      <w:r>
        <w:tab/>
        <w:t>RETURN RESULT TRUE</w:t>
      </w:r>
    </w:p>
    <w:p w14:paraId="2ED07983" w14:textId="77777777" w:rsidR="00CE230A" w:rsidRDefault="00CE230A" w:rsidP="00CE230A">
      <w:pPr>
        <w:pStyle w:val="PL"/>
      </w:pPr>
      <w:r>
        <w:tab/>
        <w:t>ERRORS</w:t>
      </w:r>
      <w:r>
        <w:tab/>
        <w:t>{</w:t>
      </w:r>
    </w:p>
    <w:p w14:paraId="0ED269B1" w14:textId="77777777" w:rsidR="00CE230A" w:rsidRDefault="00B1744F" w:rsidP="00CE230A">
      <w:pPr>
        <w:pStyle w:val="PL"/>
      </w:pPr>
      <w:r>
        <w:tab/>
      </w:r>
      <w:r w:rsidR="00CE230A">
        <w:t>illegalSS-Operation |</w:t>
      </w:r>
    </w:p>
    <w:p w14:paraId="392D54C6" w14:textId="77777777" w:rsidR="00CE230A" w:rsidRDefault="00B1744F" w:rsidP="00CE230A">
      <w:pPr>
        <w:pStyle w:val="PL"/>
      </w:pPr>
      <w:r>
        <w:tab/>
      </w:r>
      <w:r w:rsidR="00CE230A">
        <w:t>ss-ErrorStatus |</w:t>
      </w:r>
    </w:p>
    <w:p w14:paraId="1B1A0B3B" w14:textId="77777777" w:rsidR="00CE230A" w:rsidRDefault="00B1744F" w:rsidP="00CE230A">
      <w:pPr>
        <w:pStyle w:val="PL"/>
      </w:pPr>
      <w:r>
        <w:tab/>
      </w:r>
      <w:r w:rsidR="00CE230A">
        <w:t>ss-Incompatibility |</w:t>
      </w:r>
    </w:p>
    <w:p w14:paraId="512DA9C1" w14:textId="77777777" w:rsidR="00CE230A" w:rsidRDefault="00B1744F" w:rsidP="00CE230A">
      <w:pPr>
        <w:pStyle w:val="PL"/>
      </w:pPr>
      <w:r>
        <w:tab/>
      </w:r>
      <w:r w:rsidR="00CE230A">
        <w:t>facilityNotSupported |</w:t>
      </w:r>
    </w:p>
    <w:p w14:paraId="5FD62A5A" w14:textId="77777777" w:rsidR="00CE230A" w:rsidRDefault="00B1744F" w:rsidP="00CE230A">
      <w:pPr>
        <w:pStyle w:val="PL"/>
      </w:pPr>
      <w:r>
        <w:tab/>
      </w:r>
      <w:r w:rsidR="00CE230A">
        <w:t>systemFailure}</w:t>
      </w:r>
    </w:p>
    <w:p w14:paraId="3623A559" w14:textId="77777777" w:rsidR="00CE230A" w:rsidRDefault="00CE230A" w:rsidP="00CE230A">
      <w:pPr>
        <w:pStyle w:val="PL"/>
      </w:pPr>
      <w:r>
        <w:tab/>
        <w:t>CODE</w:t>
      </w:r>
      <w:r>
        <w:tab/>
        <w:t>local:122 }</w:t>
      </w:r>
    </w:p>
    <w:p w14:paraId="108B1B54" w14:textId="77777777" w:rsidR="00CE230A" w:rsidRDefault="00CE230A" w:rsidP="00CE230A">
      <w:pPr>
        <w:pStyle w:val="PL"/>
      </w:pPr>
    </w:p>
    <w:p w14:paraId="43A430BE" w14:textId="77777777" w:rsidR="00CE230A" w:rsidRDefault="00CE230A" w:rsidP="00CE230A">
      <w:pPr>
        <w:pStyle w:val="PL"/>
      </w:pPr>
      <w:r>
        <w:t>splitMPTY</w:t>
      </w:r>
      <w:r>
        <w:tab/>
        <w:t xml:space="preserve">OPERATION ::= { </w:t>
      </w:r>
      <w:r>
        <w:rPr>
          <w:i/>
        </w:rPr>
        <w:t>-- Timer T(SplitMPTY)= 5s to 30s</w:t>
      </w:r>
    </w:p>
    <w:p w14:paraId="0CEED0F4" w14:textId="77777777" w:rsidR="00CE230A" w:rsidRDefault="00CE230A" w:rsidP="00CE230A">
      <w:pPr>
        <w:pStyle w:val="PL"/>
      </w:pPr>
      <w:r>
        <w:tab/>
        <w:t>RETURN RESULT TRUE</w:t>
      </w:r>
    </w:p>
    <w:p w14:paraId="40D2D1A5" w14:textId="77777777" w:rsidR="00CE230A" w:rsidRDefault="00CE230A" w:rsidP="00CE230A">
      <w:pPr>
        <w:pStyle w:val="PL"/>
      </w:pPr>
      <w:r>
        <w:tab/>
        <w:t>ERRORS</w:t>
      </w:r>
      <w:r>
        <w:tab/>
        <w:t>{</w:t>
      </w:r>
    </w:p>
    <w:p w14:paraId="72C178D6" w14:textId="77777777" w:rsidR="00CE230A" w:rsidRDefault="00B1744F" w:rsidP="00CE230A">
      <w:pPr>
        <w:pStyle w:val="PL"/>
      </w:pPr>
      <w:r>
        <w:tab/>
      </w:r>
      <w:r w:rsidR="00CE230A">
        <w:t>illegalSS-Operation |</w:t>
      </w:r>
    </w:p>
    <w:p w14:paraId="0345980A" w14:textId="77777777" w:rsidR="00CE230A" w:rsidRDefault="00B1744F" w:rsidP="00CE230A">
      <w:pPr>
        <w:pStyle w:val="PL"/>
      </w:pPr>
      <w:r>
        <w:tab/>
      </w:r>
      <w:r w:rsidR="00CE230A">
        <w:t>ss-ErrorStatus |</w:t>
      </w:r>
    </w:p>
    <w:p w14:paraId="1FE6797F" w14:textId="77777777" w:rsidR="00CE230A" w:rsidRDefault="00B1744F" w:rsidP="00CE230A">
      <w:pPr>
        <w:pStyle w:val="PL"/>
      </w:pPr>
      <w:r>
        <w:tab/>
      </w:r>
      <w:r w:rsidR="00CE230A">
        <w:t>ss-Incompatibility |</w:t>
      </w:r>
    </w:p>
    <w:p w14:paraId="67CFCA03" w14:textId="77777777" w:rsidR="00CE230A" w:rsidRDefault="00B1744F" w:rsidP="00CE230A">
      <w:pPr>
        <w:pStyle w:val="PL"/>
      </w:pPr>
      <w:r>
        <w:tab/>
      </w:r>
      <w:r w:rsidR="00CE230A">
        <w:t>facilityNotSupported |</w:t>
      </w:r>
    </w:p>
    <w:p w14:paraId="2985D3DF" w14:textId="77777777" w:rsidR="00CE230A" w:rsidRDefault="00B1744F" w:rsidP="00CE230A">
      <w:pPr>
        <w:pStyle w:val="PL"/>
      </w:pPr>
      <w:r>
        <w:tab/>
      </w:r>
      <w:r w:rsidR="00CE230A">
        <w:t>systemFailure}</w:t>
      </w:r>
    </w:p>
    <w:p w14:paraId="0E1DD261" w14:textId="77777777" w:rsidR="00CE230A" w:rsidRDefault="00CE230A" w:rsidP="00CE230A">
      <w:pPr>
        <w:pStyle w:val="PL"/>
      </w:pPr>
      <w:r>
        <w:tab/>
        <w:t>CODE</w:t>
      </w:r>
      <w:r>
        <w:tab/>
        <w:t>local:121 }</w:t>
      </w:r>
    </w:p>
    <w:p w14:paraId="291C87D7" w14:textId="77777777" w:rsidR="00CE230A" w:rsidRDefault="00CE230A" w:rsidP="00CE230A">
      <w:pPr>
        <w:pStyle w:val="PL"/>
      </w:pPr>
    </w:p>
    <w:p w14:paraId="46940A36" w14:textId="77777777" w:rsidR="00CE230A" w:rsidRDefault="00CE230A" w:rsidP="00CE230A">
      <w:pPr>
        <w:pStyle w:val="PL"/>
      </w:pPr>
      <w:r>
        <w:t>explicitCT</w:t>
      </w:r>
      <w:r>
        <w:tab/>
        <w:t xml:space="preserve">OPERATION ::= { </w:t>
      </w:r>
      <w:r>
        <w:rPr>
          <w:i/>
        </w:rPr>
        <w:t>-- Timer T(ECT)= 5s to 15s</w:t>
      </w:r>
    </w:p>
    <w:p w14:paraId="3858A1EB" w14:textId="77777777" w:rsidR="00CE230A" w:rsidRDefault="00CE230A" w:rsidP="00CE230A">
      <w:pPr>
        <w:pStyle w:val="PL"/>
      </w:pPr>
      <w:r>
        <w:tab/>
        <w:t>RETURN RESULT TRUE</w:t>
      </w:r>
    </w:p>
    <w:p w14:paraId="3B488837" w14:textId="77777777" w:rsidR="00CE230A" w:rsidRDefault="00CE230A" w:rsidP="00CE230A">
      <w:pPr>
        <w:pStyle w:val="PL"/>
      </w:pPr>
      <w:r>
        <w:tab/>
        <w:t>ERRORS</w:t>
      </w:r>
      <w:r>
        <w:tab/>
        <w:t>{</w:t>
      </w:r>
    </w:p>
    <w:p w14:paraId="689E89A2" w14:textId="77777777" w:rsidR="00CE230A" w:rsidRDefault="00B1744F" w:rsidP="00CE230A">
      <w:pPr>
        <w:pStyle w:val="PL"/>
      </w:pPr>
      <w:r>
        <w:tab/>
      </w:r>
      <w:r w:rsidR="00CE230A">
        <w:t>illegalSS-Operation |</w:t>
      </w:r>
    </w:p>
    <w:p w14:paraId="2512FC05" w14:textId="77777777" w:rsidR="00CE230A" w:rsidRDefault="00B1744F" w:rsidP="00CE230A">
      <w:pPr>
        <w:pStyle w:val="PL"/>
      </w:pPr>
      <w:r>
        <w:lastRenderedPageBreak/>
        <w:tab/>
      </w:r>
      <w:r w:rsidR="00CE230A">
        <w:t>ss-ErrorStatus |</w:t>
      </w:r>
    </w:p>
    <w:p w14:paraId="645B226E" w14:textId="77777777" w:rsidR="00CE230A" w:rsidRDefault="00B1744F" w:rsidP="00CE230A">
      <w:pPr>
        <w:pStyle w:val="PL"/>
      </w:pPr>
      <w:r>
        <w:tab/>
      </w:r>
      <w:r w:rsidR="00CE230A">
        <w:t>ss-NotAvailable |</w:t>
      </w:r>
    </w:p>
    <w:p w14:paraId="1744D544" w14:textId="77777777" w:rsidR="00CE230A" w:rsidRDefault="00B1744F" w:rsidP="00CE230A">
      <w:pPr>
        <w:pStyle w:val="PL"/>
      </w:pPr>
      <w:r>
        <w:tab/>
      </w:r>
      <w:r w:rsidR="00CE230A">
        <w:t>ss-Incompatibility |</w:t>
      </w:r>
    </w:p>
    <w:p w14:paraId="46B65C7B" w14:textId="77777777" w:rsidR="00CE230A" w:rsidRDefault="00B1744F" w:rsidP="00CE230A">
      <w:pPr>
        <w:pStyle w:val="PL"/>
      </w:pPr>
      <w:r>
        <w:tab/>
      </w:r>
      <w:r w:rsidR="00CE230A">
        <w:t>facilityNotSupported |</w:t>
      </w:r>
    </w:p>
    <w:p w14:paraId="5D06BF29" w14:textId="77777777" w:rsidR="00CE230A" w:rsidRDefault="00B1744F" w:rsidP="00CE230A">
      <w:pPr>
        <w:pStyle w:val="PL"/>
      </w:pPr>
      <w:r>
        <w:tab/>
      </w:r>
      <w:r w:rsidR="00CE230A">
        <w:t>systemFailure |</w:t>
      </w:r>
    </w:p>
    <w:p w14:paraId="66E077FC" w14:textId="77777777" w:rsidR="00CE230A" w:rsidRDefault="00B1744F" w:rsidP="00CE230A">
      <w:pPr>
        <w:pStyle w:val="PL"/>
      </w:pPr>
      <w:r>
        <w:tab/>
      </w:r>
      <w:r w:rsidR="00CE230A">
        <w:t>resourcesNotAvailable |</w:t>
      </w:r>
    </w:p>
    <w:p w14:paraId="4C67F48F" w14:textId="77777777" w:rsidR="00CE230A" w:rsidRDefault="00B1744F" w:rsidP="00CE230A">
      <w:pPr>
        <w:pStyle w:val="PL"/>
      </w:pPr>
      <w:r>
        <w:tab/>
      </w:r>
      <w:r w:rsidR="00CE230A">
        <w:t>callBarred}</w:t>
      </w:r>
    </w:p>
    <w:p w14:paraId="4B1DEF03" w14:textId="77777777" w:rsidR="00CE230A" w:rsidRDefault="00CE230A" w:rsidP="00CE230A">
      <w:pPr>
        <w:pStyle w:val="PL"/>
      </w:pPr>
      <w:r>
        <w:tab/>
        <w:t>CODE</w:t>
      </w:r>
      <w:r>
        <w:tab/>
        <w:t>local:126 }</w:t>
      </w:r>
    </w:p>
    <w:p w14:paraId="5667107E" w14:textId="77777777" w:rsidR="00CE230A" w:rsidRDefault="00CE230A" w:rsidP="00CE230A">
      <w:pPr>
        <w:pStyle w:val="PL"/>
      </w:pPr>
    </w:p>
    <w:p w14:paraId="4AF099C6" w14:textId="77777777" w:rsidR="00CE230A" w:rsidRDefault="00CE230A" w:rsidP="00CE230A">
      <w:pPr>
        <w:pStyle w:val="PL"/>
      </w:pPr>
      <w:r>
        <w:t>accessRegisterCCEntry</w:t>
      </w:r>
      <w:r>
        <w:tab/>
        <w:t xml:space="preserve">OPERATION ::= { </w:t>
      </w:r>
      <w:r>
        <w:rPr>
          <w:i/>
        </w:rPr>
        <w:t>-- Timer T(AccRegCCEntry)= 30s</w:t>
      </w:r>
    </w:p>
    <w:p w14:paraId="0B481F45" w14:textId="77777777" w:rsidR="00CE230A" w:rsidRDefault="00CE230A" w:rsidP="00CE230A">
      <w:pPr>
        <w:pStyle w:val="PL"/>
      </w:pPr>
      <w:r>
        <w:tab/>
        <w:t>ARGUMENT</w:t>
      </w:r>
      <w:r>
        <w:tab/>
        <w:t>AccessRegisterCCEntryArg</w:t>
      </w:r>
    </w:p>
    <w:p w14:paraId="68E4417A" w14:textId="77777777" w:rsidR="00CE230A" w:rsidRDefault="00CE230A" w:rsidP="00CE230A">
      <w:pPr>
        <w:pStyle w:val="PL"/>
      </w:pPr>
      <w:r>
        <w:tab/>
        <w:t>RESULT</w:t>
      </w:r>
      <w:r>
        <w:tab/>
        <w:t>RegisterCC-EntryRes</w:t>
      </w:r>
    </w:p>
    <w:p w14:paraId="17B0D3FE" w14:textId="77777777" w:rsidR="00CE230A" w:rsidRDefault="00CE230A" w:rsidP="00CE230A">
      <w:pPr>
        <w:pStyle w:val="PL"/>
      </w:pPr>
      <w:r>
        <w:tab/>
        <w:t>ERRORS</w:t>
      </w:r>
      <w:r>
        <w:tab/>
        <w:t>{</w:t>
      </w:r>
    </w:p>
    <w:p w14:paraId="75C1759C" w14:textId="77777777" w:rsidR="00CE230A" w:rsidRDefault="00B1744F" w:rsidP="00CE230A">
      <w:pPr>
        <w:pStyle w:val="PL"/>
      </w:pPr>
      <w:r>
        <w:tab/>
      </w:r>
      <w:r w:rsidR="00CE230A">
        <w:t>systemFailure |</w:t>
      </w:r>
    </w:p>
    <w:p w14:paraId="19C9E6AC" w14:textId="77777777" w:rsidR="00CE230A" w:rsidRDefault="00B1744F" w:rsidP="00CE230A">
      <w:pPr>
        <w:pStyle w:val="PL"/>
      </w:pPr>
      <w:r>
        <w:tab/>
      </w:r>
      <w:r w:rsidR="00CE230A">
        <w:t>dataMissing |</w:t>
      </w:r>
    </w:p>
    <w:p w14:paraId="71A317D8" w14:textId="77777777" w:rsidR="00CE230A" w:rsidRDefault="00B1744F" w:rsidP="00CE230A">
      <w:pPr>
        <w:pStyle w:val="PL"/>
      </w:pPr>
      <w:r>
        <w:tab/>
      </w:r>
      <w:r w:rsidR="00CE230A">
        <w:t>unexpectedDataValue |</w:t>
      </w:r>
    </w:p>
    <w:p w14:paraId="18D69EA0" w14:textId="77777777" w:rsidR="00CE230A" w:rsidRDefault="00B1744F" w:rsidP="00CE230A">
      <w:pPr>
        <w:pStyle w:val="PL"/>
      </w:pPr>
      <w:r>
        <w:tab/>
      </w:r>
      <w:r w:rsidR="00CE230A">
        <w:t>callBarred |</w:t>
      </w:r>
    </w:p>
    <w:p w14:paraId="7C901BFD" w14:textId="77777777" w:rsidR="00CE230A" w:rsidRDefault="00B1744F" w:rsidP="00CE230A">
      <w:pPr>
        <w:pStyle w:val="PL"/>
      </w:pPr>
      <w:r>
        <w:tab/>
      </w:r>
      <w:r w:rsidR="00CE230A">
        <w:t>illegalSS-Operation |</w:t>
      </w:r>
    </w:p>
    <w:p w14:paraId="3F8EBE22" w14:textId="77777777" w:rsidR="00CE230A" w:rsidRDefault="00B1744F" w:rsidP="00CE230A">
      <w:pPr>
        <w:pStyle w:val="PL"/>
      </w:pPr>
      <w:r>
        <w:tab/>
      </w:r>
      <w:r w:rsidR="00CE230A">
        <w:t>ss-ErrorStatus |</w:t>
      </w:r>
    </w:p>
    <w:p w14:paraId="6220F6B1" w14:textId="77777777" w:rsidR="00CE230A" w:rsidRDefault="00B1744F" w:rsidP="00CE230A">
      <w:pPr>
        <w:pStyle w:val="PL"/>
      </w:pPr>
      <w:r>
        <w:tab/>
      </w:r>
      <w:r w:rsidR="00CE230A">
        <w:t>ss-Incompatibility |</w:t>
      </w:r>
    </w:p>
    <w:p w14:paraId="25A4C410" w14:textId="77777777" w:rsidR="00CE230A" w:rsidRDefault="00B1744F" w:rsidP="00CE230A">
      <w:pPr>
        <w:pStyle w:val="PL"/>
      </w:pPr>
      <w:r>
        <w:tab/>
      </w:r>
      <w:r w:rsidR="00CE230A">
        <w:t>shortTermDenial |</w:t>
      </w:r>
    </w:p>
    <w:p w14:paraId="3D025289" w14:textId="77777777" w:rsidR="00CE230A" w:rsidRDefault="00B1744F" w:rsidP="00CE230A">
      <w:pPr>
        <w:pStyle w:val="PL"/>
      </w:pPr>
      <w:r>
        <w:tab/>
      </w:r>
      <w:r w:rsidR="00CE230A">
        <w:t>longTermDenial |</w:t>
      </w:r>
    </w:p>
    <w:p w14:paraId="1D251881" w14:textId="77777777" w:rsidR="00CE230A" w:rsidRDefault="00B1744F" w:rsidP="00CE230A">
      <w:pPr>
        <w:pStyle w:val="PL"/>
      </w:pPr>
      <w:r>
        <w:tab/>
      </w:r>
      <w:r w:rsidR="00CE230A">
        <w:t>facilityNotSupported}</w:t>
      </w:r>
    </w:p>
    <w:p w14:paraId="3329D253" w14:textId="77777777" w:rsidR="00CE230A" w:rsidRDefault="00CE230A" w:rsidP="00CE230A">
      <w:pPr>
        <w:pStyle w:val="PL"/>
      </w:pPr>
      <w:r>
        <w:tab/>
        <w:t>CODE</w:t>
      </w:r>
      <w:r>
        <w:tab/>
        <w:t>local:119 }</w:t>
      </w:r>
    </w:p>
    <w:p w14:paraId="66767C3D" w14:textId="77777777" w:rsidR="00CE230A" w:rsidRDefault="00CE230A" w:rsidP="00CE230A">
      <w:pPr>
        <w:pStyle w:val="PL"/>
      </w:pPr>
    </w:p>
    <w:p w14:paraId="6A8911F0" w14:textId="77777777" w:rsidR="00CE230A" w:rsidRDefault="00CE230A" w:rsidP="00CE230A">
      <w:pPr>
        <w:pStyle w:val="PL"/>
      </w:pPr>
      <w:r>
        <w:t>-- the timer value is defined by T308, see also in TS 24.008 for definition of timer T308</w:t>
      </w:r>
    </w:p>
    <w:p w14:paraId="278225F7" w14:textId="77777777" w:rsidR="00CE230A" w:rsidRDefault="00CE230A" w:rsidP="00CE230A">
      <w:pPr>
        <w:pStyle w:val="PL"/>
      </w:pPr>
    </w:p>
    <w:p w14:paraId="46F73F49" w14:textId="77777777" w:rsidR="00CE230A" w:rsidRDefault="00CE230A" w:rsidP="00CE230A">
      <w:pPr>
        <w:pStyle w:val="PL"/>
      </w:pPr>
      <w:r>
        <w:t>callDeflection</w:t>
      </w:r>
      <w:r>
        <w:tab/>
        <w:t xml:space="preserve">OPERATION ::= { </w:t>
      </w:r>
      <w:r>
        <w:rPr>
          <w:i/>
        </w:rPr>
        <w:t>-- Timer T(CD)= 30s</w:t>
      </w:r>
    </w:p>
    <w:p w14:paraId="1643A319" w14:textId="77777777" w:rsidR="00CE230A" w:rsidRDefault="00CE230A" w:rsidP="00CE230A">
      <w:pPr>
        <w:pStyle w:val="PL"/>
      </w:pPr>
      <w:r>
        <w:tab/>
        <w:t>ARGUMENT</w:t>
      </w:r>
      <w:r>
        <w:tab/>
        <w:t>CallDeflectionArg</w:t>
      </w:r>
    </w:p>
    <w:p w14:paraId="3BD4A5D0" w14:textId="77777777" w:rsidR="00CE230A" w:rsidRDefault="00CE230A" w:rsidP="00CE230A">
      <w:pPr>
        <w:pStyle w:val="PL"/>
      </w:pPr>
      <w:r>
        <w:tab/>
        <w:t>RETURN RESULT TRUE</w:t>
      </w:r>
    </w:p>
    <w:p w14:paraId="67E9EB16" w14:textId="77777777" w:rsidR="00CE230A" w:rsidRDefault="00CE230A" w:rsidP="00CE230A">
      <w:pPr>
        <w:pStyle w:val="PL"/>
      </w:pPr>
      <w:r>
        <w:tab/>
        <w:t>ERRORS</w:t>
      </w:r>
      <w:r>
        <w:tab/>
        <w:t>{</w:t>
      </w:r>
    </w:p>
    <w:p w14:paraId="13EC929F" w14:textId="77777777" w:rsidR="00CE230A" w:rsidRDefault="00B1744F" w:rsidP="00CE230A">
      <w:pPr>
        <w:pStyle w:val="PL"/>
      </w:pPr>
      <w:r>
        <w:tab/>
      </w:r>
      <w:r w:rsidR="00CE230A">
        <w:t>illegalSS-Operation |</w:t>
      </w:r>
    </w:p>
    <w:p w14:paraId="75C19940" w14:textId="77777777" w:rsidR="00CE230A" w:rsidRDefault="00B1744F" w:rsidP="00CE230A">
      <w:pPr>
        <w:pStyle w:val="PL"/>
      </w:pPr>
      <w:r>
        <w:tab/>
      </w:r>
      <w:r w:rsidR="00CE230A">
        <w:t>ss-ErrorStatus |</w:t>
      </w:r>
    </w:p>
    <w:p w14:paraId="1F2134FF" w14:textId="77777777" w:rsidR="00CE230A" w:rsidRDefault="00B1744F" w:rsidP="00CE230A">
      <w:pPr>
        <w:pStyle w:val="PL"/>
      </w:pPr>
      <w:r>
        <w:tab/>
      </w:r>
      <w:r w:rsidR="00CE230A">
        <w:t>ss-NotAvailable |</w:t>
      </w:r>
    </w:p>
    <w:p w14:paraId="57FAE125" w14:textId="77777777" w:rsidR="00CE230A" w:rsidRDefault="00B1744F" w:rsidP="00CE230A">
      <w:pPr>
        <w:pStyle w:val="PL"/>
      </w:pPr>
      <w:r>
        <w:tab/>
      </w:r>
      <w:r w:rsidR="00CE230A">
        <w:t>ss-Incompatibility |</w:t>
      </w:r>
    </w:p>
    <w:p w14:paraId="4E9C1F5C" w14:textId="77777777" w:rsidR="00CE230A" w:rsidRDefault="00B1744F" w:rsidP="00CE230A">
      <w:pPr>
        <w:pStyle w:val="PL"/>
      </w:pPr>
      <w:r>
        <w:tab/>
      </w:r>
      <w:r w:rsidR="00CE230A">
        <w:t>facilityNotSupported |</w:t>
      </w:r>
    </w:p>
    <w:p w14:paraId="566BDADF" w14:textId="77777777" w:rsidR="00CE230A" w:rsidRDefault="00B1744F" w:rsidP="00CE230A">
      <w:pPr>
        <w:pStyle w:val="PL"/>
      </w:pPr>
      <w:r>
        <w:tab/>
      </w:r>
      <w:r w:rsidR="00CE230A">
        <w:t>systemFailure |</w:t>
      </w:r>
    </w:p>
    <w:p w14:paraId="02B87DAC" w14:textId="77777777" w:rsidR="00CE230A" w:rsidRDefault="00B1744F" w:rsidP="00CE230A">
      <w:pPr>
        <w:pStyle w:val="PL"/>
      </w:pPr>
      <w:r>
        <w:tab/>
      </w:r>
      <w:r w:rsidR="00CE230A">
        <w:t>resourcesNotAvailable |</w:t>
      </w:r>
    </w:p>
    <w:p w14:paraId="7AB9EF18" w14:textId="77777777" w:rsidR="00CE230A" w:rsidRDefault="00B1744F" w:rsidP="00CE230A">
      <w:pPr>
        <w:pStyle w:val="PL"/>
      </w:pPr>
      <w:r>
        <w:tab/>
      </w:r>
      <w:r w:rsidR="00CE230A">
        <w:t>forwardingViolation |</w:t>
      </w:r>
    </w:p>
    <w:p w14:paraId="4A167417" w14:textId="77777777" w:rsidR="00CE230A" w:rsidRDefault="00B1744F" w:rsidP="00CE230A">
      <w:pPr>
        <w:pStyle w:val="PL"/>
      </w:pPr>
      <w:r>
        <w:tab/>
      </w:r>
      <w:r w:rsidR="00CE230A">
        <w:t>callBarred |</w:t>
      </w:r>
    </w:p>
    <w:p w14:paraId="5A707763" w14:textId="77777777" w:rsidR="00CE230A" w:rsidRDefault="00B1744F" w:rsidP="00CE230A">
      <w:pPr>
        <w:pStyle w:val="PL"/>
      </w:pPr>
      <w:r>
        <w:tab/>
      </w:r>
      <w:r w:rsidR="00CE230A">
        <w:t>deflectionToServedSubscriber |</w:t>
      </w:r>
    </w:p>
    <w:p w14:paraId="27A0F36C" w14:textId="77777777" w:rsidR="00CE230A" w:rsidRDefault="00B1744F" w:rsidP="00CE230A">
      <w:pPr>
        <w:pStyle w:val="PL"/>
      </w:pPr>
      <w:r>
        <w:tab/>
      </w:r>
      <w:r w:rsidR="00CE230A">
        <w:t>invalidDeflectedToNumber |</w:t>
      </w:r>
    </w:p>
    <w:p w14:paraId="64A743A2" w14:textId="77777777" w:rsidR="00CE230A" w:rsidRDefault="00B1744F" w:rsidP="00CE230A">
      <w:pPr>
        <w:pStyle w:val="PL"/>
      </w:pPr>
      <w:r>
        <w:tab/>
      </w:r>
      <w:r w:rsidR="00CE230A">
        <w:t>specialServiceCode |</w:t>
      </w:r>
    </w:p>
    <w:p w14:paraId="7FDA900A" w14:textId="77777777" w:rsidR="00CE230A" w:rsidRDefault="00B1744F" w:rsidP="00CE230A">
      <w:pPr>
        <w:pStyle w:val="PL"/>
      </w:pPr>
      <w:r>
        <w:tab/>
      </w:r>
      <w:r w:rsidR="00CE230A">
        <w:t>forwardingFailed}</w:t>
      </w:r>
    </w:p>
    <w:p w14:paraId="7ED4C8F0" w14:textId="77777777" w:rsidR="00CE230A" w:rsidRDefault="00CE230A" w:rsidP="00CE230A">
      <w:pPr>
        <w:pStyle w:val="PL"/>
      </w:pPr>
      <w:r>
        <w:tab/>
        <w:t>CODE</w:t>
      </w:r>
      <w:r>
        <w:tab/>
        <w:t>local:117 }</w:t>
      </w:r>
    </w:p>
    <w:p w14:paraId="442DA263" w14:textId="77777777" w:rsidR="00CE230A" w:rsidRDefault="00CE230A" w:rsidP="00CE230A">
      <w:pPr>
        <w:pStyle w:val="PL"/>
      </w:pPr>
    </w:p>
    <w:p w14:paraId="25BB8BE7" w14:textId="77777777" w:rsidR="00CE230A" w:rsidRDefault="00CE230A" w:rsidP="00CE230A">
      <w:pPr>
        <w:pStyle w:val="PL"/>
      </w:pPr>
      <w:r>
        <w:t>-- the timer value is defined by T305, see also in TS 24.008 for definition of timer T305</w:t>
      </w:r>
    </w:p>
    <w:p w14:paraId="26F2F1E3" w14:textId="77777777" w:rsidR="00CE230A" w:rsidRDefault="00CE230A" w:rsidP="00CE230A">
      <w:pPr>
        <w:pStyle w:val="PL"/>
      </w:pPr>
      <w:r>
        <w:t>-- extensionContainer shall not be used with this operation</w:t>
      </w:r>
    </w:p>
    <w:p w14:paraId="51366A8E" w14:textId="77777777" w:rsidR="00CE230A" w:rsidRDefault="00CE230A" w:rsidP="00CE230A">
      <w:pPr>
        <w:pStyle w:val="PL"/>
      </w:pPr>
    </w:p>
    <w:p w14:paraId="2FA2A24D" w14:textId="77777777" w:rsidR="00CE230A" w:rsidRDefault="00CE230A" w:rsidP="00CE230A">
      <w:pPr>
        <w:pStyle w:val="PL"/>
      </w:pPr>
      <w:r>
        <w:t>userUserService</w:t>
      </w:r>
      <w:r>
        <w:tab/>
        <w:t xml:space="preserve">OPERATION ::= { </w:t>
      </w:r>
      <w:r>
        <w:rPr>
          <w:i/>
        </w:rPr>
        <w:t>-- Timer T(UUS3)= 10s</w:t>
      </w:r>
    </w:p>
    <w:p w14:paraId="0D394036" w14:textId="77777777" w:rsidR="00CE230A" w:rsidRDefault="00CE230A" w:rsidP="00CE230A">
      <w:pPr>
        <w:pStyle w:val="PL"/>
      </w:pPr>
      <w:r>
        <w:tab/>
        <w:t>ARGUMENT</w:t>
      </w:r>
      <w:r>
        <w:tab/>
        <w:t>UserUserServiceArg</w:t>
      </w:r>
    </w:p>
    <w:p w14:paraId="68612218" w14:textId="77777777" w:rsidR="00CE230A" w:rsidRDefault="00CE230A" w:rsidP="00CE230A">
      <w:pPr>
        <w:pStyle w:val="PL"/>
      </w:pPr>
      <w:r>
        <w:tab/>
        <w:t>RETURN RESULT TRUE</w:t>
      </w:r>
    </w:p>
    <w:p w14:paraId="7165E1AF" w14:textId="77777777" w:rsidR="00CE230A" w:rsidRDefault="00CE230A" w:rsidP="00CE230A">
      <w:pPr>
        <w:pStyle w:val="PL"/>
      </w:pPr>
      <w:r>
        <w:tab/>
        <w:t>ERRORS</w:t>
      </w:r>
      <w:r>
        <w:tab/>
        <w:t>{</w:t>
      </w:r>
    </w:p>
    <w:p w14:paraId="6C8FF726" w14:textId="77777777" w:rsidR="00CE230A" w:rsidRDefault="00B1744F" w:rsidP="00CE230A">
      <w:pPr>
        <w:pStyle w:val="PL"/>
      </w:pPr>
      <w:r>
        <w:tab/>
      </w:r>
      <w:r w:rsidR="00CE230A">
        <w:t>illegalSS-Operation |</w:t>
      </w:r>
    </w:p>
    <w:p w14:paraId="6A096151" w14:textId="77777777" w:rsidR="00CE230A" w:rsidRDefault="00B1744F" w:rsidP="00CE230A">
      <w:pPr>
        <w:pStyle w:val="PL"/>
      </w:pPr>
      <w:r>
        <w:tab/>
      </w:r>
      <w:r w:rsidR="00CE230A">
        <w:t>ss-ErrorStatus |</w:t>
      </w:r>
    </w:p>
    <w:p w14:paraId="04E74BA7" w14:textId="77777777" w:rsidR="00CE230A" w:rsidRDefault="00B1744F" w:rsidP="00CE230A">
      <w:pPr>
        <w:pStyle w:val="PL"/>
      </w:pPr>
      <w:r>
        <w:tab/>
      </w:r>
      <w:r w:rsidR="00CE230A">
        <w:t>ss-NotAvailable |</w:t>
      </w:r>
    </w:p>
    <w:p w14:paraId="384DF65F" w14:textId="77777777" w:rsidR="00CE230A" w:rsidRDefault="00B1744F" w:rsidP="00CE230A">
      <w:pPr>
        <w:pStyle w:val="PL"/>
      </w:pPr>
      <w:r>
        <w:tab/>
      </w:r>
      <w:r w:rsidR="00CE230A">
        <w:t>ss-Incompatibility |</w:t>
      </w:r>
    </w:p>
    <w:p w14:paraId="21F176E7" w14:textId="77777777" w:rsidR="00CE230A" w:rsidRDefault="00B1744F" w:rsidP="00CE230A">
      <w:pPr>
        <w:pStyle w:val="PL"/>
      </w:pPr>
      <w:r>
        <w:tab/>
      </w:r>
      <w:r w:rsidR="00CE230A">
        <w:t>facilityNotSupported |</w:t>
      </w:r>
    </w:p>
    <w:p w14:paraId="476B2DF8" w14:textId="77777777" w:rsidR="00CE230A" w:rsidRDefault="00B1744F" w:rsidP="00CE230A">
      <w:pPr>
        <w:pStyle w:val="PL"/>
      </w:pPr>
      <w:r>
        <w:tab/>
      </w:r>
      <w:r w:rsidR="00CE230A">
        <w:t>systemFailure |</w:t>
      </w:r>
    </w:p>
    <w:p w14:paraId="75CF69D1" w14:textId="77777777" w:rsidR="00CE230A" w:rsidRDefault="00B1744F" w:rsidP="00CE230A">
      <w:pPr>
        <w:pStyle w:val="PL"/>
      </w:pPr>
      <w:r>
        <w:tab/>
      </w:r>
      <w:r w:rsidR="00CE230A">
        <w:t>resourcesNotAvailable |</w:t>
      </w:r>
    </w:p>
    <w:p w14:paraId="311B7841" w14:textId="77777777" w:rsidR="00CE230A" w:rsidRDefault="00B1744F" w:rsidP="00CE230A">
      <w:pPr>
        <w:pStyle w:val="PL"/>
      </w:pPr>
      <w:r>
        <w:tab/>
      </w:r>
      <w:r w:rsidR="00CE230A">
        <w:t>rejectedByNetwork |</w:t>
      </w:r>
    </w:p>
    <w:p w14:paraId="05E11CE0" w14:textId="77777777" w:rsidR="00CE230A" w:rsidRDefault="00B1744F" w:rsidP="00CE230A">
      <w:pPr>
        <w:pStyle w:val="PL"/>
      </w:pPr>
      <w:r>
        <w:tab/>
      </w:r>
      <w:r w:rsidR="00CE230A">
        <w:t>rejectedByUser}</w:t>
      </w:r>
    </w:p>
    <w:p w14:paraId="281D66E3" w14:textId="77777777" w:rsidR="00CE230A" w:rsidRDefault="00CE230A" w:rsidP="00CE230A">
      <w:pPr>
        <w:pStyle w:val="PL"/>
      </w:pPr>
      <w:r>
        <w:tab/>
        <w:t>CODE</w:t>
      </w:r>
      <w:r>
        <w:tab/>
        <w:t>local:118 }</w:t>
      </w:r>
    </w:p>
    <w:p w14:paraId="0B00DE12" w14:textId="77777777" w:rsidR="00CE230A" w:rsidRDefault="00CE230A" w:rsidP="00CE230A">
      <w:pPr>
        <w:pStyle w:val="PL"/>
      </w:pPr>
    </w:p>
    <w:p w14:paraId="3B541695" w14:textId="77777777" w:rsidR="00CE230A" w:rsidRDefault="00CE230A" w:rsidP="00CE230A">
      <w:pPr>
        <w:pStyle w:val="PL"/>
      </w:pPr>
      <w:r>
        <w:t>-- The timer value for UUS3 is 10s; it is applicable only if UUS3 is activated by FACILITY</w:t>
      </w:r>
    </w:p>
    <w:p w14:paraId="23F314E4" w14:textId="77777777" w:rsidR="00CE230A" w:rsidRDefault="00CE230A" w:rsidP="00CE230A">
      <w:pPr>
        <w:pStyle w:val="PL"/>
      </w:pPr>
      <w:r>
        <w:t>-- message. If UUS service (UUS1, UUS2 or UUS3) is activated by SETUP message, no timers are</w:t>
      </w:r>
    </w:p>
    <w:p w14:paraId="3F754299" w14:textId="77777777" w:rsidR="00CE230A" w:rsidRDefault="00CE230A" w:rsidP="00CE230A">
      <w:pPr>
        <w:pStyle w:val="PL"/>
      </w:pPr>
      <w:r>
        <w:t>-- needed. In those cases Return Result or Return Error must be received within certain call</w:t>
      </w:r>
    </w:p>
    <w:p w14:paraId="1088C446" w14:textId="77777777" w:rsidR="00CE230A" w:rsidRDefault="00CE230A" w:rsidP="00CE230A">
      <w:pPr>
        <w:pStyle w:val="PL"/>
      </w:pPr>
      <w:r>
        <w:t>-- control messages, see 3GPP TS 24.087.</w:t>
      </w:r>
    </w:p>
    <w:p w14:paraId="69DE58FD" w14:textId="77777777" w:rsidR="00CE230A" w:rsidRDefault="00CE230A" w:rsidP="00CE230A">
      <w:pPr>
        <w:pStyle w:val="PL"/>
      </w:pPr>
      <w:r>
        <w:t>-- extensionContainer shall not be used with this operation.</w:t>
      </w:r>
    </w:p>
    <w:p w14:paraId="1208DE85" w14:textId="77777777" w:rsidR="00CE230A" w:rsidRDefault="00CE230A" w:rsidP="00CE230A">
      <w:pPr>
        <w:pStyle w:val="PL"/>
      </w:pPr>
    </w:p>
    <w:p w14:paraId="794D4A69" w14:textId="77777777" w:rsidR="00CE230A" w:rsidRDefault="00CE230A" w:rsidP="00CE230A">
      <w:pPr>
        <w:pStyle w:val="PL"/>
      </w:pPr>
    </w:p>
    <w:p w14:paraId="493EBBDC" w14:textId="77777777" w:rsidR="005F0DF3" w:rsidRDefault="00CE230A" w:rsidP="00CE230A">
      <w:pPr>
        <w:pStyle w:val="PL"/>
        <w:rPr>
          <w:i/>
        </w:rPr>
      </w:pPr>
      <w:r>
        <w:t>lcs-LocationNotification</w:t>
      </w:r>
      <w:r>
        <w:tab/>
        <w:t xml:space="preserve">OPERATION ::= { </w:t>
      </w:r>
      <w:r>
        <w:rPr>
          <w:i/>
        </w:rPr>
        <w:t>-- Timer T(LCSN)= 10s to 20s</w:t>
      </w:r>
    </w:p>
    <w:p w14:paraId="3C984482" w14:textId="06B9BFF1" w:rsidR="00CE230A" w:rsidRDefault="00CE230A" w:rsidP="00CE230A">
      <w:pPr>
        <w:pStyle w:val="PL"/>
      </w:pPr>
      <w:r>
        <w:tab/>
        <w:t>ARGUMENT</w:t>
      </w:r>
      <w:r>
        <w:tab/>
        <w:t>LocationNotificationArg</w:t>
      </w:r>
    </w:p>
    <w:p w14:paraId="38891189" w14:textId="77777777" w:rsidR="00CE230A" w:rsidRDefault="00CE230A" w:rsidP="00CE230A">
      <w:pPr>
        <w:pStyle w:val="PL"/>
      </w:pPr>
      <w:r>
        <w:tab/>
        <w:t>RESULT</w:t>
      </w:r>
      <w:r>
        <w:tab/>
        <w:t>LocationNotificationRes</w:t>
      </w:r>
    </w:p>
    <w:p w14:paraId="7D72743B" w14:textId="77777777" w:rsidR="00CE230A" w:rsidRDefault="00CE230A" w:rsidP="00CE230A">
      <w:pPr>
        <w:pStyle w:val="PL"/>
      </w:pPr>
      <w:r>
        <w:tab/>
        <w:t>ERRORS</w:t>
      </w:r>
      <w:r>
        <w:tab/>
        <w:t>{</w:t>
      </w:r>
    </w:p>
    <w:p w14:paraId="2AE1F5DE" w14:textId="77777777" w:rsidR="00CE230A" w:rsidRDefault="00B1744F" w:rsidP="00CE230A">
      <w:pPr>
        <w:pStyle w:val="PL"/>
      </w:pPr>
      <w:r>
        <w:tab/>
      </w:r>
      <w:r w:rsidR="00CE230A">
        <w:t>systemFailure |</w:t>
      </w:r>
    </w:p>
    <w:p w14:paraId="39A217FF" w14:textId="77777777" w:rsidR="00CE230A" w:rsidRDefault="00B1744F" w:rsidP="00CE230A">
      <w:pPr>
        <w:pStyle w:val="PL"/>
      </w:pPr>
      <w:r>
        <w:tab/>
      </w:r>
      <w:r w:rsidR="00CE230A">
        <w:t>unexpectedDataValue}</w:t>
      </w:r>
    </w:p>
    <w:p w14:paraId="1A7F5D04" w14:textId="77777777" w:rsidR="00CE230A" w:rsidRDefault="00CE230A" w:rsidP="00CE230A">
      <w:pPr>
        <w:pStyle w:val="PL"/>
      </w:pPr>
      <w:r>
        <w:tab/>
        <w:t>CODE</w:t>
      </w:r>
      <w:r>
        <w:tab/>
        <w:t>local:116 }</w:t>
      </w:r>
    </w:p>
    <w:p w14:paraId="232031F4" w14:textId="77777777" w:rsidR="00CE230A" w:rsidRDefault="00CE230A" w:rsidP="00CE230A">
      <w:pPr>
        <w:pStyle w:val="PL"/>
      </w:pPr>
    </w:p>
    <w:p w14:paraId="25292CC4" w14:textId="77777777" w:rsidR="00CE230A" w:rsidRDefault="00CE230A" w:rsidP="00CE230A">
      <w:pPr>
        <w:pStyle w:val="PL"/>
      </w:pPr>
    </w:p>
    <w:p w14:paraId="37A72DDA" w14:textId="77777777" w:rsidR="00CE230A" w:rsidRDefault="00CE230A" w:rsidP="00CE230A">
      <w:pPr>
        <w:pStyle w:val="PL"/>
        <w:rPr>
          <w:i/>
        </w:rPr>
      </w:pPr>
      <w:r>
        <w:t>lcs-MOLR</w:t>
      </w:r>
      <w:r>
        <w:tab/>
        <w:t xml:space="preserve">OPERATION ::= { </w:t>
      </w:r>
      <w:r>
        <w:rPr>
          <w:i/>
        </w:rPr>
        <w:t>-- Timer T(LCSL)= 10s to 300s</w:t>
      </w:r>
    </w:p>
    <w:p w14:paraId="2396C516" w14:textId="77777777" w:rsidR="00CE230A" w:rsidRDefault="00CE230A" w:rsidP="00CE230A">
      <w:pPr>
        <w:pStyle w:val="PL"/>
      </w:pPr>
      <w:r>
        <w:tab/>
        <w:t>ARGUMENT</w:t>
      </w:r>
      <w:r>
        <w:tab/>
        <w:t>LCS-MOLRArg</w:t>
      </w:r>
    </w:p>
    <w:p w14:paraId="6A139C01" w14:textId="77777777" w:rsidR="00CE230A" w:rsidRDefault="00CE230A" w:rsidP="00CE230A">
      <w:pPr>
        <w:pStyle w:val="PL"/>
      </w:pPr>
      <w:r>
        <w:tab/>
        <w:t>RESULT</w:t>
      </w:r>
      <w:r>
        <w:tab/>
        <w:t>LCS-MOLRRes</w:t>
      </w:r>
    </w:p>
    <w:p w14:paraId="0D54C95A" w14:textId="77777777" w:rsidR="00CE230A" w:rsidRDefault="00CE230A" w:rsidP="00CE230A">
      <w:pPr>
        <w:pStyle w:val="PL"/>
      </w:pPr>
      <w:r>
        <w:tab/>
        <w:t>ERRORS</w:t>
      </w:r>
      <w:r>
        <w:tab/>
        <w:t>{</w:t>
      </w:r>
    </w:p>
    <w:p w14:paraId="08BD4642" w14:textId="77777777" w:rsidR="00CE230A" w:rsidRDefault="00B1744F" w:rsidP="00CE230A">
      <w:pPr>
        <w:pStyle w:val="PL"/>
      </w:pPr>
      <w:r>
        <w:tab/>
      </w:r>
      <w:r w:rsidR="00CE230A">
        <w:t>systemFailure |</w:t>
      </w:r>
    </w:p>
    <w:p w14:paraId="603D0D2B" w14:textId="77777777" w:rsidR="00CE230A" w:rsidRDefault="00B1744F" w:rsidP="00CE230A">
      <w:pPr>
        <w:pStyle w:val="PL"/>
      </w:pPr>
      <w:r>
        <w:tab/>
      </w:r>
      <w:r w:rsidR="00CE230A">
        <w:t>unexpectedDataValue |</w:t>
      </w:r>
    </w:p>
    <w:p w14:paraId="212F177E" w14:textId="77777777" w:rsidR="00CE230A" w:rsidRDefault="00B1744F" w:rsidP="00CE230A">
      <w:pPr>
        <w:pStyle w:val="PL"/>
      </w:pPr>
      <w:r>
        <w:tab/>
      </w:r>
      <w:r w:rsidR="00CE230A">
        <w:t>dataMissing |</w:t>
      </w:r>
    </w:p>
    <w:p w14:paraId="26A513B1" w14:textId="77777777" w:rsidR="00CE230A" w:rsidRDefault="00B1744F" w:rsidP="00CE230A">
      <w:pPr>
        <w:pStyle w:val="PL"/>
      </w:pPr>
      <w:r>
        <w:tab/>
      </w:r>
      <w:r w:rsidR="00CE230A">
        <w:t>facilityNotSupported |</w:t>
      </w:r>
    </w:p>
    <w:p w14:paraId="25F13BC1" w14:textId="77777777" w:rsidR="00CE230A" w:rsidRDefault="00B1744F" w:rsidP="00CE230A">
      <w:pPr>
        <w:pStyle w:val="PL"/>
      </w:pPr>
      <w:r>
        <w:tab/>
      </w:r>
      <w:r w:rsidR="00CE230A">
        <w:t>ss-SubscriptionViolation |</w:t>
      </w:r>
    </w:p>
    <w:p w14:paraId="328E1569" w14:textId="77777777" w:rsidR="00CE230A" w:rsidRDefault="00B1744F" w:rsidP="00CE230A">
      <w:pPr>
        <w:pStyle w:val="PL"/>
      </w:pPr>
      <w:r>
        <w:tab/>
      </w:r>
      <w:r w:rsidR="00CE230A">
        <w:t>positionMethodFailure}</w:t>
      </w:r>
    </w:p>
    <w:p w14:paraId="0FD81CC3" w14:textId="77777777" w:rsidR="00CE230A" w:rsidRDefault="00CE230A" w:rsidP="00CE230A">
      <w:pPr>
        <w:pStyle w:val="PL"/>
      </w:pPr>
      <w:r>
        <w:tab/>
        <w:t>CODE</w:t>
      </w:r>
      <w:r>
        <w:tab/>
        <w:t>local:115 }</w:t>
      </w:r>
    </w:p>
    <w:p w14:paraId="70D4207B" w14:textId="77777777" w:rsidR="00CE230A" w:rsidRDefault="00CE230A" w:rsidP="00CE230A">
      <w:pPr>
        <w:pStyle w:val="PL"/>
      </w:pPr>
    </w:p>
    <w:p w14:paraId="14EEFF01" w14:textId="77777777" w:rsidR="00CE230A" w:rsidRDefault="00CE230A" w:rsidP="00CE230A">
      <w:pPr>
        <w:pStyle w:val="PL"/>
      </w:pPr>
    </w:p>
    <w:p w14:paraId="2FB987A1" w14:textId="77777777" w:rsidR="00CE230A" w:rsidRDefault="00CE230A" w:rsidP="00CE230A">
      <w:pPr>
        <w:pStyle w:val="PL"/>
        <w:rPr>
          <w:i/>
        </w:rPr>
      </w:pPr>
      <w:r>
        <w:t>lcs-AreaEventRequest</w:t>
      </w:r>
      <w:r>
        <w:tab/>
        <w:t xml:space="preserve">OPERATION ::= { </w:t>
      </w:r>
      <w:r>
        <w:rPr>
          <w:i/>
        </w:rPr>
        <w:t>-- Timer T(LCSN)= 10s to 20s</w:t>
      </w:r>
    </w:p>
    <w:p w14:paraId="7B950327" w14:textId="77777777" w:rsidR="00CE230A" w:rsidRDefault="00CE230A" w:rsidP="00CE230A">
      <w:pPr>
        <w:pStyle w:val="PL"/>
      </w:pPr>
      <w:r>
        <w:tab/>
        <w:t>ARGUMENT</w:t>
      </w:r>
      <w:r>
        <w:tab/>
        <w:t>LCS-AreaEventRequestArg</w:t>
      </w:r>
    </w:p>
    <w:p w14:paraId="1EA6DCF1" w14:textId="77777777" w:rsidR="00CE230A" w:rsidRDefault="00CE230A" w:rsidP="00CE230A">
      <w:pPr>
        <w:pStyle w:val="PL"/>
      </w:pPr>
      <w:r>
        <w:tab/>
        <w:t>RETURN RESULT TRUE</w:t>
      </w:r>
    </w:p>
    <w:p w14:paraId="0276C114" w14:textId="77777777" w:rsidR="00CE230A" w:rsidRDefault="00CE230A" w:rsidP="00CE230A">
      <w:pPr>
        <w:pStyle w:val="PL"/>
      </w:pPr>
      <w:r>
        <w:tab/>
        <w:t>ERRORS</w:t>
      </w:r>
      <w:r>
        <w:tab/>
        <w:t>{</w:t>
      </w:r>
    </w:p>
    <w:p w14:paraId="20D9C03C" w14:textId="77777777" w:rsidR="00CE230A" w:rsidRDefault="00B1744F" w:rsidP="00CE230A">
      <w:pPr>
        <w:pStyle w:val="PL"/>
      </w:pPr>
      <w:r>
        <w:tab/>
      </w:r>
      <w:r w:rsidR="00CE230A">
        <w:t>systemFailure |</w:t>
      </w:r>
    </w:p>
    <w:p w14:paraId="5CB07877" w14:textId="77777777" w:rsidR="00CE230A" w:rsidRDefault="00B1744F" w:rsidP="00CE230A">
      <w:pPr>
        <w:pStyle w:val="PL"/>
      </w:pPr>
      <w:r>
        <w:tab/>
      </w:r>
      <w:r w:rsidR="00CE230A">
        <w:t>facilityNotSupported |</w:t>
      </w:r>
    </w:p>
    <w:p w14:paraId="790A66B0" w14:textId="77777777" w:rsidR="00CE230A" w:rsidRDefault="00B1744F" w:rsidP="00CE230A">
      <w:pPr>
        <w:pStyle w:val="PL"/>
      </w:pPr>
      <w:r>
        <w:tab/>
      </w:r>
      <w:r w:rsidR="00CE230A">
        <w:t>unexpectedDataValue}</w:t>
      </w:r>
    </w:p>
    <w:p w14:paraId="1F1258A3" w14:textId="77777777" w:rsidR="00CE230A" w:rsidRDefault="00CE230A" w:rsidP="00CE230A">
      <w:pPr>
        <w:pStyle w:val="PL"/>
      </w:pPr>
      <w:r>
        <w:tab/>
        <w:t>CODE</w:t>
      </w:r>
      <w:r>
        <w:tab/>
        <w:t>local:114 }</w:t>
      </w:r>
    </w:p>
    <w:p w14:paraId="1DDF31DE" w14:textId="77777777" w:rsidR="00CE230A" w:rsidRDefault="00CE230A" w:rsidP="00CE230A">
      <w:pPr>
        <w:pStyle w:val="PL"/>
      </w:pPr>
    </w:p>
    <w:p w14:paraId="1688E486" w14:textId="77777777" w:rsidR="00CE230A" w:rsidRDefault="00CE230A" w:rsidP="00CE230A">
      <w:pPr>
        <w:pStyle w:val="PL"/>
      </w:pPr>
    </w:p>
    <w:p w14:paraId="1CB3981D" w14:textId="77777777" w:rsidR="00CE230A" w:rsidRDefault="00CE230A" w:rsidP="00CE230A">
      <w:pPr>
        <w:pStyle w:val="PL"/>
        <w:rPr>
          <w:i/>
        </w:rPr>
      </w:pPr>
      <w:r>
        <w:t>lcs-AreaEventReport</w:t>
      </w:r>
      <w:r>
        <w:tab/>
        <w:t xml:space="preserve">OPERATION ::= { </w:t>
      </w:r>
      <w:r>
        <w:rPr>
          <w:i/>
        </w:rPr>
        <w:t>-- Timer T(LCSL)= 10s to 300s</w:t>
      </w:r>
    </w:p>
    <w:p w14:paraId="30DF4330" w14:textId="77777777" w:rsidR="00CE230A" w:rsidRDefault="00CE230A" w:rsidP="00CE230A">
      <w:pPr>
        <w:pStyle w:val="PL"/>
      </w:pPr>
      <w:r>
        <w:tab/>
        <w:t>ARGUMENT</w:t>
      </w:r>
      <w:r>
        <w:tab/>
        <w:t>LCS-AreaEventReportArg</w:t>
      </w:r>
    </w:p>
    <w:p w14:paraId="00215A30" w14:textId="77777777" w:rsidR="00CE230A" w:rsidRDefault="00CE230A" w:rsidP="00CE230A">
      <w:pPr>
        <w:pStyle w:val="PL"/>
      </w:pPr>
      <w:r>
        <w:tab/>
        <w:t>RETURN RESULT TRUE</w:t>
      </w:r>
    </w:p>
    <w:p w14:paraId="1A8D9D6F" w14:textId="77777777" w:rsidR="00CE230A" w:rsidRDefault="00CE230A" w:rsidP="00CE230A">
      <w:pPr>
        <w:pStyle w:val="PL"/>
      </w:pPr>
      <w:r>
        <w:tab/>
        <w:t>ERRORS</w:t>
      </w:r>
      <w:r>
        <w:tab/>
        <w:t>{</w:t>
      </w:r>
    </w:p>
    <w:p w14:paraId="45DD756E" w14:textId="77777777" w:rsidR="00CE230A" w:rsidRDefault="00B1744F" w:rsidP="00CE230A">
      <w:pPr>
        <w:pStyle w:val="PL"/>
      </w:pPr>
      <w:r>
        <w:tab/>
      </w:r>
      <w:r w:rsidR="00CE230A">
        <w:t>systemFailure |</w:t>
      </w:r>
    </w:p>
    <w:p w14:paraId="5BEED774" w14:textId="77777777" w:rsidR="00CE230A" w:rsidRDefault="00B1744F" w:rsidP="00CE230A">
      <w:pPr>
        <w:pStyle w:val="PL"/>
      </w:pPr>
      <w:r>
        <w:tab/>
      </w:r>
      <w:r w:rsidR="00CE230A">
        <w:t>unexpectedDataValue |</w:t>
      </w:r>
    </w:p>
    <w:p w14:paraId="74CC6F07" w14:textId="77777777" w:rsidR="00CE230A" w:rsidRDefault="00B1744F" w:rsidP="00CE230A">
      <w:pPr>
        <w:pStyle w:val="PL"/>
      </w:pPr>
      <w:r>
        <w:tab/>
      </w:r>
      <w:r w:rsidR="00CE230A">
        <w:t>facilityNotSupported}</w:t>
      </w:r>
    </w:p>
    <w:p w14:paraId="61CC6357" w14:textId="77777777" w:rsidR="00CE230A" w:rsidRDefault="00CE230A" w:rsidP="00CE230A">
      <w:pPr>
        <w:pStyle w:val="PL"/>
      </w:pPr>
      <w:r>
        <w:tab/>
        <w:t>CODE</w:t>
      </w:r>
      <w:r>
        <w:tab/>
        <w:t>local:113 }</w:t>
      </w:r>
    </w:p>
    <w:p w14:paraId="790BEDEC" w14:textId="77777777" w:rsidR="00CE230A" w:rsidRDefault="00CE230A" w:rsidP="00CE230A">
      <w:pPr>
        <w:pStyle w:val="PL"/>
      </w:pPr>
    </w:p>
    <w:p w14:paraId="59B37776" w14:textId="77777777" w:rsidR="00CE230A" w:rsidRDefault="00CE230A" w:rsidP="00CE230A">
      <w:pPr>
        <w:pStyle w:val="PL"/>
      </w:pPr>
    </w:p>
    <w:p w14:paraId="54FAC61A" w14:textId="77777777" w:rsidR="00CE230A" w:rsidRDefault="00CE230A" w:rsidP="00CE230A">
      <w:pPr>
        <w:pStyle w:val="PL"/>
        <w:rPr>
          <w:i/>
        </w:rPr>
      </w:pPr>
      <w:r>
        <w:t>lcs-AreaEventCancellation</w:t>
      </w:r>
      <w:r>
        <w:tab/>
        <w:t xml:space="preserve">OPERATION ::= { </w:t>
      </w:r>
      <w:r>
        <w:rPr>
          <w:i/>
        </w:rPr>
        <w:t>-- Timer T(LCSN)= 10s to 20s</w:t>
      </w:r>
    </w:p>
    <w:p w14:paraId="338EC44A" w14:textId="77777777" w:rsidR="00CE230A" w:rsidRDefault="00CE230A" w:rsidP="00CE230A">
      <w:pPr>
        <w:pStyle w:val="PL"/>
      </w:pPr>
      <w:r>
        <w:tab/>
        <w:t>ARGUMENT</w:t>
      </w:r>
      <w:r>
        <w:tab/>
        <w:t>LCS-AreaEventCancellationArg</w:t>
      </w:r>
    </w:p>
    <w:p w14:paraId="070D137E" w14:textId="77777777" w:rsidR="00CE230A" w:rsidRDefault="00CE230A" w:rsidP="00CE230A">
      <w:pPr>
        <w:pStyle w:val="PL"/>
      </w:pPr>
      <w:r>
        <w:tab/>
        <w:t>RETURN RESULT TRUE</w:t>
      </w:r>
    </w:p>
    <w:p w14:paraId="1BB17CA0" w14:textId="77777777" w:rsidR="00CE230A" w:rsidRDefault="00CE230A" w:rsidP="00CE230A">
      <w:pPr>
        <w:pStyle w:val="PL"/>
      </w:pPr>
      <w:r>
        <w:tab/>
        <w:t>ERRORS</w:t>
      </w:r>
      <w:r>
        <w:tab/>
        <w:t>{</w:t>
      </w:r>
    </w:p>
    <w:p w14:paraId="0306D447" w14:textId="77777777" w:rsidR="00CE230A" w:rsidRDefault="00B1744F" w:rsidP="00CE230A">
      <w:pPr>
        <w:pStyle w:val="PL"/>
      </w:pPr>
      <w:r>
        <w:tab/>
      </w:r>
      <w:r w:rsidR="00CE230A">
        <w:t>systemFailure |</w:t>
      </w:r>
    </w:p>
    <w:p w14:paraId="380A6C94" w14:textId="77777777" w:rsidR="00CE230A" w:rsidRDefault="00B1744F" w:rsidP="00CE230A">
      <w:pPr>
        <w:pStyle w:val="PL"/>
      </w:pPr>
      <w:r>
        <w:tab/>
      </w:r>
      <w:r w:rsidR="00CE230A">
        <w:t>facilityNotSupported |</w:t>
      </w:r>
    </w:p>
    <w:p w14:paraId="02F439DF" w14:textId="77777777" w:rsidR="00CE230A" w:rsidRDefault="00B1744F" w:rsidP="00CE230A">
      <w:pPr>
        <w:pStyle w:val="PL"/>
      </w:pPr>
      <w:r>
        <w:tab/>
      </w:r>
      <w:r w:rsidR="00CE230A">
        <w:t>unexpectedDataValue}</w:t>
      </w:r>
    </w:p>
    <w:p w14:paraId="6E5CCACB" w14:textId="77777777" w:rsidR="00CE230A" w:rsidRDefault="00CE230A" w:rsidP="00CE230A">
      <w:pPr>
        <w:pStyle w:val="PL"/>
      </w:pPr>
      <w:r>
        <w:tab/>
        <w:t>CODE</w:t>
      </w:r>
      <w:r>
        <w:tab/>
        <w:t>local:112 }</w:t>
      </w:r>
    </w:p>
    <w:p w14:paraId="78DCC315" w14:textId="77777777" w:rsidR="00CE230A" w:rsidRDefault="00CE230A" w:rsidP="00CE230A">
      <w:pPr>
        <w:pStyle w:val="PL"/>
      </w:pPr>
    </w:p>
    <w:p w14:paraId="5EED2E73" w14:textId="77777777" w:rsidR="005F0DF3" w:rsidRDefault="00CE230A" w:rsidP="00CE230A">
      <w:pPr>
        <w:pStyle w:val="PL"/>
        <w:rPr>
          <w:i/>
        </w:rPr>
      </w:pPr>
      <w:r>
        <w:t>lcs-PeriodicLocationRequest</w:t>
      </w:r>
      <w:r>
        <w:tab/>
        <w:t xml:space="preserve">OPERATION ::= { </w:t>
      </w:r>
      <w:r>
        <w:rPr>
          <w:i/>
        </w:rPr>
        <w:t>-- Timer T(LCSN)= 10s to 20s</w:t>
      </w:r>
    </w:p>
    <w:p w14:paraId="341F05C4" w14:textId="4C1BD0DC" w:rsidR="00CE230A" w:rsidRDefault="00CE230A" w:rsidP="00CE230A">
      <w:pPr>
        <w:pStyle w:val="PL"/>
      </w:pPr>
      <w:r>
        <w:tab/>
        <w:t>ARGUMENT</w:t>
      </w:r>
      <w:r>
        <w:tab/>
        <w:t>LCS-PeriodicLocationRequestArg</w:t>
      </w:r>
    </w:p>
    <w:p w14:paraId="252CF224" w14:textId="77777777" w:rsidR="00CE230A" w:rsidRDefault="00CE230A" w:rsidP="00CE230A">
      <w:pPr>
        <w:pStyle w:val="PL"/>
      </w:pPr>
      <w:r>
        <w:tab/>
        <w:t>RESULT</w:t>
      </w:r>
      <w:r>
        <w:tab/>
        <w:t>LCS-PeriodicLocationRequestRes</w:t>
      </w:r>
    </w:p>
    <w:p w14:paraId="485222EC" w14:textId="77777777" w:rsidR="00CE230A" w:rsidRDefault="00CE230A" w:rsidP="00CE230A">
      <w:pPr>
        <w:pStyle w:val="PL"/>
      </w:pPr>
      <w:r>
        <w:tab/>
        <w:t>ERRORS</w:t>
      </w:r>
      <w:r>
        <w:tab/>
        <w:t>{</w:t>
      </w:r>
    </w:p>
    <w:p w14:paraId="12129B64" w14:textId="77777777" w:rsidR="00CE230A" w:rsidRDefault="00B1744F" w:rsidP="00CE230A">
      <w:pPr>
        <w:pStyle w:val="PL"/>
      </w:pPr>
      <w:r>
        <w:tab/>
      </w:r>
      <w:r w:rsidR="00CE230A">
        <w:t>systemFailure |</w:t>
      </w:r>
    </w:p>
    <w:p w14:paraId="6EE01521" w14:textId="77777777" w:rsidR="00CE230A" w:rsidRDefault="00B1744F" w:rsidP="00CE230A">
      <w:pPr>
        <w:pStyle w:val="PL"/>
      </w:pPr>
      <w:r>
        <w:tab/>
      </w:r>
      <w:r w:rsidR="00CE230A">
        <w:t>facilityNotSupported |</w:t>
      </w:r>
    </w:p>
    <w:p w14:paraId="25978FF8" w14:textId="77777777" w:rsidR="00CE230A" w:rsidRDefault="00B1744F" w:rsidP="00CE230A">
      <w:pPr>
        <w:pStyle w:val="PL"/>
      </w:pPr>
      <w:r>
        <w:tab/>
      </w:r>
      <w:r w:rsidR="00CE230A">
        <w:t>unexpectedDataValue |</w:t>
      </w:r>
    </w:p>
    <w:p w14:paraId="427AF609" w14:textId="77777777" w:rsidR="00CE230A" w:rsidRDefault="00B1744F" w:rsidP="00CE230A">
      <w:pPr>
        <w:pStyle w:val="PL"/>
      </w:pPr>
      <w:r>
        <w:tab/>
      </w:r>
      <w:r w:rsidR="00CE230A">
        <w:t>dataMissing }</w:t>
      </w:r>
    </w:p>
    <w:p w14:paraId="023D820D" w14:textId="77777777" w:rsidR="00CE230A" w:rsidRDefault="00CE230A" w:rsidP="00CE230A">
      <w:pPr>
        <w:pStyle w:val="PL"/>
      </w:pPr>
      <w:r>
        <w:tab/>
        <w:t>CODE</w:t>
      </w:r>
      <w:r>
        <w:tab/>
        <w:t>local: 111 }</w:t>
      </w:r>
    </w:p>
    <w:p w14:paraId="0CB2EAD7" w14:textId="77777777" w:rsidR="00CE230A" w:rsidRDefault="00CE230A" w:rsidP="00CE230A">
      <w:pPr>
        <w:pStyle w:val="PL"/>
      </w:pPr>
    </w:p>
    <w:p w14:paraId="2BE393E2" w14:textId="77777777" w:rsidR="005F0DF3" w:rsidRDefault="00CE230A" w:rsidP="00CE230A">
      <w:pPr>
        <w:pStyle w:val="PL"/>
        <w:rPr>
          <w:i/>
        </w:rPr>
      </w:pPr>
      <w:r>
        <w:t>lcs-LocationUpdate</w:t>
      </w:r>
      <w:r>
        <w:tab/>
        <w:t xml:space="preserve">OPERATION ::= { </w:t>
      </w:r>
      <w:r>
        <w:rPr>
          <w:i/>
        </w:rPr>
        <w:t>-- Timer T(LCSN)= 10s to 20s</w:t>
      </w:r>
    </w:p>
    <w:p w14:paraId="4DE80F62" w14:textId="54AD0085" w:rsidR="00CE230A" w:rsidRDefault="00CE230A" w:rsidP="00CE230A">
      <w:pPr>
        <w:pStyle w:val="PL"/>
      </w:pPr>
      <w:r>
        <w:tab/>
        <w:t>ARGUMENT</w:t>
      </w:r>
      <w:r>
        <w:tab/>
        <w:t>LCS-LocationUpdateArg</w:t>
      </w:r>
    </w:p>
    <w:p w14:paraId="5AA30DAC" w14:textId="77777777" w:rsidR="00CE230A" w:rsidRDefault="00CE230A" w:rsidP="00CE230A">
      <w:pPr>
        <w:pStyle w:val="PL"/>
      </w:pPr>
      <w:r>
        <w:tab/>
        <w:t>RESULT</w:t>
      </w:r>
      <w:r>
        <w:tab/>
        <w:t>LCS-LocationUpdateRes</w:t>
      </w:r>
    </w:p>
    <w:p w14:paraId="3C506EFA" w14:textId="77777777" w:rsidR="00CE230A" w:rsidRDefault="00CE230A" w:rsidP="00CE230A">
      <w:pPr>
        <w:pStyle w:val="PL"/>
      </w:pPr>
      <w:r>
        <w:tab/>
        <w:t>ERRORS</w:t>
      </w:r>
      <w:r>
        <w:tab/>
        <w:t>{</w:t>
      </w:r>
    </w:p>
    <w:p w14:paraId="74BE5172" w14:textId="77777777" w:rsidR="00CE230A" w:rsidRDefault="00B1744F" w:rsidP="00CE230A">
      <w:pPr>
        <w:pStyle w:val="PL"/>
      </w:pPr>
      <w:r>
        <w:tab/>
      </w:r>
      <w:r w:rsidR="00CE230A">
        <w:t>systemFailure |</w:t>
      </w:r>
    </w:p>
    <w:p w14:paraId="44478072" w14:textId="77777777" w:rsidR="00CE230A" w:rsidRDefault="00B1744F" w:rsidP="00CE230A">
      <w:pPr>
        <w:pStyle w:val="PL"/>
      </w:pPr>
      <w:r>
        <w:tab/>
      </w:r>
      <w:r w:rsidR="00CE230A">
        <w:t>unexpectedDataValue}</w:t>
      </w:r>
    </w:p>
    <w:p w14:paraId="06175CF9" w14:textId="77777777" w:rsidR="00CE230A" w:rsidRDefault="00CE230A" w:rsidP="00CE230A">
      <w:pPr>
        <w:pStyle w:val="PL"/>
      </w:pPr>
      <w:r>
        <w:tab/>
        <w:t>CODE</w:t>
      </w:r>
      <w:r>
        <w:tab/>
        <w:t>local: 110 }</w:t>
      </w:r>
    </w:p>
    <w:p w14:paraId="495681D7" w14:textId="77777777" w:rsidR="00CE230A" w:rsidRDefault="00CE230A" w:rsidP="00CE230A">
      <w:pPr>
        <w:pStyle w:val="PL"/>
      </w:pPr>
    </w:p>
    <w:p w14:paraId="4F56EBFC" w14:textId="77777777" w:rsidR="005F0DF3" w:rsidRDefault="00CE230A" w:rsidP="00CE230A">
      <w:pPr>
        <w:pStyle w:val="PL"/>
        <w:rPr>
          <w:i/>
        </w:rPr>
      </w:pPr>
      <w:r>
        <w:t>lcs-PeriodicLocationCancellation</w:t>
      </w:r>
      <w:r>
        <w:tab/>
        <w:t xml:space="preserve">OPERATION ::= { </w:t>
      </w:r>
      <w:r>
        <w:rPr>
          <w:i/>
        </w:rPr>
        <w:t>-- Timer T(LCSN)= 10s to 20s</w:t>
      </w:r>
    </w:p>
    <w:p w14:paraId="5D63BE65" w14:textId="54A7F8A3" w:rsidR="00CE230A" w:rsidRDefault="00CE230A" w:rsidP="00CE230A">
      <w:pPr>
        <w:pStyle w:val="PL"/>
      </w:pPr>
      <w:r>
        <w:tab/>
        <w:t>ARGUMENT</w:t>
      </w:r>
      <w:r>
        <w:tab/>
        <w:t>LCS-PeriodicLocationCancellationArg</w:t>
      </w:r>
    </w:p>
    <w:p w14:paraId="568C03BA" w14:textId="77777777" w:rsidR="00CE230A" w:rsidRDefault="00CE230A" w:rsidP="00CE230A">
      <w:pPr>
        <w:pStyle w:val="PL"/>
      </w:pPr>
      <w:r>
        <w:tab/>
        <w:t>RETURN RESULT TRUE</w:t>
      </w:r>
    </w:p>
    <w:p w14:paraId="5477EB02" w14:textId="77777777" w:rsidR="00CE230A" w:rsidRDefault="00CE230A" w:rsidP="00CE230A">
      <w:pPr>
        <w:pStyle w:val="PL"/>
      </w:pPr>
      <w:r>
        <w:tab/>
        <w:t>ERRORS</w:t>
      </w:r>
      <w:r>
        <w:tab/>
        <w:t>{</w:t>
      </w:r>
    </w:p>
    <w:p w14:paraId="177F8FE9" w14:textId="77777777" w:rsidR="00CE230A" w:rsidRDefault="00B1744F" w:rsidP="00CE230A">
      <w:pPr>
        <w:pStyle w:val="PL"/>
      </w:pPr>
      <w:r>
        <w:tab/>
      </w:r>
      <w:r w:rsidR="00CE230A">
        <w:t>systemFailure |</w:t>
      </w:r>
    </w:p>
    <w:p w14:paraId="13C08B81" w14:textId="77777777" w:rsidR="00CE230A" w:rsidRDefault="00B1744F" w:rsidP="00CE230A">
      <w:pPr>
        <w:pStyle w:val="PL"/>
      </w:pPr>
      <w:r>
        <w:tab/>
      </w:r>
      <w:r w:rsidR="00CE230A">
        <w:t>unexpectedDataValue}</w:t>
      </w:r>
    </w:p>
    <w:p w14:paraId="5CB48DA2" w14:textId="77777777" w:rsidR="00CE230A" w:rsidRDefault="00CE230A" w:rsidP="00CE230A">
      <w:pPr>
        <w:pStyle w:val="PL"/>
      </w:pPr>
      <w:r>
        <w:tab/>
        <w:t>CODE</w:t>
      </w:r>
      <w:r>
        <w:tab/>
        <w:t>local: 109 }</w:t>
      </w:r>
    </w:p>
    <w:p w14:paraId="15AA5B6B" w14:textId="77777777" w:rsidR="00CE230A" w:rsidRDefault="00CE230A" w:rsidP="00CE230A">
      <w:pPr>
        <w:pStyle w:val="PL"/>
      </w:pPr>
    </w:p>
    <w:p w14:paraId="4381CA00" w14:textId="77777777" w:rsidR="00CE230A" w:rsidRDefault="00CE230A" w:rsidP="00CE230A">
      <w:pPr>
        <w:pStyle w:val="PL"/>
      </w:pPr>
    </w:p>
    <w:p w14:paraId="3F53D765" w14:textId="77777777" w:rsidR="005F0DF3" w:rsidRDefault="00CE230A" w:rsidP="00CE230A">
      <w:pPr>
        <w:pStyle w:val="PL"/>
        <w:rPr>
          <w:i/>
        </w:rPr>
      </w:pPr>
      <w:r>
        <w:t>lcs-PeriodicTriggeredInvoke</w:t>
      </w:r>
      <w:r>
        <w:tab/>
        <w:t xml:space="preserve">OPERATION ::= { </w:t>
      </w:r>
      <w:r>
        <w:rPr>
          <w:i/>
        </w:rPr>
        <w:t>-- Timer T(LCSN)= 10s to 20s</w:t>
      </w:r>
    </w:p>
    <w:p w14:paraId="5D5178B8" w14:textId="0E7B2013" w:rsidR="00CE230A" w:rsidRDefault="00CE230A" w:rsidP="00CE230A">
      <w:pPr>
        <w:pStyle w:val="PL"/>
      </w:pPr>
      <w:r>
        <w:tab/>
        <w:t>ARGUMENT</w:t>
      </w:r>
      <w:r>
        <w:tab/>
        <w:t>LCS-PeriodicTriggeredInvokeArg</w:t>
      </w:r>
    </w:p>
    <w:p w14:paraId="199118B1" w14:textId="77777777" w:rsidR="00CE230A" w:rsidRDefault="00CE230A" w:rsidP="00CE230A">
      <w:pPr>
        <w:pStyle w:val="PL"/>
      </w:pPr>
      <w:r>
        <w:tab/>
        <w:t>RESULT</w:t>
      </w:r>
      <w:r>
        <w:tab/>
        <w:t>LCS-PeriodicTriggeredInvokeRes</w:t>
      </w:r>
    </w:p>
    <w:p w14:paraId="6E6CFCB7" w14:textId="77777777" w:rsidR="00CE230A" w:rsidRDefault="00CE230A" w:rsidP="00CE230A">
      <w:pPr>
        <w:pStyle w:val="PL"/>
      </w:pPr>
      <w:r>
        <w:tab/>
        <w:t>ERRORS</w:t>
      </w:r>
      <w:r>
        <w:tab/>
        <w:t>{</w:t>
      </w:r>
    </w:p>
    <w:p w14:paraId="6627DE15" w14:textId="77777777" w:rsidR="00CE230A" w:rsidRDefault="00B1744F" w:rsidP="00CE230A">
      <w:pPr>
        <w:pStyle w:val="PL"/>
      </w:pPr>
      <w:r>
        <w:tab/>
      </w:r>
      <w:r w:rsidR="00CE230A">
        <w:t>systemFailure |</w:t>
      </w:r>
    </w:p>
    <w:p w14:paraId="227FB129" w14:textId="77777777" w:rsidR="00CE230A" w:rsidRDefault="00B1744F" w:rsidP="00CE230A">
      <w:pPr>
        <w:pStyle w:val="PL"/>
      </w:pPr>
      <w:r>
        <w:tab/>
      </w:r>
      <w:r w:rsidR="00CE230A">
        <w:t>facilityNotSupported |</w:t>
      </w:r>
    </w:p>
    <w:p w14:paraId="17BC2A18" w14:textId="77777777" w:rsidR="00CE230A" w:rsidRDefault="00B1744F" w:rsidP="00CE230A">
      <w:pPr>
        <w:pStyle w:val="PL"/>
      </w:pPr>
      <w:r>
        <w:tab/>
      </w:r>
      <w:r w:rsidR="00CE230A">
        <w:t>unexpectedDataValue |</w:t>
      </w:r>
    </w:p>
    <w:p w14:paraId="28A7970A" w14:textId="77777777" w:rsidR="00CE230A" w:rsidRDefault="00B1744F" w:rsidP="00CE230A">
      <w:pPr>
        <w:pStyle w:val="PL"/>
      </w:pPr>
      <w:r>
        <w:lastRenderedPageBreak/>
        <w:tab/>
      </w:r>
      <w:r w:rsidR="00CE230A">
        <w:t>dataMissing |</w:t>
      </w:r>
    </w:p>
    <w:p w14:paraId="405A1693" w14:textId="77777777" w:rsidR="00CE230A" w:rsidRDefault="00B1744F" w:rsidP="00CE230A">
      <w:pPr>
        <w:pStyle w:val="PL"/>
      </w:pPr>
      <w:r>
        <w:tab/>
      </w:r>
      <w:r w:rsidR="00CE230A">
        <w:t>resourceLimitation }</w:t>
      </w:r>
    </w:p>
    <w:p w14:paraId="5B20EB3B" w14:textId="77777777" w:rsidR="00CE230A" w:rsidRDefault="00CE230A" w:rsidP="00CE230A">
      <w:pPr>
        <w:pStyle w:val="PL"/>
      </w:pPr>
      <w:r>
        <w:tab/>
        <w:t>CODE</w:t>
      </w:r>
      <w:r>
        <w:tab/>
        <w:t>local: 108 }</w:t>
      </w:r>
    </w:p>
    <w:p w14:paraId="18ED0A81" w14:textId="77777777" w:rsidR="00CE230A" w:rsidRDefault="00CE230A" w:rsidP="00CE230A">
      <w:pPr>
        <w:pStyle w:val="PL"/>
      </w:pPr>
    </w:p>
    <w:p w14:paraId="060AA860" w14:textId="77777777" w:rsidR="005F0DF3" w:rsidRDefault="00CE230A" w:rsidP="00CE230A">
      <w:pPr>
        <w:pStyle w:val="PL"/>
        <w:rPr>
          <w:i/>
        </w:rPr>
      </w:pPr>
      <w:r>
        <w:t>lcs-EventReport</w:t>
      </w:r>
      <w:r w:rsidR="00B1744F">
        <w:tab/>
      </w:r>
      <w:r>
        <w:t xml:space="preserve">OPERATION ::= { </w:t>
      </w:r>
      <w:r>
        <w:rPr>
          <w:i/>
        </w:rPr>
        <w:t>-- Timer T(LCSL)= 10s to 300s</w:t>
      </w:r>
    </w:p>
    <w:p w14:paraId="44062841" w14:textId="61EA24CB" w:rsidR="00CE230A" w:rsidRDefault="00CE230A" w:rsidP="00CE230A">
      <w:pPr>
        <w:pStyle w:val="PL"/>
      </w:pPr>
      <w:r>
        <w:tab/>
        <w:t>ARGUMENT</w:t>
      </w:r>
      <w:r>
        <w:tab/>
        <w:t>LCS-EventReportArg</w:t>
      </w:r>
    </w:p>
    <w:p w14:paraId="3B431D5B" w14:textId="77777777" w:rsidR="00CE230A" w:rsidRDefault="00CE230A" w:rsidP="00CE230A">
      <w:pPr>
        <w:pStyle w:val="PL"/>
      </w:pPr>
      <w:r>
        <w:tab/>
        <w:t>RESULT</w:t>
      </w:r>
      <w:r>
        <w:tab/>
        <w:t>LCS-EventReportRes</w:t>
      </w:r>
    </w:p>
    <w:p w14:paraId="18C9FA70" w14:textId="77777777" w:rsidR="00CE230A" w:rsidRDefault="00CE230A" w:rsidP="00CE230A">
      <w:pPr>
        <w:pStyle w:val="PL"/>
      </w:pPr>
      <w:r>
        <w:tab/>
        <w:t>ERRORS</w:t>
      </w:r>
      <w:r>
        <w:tab/>
        <w:t>{</w:t>
      </w:r>
    </w:p>
    <w:p w14:paraId="17994E04" w14:textId="77777777" w:rsidR="00CE230A" w:rsidRDefault="00B1744F" w:rsidP="00CE230A">
      <w:pPr>
        <w:pStyle w:val="PL"/>
      </w:pPr>
      <w:r>
        <w:tab/>
      </w:r>
      <w:r w:rsidR="00CE230A">
        <w:t>systemFailure |</w:t>
      </w:r>
    </w:p>
    <w:p w14:paraId="6F52B330" w14:textId="77777777" w:rsidR="00CE230A" w:rsidRDefault="00B1744F" w:rsidP="00CE230A">
      <w:pPr>
        <w:pStyle w:val="PL"/>
      </w:pPr>
      <w:r>
        <w:tab/>
      </w:r>
      <w:r w:rsidR="00CE230A">
        <w:t>facilityNotSupported |</w:t>
      </w:r>
    </w:p>
    <w:p w14:paraId="52B11A11" w14:textId="77777777" w:rsidR="00CE230A" w:rsidRDefault="00B1744F" w:rsidP="00CE230A">
      <w:pPr>
        <w:pStyle w:val="PL"/>
      </w:pPr>
      <w:r>
        <w:tab/>
      </w:r>
      <w:r w:rsidR="00CE230A">
        <w:t>ss-SubscriptionViolation |</w:t>
      </w:r>
    </w:p>
    <w:p w14:paraId="6F41F216" w14:textId="77777777" w:rsidR="00CE230A" w:rsidRDefault="00B1744F" w:rsidP="00CE230A">
      <w:pPr>
        <w:pStyle w:val="PL"/>
      </w:pPr>
      <w:r>
        <w:tab/>
      </w:r>
      <w:r w:rsidR="00CE230A">
        <w:t>unexpectedDataValue |</w:t>
      </w:r>
    </w:p>
    <w:p w14:paraId="4FF1361E" w14:textId="77777777" w:rsidR="00CE230A" w:rsidRDefault="00B1744F" w:rsidP="00CE230A">
      <w:pPr>
        <w:pStyle w:val="PL"/>
      </w:pPr>
      <w:r>
        <w:tab/>
      </w:r>
      <w:r w:rsidR="00CE230A">
        <w:t>dataMissing |</w:t>
      </w:r>
    </w:p>
    <w:p w14:paraId="73B60E1D" w14:textId="77777777" w:rsidR="00CE230A" w:rsidRDefault="00B1744F" w:rsidP="00CE230A">
      <w:pPr>
        <w:pStyle w:val="PL"/>
      </w:pPr>
      <w:r>
        <w:tab/>
      </w:r>
      <w:r w:rsidR="00CE230A">
        <w:t>resourceLimitation }</w:t>
      </w:r>
    </w:p>
    <w:p w14:paraId="2A4859FC" w14:textId="77777777" w:rsidR="00CE230A" w:rsidRDefault="00CE230A" w:rsidP="00CE230A">
      <w:pPr>
        <w:pStyle w:val="PL"/>
      </w:pPr>
      <w:r>
        <w:tab/>
        <w:t>CODE</w:t>
      </w:r>
      <w:r>
        <w:tab/>
        <w:t>local: 107 }</w:t>
      </w:r>
    </w:p>
    <w:p w14:paraId="34B0DE4E" w14:textId="77777777" w:rsidR="00CE230A" w:rsidRDefault="00CE230A" w:rsidP="00CE230A">
      <w:pPr>
        <w:pStyle w:val="PL"/>
      </w:pPr>
    </w:p>
    <w:p w14:paraId="7F4714DE" w14:textId="77777777" w:rsidR="005F0DF3" w:rsidRDefault="00CE230A" w:rsidP="00CE230A">
      <w:pPr>
        <w:pStyle w:val="PL"/>
        <w:rPr>
          <w:i/>
        </w:rPr>
      </w:pPr>
      <w:r>
        <w:t>lcs-CancelDeferredLocation</w:t>
      </w:r>
      <w:r w:rsidR="00B1744F">
        <w:tab/>
      </w:r>
      <w:r>
        <w:t xml:space="preserve">OPERATION ::= { </w:t>
      </w:r>
      <w:r>
        <w:rPr>
          <w:i/>
        </w:rPr>
        <w:t>-- Timer T(LCSN)= 10s to 20s</w:t>
      </w:r>
    </w:p>
    <w:p w14:paraId="2CDC18E8" w14:textId="64F885C7" w:rsidR="00CE230A" w:rsidRDefault="00CE230A" w:rsidP="00CE230A">
      <w:pPr>
        <w:pStyle w:val="PL"/>
      </w:pPr>
      <w:r>
        <w:tab/>
        <w:t>ARGUMENT</w:t>
      </w:r>
      <w:r>
        <w:tab/>
        <w:t>LCS-CancelDeferredLocationArg</w:t>
      </w:r>
    </w:p>
    <w:p w14:paraId="12B45932" w14:textId="77777777" w:rsidR="00CE230A" w:rsidRDefault="00CE230A" w:rsidP="00CE230A">
      <w:pPr>
        <w:pStyle w:val="PL"/>
      </w:pPr>
      <w:r>
        <w:tab/>
        <w:t>RETURN RESULT TRUE</w:t>
      </w:r>
    </w:p>
    <w:p w14:paraId="2BCE9E05" w14:textId="77777777" w:rsidR="00CE230A" w:rsidRDefault="00CE230A" w:rsidP="00CE230A">
      <w:pPr>
        <w:pStyle w:val="PL"/>
      </w:pPr>
      <w:r>
        <w:tab/>
        <w:t>ERRORS</w:t>
      </w:r>
      <w:r>
        <w:tab/>
        <w:t>{</w:t>
      </w:r>
    </w:p>
    <w:p w14:paraId="3090EAE7" w14:textId="77777777" w:rsidR="00CE230A" w:rsidRDefault="00B1744F" w:rsidP="00CE230A">
      <w:pPr>
        <w:pStyle w:val="PL"/>
      </w:pPr>
      <w:r>
        <w:tab/>
      </w:r>
      <w:r w:rsidR="00CE230A">
        <w:t>systemFailure |</w:t>
      </w:r>
    </w:p>
    <w:p w14:paraId="42906587" w14:textId="77777777" w:rsidR="00CE230A" w:rsidRDefault="00B1744F" w:rsidP="00CE230A">
      <w:pPr>
        <w:pStyle w:val="PL"/>
      </w:pPr>
      <w:r>
        <w:tab/>
      </w:r>
      <w:r w:rsidR="00CE230A">
        <w:t>unexpectedDataValue}</w:t>
      </w:r>
    </w:p>
    <w:p w14:paraId="3893BC11" w14:textId="77777777" w:rsidR="00CE230A" w:rsidRDefault="00CE230A" w:rsidP="00CE230A">
      <w:pPr>
        <w:pStyle w:val="PL"/>
      </w:pPr>
      <w:r>
        <w:tab/>
        <w:t>CODE</w:t>
      </w:r>
      <w:r>
        <w:tab/>
        <w:t>local: 106 }</w:t>
      </w:r>
    </w:p>
    <w:p w14:paraId="16A2B1B8" w14:textId="77777777" w:rsidR="00B1744F" w:rsidRDefault="00B1744F" w:rsidP="00B1744F">
      <w:pPr>
        <w:pStyle w:val="PL"/>
        <w:rPr>
          <w:lang w:eastAsia="zh-CN"/>
        </w:rPr>
      </w:pPr>
    </w:p>
    <w:p w14:paraId="231EC5DF" w14:textId="77777777" w:rsidR="005F0DF3" w:rsidRDefault="00B1744F" w:rsidP="00B1744F">
      <w:pPr>
        <w:pStyle w:val="PL"/>
        <w:rPr>
          <w:i/>
        </w:rPr>
      </w:pPr>
      <w:r>
        <w:t>lcs-</w:t>
      </w:r>
      <w:r>
        <w:rPr>
          <w:rFonts w:hint="eastAsia"/>
          <w:lang w:eastAsia="zh-CN"/>
        </w:rPr>
        <w:t>MS</w:t>
      </w:r>
      <w:r>
        <w:t>CancelDeferredLocation</w:t>
      </w:r>
      <w:r>
        <w:tab/>
        <w:t xml:space="preserve">OPERATION ::= { </w:t>
      </w:r>
      <w:r>
        <w:rPr>
          <w:i/>
        </w:rPr>
        <w:t>-- Timer T(LCSN)= 10s to 20s</w:t>
      </w:r>
    </w:p>
    <w:p w14:paraId="64E19E73" w14:textId="6E99BEFF" w:rsidR="00B1744F" w:rsidRDefault="00B1744F" w:rsidP="00B1744F">
      <w:pPr>
        <w:pStyle w:val="PL"/>
      </w:pPr>
      <w:r>
        <w:tab/>
        <w:t>ARGUMENT</w:t>
      </w:r>
      <w:r>
        <w:tab/>
        <w:t>LCS-CancelDeferredLocationArg</w:t>
      </w:r>
    </w:p>
    <w:p w14:paraId="3E8894F1" w14:textId="77777777" w:rsidR="00B1744F" w:rsidRDefault="00B1744F" w:rsidP="00B1744F">
      <w:pPr>
        <w:pStyle w:val="PL"/>
      </w:pPr>
      <w:r>
        <w:tab/>
        <w:t>RETURN RESULT TRUE</w:t>
      </w:r>
    </w:p>
    <w:p w14:paraId="18C6C25C" w14:textId="77777777" w:rsidR="00B1744F" w:rsidRDefault="00B1744F" w:rsidP="00B1744F">
      <w:pPr>
        <w:pStyle w:val="PL"/>
      </w:pPr>
      <w:r>
        <w:tab/>
        <w:t>ERRORS</w:t>
      </w:r>
      <w:r>
        <w:tab/>
        <w:t>{</w:t>
      </w:r>
    </w:p>
    <w:p w14:paraId="1C1B10FA" w14:textId="77777777" w:rsidR="00B1744F" w:rsidRDefault="00B1744F" w:rsidP="00B1744F">
      <w:pPr>
        <w:pStyle w:val="PL"/>
      </w:pPr>
      <w:r>
        <w:tab/>
        <w:t>systemFailure |</w:t>
      </w:r>
    </w:p>
    <w:p w14:paraId="5566FA38" w14:textId="77777777" w:rsidR="00B1744F" w:rsidRDefault="00B1744F" w:rsidP="00B1744F">
      <w:pPr>
        <w:pStyle w:val="PL"/>
      </w:pPr>
      <w:r>
        <w:tab/>
        <w:t>unexpectedDataValue}</w:t>
      </w:r>
    </w:p>
    <w:p w14:paraId="6A9A2769" w14:textId="77777777" w:rsidR="00B1744F" w:rsidRDefault="00B1744F" w:rsidP="00B1744F">
      <w:pPr>
        <w:pStyle w:val="PL"/>
      </w:pPr>
      <w:r>
        <w:tab/>
        <w:t>CODE</w:t>
      </w:r>
      <w:r>
        <w:tab/>
        <w:t>local: 10</w:t>
      </w:r>
      <w:r>
        <w:rPr>
          <w:rFonts w:hint="eastAsia"/>
          <w:lang w:eastAsia="zh-CN"/>
        </w:rPr>
        <w:t>5</w:t>
      </w:r>
      <w:r>
        <w:t xml:space="preserve"> }</w:t>
      </w:r>
    </w:p>
    <w:p w14:paraId="36E6C4A8" w14:textId="77777777" w:rsidR="00B1744F" w:rsidRDefault="00B1744F" w:rsidP="00B1744F">
      <w:pPr>
        <w:pStyle w:val="PL"/>
        <w:rPr>
          <w:lang w:eastAsia="zh-CN"/>
        </w:rPr>
      </w:pPr>
    </w:p>
    <w:p w14:paraId="122B6557" w14:textId="77777777" w:rsidR="00F121F8" w:rsidRDefault="00F121F8" w:rsidP="00F121F8">
      <w:pPr>
        <w:pStyle w:val="PL"/>
        <w:rPr>
          <w:i/>
        </w:rPr>
      </w:pPr>
      <w:r>
        <w:t>lcs-</w:t>
      </w:r>
      <w:r>
        <w:rPr>
          <w:rFonts w:hint="eastAsia"/>
          <w:lang w:eastAsia="zh-CN"/>
        </w:rPr>
        <w:t>LocationPrivacySetting</w:t>
      </w:r>
      <w:r>
        <w:tab/>
        <w:t xml:space="preserve">OPERATION ::= { </w:t>
      </w:r>
      <w:r>
        <w:rPr>
          <w:i/>
        </w:rPr>
        <w:t>-- Timer T(LCSN)= 10s to 20s</w:t>
      </w:r>
    </w:p>
    <w:p w14:paraId="25DB7739" w14:textId="77777777" w:rsidR="00F121F8" w:rsidRDefault="00F121F8" w:rsidP="00F121F8">
      <w:pPr>
        <w:pStyle w:val="PL"/>
      </w:pPr>
      <w:r w:rsidRPr="005F0DF3">
        <w:tab/>
        <w:t>ARGUMENT</w:t>
      </w:r>
      <w:r w:rsidRPr="005F0DF3">
        <w:tab/>
        <w:t>LCS-</w:t>
      </w:r>
      <w:r w:rsidRPr="005F0DF3">
        <w:rPr>
          <w:rFonts w:hint="eastAsia"/>
        </w:rPr>
        <w:t>LocationPrivacySetting</w:t>
      </w:r>
      <w:r w:rsidRPr="005F0DF3">
        <w:t>Arg</w:t>
      </w:r>
    </w:p>
    <w:p w14:paraId="6F799D85" w14:textId="77777777" w:rsidR="00F121F8" w:rsidRDefault="00F121F8" w:rsidP="00F121F8">
      <w:pPr>
        <w:pStyle w:val="PL"/>
      </w:pPr>
      <w:r>
        <w:tab/>
        <w:t>RETURN RESULT TRUE</w:t>
      </w:r>
    </w:p>
    <w:p w14:paraId="279CF306" w14:textId="77777777" w:rsidR="00F121F8" w:rsidRDefault="00F121F8" w:rsidP="00F121F8">
      <w:pPr>
        <w:pStyle w:val="PL"/>
      </w:pPr>
      <w:r>
        <w:tab/>
        <w:t>ERRORS</w:t>
      </w:r>
      <w:r>
        <w:tab/>
        <w:t>{</w:t>
      </w:r>
    </w:p>
    <w:p w14:paraId="4B2402D3" w14:textId="77777777" w:rsidR="00F121F8" w:rsidRDefault="00F121F8" w:rsidP="00F121F8">
      <w:pPr>
        <w:pStyle w:val="PL"/>
      </w:pPr>
      <w:r>
        <w:tab/>
        <w:t>systemFailure |</w:t>
      </w:r>
    </w:p>
    <w:p w14:paraId="3F8D23BB" w14:textId="77777777" w:rsidR="00F121F8" w:rsidRDefault="00F121F8" w:rsidP="00F121F8">
      <w:pPr>
        <w:pStyle w:val="PL"/>
      </w:pPr>
      <w:r>
        <w:tab/>
        <w:t>unexpectedDataValue}</w:t>
      </w:r>
    </w:p>
    <w:p w14:paraId="24A096ED" w14:textId="77777777" w:rsidR="00F121F8" w:rsidRDefault="00F121F8" w:rsidP="00F121F8">
      <w:pPr>
        <w:pStyle w:val="PL"/>
      </w:pPr>
      <w:r>
        <w:tab/>
        <w:t>CODE</w:t>
      </w:r>
      <w:r>
        <w:tab/>
        <w:t>local: 10</w:t>
      </w:r>
      <w:r>
        <w:rPr>
          <w:rFonts w:hint="eastAsia"/>
          <w:lang w:eastAsia="zh-CN"/>
        </w:rPr>
        <w:t>4</w:t>
      </w:r>
      <w:r>
        <w:t xml:space="preserve"> }</w:t>
      </w:r>
    </w:p>
    <w:p w14:paraId="3FCABB58" w14:textId="77777777" w:rsidR="00F121F8" w:rsidRDefault="00F121F8" w:rsidP="00F121F8">
      <w:pPr>
        <w:pStyle w:val="PL"/>
      </w:pPr>
    </w:p>
    <w:p w14:paraId="5F81F01D" w14:textId="77777777" w:rsidR="00F121F8" w:rsidRDefault="00F121F8" w:rsidP="00F121F8">
      <w:pPr>
        <w:pStyle w:val="PL"/>
        <w:rPr>
          <w:i/>
        </w:rPr>
      </w:pPr>
      <w:r w:rsidRPr="00403949">
        <w:t>lcs-PruAssociation</w:t>
      </w:r>
      <w:r>
        <w:tab/>
        <w:t xml:space="preserve">OPERATION ::= { </w:t>
      </w:r>
      <w:r>
        <w:rPr>
          <w:i/>
        </w:rPr>
        <w:t>-- Timer T(LCSN)= 10s to 20s</w:t>
      </w:r>
    </w:p>
    <w:p w14:paraId="16E57DE0" w14:textId="77777777" w:rsidR="00F121F8" w:rsidRDefault="00F121F8" w:rsidP="00F121F8">
      <w:pPr>
        <w:pStyle w:val="PL"/>
      </w:pPr>
      <w:r w:rsidRPr="005F0DF3">
        <w:tab/>
        <w:t>ARGUMENT</w:t>
      </w:r>
      <w:r w:rsidRPr="005F0DF3">
        <w:tab/>
      </w:r>
      <w:r>
        <w:rPr>
          <w:rFonts w:hint="eastAsia"/>
          <w:lang w:eastAsia="zh-CN"/>
        </w:rPr>
        <w:t>LCS</w:t>
      </w:r>
      <w:r w:rsidRPr="00CC3EB4">
        <w:t>-PruAssociation</w:t>
      </w:r>
      <w:r w:rsidRPr="005F0DF3">
        <w:t>Arg</w:t>
      </w:r>
    </w:p>
    <w:p w14:paraId="7D1ABF15" w14:textId="77777777" w:rsidR="00F121F8" w:rsidRDefault="00F121F8" w:rsidP="00F121F8">
      <w:pPr>
        <w:pStyle w:val="PL"/>
      </w:pPr>
      <w:r>
        <w:tab/>
        <w:t>RESULT</w:t>
      </w:r>
      <w:r>
        <w:tab/>
      </w:r>
      <w:r>
        <w:rPr>
          <w:rFonts w:hint="eastAsia"/>
          <w:lang w:eastAsia="zh-CN"/>
        </w:rPr>
        <w:t>LCS</w:t>
      </w:r>
      <w:r w:rsidRPr="00CC3EB4">
        <w:t>-PruAssociation</w:t>
      </w:r>
      <w:r>
        <w:t>Res</w:t>
      </w:r>
    </w:p>
    <w:p w14:paraId="06217820" w14:textId="77777777" w:rsidR="00F121F8" w:rsidRDefault="00F121F8" w:rsidP="00F121F8">
      <w:pPr>
        <w:pStyle w:val="PL"/>
      </w:pPr>
      <w:r>
        <w:tab/>
        <w:t>ERRORS</w:t>
      </w:r>
      <w:r>
        <w:tab/>
        <w:t>{</w:t>
      </w:r>
    </w:p>
    <w:p w14:paraId="4D0A21E4" w14:textId="77777777" w:rsidR="00F121F8" w:rsidRDefault="00F121F8" w:rsidP="00F121F8">
      <w:pPr>
        <w:pStyle w:val="PL"/>
      </w:pPr>
      <w:r>
        <w:tab/>
        <w:t>lcs-invalidPru |</w:t>
      </w:r>
    </w:p>
    <w:p w14:paraId="18C2FF7F" w14:textId="77777777" w:rsidR="00F121F8" w:rsidRDefault="00F121F8" w:rsidP="00F121F8">
      <w:pPr>
        <w:pStyle w:val="PL"/>
      </w:pPr>
      <w:r>
        <w:t xml:space="preserve">    lcs</w:t>
      </w:r>
      <w:r w:rsidRPr="00CC3EB4">
        <w:t>-PruAssociation</w:t>
      </w:r>
      <w:r>
        <w:t>Rej |</w:t>
      </w:r>
    </w:p>
    <w:p w14:paraId="0BD0728C" w14:textId="77777777" w:rsidR="00F121F8" w:rsidRDefault="00F121F8" w:rsidP="00F121F8">
      <w:pPr>
        <w:pStyle w:val="PL"/>
      </w:pPr>
      <w:r>
        <w:tab/>
        <w:t>systemFailure |</w:t>
      </w:r>
    </w:p>
    <w:p w14:paraId="56C71C4E" w14:textId="77777777" w:rsidR="00F121F8" w:rsidRDefault="00F121F8" w:rsidP="00F121F8">
      <w:pPr>
        <w:pStyle w:val="PL"/>
      </w:pPr>
      <w:r>
        <w:tab/>
        <w:t>unexpectedDataValue}</w:t>
      </w:r>
    </w:p>
    <w:p w14:paraId="2F95C610" w14:textId="69B5A36F" w:rsidR="00F121F8" w:rsidRDefault="00F121F8" w:rsidP="00F121F8">
      <w:pPr>
        <w:pStyle w:val="PL"/>
      </w:pPr>
      <w:r>
        <w:tab/>
        <w:t>CODE</w:t>
      </w:r>
      <w:r>
        <w:tab/>
        <w:t xml:space="preserve">local: </w:t>
      </w:r>
      <w:r w:rsidR="00425BA0">
        <w:t>103</w:t>
      </w:r>
      <w:r>
        <w:t xml:space="preserve"> }</w:t>
      </w:r>
    </w:p>
    <w:p w14:paraId="1FDC129B" w14:textId="77777777" w:rsidR="00F121F8" w:rsidRDefault="00F121F8" w:rsidP="00F121F8">
      <w:pPr>
        <w:pStyle w:val="PL"/>
      </w:pPr>
    </w:p>
    <w:p w14:paraId="58C28006" w14:textId="77777777" w:rsidR="00F121F8" w:rsidRDefault="00F121F8" w:rsidP="00F121F8">
      <w:pPr>
        <w:pStyle w:val="PL"/>
        <w:rPr>
          <w:i/>
        </w:rPr>
      </w:pPr>
      <w:r w:rsidRPr="006B37A2">
        <w:t>lcs-PruDisassociation</w:t>
      </w:r>
      <w:r>
        <w:tab/>
        <w:t xml:space="preserve">OPERATION ::= { </w:t>
      </w:r>
      <w:r>
        <w:rPr>
          <w:i/>
        </w:rPr>
        <w:t>-- Timer T(LCSN)= 10s to 20s</w:t>
      </w:r>
    </w:p>
    <w:p w14:paraId="38B65D77" w14:textId="77777777" w:rsidR="00F121F8" w:rsidRDefault="00F121F8" w:rsidP="00F121F8">
      <w:pPr>
        <w:pStyle w:val="PL"/>
      </w:pPr>
      <w:r w:rsidRPr="005F0DF3">
        <w:tab/>
        <w:t>ARGUMENT</w:t>
      </w:r>
      <w:r w:rsidRPr="005F0DF3">
        <w:tab/>
      </w:r>
      <w:r>
        <w:rPr>
          <w:rFonts w:hint="eastAsia"/>
          <w:lang w:eastAsia="zh-CN"/>
        </w:rPr>
        <w:t>LCS</w:t>
      </w:r>
      <w:r>
        <w:t>-PruDisassociation</w:t>
      </w:r>
      <w:r w:rsidRPr="005F0DF3">
        <w:t>Arg</w:t>
      </w:r>
    </w:p>
    <w:p w14:paraId="472C7EAA" w14:textId="77777777" w:rsidR="00F121F8" w:rsidRDefault="00F121F8" w:rsidP="00F121F8">
      <w:pPr>
        <w:pStyle w:val="PL"/>
      </w:pPr>
      <w:r>
        <w:tab/>
        <w:t>RETURN RESULT TRUE</w:t>
      </w:r>
    </w:p>
    <w:p w14:paraId="110410D5" w14:textId="77777777" w:rsidR="00F121F8" w:rsidRDefault="00F121F8" w:rsidP="00F121F8">
      <w:pPr>
        <w:pStyle w:val="PL"/>
      </w:pPr>
      <w:r>
        <w:tab/>
        <w:t>ERRORS</w:t>
      </w:r>
      <w:r>
        <w:tab/>
        <w:t>{</w:t>
      </w:r>
    </w:p>
    <w:p w14:paraId="64068362" w14:textId="77777777" w:rsidR="00F121F8" w:rsidRDefault="00F121F8" w:rsidP="00F121F8">
      <w:pPr>
        <w:pStyle w:val="PL"/>
      </w:pPr>
      <w:r>
        <w:tab/>
        <w:t>systemFailure |</w:t>
      </w:r>
    </w:p>
    <w:p w14:paraId="68EB35CB" w14:textId="77777777" w:rsidR="00F121F8" w:rsidRDefault="00F121F8" w:rsidP="00F121F8">
      <w:pPr>
        <w:pStyle w:val="PL"/>
      </w:pPr>
      <w:r>
        <w:tab/>
        <w:t>unexpectedDataValue}</w:t>
      </w:r>
    </w:p>
    <w:p w14:paraId="227B9BDE" w14:textId="1A62B74C" w:rsidR="00F121F8" w:rsidRDefault="00F121F8" w:rsidP="00F121F8">
      <w:pPr>
        <w:pStyle w:val="PL"/>
      </w:pPr>
      <w:r>
        <w:tab/>
        <w:t>CODE</w:t>
      </w:r>
      <w:r>
        <w:tab/>
        <w:t xml:space="preserve">local: </w:t>
      </w:r>
      <w:r w:rsidR="00425BA0">
        <w:t>102</w:t>
      </w:r>
      <w:r>
        <w:t xml:space="preserve"> }</w:t>
      </w:r>
    </w:p>
    <w:p w14:paraId="7B17556F" w14:textId="77777777" w:rsidR="00F121F8" w:rsidRDefault="00F121F8" w:rsidP="00F121F8">
      <w:pPr>
        <w:pStyle w:val="PL"/>
      </w:pPr>
    </w:p>
    <w:p w14:paraId="1FF30F73" w14:textId="77777777" w:rsidR="00150D44" w:rsidRDefault="00150D44" w:rsidP="00150D44">
      <w:pPr>
        <w:pStyle w:val="PL"/>
        <w:rPr>
          <w:i/>
        </w:rPr>
      </w:pPr>
      <w:r>
        <w:t>lcs-SLMOLR</w:t>
      </w:r>
      <w:r>
        <w:tab/>
        <w:t xml:space="preserve">OPERATION ::= { </w:t>
      </w:r>
      <w:r>
        <w:rPr>
          <w:i/>
        </w:rPr>
        <w:t>-- Timer T(LCSL)= 10s to 300s</w:t>
      </w:r>
    </w:p>
    <w:p w14:paraId="4AA481B9" w14:textId="77777777" w:rsidR="00150D44" w:rsidRDefault="00150D44" w:rsidP="00150D44">
      <w:pPr>
        <w:pStyle w:val="PL"/>
      </w:pPr>
      <w:r>
        <w:tab/>
        <w:t>ARGUMENT</w:t>
      </w:r>
      <w:r>
        <w:tab/>
        <w:t>LCS-SLMOLRArg</w:t>
      </w:r>
    </w:p>
    <w:p w14:paraId="241172F8" w14:textId="77777777" w:rsidR="00150D44" w:rsidRDefault="00150D44" w:rsidP="00150D44">
      <w:pPr>
        <w:pStyle w:val="PL"/>
      </w:pPr>
      <w:r>
        <w:tab/>
        <w:t>RESULT</w:t>
      </w:r>
      <w:r>
        <w:tab/>
        <w:t>LCS-SLMOLRRes</w:t>
      </w:r>
    </w:p>
    <w:p w14:paraId="4C7468FD" w14:textId="77777777" w:rsidR="00150D44" w:rsidRDefault="00150D44" w:rsidP="00150D44">
      <w:pPr>
        <w:pStyle w:val="PL"/>
      </w:pPr>
      <w:r>
        <w:tab/>
        <w:t>ERRORS</w:t>
      </w:r>
      <w:r>
        <w:tab/>
        <w:t>{</w:t>
      </w:r>
    </w:p>
    <w:p w14:paraId="28EC8409" w14:textId="77777777" w:rsidR="00150D44" w:rsidRDefault="00150D44" w:rsidP="00150D44">
      <w:pPr>
        <w:pStyle w:val="PL"/>
      </w:pPr>
      <w:r>
        <w:tab/>
        <w:t>systemFailure |</w:t>
      </w:r>
    </w:p>
    <w:p w14:paraId="149203BF" w14:textId="77777777" w:rsidR="00150D44" w:rsidRDefault="00150D44" w:rsidP="00150D44">
      <w:pPr>
        <w:pStyle w:val="PL"/>
      </w:pPr>
      <w:r>
        <w:tab/>
        <w:t>unexpectedDataValue |</w:t>
      </w:r>
    </w:p>
    <w:p w14:paraId="40A66BE3" w14:textId="77777777" w:rsidR="00150D44" w:rsidRDefault="00150D44" w:rsidP="00150D44">
      <w:pPr>
        <w:pStyle w:val="PL"/>
      </w:pPr>
      <w:r>
        <w:tab/>
        <w:t>dataMissing |</w:t>
      </w:r>
    </w:p>
    <w:p w14:paraId="4B85B177" w14:textId="77777777" w:rsidR="00150D44" w:rsidRDefault="00150D44" w:rsidP="00150D44">
      <w:pPr>
        <w:pStyle w:val="PL"/>
      </w:pPr>
      <w:r>
        <w:tab/>
        <w:t>facilityNotSupported |</w:t>
      </w:r>
    </w:p>
    <w:p w14:paraId="62F5FF71" w14:textId="77777777" w:rsidR="00150D44" w:rsidRDefault="00150D44" w:rsidP="00150D44">
      <w:pPr>
        <w:pStyle w:val="PL"/>
      </w:pPr>
      <w:r>
        <w:tab/>
        <w:t>ss-SubscriptionViolation |</w:t>
      </w:r>
    </w:p>
    <w:p w14:paraId="12556A65" w14:textId="77777777" w:rsidR="00150D44" w:rsidRDefault="00150D44" w:rsidP="00150D44">
      <w:pPr>
        <w:pStyle w:val="PL"/>
      </w:pPr>
      <w:r>
        <w:tab/>
        <w:t>positionMethodFailure}</w:t>
      </w:r>
    </w:p>
    <w:p w14:paraId="71DF5E15" w14:textId="77777777" w:rsidR="00150D44" w:rsidRDefault="00150D44" w:rsidP="00150D44">
      <w:pPr>
        <w:pStyle w:val="PL"/>
      </w:pPr>
      <w:r>
        <w:tab/>
        <w:t>CODE</w:t>
      </w:r>
      <w:r>
        <w:tab/>
        <w:t>local:101 }</w:t>
      </w:r>
    </w:p>
    <w:p w14:paraId="3CBFF06D" w14:textId="77777777" w:rsidR="00E117CD" w:rsidRDefault="00E117CD" w:rsidP="00E117CD">
      <w:pPr>
        <w:pStyle w:val="PL"/>
      </w:pPr>
    </w:p>
    <w:p w14:paraId="3DF75B7E" w14:textId="77777777" w:rsidR="00E117CD" w:rsidRDefault="00E117CD" w:rsidP="00E117CD">
      <w:pPr>
        <w:pStyle w:val="PL"/>
        <w:rPr>
          <w:i/>
        </w:rPr>
      </w:pPr>
      <w:r>
        <w:t>lcs-SLMTLR</w:t>
      </w:r>
      <w:r>
        <w:tab/>
        <w:t xml:space="preserve">OPERATION ::= { </w:t>
      </w:r>
      <w:r>
        <w:rPr>
          <w:i/>
        </w:rPr>
        <w:t>-- Timer T(LCSL)= 10s to 300s</w:t>
      </w:r>
    </w:p>
    <w:p w14:paraId="557DCB49" w14:textId="77777777" w:rsidR="00E117CD" w:rsidRDefault="00E117CD" w:rsidP="00E117CD">
      <w:pPr>
        <w:pStyle w:val="PL"/>
      </w:pPr>
      <w:r>
        <w:tab/>
        <w:t>ARGUMENT</w:t>
      </w:r>
      <w:r>
        <w:tab/>
        <w:t>LCS-SLMTLRArg</w:t>
      </w:r>
    </w:p>
    <w:p w14:paraId="55EC998B" w14:textId="77777777" w:rsidR="00E117CD" w:rsidRDefault="00E117CD" w:rsidP="00E117CD">
      <w:pPr>
        <w:pStyle w:val="PL"/>
      </w:pPr>
      <w:r>
        <w:tab/>
        <w:t>RESULT</w:t>
      </w:r>
      <w:r>
        <w:tab/>
        <w:t>LCS-SLMTLRRes</w:t>
      </w:r>
    </w:p>
    <w:p w14:paraId="70CB4428" w14:textId="77777777" w:rsidR="00E117CD" w:rsidRDefault="00E117CD" w:rsidP="00E117CD">
      <w:pPr>
        <w:pStyle w:val="PL"/>
      </w:pPr>
      <w:r>
        <w:tab/>
        <w:t>ERRORS</w:t>
      </w:r>
      <w:r>
        <w:tab/>
        <w:t>{</w:t>
      </w:r>
    </w:p>
    <w:p w14:paraId="4102AA7E" w14:textId="77777777" w:rsidR="00E117CD" w:rsidRDefault="00E117CD" w:rsidP="00E117CD">
      <w:pPr>
        <w:pStyle w:val="PL"/>
      </w:pPr>
      <w:r>
        <w:tab/>
        <w:t>systemFailure |</w:t>
      </w:r>
    </w:p>
    <w:p w14:paraId="1E537646" w14:textId="77777777" w:rsidR="00E117CD" w:rsidRDefault="00E117CD" w:rsidP="00E117CD">
      <w:pPr>
        <w:pStyle w:val="PL"/>
      </w:pPr>
      <w:r>
        <w:tab/>
        <w:t>unexpectedDataValue |</w:t>
      </w:r>
    </w:p>
    <w:p w14:paraId="02ED0E63" w14:textId="77777777" w:rsidR="00E117CD" w:rsidRDefault="00E117CD" w:rsidP="00E117CD">
      <w:pPr>
        <w:pStyle w:val="PL"/>
      </w:pPr>
      <w:r>
        <w:tab/>
        <w:t>dataMissing |</w:t>
      </w:r>
    </w:p>
    <w:p w14:paraId="5B4D8CDB" w14:textId="77777777" w:rsidR="00E117CD" w:rsidRDefault="00E117CD" w:rsidP="00E117CD">
      <w:pPr>
        <w:pStyle w:val="PL"/>
      </w:pPr>
      <w:r>
        <w:tab/>
        <w:t>facilityNotSupported }</w:t>
      </w:r>
    </w:p>
    <w:p w14:paraId="4921A3CC" w14:textId="77777777" w:rsidR="00E117CD" w:rsidRDefault="00E117CD" w:rsidP="00E117CD">
      <w:pPr>
        <w:pStyle w:val="PL"/>
      </w:pPr>
      <w:r>
        <w:lastRenderedPageBreak/>
        <w:tab/>
        <w:t>CODE</w:t>
      </w:r>
      <w:r>
        <w:tab/>
        <w:t>local:100 }</w:t>
      </w:r>
    </w:p>
    <w:p w14:paraId="2A95ABB7" w14:textId="77777777" w:rsidR="00E117CD" w:rsidRDefault="00E117CD" w:rsidP="00E117CD">
      <w:pPr>
        <w:pStyle w:val="PL"/>
      </w:pPr>
    </w:p>
    <w:p w14:paraId="4690EA12" w14:textId="77777777" w:rsidR="00E117CD" w:rsidRDefault="00E117CD" w:rsidP="00E117CD">
      <w:pPr>
        <w:pStyle w:val="PL"/>
        <w:rPr>
          <w:i/>
        </w:rPr>
      </w:pPr>
      <w:r>
        <w:t>lcs-</w:t>
      </w:r>
      <w:r w:rsidRPr="00206B08">
        <w:t>D</w:t>
      </w:r>
      <w:r>
        <w:t>LRSPPTransport</w:t>
      </w:r>
      <w:r>
        <w:tab/>
        <w:t xml:space="preserve">OPERATION ::= { </w:t>
      </w:r>
      <w:r>
        <w:rPr>
          <w:i/>
        </w:rPr>
        <w:t>-- Timer T(LCSL)= 10s to 300s</w:t>
      </w:r>
    </w:p>
    <w:p w14:paraId="40708A55" w14:textId="77777777" w:rsidR="00E117CD" w:rsidRDefault="00E117CD" w:rsidP="00E117CD">
      <w:pPr>
        <w:pStyle w:val="PL"/>
      </w:pPr>
      <w:r>
        <w:tab/>
        <w:t>ARGUMENT</w:t>
      </w:r>
      <w:r>
        <w:tab/>
        <w:t>LCS-</w:t>
      </w:r>
      <w:r w:rsidRPr="00206B08">
        <w:t>D</w:t>
      </w:r>
      <w:r>
        <w:t>LRSPPTransportArg</w:t>
      </w:r>
    </w:p>
    <w:p w14:paraId="3877B7E5" w14:textId="77777777" w:rsidR="00E117CD" w:rsidRDefault="00E117CD" w:rsidP="00E117CD">
      <w:pPr>
        <w:pStyle w:val="PL"/>
      </w:pPr>
      <w:r>
        <w:tab/>
        <w:t>RESULT</w:t>
      </w:r>
      <w:r>
        <w:tab/>
        <w:t>LCS-</w:t>
      </w:r>
      <w:r w:rsidRPr="00206B08">
        <w:t>D</w:t>
      </w:r>
      <w:r>
        <w:t>LRSPPTransportRes</w:t>
      </w:r>
    </w:p>
    <w:p w14:paraId="63D69DF0" w14:textId="77777777" w:rsidR="00E117CD" w:rsidRDefault="00E117CD" w:rsidP="00E117CD">
      <w:pPr>
        <w:pStyle w:val="PL"/>
      </w:pPr>
      <w:r>
        <w:tab/>
        <w:t>ERRORS</w:t>
      </w:r>
      <w:r>
        <w:tab/>
        <w:t>{</w:t>
      </w:r>
    </w:p>
    <w:p w14:paraId="3B75E08C" w14:textId="77777777" w:rsidR="00E117CD" w:rsidRDefault="00E117CD" w:rsidP="00E117CD">
      <w:pPr>
        <w:pStyle w:val="PL"/>
      </w:pPr>
      <w:r>
        <w:tab/>
        <w:t>systemFailure |</w:t>
      </w:r>
    </w:p>
    <w:p w14:paraId="343424F7" w14:textId="221AD407" w:rsidR="00E117CD" w:rsidRDefault="00E117CD" w:rsidP="00E117CD">
      <w:pPr>
        <w:pStyle w:val="PL"/>
      </w:pPr>
      <w:r>
        <w:tab/>
        <w:t>facilityNotSupported }</w:t>
      </w:r>
    </w:p>
    <w:p w14:paraId="4F7AE3DB" w14:textId="3016339B" w:rsidR="00E117CD" w:rsidRDefault="00E117CD" w:rsidP="00E117CD">
      <w:pPr>
        <w:pStyle w:val="PL"/>
      </w:pPr>
      <w:r>
        <w:tab/>
        <w:t>CODE</w:t>
      </w:r>
      <w:r>
        <w:tab/>
        <w:t xml:space="preserve">local: </w:t>
      </w:r>
      <w:r w:rsidR="003B6E7B">
        <w:t>99</w:t>
      </w:r>
      <w:r>
        <w:t xml:space="preserve"> }</w:t>
      </w:r>
    </w:p>
    <w:p w14:paraId="38843761" w14:textId="77777777" w:rsidR="00E117CD" w:rsidRDefault="00E117CD" w:rsidP="00E117CD">
      <w:pPr>
        <w:pStyle w:val="PL"/>
      </w:pPr>
    </w:p>
    <w:p w14:paraId="0816AE59" w14:textId="77777777" w:rsidR="00E117CD" w:rsidRDefault="00E117CD" w:rsidP="00E117CD">
      <w:pPr>
        <w:pStyle w:val="PL"/>
        <w:rPr>
          <w:i/>
        </w:rPr>
      </w:pPr>
      <w:r>
        <w:t>lcs-ULRSPPTransport</w:t>
      </w:r>
      <w:r>
        <w:tab/>
        <w:t xml:space="preserve">OPERATION ::= { </w:t>
      </w:r>
      <w:r>
        <w:rPr>
          <w:i/>
        </w:rPr>
        <w:t>-- Timer T(LCSL)= 10s to 300s</w:t>
      </w:r>
    </w:p>
    <w:p w14:paraId="692B505D" w14:textId="77777777" w:rsidR="00E117CD" w:rsidRDefault="00E117CD" w:rsidP="00E117CD">
      <w:pPr>
        <w:pStyle w:val="PL"/>
      </w:pPr>
      <w:r>
        <w:tab/>
        <w:t>ARGUMENT</w:t>
      </w:r>
      <w:r>
        <w:tab/>
        <w:t>LCS-ULRSPPTransportArg</w:t>
      </w:r>
    </w:p>
    <w:p w14:paraId="3DB6FD4A" w14:textId="77777777" w:rsidR="00E117CD" w:rsidRDefault="00E117CD" w:rsidP="00E117CD">
      <w:pPr>
        <w:pStyle w:val="PL"/>
      </w:pPr>
      <w:r>
        <w:tab/>
        <w:t>RESULT</w:t>
      </w:r>
      <w:r>
        <w:tab/>
        <w:t>LCS-ULRSPPTransportRes</w:t>
      </w:r>
    </w:p>
    <w:p w14:paraId="301FE33D" w14:textId="77777777" w:rsidR="00E117CD" w:rsidRDefault="00E117CD" w:rsidP="00E117CD">
      <w:pPr>
        <w:pStyle w:val="PL"/>
      </w:pPr>
      <w:r>
        <w:tab/>
        <w:t>ERRORS</w:t>
      </w:r>
      <w:r>
        <w:tab/>
        <w:t>{</w:t>
      </w:r>
    </w:p>
    <w:p w14:paraId="525D6F74" w14:textId="77777777" w:rsidR="00E117CD" w:rsidRDefault="00E117CD" w:rsidP="00E117CD">
      <w:pPr>
        <w:pStyle w:val="PL"/>
      </w:pPr>
      <w:r>
        <w:tab/>
        <w:t>systemFailure |</w:t>
      </w:r>
    </w:p>
    <w:p w14:paraId="65899C3D" w14:textId="475A438F" w:rsidR="00E117CD" w:rsidRDefault="00E117CD" w:rsidP="00E117CD">
      <w:pPr>
        <w:pStyle w:val="PL"/>
      </w:pPr>
      <w:r>
        <w:tab/>
        <w:t>facilityNotSupported }</w:t>
      </w:r>
    </w:p>
    <w:p w14:paraId="6B3BCDF6" w14:textId="2C7E75B3" w:rsidR="00E117CD" w:rsidRDefault="00E117CD" w:rsidP="00E117CD">
      <w:pPr>
        <w:pStyle w:val="PL"/>
      </w:pPr>
      <w:r>
        <w:tab/>
        <w:t>CODE</w:t>
      </w:r>
      <w:r>
        <w:tab/>
        <w:t xml:space="preserve">local: </w:t>
      </w:r>
      <w:r w:rsidR="003B6E7B">
        <w:t>98</w:t>
      </w:r>
      <w:r>
        <w:t xml:space="preserve"> }</w:t>
      </w:r>
    </w:p>
    <w:p w14:paraId="7CD47E5F" w14:textId="77777777" w:rsidR="00150D44" w:rsidRDefault="00150D44" w:rsidP="00F121F8">
      <w:pPr>
        <w:pStyle w:val="PL"/>
      </w:pPr>
    </w:p>
    <w:p w14:paraId="49356F98" w14:textId="77777777" w:rsidR="00F121F8" w:rsidRDefault="00F121F8" w:rsidP="00F121F8">
      <w:pPr>
        <w:pStyle w:val="PL"/>
      </w:pPr>
      <w:r>
        <w:rPr>
          <w:vanish/>
        </w:rPr>
        <w:t>.#</w:t>
      </w:r>
      <w:r>
        <w:t>END</w:t>
      </w:r>
    </w:p>
    <w:p w14:paraId="24EBAF93" w14:textId="77777777" w:rsidR="00CE230A" w:rsidRDefault="00CE230A" w:rsidP="00CE230A">
      <w:pPr>
        <w:pStyle w:val="PL"/>
      </w:pPr>
    </w:p>
    <w:p w14:paraId="00BB5C32" w14:textId="77777777" w:rsidR="00CE230A" w:rsidRDefault="00CE230A" w:rsidP="00B65768">
      <w:pPr>
        <w:pStyle w:val="Heading3"/>
      </w:pPr>
      <w:bookmarkStart w:id="118" w:name="_Toc19634094"/>
      <w:bookmarkStart w:id="119" w:name="_Toc44862932"/>
      <w:bookmarkStart w:id="120" w:name="_Toc186811619"/>
      <w:r>
        <w:t>4.2.1</w:t>
      </w:r>
      <w:r>
        <w:tab/>
        <w:t>Void</w:t>
      </w:r>
      <w:bookmarkEnd w:id="118"/>
      <w:bookmarkEnd w:id="119"/>
      <w:bookmarkEnd w:id="120"/>
    </w:p>
    <w:p w14:paraId="2ECC9819" w14:textId="77777777" w:rsidR="00CE230A" w:rsidRDefault="00CE230A" w:rsidP="00B65768">
      <w:pPr>
        <w:pStyle w:val="Heading3"/>
      </w:pPr>
      <w:bookmarkStart w:id="121" w:name="_Toc19634095"/>
      <w:bookmarkStart w:id="122" w:name="_Toc44862933"/>
      <w:bookmarkStart w:id="123" w:name="_Toc186811620"/>
      <w:r>
        <w:t>4.2.2</w:t>
      </w:r>
      <w:r>
        <w:tab/>
        <w:t>Operations description</w:t>
      </w:r>
      <w:bookmarkEnd w:id="121"/>
      <w:bookmarkEnd w:id="122"/>
      <w:bookmarkEnd w:id="123"/>
    </w:p>
    <w:p w14:paraId="79F3B7D1" w14:textId="77777777" w:rsidR="00CE230A" w:rsidRDefault="00CE230A" w:rsidP="00CE230A">
      <w:r>
        <w:t>For each operation this clause provides a brief prose description.</w:t>
      </w:r>
    </w:p>
    <w:p w14:paraId="15DFD63C" w14:textId="77777777" w:rsidR="00CE230A" w:rsidRDefault="00CE230A" w:rsidP="00B65768">
      <w:pPr>
        <w:pStyle w:val="Heading4"/>
      </w:pPr>
      <w:bookmarkStart w:id="124" w:name="_Toc19634096"/>
      <w:bookmarkStart w:id="125" w:name="_Toc44862934"/>
      <w:bookmarkStart w:id="126" w:name="_Toc186811621"/>
      <w:r>
        <w:t>4.2.2.1</w:t>
      </w:r>
      <w:r>
        <w:tab/>
        <w:t>registerSS (MS --&gt; network)</w:t>
      </w:r>
      <w:bookmarkEnd w:id="124"/>
      <w:bookmarkEnd w:id="125"/>
      <w:bookmarkEnd w:id="126"/>
    </w:p>
    <w:p w14:paraId="472A7D0F" w14:textId="77777777" w:rsidR="00CE230A" w:rsidRDefault="00CE230A" w:rsidP="00CE230A">
      <w:r>
        <w:t>This operation is invoked by an MS to register data related to a supplementary service in the network. When no BasicService parameter is provided, the registration applies to all provisioned and applicable basic services.</w:t>
      </w:r>
    </w:p>
    <w:p w14:paraId="440C8A4E" w14:textId="77777777" w:rsidR="00CE230A" w:rsidRDefault="00CE230A" w:rsidP="00B65768">
      <w:pPr>
        <w:pStyle w:val="Heading4"/>
      </w:pPr>
      <w:bookmarkStart w:id="127" w:name="_Toc19634097"/>
      <w:bookmarkStart w:id="128" w:name="_Toc44862935"/>
      <w:bookmarkStart w:id="129" w:name="_Toc186811622"/>
      <w:r>
        <w:t>4.2.2.2</w:t>
      </w:r>
      <w:r>
        <w:tab/>
        <w:t>eraseSS (MS --&gt; network)</w:t>
      </w:r>
      <w:bookmarkEnd w:id="127"/>
      <w:bookmarkEnd w:id="128"/>
      <w:bookmarkEnd w:id="129"/>
    </w:p>
    <w:p w14:paraId="3022B4B8" w14:textId="77777777" w:rsidR="00CE230A" w:rsidRDefault="00CE230A" w:rsidP="00CE230A">
      <w:r>
        <w:t>This operation is invoked by an MS to erase data related to a supplementary service in the network. When no BasicService parameter is provided, the erasure applies to all provisioned and applicable basic services.</w:t>
      </w:r>
    </w:p>
    <w:p w14:paraId="3E7BBD47" w14:textId="77777777" w:rsidR="00CE230A" w:rsidRDefault="00CE230A" w:rsidP="00B65768">
      <w:pPr>
        <w:pStyle w:val="Heading4"/>
      </w:pPr>
      <w:bookmarkStart w:id="130" w:name="_Toc19634098"/>
      <w:bookmarkStart w:id="131" w:name="_Toc44862936"/>
      <w:bookmarkStart w:id="132" w:name="_Toc186811623"/>
      <w:r>
        <w:t>4.2.2.3</w:t>
      </w:r>
      <w:r>
        <w:tab/>
        <w:t>activateSS (MS --&gt; network)</w:t>
      </w:r>
      <w:bookmarkEnd w:id="130"/>
      <w:bookmarkEnd w:id="131"/>
      <w:bookmarkEnd w:id="132"/>
    </w:p>
    <w:p w14:paraId="2C191CBE" w14:textId="77777777" w:rsidR="00CE230A" w:rsidRDefault="00CE230A" w:rsidP="00CE230A">
      <w:r>
        <w:t>This operation is invoked by an MS to request the network for a supplementary service activation. When no BasicService parameter is provided, the activation applies to all provisioned and applicable basic services.</w:t>
      </w:r>
    </w:p>
    <w:p w14:paraId="5A707798" w14:textId="77777777" w:rsidR="00CE230A" w:rsidRDefault="00CE230A" w:rsidP="00B65768">
      <w:pPr>
        <w:pStyle w:val="Heading4"/>
      </w:pPr>
      <w:bookmarkStart w:id="133" w:name="_Toc19634099"/>
      <w:bookmarkStart w:id="134" w:name="_Toc44862937"/>
      <w:bookmarkStart w:id="135" w:name="_Toc186811624"/>
      <w:r>
        <w:t>4.2.2.4</w:t>
      </w:r>
      <w:r>
        <w:tab/>
        <w:t>deactivateSS (MS --&gt; network)</w:t>
      </w:r>
      <w:bookmarkEnd w:id="133"/>
      <w:bookmarkEnd w:id="134"/>
      <w:bookmarkEnd w:id="135"/>
    </w:p>
    <w:p w14:paraId="27A8E281" w14:textId="77777777" w:rsidR="00CE230A" w:rsidRDefault="00CE230A" w:rsidP="00CE230A">
      <w:r>
        <w:t>This operation is invoked by an MS to request the network for a supplementary service deactivation. When no BasicService parameter is provided, the deactivation applies to all provisioned and applicable basic services.</w:t>
      </w:r>
    </w:p>
    <w:p w14:paraId="15063201" w14:textId="77777777" w:rsidR="00CE230A" w:rsidRDefault="00CE230A" w:rsidP="00B65768">
      <w:pPr>
        <w:pStyle w:val="Heading4"/>
      </w:pPr>
      <w:bookmarkStart w:id="136" w:name="_Toc19634100"/>
      <w:bookmarkStart w:id="137" w:name="_Toc44862938"/>
      <w:bookmarkStart w:id="138" w:name="_Toc186811625"/>
      <w:r>
        <w:t>4.2.2.5</w:t>
      </w:r>
      <w:r>
        <w:tab/>
        <w:t>interrogateSS (MS --&gt; network)</w:t>
      </w:r>
      <w:bookmarkEnd w:id="136"/>
      <w:bookmarkEnd w:id="137"/>
      <w:bookmarkEnd w:id="138"/>
    </w:p>
    <w:p w14:paraId="29B8FA40" w14:textId="77777777" w:rsidR="00CE230A" w:rsidRDefault="00CE230A" w:rsidP="00CE230A">
      <w:r>
        <w:t>This operation is invoked by an MS to request the network for a supplementary service interrogation. When no BasicService parameter is provided, the interrogation applies to all provisioned and applicable basic services.</w:t>
      </w:r>
    </w:p>
    <w:p w14:paraId="38653155" w14:textId="77777777" w:rsidR="00CE230A" w:rsidRDefault="00CE230A" w:rsidP="00B65768">
      <w:pPr>
        <w:pStyle w:val="Heading4"/>
      </w:pPr>
      <w:bookmarkStart w:id="139" w:name="_Toc19634101"/>
      <w:bookmarkStart w:id="140" w:name="_Toc44862939"/>
      <w:bookmarkStart w:id="141" w:name="_Toc186811626"/>
      <w:r>
        <w:t>4.2.2.6</w:t>
      </w:r>
      <w:r>
        <w:tab/>
        <w:t>notifySS (network --&gt; MS)</w:t>
      </w:r>
      <w:bookmarkEnd w:id="139"/>
      <w:bookmarkEnd w:id="140"/>
      <w:bookmarkEnd w:id="141"/>
    </w:p>
    <w:p w14:paraId="1D2259AE" w14:textId="77777777" w:rsidR="00CE230A" w:rsidRDefault="00CE230A" w:rsidP="00CE230A">
      <w:r>
        <w:t>This operation is invoked by the network to forward a supplementary service notification towards a mobile subscriber.</w:t>
      </w:r>
    </w:p>
    <w:p w14:paraId="49D72CD8" w14:textId="77777777" w:rsidR="00CE230A" w:rsidRDefault="00CE230A" w:rsidP="00B65768">
      <w:pPr>
        <w:pStyle w:val="Heading4"/>
      </w:pPr>
      <w:bookmarkStart w:id="142" w:name="_Toc19634102"/>
      <w:bookmarkStart w:id="143" w:name="_Toc44862940"/>
      <w:bookmarkStart w:id="144" w:name="_Toc186811627"/>
      <w:r>
        <w:t>4.2.2.7</w:t>
      </w:r>
      <w:r>
        <w:tab/>
        <w:t>registerPassword (MS --&gt; network)</w:t>
      </w:r>
      <w:bookmarkEnd w:id="142"/>
      <w:bookmarkEnd w:id="143"/>
      <w:bookmarkEnd w:id="144"/>
    </w:p>
    <w:p w14:paraId="5EE042FE" w14:textId="77777777" w:rsidR="00CE230A" w:rsidRDefault="00CE230A" w:rsidP="00CE230A">
      <w:r>
        <w:t>This operation is invoked by an MS to register a new password related to the management by the subscriber himself of subscription data in the HLR. The operation "Register password" will be successful if the subscriber can provide the old password, the new password and the new password again as results of 3 subsequent operations "Get password".</w:t>
      </w:r>
    </w:p>
    <w:p w14:paraId="5C76F306" w14:textId="77777777" w:rsidR="00CE230A" w:rsidRDefault="00CE230A" w:rsidP="00B65768">
      <w:pPr>
        <w:pStyle w:val="Heading4"/>
      </w:pPr>
      <w:bookmarkStart w:id="145" w:name="_Toc19634103"/>
      <w:bookmarkStart w:id="146" w:name="_Toc44862941"/>
      <w:bookmarkStart w:id="147" w:name="_Toc186811628"/>
      <w:r>
        <w:lastRenderedPageBreak/>
        <w:t>4.2.2.8</w:t>
      </w:r>
      <w:r>
        <w:tab/>
        <w:t>getPassword (network --&gt; MS)</w:t>
      </w:r>
      <w:bookmarkEnd w:id="145"/>
      <w:bookmarkEnd w:id="146"/>
      <w:bookmarkEnd w:id="147"/>
    </w:p>
    <w:p w14:paraId="5A560478" w14:textId="77777777" w:rsidR="00CE230A" w:rsidRDefault="00CE230A" w:rsidP="00CE230A">
      <w:r>
        <w:t>This operation is invoked by the network to request a password from the mobile subscriber. It may be used to allow the registration of a new password or the management of subscription data by the subscriber himself (e.g. modification of call barring activation status).</w:t>
      </w:r>
    </w:p>
    <w:p w14:paraId="30F660E3" w14:textId="77777777" w:rsidR="00CE230A" w:rsidRDefault="00CE230A" w:rsidP="00B65768">
      <w:pPr>
        <w:pStyle w:val="Heading4"/>
      </w:pPr>
      <w:bookmarkStart w:id="148" w:name="_Toc19634104"/>
      <w:bookmarkStart w:id="149" w:name="_Toc44862942"/>
      <w:bookmarkStart w:id="150" w:name="_Toc186811629"/>
      <w:r>
        <w:t>4.2.2.9</w:t>
      </w:r>
      <w:r>
        <w:tab/>
        <w:t>processUnstructuredSS-Data (MS --&gt; network)</w:t>
      </w:r>
      <w:bookmarkEnd w:id="148"/>
      <w:bookmarkEnd w:id="149"/>
      <w:bookmarkEnd w:id="150"/>
    </w:p>
    <w:p w14:paraId="76EFB084" w14:textId="740AD358" w:rsidR="00CE230A" w:rsidRDefault="00CE230A" w:rsidP="00CE230A">
      <w:r>
        <w:t xml:space="preserve">This operation is invoked by an MS to relay unstructured information in order to allow end to end SS operation between the MS and the network following specific rules (e.g. embedding of keypad commands). The operation is used in order to provide backward compatibility (see </w:t>
      </w:r>
      <w:r w:rsidR="004A757A">
        <w:t>TS 2</w:t>
      </w:r>
      <w:r>
        <w:t>4.090).</w:t>
      </w:r>
    </w:p>
    <w:p w14:paraId="64539FCD" w14:textId="77777777" w:rsidR="00CE230A" w:rsidRDefault="00CE230A" w:rsidP="00B65768">
      <w:pPr>
        <w:pStyle w:val="Heading4"/>
      </w:pPr>
      <w:bookmarkStart w:id="151" w:name="_Toc19634105"/>
      <w:bookmarkStart w:id="152" w:name="_Toc44862943"/>
      <w:bookmarkStart w:id="153" w:name="_Toc186811630"/>
      <w:r>
        <w:t>4.2.2.10</w:t>
      </w:r>
      <w:r>
        <w:tab/>
        <w:t>processUnstructuredSS-Request (MS --&gt; network)</w:t>
      </w:r>
      <w:bookmarkEnd w:id="151"/>
      <w:bookmarkEnd w:id="152"/>
      <w:bookmarkEnd w:id="153"/>
    </w:p>
    <w:p w14:paraId="77267261" w14:textId="77777777" w:rsidR="00CE230A" w:rsidRDefault="00CE230A" w:rsidP="00CE230A">
      <w:r>
        <w:t>This operation is invoked by an MS to start an unstructured supplementary service data application in the network.</w:t>
      </w:r>
    </w:p>
    <w:p w14:paraId="18FEFD8F" w14:textId="77777777" w:rsidR="00CE230A" w:rsidRDefault="00CE230A" w:rsidP="00B65768">
      <w:pPr>
        <w:pStyle w:val="Heading4"/>
      </w:pPr>
      <w:bookmarkStart w:id="154" w:name="_Toc19634106"/>
      <w:bookmarkStart w:id="155" w:name="_Toc44862944"/>
      <w:bookmarkStart w:id="156" w:name="_Toc186811631"/>
      <w:r>
        <w:t>4.2.2.11</w:t>
      </w:r>
      <w:r>
        <w:tab/>
        <w:t>unstructuredSS-Request (network --&gt; MS)</w:t>
      </w:r>
      <w:bookmarkEnd w:id="154"/>
      <w:bookmarkEnd w:id="155"/>
      <w:bookmarkEnd w:id="156"/>
    </w:p>
    <w:p w14:paraId="0952166B" w14:textId="77777777" w:rsidR="00CE230A" w:rsidRDefault="00CE230A" w:rsidP="00CE230A">
      <w:r>
        <w:t>This operation is invoked by the network to request unstructured information from the MS in order to perform an unstructured supplementary service data application.</w:t>
      </w:r>
    </w:p>
    <w:p w14:paraId="2D32B494" w14:textId="77777777" w:rsidR="00CE230A" w:rsidRDefault="00CE230A" w:rsidP="00B65768">
      <w:pPr>
        <w:pStyle w:val="Heading4"/>
      </w:pPr>
      <w:bookmarkStart w:id="157" w:name="_Toc19634107"/>
      <w:bookmarkStart w:id="158" w:name="_Toc44862945"/>
      <w:bookmarkStart w:id="159" w:name="_Toc186811632"/>
      <w:r>
        <w:t>4.2.2.12</w:t>
      </w:r>
      <w:r>
        <w:tab/>
        <w:t>unstructuredSS-Notify (network --&gt; MS)</w:t>
      </w:r>
      <w:bookmarkEnd w:id="157"/>
      <w:bookmarkEnd w:id="158"/>
      <w:bookmarkEnd w:id="159"/>
    </w:p>
    <w:p w14:paraId="0D4663F7" w14:textId="77777777" w:rsidR="00CE230A" w:rsidRDefault="00CE230A" w:rsidP="00CE230A">
      <w:r>
        <w:t>This operation is invoked by the network to give an unstructured supplementary service notification to the mobile user.</w:t>
      </w:r>
    </w:p>
    <w:p w14:paraId="6075B82C" w14:textId="77777777" w:rsidR="00CE230A" w:rsidRDefault="00CE230A" w:rsidP="00B65768">
      <w:pPr>
        <w:pStyle w:val="Heading4"/>
      </w:pPr>
      <w:bookmarkStart w:id="160" w:name="_Toc19634108"/>
      <w:bookmarkStart w:id="161" w:name="_Toc44862946"/>
      <w:bookmarkStart w:id="162" w:name="_Toc186811633"/>
      <w:r>
        <w:t>4.2.2.13</w:t>
      </w:r>
      <w:r>
        <w:tab/>
        <w:t>forwardCheckSSIndication (network --&gt; MS)</w:t>
      </w:r>
      <w:bookmarkEnd w:id="160"/>
      <w:bookmarkEnd w:id="161"/>
      <w:bookmarkEnd w:id="162"/>
    </w:p>
    <w:p w14:paraId="1F2747BA" w14:textId="347CA7C7" w:rsidR="00CE230A" w:rsidRDefault="00CE230A" w:rsidP="00CE230A">
      <w:r>
        <w:t xml:space="preserve">This operation is invoked by the network to indicate to the mobile subscriber that the status of supplementary services may not be correct in the network. The procedures for initiating ForwardCheckSSIndication are specified in </w:t>
      </w:r>
      <w:r w:rsidR="004A757A">
        <w:t>TS 2</w:t>
      </w:r>
      <w:r>
        <w:t>9.002.</w:t>
      </w:r>
    </w:p>
    <w:p w14:paraId="40F778F2" w14:textId="77777777" w:rsidR="00CE230A" w:rsidRDefault="00CE230A" w:rsidP="00B65768">
      <w:pPr>
        <w:pStyle w:val="Heading4"/>
      </w:pPr>
      <w:bookmarkStart w:id="163" w:name="_Toc19634109"/>
      <w:bookmarkStart w:id="164" w:name="_Toc44862947"/>
      <w:bookmarkStart w:id="165" w:name="_Toc186811634"/>
      <w:r>
        <w:t>4.2.2.14</w:t>
      </w:r>
      <w:r>
        <w:tab/>
        <w:t>forwardChargeAdvice (network --&gt; MS)</w:t>
      </w:r>
      <w:bookmarkEnd w:id="163"/>
      <w:bookmarkEnd w:id="164"/>
      <w:bookmarkEnd w:id="165"/>
    </w:p>
    <w:p w14:paraId="70E7B59A" w14:textId="77777777" w:rsidR="00CE230A" w:rsidRDefault="00CE230A" w:rsidP="00CE230A">
      <w:r>
        <w:t>This operation is invoked by the network to forward Advice of Charge information to the mobile subscriber.</w:t>
      </w:r>
    </w:p>
    <w:p w14:paraId="042EBF0C" w14:textId="77777777" w:rsidR="00CE230A" w:rsidRDefault="00CE230A" w:rsidP="00B65768">
      <w:pPr>
        <w:pStyle w:val="Heading4"/>
      </w:pPr>
      <w:bookmarkStart w:id="166" w:name="_Toc19634110"/>
      <w:bookmarkStart w:id="167" w:name="_Toc44862948"/>
      <w:bookmarkStart w:id="168" w:name="_Toc186811635"/>
      <w:r>
        <w:t>4.2.2.15</w:t>
      </w:r>
      <w:r>
        <w:tab/>
        <w:t>buildMPTY (MS --&gt; network)</w:t>
      </w:r>
      <w:bookmarkEnd w:id="166"/>
      <w:bookmarkEnd w:id="167"/>
      <w:bookmarkEnd w:id="168"/>
    </w:p>
    <w:p w14:paraId="1063EAA2" w14:textId="77777777" w:rsidR="00CE230A" w:rsidRDefault="00CE230A" w:rsidP="00CE230A">
      <w:r>
        <w:t>This operation is invoked by an MS to request the network to connect calls in a multi party call.</w:t>
      </w:r>
    </w:p>
    <w:p w14:paraId="642CEFF6" w14:textId="77777777" w:rsidR="00CE230A" w:rsidRDefault="00CE230A" w:rsidP="00B65768">
      <w:pPr>
        <w:pStyle w:val="Heading4"/>
      </w:pPr>
      <w:bookmarkStart w:id="169" w:name="_Toc19634111"/>
      <w:bookmarkStart w:id="170" w:name="_Toc44862949"/>
      <w:bookmarkStart w:id="171" w:name="_Toc186811636"/>
      <w:r>
        <w:t>4.2.2.16</w:t>
      </w:r>
      <w:r>
        <w:tab/>
        <w:t>holdMPTY (MS --&gt; network)</w:t>
      </w:r>
      <w:bookmarkEnd w:id="169"/>
      <w:bookmarkEnd w:id="170"/>
      <w:bookmarkEnd w:id="171"/>
    </w:p>
    <w:p w14:paraId="2AFEA987" w14:textId="77777777" w:rsidR="00CE230A" w:rsidRDefault="00CE230A" w:rsidP="00CE230A">
      <w:r>
        <w:t>This operation is invoked by an MS to put the MS-connection to a multi party call (invoked by that MS) on hold.</w:t>
      </w:r>
    </w:p>
    <w:p w14:paraId="06BA6EDF" w14:textId="77777777" w:rsidR="00CE230A" w:rsidRDefault="00CE230A" w:rsidP="00B65768">
      <w:pPr>
        <w:pStyle w:val="Heading4"/>
      </w:pPr>
      <w:bookmarkStart w:id="172" w:name="_Toc19634112"/>
      <w:bookmarkStart w:id="173" w:name="_Toc44862950"/>
      <w:bookmarkStart w:id="174" w:name="_Toc186811637"/>
      <w:r>
        <w:t>4.2.2.17</w:t>
      </w:r>
      <w:r>
        <w:tab/>
        <w:t>retrieveMPTY (MS --&gt; network)</w:t>
      </w:r>
      <w:bookmarkEnd w:id="172"/>
      <w:bookmarkEnd w:id="173"/>
      <w:bookmarkEnd w:id="174"/>
    </w:p>
    <w:p w14:paraId="393C17C9" w14:textId="77777777" w:rsidR="00CE230A" w:rsidRDefault="00CE230A" w:rsidP="00CE230A">
      <w:r>
        <w:t>This operation is invoked by an MS to request retrieval of a multi party call held by that MS.</w:t>
      </w:r>
    </w:p>
    <w:p w14:paraId="51694B64" w14:textId="77777777" w:rsidR="00CE230A" w:rsidRDefault="00CE230A" w:rsidP="00B65768">
      <w:pPr>
        <w:pStyle w:val="Heading4"/>
      </w:pPr>
      <w:bookmarkStart w:id="175" w:name="_Toc19634113"/>
      <w:bookmarkStart w:id="176" w:name="_Toc44862951"/>
      <w:bookmarkStart w:id="177" w:name="_Toc186811638"/>
      <w:r>
        <w:t>4.2.2.18</w:t>
      </w:r>
      <w:r>
        <w:tab/>
        <w:t>splitMPTY (MS --&gt; network)</w:t>
      </w:r>
      <w:bookmarkEnd w:id="175"/>
      <w:bookmarkEnd w:id="176"/>
      <w:bookmarkEnd w:id="177"/>
    </w:p>
    <w:p w14:paraId="4F7E1F35" w14:textId="77777777" w:rsidR="00CE230A" w:rsidRDefault="00CE230A" w:rsidP="00CE230A">
      <w:r>
        <w:t>This operation is invoked by an MS to request a private communication with one of the remote parties in a multi party call invoked by that MS.</w:t>
      </w:r>
    </w:p>
    <w:p w14:paraId="348012F7" w14:textId="77777777" w:rsidR="00CE230A" w:rsidRDefault="00CE230A" w:rsidP="00B65768">
      <w:pPr>
        <w:pStyle w:val="Heading4"/>
      </w:pPr>
      <w:bookmarkStart w:id="178" w:name="_Toc19634114"/>
      <w:bookmarkStart w:id="179" w:name="_Toc44862952"/>
      <w:bookmarkStart w:id="180" w:name="_Toc186811639"/>
      <w:r>
        <w:t>4.2.2.19</w:t>
      </w:r>
      <w:r>
        <w:tab/>
        <w:t>forwardCUG-Info (MS --&gt; network)</w:t>
      </w:r>
      <w:bookmarkEnd w:id="178"/>
      <w:bookmarkEnd w:id="179"/>
      <w:bookmarkEnd w:id="180"/>
    </w:p>
    <w:p w14:paraId="306457FC" w14:textId="77777777" w:rsidR="00CE230A" w:rsidRDefault="00CE230A" w:rsidP="00CE230A">
      <w:r>
        <w:t>This operation is used by an MS to explicitly invoke a CUG call.</w:t>
      </w:r>
    </w:p>
    <w:p w14:paraId="1490389D" w14:textId="77777777" w:rsidR="00CE230A" w:rsidRDefault="00CE230A" w:rsidP="00B65768">
      <w:pPr>
        <w:pStyle w:val="Heading4"/>
      </w:pPr>
      <w:bookmarkStart w:id="181" w:name="_Toc19634115"/>
      <w:bookmarkStart w:id="182" w:name="_Toc44862953"/>
      <w:bookmarkStart w:id="183" w:name="_Toc186811640"/>
      <w:r>
        <w:t>4.2.2.20</w:t>
      </w:r>
      <w:r>
        <w:tab/>
        <w:t>explicitCT (MS --&gt; Network)</w:t>
      </w:r>
      <w:bookmarkEnd w:id="181"/>
      <w:bookmarkEnd w:id="182"/>
      <w:bookmarkEnd w:id="183"/>
    </w:p>
    <w:p w14:paraId="7BD89F3F" w14:textId="77777777" w:rsidR="00CE230A" w:rsidRDefault="00CE230A" w:rsidP="00CE230A">
      <w:r>
        <w:t>This operation is invoked by an MS to request the network to connect the two calls of the subscriber.</w:t>
      </w:r>
    </w:p>
    <w:p w14:paraId="40622747" w14:textId="77777777" w:rsidR="00CE230A" w:rsidRDefault="00CE230A" w:rsidP="00B65768">
      <w:pPr>
        <w:pStyle w:val="Heading4"/>
      </w:pPr>
      <w:bookmarkStart w:id="184" w:name="_Toc19634116"/>
      <w:bookmarkStart w:id="185" w:name="_Toc44862954"/>
      <w:bookmarkStart w:id="186" w:name="_Toc186811641"/>
      <w:r>
        <w:lastRenderedPageBreak/>
        <w:t>4.2.2.21</w:t>
      </w:r>
      <w:r>
        <w:tab/>
        <w:t>accessRegisterCCEntry (MS --&gt; Network)</w:t>
      </w:r>
      <w:bookmarkEnd w:id="184"/>
      <w:bookmarkEnd w:id="185"/>
      <w:bookmarkEnd w:id="186"/>
    </w:p>
    <w:p w14:paraId="10899E25" w14:textId="77777777" w:rsidR="00CE230A" w:rsidRDefault="00CE230A" w:rsidP="00CE230A">
      <w:r>
        <w:t>This operation is invoked by an MS to activate a CCBS request in the network.</w:t>
      </w:r>
    </w:p>
    <w:p w14:paraId="0A84B2A2" w14:textId="77777777" w:rsidR="00CE230A" w:rsidRDefault="00CE230A" w:rsidP="00B65768">
      <w:pPr>
        <w:pStyle w:val="Heading4"/>
      </w:pPr>
      <w:bookmarkStart w:id="187" w:name="_Toc19634117"/>
      <w:bookmarkStart w:id="188" w:name="_Toc44862955"/>
      <w:bookmarkStart w:id="189" w:name="_Toc186811642"/>
      <w:r>
        <w:t>4.2.2.22</w:t>
      </w:r>
      <w:r>
        <w:tab/>
        <w:t>callDeflection (MS --&gt; Network)</w:t>
      </w:r>
      <w:bookmarkEnd w:id="187"/>
      <w:bookmarkEnd w:id="188"/>
      <w:bookmarkEnd w:id="189"/>
    </w:p>
    <w:p w14:paraId="1FC5A561" w14:textId="77777777" w:rsidR="00CE230A" w:rsidRDefault="00CE230A" w:rsidP="00CE230A">
      <w:r>
        <w:t>This operation is invoked by an MS to request the network to deflect the incoming call to a specified destination.</w:t>
      </w:r>
    </w:p>
    <w:p w14:paraId="7C663A60" w14:textId="77777777" w:rsidR="00CE230A" w:rsidRDefault="00CE230A" w:rsidP="00B65768">
      <w:pPr>
        <w:pStyle w:val="Heading4"/>
      </w:pPr>
      <w:bookmarkStart w:id="190" w:name="_Toc19634118"/>
      <w:bookmarkStart w:id="191" w:name="_Toc44862956"/>
      <w:bookmarkStart w:id="192" w:name="_Toc186811643"/>
      <w:r>
        <w:t>4.2.2.23</w:t>
      </w:r>
      <w:r>
        <w:tab/>
        <w:t>userUserService (MS --&gt; Network, Network --&gt; MS)</w:t>
      </w:r>
      <w:bookmarkEnd w:id="190"/>
      <w:bookmarkEnd w:id="191"/>
      <w:bookmarkEnd w:id="192"/>
    </w:p>
    <w:p w14:paraId="78DA614B" w14:textId="77777777" w:rsidR="00CE230A" w:rsidRDefault="00CE230A" w:rsidP="00CE230A">
      <w:r>
        <w:t>This operation is invoked by an MS to request the network to allow an MS to send/receive information to/from another subscriber in association with a call.</w:t>
      </w:r>
    </w:p>
    <w:p w14:paraId="6CD37427" w14:textId="77777777" w:rsidR="00CE230A" w:rsidRDefault="00CE230A" w:rsidP="00B65768">
      <w:pPr>
        <w:pStyle w:val="Heading4"/>
      </w:pPr>
      <w:bookmarkStart w:id="193" w:name="_Toc19634119"/>
      <w:bookmarkStart w:id="194" w:name="_Toc44862957"/>
      <w:bookmarkStart w:id="195" w:name="_Toc186811644"/>
      <w:r>
        <w:t>4.2.2.24</w:t>
      </w:r>
      <w:r>
        <w:tab/>
        <w:t>lcs-LocationNotification (network --&gt; MS)</w:t>
      </w:r>
      <w:bookmarkEnd w:id="193"/>
      <w:bookmarkEnd w:id="194"/>
      <w:bookmarkEnd w:id="195"/>
    </w:p>
    <w:p w14:paraId="174BFB65" w14:textId="77777777" w:rsidR="005F0DF3" w:rsidRDefault="00CE230A" w:rsidP="00CE230A">
      <w:r>
        <w:t>This operation is invoked by the network to request a verification from the mobile subscriber for the attempted location request or to notify the subscriber about authorized location request.</w:t>
      </w:r>
    </w:p>
    <w:p w14:paraId="561D9A91" w14:textId="40A427FA" w:rsidR="006D7717" w:rsidRDefault="00CE230A" w:rsidP="006D7717">
      <w:r>
        <w:t xml:space="preserve">Refer to 3GPP </w:t>
      </w:r>
      <w:r w:rsidR="004A757A">
        <w:t>TS 2</w:t>
      </w:r>
      <w:r>
        <w:t>4.171</w:t>
      </w:r>
      <w:r w:rsidR="004A757A">
        <w:t> [</w:t>
      </w:r>
      <w:r>
        <w:t>15] for lcs-LocationNotification operations for E-UTRAN LCS.</w:t>
      </w:r>
    </w:p>
    <w:p w14:paraId="54FBB94C" w14:textId="19C4231B" w:rsidR="00CE230A" w:rsidRDefault="006D7717" w:rsidP="006D7717">
      <w:r>
        <w:t>Refer to 3GPP TS 24.571 [19] for lcs-LocationNotification operations for 5G LCS.</w:t>
      </w:r>
    </w:p>
    <w:p w14:paraId="58007093" w14:textId="77777777" w:rsidR="00CE230A" w:rsidRDefault="00CE230A" w:rsidP="00B65768">
      <w:pPr>
        <w:pStyle w:val="Heading4"/>
      </w:pPr>
      <w:bookmarkStart w:id="196" w:name="_Toc19634120"/>
      <w:bookmarkStart w:id="197" w:name="_Toc44862958"/>
      <w:bookmarkStart w:id="198" w:name="_Toc186811645"/>
      <w:r>
        <w:t>4.2.2.25</w:t>
      </w:r>
      <w:r>
        <w:tab/>
        <w:t>lcs-MOLR (MS --&gt; Network)</w:t>
      </w:r>
      <w:bookmarkEnd w:id="196"/>
      <w:bookmarkEnd w:id="197"/>
      <w:bookmarkEnd w:id="198"/>
    </w:p>
    <w:p w14:paraId="677A7A61" w14:textId="77777777" w:rsidR="005F0DF3" w:rsidRDefault="00CE230A" w:rsidP="00CE230A">
      <w:r>
        <w:t>This operation is invoked by an MS to request the network to start location procedure, which is used to provide the MS location estimate, location assistance data or deciphering keys for broadcast assistance data.</w:t>
      </w:r>
    </w:p>
    <w:p w14:paraId="3852BCAC" w14:textId="391E44B7" w:rsidR="006D7717" w:rsidRDefault="00CE230A" w:rsidP="006D7717">
      <w:r>
        <w:t xml:space="preserve">Refer to 3GPP </w:t>
      </w:r>
      <w:r w:rsidR="004A757A">
        <w:t>TS 2</w:t>
      </w:r>
      <w:r>
        <w:t>4.171</w:t>
      </w:r>
      <w:r w:rsidR="004A757A">
        <w:t> [</w:t>
      </w:r>
      <w:r>
        <w:t>15] for lcs-MOLR operations for E-UTRAN LCS.</w:t>
      </w:r>
    </w:p>
    <w:p w14:paraId="2099F8E7" w14:textId="5500064F" w:rsidR="00CE230A" w:rsidRDefault="006D7717" w:rsidP="006D7717">
      <w:r>
        <w:t>Refer to 3GPP TS 24.571 [19] for lcs-MOLR operations for 5G LCS.</w:t>
      </w:r>
    </w:p>
    <w:p w14:paraId="4DEE7AC7" w14:textId="77777777" w:rsidR="00CE230A" w:rsidRDefault="00CE230A" w:rsidP="00B65768">
      <w:pPr>
        <w:pStyle w:val="Heading4"/>
      </w:pPr>
      <w:bookmarkStart w:id="199" w:name="_Toc19634121"/>
      <w:bookmarkStart w:id="200" w:name="_Toc44862959"/>
      <w:bookmarkStart w:id="201" w:name="_Toc186811646"/>
      <w:r>
        <w:t>4.2.2.26</w:t>
      </w:r>
      <w:r>
        <w:tab/>
        <w:t>lcs-AreaEventRequest (network --&gt; MS)</w:t>
      </w:r>
      <w:bookmarkEnd w:id="199"/>
      <w:bookmarkEnd w:id="200"/>
      <w:bookmarkEnd w:id="201"/>
    </w:p>
    <w:p w14:paraId="50E8FB5C" w14:textId="77777777" w:rsidR="00CE230A" w:rsidRDefault="00CE230A" w:rsidP="00CE230A">
      <w:r>
        <w:t>This operation is invoked by the network to request a  mobile to start the deferred MT-LR Area Event procedure.</w:t>
      </w:r>
    </w:p>
    <w:p w14:paraId="14FFD4D0" w14:textId="77777777" w:rsidR="00CE230A" w:rsidRDefault="00CE230A" w:rsidP="00B65768">
      <w:pPr>
        <w:pStyle w:val="Heading4"/>
      </w:pPr>
      <w:bookmarkStart w:id="202" w:name="_Toc19634122"/>
      <w:bookmarkStart w:id="203" w:name="_Toc44862960"/>
      <w:bookmarkStart w:id="204" w:name="_Toc186811647"/>
      <w:r>
        <w:t>4.2.2.27</w:t>
      </w:r>
      <w:r>
        <w:tab/>
        <w:t>lcs-AreaEventReport (MS --&gt; network)</w:t>
      </w:r>
      <w:bookmarkEnd w:id="202"/>
      <w:bookmarkEnd w:id="203"/>
      <w:bookmarkEnd w:id="204"/>
    </w:p>
    <w:p w14:paraId="3593E19E" w14:textId="77777777" w:rsidR="00CE230A" w:rsidRDefault="00CE230A" w:rsidP="00CE230A">
      <w:r>
        <w:t>This operation is invoked by an MS to respond that the requested Area Event has occurred.</w:t>
      </w:r>
    </w:p>
    <w:p w14:paraId="05432AC4" w14:textId="77777777" w:rsidR="00CE230A" w:rsidRDefault="00CE230A" w:rsidP="00B65768">
      <w:pPr>
        <w:pStyle w:val="Heading4"/>
      </w:pPr>
      <w:bookmarkStart w:id="205" w:name="_Toc19634123"/>
      <w:bookmarkStart w:id="206" w:name="_Toc44862961"/>
      <w:bookmarkStart w:id="207" w:name="_Toc186811648"/>
      <w:r>
        <w:t>4.2.2.28</w:t>
      </w:r>
      <w:r>
        <w:tab/>
        <w:t>lcs-AreaEventCancellation (network --&gt; MS)</w:t>
      </w:r>
      <w:bookmarkEnd w:id="205"/>
      <w:bookmarkEnd w:id="206"/>
      <w:bookmarkEnd w:id="207"/>
    </w:p>
    <w:p w14:paraId="00B4A970" w14:textId="77777777" w:rsidR="005F0DF3" w:rsidRDefault="00CE230A" w:rsidP="00CE230A">
      <w:r>
        <w:t>This operation is invoked by the network to request a  mobile to cancel the deferred MT-LR Area Event procedure.</w:t>
      </w:r>
      <w:bookmarkStart w:id="208" w:name="_Toc19634124"/>
      <w:bookmarkStart w:id="209" w:name="_Toc44862962"/>
    </w:p>
    <w:p w14:paraId="460486F1" w14:textId="2DD4DA7F" w:rsidR="00CE230A" w:rsidRPr="00707591" w:rsidRDefault="00CE230A" w:rsidP="00B65768">
      <w:pPr>
        <w:pStyle w:val="Heading4"/>
      </w:pPr>
      <w:bookmarkStart w:id="210" w:name="_Toc186811649"/>
      <w:r w:rsidRPr="00707591">
        <w:t>4.2.2.29</w:t>
      </w:r>
      <w:r>
        <w:tab/>
      </w:r>
      <w:r w:rsidRPr="00707591">
        <w:t>lcs-PeriodicLocationRequest (network --&gt; MS)</w:t>
      </w:r>
      <w:bookmarkEnd w:id="208"/>
      <w:bookmarkEnd w:id="209"/>
      <w:bookmarkEnd w:id="210"/>
    </w:p>
    <w:p w14:paraId="36B9B3ED" w14:textId="77777777" w:rsidR="00CE230A" w:rsidRPr="00707591" w:rsidRDefault="00CE230A" w:rsidP="00CE230A">
      <w:r w:rsidRPr="00707591">
        <w:t>This operation is invoked by the network to request a mobile to start periodic reporting procedure.</w:t>
      </w:r>
    </w:p>
    <w:p w14:paraId="0D3865EA" w14:textId="77777777" w:rsidR="00CE230A" w:rsidRPr="00707591" w:rsidRDefault="00CE230A" w:rsidP="00B65768">
      <w:pPr>
        <w:pStyle w:val="Heading4"/>
      </w:pPr>
      <w:bookmarkStart w:id="211" w:name="_Toc19634125"/>
      <w:bookmarkStart w:id="212" w:name="_Toc44862963"/>
      <w:bookmarkStart w:id="213" w:name="_Toc186811650"/>
      <w:r w:rsidRPr="00707591">
        <w:t>4.2.2.30</w:t>
      </w:r>
      <w:r>
        <w:tab/>
      </w:r>
      <w:r w:rsidRPr="00707591">
        <w:t>lcs-LocationUpdate (network --&gt; MS)</w:t>
      </w:r>
      <w:bookmarkEnd w:id="211"/>
      <w:bookmarkEnd w:id="212"/>
      <w:bookmarkEnd w:id="213"/>
    </w:p>
    <w:p w14:paraId="47AA7B2E" w14:textId="77777777" w:rsidR="00CE230A" w:rsidRPr="00707591" w:rsidRDefault="00CE230A" w:rsidP="00CE230A">
      <w:r w:rsidRPr="00707591">
        <w:t>This operation is invoked by the network to notify the mobile about the delivery of location estimates to an external LCS Client, or to deliver a location estimate to the mobile in a periodic location procedure.</w:t>
      </w:r>
    </w:p>
    <w:p w14:paraId="72445DE3" w14:textId="77777777" w:rsidR="00CE230A" w:rsidRPr="00707591" w:rsidRDefault="00CE230A" w:rsidP="00B65768">
      <w:pPr>
        <w:pStyle w:val="Heading4"/>
      </w:pPr>
      <w:bookmarkStart w:id="214" w:name="_Toc19634126"/>
      <w:bookmarkStart w:id="215" w:name="_Toc44862964"/>
      <w:bookmarkStart w:id="216" w:name="_Toc186811651"/>
      <w:r>
        <w:t>4.2.2.31</w:t>
      </w:r>
      <w:r w:rsidRPr="00707591">
        <w:tab/>
        <w:t>lcs-PeriodicLocationCancellation (network --&gt; MS)</w:t>
      </w:r>
      <w:bookmarkEnd w:id="214"/>
      <w:bookmarkEnd w:id="215"/>
      <w:bookmarkEnd w:id="216"/>
    </w:p>
    <w:p w14:paraId="43D2C6EC" w14:textId="77777777" w:rsidR="00CE230A" w:rsidRDefault="00CE230A" w:rsidP="00CE230A">
      <w:r w:rsidRPr="00707591">
        <w:t xml:space="preserve">This operation is invoked by the network to request a mobile to cancel the periodic </w:t>
      </w:r>
      <w:r>
        <w:t xml:space="preserve">or triggered </w:t>
      </w:r>
      <w:r w:rsidRPr="00707591">
        <w:t>reporting procedure.</w:t>
      </w:r>
      <w:r>
        <w:t xml:space="preserve"> This operation is applicable to EPS.</w:t>
      </w:r>
    </w:p>
    <w:p w14:paraId="08263683" w14:textId="77777777" w:rsidR="00CE230A" w:rsidRPr="00707591" w:rsidRDefault="00CE230A" w:rsidP="00B65768">
      <w:pPr>
        <w:pStyle w:val="Heading4"/>
      </w:pPr>
      <w:bookmarkStart w:id="217" w:name="_Toc19634127"/>
      <w:bookmarkStart w:id="218" w:name="_Toc44862965"/>
      <w:bookmarkStart w:id="219" w:name="_Toc186811652"/>
      <w:r>
        <w:lastRenderedPageBreak/>
        <w:t>4.2.2.32</w:t>
      </w:r>
      <w:r>
        <w:tab/>
        <w:t>lcs-PeriodicTriggeredInvoke</w:t>
      </w:r>
      <w:r w:rsidRPr="00707591">
        <w:t xml:space="preserve"> (network --&gt; MS)</w:t>
      </w:r>
      <w:bookmarkEnd w:id="217"/>
      <w:bookmarkEnd w:id="218"/>
      <w:bookmarkEnd w:id="219"/>
    </w:p>
    <w:p w14:paraId="3D05ECD9" w14:textId="77777777" w:rsidR="00CE230A" w:rsidRDefault="00CE230A" w:rsidP="00CE230A">
      <w:r w:rsidRPr="00707591">
        <w:t xml:space="preserve">This operation is invoked by the network to request a mobile to start </w:t>
      </w:r>
      <w:r>
        <w:t xml:space="preserve">a </w:t>
      </w:r>
      <w:r w:rsidRPr="00707591">
        <w:t xml:space="preserve">periodic </w:t>
      </w:r>
      <w:r>
        <w:t xml:space="preserve">and triggered </w:t>
      </w:r>
      <w:r w:rsidRPr="00707591">
        <w:t>reporting procedure.</w:t>
      </w:r>
      <w:r>
        <w:t xml:space="preserve"> This operation is applicable to EPS and 5GS.</w:t>
      </w:r>
    </w:p>
    <w:p w14:paraId="275C0F95" w14:textId="77777777" w:rsidR="00CE230A" w:rsidRDefault="00CE230A" w:rsidP="00B65768">
      <w:pPr>
        <w:pStyle w:val="Heading4"/>
      </w:pPr>
      <w:bookmarkStart w:id="220" w:name="_Toc19634128"/>
      <w:bookmarkStart w:id="221" w:name="_Toc44862966"/>
      <w:bookmarkStart w:id="222" w:name="_Toc186811653"/>
      <w:r>
        <w:t>4.2.2.33</w:t>
      </w:r>
      <w:r>
        <w:tab/>
        <w:t>lcs-EventReport (MS --&gt; Network)</w:t>
      </w:r>
      <w:bookmarkEnd w:id="220"/>
      <w:bookmarkEnd w:id="221"/>
      <w:bookmarkEnd w:id="222"/>
    </w:p>
    <w:p w14:paraId="11CE9D4D" w14:textId="77777777" w:rsidR="00CE230A" w:rsidRDefault="00CE230A" w:rsidP="00CE230A">
      <w:r>
        <w:t>This operation is invoked by an MS to report a periodic or triggered location related event to the network or to cancel location related event reporting.</w:t>
      </w:r>
      <w:r w:rsidRPr="00141DFF">
        <w:t xml:space="preserve"> </w:t>
      </w:r>
      <w:r>
        <w:t>This operation is applicable to 5GS.</w:t>
      </w:r>
    </w:p>
    <w:p w14:paraId="3E75421A" w14:textId="77777777" w:rsidR="00CE230A" w:rsidRPr="00707591" w:rsidRDefault="00CE230A" w:rsidP="00B65768">
      <w:pPr>
        <w:pStyle w:val="Heading4"/>
      </w:pPr>
      <w:bookmarkStart w:id="223" w:name="_Toc19634129"/>
      <w:bookmarkStart w:id="224" w:name="_Toc44862967"/>
      <w:bookmarkStart w:id="225" w:name="_Toc186811654"/>
      <w:r>
        <w:t>4.2.2.34</w:t>
      </w:r>
      <w:r w:rsidRPr="00707591">
        <w:tab/>
        <w:t>lcs-Cancel</w:t>
      </w:r>
      <w:r>
        <w:t>DeferredLocation</w:t>
      </w:r>
      <w:r w:rsidRPr="00707591">
        <w:t xml:space="preserve"> (network --&gt; MS)</w:t>
      </w:r>
      <w:bookmarkEnd w:id="223"/>
      <w:bookmarkEnd w:id="224"/>
      <w:bookmarkEnd w:id="225"/>
    </w:p>
    <w:p w14:paraId="3375C2F4" w14:textId="77777777" w:rsidR="00CE230A" w:rsidRDefault="00CE230A" w:rsidP="00CE230A">
      <w:r w:rsidRPr="00707591">
        <w:t xml:space="preserve">This operation is invoked by the network to request a mobile to cancel </w:t>
      </w:r>
      <w:r>
        <w:t>a</w:t>
      </w:r>
      <w:r w:rsidRPr="00707591">
        <w:t xml:space="preserve"> periodic </w:t>
      </w:r>
      <w:r>
        <w:t xml:space="preserve">or triggered </w:t>
      </w:r>
      <w:r w:rsidRPr="00707591">
        <w:t>reporting procedure.</w:t>
      </w:r>
      <w:r>
        <w:t xml:space="preserve"> This operation is applicable to 5GS.</w:t>
      </w:r>
    </w:p>
    <w:p w14:paraId="47C4C682" w14:textId="77777777" w:rsidR="00B1744F" w:rsidRDefault="00B1744F" w:rsidP="00B65768">
      <w:pPr>
        <w:pStyle w:val="Heading4"/>
      </w:pPr>
      <w:bookmarkStart w:id="226" w:name="_Toc44862968"/>
      <w:bookmarkStart w:id="227" w:name="_Toc186811655"/>
      <w:r>
        <w:t>4.2.2.</w:t>
      </w:r>
      <w:r>
        <w:rPr>
          <w:lang w:eastAsia="zh-CN"/>
        </w:rPr>
        <w:t>35</w:t>
      </w:r>
      <w:r>
        <w:tab/>
        <w:t>lcs-</w:t>
      </w:r>
      <w:r>
        <w:rPr>
          <w:rFonts w:hint="eastAsia"/>
          <w:lang w:eastAsia="zh-CN"/>
        </w:rPr>
        <w:t>MS</w:t>
      </w:r>
      <w:r>
        <w:t>CancelDeferredLocation (MS --&gt;network)</w:t>
      </w:r>
      <w:bookmarkEnd w:id="226"/>
      <w:bookmarkEnd w:id="227"/>
    </w:p>
    <w:p w14:paraId="63004815" w14:textId="77777777" w:rsidR="00B1744F" w:rsidRDefault="00B1744F" w:rsidP="00CE230A">
      <w:r>
        <w:t xml:space="preserve">This operation is invoked by </w:t>
      </w:r>
      <w:r>
        <w:rPr>
          <w:rFonts w:hint="eastAsia"/>
          <w:lang w:eastAsia="zh-CN"/>
        </w:rPr>
        <w:t>an MS</w:t>
      </w:r>
      <w:r>
        <w:t xml:space="preserve"> to request</w:t>
      </w:r>
      <w:r>
        <w:rPr>
          <w:rFonts w:hint="eastAsia"/>
          <w:lang w:eastAsia="zh-CN"/>
        </w:rPr>
        <w:t xml:space="preserve"> the network</w:t>
      </w:r>
      <w:r>
        <w:t xml:space="preserve"> to cancel a periodic or triggered reporting procedure. This operation is applicable to 5GS.</w:t>
      </w:r>
    </w:p>
    <w:p w14:paraId="1CDA4C2F" w14:textId="77777777" w:rsidR="00B1744F" w:rsidRDefault="00B1744F" w:rsidP="00B65768">
      <w:pPr>
        <w:pStyle w:val="Heading4"/>
      </w:pPr>
      <w:bookmarkStart w:id="228" w:name="_Toc44862969"/>
      <w:bookmarkStart w:id="229" w:name="_Toc186811656"/>
      <w:r>
        <w:t>4.2.2.</w:t>
      </w:r>
      <w:r>
        <w:rPr>
          <w:lang w:eastAsia="zh-CN"/>
        </w:rPr>
        <w:t>36</w:t>
      </w:r>
      <w:r>
        <w:tab/>
        <w:t>lcs-</w:t>
      </w:r>
      <w:r>
        <w:rPr>
          <w:rFonts w:hint="eastAsia"/>
          <w:lang w:eastAsia="zh-CN"/>
        </w:rPr>
        <w:t>LocationPrivacySetting</w:t>
      </w:r>
      <w:r>
        <w:t xml:space="preserve"> (MS --&gt;</w:t>
      </w:r>
      <w:r w:rsidRPr="00144E04">
        <w:t xml:space="preserve"> </w:t>
      </w:r>
      <w:r>
        <w:t>network)</w:t>
      </w:r>
      <w:bookmarkEnd w:id="228"/>
      <w:bookmarkEnd w:id="229"/>
    </w:p>
    <w:p w14:paraId="7DA978E4" w14:textId="77777777" w:rsidR="00B1744F" w:rsidRDefault="00B1744F" w:rsidP="00CE230A">
      <w:r>
        <w:t xml:space="preserve">This operation is invoked by </w:t>
      </w:r>
      <w:r>
        <w:rPr>
          <w:rFonts w:hint="eastAsia"/>
          <w:lang w:eastAsia="zh-CN"/>
        </w:rPr>
        <w:t xml:space="preserve">an MS </w:t>
      </w:r>
      <w:r>
        <w:t xml:space="preserve">to request </w:t>
      </w:r>
      <w:r>
        <w:rPr>
          <w:rFonts w:hint="eastAsia"/>
          <w:lang w:eastAsia="zh-CN"/>
        </w:rPr>
        <w:t>network</w:t>
      </w:r>
      <w:r>
        <w:t xml:space="preserve"> to </w:t>
      </w:r>
      <w:r>
        <w:rPr>
          <w:rFonts w:hint="eastAsia"/>
          <w:lang w:eastAsia="zh-CN"/>
        </w:rPr>
        <w:t>update its Location Privacy Indication information</w:t>
      </w:r>
      <w:r>
        <w:t>. This operation is applicable to 5GS.</w:t>
      </w:r>
    </w:p>
    <w:p w14:paraId="20C68EF9" w14:textId="65B61E30" w:rsidR="00F121F8" w:rsidRDefault="00F121F8" w:rsidP="00F121F8">
      <w:pPr>
        <w:pStyle w:val="Heading4"/>
      </w:pPr>
      <w:bookmarkStart w:id="230" w:name="_Toc186811657"/>
      <w:r>
        <w:t>4.2.2.</w:t>
      </w:r>
      <w:r>
        <w:rPr>
          <w:lang w:eastAsia="zh-CN"/>
        </w:rPr>
        <w:t>37</w:t>
      </w:r>
      <w:r>
        <w:tab/>
      </w:r>
      <w:r w:rsidRPr="00B371D4">
        <w:t>lcs-PruAssociation</w:t>
      </w:r>
      <w:r>
        <w:t xml:space="preserve"> (MS --&gt;network)</w:t>
      </w:r>
      <w:bookmarkEnd w:id="230"/>
    </w:p>
    <w:p w14:paraId="7C67B607" w14:textId="77777777" w:rsidR="00F121F8" w:rsidRDefault="00F121F8" w:rsidP="00F121F8">
      <w:r>
        <w:t xml:space="preserve">This operation is invoked by </w:t>
      </w:r>
      <w:r>
        <w:rPr>
          <w:rFonts w:hint="eastAsia"/>
          <w:lang w:eastAsia="zh-CN"/>
        </w:rPr>
        <w:t>a MS</w:t>
      </w:r>
      <w:r>
        <w:rPr>
          <w:lang w:eastAsia="zh-CN"/>
        </w:rPr>
        <w:t xml:space="preserve"> (PRU)</w:t>
      </w:r>
      <w:r>
        <w:t xml:space="preserve"> to request</w:t>
      </w:r>
      <w:r>
        <w:rPr>
          <w:rFonts w:hint="eastAsia"/>
          <w:lang w:eastAsia="zh-CN"/>
        </w:rPr>
        <w:t xml:space="preserve"> </w:t>
      </w:r>
      <w:r>
        <w:rPr>
          <w:lang w:eastAsia="zh-CN"/>
        </w:rPr>
        <w:t>to associate with serving LMF</w:t>
      </w:r>
      <w:r>
        <w:t>, as specified in clause 5.2.2.7 of 3GPP TS 24.571 [19].</w:t>
      </w:r>
    </w:p>
    <w:p w14:paraId="6C1D3CD0" w14:textId="2EBCF870" w:rsidR="00F121F8" w:rsidRDefault="00F121F8" w:rsidP="00F121F8">
      <w:pPr>
        <w:pStyle w:val="Heading4"/>
      </w:pPr>
      <w:bookmarkStart w:id="231" w:name="_Toc186811658"/>
      <w:r>
        <w:t>4.2.2.</w:t>
      </w:r>
      <w:r>
        <w:rPr>
          <w:lang w:eastAsia="zh-CN"/>
        </w:rPr>
        <w:t>38</w:t>
      </w:r>
      <w:r>
        <w:tab/>
      </w:r>
      <w:r w:rsidRPr="00B371D4">
        <w:t>lcs-PruDisassociation</w:t>
      </w:r>
      <w:r>
        <w:t xml:space="preserve"> (MS --&gt;</w:t>
      </w:r>
      <w:r w:rsidRPr="00144E04">
        <w:t xml:space="preserve"> </w:t>
      </w:r>
      <w:r>
        <w:t>network, network --&gt; MS)</w:t>
      </w:r>
      <w:bookmarkEnd w:id="231"/>
    </w:p>
    <w:p w14:paraId="681A0B91" w14:textId="7C16636C" w:rsidR="00F121F8" w:rsidRDefault="00F121F8" w:rsidP="00CE230A">
      <w:r>
        <w:t xml:space="preserve">This operation is invoked by </w:t>
      </w:r>
      <w:r>
        <w:rPr>
          <w:rFonts w:hint="eastAsia"/>
          <w:lang w:eastAsia="zh-CN"/>
        </w:rPr>
        <w:t>a MS</w:t>
      </w:r>
      <w:r>
        <w:rPr>
          <w:lang w:eastAsia="zh-CN"/>
        </w:rPr>
        <w:t xml:space="preserve"> (PRU) or a LMF </w:t>
      </w:r>
      <w:r>
        <w:t>to disassociate a PRU from a serving LMF, as specified in clause 5.2.1.5 and clause 5.2.2.8 of 3GPP TS 24.571 [19].</w:t>
      </w:r>
    </w:p>
    <w:p w14:paraId="72C6106E" w14:textId="5A036E1B" w:rsidR="00150D44" w:rsidRPr="003B5762" w:rsidRDefault="00150D44" w:rsidP="00150D44">
      <w:pPr>
        <w:keepNext/>
        <w:keepLines/>
        <w:spacing w:before="120"/>
        <w:ind w:left="1418" w:hanging="1418"/>
        <w:outlineLvl w:val="3"/>
        <w:rPr>
          <w:rFonts w:ascii="Arial" w:eastAsia="DengXian" w:hAnsi="Arial"/>
          <w:sz w:val="24"/>
          <w:lang w:eastAsia="zh-CN"/>
        </w:rPr>
      </w:pPr>
      <w:bookmarkStart w:id="232" w:name="_Toc19634130"/>
      <w:bookmarkStart w:id="233" w:name="_Toc44862970"/>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FC0CAA">
        <w:rPr>
          <w:rFonts w:ascii="Arial" w:eastAsia="DengXian" w:hAnsi="Arial"/>
          <w:sz w:val="24"/>
        </w:rPr>
        <w:t>39</w:t>
      </w:r>
      <w:r w:rsidRPr="003B5762">
        <w:rPr>
          <w:rFonts w:ascii="Arial" w:eastAsia="DengXian" w:hAnsi="Arial"/>
          <w:sz w:val="24"/>
        </w:rPr>
        <w:tab/>
      </w:r>
      <w:r w:rsidRPr="002C4598">
        <w:rPr>
          <w:rFonts w:ascii="Arial" w:eastAsia="DengXian" w:hAnsi="Arial"/>
          <w:sz w:val="24"/>
        </w:rPr>
        <w:t>lcs-</w:t>
      </w:r>
      <w:r>
        <w:rPr>
          <w:rFonts w:ascii="Arial" w:eastAsia="DengXian" w:hAnsi="Arial"/>
          <w:sz w:val="24"/>
        </w:rPr>
        <w:t>SL</w:t>
      </w:r>
      <w:r w:rsidRPr="002C4598">
        <w:rPr>
          <w:rFonts w:ascii="Arial" w:eastAsia="DengXian" w:hAnsi="Arial"/>
          <w:sz w:val="24"/>
        </w:rPr>
        <w:t>MOLR (MS --&gt; Network)</w:t>
      </w:r>
    </w:p>
    <w:p w14:paraId="337151A2" w14:textId="77777777" w:rsidR="00150D44" w:rsidRDefault="00150D44" w:rsidP="00150D44">
      <w:r>
        <w:t>This operation is invoked by an MS to request the network to start</w:t>
      </w:r>
      <w:r w:rsidRPr="00C23ABD">
        <w:t xml:space="preserve"> ranging and sidelink</w:t>
      </w:r>
      <w:r>
        <w:t xml:space="preserve"> positioning procedure, as specified in clause 5.2.2.9 of 3GPP TS 24.571 [19].</w:t>
      </w:r>
    </w:p>
    <w:p w14:paraId="3D5ADB3E" w14:textId="68748818"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40</w:t>
      </w:r>
      <w:r w:rsidRPr="003B5762">
        <w:rPr>
          <w:rFonts w:ascii="Arial" w:eastAsia="DengXian" w:hAnsi="Arial"/>
          <w:sz w:val="24"/>
        </w:rPr>
        <w:tab/>
      </w:r>
      <w:r w:rsidRPr="002C4598">
        <w:rPr>
          <w:rFonts w:ascii="Arial" w:eastAsia="DengXian" w:hAnsi="Arial"/>
          <w:sz w:val="24"/>
        </w:rPr>
        <w:t>lcs-</w:t>
      </w:r>
      <w:r>
        <w:rPr>
          <w:rFonts w:ascii="Arial" w:eastAsia="DengXian" w:hAnsi="Arial"/>
          <w:sz w:val="24"/>
        </w:rPr>
        <w:t>SL</w:t>
      </w:r>
      <w:r w:rsidRPr="002C4598">
        <w:rPr>
          <w:rFonts w:ascii="Arial" w:eastAsia="DengXian" w:hAnsi="Arial"/>
          <w:sz w:val="24"/>
        </w:rPr>
        <w:t>M</w:t>
      </w:r>
      <w:r>
        <w:rPr>
          <w:rFonts w:ascii="Arial" w:eastAsia="DengXian" w:hAnsi="Arial"/>
          <w:sz w:val="24"/>
        </w:rPr>
        <w:t>T</w:t>
      </w:r>
      <w:r w:rsidRPr="002C4598">
        <w:rPr>
          <w:rFonts w:ascii="Arial" w:eastAsia="DengXian" w:hAnsi="Arial"/>
          <w:sz w:val="24"/>
        </w:rPr>
        <w:t>LR (Network --&gt; MS)</w:t>
      </w:r>
    </w:p>
    <w:p w14:paraId="6199B7DC" w14:textId="77777777" w:rsidR="00E117CD" w:rsidRDefault="00E117CD" w:rsidP="00E117CD">
      <w:r>
        <w:t>This operation is invoked by</w:t>
      </w:r>
      <w:r w:rsidRPr="00634D9E">
        <w:t xml:space="preserve"> </w:t>
      </w:r>
      <w:r w:rsidRPr="00707591">
        <w:t>the network to request a mobile to</w:t>
      </w:r>
      <w:r>
        <w:t xml:space="preserve"> start</w:t>
      </w:r>
      <w:r w:rsidRPr="00C23ABD">
        <w:t xml:space="preserve"> ranging and sidelink</w:t>
      </w:r>
      <w:r>
        <w:t xml:space="preserve"> positioning procedure, as specified in clause </w:t>
      </w:r>
      <w:r w:rsidRPr="00C3054E">
        <w:t>5.2.1.x</w:t>
      </w:r>
      <w:r>
        <w:t xml:space="preserve"> of 3GPP TS 24.571 [19].</w:t>
      </w:r>
    </w:p>
    <w:p w14:paraId="612F57B3" w14:textId="5DD73D09"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41</w:t>
      </w:r>
      <w:r w:rsidRPr="003B5762">
        <w:rPr>
          <w:rFonts w:ascii="Arial" w:eastAsia="DengXian" w:hAnsi="Arial"/>
          <w:sz w:val="24"/>
        </w:rPr>
        <w:tab/>
      </w:r>
      <w:r w:rsidRPr="002C4598">
        <w:rPr>
          <w:rFonts w:ascii="Arial" w:eastAsia="DengXian" w:hAnsi="Arial"/>
          <w:sz w:val="24"/>
        </w:rPr>
        <w:t>lcs-</w:t>
      </w:r>
      <w:r w:rsidRPr="00FD5747">
        <w:rPr>
          <w:rFonts w:ascii="Arial" w:eastAsia="DengXian" w:hAnsi="Arial"/>
          <w:sz w:val="24"/>
        </w:rPr>
        <w:t>DLRSP</w:t>
      </w:r>
      <w:r>
        <w:rPr>
          <w:rFonts w:ascii="Arial" w:eastAsia="DengXian" w:hAnsi="Arial"/>
          <w:sz w:val="24"/>
        </w:rPr>
        <w:t>PTransport</w:t>
      </w:r>
      <w:r w:rsidRPr="00FD5747">
        <w:rPr>
          <w:rFonts w:ascii="Arial" w:eastAsia="DengXian" w:hAnsi="Arial"/>
          <w:sz w:val="24"/>
        </w:rPr>
        <w:t xml:space="preserve"> </w:t>
      </w:r>
      <w:r w:rsidRPr="002C4598">
        <w:rPr>
          <w:rFonts w:ascii="Arial" w:eastAsia="DengXian" w:hAnsi="Arial"/>
          <w:sz w:val="24"/>
        </w:rPr>
        <w:t xml:space="preserve"> (Network --&gt; MS)</w:t>
      </w:r>
    </w:p>
    <w:p w14:paraId="704453A1" w14:textId="77777777" w:rsidR="00E117CD" w:rsidRDefault="00E117CD" w:rsidP="00E117CD">
      <w:r>
        <w:t>This operation is invoked by</w:t>
      </w:r>
      <w:r w:rsidRPr="00634D9E">
        <w:t xml:space="preserve"> </w:t>
      </w:r>
      <w:r w:rsidRPr="00707591">
        <w:t xml:space="preserve">the network to </w:t>
      </w:r>
      <w:r>
        <w:t xml:space="preserve">transfer RSPP </w:t>
      </w:r>
      <w:r>
        <w:rPr>
          <w:lang w:eastAsia="zh-CN"/>
        </w:rPr>
        <w:t>supplementary i</w:t>
      </w:r>
      <w:r>
        <w:rPr>
          <w:rFonts w:hint="eastAsia"/>
          <w:lang w:eastAsia="zh-CN"/>
        </w:rPr>
        <w:t>nformation</w:t>
      </w:r>
      <w:r w:rsidRPr="00707591">
        <w:t xml:space="preserve"> </w:t>
      </w:r>
      <w:r>
        <w:t xml:space="preserve">to </w:t>
      </w:r>
      <w:r w:rsidRPr="00707591">
        <w:t>a mobile</w:t>
      </w:r>
      <w:r>
        <w:t>, as specified in clause </w:t>
      </w:r>
      <w:r w:rsidRPr="00C3054E">
        <w:t>5.2.1.x</w:t>
      </w:r>
      <w:r>
        <w:t xml:space="preserve"> of 3GPP TS 24.571 [19].</w:t>
      </w:r>
    </w:p>
    <w:p w14:paraId="08492D05" w14:textId="45001651" w:rsidR="00E117CD" w:rsidRPr="003B5762" w:rsidRDefault="00E117CD" w:rsidP="00E117CD">
      <w:pPr>
        <w:keepNext/>
        <w:keepLines/>
        <w:spacing w:before="120"/>
        <w:ind w:left="1418" w:hanging="1418"/>
        <w:outlineLvl w:val="3"/>
        <w:rPr>
          <w:rFonts w:ascii="Arial" w:eastAsia="DengXian" w:hAnsi="Arial"/>
          <w:sz w:val="24"/>
          <w:lang w:eastAsia="zh-CN"/>
        </w:rPr>
      </w:pPr>
      <w:r w:rsidRPr="003B5762">
        <w:rPr>
          <w:rFonts w:ascii="Arial" w:eastAsia="DengXian" w:hAnsi="Arial"/>
          <w:sz w:val="24"/>
        </w:rPr>
        <w:t>4.</w:t>
      </w:r>
      <w:r>
        <w:rPr>
          <w:rFonts w:ascii="Arial" w:eastAsia="DengXian" w:hAnsi="Arial"/>
          <w:sz w:val="24"/>
        </w:rPr>
        <w:t>2</w:t>
      </w:r>
      <w:r w:rsidRPr="003B5762">
        <w:rPr>
          <w:rFonts w:ascii="Arial" w:eastAsia="DengXian" w:hAnsi="Arial"/>
          <w:sz w:val="24"/>
        </w:rPr>
        <w:t>.</w:t>
      </w:r>
      <w:r>
        <w:rPr>
          <w:rFonts w:ascii="Arial" w:eastAsia="DengXian" w:hAnsi="Arial"/>
          <w:sz w:val="24"/>
        </w:rPr>
        <w:t>2</w:t>
      </w:r>
      <w:r w:rsidRPr="003B5762">
        <w:rPr>
          <w:rFonts w:ascii="Arial" w:eastAsia="DengXian" w:hAnsi="Arial"/>
          <w:sz w:val="24"/>
        </w:rPr>
        <w:t>.</w:t>
      </w:r>
      <w:r w:rsidR="003B6E7B">
        <w:rPr>
          <w:rFonts w:ascii="Arial" w:eastAsia="DengXian" w:hAnsi="Arial"/>
          <w:sz w:val="24"/>
        </w:rPr>
        <w:t>42</w:t>
      </w:r>
      <w:r w:rsidRPr="003B5762">
        <w:rPr>
          <w:rFonts w:ascii="Arial" w:eastAsia="DengXian" w:hAnsi="Arial"/>
          <w:sz w:val="24"/>
        </w:rPr>
        <w:tab/>
      </w:r>
      <w:r w:rsidRPr="002C4598">
        <w:rPr>
          <w:rFonts w:ascii="Arial" w:eastAsia="DengXian" w:hAnsi="Arial"/>
          <w:sz w:val="24"/>
        </w:rPr>
        <w:t>lcs-</w:t>
      </w:r>
      <w:r>
        <w:rPr>
          <w:rFonts w:ascii="Arial" w:eastAsia="DengXian" w:hAnsi="Arial"/>
          <w:sz w:val="24"/>
        </w:rPr>
        <w:t>U</w:t>
      </w:r>
      <w:r w:rsidRPr="00FD5747">
        <w:rPr>
          <w:rFonts w:ascii="Arial" w:eastAsia="DengXian" w:hAnsi="Arial"/>
          <w:sz w:val="24"/>
        </w:rPr>
        <w:t>LRSP</w:t>
      </w:r>
      <w:r>
        <w:rPr>
          <w:rFonts w:ascii="Arial" w:eastAsia="DengXian" w:hAnsi="Arial"/>
          <w:sz w:val="24"/>
        </w:rPr>
        <w:t>PTransport</w:t>
      </w:r>
      <w:r w:rsidRPr="002C4598">
        <w:rPr>
          <w:rFonts w:ascii="Arial" w:eastAsia="DengXian" w:hAnsi="Arial"/>
          <w:sz w:val="24"/>
        </w:rPr>
        <w:t xml:space="preserve"> (MS</w:t>
      </w:r>
      <w:r w:rsidRPr="00FD5747">
        <w:rPr>
          <w:rFonts w:ascii="Arial" w:eastAsia="DengXian" w:hAnsi="Arial"/>
          <w:sz w:val="24"/>
        </w:rPr>
        <w:t xml:space="preserve"> </w:t>
      </w:r>
      <w:r w:rsidRPr="002C4598">
        <w:rPr>
          <w:rFonts w:ascii="Arial" w:eastAsia="DengXian" w:hAnsi="Arial"/>
          <w:sz w:val="24"/>
        </w:rPr>
        <w:t>--&gt;Network)</w:t>
      </w:r>
    </w:p>
    <w:p w14:paraId="7A50D116" w14:textId="77777777" w:rsidR="00E117CD" w:rsidRDefault="00E117CD" w:rsidP="00E117CD">
      <w:r>
        <w:t>This operation is invoked by</w:t>
      </w:r>
      <w:r w:rsidRPr="00634D9E">
        <w:t xml:space="preserve"> </w:t>
      </w:r>
      <w:r>
        <w:t>a mobile to</w:t>
      </w:r>
      <w:r w:rsidRPr="00707591">
        <w:t xml:space="preserve"> </w:t>
      </w:r>
      <w:r>
        <w:t xml:space="preserve">transfer RSPP </w:t>
      </w:r>
      <w:r>
        <w:rPr>
          <w:lang w:eastAsia="zh-CN"/>
        </w:rPr>
        <w:t>supplementary i</w:t>
      </w:r>
      <w:r>
        <w:rPr>
          <w:rFonts w:hint="eastAsia"/>
          <w:lang w:eastAsia="zh-CN"/>
        </w:rPr>
        <w:t>nformation</w:t>
      </w:r>
      <w:r>
        <w:rPr>
          <w:lang w:eastAsia="zh-CN"/>
        </w:rPr>
        <w:t xml:space="preserve"> to the</w:t>
      </w:r>
      <w:r w:rsidRPr="00707591">
        <w:t xml:space="preserve"> network</w:t>
      </w:r>
      <w:r>
        <w:t>, as specified in clause </w:t>
      </w:r>
      <w:r w:rsidRPr="00C3054E">
        <w:t>5.2.</w:t>
      </w:r>
      <w:r>
        <w:t>2</w:t>
      </w:r>
      <w:r w:rsidRPr="00C3054E">
        <w:t>.x</w:t>
      </w:r>
      <w:r>
        <w:t xml:space="preserve"> of 3GPP TS 24.571 [19].</w:t>
      </w:r>
    </w:p>
    <w:p w14:paraId="698FD084" w14:textId="77777777" w:rsidR="00CE230A" w:rsidRDefault="00CE230A" w:rsidP="00B65768">
      <w:pPr>
        <w:pStyle w:val="Heading2"/>
      </w:pPr>
      <w:bookmarkStart w:id="234" w:name="_Toc186811659"/>
      <w:r>
        <w:lastRenderedPageBreak/>
        <w:t>4.3</w:t>
      </w:r>
      <w:r>
        <w:tab/>
        <w:t>Errors</w:t>
      </w:r>
      <w:bookmarkEnd w:id="232"/>
      <w:bookmarkEnd w:id="233"/>
      <w:bookmarkEnd w:id="234"/>
    </w:p>
    <w:p w14:paraId="4D3F4460" w14:textId="77777777" w:rsidR="00CE230A" w:rsidRDefault="00CE230A" w:rsidP="00B65768">
      <w:pPr>
        <w:pStyle w:val="Heading3"/>
      </w:pPr>
      <w:bookmarkStart w:id="235" w:name="_Toc19634131"/>
      <w:bookmarkStart w:id="236" w:name="_Toc44862971"/>
      <w:bookmarkStart w:id="237" w:name="_Toc186811660"/>
      <w:r>
        <w:t>4.3.1</w:t>
      </w:r>
      <w:r>
        <w:tab/>
        <w:t>Errors ASN.1 specification</w:t>
      </w:r>
      <w:bookmarkEnd w:id="235"/>
      <w:bookmarkEnd w:id="236"/>
      <w:bookmarkEnd w:id="237"/>
    </w:p>
    <w:p w14:paraId="0F2EEA59" w14:textId="52325E4F" w:rsidR="00CE230A" w:rsidRDefault="00CE230A" w:rsidP="00CE230A">
      <w:pPr>
        <w:keepNext/>
        <w:keepLines/>
      </w:pPr>
      <w:r>
        <w:t>The following ASN.1 module provides an ASN.1 specification of errors. Errors from MAP are imported in the SS</w:t>
      </w:r>
      <w:r>
        <w:noBreakHyphen/>
        <w:t xml:space="preserve">Protocol module in </w:t>
      </w:r>
      <w:r w:rsidR="004A757A">
        <w:t>clause 4</w:t>
      </w:r>
      <w:r>
        <w:t>.5. The module defines errors by allocating them a local value. For the involved errors the same local values as in MAP are allocated.</w:t>
      </w:r>
    </w:p>
    <w:p w14:paraId="15E11926" w14:textId="77777777" w:rsidR="00CE230A" w:rsidRDefault="00CE230A" w:rsidP="00CE230A"/>
    <w:p w14:paraId="778E7ED9" w14:textId="77777777" w:rsidR="00CE230A" w:rsidRDefault="00CE230A" w:rsidP="00CE230A">
      <w:pPr>
        <w:pStyle w:val="PL"/>
      </w:pPr>
      <w:r>
        <w:rPr>
          <w:vanish/>
        </w:rPr>
        <w:t>.$</w:t>
      </w:r>
      <w:r>
        <w:t>SS-Errors {</w:t>
      </w:r>
    </w:p>
    <w:p w14:paraId="30A545F1" w14:textId="77777777" w:rsidR="00CE230A" w:rsidRDefault="00CE230A" w:rsidP="00CE230A">
      <w:pPr>
        <w:pStyle w:val="PL"/>
      </w:pPr>
      <w:r>
        <w:t xml:space="preserve">   itu-t identified-organization (4) etsi (0) mobileDomain (0) gsm-Access (2) modules (3)</w:t>
      </w:r>
    </w:p>
    <w:p w14:paraId="4F78F2CF" w14:textId="1D395D51" w:rsidR="00CE230A" w:rsidRDefault="00CE230A" w:rsidP="00CE230A">
      <w:pPr>
        <w:pStyle w:val="PL"/>
      </w:pPr>
      <w:r>
        <w:t xml:space="preserve">   ss-Errors (1) </w:t>
      </w:r>
      <w:r w:rsidR="00BD6650">
        <w:t>version17 (17)</w:t>
      </w:r>
      <w:r>
        <w:t>}</w:t>
      </w:r>
    </w:p>
    <w:p w14:paraId="6E07DB3E" w14:textId="77777777" w:rsidR="00CE230A" w:rsidRDefault="00CE230A" w:rsidP="00CE230A">
      <w:pPr>
        <w:pStyle w:val="PL"/>
      </w:pPr>
    </w:p>
    <w:p w14:paraId="3E72D6E1" w14:textId="77777777" w:rsidR="00CE230A" w:rsidRDefault="00CE230A" w:rsidP="00CE230A">
      <w:pPr>
        <w:pStyle w:val="PL"/>
      </w:pPr>
      <w:r>
        <w:t>DEFINITIONS ::=</w:t>
      </w:r>
    </w:p>
    <w:p w14:paraId="56AA4B3B" w14:textId="77777777" w:rsidR="00CE230A" w:rsidRDefault="00CE230A" w:rsidP="00CE230A">
      <w:pPr>
        <w:pStyle w:val="PL"/>
      </w:pPr>
    </w:p>
    <w:p w14:paraId="5E14F9F0" w14:textId="77777777" w:rsidR="00CE230A" w:rsidRDefault="00CE230A" w:rsidP="00CE230A">
      <w:pPr>
        <w:pStyle w:val="PL"/>
      </w:pPr>
      <w:r>
        <w:t>BEGIN</w:t>
      </w:r>
    </w:p>
    <w:p w14:paraId="65C54E6B" w14:textId="77777777" w:rsidR="00CE230A" w:rsidRDefault="00CE230A" w:rsidP="00CE230A">
      <w:pPr>
        <w:pStyle w:val="PL"/>
      </w:pPr>
    </w:p>
    <w:p w14:paraId="5D5E3DBB" w14:textId="77777777" w:rsidR="00CE230A" w:rsidRDefault="00CE230A" w:rsidP="00CE230A">
      <w:pPr>
        <w:pStyle w:val="PL"/>
      </w:pPr>
      <w:r>
        <w:t>IMPORTS</w:t>
      </w:r>
    </w:p>
    <w:p w14:paraId="03730721" w14:textId="77777777" w:rsidR="00CE230A" w:rsidRDefault="00CE230A" w:rsidP="00CE230A">
      <w:pPr>
        <w:pStyle w:val="PL"/>
      </w:pPr>
    </w:p>
    <w:p w14:paraId="6EE52872" w14:textId="77777777" w:rsidR="00CE230A" w:rsidRDefault="00CE230A" w:rsidP="00CE230A">
      <w:pPr>
        <w:pStyle w:val="PL"/>
      </w:pPr>
      <w:r>
        <w:t>ERROR FROM</w:t>
      </w:r>
    </w:p>
    <w:p w14:paraId="684D84BD" w14:textId="77777777" w:rsidR="00CE230A" w:rsidRDefault="00CE230A" w:rsidP="00CE230A">
      <w:pPr>
        <w:pStyle w:val="PL"/>
      </w:pPr>
      <w:r>
        <w:t>Remote-Operations-Information-Objects {joint-iso-itu-t remote-operations(4)</w:t>
      </w:r>
    </w:p>
    <w:p w14:paraId="00EA3316" w14:textId="77777777" w:rsidR="00CE230A" w:rsidRDefault="00CE230A" w:rsidP="00CE230A">
      <w:pPr>
        <w:pStyle w:val="PL"/>
        <w:rPr>
          <w:lang w:val="en-US"/>
        </w:rPr>
      </w:pPr>
      <w:r>
        <w:t xml:space="preserve">  informationObjects(5) version1(0)}</w:t>
      </w:r>
      <w:r>
        <w:rPr>
          <w:lang w:val="en-US"/>
        </w:rPr>
        <w:t>;</w:t>
      </w:r>
    </w:p>
    <w:p w14:paraId="33B6801A" w14:textId="77777777" w:rsidR="00CE230A" w:rsidRDefault="00CE230A" w:rsidP="00CE230A">
      <w:pPr>
        <w:pStyle w:val="PL"/>
        <w:rPr>
          <w:lang w:val="en-US"/>
        </w:rPr>
      </w:pPr>
    </w:p>
    <w:p w14:paraId="7B5D2642" w14:textId="77777777" w:rsidR="00CE230A" w:rsidRDefault="00CE230A" w:rsidP="00CE230A">
      <w:pPr>
        <w:pStyle w:val="PL"/>
        <w:rPr>
          <w:i/>
        </w:rPr>
      </w:pPr>
      <w:r>
        <w:rPr>
          <w:i/>
        </w:rPr>
        <w:t>-- The MAP errors</w:t>
      </w:r>
    </w:p>
    <w:p w14:paraId="3F919BE3" w14:textId="77777777" w:rsidR="00CE230A" w:rsidRDefault="00CE230A" w:rsidP="00CE230A">
      <w:pPr>
        <w:pStyle w:val="PL"/>
        <w:rPr>
          <w:i/>
        </w:rPr>
      </w:pPr>
      <w:r>
        <w:rPr>
          <w:i/>
        </w:rPr>
        <w:t>-- unknownSubscriber, bearerServiceNotProvisioned, teleserviceNotProvisioned,</w:t>
      </w:r>
    </w:p>
    <w:p w14:paraId="501636E5" w14:textId="77777777" w:rsidR="00CE230A" w:rsidRDefault="00CE230A" w:rsidP="00CE230A">
      <w:pPr>
        <w:pStyle w:val="PL"/>
        <w:rPr>
          <w:i/>
        </w:rPr>
      </w:pPr>
      <w:r>
        <w:rPr>
          <w:i/>
        </w:rPr>
        <w:t>-- illegalSS-Operation, ss-ErrorStatus, ss-NotAvailable, ss-SubscriptionViolation,</w:t>
      </w:r>
    </w:p>
    <w:p w14:paraId="7F44CA73" w14:textId="77777777" w:rsidR="00CE230A" w:rsidRDefault="00CE230A" w:rsidP="00CE230A">
      <w:pPr>
        <w:pStyle w:val="PL"/>
        <w:rPr>
          <w:i/>
        </w:rPr>
      </w:pPr>
      <w:r>
        <w:rPr>
          <w:i/>
        </w:rPr>
        <w:t>-- ss-Incompatibility, systemFailure, dataMissing, unexpectedDataValue, facilityNotSupported,</w:t>
      </w:r>
    </w:p>
    <w:p w14:paraId="0D17A720" w14:textId="77777777" w:rsidR="00CE230A" w:rsidRDefault="00CE230A" w:rsidP="00CE230A">
      <w:pPr>
        <w:pStyle w:val="PL"/>
        <w:rPr>
          <w:i/>
        </w:rPr>
      </w:pPr>
      <w:r>
        <w:rPr>
          <w:i/>
        </w:rPr>
        <w:t>-- pw-RegistrationFailure, negativePW-Check, callBarred, numberOfPW-AttemptsViolation,</w:t>
      </w:r>
    </w:p>
    <w:p w14:paraId="5F732827" w14:textId="77777777" w:rsidR="00CE230A" w:rsidRDefault="00CE230A" w:rsidP="00CE230A">
      <w:pPr>
        <w:pStyle w:val="PL"/>
        <w:rPr>
          <w:i/>
        </w:rPr>
      </w:pPr>
      <w:r>
        <w:rPr>
          <w:i/>
        </w:rPr>
        <w:t>-- absentSubscriber, illegalSubscriber, illegalEquipment, ussd-Busy, unknownAlphabet,</w:t>
      </w:r>
    </w:p>
    <w:p w14:paraId="5FD83C7A" w14:textId="77777777" w:rsidR="00CE230A" w:rsidRDefault="00CE230A" w:rsidP="00CE230A">
      <w:pPr>
        <w:pStyle w:val="PL"/>
        <w:rPr>
          <w:i/>
        </w:rPr>
      </w:pPr>
      <w:r>
        <w:rPr>
          <w:i/>
        </w:rPr>
        <w:t>-- forwardingViolation, forwardingFailed, resourceLimitation</w:t>
      </w:r>
    </w:p>
    <w:p w14:paraId="05950C22" w14:textId="77777777" w:rsidR="00CE230A" w:rsidRDefault="00CE230A" w:rsidP="00CE230A">
      <w:pPr>
        <w:pStyle w:val="PL"/>
        <w:rPr>
          <w:i/>
        </w:rPr>
      </w:pPr>
      <w:r>
        <w:rPr>
          <w:i/>
        </w:rPr>
        <w:t>-- are imported from MAP-Errors in SS-Protocol module.</w:t>
      </w:r>
    </w:p>
    <w:p w14:paraId="41FF38D6" w14:textId="77777777" w:rsidR="00CE230A" w:rsidRDefault="00CE230A" w:rsidP="00CE230A">
      <w:pPr>
        <w:pStyle w:val="PL"/>
        <w:rPr>
          <w:rFonts w:eastAsia="MS Mincho"/>
          <w:vanish/>
        </w:rPr>
      </w:pPr>
      <w:r>
        <w:rPr>
          <w:rFonts w:eastAsia="MS Mincho"/>
          <w:vanish/>
        </w:rPr>
        <w:t>DUMMYCLASS ::= CLASS {&amp;dummyID  INTEGER}</w:t>
      </w:r>
    </w:p>
    <w:p w14:paraId="77344454" w14:textId="77777777" w:rsidR="00CE230A" w:rsidRDefault="00CE230A" w:rsidP="00CE230A">
      <w:pPr>
        <w:pStyle w:val="PL"/>
      </w:pPr>
    </w:p>
    <w:p w14:paraId="6A145E2A" w14:textId="77777777" w:rsidR="00BD6650" w:rsidRDefault="00BD6650" w:rsidP="00BD6650">
      <w:pPr>
        <w:pStyle w:val="PL"/>
        <w:rPr>
          <w:i/>
        </w:rPr>
      </w:pPr>
      <w:r>
        <w:rPr>
          <w:i/>
        </w:rPr>
        <w:t>-- errors definition</w:t>
      </w:r>
    </w:p>
    <w:p w14:paraId="2A6D6494" w14:textId="77777777" w:rsidR="00BD6650" w:rsidRDefault="00BD6650" w:rsidP="00BD6650">
      <w:pPr>
        <w:pStyle w:val="PL"/>
      </w:pPr>
      <w:r>
        <w:t>resourcesNotAvailable  ERROR ::= {</w:t>
      </w:r>
    </w:p>
    <w:p w14:paraId="41B83AC9" w14:textId="77777777" w:rsidR="00BD6650" w:rsidRDefault="00BD6650" w:rsidP="00BD6650">
      <w:pPr>
        <w:pStyle w:val="PL"/>
      </w:pPr>
      <w:r>
        <w:tab/>
        <w:t>CODE</w:t>
      </w:r>
      <w:r>
        <w:tab/>
        <w:t>local:127 }</w:t>
      </w:r>
    </w:p>
    <w:p w14:paraId="53B413A0" w14:textId="77777777" w:rsidR="00BD6650" w:rsidRDefault="00BD6650" w:rsidP="00BD6650">
      <w:pPr>
        <w:pStyle w:val="PL"/>
      </w:pPr>
      <w:r>
        <w:t>maxNumberOfMPTY-ParticipantsExceeded  ERROR ::= {</w:t>
      </w:r>
    </w:p>
    <w:p w14:paraId="3E61BC77" w14:textId="77777777" w:rsidR="00BD6650" w:rsidRDefault="00BD6650" w:rsidP="00BD6650">
      <w:pPr>
        <w:pStyle w:val="PL"/>
      </w:pPr>
      <w:r>
        <w:tab/>
        <w:t>CODE</w:t>
      </w:r>
      <w:r>
        <w:tab/>
        <w:t>local:126 }</w:t>
      </w:r>
    </w:p>
    <w:p w14:paraId="4687E4D1" w14:textId="77777777" w:rsidR="00BD6650" w:rsidRDefault="00BD6650" w:rsidP="00BD6650">
      <w:pPr>
        <w:pStyle w:val="PL"/>
      </w:pPr>
      <w:r>
        <w:t>invalidDeflectedToNumber  ERROR ::= {</w:t>
      </w:r>
    </w:p>
    <w:p w14:paraId="6661F99E" w14:textId="77777777" w:rsidR="00BD6650" w:rsidRDefault="00BD6650" w:rsidP="00BD6650">
      <w:pPr>
        <w:pStyle w:val="PL"/>
      </w:pPr>
      <w:r>
        <w:tab/>
        <w:t>CODE</w:t>
      </w:r>
      <w:r>
        <w:tab/>
        <w:t>local:125 }</w:t>
      </w:r>
    </w:p>
    <w:p w14:paraId="57B21E7B" w14:textId="77777777" w:rsidR="00BD6650" w:rsidRDefault="00BD6650" w:rsidP="00BD6650">
      <w:pPr>
        <w:pStyle w:val="PL"/>
      </w:pPr>
      <w:r>
        <w:t>specialServiceCode  ERROR ::= {</w:t>
      </w:r>
    </w:p>
    <w:p w14:paraId="674826BA" w14:textId="77777777" w:rsidR="00BD6650" w:rsidRDefault="00BD6650" w:rsidP="00BD6650">
      <w:pPr>
        <w:pStyle w:val="PL"/>
      </w:pPr>
      <w:r>
        <w:tab/>
        <w:t>CODE</w:t>
      </w:r>
      <w:r>
        <w:tab/>
        <w:t>local:124 }</w:t>
      </w:r>
    </w:p>
    <w:p w14:paraId="5602A9CD" w14:textId="77777777" w:rsidR="00BD6650" w:rsidRDefault="00BD6650" w:rsidP="00BD6650">
      <w:pPr>
        <w:pStyle w:val="PL"/>
      </w:pPr>
      <w:r>
        <w:t>deflectionToServedSubscriber  ERROR ::= {</w:t>
      </w:r>
    </w:p>
    <w:p w14:paraId="3F38FD75" w14:textId="77777777" w:rsidR="00BD6650" w:rsidRDefault="00BD6650" w:rsidP="00BD6650">
      <w:pPr>
        <w:pStyle w:val="PL"/>
      </w:pPr>
      <w:r>
        <w:tab/>
        <w:t>CODE</w:t>
      </w:r>
      <w:r>
        <w:tab/>
        <w:t>local:123 }</w:t>
      </w:r>
    </w:p>
    <w:p w14:paraId="08603F22" w14:textId="77777777" w:rsidR="00BD6650" w:rsidRDefault="00BD6650" w:rsidP="00BD6650">
      <w:pPr>
        <w:pStyle w:val="PL"/>
      </w:pPr>
      <w:r>
        <w:t>rejectedByNetwork  ERROR ::= {</w:t>
      </w:r>
    </w:p>
    <w:p w14:paraId="6F62B5B8" w14:textId="77777777" w:rsidR="00BD6650" w:rsidRDefault="00BD6650" w:rsidP="00BD6650">
      <w:pPr>
        <w:pStyle w:val="PL"/>
      </w:pPr>
      <w:r>
        <w:tab/>
        <w:t>CODE</w:t>
      </w:r>
      <w:r>
        <w:tab/>
        <w:t>local:122 }</w:t>
      </w:r>
    </w:p>
    <w:p w14:paraId="38E240CA" w14:textId="77777777" w:rsidR="00BD6650" w:rsidRDefault="00BD6650" w:rsidP="00BD6650">
      <w:pPr>
        <w:pStyle w:val="PL"/>
      </w:pPr>
      <w:r>
        <w:t>rejectedByUser  ERROR ::= {</w:t>
      </w:r>
    </w:p>
    <w:p w14:paraId="5ADC636B" w14:textId="77777777" w:rsidR="00BD6650" w:rsidRDefault="00BD6650" w:rsidP="00BD6650">
      <w:pPr>
        <w:pStyle w:val="PL"/>
      </w:pPr>
      <w:r>
        <w:tab/>
        <w:t>CODE</w:t>
      </w:r>
      <w:r>
        <w:tab/>
        <w:t>local:121 }</w:t>
      </w:r>
    </w:p>
    <w:p w14:paraId="53DED823" w14:textId="77777777" w:rsidR="00BD6650" w:rsidRDefault="00BD6650" w:rsidP="00BD6650">
      <w:pPr>
        <w:pStyle w:val="PL"/>
      </w:pPr>
      <w:r>
        <w:t>lcs-invalidPru</w:t>
      </w:r>
      <w:r>
        <w:tab/>
        <w:t>ERROR ::= {</w:t>
      </w:r>
    </w:p>
    <w:p w14:paraId="27168F82" w14:textId="1E18B5C7" w:rsidR="00BD6650" w:rsidRDefault="00BD6650" w:rsidP="00BD6650">
      <w:pPr>
        <w:pStyle w:val="PL"/>
      </w:pPr>
      <w:r>
        <w:tab/>
        <w:t>CODE</w:t>
      </w:r>
      <w:r>
        <w:tab/>
        <w:t>local:</w:t>
      </w:r>
      <w:r w:rsidR="00425BA0">
        <w:t>120</w:t>
      </w:r>
      <w:r>
        <w:t xml:space="preserve"> }</w:t>
      </w:r>
    </w:p>
    <w:p w14:paraId="278C2B12" w14:textId="77777777" w:rsidR="00BD6650" w:rsidRDefault="00BD6650" w:rsidP="00BD6650">
      <w:pPr>
        <w:pStyle w:val="PL"/>
      </w:pPr>
      <w:r>
        <w:t>lcs</w:t>
      </w:r>
      <w:r w:rsidRPr="00CC3EB4">
        <w:t>-PruAssociation</w:t>
      </w:r>
      <w:r>
        <w:t>Rej  ERROR ::= {</w:t>
      </w:r>
    </w:p>
    <w:p w14:paraId="475D17E6" w14:textId="77777777" w:rsidR="00BD6650" w:rsidRDefault="00BD6650" w:rsidP="00BD6650">
      <w:pPr>
        <w:pStyle w:val="PL"/>
        <w:rPr>
          <w:szCs w:val="16"/>
        </w:rPr>
      </w:pPr>
      <w:r>
        <w:tab/>
      </w:r>
      <w:r w:rsidRPr="00653FE2">
        <w:rPr>
          <w:szCs w:val="16"/>
        </w:rPr>
        <w:t>PARAMETER</w:t>
      </w:r>
    </w:p>
    <w:p w14:paraId="596A9B89" w14:textId="77777777" w:rsidR="00BD6650" w:rsidRDefault="00BD6650" w:rsidP="00BD6650">
      <w:pPr>
        <w:pStyle w:val="PL"/>
      </w:pPr>
      <w:r>
        <w:tab/>
        <w:t>P</w:t>
      </w:r>
      <w:r w:rsidRPr="00CC3EB4">
        <w:t>ruAssociation</w:t>
      </w:r>
      <w:r>
        <w:t>RejParam</w:t>
      </w:r>
    </w:p>
    <w:p w14:paraId="69DDAD76" w14:textId="581A9C4C" w:rsidR="00BD6650" w:rsidRDefault="00BD6650" w:rsidP="00BD6650">
      <w:pPr>
        <w:pStyle w:val="PL"/>
      </w:pPr>
      <w:r>
        <w:tab/>
        <w:t>CODE</w:t>
      </w:r>
      <w:r>
        <w:tab/>
        <w:t>local:</w:t>
      </w:r>
      <w:r w:rsidR="00425BA0">
        <w:t>119</w:t>
      </w:r>
      <w:r>
        <w:t xml:space="preserve"> }</w:t>
      </w:r>
    </w:p>
    <w:p w14:paraId="785467C6" w14:textId="77777777" w:rsidR="00BD6650" w:rsidRDefault="00BD6650" w:rsidP="00BD6650">
      <w:pPr>
        <w:pStyle w:val="PL"/>
      </w:pPr>
    </w:p>
    <w:p w14:paraId="591E03F3" w14:textId="77777777" w:rsidR="00BD6650" w:rsidRDefault="00BD6650" w:rsidP="00BD6650">
      <w:pPr>
        <w:pStyle w:val="PL"/>
        <w:rPr>
          <w:szCs w:val="16"/>
        </w:rPr>
      </w:pPr>
      <w:r>
        <w:t>P</w:t>
      </w:r>
      <w:r w:rsidRPr="00CC3EB4">
        <w:t>ruAssociation</w:t>
      </w:r>
      <w:r>
        <w:t>RejParam</w:t>
      </w:r>
      <w:r>
        <w:tab/>
      </w:r>
      <w:r w:rsidRPr="00653FE2">
        <w:rPr>
          <w:szCs w:val="16"/>
        </w:rPr>
        <w:t>::= SEQUENCE {</w:t>
      </w:r>
    </w:p>
    <w:p w14:paraId="6F8A6634" w14:textId="77777777" w:rsidR="00BD6650" w:rsidRDefault="00BD6650" w:rsidP="00BD6650">
      <w:pPr>
        <w:pStyle w:val="PL"/>
        <w:rPr>
          <w:szCs w:val="16"/>
        </w:rPr>
      </w:pPr>
      <w:r>
        <w:rPr>
          <w:szCs w:val="16"/>
        </w:rPr>
        <w:tab/>
        <w:t>newLmfRoutingId</w:t>
      </w:r>
      <w:r>
        <w:rPr>
          <w:szCs w:val="16"/>
        </w:rPr>
        <w:tab/>
        <w:t>[0]</w:t>
      </w:r>
      <w:r>
        <w:rPr>
          <w:szCs w:val="16"/>
        </w:rPr>
        <w:tab/>
      </w:r>
      <w:r>
        <w:t>OCTET STRING</w:t>
      </w:r>
      <w:r>
        <w:rPr>
          <w:szCs w:val="16"/>
        </w:rPr>
        <w:tab/>
        <w:t>OPTIONAL,</w:t>
      </w:r>
    </w:p>
    <w:p w14:paraId="2B7FCC6F" w14:textId="77777777" w:rsidR="00BD6650" w:rsidRDefault="00BD6650" w:rsidP="00BD6650">
      <w:pPr>
        <w:pStyle w:val="PL"/>
      </w:pPr>
      <w:r>
        <w:rPr>
          <w:szCs w:val="16"/>
        </w:rPr>
        <w:tab/>
        <w:t>... }</w:t>
      </w:r>
    </w:p>
    <w:p w14:paraId="60D27565" w14:textId="77777777" w:rsidR="00BD6650" w:rsidRDefault="00BD6650" w:rsidP="00BD6650">
      <w:pPr>
        <w:pStyle w:val="PL"/>
      </w:pPr>
    </w:p>
    <w:p w14:paraId="04EE90F1" w14:textId="77777777" w:rsidR="00BD6650" w:rsidRDefault="00BD6650" w:rsidP="00BD6650">
      <w:pPr>
        <w:pStyle w:val="PL"/>
      </w:pPr>
      <w:r>
        <w:rPr>
          <w:vanish/>
        </w:rPr>
        <w:t>.#</w:t>
      </w:r>
      <w:r>
        <w:t>END</w:t>
      </w:r>
    </w:p>
    <w:p w14:paraId="2F311B38" w14:textId="77777777" w:rsidR="00CE230A" w:rsidRDefault="00CE230A" w:rsidP="00CE230A">
      <w:pPr>
        <w:pStyle w:val="PL"/>
      </w:pPr>
    </w:p>
    <w:p w14:paraId="09EDF330" w14:textId="77777777" w:rsidR="00CE230A" w:rsidRDefault="00CE230A" w:rsidP="00B65768">
      <w:pPr>
        <w:pStyle w:val="Heading3"/>
      </w:pPr>
      <w:bookmarkStart w:id="238" w:name="_Toc19634132"/>
      <w:bookmarkStart w:id="239" w:name="_Toc44862972"/>
      <w:bookmarkStart w:id="240" w:name="_Toc186811661"/>
      <w:r>
        <w:t>4.3.2</w:t>
      </w:r>
      <w:r>
        <w:tab/>
        <w:t>Errors description</w:t>
      </w:r>
      <w:bookmarkEnd w:id="238"/>
      <w:bookmarkEnd w:id="239"/>
      <w:bookmarkEnd w:id="240"/>
    </w:p>
    <w:p w14:paraId="089722A0" w14:textId="77777777" w:rsidR="00CE230A" w:rsidRDefault="00CE230A" w:rsidP="00CE230A">
      <w:r>
        <w:t>For each error this clause provides a brief prose description.</w:t>
      </w:r>
    </w:p>
    <w:p w14:paraId="291811B8" w14:textId="77777777" w:rsidR="00CE230A" w:rsidRDefault="00CE230A" w:rsidP="00B65768">
      <w:pPr>
        <w:pStyle w:val="Heading4"/>
      </w:pPr>
      <w:bookmarkStart w:id="241" w:name="_Toc19634133"/>
      <w:bookmarkStart w:id="242" w:name="_Toc44862973"/>
      <w:bookmarkStart w:id="243" w:name="_Toc186811662"/>
      <w:r>
        <w:t>4.3.2.1</w:t>
      </w:r>
      <w:r>
        <w:tab/>
        <w:t>unknownSubscriber</w:t>
      </w:r>
      <w:bookmarkEnd w:id="241"/>
      <w:bookmarkEnd w:id="242"/>
      <w:bookmarkEnd w:id="243"/>
    </w:p>
    <w:p w14:paraId="1B6C7F29" w14:textId="77777777" w:rsidR="00CE230A" w:rsidRDefault="00CE230A" w:rsidP="00CE230A">
      <w:r>
        <w:t>This error is returned by the network when it is requested to perform an operation concerning an unknown subscriber.</w:t>
      </w:r>
    </w:p>
    <w:p w14:paraId="2C570E07" w14:textId="77777777" w:rsidR="00CE230A" w:rsidRDefault="00CE230A" w:rsidP="00B65768">
      <w:pPr>
        <w:pStyle w:val="Heading4"/>
      </w:pPr>
      <w:bookmarkStart w:id="244" w:name="_Toc19634134"/>
      <w:bookmarkStart w:id="245" w:name="_Toc44862974"/>
      <w:bookmarkStart w:id="246" w:name="_Toc186811663"/>
      <w:r>
        <w:lastRenderedPageBreak/>
        <w:t>4.3.2.2</w:t>
      </w:r>
      <w:r>
        <w:tab/>
        <w:t>bearerServiceNotProvisioned</w:t>
      </w:r>
      <w:bookmarkEnd w:id="244"/>
      <w:bookmarkEnd w:id="245"/>
      <w:bookmarkEnd w:id="246"/>
    </w:p>
    <w:p w14:paraId="22C1FCFC" w14:textId="77777777" w:rsidR="00CE230A" w:rsidRDefault="00CE230A" w:rsidP="00CE230A">
      <w:r>
        <w:t>This error is returned by the network when it is requested to perform an operation on a supplementary service and not even a subset of the requested bearer service group has been subscribed to.</w:t>
      </w:r>
    </w:p>
    <w:p w14:paraId="07130C3E" w14:textId="77777777" w:rsidR="00CE230A" w:rsidRDefault="00CE230A" w:rsidP="00B65768">
      <w:pPr>
        <w:pStyle w:val="Heading4"/>
      </w:pPr>
      <w:bookmarkStart w:id="247" w:name="_Toc19634135"/>
      <w:bookmarkStart w:id="248" w:name="_Toc44862975"/>
      <w:bookmarkStart w:id="249" w:name="_Toc186811664"/>
      <w:r>
        <w:t>4.3.2.3</w:t>
      </w:r>
      <w:r>
        <w:tab/>
        <w:t>teleServiceNotProvisioned</w:t>
      </w:r>
      <w:bookmarkEnd w:id="247"/>
      <w:bookmarkEnd w:id="248"/>
      <w:bookmarkEnd w:id="249"/>
    </w:p>
    <w:p w14:paraId="00C95EF3" w14:textId="77777777" w:rsidR="00CE230A" w:rsidRDefault="00CE230A" w:rsidP="00CE230A">
      <w:r>
        <w:t>This error is returned by the network when it is requested to perform an operation on a supplementary service and not even a subset of the requested teleservice group has been subscribed to.</w:t>
      </w:r>
    </w:p>
    <w:p w14:paraId="484C3B23" w14:textId="77777777" w:rsidR="00CE230A" w:rsidRDefault="00CE230A" w:rsidP="00B65768">
      <w:pPr>
        <w:pStyle w:val="Heading4"/>
      </w:pPr>
      <w:bookmarkStart w:id="250" w:name="_Toc19634136"/>
      <w:bookmarkStart w:id="251" w:name="_Toc44862976"/>
      <w:bookmarkStart w:id="252" w:name="_Toc186811665"/>
      <w:r>
        <w:t>4.3.2.4</w:t>
      </w:r>
      <w:r>
        <w:tab/>
        <w:t>illegalSS-Operation</w:t>
      </w:r>
      <w:bookmarkEnd w:id="250"/>
      <w:bookmarkEnd w:id="251"/>
      <w:bookmarkEnd w:id="252"/>
    </w:p>
    <w:p w14:paraId="2F8583A9" w14:textId="57FC510A" w:rsidR="00CE230A" w:rsidRDefault="00CE230A" w:rsidP="00CE230A">
      <w:r>
        <w:t xml:space="preserve">This error is returned by the network when it is requested to perform an illegal operation which is defined as not applicable for the relevant supplementary service(s) (e.g. registration request for a service which must be registered by the administration). For the definition of the allowed operations for the individual supplementary services, see </w:t>
      </w:r>
      <w:r w:rsidR="004A757A">
        <w:t>TS 2</w:t>
      </w:r>
      <w:r>
        <w:t>4.08x and 24.09x-series of technical specifications.</w:t>
      </w:r>
    </w:p>
    <w:p w14:paraId="3018B673" w14:textId="77777777" w:rsidR="00CE230A" w:rsidRDefault="00CE230A" w:rsidP="00B65768">
      <w:pPr>
        <w:pStyle w:val="Heading4"/>
      </w:pPr>
      <w:bookmarkStart w:id="253" w:name="_Toc19634137"/>
      <w:bookmarkStart w:id="254" w:name="_Toc44862977"/>
      <w:bookmarkStart w:id="255" w:name="_Toc186811666"/>
      <w:r>
        <w:t>4.3.2.5</w:t>
      </w:r>
      <w:r>
        <w:tab/>
        <w:t>ss-ErrorStatus</w:t>
      </w:r>
      <w:bookmarkEnd w:id="253"/>
      <w:bookmarkEnd w:id="254"/>
      <w:bookmarkEnd w:id="255"/>
    </w:p>
    <w:p w14:paraId="3F1C1B44" w14:textId="77777777" w:rsidR="00CE230A" w:rsidRDefault="00CE230A" w:rsidP="00CE230A">
      <w:r>
        <w:t>This error is returned by the network when it is requested to perform an operation which is not compatible with the current status of the relevant supplementary service. The current status may be given as additional information by use of the SS-parameter.</w:t>
      </w:r>
    </w:p>
    <w:p w14:paraId="344ED01A" w14:textId="77777777" w:rsidR="00CE230A" w:rsidRDefault="00CE230A" w:rsidP="00B65768">
      <w:pPr>
        <w:pStyle w:val="Heading4"/>
      </w:pPr>
      <w:bookmarkStart w:id="256" w:name="_Toc19634138"/>
      <w:bookmarkStart w:id="257" w:name="_Toc44862978"/>
      <w:bookmarkStart w:id="258" w:name="_Toc186811667"/>
      <w:r>
        <w:t>4.3.2.6</w:t>
      </w:r>
      <w:r>
        <w:tab/>
        <w:t>ss-NotAvailable</w:t>
      </w:r>
      <w:bookmarkEnd w:id="256"/>
      <w:bookmarkEnd w:id="257"/>
      <w:bookmarkEnd w:id="258"/>
    </w:p>
    <w:p w14:paraId="4E924B76" w14:textId="77777777" w:rsidR="00CE230A" w:rsidRDefault="00CE230A" w:rsidP="00CE230A">
      <w:r>
        <w:t>This error is returned by the network when it is requested to perform an operation on a supplementary service which is not available in the current location area.</w:t>
      </w:r>
    </w:p>
    <w:p w14:paraId="5D65DBC9" w14:textId="77777777" w:rsidR="00CE230A" w:rsidRDefault="00CE230A" w:rsidP="00B65768">
      <w:pPr>
        <w:pStyle w:val="Heading4"/>
      </w:pPr>
      <w:bookmarkStart w:id="259" w:name="_Toc19634139"/>
      <w:bookmarkStart w:id="260" w:name="_Toc44862979"/>
      <w:bookmarkStart w:id="261" w:name="_Toc186811668"/>
      <w:r>
        <w:t>4.3.2.7</w:t>
      </w:r>
      <w:r>
        <w:tab/>
        <w:t>ss-SubscriptionViolation</w:t>
      </w:r>
      <w:bookmarkEnd w:id="259"/>
      <w:bookmarkEnd w:id="260"/>
      <w:bookmarkEnd w:id="261"/>
    </w:p>
    <w:p w14:paraId="27AD99C5" w14:textId="77777777" w:rsidR="00CE230A" w:rsidRDefault="00CE230A" w:rsidP="00CE230A">
      <w:r>
        <w:t>This error is returned by the network when it is requested to perform an operation on a supplementary service, transgressing the subscription restrictions. The nature of the restriction or the transgressed options may be sent as parameters.</w:t>
      </w:r>
    </w:p>
    <w:p w14:paraId="49F0D5AF" w14:textId="77777777" w:rsidR="00CE230A" w:rsidRDefault="00CE230A" w:rsidP="00B65768">
      <w:pPr>
        <w:pStyle w:val="Heading4"/>
      </w:pPr>
      <w:bookmarkStart w:id="262" w:name="_Toc19634140"/>
      <w:bookmarkStart w:id="263" w:name="_Toc44862980"/>
      <w:bookmarkStart w:id="264" w:name="_Toc186811669"/>
      <w:r>
        <w:t>4.3.2.8</w:t>
      </w:r>
      <w:r>
        <w:tab/>
        <w:t>ss-Incompatibility</w:t>
      </w:r>
      <w:bookmarkEnd w:id="262"/>
      <w:bookmarkEnd w:id="263"/>
      <w:bookmarkEnd w:id="264"/>
    </w:p>
    <w:p w14:paraId="3742807A" w14:textId="77777777" w:rsidR="00CE230A" w:rsidRDefault="00CE230A" w:rsidP="00CE230A">
      <w:r>
        <w:t>This error is returned by the network when it is requested for a supplementary service operation incompatible with the status of an other supplementary service or with the teleservice or bearer service for which the operation is requested. This error shall only be used if the operation is not compatible for even a subset of the teleservice group or bearer service group specified in the request. The identity and status of the conflicting service may also be indicated. The additional information may contain the SS-code parameter, the Basic Service Group parameter and the SS-status parameter.</w:t>
      </w:r>
    </w:p>
    <w:p w14:paraId="0D47A35D" w14:textId="77777777" w:rsidR="00CE230A" w:rsidRDefault="00CE230A" w:rsidP="00B65768">
      <w:pPr>
        <w:pStyle w:val="Heading4"/>
      </w:pPr>
      <w:bookmarkStart w:id="265" w:name="_Toc19634141"/>
      <w:bookmarkStart w:id="266" w:name="_Toc44862981"/>
      <w:bookmarkStart w:id="267" w:name="_Toc186811670"/>
      <w:r>
        <w:t>4.3.2.9</w:t>
      </w:r>
      <w:r>
        <w:tab/>
        <w:t>systemFailure</w:t>
      </w:r>
      <w:bookmarkEnd w:id="265"/>
      <w:bookmarkEnd w:id="266"/>
      <w:bookmarkEnd w:id="267"/>
    </w:p>
    <w:p w14:paraId="1052CE80" w14:textId="77777777" w:rsidR="00CE230A" w:rsidRDefault="00CE230A" w:rsidP="00CE230A">
      <w:r>
        <w:t>This error is returned by the network, when it cannot perform an operation because of a failure in the network.</w:t>
      </w:r>
    </w:p>
    <w:p w14:paraId="53C8C251" w14:textId="77777777" w:rsidR="00CE230A" w:rsidRDefault="00CE230A" w:rsidP="00B65768">
      <w:pPr>
        <w:pStyle w:val="Heading4"/>
      </w:pPr>
      <w:bookmarkStart w:id="268" w:name="_Toc19634142"/>
      <w:bookmarkStart w:id="269" w:name="_Toc44862982"/>
      <w:bookmarkStart w:id="270" w:name="_Toc186811671"/>
      <w:r>
        <w:t>4.3.2.10</w:t>
      </w:r>
      <w:r>
        <w:tab/>
        <w:t>dataMissing</w:t>
      </w:r>
      <w:bookmarkEnd w:id="268"/>
      <w:bookmarkEnd w:id="269"/>
      <w:bookmarkEnd w:id="270"/>
    </w:p>
    <w:p w14:paraId="57D371A5" w14:textId="77777777" w:rsidR="00CE230A" w:rsidRDefault="00CE230A" w:rsidP="00CE230A">
      <w:r>
        <w:t>This error is returned by the network when an optional parameter is missing in an invoke component or an inner data structure, while it is required by the context of the request.</w:t>
      </w:r>
    </w:p>
    <w:p w14:paraId="65BBA713" w14:textId="77777777" w:rsidR="00CE230A" w:rsidRDefault="00CE230A" w:rsidP="00B65768">
      <w:pPr>
        <w:pStyle w:val="Heading4"/>
      </w:pPr>
      <w:bookmarkStart w:id="271" w:name="_Toc19634143"/>
      <w:bookmarkStart w:id="272" w:name="_Toc44862983"/>
      <w:bookmarkStart w:id="273" w:name="_Toc186811672"/>
      <w:r>
        <w:t>4.3.2.11</w:t>
      </w:r>
      <w:r>
        <w:tab/>
        <w:t>unexpectedDataValue</w:t>
      </w:r>
      <w:bookmarkEnd w:id="271"/>
      <w:bookmarkEnd w:id="272"/>
      <w:bookmarkEnd w:id="273"/>
    </w:p>
    <w:p w14:paraId="6B055F76" w14:textId="77777777" w:rsidR="00CE230A" w:rsidRDefault="00CE230A" w:rsidP="00CE230A">
      <w:r>
        <w:t>This error is returned by the network when it receives a parameter with an unexpected value, without type violation.</w:t>
      </w:r>
    </w:p>
    <w:p w14:paraId="482C30B8" w14:textId="77777777" w:rsidR="00CE230A" w:rsidRDefault="00CE230A" w:rsidP="00B65768">
      <w:pPr>
        <w:pStyle w:val="Heading4"/>
      </w:pPr>
      <w:bookmarkStart w:id="274" w:name="_Toc19634144"/>
      <w:bookmarkStart w:id="275" w:name="_Toc44862984"/>
      <w:bookmarkStart w:id="276" w:name="_Toc186811673"/>
      <w:r>
        <w:lastRenderedPageBreak/>
        <w:t>4.3.2.12</w:t>
      </w:r>
      <w:r>
        <w:tab/>
        <w:t>passwordRegistrationFailure</w:t>
      </w:r>
      <w:bookmarkEnd w:id="274"/>
      <w:bookmarkEnd w:id="275"/>
      <w:bookmarkEnd w:id="276"/>
    </w:p>
    <w:p w14:paraId="6255F09D" w14:textId="77777777" w:rsidR="00CE230A" w:rsidRDefault="00CE230A" w:rsidP="00CE230A">
      <w:r>
        <w:t>This error is returned when a password registration procedure fails because of abnormal subscriber inputs. A more specific diagnostic may be passed as error parameter and indicates situations such as:</w:t>
      </w:r>
    </w:p>
    <w:p w14:paraId="15FC94D9" w14:textId="77777777" w:rsidR="00CE230A" w:rsidRDefault="00CE230A" w:rsidP="00CE230A">
      <w:pPr>
        <w:pStyle w:val="B1"/>
      </w:pPr>
      <w:r>
        <w:t>-</w:t>
      </w:r>
      <w:r>
        <w:tab/>
        <w:t>invalid password format;</w:t>
      </w:r>
    </w:p>
    <w:p w14:paraId="15E70C32" w14:textId="77777777" w:rsidR="00CE230A" w:rsidRDefault="00CE230A" w:rsidP="00CE230A">
      <w:pPr>
        <w:pStyle w:val="B1"/>
      </w:pPr>
      <w:r>
        <w:t>-</w:t>
      </w:r>
      <w:r>
        <w:tab/>
        <w:t>new passwords mismatch.</w:t>
      </w:r>
    </w:p>
    <w:p w14:paraId="5BCB98F4" w14:textId="77777777" w:rsidR="00CE230A" w:rsidRDefault="00CE230A" w:rsidP="00B65768">
      <w:pPr>
        <w:pStyle w:val="Heading4"/>
      </w:pPr>
      <w:bookmarkStart w:id="277" w:name="_Toc19634145"/>
      <w:bookmarkStart w:id="278" w:name="_Toc44862985"/>
      <w:bookmarkStart w:id="279" w:name="_Toc186811674"/>
      <w:r>
        <w:t>4.3.2.13</w:t>
      </w:r>
      <w:r>
        <w:tab/>
        <w:t>negativePasswordCheck</w:t>
      </w:r>
      <w:bookmarkEnd w:id="277"/>
      <w:bookmarkEnd w:id="278"/>
      <w:bookmarkEnd w:id="279"/>
    </w:p>
    <w:p w14:paraId="2CB7AAB9" w14:textId="77777777" w:rsidR="00CE230A" w:rsidRDefault="00CE230A" w:rsidP="00CE230A">
      <w:r>
        <w:t>This error is returned to indicate the negative result of a password check because the subscriber has not provided the required password or has provided a password which does not match the valid one.</w:t>
      </w:r>
    </w:p>
    <w:p w14:paraId="1D1D4C22" w14:textId="77777777" w:rsidR="00CE230A" w:rsidRDefault="00CE230A" w:rsidP="00B65768">
      <w:pPr>
        <w:pStyle w:val="Heading4"/>
      </w:pPr>
      <w:bookmarkStart w:id="280" w:name="_Toc19634146"/>
      <w:bookmarkStart w:id="281" w:name="_Toc44862986"/>
      <w:bookmarkStart w:id="282" w:name="_Toc186811675"/>
      <w:r>
        <w:t>4.3.2.14</w:t>
      </w:r>
      <w:r>
        <w:tab/>
        <w:t>facilityNotSupported</w:t>
      </w:r>
      <w:bookmarkEnd w:id="280"/>
      <w:bookmarkEnd w:id="281"/>
      <w:bookmarkEnd w:id="282"/>
    </w:p>
    <w:p w14:paraId="07FE6E6D" w14:textId="77777777" w:rsidR="00CE230A" w:rsidRDefault="00CE230A" w:rsidP="00CE230A">
      <w:r>
        <w:t>This error is returned by the network receiving a request about a facility which is not supported in the PLMN.</w:t>
      </w:r>
    </w:p>
    <w:p w14:paraId="46DEF64F" w14:textId="77777777" w:rsidR="00CE230A" w:rsidRDefault="00CE230A" w:rsidP="00B65768">
      <w:pPr>
        <w:pStyle w:val="Heading4"/>
      </w:pPr>
      <w:bookmarkStart w:id="283" w:name="_Toc19634147"/>
      <w:bookmarkStart w:id="284" w:name="_Toc44862987"/>
      <w:bookmarkStart w:id="285" w:name="_Toc186811676"/>
      <w:r>
        <w:t>4.3.2.15</w:t>
      </w:r>
      <w:r>
        <w:tab/>
        <w:t>resourcesNotAvailable</w:t>
      </w:r>
      <w:bookmarkEnd w:id="283"/>
      <w:bookmarkEnd w:id="284"/>
      <w:bookmarkEnd w:id="285"/>
    </w:p>
    <w:p w14:paraId="729BFCB4" w14:textId="77777777" w:rsidR="00CE230A" w:rsidRDefault="00CE230A" w:rsidP="00CE230A">
      <w:r>
        <w:t>This error is returned by the network to the MS if temporarily there are no resources to support e.g. a multi party call available in the network.</w:t>
      </w:r>
    </w:p>
    <w:p w14:paraId="653A7495" w14:textId="77777777" w:rsidR="00CE230A" w:rsidRDefault="00CE230A" w:rsidP="00B65768">
      <w:pPr>
        <w:pStyle w:val="Heading4"/>
      </w:pPr>
      <w:bookmarkStart w:id="286" w:name="_Toc19634148"/>
      <w:bookmarkStart w:id="287" w:name="_Toc44862988"/>
      <w:bookmarkStart w:id="288" w:name="_Toc186811677"/>
      <w:r>
        <w:t>4.3.2.16</w:t>
      </w:r>
      <w:r>
        <w:tab/>
        <w:t>maxNumberOfMPTY-ParticipantsExceeded</w:t>
      </w:r>
      <w:bookmarkEnd w:id="286"/>
      <w:bookmarkEnd w:id="287"/>
      <w:bookmarkEnd w:id="288"/>
    </w:p>
    <w:p w14:paraId="0E976740" w14:textId="77777777" w:rsidR="00CE230A" w:rsidRDefault="00CE230A" w:rsidP="00CE230A">
      <w:r>
        <w:t>This error is returned by the network to the MS if the request must be rejected because the number of subscribers to join a multi party call would exceed the maximum value.</w:t>
      </w:r>
    </w:p>
    <w:p w14:paraId="6160C409" w14:textId="77777777" w:rsidR="00CE230A" w:rsidRDefault="00CE230A" w:rsidP="00B65768">
      <w:pPr>
        <w:pStyle w:val="Heading4"/>
      </w:pPr>
      <w:bookmarkStart w:id="289" w:name="_Toc19634149"/>
      <w:bookmarkStart w:id="290" w:name="_Toc44862989"/>
      <w:bookmarkStart w:id="291" w:name="_Toc186811678"/>
      <w:r>
        <w:t>4.3.2.17</w:t>
      </w:r>
      <w:r>
        <w:tab/>
        <w:t>callBarred</w:t>
      </w:r>
      <w:bookmarkEnd w:id="289"/>
      <w:bookmarkEnd w:id="290"/>
      <w:bookmarkEnd w:id="291"/>
    </w:p>
    <w:p w14:paraId="584D798A" w14:textId="77777777" w:rsidR="00CE230A" w:rsidRDefault="00CE230A" w:rsidP="00CE230A">
      <w:r>
        <w:t>This error is returned by the network to the MS when call independent subscriber control procedures are barred by the operator. The parameter "operator barring" shall be included.</w:t>
      </w:r>
    </w:p>
    <w:p w14:paraId="2F3C8F08" w14:textId="77777777" w:rsidR="00CE230A" w:rsidRDefault="00CE230A" w:rsidP="00B65768">
      <w:pPr>
        <w:pStyle w:val="Heading4"/>
      </w:pPr>
      <w:bookmarkStart w:id="292" w:name="_Toc19634150"/>
      <w:bookmarkStart w:id="293" w:name="_Toc44862990"/>
      <w:bookmarkStart w:id="294" w:name="_Toc186811679"/>
      <w:r>
        <w:t>4.3.2.18</w:t>
      </w:r>
      <w:r>
        <w:tab/>
        <w:t>numberOfPW-AttemptsViolation</w:t>
      </w:r>
      <w:bookmarkEnd w:id="292"/>
      <w:bookmarkEnd w:id="293"/>
      <w:bookmarkEnd w:id="294"/>
    </w:p>
    <w:p w14:paraId="4147EEF6" w14:textId="77777777" w:rsidR="00CE230A" w:rsidRDefault="00CE230A" w:rsidP="00CE230A">
      <w:r>
        <w:t>This error is returned by the network to the MS when the maximum number of wrong password attempts is exceeded.</w:t>
      </w:r>
    </w:p>
    <w:p w14:paraId="7FA73106" w14:textId="77777777" w:rsidR="00CE230A" w:rsidRDefault="00CE230A" w:rsidP="00B65768">
      <w:pPr>
        <w:pStyle w:val="Heading4"/>
      </w:pPr>
      <w:bookmarkStart w:id="295" w:name="_Toc19634151"/>
      <w:bookmarkStart w:id="296" w:name="_Toc44862991"/>
      <w:bookmarkStart w:id="297" w:name="_Toc186811680"/>
      <w:r>
        <w:t>4.3.2.19</w:t>
      </w:r>
      <w:r>
        <w:tab/>
        <w:t>absentSubscriber</w:t>
      </w:r>
      <w:bookmarkEnd w:id="295"/>
      <w:bookmarkEnd w:id="296"/>
      <w:bookmarkEnd w:id="297"/>
    </w:p>
    <w:p w14:paraId="4C10B554" w14:textId="77777777" w:rsidR="00CE230A" w:rsidRDefault="00CE230A" w:rsidP="00CE230A">
      <w:r>
        <w:t>This error is returned when the subscriber has activated the detach service or the system detects the absence condition. This error is not used on the radio interface but only between network entities.</w:t>
      </w:r>
    </w:p>
    <w:p w14:paraId="380944FD" w14:textId="77777777" w:rsidR="00CE230A" w:rsidRDefault="00CE230A" w:rsidP="00B65768">
      <w:pPr>
        <w:pStyle w:val="Heading4"/>
      </w:pPr>
      <w:bookmarkStart w:id="298" w:name="_Toc19634152"/>
      <w:bookmarkStart w:id="299" w:name="_Toc44862992"/>
      <w:bookmarkStart w:id="300" w:name="_Toc186811681"/>
      <w:r>
        <w:t>4.3.2.20</w:t>
      </w:r>
      <w:r>
        <w:tab/>
        <w:t>illegalSubscriber</w:t>
      </w:r>
      <w:bookmarkEnd w:id="298"/>
      <w:bookmarkEnd w:id="299"/>
      <w:bookmarkEnd w:id="300"/>
    </w:p>
    <w:p w14:paraId="56A85FD9" w14:textId="77777777" w:rsidR="00CE230A" w:rsidRDefault="00CE230A" w:rsidP="00CE230A">
      <w:r>
        <w:t>This error is returned when illegality of the access has been established by use of authentication procedure. This error is not used on the radio interface but only between network entities.</w:t>
      </w:r>
    </w:p>
    <w:p w14:paraId="1471DBAE" w14:textId="77777777" w:rsidR="00CE230A" w:rsidRDefault="00CE230A" w:rsidP="00B65768">
      <w:pPr>
        <w:pStyle w:val="Heading4"/>
      </w:pPr>
      <w:bookmarkStart w:id="301" w:name="_Toc19634153"/>
      <w:bookmarkStart w:id="302" w:name="_Toc44862993"/>
      <w:bookmarkStart w:id="303" w:name="_Toc186811682"/>
      <w:r>
        <w:t>4.3.2.21</w:t>
      </w:r>
      <w:r>
        <w:tab/>
        <w:t>illegalEquipment</w:t>
      </w:r>
      <w:bookmarkEnd w:id="301"/>
      <w:bookmarkEnd w:id="302"/>
      <w:bookmarkEnd w:id="303"/>
    </w:p>
    <w:p w14:paraId="6F055F80" w14:textId="40FCCFF8" w:rsidR="00CE230A" w:rsidRDefault="006E5C41" w:rsidP="00CE230A">
      <w:r>
        <w:t>This error is returned when the IMEI check procedure has shown that the IMEI is prohibited</w:t>
      </w:r>
      <w:r w:rsidDel="00D81766">
        <w:t xml:space="preserve"> </w:t>
      </w:r>
      <w:r>
        <w:t>listed or not permitted listed. This error is not used on the radio interface but only between network entities.</w:t>
      </w:r>
    </w:p>
    <w:p w14:paraId="3C2DA1AB" w14:textId="77777777" w:rsidR="00CE230A" w:rsidRDefault="00CE230A" w:rsidP="00B65768">
      <w:pPr>
        <w:pStyle w:val="Heading4"/>
      </w:pPr>
      <w:bookmarkStart w:id="304" w:name="_Toc19634154"/>
      <w:bookmarkStart w:id="305" w:name="_Toc44862994"/>
      <w:bookmarkStart w:id="306" w:name="_Toc186811683"/>
      <w:r>
        <w:t>4.3.2.22</w:t>
      </w:r>
      <w:r>
        <w:tab/>
        <w:t>ussd-Busy</w:t>
      </w:r>
      <w:bookmarkEnd w:id="304"/>
      <w:bookmarkEnd w:id="305"/>
      <w:bookmarkEnd w:id="306"/>
    </w:p>
    <w:p w14:paraId="3D9FF3D0" w14:textId="77777777" w:rsidR="00CE230A" w:rsidRDefault="00CE230A" w:rsidP="00CE230A">
      <w:r>
        <w:t>This error is returned by the MS to the network when the MS is not able to process the unstructured supplementary service data operation due to an on-going MMI input of the user or an already existing call independent supplementary service transaction.</w:t>
      </w:r>
    </w:p>
    <w:p w14:paraId="3C595279" w14:textId="77777777" w:rsidR="00CE230A" w:rsidRDefault="00CE230A" w:rsidP="00B65768">
      <w:pPr>
        <w:pStyle w:val="Heading4"/>
      </w:pPr>
      <w:bookmarkStart w:id="307" w:name="_Toc19634155"/>
      <w:bookmarkStart w:id="308" w:name="_Toc44862995"/>
      <w:bookmarkStart w:id="309" w:name="_Toc186811684"/>
      <w:r>
        <w:lastRenderedPageBreak/>
        <w:t>4.3.2.23</w:t>
      </w:r>
      <w:r>
        <w:tab/>
        <w:t>unknownAlphabet</w:t>
      </w:r>
      <w:bookmarkEnd w:id="307"/>
      <w:bookmarkEnd w:id="308"/>
      <w:bookmarkEnd w:id="309"/>
    </w:p>
    <w:p w14:paraId="49BDB29D" w14:textId="77777777" w:rsidR="00CE230A" w:rsidRDefault="00CE230A" w:rsidP="00CE230A">
      <w:r>
        <w:t>This error is returned by the MS or the network when the alphabet/language used for the unstructured supplementary service data operation is not known by the network or the MS.</w:t>
      </w:r>
    </w:p>
    <w:p w14:paraId="0D7A15E4" w14:textId="77777777" w:rsidR="00CE230A" w:rsidRDefault="00CE230A" w:rsidP="00B65768">
      <w:pPr>
        <w:pStyle w:val="Heading4"/>
      </w:pPr>
      <w:bookmarkStart w:id="310" w:name="_Toc19634156"/>
      <w:bookmarkStart w:id="311" w:name="_Toc44862996"/>
      <w:bookmarkStart w:id="312" w:name="_Toc186811685"/>
      <w:r>
        <w:t>4.3.2.24</w:t>
      </w:r>
      <w:r>
        <w:tab/>
        <w:t>invalidDeflectedToNumber</w:t>
      </w:r>
      <w:bookmarkEnd w:id="310"/>
      <w:bookmarkEnd w:id="311"/>
      <w:bookmarkEnd w:id="312"/>
    </w:p>
    <w:p w14:paraId="1FA6920A" w14:textId="77777777" w:rsidR="00CE230A" w:rsidRDefault="00CE230A" w:rsidP="00CE230A">
      <w:r>
        <w:t>This error is returned if the requested deflected-to number is invalid.</w:t>
      </w:r>
    </w:p>
    <w:p w14:paraId="543D44AD" w14:textId="77777777" w:rsidR="00CE230A" w:rsidRDefault="00CE230A" w:rsidP="00B65768">
      <w:pPr>
        <w:pStyle w:val="Heading4"/>
      </w:pPr>
      <w:bookmarkStart w:id="313" w:name="_Toc19634157"/>
      <w:bookmarkStart w:id="314" w:name="_Toc44862997"/>
      <w:bookmarkStart w:id="315" w:name="_Toc186811686"/>
      <w:r>
        <w:t>4.3.2.25</w:t>
      </w:r>
      <w:r>
        <w:tab/>
        <w:t>specialServiceCode</w:t>
      </w:r>
      <w:bookmarkEnd w:id="313"/>
      <w:bookmarkEnd w:id="314"/>
      <w:bookmarkEnd w:id="315"/>
    </w:p>
    <w:p w14:paraId="4D807FC8" w14:textId="77777777" w:rsidR="00CE230A" w:rsidRDefault="00CE230A" w:rsidP="00CE230A">
      <w:r>
        <w:t>This error is returned if diversion to a special service code was requested.</w:t>
      </w:r>
    </w:p>
    <w:p w14:paraId="55B2FAD0" w14:textId="77777777" w:rsidR="00CE230A" w:rsidRDefault="00CE230A" w:rsidP="00B65768">
      <w:pPr>
        <w:pStyle w:val="Heading4"/>
      </w:pPr>
      <w:bookmarkStart w:id="316" w:name="_Toc19634158"/>
      <w:bookmarkStart w:id="317" w:name="_Toc44862998"/>
      <w:bookmarkStart w:id="318" w:name="_Toc186811687"/>
      <w:r>
        <w:t>4.3.2.26</w:t>
      </w:r>
      <w:r>
        <w:tab/>
        <w:t>deflectionToServedSubscriber</w:t>
      </w:r>
      <w:bookmarkEnd w:id="316"/>
      <w:bookmarkEnd w:id="317"/>
      <w:bookmarkEnd w:id="318"/>
    </w:p>
    <w:p w14:paraId="4E4CF1A0" w14:textId="77777777" w:rsidR="00CE230A" w:rsidRDefault="00CE230A" w:rsidP="00CE230A">
      <w:r>
        <w:t>This error is returned if a diversion to the served subscriber's number was requested.</w:t>
      </w:r>
    </w:p>
    <w:p w14:paraId="78DE6ED3" w14:textId="77777777" w:rsidR="00CE230A" w:rsidRDefault="00CE230A" w:rsidP="00B65768">
      <w:pPr>
        <w:pStyle w:val="Heading4"/>
      </w:pPr>
      <w:bookmarkStart w:id="319" w:name="_Toc19634159"/>
      <w:bookmarkStart w:id="320" w:name="_Toc44862999"/>
      <w:bookmarkStart w:id="321" w:name="_Toc186811688"/>
      <w:r>
        <w:t>4.3.2.27</w:t>
      </w:r>
      <w:r>
        <w:tab/>
        <w:t>rejectedByNetwork</w:t>
      </w:r>
      <w:bookmarkEnd w:id="319"/>
      <w:bookmarkEnd w:id="320"/>
      <w:bookmarkEnd w:id="321"/>
    </w:p>
    <w:p w14:paraId="084E7D7B" w14:textId="77777777" w:rsidR="00CE230A" w:rsidRDefault="00CE230A" w:rsidP="00CE230A">
      <w:r>
        <w:t>This error is returned by the network when the network rejects User-to-User Signalling service request.</w:t>
      </w:r>
    </w:p>
    <w:p w14:paraId="46308FA8" w14:textId="77777777" w:rsidR="00CE230A" w:rsidRDefault="00CE230A" w:rsidP="00B65768">
      <w:pPr>
        <w:pStyle w:val="Heading4"/>
      </w:pPr>
      <w:bookmarkStart w:id="322" w:name="_Toc19634160"/>
      <w:bookmarkStart w:id="323" w:name="_Toc44863000"/>
      <w:bookmarkStart w:id="324" w:name="_Toc186811689"/>
      <w:r>
        <w:t>4.3.2.28</w:t>
      </w:r>
      <w:r>
        <w:tab/>
        <w:t>rejectedByUser</w:t>
      </w:r>
      <w:bookmarkEnd w:id="322"/>
      <w:bookmarkEnd w:id="323"/>
      <w:bookmarkEnd w:id="324"/>
    </w:p>
    <w:p w14:paraId="5003EDCE" w14:textId="77777777" w:rsidR="00CE230A" w:rsidRDefault="00CE230A" w:rsidP="00CE230A">
      <w:r>
        <w:t>This error is returned by the remote party when the remote party rejects User-to-User Signalling service request.</w:t>
      </w:r>
    </w:p>
    <w:p w14:paraId="41C6E681" w14:textId="77777777" w:rsidR="00CE230A" w:rsidRDefault="00CE230A" w:rsidP="00B65768">
      <w:pPr>
        <w:pStyle w:val="Heading4"/>
      </w:pPr>
      <w:bookmarkStart w:id="325" w:name="_Toc19634161"/>
      <w:bookmarkStart w:id="326" w:name="_Toc44863001"/>
      <w:bookmarkStart w:id="327" w:name="_Toc186811690"/>
      <w:r>
        <w:t>4.3.2.29</w:t>
      </w:r>
      <w:r>
        <w:tab/>
        <w:t>positionMethodFailure</w:t>
      </w:r>
      <w:bookmarkEnd w:id="325"/>
      <w:bookmarkEnd w:id="326"/>
      <w:bookmarkEnd w:id="327"/>
    </w:p>
    <w:p w14:paraId="0685C792" w14:textId="77777777" w:rsidR="00CE230A" w:rsidRDefault="00CE230A" w:rsidP="00CE230A">
      <w:r>
        <w:t>This error is returned by the network when the network is unable to obtain any of the location information requested or none of the information obtained satisfies the requested LCS QoS or if requested LCS assistance data could not be transferred or requested deciphering keys for broadcast assistance data could not be returned.</w:t>
      </w:r>
    </w:p>
    <w:p w14:paraId="5545E44F" w14:textId="77777777" w:rsidR="00CE230A" w:rsidRDefault="00CE230A" w:rsidP="00B65768">
      <w:pPr>
        <w:pStyle w:val="Heading4"/>
      </w:pPr>
      <w:bookmarkStart w:id="328" w:name="_Toc19634162"/>
      <w:bookmarkStart w:id="329" w:name="_Toc44863002"/>
      <w:bookmarkStart w:id="330" w:name="_Toc186811691"/>
      <w:r>
        <w:t>4.3.2.30</w:t>
      </w:r>
      <w:r>
        <w:tab/>
        <w:t>resourceLimitation</w:t>
      </w:r>
      <w:bookmarkEnd w:id="328"/>
      <w:bookmarkEnd w:id="329"/>
      <w:bookmarkEnd w:id="330"/>
    </w:p>
    <w:p w14:paraId="75549458" w14:textId="77777777" w:rsidR="00CE230A" w:rsidRPr="00D60979" w:rsidRDefault="00CE230A" w:rsidP="00B65768">
      <w:bookmarkStart w:id="331" w:name="_Toc19634163"/>
      <w:bookmarkStart w:id="332" w:name="_Toc44863003"/>
      <w:r w:rsidRPr="00B65768">
        <w:t>This error is returned when a requested operation cannot be performed due to insufficient resources.</w:t>
      </w:r>
      <w:bookmarkEnd w:id="331"/>
      <w:bookmarkEnd w:id="332"/>
    </w:p>
    <w:p w14:paraId="0DCF7E40" w14:textId="55B4C6A9" w:rsidR="00BD6650" w:rsidRDefault="00BD6650" w:rsidP="00BD6650">
      <w:pPr>
        <w:pStyle w:val="Heading4"/>
      </w:pPr>
      <w:bookmarkStart w:id="333" w:name="_Toc186811692"/>
      <w:bookmarkStart w:id="334" w:name="_Toc19634164"/>
      <w:bookmarkStart w:id="335" w:name="_Toc44863004"/>
      <w:r>
        <w:t>4.3.2.31</w:t>
      </w:r>
      <w:r>
        <w:tab/>
        <w:t>lcs-invalidPru</w:t>
      </w:r>
      <w:bookmarkEnd w:id="333"/>
    </w:p>
    <w:p w14:paraId="6C2B222F" w14:textId="77777777" w:rsidR="00BD6650" w:rsidRPr="00D60979" w:rsidRDefault="00BD6650" w:rsidP="00BD6650">
      <w:r w:rsidRPr="00112A06">
        <w:t>This error is returned when a requested operation is from a invalid PRU.</w:t>
      </w:r>
    </w:p>
    <w:p w14:paraId="78A35FA5" w14:textId="2436DAF8" w:rsidR="00BD6650" w:rsidRDefault="00BD6650" w:rsidP="00BD6650">
      <w:pPr>
        <w:pStyle w:val="Heading4"/>
      </w:pPr>
      <w:bookmarkStart w:id="336" w:name="_Toc186811693"/>
      <w:r>
        <w:t>4.3.2.</w:t>
      </w:r>
      <w:r>
        <w:rPr>
          <w:lang w:eastAsia="zh-CN"/>
        </w:rPr>
        <w:t>32</w:t>
      </w:r>
      <w:r>
        <w:tab/>
        <w:t>lcs</w:t>
      </w:r>
      <w:r w:rsidRPr="00CC3EB4">
        <w:t>-PruAssociation</w:t>
      </w:r>
      <w:r>
        <w:t>Rej</w:t>
      </w:r>
      <w:bookmarkEnd w:id="336"/>
    </w:p>
    <w:p w14:paraId="2E994889" w14:textId="77777777" w:rsidR="00BD6650" w:rsidRPr="00D60979" w:rsidRDefault="00BD6650" w:rsidP="00BD6650">
      <w:r w:rsidRPr="000F1438">
        <w:t>This error is returned when a requested operation cannot be accepted by the network, e.g., the target LMF is not the correct serving LMF of the PRU, and the routing ID of a new serving LMF may be returned to the PRU.</w:t>
      </w:r>
    </w:p>
    <w:p w14:paraId="48CBF884" w14:textId="77777777" w:rsidR="00CE230A" w:rsidRDefault="00CE230A" w:rsidP="00B65768">
      <w:pPr>
        <w:pStyle w:val="Heading2"/>
      </w:pPr>
      <w:bookmarkStart w:id="337" w:name="_Toc186811694"/>
      <w:r>
        <w:t>4.4</w:t>
      </w:r>
      <w:r>
        <w:tab/>
        <w:t>Data types and identifiers</w:t>
      </w:r>
      <w:bookmarkEnd w:id="334"/>
      <w:bookmarkEnd w:id="335"/>
      <w:bookmarkEnd w:id="337"/>
    </w:p>
    <w:p w14:paraId="5409C63B" w14:textId="77777777" w:rsidR="00CE230A" w:rsidRDefault="00CE230A" w:rsidP="00B65768">
      <w:pPr>
        <w:pStyle w:val="Heading3"/>
      </w:pPr>
      <w:bookmarkStart w:id="338" w:name="_Toc19634165"/>
      <w:bookmarkStart w:id="339" w:name="_Toc44863005"/>
      <w:bookmarkStart w:id="340" w:name="_Toc186811695"/>
      <w:r>
        <w:t>4.4.1</w:t>
      </w:r>
      <w:r>
        <w:tab/>
        <w:t>General</w:t>
      </w:r>
      <w:bookmarkEnd w:id="338"/>
      <w:bookmarkEnd w:id="339"/>
      <w:bookmarkEnd w:id="340"/>
    </w:p>
    <w:p w14:paraId="16069CF4" w14:textId="3F835511" w:rsidR="00CE230A" w:rsidRDefault="00CE230A" w:rsidP="00CE230A">
      <w:r>
        <w:t xml:space="preserve">The data types used in the SS protocol specifications are described in the ASN.1 module provided in </w:t>
      </w:r>
      <w:r w:rsidR="004A757A">
        <w:t>clause 4</w:t>
      </w:r>
      <w:r>
        <w:t xml:space="preserve">.4.2, while </w:t>
      </w:r>
      <w:r w:rsidR="004A757A">
        <w:t>clause 4</w:t>
      </w:r>
      <w:r>
        <w:t>.4.3 provides an overview of the identifiers used in SS ASN.1 specifications.</w:t>
      </w:r>
    </w:p>
    <w:p w14:paraId="16BFF61D" w14:textId="77777777" w:rsidR="00CE230A" w:rsidRDefault="00CE230A" w:rsidP="00CE230A">
      <w:r>
        <w:t>Named values have been defined in the following module for the upper boundaries of the value ranges associated to several sub-type specifications.</w:t>
      </w:r>
    </w:p>
    <w:p w14:paraId="5D517639" w14:textId="77777777" w:rsidR="00CE230A" w:rsidRDefault="00CE230A" w:rsidP="00B65768">
      <w:pPr>
        <w:pStyle w:val="Heading3"/>
      </w:pPr>
      <w:bookmarkStart w:id="341" w:name="_Toc19634166"/>
      <w:bookmarkStart w:id="342" w:name="_Toc44863006"/>
      <w:bookmarkStart w:id="343" w:name="_Toc186811696"/>
      <w:r>
        <w:lastRenderedPageBreak/>
        <w:t>4.4.2</w:t>
      </w:r>
      <w:r>
        <w:tab/>
        <w:t>ASN.1 data types</w:t>
      </w:r>
      <w:bookmarkEnd w:id="341"/>
      <w:bookmarkEnd w:id="342"/>
      <w:bookmarkEnd w:id="343"/>
    </w:p>
    <w:p w14:paraId="193151AF" w14:textId="77777777"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14176C69" w14:textId="77777777" w:rsidR="00CE230A" w:rsidRDefault="00CE230A" w:rsidP="00CE230A">
      <w:pPr>
        <w:pStyle w:val="PL"/>
      </w:pPr>
      <w:r>
        <w:rPr>
          <w:vanish/>
        </w:rPr>
        <w:t>.$</w:t>
      </w:r>
      <w:r>
        <w:t>SS-DataTypes {</w:t>
      </w:r>
    </w:p>
    <w:p w14:paraId="61A6B6B5" w14:textId="77777777" w:rsidR="00CE230A" w:rsidRDefault="00CE230A" w:rsidP="00CE230A">
      <w:pPr>
        <w:pStyle w:val="PL"/>
      </w:pPr>
      <w:r>
        <w:t xml:space="preserve">   itu-t identified-organization (4) etsi (0) mobileDomain (0) gsm-Access (2) modules (3)</w:t>
      </w:r>
    </w:p>
    <w:p w14:paraId="53BC314B" w14:textId="0B1A196C" w:rsidR="00CE230A" w:rsidRDefault="00CE230A" w:rsidP="00CE230A">
      <w:pPr>
        <w:pStyle w:val="PL"/>
      </w:pPr>
      <w:r>
        <w:t xml:space="preserve">   ss-DataTypes (2) </w:t>
      </w:r>
      <w:r w:rsidR="00BD6650">
        <w:t>version17 (17)</w:t>
      </w:r>
      <w:r>
        <w:t>}</w:t>
      </w:r>
    </w:p>
    <w:p w14:paraId="75BBE787" w14:textId="77777777" w:rsidR="00CE230A" w:rsidRDefault="00CE230A" w:rsidP="00CE230A">
      <w:pPr>
        <w:pStyle w:val="PL"/>
      </w:pPr>
    </w:p>
    <w:p w14:paraId="44AE2BB7" w14:textId="77777777" w:rsidR="00CE230A" w:rsidRDefault="00CE230A" w:rsidP="00CE230A">
      <w:pPr>
        <w:pStyle w:val="PL"/>
      </w:pPr>
      <w:r>
        <w:t>DEFINITIONS</w:t>
      </w:r>
    </w:p>
    <w:p w14:paraId="68CFE71E" w14:textId="77777777" w:rsidR="00CE230A" w:rsidRDefault="00CE230A" w:rsidP="00CE230A">
      <w:pPr>
        <w:pStyle w:val="PL"/>
      </w:pPr>
    </w:p>
    <w:p w14:paraId="0AE2495C" w14:textId="77777777" w:rsidR="00CE230A" w:rsidRDefault="00CE230A" w:rsidP="00CE230A">
      <w:pPr>
        <w:pStyle w:val="PL"/>
      </w:pPr>
      <w:r>
        <w:t>IMPLICIT TAGS ::=</w:t>
      </w:r>
    </w:p>
    <w:p w14:paraId="262511A2" w14:textId="77777777" w:rsidR="00CE230A" w:rsidRDefault="00CE230A" w:rsidP="00CE230A">
      <w:pPr>
        <w:pStyle w:val="PL"/>
      </w:pPr>
    </w:p>
    <w:p w14:paraId="77224B11" w14:textId="77777777" w:rsidR="00CE230A" w:rsidRDefault="00CE230A" w:rsidP="00CE230A">
      <w:pPr>
        <w:pStyle w:val="PL"/>
      </w:pPr>
      <w:r>
        <w:t>BEGIN</w:t>
      </w:r>
    </w:p>
    <w:p w14:paraId="79A6B57F" w14:textId="77777777" w:rsidR="00CE230A" w:rsidRDefault="00CE230A" w:rsidP="00CE230A">
      <w:pPr>
        <w:pStyle w:val="PL"/>
      </w:pPr>
    </w:p>
    <w:p w14:paraId="0B8DBFC0" w14:textId="77777777" w:rsidR="00CE230A" w:rsidRDefault="00CE230A" w:rsidP="00CE230A">
      <w:pPr>
        <w:pStyle w:val="PL"/>
        <w:rPr>
          <w:i/>
        </w:rPr>
      </w:pPr>
      <w:r>
        <w:rPr>
          <w:i/>
        </w:rPr>
        <w:t>-- exports all data types defined in this module</w:t>
      </w:r>
    </w:p>
    <w:p w14:paraId="5801F0E8" w14:textId="77777777" w:rsidR="00CE230A" w:rsidRDefault="00CE230A" w:rsidP="00CE230A">
      <w:pPr>
        <w:pStyle w:val="PL"/>
      </w:pPr>
    </w:p>
    <w:p w14:paraId="5D83CB0C" w14:textId="77777777" w:rsidR="00CE230A" w:rsidRDefault="00CE230A" w:rsidP="00CE230A">
      <w:pPr>
        <w:pStyle w:val="PL"/>
      </w:pPr>
      <w:r>
        <w:t>IMPORTS</w:t>
      </w:r>
    </w:p>
    <w:p w14:paraId="2411723D" w14:textId="77777777" w:rsidR="00CE230A" w:rsidRDefault="00CE230A" w:rsidP="00CE230A">
      <w:pPr>
        <w:pStyle w:val="PL"/>
      </w:pPr>
    </w:p>
    <w:p w14:paraId="4C5850B2" w14:textId="77777777" w:rsidR="00CE230A" w:rsidRDefault="00CE230A" w:rsidP="00CE230A">
      <w:pPr>
        <w:pStyle w:val="PL"/>
      </w:pPr>
      <w:r>
        <w:t>SS-Code</w:t>
      </w:r>
    </w:p>
    <w:p w14:paraId="731CA1E4" w14:textId="77777777" w:rsidR="00CE230A" w:rsidRDefault="00CE230A" w:rsidP="00CE230A">
      <w:pPr>
        <w:pStyle w:val="PL"/>
      </w:pPr>
      <w:r>
        <w:t>FROM MAP-SS-Code {</w:t>
      </w:r>
    </w:p>
    <w:p w14:paraId="2C7B90E1" w14:textId="77777777" w:rsidR="00CE230A" w:rsidRDefault="00CE230A" w:rsidP="00CE230A">
      <w:pPr>
        <w:pStyle w:val="PL"/>
      </w:pPr>
      <w:r>
        <w:t xml:space="preserve">   itu-t identified-organization (4) etsi (0) mobileDomain (0) gsm-Network (1) modules (3)</w:t>
      </w:r>
    </w:p>
    <w:p w14:paraId="1B71D4B1" w14:textId="7B43F845" w:rsidR="00CE230A" w:rsidRPr="002C320F" w:rsidRDefault="00CE230A" w:rsidP="00CE230A">
      <w:pPr>
        <w:pStyle w:val="PL"/>
        <w:rPr>
          <w:lang w:val="fr-FR"/>
        </w:rPr>
      </w:pPr>
      <w:r>
        <w:rPr>
          <w:lang w:val="en-US"/>
        </w:rPr>
        <w:t xml:space="preserve">   </w:t>
      </w:r>
      <w:r w:rsidRPr="002C320F">
        <w:rPr>
          <w:lang w:val="fr-FR"/>
        </w:rPr>
        <w:t xml:space="preserve">map-SS-Code (15) </w:t>
      </w:r>
      <w:r w:rsidR="00BD6650">
        <w:rPr>
          <w:lang w:val="fr-FR"/>
        </w:rPr>
        <w:t>version21 (21)</w:t>
      </w:r>
      <w:r w:rsidRPr="002C320F">
        <w:rPr>
          <w:lang w:val="fr-FR"/>
        </w:rPr>
        <w:t>}</w:t>
      </w:r>
    </w:p>
    <w:p w14:paraId="78F952AE" w14:textId="77777777" w:rsidR="00CE230A" w:rsidRPr="002C320F" w:rsidRDefault="00CE230A" w:rsidP="00CE230A">
      <w:pPr>
        <w:pStyle w:val="PL"/>
        <w:rPr>
          <w:lang w:val="fr-FR"/>
        </w:rPr>
      </w:pPr>
    </w:p>
    <w:p w14:paraId="0FE5C8E3" w14:textId="77777777" w:rsidR="00CE230A" w:rsidRPr="002C320F" w:rsidRDefault="00CE230A" w:rsidP="00CE230A">
      <w:pPr>
        <w:pStyle w:val="PL"/>
        <w:rPr>
          <w:i/>
          <w:lang w:val="fr-FR"/>
        </w:rPr>
      </w:pPr>
      <w:r w:rsidRPr="002C320F">
        <w:rPr>
          <w:i/>
          <w:lang w:val="fr-FR"/>
        </w:rPr>
        <w:t>-- imports MAP-SS-DataTypes</w:t>
      </w:r>
    </w:p>
    <w:p w14:paraId="7D5860B0" w14:textId="77777777" w:rsidR="00CE230A" w:rsidRDefault="00CE230A" w:rsidP="00CE230A">
      <w:pPr>
        <w:pStyle w:val="PL"/>
      </w:pPr>
      <w:r>
        <w:t>SS-Status, USSD-DataCodingScheme, USSD-String, CCBS-Feature</w:t>
      </w:r>
    </w:p>
    <w:p w14:paraId="428230EE" w14:textId="77777777" w:rsidR="00CE230A" w:rsidRDefault="00CE230A" w:rsidP="00CE230A">
      <w:pPr>
        <w:pStyle w:val="PL"/>
        <w:rPr>
          <w:i/>
        </w:rPr>
      </w:pPr>
      <w:r>
        <w:rPr>
          <w:i/>
        </w:rPr>
        <w:t>-- USSD-DataCodingScheme, USSD-String were introduced because of CNAP.</w:t>
      </w:r>
    </w:p>
    <w:p w14:paraId="179BF102" w14:textId="77777777" w:rsidR="00CE230A" w:rsidRDefault="00CE230A" w:rsidP="00CE230A">
      <w:pPr>
        <w:pStyle w:val="PL"/>
      </w:pPr>
      <w:r>
        <w:t>FROM MAP-SS-DataTypes {</w:t>
      </w:r>
    </w:p>
    <w:p w14:paraId="54798555" w14:textId="77777777" w:rsidR="00CE230A" w:rsidRDefault="00CE230A" w:rsidP="00CE230A">
      <w:pPr>
        <w:pStyle w:val="PL"/>
      </w:pPr>
      <w:r>
        <w:t xml:space="preserve">   itu-t identified-organization (4) etsi (0) mobileDomain (0) gsm-Network (1) modules (3)</w:t>
      </w:r>
    </w:p>
    <w:p w14:paraId="54FD0324" w14:textId="4D3ACFA8" w:rsidR="00CE230A" w:rsidRDefault="00CE230A" w:rsidP="00CE230A">
      <w:pPr>
        <w:pStyle w:val="PL"/>
      </w:pPr>
      <w:r>
        <w:t xml:space="preserve">   map-SS-DataTypes (14) </w:t>
      </w:r>
      <w:r w:rsidR="00BD6650">
        <w:t>version21 (21)</w:t>
      </w:r>
      <w:r>
        <w:t>}</w:t>
      </w:r>
    </w:p>
    <w:p w14:paraId="096E6030" w14:textId="77777777" w:rsidR="00CE230A" w:rsidRDefault="00CE230A" w:rsidP="00CE230A">
      <w:pPr>
        <w:pStyle w:val="PL"/>
      </w:pPr>
    </w:p>
    <w:p w14:paraId="6A6CB853" w14:textId="77777777" w:rsidR="00CE230A" w:rsidRDefault="00CE230A" w:rsidP="00CE230A">
      <w:pPr>
        <w:pStyle w:val="PL"/>
      </w:pPr>
      <w:r>
        <w:t>CUG-Index,</w:t>
      </w:r>
    </w:p>
    <w:p w14:paraId="67E82C67" w14:textId="77777777" w:rsidR="00CE230A" w:rsidRDefault="00CE230A" w:rsidP="00CE230A">
      <w:pPr>
        <w:pStyle w:val="PL"/>
      </w:pPr>
      <w:r>
        <w:t>NotificationToMSUser</w:t>
      </w:r>
    </w:p>
    <w:p w14:paraId="50FC6CF8" w14:textId="77777777" w:rsidR="00CE230A" w:rsidRDefault="00CE230A" w:rsidP="00CE230A">
      <w:pPr>
        <w:pStyle w:val="PL"/>
      </w:pPr>
      <w:r>
        <w:t>FROM MAP-MS-DataTypes {</w:t>
      </w:r>
    </w:p>
    <w:p w14:paraId="7EED421A" w14:textId="77777777" w:rsidR="00CE230A" w:rsidRDefault="00CE230A" w:rsidP="00CE230A">
      <w:pPr>
        <w:pStyle w:val="PL"/>
      </w:pPr>
      <w:r>
        <w:t xml:space="preserve">   itu-t identified-organization (4) etsi (0) mobileDomain (0) gsm-Network (1) modules (3)</w:t>
      </w:r>
    </w:p>
    <w:p w14:paraId="6F0DE1BE" w14:textId="3E50D881" w:rsidR="00CE230A" w:rsidRDefault="00CE230A" w:rsidP="00CE230A">
      <w:pPr>
        <w:pStyle w:val="PL"/>
      </w:pPr>
      <w:r>
        <w:t xml:space="preserve">   map-MS-DataTypes (11) </w:t>
      </w:r>
      <w:r w:rsidR="00BD6650">
        <w:t>version21 (21)</w:t>
      </w:r>
      <w:r>
        <w:t>}</w:t>
      </w:r>
    </w:p>
    <w:p w14:paraId="029A316F" w14:textId="77777777" w:rsidR="00CE230A" w:rsidRDefault="00CE230A" w:rsidP="00CE230A">
      <w:pPr>
        <w:pStyle w:val="PL"/>
      </w:pPr>
    </w:p>
    <w:p w14:paraId="70672917" w14:textId="77777777" w:rsidR="00CE230A" w:rsidRDefault="00CE230A" w:rsidP="00CE230A">
      <w:pPr>
        <w:pStyle w:val="PL"/>
      </w:pPr>
      <w:r>
        <w:t>maxSignalInfoLength,</w:t>
      </w:r>
    </w:p>
    <w:p w14:paraId="40A05949" w14:textId="77777777" w:rsidR="00CE230A" w:rsidRDefault="00CE230A" w:rsidP="00CE230A">
      <w:pPr>
        <w:pStyle w:val="PL"/>
      </w:pPr>
      <w:r>
        <w:t>ISDN-AddressString,</w:t>
      </w:r>
    </w:p>
    <w:p w14:paraId="628E0EB9" w14:textId="77777777" w:rsidR="00CE230A" w:rsidRDefault="00CE230A" w:rsidP="00CE230A">
      <w:pPr>
        <w:pStyle w:val="PL"/>
      </w:pPr>
      <w:r>
        <w:t>ISDN-SubaddressString,</w:t>
      </w:r>
    </w:p>
    <w:p w14:paraId="7ED7BACD" w14:textId="77777777" w:rsidR="00CE230A" w:rsidRDefault="00CE230A" w:rsidP="00CE230A">
      <w:pPr>
        <w:pStyle w:val="PL"/>
      </w:pPr>
      <w:r>
        <w:t>AlertingPattern,</w:t>
      </w:r>
    </w:p>
    <w:p w14:paraId="35264462" w14:textId="77777777" w:rsidR="00CE230A" w:rsidRDefault="00CE230A" w:rsidP="00CE230A">
      <w:pPr>
        <w:pStyle w:val="PL"/>
      </w:pPr>
      <w:r>
        <w:t>LCSClientExternalID,</w:t>
      </w:r>
    </w:p>
    <w:p w14:paraId="181A2B76" w14:textId="77777777" w:rsidR="00CE230A" w:rsidRDefault="00CE230A" w:rsidP="00CE230A">
      <w:pPr>
        <w:pStyle w:val="PL"/>
      </w:pPr>
      <w:r>
        <w:t>AddressString,</w:t>
      </w:r>
    </w:p>
    <w:p w14:paraId="3F0208C3" w14:textId="77777777" w:rsidR="00CE230A" w:rsidRDefault="00CE230A" w:rsidP="00CE230A">
      <w:pPr>
        <w:pStyle w:val="PL"/>
      </w:pPr>
      <w:r>
        <w:t>LCSServiceTypeID</w:t>
      </w:r>
      <w:r>
        <w:rPr>
          <w:rFonts w:hint="eastAsia"/>
        </w:rPr>
        <w:t>,</w:t>
      </w:r>
    </w:p>
    <w:p w14:paraId="4C16F1D6" w14:textId="77777777" w:rsidR="00CE230A" w:rsidRDefault="00CE230A" w:rsidP="00CE230A">
      <w:pPr>
        <w:pStyle w:val="PL"/>
        <w:rPr>
          <w:szCs w:val="16"/>
        </w:rPr>
      </w:pPr>
      <w:r w:rsidRPr="00BE10A4">
        <w:rPr>
          <w:szCs w:val="16"/>
        </w:rPr>
        <w:t>AgeOfLocationInformation</w:t>
      </w:r>
      <w:r>
        <w:rPr>
          <w:szCs w:val="16"/>
        </w:rPr>
        <w:t>,</w:t>
      </w:r>
    </w:p>
    <w:p w14:paraId="27488625" w14:textId="77777777" w:rsidR="00CE230A" w:rsidRDefault="00CE230A" w:rsidP="00CE230A">
      <w:pPr>
        <w:pStyle w:val="PL"/>
      </w:pPr>
      <w:r>
        <w:rPr>
          <w:szCs w:val="16"/>
        </w:rPr>
        <w:t>GSN-Address</w:t>
      </w:r>
    </w:p>
    <w:p w14:paraId="244F0665" w14:textId="77777777" w:rsidR="00CE230A" w:rsidRDefault="00CE230A" w:rsidP="00CE230A">
      <w:pPr>
        <w:pStyle w:val="PL"/>
      </w:pPr>
      <w:r>
        <w:t>FROM MAP-CommonDataTypes {</w:t>
      </w:r>
    </w:p>
    <w:p w14:paraId="06B51913" w14:textId="77777777" w:rsidR="00CE230A" w:rsidRDefault="00CE230A" w:rsidP="00CE230A">
      <w:pPr>
        <w:pStyle w:val="PL"/>
      </w:pPr>
      <w:r>
        <w:t xml:space="preserve">   itu-t identified-organization (4) etsi (0) mobileDomain (0) gsm-Network (1) modules (3)</w:t>
      </w:r>
    </w:p>
    <w:p w14:paraId="6C8FB335" w14:textId="3DCC258D" w:rsidR="00CE230A" w:rsidRDefault="00CE230A" w:rsidP="00CE230A">
      <w:pPr>
        <w:pStyle w:val="PL"/>
      </w:pPr>
      <w:r>
        <w:t xml:space="preserve">   map-CommonDataTypes (18) </w:t>
      </w:r>
      <w:r w:rsidR="00BD6650">
        <w:t>version21 (21)</w:t>
      </w:r>
      <w:r>
        <w:t>}</w:t>
      </w:r>
    </w:p>
    <w:p w14:paraId="5FDAF921" w14:textId="77777777" w:rsidR="00CE230A" w:rsidRDefault="00CE230A" w:rsidP="00CE230A">
      <w:pPr>
        <w:pStyle w:val="PL"/>
      </w:pPr>
    </w:p>
    <w:p w14:paraId="6E945102" w14:textId="77777777" w:rsidR="00CE230A" w:rsidRDefault="00CE230A" w:rsidP="00CE230A">
      <w:pPr>
        <w:pStyle w:val="PL"/>
      </w:pPr>
      <w:r>
        <w:t>LocationType,</w:t>
      </w:r>
    </w:p>
    <w:p w14:paraId="4AF4BAC1" w14:textId="77777777" w:rsidR="00CE230A" w:rsidRDefault="00CE230A" w:rsidP="00CE230A">
      <w:pPr>
        <w:pStyle w:val="PL"/>
      </w:pPr>
      <w:r>
        <w:t>DeferredLocationEventType,</w:t>
      </w:r>
    </w:p>
    <w:p w14:paraId="29AD4FDD" w14:textId="77777777" w:rsidR="00CE230A" w:rsidRDefault="00CE230A" w:rsidP="00CE230A">
      <w:pPr>
        <w:pStyle w:val="PL"/>
      </w:pPr>
      <w:r>
        <w:t>LCSClientName,</w:t>
      </w:r>
    </w:p>
    <w:p w14:paraId="78DD8B47" w14:textId="77777777" w:rsidR="00CE230A" w:rsidRDefault="00CE230A" w:rsidP="00CE230A">
      <w:pPr>
        <w:pStyle w:val="PL"/>
      </w:pPr>
      <w:r>
        <w:t>LCS-QoS,</w:t>
      </w:r>
    </w:p>
    <w:p w14:paraId="66351342" w14:textId="77777777" w:rsidR="00CE230A" w:rsidRDefault="00CE230A" w:rsidP="00CE230A">
      <w:pPr>
        <w:pStyle w:val="PL"/>
      </w:pPr>
      <w:r>
        <w:t>Horizontal-Accuracy,</w:t>
      </w:r>
    </w:p>
    <w:p w14:paraId="1D30BD8B" w14:textId="77777777" w:rsidR="00CE230A" w:rsidRDefault="00CE230A" w:rsidP="00CE230A">
      <w:pPr>
        <w:pStyle w:val="PL"/>
      </w:pPr>
      <w:r>
        <w:t>ResponseTime,</w:t>
      </w:r>
    </w:p>
    <w:p w14:paraId="5F4F3A72" w14:textId="77777777" w:rsidR="005F0DF3" w:rsidRDefault="00CE230A" w:rsidP="00CE230A">
      <w:pPr>
        <w:pStyle w:val="PL"/>
      </w:pPr>
      <w:r>
        <w:t>Ext-GeographicalInformation,</w:t>
      </w:r>
    </w:p>
    <w:p w14:paraId="5E67C1E4" w14:textId="7D820106" w:rsidR="00CE230A" w:rsidRDefault="00CE230A" w:rsidP="00CE230A">
      <w:pPr>
        <w:pStyle w:val="PL"/>
      </w:pPr>
      <w:r>
        <w:t>VelocityEstimate,</w:t>
      </w:r>
    </w:p>
    <w:p w14:paraId="4D861EAB" w14:textId="77777777" w:rsidR="00CE230A" w:rsidRDefault="00CE230A" w:rsidP="00CE230A">
      <w:pPr>
        <w:pStyle w:val="PL"/>
      </w:pPr>
      <w:r>
        <w:t>SupportedGADShapes,</w:t>
      </w:r>
    </w:p>
    <w:p w14:paraId="2D5373F8" w14:textId="77777777" w:rsidR="00CE230A" w:rsidRDefault="00CE230A" w:rsidP="00CE230A">
      <w:pPr>
        <w:pStyle w:val="PL"/>
      </w:pPr>
      <w:r>
        <w:t>Add-GeographicalInformation</w:t>
      </w:r>
      <w:r>
        <w:rPr>
          <w:rFonts w:hint="eastAsia"/>
        </w:rPr>
        <w:t>,</w:t>
      </w:r>
    </w:p>
    <w:p w14:paraId="7594AF82" w14:textId="77777777" w:rsidR="00CE230A" w:rsidRDefault="00CE230A" w:rsidP="00CE230A">
      <w:pPr>
        <w:pStyle w:val="PL"/>
      </w:pPr>
      <w:r>
        <w:rPr>
          <w:rFonts w:hint="eastAsia"/>
        </w:rPr>
        <w:t>LCSRequestorID</w:t>
      </w:r>
      <w:r>
        <w:t>,</w:t>
      </w:r>
    </w:p>
    <w:p w14:paraId="641DF3D4" w14:textId="77777777" w:rsidR="00CE230A" w:rsidRDefault="00CE230A" w:rsidP="00CE230A">
      <w:pPr>
        <w:pStyle w:val="PL"/>
      </w:pPr>
      <w:r>
        <w:t>LCS-ReferenceNumber,</w:t>
      </w:r>
    </w:p>
    <w:p w14:paraId="6C1FF18B" w14:textId="77777777" w:rsidR="00CE230A" w:rsidRDefault="00CE230A" w:rsidP="00CE230A">
      <w:pPr>
        <w:pStyle w:val="PL"/>
      </w:pPr>
      <w:r>
        <w:t>LCSCodeword,</w:t>
      </w:r>
    </w:p>
    <w:p w14:paraId="2082400F" w14:textId="77777777" w:rsidR="00CE230A" w:rsidRDefault="00CE230A" w:rsidP="00CE230A">
      <w:pPr>
        <w:pStyle w:val="PL"/>
      </w:pPr>
      <w:r>
        <w:t>AreaEventInfo,</w:t>
      </w:r>
    </w:p>
    <w:p w14:paraId="3FE03BEB" w14:textId="77777777" w:rsidR="00CE230A" w:rsidRDefault="00CE230A" w:rsidP="00CE230A">
      <w:pPr>
        <w:pStyle w:val="PL"/>
      </w:pPr>
      <w:r>
        <w:t>ReportingPLMNList,</w:t>
      </w:r>
    </w:p>
    <w:p w14:paraId="18677041" w14:textId="77777777" w:rsidR="00CE230A" w:rsidRDefault="00CE230A" w:rsidP="00CE230A">
      <w:pPr>
        <w:pStyle w:val="PL"/>
      </w:pPr>
      <w:r>
        <w:t>PeriodicLDRInfo,</w:t>
      </w:r>
    </w:p>
    <w:p w14:paraId="534A24D6" w14:textId="77777777" w:rsidR="00CE230A" w:rsidRDefault="00CE230A" w:rsidP="00CE230A">
      <w:pPr>
        <w:pStyle w:val="PL"/>
      </w:pPr>
      <w:r>
        <w:t>SequenceNumber,</w:t>
      </w:r>
    </w:p>
    <w:p w14:paraId="5E73FA8F" w14:textId="77777777" w:rsidR="00CE230A" w:rsidRDefault="00CE230A" w:rsidP="00CE230A">
      <w:pPr>
        <w:pStyle w:val="PL"/>
      </w:pPr>
      <w:r>
        <w:t>OccurrenceInfo,</w:t>
      </w:r>
    </w:p>
    <w:p w14:paraId="22603178" w14:textId="77777777" w:rsidR="00CE230A" w:rsidRDefault="00CE230A" w:rsidP="00CE230A">
      <w:pPr>
        <w:pStyle w:val="PL"/>
      </w:pPr>
      <w:r>
        <w:t>IntervalTime</w:t>
      </w:r>
    </w:p>
    <w:p w14:paraId="5F568330" w14:textId="77777777" w:rsidR="00CE230A" w:rsidRDefault="00CE230A" w:rsidP="00CE230A">
      <w:pPr>
        <w:pStyle w:val="PL"/>
      </w:pPr>
    </w:p>
    <w:p w14:paraId="14F3A3EE" w14:textId="77777777" w:rsidR="00CE230A" w:rsidRDefault="00CE230A" w:rsidP="00CE230A">
      <w:pPr>
        <w:pStyle w:val="PL"/>
      </w:pPr>
      <w:r>
        <w:t>FROM MAP-LCS-DataTypes {</w:t>
      </w:r>
    </w:p>
    <w:p w14:paraId="61E48C9E" w14:textId="77777777" w:rsidR="00CE230A" w:rsidRDefault="00CE230A" w:rsidP="00CE230A">
      <w:pPr>
        <w:pStyle w:val="PL"/>
      </w:pPr>
      <w:r>
        <w:t xml:space="preserve">   itu-t identified-organization (4) etsi (0) mobileDomain (0)</w:t>
      </w:r>
    </w:p>
    <w:p w14:paraId="17F37B38" w14:textId="77167DF7" w:rsidR="00CE230A" w:rsidRDefault="00CE230A" w:rsidP="00CE230A">
      <w:pPr>
        <w:pStyle w:val="PL"/>
      </w:pPr>
      <w:r>
        <w:t xml:space="preserve">   gsm-Network (1) modules (3) map-LCS-DataTypes (25) </w:t>
      </w:r>
      <w:r w:rsidR="00BD6650">
        <w:t>version21 (21)</w:t>
      </w:r>
      <w:r>
        <w:t>}</w:t>
      </w:r>
    </w:p>
    <w:p w14:paraId="72CAC372" w14:textId="77777777" w:rsidR="00CE230A" w:rsidRDefault="00CE230A" w:rsidP="00CE230A">
      <w:pPr>
        <w:pStyle w:val="PL"/>
      </w:pPr>
    </w:p>
    <w:p w14:paraId="67B8DDC7" w14:textId="77777777" w:rsidR="00CE230A" w:rsidRDefault="00CE230A" w:rsidP="00CE230A">
      <w:pPr>
        <w:pStyle w:val="PL"/>
      </w:pPr>
      <w:r>
        <w:t>;</w:t>
      </w:r>
    </w:p>
    <w:p w14:paraId="3A2114C1" w14:textId="77777777" w:rsidR="00CE230A" w:rsidRDefault="00CE230A" w:rsidP="00CE230A">
      <w:pPr>
        <w:pStyle w:val="PL"/>
      </w:pPr>
    </w:p>
    <w:p w14:paraId="2225F473" w14:textId="77777777" w:rsidR="00CE230A" w:rsidRDefault="00CE230A" w:rsidP="00CE230A">
      <w:pPr>
        <w:pStyle w:val="PL"/>
        <w:rPr>
          <w:i/>
        </w:rPr>
      </w:pPr>
      <w:r>
        <w:rPr>
          <w:i/>
        </w:rPr>
        <w:lastRenderedPageBreak/>
        <w:t>-- data types definition</w:t>
      </w:r>
    </w:p>
    <w:p w14:paraId="251FAC6E" w14:textId="77777777" w:rsidR="00CE230A" w:rsidRDefault="00CE230A" w:rsidP="00CE230A">
      <w:pPr>
        <w:pStyle w:val="PL"/>
      </w:pPr>
    </w:p>
    <w:p w14:paraId="4B26CAD5" w14:textId="77777777" w:rsidR="00CE230A" w:rsidRDefault="00CE230A" w:rsidP="00CE230A">
      <w:pPr>
        <w:pStyle w:val="PL"/>
      </w:pPr>
      <w:r>
        <w:t>SS-UserData ::= IA5String (SIZE (1.. maxSignalInfoLength))</w:t>
      </w:r>
    </w:p>
    <w:p w14:paraId="2A40232C" w14:textId="77777777" w:rsidR="00CE230A" w:rsidRDefault="00CE230A" w:rsidP="00CE230A">
      <w:pPr>
        <w:pStyle w:val="PL"/>
      </w:pPr>
    </w:p>
    <w:p w14:paraId="799227FF" w14:textId="77777777" w:rsidR="00CE230A" w:rsidRDefault="00CE230A" w:rsidP="00CE230A">
      <w:pPr>
        <w:pStyle w:val="PL"/>
      </w:pPr>
      <w:r>
        <w:t>NotifySS-Arg ::= SEQUENCE{</w:t>
      </w:r>
    </w:p>
    <w:p w14:paraId="771559BE" w14:textId="77777777" w:rsidR="00CE230A" w:rsidRPr="00BE10A4" w:rsidRDefault="00CE230A" w:rsidP="00CE230A">
      <w:pPr>
        <w:pStyle w:val="PL"/>
      </w:pPr>
      <w:r>
        <w:tab/>
      </w:r>
      <w:r w:rsidRPr="00BE10A4">
        <w:t>ss-Code</w:t>
      </w:r>
      <w:r w:rsidR="00B1744F">
        <w:tab/>
      </w:r>
      <w:r>
        <w:tab/>
      </w:r>
      <w:r w:rsidRPr="00BE10A4">
        <w:t>[1]</w:t>
      </w:r>
      <w:r>
        <w:tab/>
      </w:r>
      <w:r w:rsidRPr="00BE10A4">
        <w:t>SS-Code OPTIONAL,</w:t>
      </w:r>
    </w:p>
    <w:p w14:paraId="0920D4D3" w14:textId="77777777" w:rsidR="00CE230A" w:rsidRDefault="00CE230A" w:rsidP="00CE230A">
      <w:pPr>
        <w:pStyle w:val="PL"/>
      </w:pPr>
      <w:r w:rsidRPr="00BE10A4">
        <w:tab/>
      </w:r>
      <w:r>
        <w:t>ss-Status</w:t>
      </w:r>
      <w:r w:rsidR="00B1744F">
        <w:tab/>
      </w:r>
      <w:r>
        <w:tab/>
        <w:t>[4]</w:t>
      </w:r>
      <w:r>
        <w:tab/>
        <w:t>SS-Status OPTIONAL,</w:t>
      </w:r>
    </w:p>
    <w:p w14:paraId="4B914D70" w14:textId="77777777" w:rsidR="00CE230A" w:rsidRDefault="00CE230A" w:rsidP="00CE230A">
      <w:pPr>
        <w:pStyle w:val="PL"/>
      </w:pPr>
      <w:r>
        <w:tab/>
        <w:t>ss-Notification</w:t>
      </w:r>
      <w:r w:rsidR="00B1744F">
        <w:tab/>
      </w:r>
      <w:r>
        <w:t>[5]</w:t>
      </w:r>
      <w:r>
        <w:tab/>
        <w:t>SS-Notification OPTIONAL,</w:t>
      </w:r>
    </w:p>
    <w:p w14:paraId="205490AA" w14:textId="77777777" w:rsidR="00CE230A" w:rsidRDefault="00CE230A" w:rsidP="00CE230A">
      <w:pPr>
        <w:pStyle w:val="PL"/>
      </w:pPr>
      <w:r>
        <w:tab/>
        <w:t>callIsWaiting-Indicator</w:t>
      </w:r>
      <w:r>
        <w:tab/>
        <w:t>[14]</w:t>
      </w:r>
      <w:r>
        <w:tab/>
        <w:t>NULL OPTIONAL,</w:t>
      </w:r>
    </w:p>
    <w:p w14:paraId="673E8E77" w14:textId="77777777" w:rsidR="00CE230A" w:rsidRDefault="00CE230A" w:rsidP="00CE230A">
      <w:pPr>
        <w:pStyle w:val="PL"/>
      </w:pPr>
      <w:r>
        <w:tab/>
        <w:t>callOnHold-Indicator</w:t>
      </w:r>
      <w:r>
        <w:tab/>
        <w:t>[15]</w:t>
      </w:r>
      <w:r>
        <w:tab/>
        <w:t>CallOnHold-Indicator OPTIONAL,</w:t>
      </w:r>
    </w:p>
    <w:p w14:paraId="65EC5AB9" w14:textId="77777777" w:rsidR="00CE230A" w:rsidRDefault="00CE230A" w:rsidP="00CE230A">
      <w:pPr>
        <w:pStyle w:val="PL"/>
      </w:pPr>
      <w:r>
        <w:tab/>
        <w:t>mpty-Indicator</w:t>
      </w:r>
      <w:r w:rsidR="00B1744F">
        <w:tab/>
      </w:r>
      <w:r>
        <w:t>[16]</w:t>
      </w:r>
      <w:r>
        <w:tab/>
        <w:t>NULL OPTIONAL,</w:t>
      </w:r>
    </w:p>
    <w:p w14:paraId="37614FD6" w14:textId="77777777" w:rsidR="00CE230A" w:rsidRDefault="00CE230A" w:rsidP="00CE230A">
      <w:pPr>
        <w:pStyle w:val="PL"/>
      </w:pPr>
      <w:r>
        <w:tab/>
        <w:t>cug-Index</w:t>
      </w:r>
      <w:r w:rsidR="00B1744F">
        <w:tab/>
      </w:r>
      <w:r>
        <w:tab/>
        <w:t>[17]</w:t>
      </w:r>
      <w:r>
        <w:tab/>
        <w:t>CUG-Index OPTIONAL,</w:t>
      </w:r>
    </w:p>
    <w:p w14:paraId="2B409C69" w14:textId="77777777" w:rsidR="00CE230A" w:rsidRDefault="00CE230A" w:rsidP="00CE230A">
      <w:pPr>
        <w:pStyle w:val="PL"/>
      </w:pPr>
      <w:r>
        <w:tab/>
        <w:t>clirSuppressionRejected</w:t>
      </w:r>
      <w:r>
        <w:tab/>
        <w:t>[18]</w:t>
      </w:r>
      <w:r>
        <w:tab/>
        <w:t>NULL OPTIONAL,</w:t>
      </w:r>
    </w:p>
    <w:p w14:paraId="68BD2F8D" w14:textId="77777777" w:rsidR="00CE230A" w:rsidRDefault="00CE230A" w:rsidP="00CE230A">
      <w:pPr>
        <w:pStyle w:val="PL"/>
      </w:pPr>
      <w:r>
        <w:tab/>
        <w:t>... ,</w:t>
      </w:r>
    </w:p>
    <w:p w14:paraId="3CD61209" w14:textId="77777777" w:rsidR="00CE230A" w:rsidRDefault="00CE230A" w:rsidP="00CE230A">
      <w:pPr>
        <w:pStyle w:val="PL"/>
      </w:pPr>
      <w:r>
        <w:tab/>
        <w:t>ect-Indicator</w:t>
      </w:r>
      <w:r w:rsidR="00B1744F">
        <w:tab/>
      </w:r>
      <w:r>
        <w:t>[19]</w:t>
      </w:r>
      <w:r>
        <w:tab/>
        <w:t>ECT-Indicator OPTIONAL,</w:t>
      </w:r>
    </w:p>
    <w:p w14:paraId="7B7EA6A0" w14:textId="77777777" w:rsidR="00CE230A" w:rsidRDefault="00CE230A" w:rsidP="00CE230A">
      <w:pPr>
        <w:pStyle w:val="PL"/>
      </w:pPr>
      <w:r>
        <w:tab/>
        <w:t>nameIndicator</w:t>
      </w:r>
      <w:r w:rsidR="00B1744F">
        <w:tab/>
      </w:r>
      <w:r>
        <w:t>[20]</w:t>
      </w:r>
      <w:r>
        <w:tab/>
        <w:t>NameIndicator OPTIONAL,</w:t>
      </w:r>
    </w:p>
    <w:p w14:paraId="44CB53A4" w14:textId="77777777" w:rsidR="00CE230A" w:rsidRDefault="00CE230A" w:rsidP="00CE230A">
      <w:pPr>
        <w:pStyle w:val="PL"/>
      </w:pPr>
      <w:r>
        <w:tab/>
        <w:t>ccbs-Feature</w:t>
      </w:r>
      <w:r w:rsidR="00B1744F">
        <w:tab/>
      </w:r>
      <w:r>
        <w:t>[21]</w:t>
      </w:r>
      <w:r>
        <w:tab/>
        <w:t>CCBS-Feature OPTIONAL,</w:t>
      </w:r>
    </w:p>
    <w:p w14:paraId="47549CCF" w14:textId="77777777" w:rsidR="00CE230A" w:rsidRDefault="00CE230A" w:rsidP="00CE230A">
      <w:pPr>
        <w:pStyle w:val="PL"/>
      </w:pPr>
      <w:r>
        <w:tab/>
        <w:t>alertingPattern</w:t>
      </w:r>
      <w:r w:rsidR="00B1744F">
        <w:tab/>
      </w:r>
      <w:r>
        <w:t>[22]</w:t>
      </w:r>
      <w:r>
        <w:tab/>
        <w:t>AlertingPattern OPTIONAL,</w:t>
      </w:r>
    </w:p>
    <w:p w14:paraId="14109010" w14:textId="77777777" w:rsidR="00CE230A" w:rsidRDefault="00CE230A" w:rsidP="00CE230A">
      <w:pPr>
        <w:pStyle w:val="PL"/>
      </w:pPr>
      <w:r>
        <w:rPr>
          <w:rFonts w:hint="eastAsia"/>
        </w:rPr>
        <w:tab/>
        <w:t>multicall-Indicator</w:t>
      </w:r>
      <w:r w:rsidR="00B1744F">
        <w:rPr>
          <w:rFonts w:hint="eastAsia"/>
        </w:rPr>
        <w:tab/>
      </w:r>
      <w:r>
        <w:rPr>
          <w:rFonts w:hint="eastAsia"/>
        </w:rPr>
        <w:t>[23]</w:t>
      </w:r>
      <w:r>
        <w:tab/>
      </w:r>
      <w:r>
        <w:rPr>
          <w:rFonts w:hint="eastAsia"/>
        </w:rPr>
        <w:t>Multicall-Indicator OPTIONAL</w:t>
      </w:r>
      <w:r>
        <w:t>}</w:t>
      </w:r>
    </w:p>
    <w:p w14:paraId="5A7367A3" w14:textId="77777777" w:rsidR="00CE230A" w:rsidRDefault="00CE230A" w:rsidP="00CE230A">
      <w:pPr>
        <w:pStyle w:val="PL"/>
      </w:pPr>
    </w:p>
    <w:p w14:paraId="185BD067" w14:textId="77777777" w:rsidR="00CE230A" w:rsidRDefault="00CE230A" w:rsidP="00CE230A">
      <w:pPr>
        <w:pStyle w:val="PL"/>
        <w:rPr>
          <w:i/>
        </w:rPr>
      </w:pPr>
      <w:r>
        <w:rPr>
          <w:i/>
        </w:rPr>
        <w:t>--  The nameIndicator is defined because of CNAP.</w:t>
      </w:r>
    </w:p>
    <w:p w14:paraId="1556C062" w14:textId="77777777" w:rsidR="00CE230A" w:rsidRDefault="00CE230A" w:rsidP="00CE230A">
      <w:pPr>
        <w:pStyle w:val="PL"/>
      </w:pPr>
    </w:p>
    <w:p w14:paraId="3C1F3596" w14:textId="77777777" w:rsidR="00CE230A" w:rsidRDefault="00CE230A" w:rsidP="00CE230A">
      <w:pPr>
        <w:pStyle w:val="PL"/>
      </w:pPr>
      <w:r>
        <w:t>Multicall-Indicator</w:t>
      </w:r>
      <w:r>
        <w:tab/>
        <w:t>::= ENUMERATED {</w:t>
      </w:r>
    </w:p>
    <w:p w14:paraId="145787FF" w14:textId="77777777" w:rsidR="00CE230A" w:rsidRDefault="00CE230A" w:rsidP="00CE230A">
      <w:pPr>
        <w:pStyle w:val="PL"/>
      </w:pPr>
      <w:r>
        <w:tab/>
        <w:t>nbr-SNexceeded (0),</w:t>
      </w:r>
    </w:p>
    <w:p w14:paraId="7D090691" w14:textId="77777777" w:rsidR="00CE230A" w:rsidRDefault="00CE230A" w:rsidP="00CE230A">
      <w:pPr>
        <w:pStyle w:val="PL"/>
      </w:pPr>
      <w:r>
        <w:tab/>
        <w:t>nbr-Userexceeded (1)}</w:t>
      </w:r>
    </w:p>
    <w:p w14:paraId="5E4DED13" w14:textId="77777777" w:rsidR="00CE230A" w:rsidRDefault="00CE230A" w:rsidP="00CE230A">
      <w:pPr>
        <w:pStyle w:val="PL"/>
      </w:pPr>
    </w:p>
    <w:p w14:paraId="6E8CCA3E" w14:textId="77777777" w:rsidR="00CE230A" w:rsidRDefault="00CE230A" w:rsidP="00CE230A">
      <w:pPr>
        <w:pStyle w:val="PL"/>
      </w:pPr>
      <w:r>
        <w:t>ForwardChargeAdviceArg ::= SEQUENCE{</w:t>
      </w:r>
    </w:p>
    <w:p w14:paraId="2A378C49" w14:textId="77777777" w:rsidR="00CE230A" w:rsidRDefault="00CE230A" w:rsidP="00CE230A">
      <w:pPr>
        <w:pStyle w:val="PL"/>
      </w:pPr>
      <w:r>
        <w:tab/>
        <w:t>ss-Code</w:t>
      </w:r>
      <w:r w:rsidR="00B1744F">
        <w:tab/>
      </w:r>
      <w:r>
        <w:tab/>
        <w:t>[0]</w:t>
      </w:r>
      <w:r>
        <w:tab/>
        <w:t>SS-Code,</w:t>
      </w:r>
    </w:p>
    <w:p w14:paraId="300D8564" w14:textId="77777777" w:rsidR="00CE230A" w:rsidRDefault="00CE230A" w:rsidP="00CE230A">
      <w:pPr>
        <w:pStyle w:val="PL"/>
      </w:pPr>
      <w:r>
        <w:tab/>
        <w:t>chargingInformation</w:t>
      </w:r>
      <w:r w:rsidR="00B1744F">
        <w:tab/>
      </w:r>
      <w:r>
        <w:t>[1]</w:t>
      </w:r>
      <w:r>
        <w:tab/>
        <w:t>ChargingInformation,</w:t>
      </w:r>
    </w:p>
    <w:p w14:paraId="11C32200" w14:textId="77777777" w:rsidR="00CE230A" w:rsidRDefault="00CE230A" w:rsidP="00CE230A">
      <w:pPr>
        <w:pStyle w:val="PL"/>
      </w:pPr>
      <w:r>
        <w:tab/>
        <w:t>...}</w:t>
      </w:r>
    </w:p>
    <w:p w14:paraId="05FC1738" w14:textId="77777777" w:rsidR="00CE230A" w:rsidRDefault="00CE230A" w:rsidP="00CE230A">
      <w:pPr>
        <w:pStyle w:val="PL"/>
      </w:pPr>
    </w:p>
    <w:p w14:paraId="3313822E" w14:textId="77777777" w:rsidR="00CE230A" w:rsidRDefault="00CE230A" w:rsidP="00CE230A">
      <w:pPr>
        <w:pStyle w:val="PL"/>
      </w:pPr>
      <w:r>
        <w:t>SS-Notification ::= OCTET STRING (SIZE (1))</w:t>
      </w:r>
    </w:p>
    <w:p w14:paraId="0E75F974" w14:textId="77777777" w:rsidR="00CE230A" w:rsidRDefault="00CE230A" w:rsidP="00CE230A">
      <w:pPr>
        <w:pStyle w:val="PL"/>
      </w:pPr>
    </w:p>
    <w:p w14:paraId="5EEF8957" w14:textId="77777777" w:rsidR="00CE230A" w:rsidRDefault="00CE230A" w:rsidP="00CE230A">
      <w:pPr>
        <w:pStyle w:val="PL"/>
        <w:rPr>
          <w:i/>
        </w:rPr>
      </w:pPr>
      <w:r>
        <w:rPr>
          <w:i/>
        </w:rPr>
        <w:t>--</w:t>
      </w:r>
      <w:r>
        <w:rPr>
          <w:i/>
        </w:rPr>
        <w:tab/>
        <w:t xml:space="preserve"> Bit 8 7 6 5 4</w:t>
      </w:r>
      <w:r>
        <w:rPr>
          <w:i/>
        </w:rPr>
        <w:tab/>
        <w:t>00000 (Unused)</w:t>
      </w:r>
    </w:p>
    <w:p w14:paraId="2674C345" w14:textId="77777777" w:rsidR="00CE230A" w:rsidRDefault="00CE230A" w:rsidP="00CE230A">
      <w:pPr>
        <w:pStyle w:val="PL"/>
        <w:rPr>
          <w:i/>
        </w:rPr>
      </w:pPr>
    </w:p>
    <w:p w14:paraId="687400C9" w14:textId="77777777" w:rsidR="00CE230A" w:rsidRDefault="00CE230A" w:rsidP="00CE230A">
      <w:pPr>
        <w:pStyle w:val="PL"/>
        <w:rPr>
          <w:i/>
        </w:rPr>
      </w:pPr>
      <w:r>
        <w:rPr>
          <w:i/>
        </w:rPr>
        <w:t>--</w:t>
      </w:r>
      <w:r>
        <w:rPr>
          <w:i/>
        </w:rPr>
        <w:tab/>
        <w:t>Bit 3</w:t>
      </w:r>
      <w:r>
        <w:rPr>
          <w:i/>
        </w:rPr>
        <w:tab/>
        <w:t>Call is forwarded indication to A-subscriber</w:t>
      </w:r>
    </w:p>
    <w:p w14:paraId="454F0D3D" w14:textId="77777777" w:rsidR="00CE230A" w:rsidRDefault="00CE230A" w:rsidP="00CE230A">
      <w:pPr>
        <w:pStyle w:val="PL"/>
        <w:rPr>
          <w:i/>
        </w:rPr>
      </w:pPr>
      <w:r>
        <w:rPr>
          <w:i/>
        </w:rPr>
        <w:t>--</w:t>
      </w:r>
      <w:r>
        <w:rPr>
          <w:i/>
        </w:rPr>
        <w:tab/>
        <w:t>(calling subscriber)</w:t>
      </w:r>
    </w:p>
    <w:p w14:paraId="04BBBE6C" w14:textId="77777777" w:rsidR="00CE230A" w:rsidRDefault="00CE230A" w:rsidP="00CE230A">
      <w:pPr>
        <w:pStyle w:val="PL"/>
        <w:rPr>
          <w:i/>
        </w:rPr>
      </w:pPr>
      <w:r>
        <w:rPr>
          <w:i/>
        </w:rPr>
        <w:t>--</w:t>
      </w:r>
      <w:r>
        <w:rPr>
          <w:i/>
        </w:rPr>
        <w:tab/>
        <w:t>0</w:t>
      </w:r>
      <w:r>
        <w:rPr>
          <w:i/>
        </w:rPr>
        <w:tab/>
        <w:t>No information content</w:t>
      </w:r>
    </w:p>
    <w:p w14:paraId="3184DFDF" w14:textId="77777777" w:rsidR="00CE230A" w:rsidRDefault="00CE230A" w:rsidP="00CE230A">
      <w:pPr>
        <w:pStyle w:val="PL"/>
        <w:rPr>
          <w:i/>
        </w:rPr>
      </w:pPr>
      <w:r>
        <w:rPr>
          <w:i/>
        </w:rPr>
        <w:t>--</w:t>
      </w:r>
      <w:r>
        <w:rPr>
          <w:i/>
        </w:rPr>
        <w:tab/>
        <w:t>1</w:t>
      </w:r>
      <w:r>
        <w:rPr>
          <w:i/>
        </w:rPr>
        <w:tab/>
        <w:t>Outgoing call has been forwarded to C</w:t>
      </w:r>
    </w:p>
    <w:p w14:paraId="518D2F0C" w14:textId="77777777" w:rsidR="00CE230A" w:rsidRDefault="00CE230A" w:rsidP="00CE230A">
      <w:pPr>
        <w:pStyle w:val="PL"/>
        <w:rPr>
          <w:i/>
        </w:rPr>
      </w:pPr>
    </w:p>
    <w:p w14:paraId="3052D2AD" w14:textId="77777777" w:rsidR="00CE230A" w:rsidRDefault="00CE230A" w:rsidP="00CE230A">
      <w:pPr>
        <w:pStyle w:val="PL"/>
        <w:rPr>
          <w:i/>
        </w:rPr>
      </w:pPr>
      <w:r>
        <w:rPr>
          <w:i/>
        </w:rPr>
        <w:t>--</w:t>
      </w:r>
      <w:r>
        <w:rPr>
          <w:i/>
        </w:rPr>
        <w:tab/>
        <w:t>Bit 2</w:t>
      </w:r>
      <w:r>
        <w:rPr>
          <w:i/>
        </w:rPr>
        <w:tab/>
        <w:t>Call is forwarded indication to B-subscriber</w:t>
      </w:r>
    </w:p>
    <w:p w14:paraId="7468FF3A" w14:textId="77777777" w:rsidR="00CE230A" w:rsidRDefault="00CE230A" w:rsidP="00CE230A">
      <w:pPr>
        <w:pStyle w:val="PL"/>
        <w:rPr>
          <w:i/>
        </w:rPr>
      </w:pPr>
      <w:r>
        <w:rPr>
          <w:i/>
        </w:rPr>
        <w:t>--</w:t>
      </w:r>
      <w:r>
        <w:rPr>
          <w:i/>
        </w:rPr>
        <w:tab/>
        <w:t>(forwarding subscriber)</w:t>
      </w:r>
    </w:p>
    <w:p w14:paraId="7B143FBD" w14:textId="77777777" w:rsidR="00CE230A" w:rsidRDefault="00CE230A" w:rsidP="00CE230A">
      <w:pPr>
        <w:pStyle w:val="PL"/>
        <w:rPr>
          <w:i/>
        </w:rPr>
      </w:pPr>
      <w:r>
        <w:rPr>
          <w:i/>
        </w:rPr>
        <w:t>--</w:t>
      </w:r>
      <w:r>
        <w:rPr>
          <w:i/>
        </w:rPr>
        <w:tab/>
        <w:t>0</w:t>
      </w:r>
      <w:r>
        <w:rPr>
          <w:i/>
        </w:rPr>
        <w:tab/>
        <w:t>No information content</w:t>
      </w:r>
    </w:p>
    <w:p w14:paraId="52DE369C" w14:textId="77777777" w:rsidR="00CE230A" w:rsidRDefault="00CE230A" w:rsidP="00CE230A">
      <w:pPr>
        <w:pStyle w:val="PL"/>
        <w:rPr>
          <w:i/>
        </w:rPr>
      </w:pPr>
      <w:r>
        <w:rPr>
          <w:i/>
        </w:rPr>
        <w:t>--</w:t>
      </w:r>
      <w:r>
        <w:rPr>
          <w:i/>
        </w:rPr>
        <w:tab/>
        <w:t>1</w:t>
      </w:r>
      <w:r>
        <w:rPr>
          <w:i/>
        </w:rPr>
        <w:tab/>
        <w:t>Incoming call has been forwarded to C</w:t>
      </w:r>
    </w:p>
    <w:p w14:paraId="31E1EFBD" w14:textId="77777777" w:rsidR="00CE230A" w:rsidRDefault="00CE230A" w:rsidP="00CE230A">
      <w:pPr>
        <w:pStyle w:val="PL"/>
        <w:rPr>
          <w:i/>
        </w:rPr>
      </w:pPr>
    </w:p>
    <w:p w14:paraId="43B7032C" w14:textId="77777777" w:rsidR="00CE230A" w:rsidRDefault="00CE230A" w:rsidP="00CE230A">
      <w:pPr>
        <w:pStyle w:val="PL"/>
        <w:rPr>
          <w:i/>
        </w:rPr>
      </w:pPr>
      <w:r>
        <w:rPr>
          <w:i/>
        </w:rPr>
        <w:t>--</w:t>
      </w:r>
      <w:r>
        <w:rPr>
          <w:i/>
        </w:rPr>
        <w:tab/>
        <w:t>Bit 1</w:t>
      </w:r>
      <w:r>
        <w:rPr>
          <w:i/>
        </w:rPr>
        <w:tab/>
        <w:t>Call is forwarded indication to C-subscriber</w:t>
      </w:r>
    </w:p>
    <w:p w14:paraId="5F017CD5" w14:textId="77777777" w:rsidR="00CE230A" w:rsidRDefault="00CE230A" w:rsidP="00CE230A">
      <w:pPr>
        <w:pStyle w:val="PL"/>
        <w:rPr>
          <w:i/>
        </w:rPr>
      </w:pPr>
      <w:r>
        <w:rPr>
          <w:i/>
        </w:rPr>
        <w:t>--</w:t>
      </w:r>
      <w:r>
        <w:rPr>
          <w:i/>
        </w:rPr>
        <w:tab/>
        <w:t>(forwarded-to subscriber)</w:t>
      </w:r>
    </w:p>
    <w:p w14:paraId="571EED04" w14:textId="77777777" w:rsidR="00CE230A" w:rsidRDefault="00CE230A" w:rsidP="00CE230A">
      <w:pPr>
        <w:pStyle w:val="PL"/>
        <w:rPr>
          <w:i/>
        </w:rPr>
      </w:pPr>
      <w:r>
        <w:rPr>
          <w:i/>
        </w:rPr>
        <w:t>--</w:t>
      </w:r>
      <w:r>
        <w:rPr>
          <w:i/>
        </w:rPr>
        <w:tab/>
        <w:t>0</w:t>
      </w:r>
      <w:r>
        <w:rPr>
          <w:i/>
        </w:rPr>
        <w:tab/>
        <w:t>No information content</w:t>
      </w:r>
    </w:p>
    <w:p w14:paraId="58779309" w14:textId="77777777" w:rsidR="00CE230A" w:rsidRDefault="00CE230A" w:rsidP="00CE230A">
      <w:pPr>
        <w:pStyle w:val="PL"/>
        <w:rPr>
          <w:i/>
        </w:rPr>
      </w:pPr>
      <w:r>
        <w:rPr>
          <w:i/>
        </w:rPr>
        <w:t>--</w:t>
      </w:r>
      <w:r>
        <w:rPr>
          <w:i/>
        </w:rPr>
        <w:tab/>
        <w:t>1</w:t>
      </w:r>
      <w:r>
        <w:rPr>
          <w:i/>
        </w:rPr>
        <w:tab/>
        <w:t>Incoming call is a forwarded call</w:t>
      </w:r>
    </w:p>
    <w:p w14:paraId="7E509F46" w14:textId="77777777" w:rsidR="00CE230A" w:rsidRDefault="00CE230A" w:rsidP="00CE230A">
      <w:pPr>
        <w:pStyle w:val="PL"/>
      </w:pPr>
    </w:p>
    <w:p w14:paraId="75FB4CEB" w14:textId="77777777" w:rsidR="00CE230A" w:rsidRPr="002B4DD3" w:rsidRDefault="00CE230A" w:rsidP="00CE230A">
      <w:pPr>
        <w:pStyle w:val="PL"/>
        <w:rPr>
          <w:lang w:val="it-IT"/>
        </w:rPr>
      </w:pPr>
      <w:r w:rsidRPr="002B4DD3">
        <w:rPr>
          <w:lang w:val="it-IT"/>
        </w:rPr>
        <w:t>ChargingInformation ::= SEQUENCE{</w:t>
      </w:r>
    </w:p>
    <w:p w14:paraId="44C2C364" w14:textId="77777777" w:rsidR="00CE230A" w:rsidRPr="002B4DD3" w:rsidRDefault="00CE230A" w:rsidP="00CE230A">
      <w:pPr>
        <w:pStyle w:val="PL"/>
        <w:rPr>
          <w:lang w:val="it-IT"/>
        </w:rPr>
      </w:pPr>
      <w:r w:rsidRPr="002B4DD3">
        <w:rPr>
          <w:lang w:val="it-IT"/>
        </w:rPr>
        <w:tab/>
        <w:t>e1</w:t>
      </w:r>
      <w:r w:rsidRPr="002B4DD3">
        <w:rPr>
          <w:lang w:val="it-IT"/>
        </w:rPr>
        <w:tab/>
        <w:t>[1] E1 OPTIONAL,</w:t>
      </w:r>
    </w:p>
    <w:p w14:paraId="7ECE9C14" w14:textId="77777777" w:rsidR="00CE230A" w:rsidRPr="002B4DD3" w:rsidRDefault="00CE230A" w:rsidP="00CE230A">
      <w:pPr>
        <w:pStyle w:val="PL"/>
        <w:rPr>
          <w:lang w:val="it-IT"/>
        </w:rPr>
      </w:pPr>
      <w:r w:rsidRPr="002B4DD3">
        <w:rPr>
          <w:lang w:val="it-IT"/>
        </w:rPr>
        <w:tab/>
        <w:t>e2</w:t>
      </w:r>
      <w:r w:rsidRPr="002B4DD3">
        <w:rPr>
          <w:lang w:val="it-IT"/>
        </w:rPr>
        <w:tab/>
        <w:t>[2] E2 OPTIONAL,</w:t>
      </w:r>
    </w:p>
    <w:p w14:paraId="5746B9C7" w14:textId="77777777" w:rsidR="00CE230A" w:rsidRPr="002B4DD3" w:rsidRDefault="00CE230A" w:rsidP="00CE230A">
      <w:pPr>
        <w:pStyle w:val="PL"/>
        <w:rPr>
          <w:lang w:val="it-IT"/>
        </w:rPr>
      </w:pPr>
      <w:r w:rsidRPr="002B4DD3">
        <w:rPr>
          <w:lang w:val="it-IT"/>
        </w:rPr>
        <w:tab/>
        <w:t>e3</w:t>
      </w:r>
      <w:r w:rsidRPr="002B4DD3">
        <w:rPr>
          <w:lang w:val="it-IT"/>
        </w:rPr>
        <w:tab/>
        <w:t>[3] E3 OPTIONAL,</w:t>
      </w:r>
    </w:p>
    <w:p w14:paraId="4F51F3B7" w14:textId="77777777" w:rsidR="00CE230A" w:rsidRPr="002B4DD3" w:rsidRDefault="00CE230A" w:rsidP="00CE230A">
      <w:pPr>
        <w:pStyle w:val="PL"/>
        <w:rPr>
          <w:lang w:val="it-IT"/>
        </w:rPr>
      </w:pPr>
      <w:r w:rsidRPr="002B4DD3">
        <w:rPr>
          <w:lang w:val="it-IT"/>
        </w:rPr>
        <w:tab/>
        <w:t>e4</w:t>
      </w:r>
      <w:r w:rsidRPr="002B4DD3">
        <w:rPr>
          <w:lang w:val="it-IT"/>
        </w:rPr>
        <w:tab/>
        <w:t>[4] E4 OPTIONAL,</w:t>
      </w:r>
    </w:p>
    <w:p w14:paraId="15FF86F4" w14:textId="77777777" w:rsidR="00CE230A" w:rsidRPr="002B4DD3" w:rsidRDefault="00CE230A" w:rsidP="00CE230A">
      <w:pPr>
        <w:pStyle w:val="PL"/>
        <w:rPr>
          <w:lang w:val="it-IT"/>
        </w:rPr>
      </w:pPr>
      <w:r w:rsidRPr="002B4DD3">
        <w:rPr>
          <w:lang w:val="it-IT"/>
        </w:rPr>
        <w:tab/>
        <w:t>e5</w:t>
      </w:r>
      <w:r w:rsidRPr="002B4DD3">
        <w:rPr>
          <w:lang w:val="it-IT"/>
        </w:rPr>
        <w:tab/>
        <w:t>[5] E5 OPTIONAL,</w:t>
      </w:r>
    </w:p>
    <w:p w14:paraId="06E8FF75" w14:textId="77777777" w:rsidR="00CE230A" w:rsidRPr="002B4DD3" w:rsidRDefault="00CE230A" w:rsidP="00CE230A">
      <w:pPr>
        <w:pStyle w:val="PL"/>
        <w:rPr>
          <w:lang w:val="it-IT"/>
        </w:rPr>
      </w:pPr>
      <w:r w:rsidRPr="002B4DD3">
        <w:rPr>
          <w:lang w:val="it-IT"/>
        </w:rPr>
        <w:tab/>
        <w:t>e6</w:t>
      </w:r>
      <w:r w:rsidRPr="002B4DD3">
        <w:rPr>
          <w:lang w:val="it-IT"/>
        </w:rPr>
        <w:tab/>
        <w:t>[6] E6 OPTIONAL,</w:t>
      </w:r>
    </w:p>
    <w:p w14:paraId="339CE38D" w14:textId="77777777"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14:paraId="24D26CF8" w14:textId="77777777" w:rsidR="00CE230A" w:rsidRPr="0000381E" w:rsidRDefault="00CE230A" w:rsidP="00CE230A">
      <w:pPr>
        <w:pStyle w:val="PL"/>
        <w:rPr>
          <w:lang w:val="it-IT"/>
        </w:rPr>
      </w:pPr>
      <w:r w:rsidRPr="0000381E">
        <w:rPr>
          <w:lang w:val="it-IT"/>
        </w:rPr>
        <w:tab/>
        <w:t>...}</w:t>
      </w:r>
    </w:p>
    <w:p w14:paraId="37AB2A48" w14:textId="77777777" w:rsidR="00CE230A" w:rsidRPr="0000381E" w:rsidRDefault="00CE230A" w:rsidP="00CE230A">
      <w:pPr>
        <w:pStyle w:val="PL"/>
        <w:rPr>
          <w:lang w:val="it-IT"/>
        </w:rPr>
      </w:pPr>
    </w:p>
    <w:p w14:paraId="3C81CADF" w14:textId="77777777" w:rsidR="00CE230A" w:rsidRPr="0000381E" w:rsidRDefault="00CE230A" w:rsidP="00CE230A">
      <w:pPr>
        <w:pStyle w:val="PL"/>
        <w:rPr>
          <w:lang w:val="it-IT"/>
        </w:rPr>
      </w:pPr>
      <w:r w:rsidRPr="0000381E">
        <w:rPr>
          <w:lang w:val="it-IT"/>
        </w:rPr>
        <w:t>E1 ::= INTEGER (0..max10TimesUnitsPerTime)</w:t>
      </w:r>
    </w:p>
    <w:p w14:paraId="5A50A820" w14:textId="77777777" w:rsidR="00CE230A" w:rsidRPr="0000381E" w:rsidRDefault="00CE230A" w:rsidP="00CE230A">
      <w:pPr>
        <w:pStyle w:val="PL"/>
        <w:rPr>
          <w:lang w:val="it-IT"/>
        </w:rPr>
      </w:pPr>
      <w:r w:rsidRPr="0000381E">
        <w:rPr>
          <w:lang w:val="it-IT"/>
        </w:rPr>
        <w:t>max10TimesUnitsPerTime INTEGER ::= 8191</w:t>
      </w:r>
    </w:p>
    <w:p w14:paraId="634EA8AB" w14:textId="77777777" w:rsidR="00CE230A" w:rsidRPr="0000381E" w:rsidRDefault="00CE230A" w:rsidP="00CE230A">
      <w:pPr>
        <w:pStyle w:val="PL"/>
        <w:rPr>
          <w:lang w:val="it-IT"/>
        </w:rPr>
      </w:pPr>
    </w:p>
    <w:p w14:paraId="5BA9882E" w14:textId="77777777" w:rsidR="00CE230A" w:rsidRPr="0000381E" w:rsidRDefault="00CE230A" w:rsidP="00CE230A">
      <w:pPr>
        <w:pStyle w:val="PL"/>
        <w:rPr>
          <w:lang w:val="it-IT"/>
        </w:rPr>
      </w:pPr>
      <w:r w:rsidRPr="0000381E">
        <w:rPr>
          <w:lang w:val="it-IT"/>
        </w:rPr>
        <w:t>E2 ::= INTEGER (0..max10TimesTimeInterval)</w:t>
      </w:r>
    </w:p>
    <w:p w14:paraId="11DA214F" w14:textId="77777777" w:rsidR="00CE230A" w:rsidRPr="0000381E" w:rsidRDefault="00CE230A" w:rsidP="00CE230A">
      <w:pPr>
        <w:pStyle w:val="PL"/>
        <w:rPr>
          <w:lang w:val="it-IT"/>
        </w:rPr>
      </w:pPr>
      <w:r w:rsidRPr="0000381E">
        <w:rPr>
          <w:lang w:val="it-IT"/>
        </w:rPr>
        <w:t>max10TimesTimeInterval INTEGER ::= 8191</w:t>
      </w:r>
    </w:p>
    <w:p w14:paraId="783C89F2" w14:textId="77777777" w:rsidR="00CE230A" w:rsidRPr="0000381E" w:rsidRDefault="00CE230A" w:rsidP="00CE230A">
      <w:pPr>
        <w:pStyle w:val="PL"/>
        <w:rPr>
          <w:lang w:val="it-IT"/>
        </w:rPr>
      </w:pPr>
    </w:p>
    <w:p w14:paraId="4584F63C" w14:textId="77777777" w:rsidR="00CE230A" w:rsidRPr="0000381E" w:rsidRDefault="00CE230A" w:rsidP="00CE230A">
      <w:pPr>
        <w:pStyle w:val="PL"/>
        <w:rPr>
          <w:lang w:val="it-IT"/>
        </w:rPr>
      </w:pPr>
      <w:r w:rsidRPr="0000381E">
        <w:rPr>
          <w:lang w:val="it-IT"/>
        </w:rPr>
        <w:t>E3 ::= INTEGER (0..max100TimesScalingFactor)</w:t>
      </w:r>
    </w:p>
    <w:p w14:paraId="18E7363D" w14:textId="77777777" w:rsidR="00CE230A" w:rsidRPr="0000381E" w:rsidRDefault="00CE230A" w:rsidP="00CE230A">
      <w:pPr>
        <w:pStyle w:val="PL"/>
        <w:rPr>
          <w:lang w:val="it-IT"/>
        </w:rPr>
      </w:pPr>
      <w:r w:rsidRPr="0000381E">
        <w:rPr>
          <w:lang w:val="it-IT"/>
        </w:rPr>
        <w:t>max100TimesScalingFactor INTEGER ::= 8191</w:t>
      </w:r>
    </w:p>
    <w:p w14:paraId="79187ED9" w14:textId="77777777" w:rsidR="00CE230A" w:rsidRPr="0000381E" w:rsidRDefault="00CE230A" w:rsidP="00CE230A">
      <w:pPr>
        <w:pStyle w:val="PL"/>
        <w:rPr>
          <w:lang w:val="it-IT"/>
        </w:rPr>
      </w:pPr>
    </w:p>
    <w:p w14:paraId="3BC74FFB" w14:textId="77777777" w:rsidR="00CE230A" w:rsidRPr="0000381E" w:rsidRDefault="00CE230A" w:rsidP="00CE230A">
      <w:pPr>
        <w:pStyle w:val="PL"/>
        <w:rPr>
          <w:lang w:val="it-IT"/>
        </w:rPr>
      </w:pPr>
      <w:r w:rsidRPr="0000381E">
        <w:rPr>
          <w:lang w:val="it-IT"/>
        </w:rPr>
        <w:t>E4 ::= INTEGER (0..max10TimesIncrement)</w:t>
      </w:r>
    </w:p>
    <w:p w14:paraId="6854217B" w14:textId="77777777" w:rsidR="00CE230A" w:rsidRPr="002C320F" w:rsidRDefault="00CE230A" w:rsidP="00CE230A">
      <w:pPr>
        <w:pStyle w:val="PL"/>
        <w:rPr>
          <w:lang w:val="it-IT"/>
        </w:rPr>
      </w:pPr>
      <w:r w:rsidRPr="002C320F">
        <w:rPr>
          <w:lang w:val="it-IT"/>
        </w:rPr>
        <w:t>max10TimesIncrement INTEGER ::= 8191</w:t>
      </w:r>
    </w:p>
    <w:p w14:paraId="7E954897" w14:textId="77777777" w:rsidR="00CE230A" w:rsidRPr="002C320F" w:rsidRDefault="00CE230A" w:rsidP="00CE230A">
      <w:pPr>
        <w:pStyle w:val="PL"/>
        <w:rPr>
          <w:lang w:val="it-IT"/>
        </w:rPr>
      </w:pPr>
    </w:p>
    <w:p w14:paraId="400ED20D" w14:textId="77777777" w:rsidR="00CE230A" w:rsidRPr="002C320F" w:rsidRDefault="00CE230A" w:rsidP="00CE230A">
      <w:pPr>
        <w:pStyle w:val="PL"/>
        <w:rPr>
          <w:lang w:val="it-IT"/>
        </w:rPr>
      </w:pPr>
      <w:r w:rsidRPr="002C320F">
        <w:rPr>
          <w:lang w:val="it-IT"/>
        </w:rPr>
        <w:t>E5 ::= INTEGER (0..max10TimesIncrementPerDataInterval)</w:t>
      </w:r>
    </w:p>
    <w:p w14:paraId="139D06AE" w14:textId="77777777" w:rsidR="00CE230A" w:rsidRPr="002C320F" w:rsidRDefault="00CE230A" w:rsidP="00CE230A">
      <w:pPr>
        <w:pStyle w:val="PL"/>
        <w:rPr>
          <w:lang w:val="it-IT"/>
        </w:rPr>
      </w:pPr>
      <w:r w:rsidRPr="002C320F">
        <w:rPr>
          <w:lang w:val="it-IT"/>
        </w:rPr>
        <w:t>max10TimesIncrementPerDataInterval INTEGER ::= 8191</w:t>
      </w:r>
    </w:p>
    <w:p w14:paraId="0A15FF68" w14:textId="77777777" w:rsidR="00CE230A" w:rsidRPr="002C320F" w:rsidRDefault="00CE230A" w:rsidP="00CE230A">
      <w:pPr>
        <w:pStyle w:val="PL"/>
        <w:rPr>
          <w:lang w:val="it-IT"/>
        </w:rPr>
      </w:pPr>
    </w:p>
    <w:p w14:paraId="08F3E31F" w14:textId="77777777" w:rsidR="00CE230A" w:rsidRPr="002C320F" w:rsidRDefault="00CE230A" w:rsidP="00CE230A">
      <w:pPr>
        <w:pStyle w:val="PL"/>
        <w:rPr>
          <w:lang w:val="it-IT"/>
        </w:rPr>
      </w:pPr>
      <w:r w:rsidRPr="002C320F">
        <w:rPr>
          <w:lang w:val="it-IT"/>
        </w:rPr>
        <w:t>E6 ::= INTEGER (0..maxNumberOfSegmentsPerDataInterval)</w:t>
      </w:r>
    </w:p>
    <w:p w14:paraId="0F5CC16E" w14:textId="77777777" w:rsidR="00CE230A" w:rsidRPr="002C320F" w:rsidRDefault="00CE230A" w:rsidP="00CE230A">
      <w:pPr>
        <w:pStyle w:val="PL"/>
        <w:rPr>
          <w:lang w:val="it-IT"/>
        </w:rPr>
      </w:pPr>
      <w:r w:rsidRPr="002C320F">
        <w:rPr>
          <w:lang w:val="it-IT"/>
        </w:rPr>
        <w:t>maxNumberOfSegmentsPerDataInterval INTEGER ::= 8191</w:t>
      </w:r>
    </w:p>
    <w:p w14:paraId="74755008" w14:textId="77777777" w:rsidR="00CE230A" w:rsidRPr="002C320F" w:rsidRDefault="00CE230A" w:rsidP="00CE230A">
      <w:pPr>
        <w:pStyle w:val="PL"/>
        <w:rPr>
          <w:lang w:val="it-IT"/>
        </w:rPr>
      </w:pPr>
    </w:p>
    <w:p w14:paraId="538C3027" w14:textId="77777777" w:rsidR="00CE230A" w:rsidRPr="0000381E" w:rsidRDefault="00CE230A" w:rsidP="00CE230A">
      <w:pPr>
        <w:pStyle w:val="PL"/>
        <w:rPr>
          <w:lang w:val="it-IT"/>
        </w:rPr>
      </w:pPr>
      <w:r w:rsidRPr="0000381E">
        <w:rPr>
          <w:lang w:val="it-IT"/>
        </w:rPr>
        <w:lastRenderedPageBreak/>
        <w:t>E7 ::= INTEGER (0..max10TimesInitialTime)</w:t>
      </w:r>
    </w:p>
    <w:p w14:paraId="44201BB7" w14:textId="77777777" w:rsidR="00CE230A" w:rsidRPr="0000381E" w:rsidRDefault="00CE230A" w:rsidP="00CE230A">
      <w:pPr>
        <w:pStyle w:val="PL"/>
        <w:rPr>
          <w:lang w:val="it-IT"/>
        </w:rPr>
      </w:pPr>
      <w:r w:rsidRPr="0000381E">
        <w:rPr>
          <w:lang w:val="it-IT"/>
        </w:rPr>
        <w:t>max10TimesInitialTime INTEGER ::= 8191</w:t>
      </w:r>
    </w:p>
    <w:p w14:paraId="1ED40344" w14:textId="77777777" w:rsidR="00CE230A" w:rsidRPr="0000381E" w:rsidRDefault="00CE230A" w:rsidP="00CE230A">
      <w:pPr>
        <w:pStyle w:val="PL"/>
        <w:rPr>
          <w:lang w:val="it-IT"/>
        </w:rPr>
      </w:pPr>
    </w:p>
    <w:p w14:paraId="468DFBA1" w14:textId="77777777" w:rsidR="00CE230A" w:rsidRPr="00107E03" w:rsidRDefault="00CE230A" w:rsidP="00CE230A">
      <w:pPr>
        <w:pStyle w:val="PL"/>
      </w:pPr>
      <w:r w:rsidRPr="00107E03">
        <w:t>CallOnHold-Indicator</w:t>
      </w:r>
      <w:r w:rsidRPr="00107E03">
        <w:tab/>
        <w:t>::= ENUMERATED {</w:t>
      </w:r>
    </w:p>
    <w:p w14:paraId="4FFB249B" w14:textId="77777777" w:rsidR="00CE230A" w:rsidRPr="00107E03" w:rsidRDefault="00B1744F" w:rsidP="00CE230A">
      <w:pPr>
        <w:pStyle w:val="PL"/>
      </w:pPr>
      <w:r>
        <w:tab/>
      </w:r>
      <w:r w:rsidR="00CE230A" w:rsidRPr="00107E03">
        <w:t>callRetrieved (0),</w:t>
      </w:r>
    </w:p>
    <w:p w14:paraId="70B83555" w14:textId="77777777" w:rsidR="00CE230A" w:rsidRPr="00107E03" w:rsidRDefault="00B1744F" w:rsidP="00CE230A">
      <w:pPr>
        <w:pStyle w:val="PL"/>
      </w:pPr>
      <w:r>
        <w:tab/>
      </w:r>
      <w:r w:rsidR="00CE230A" w:rsidRPr="00107E03">
        <w:t>callOnHold (1)}</w:t>
      </w:r>
    </w:p>
    <w:p w14:paraId="65E2F4B7" w14:textId="77777777" w:rsidR="00CE230A" w:rsidRPr="00107E03" w:rsidRDefault="00CE230A" w:rsidP="00CE230A">
      <w:pPr>
        <w:pStyle w:val="PL"/>
      </w:pPr>
    </w:p>
    <w:p w14:paraId="4ED2ED9E" w14:textId="77777777" w:rsidR="00CE230A" w:rsidRDefault="00CE230A" w:rsidP="00CE230A">
      <w:pPr>
        <w:pStyle w:val="PL"/>
      </w:pPr>
      <w:r>
        <w:t>ForwardCUG-InfoArg ::= SEQUENCE {</w:t>
      </w:r>
    </w:p>
    <w:p w14:paraId="0CF297C6" w14:textId="77777777" w:rsidR="00CE230A" w:rsidRDefault="00CE230A" w:rsidP="00CE230A">
      <w:pPr>
        <w:pStyle w:val="PL"/>
      </w:pPr>
      <w:r>
        <w:tab/>
        <w:t>cug-Index</w:t>
      </w:r>
      <w:r w:rsidR="00B1744F">
        <w:tab/>
      </w:r>
      <w:r>
        <w:t>[0]</w:t>
      </w:r>
      <w:r>
        <w:tab/>
        <w:t>CUG-Index OPTIONAL,</w:t>
      </w:r>
    </w:p>
    <w:p w14:paraId="51B54472" w14:textId="77777777" w:rsidR="00CE230A" w:rsidRDefault="00CE230A" w:rsidP="00CE230A">
      <w:pPr>
        <w:pStyle w:val="PL"/>
      </w:pPr>
      <w:r>
        <w:tab/>
        <w:t>suppressPrefCUG</w:t>
      </w:r>
      <w:r>
        <w:tab/>
        <w:t>[1]</w:t>
      </w:r>
      <w:r>
        <w:tab/>
        <w:t>NULL OPTIONAL,</w:t>
      </w:r>
    </w:p>
    <w:p w14:paraId="320FA820" w14:textId="77777777" w:rsidR="00CE230A" w:rsidRDefault="00CE230A" w:rsidP="00CE230A">
      <w:pPr>
        <w:pStyle w:val="PL"/>
      </w:pPr>
      <w:r>
        <w:tab/>
        <w:t>suppressOA</w:t>
      </w:r>
      <w:r w:rsidR="00B1744F">
        <w:tab/>
      </w:r>
      <w:r>
        <w:t>[2]</w:t>
      </w:r>
      <w:r>
        <w:tab/>
        <w:t>NULL OPTIONAL,</w:t>
      </w:r>
    </w:p>
    <w:p w14:paraId="1DB19DE2" w14:textId="77777777" w:rsidR="00CE230A" w:rsidRDefault="00CE230A" w:rsidP="00CE230A">
      <w:pPr>
        <w:pStyle w:val="PL"/>
      </w:pPr>
      <w:r>
        <w:tab/>
        <w:t>...}</w:t>
      </w:r>
    </w:p>
    <w:p w14:paraId="42029ACD" w14:textId="77777777" w:rsidR="00CE230A" w:rsidRDefault="00CE230A" w:rsidP="00CE230A">
      <w:pPr>
        <w:pStyle w:val="PL"/>
      </w:pPr>
    </w:p>
    <w:p w14:paraId="78F9910C" w14:textId="77777777" w:rsidR="00CE230A" w:rsidRDefault="00CE230A" w:rsidP="00CE230A">
      <w:pPr>
        <w:pStyle w:val="PL"/>
      </w:pPr>
      <w:r>
        <w:t>ECT-Indicator</w:t>
      </w:r>
      <w:r>
        <w:tab/>
        <w:t>::= SEQUENCE {</w:t>
      </w:r>
    </w:p>
    <w:p w14:paraId="193E6CC0" w14:textId="77777777" w:rsidR="00CE230A" w:rsidRDefault="00CE230A" w:rsidP="00CE230A">
      <w:pPr>
        <w:pStyle w:val="PL"/>
      </w:pPr>
      <w:r>
        <w:tab/>
        <w:t>ect-CallState</w:t>
      </w:r>
      <w:r>
        <w:tab/>
        <w:t>[0]</w:t>
      </w:r>
      <w:r>
        <w:tab/>
        <w:t>ECT-CallState,</w:t>
      </w:r>
    </w:p>
    <w:p w14:paraId="0ADED11A" w14:textId="77777777" w:rsidR="00CE230A" w:rsidRDefault="00CE230A" w:rsidP="00CE230A">
      <w:pPr>
        <w:pStyle w:val="PL"/>
      </w:pPr>
      <w:r>
        <w:tab/>
        <w:t>rdn</w:t>
      </w:r>
      <w:r>
        <w:tab/>
        <w:t>[1]</w:t>
      </w:r>
      <w:r>
        <w:tab/>
        <w:t>RDN OPTIONAL,</w:t>
      </w:r>
    </w:p>
    <w:p w14:paraId="210893A3" w14:textId="77777777" w:rsidR="00CE230A" w:rsidRDefault="00CE230A" w:rsidP="00CE230A">
      <w:pPr>
        <w:pStyle w:val="PL"/>
      </w:pPr>
      <w:r>
        <w:tab/>
        <w:t>...}</w:t>
      </w:r>
    </w:p>
    <w:p w14:paraId="611488BD" w14:textId="77777777" w:rsidR="00CE230A" w:rsidRDefault="00CE230A" w:rsidP="00CE230A">
      <w:pPr>
        <w:pStyle w:val="PL"/>
      </w:pPr>
    </w:p>
    <w:p w14:paraId="6BCEA129" w14:textId="77777777" w:rsidR="00CE230A" w:rsidRDefault="00CE230A" w:rsidP="00CE230A">
      <w:pPr>
        <w:pStyle w:val="PL"/>
      </w:pPr>
      <w:r>
        <w:t>ECT-CallState</w:t>
      </w:r>
      <w:r>
        <w:tab/>
        <w:t>::= ENUMERATED {</w:t>
      </w:r>
    </w:p>
    <w:p w14:paraId="71098E50" w14:textId="77777777" w:rsidR="00CE230A" w:rsidRDefault="00CE230A" w:rsidP="00CE230A">
      <w:pPr>
        <w:pStyle w:val="PL"/>
      </w:pPr>
      <w:r>
        <w:tab/>
        <w:t>alerting (0),</w:t>
      </w:r>
    </w:p>
    <w:p w14:paraId="16A58CF9" w14:textId="77777777" w:rsidR="00CE230A" w:rsidRDefault="00CE230A" w:rsidP="00CE230A">
      <w:pPr>
        <w:pStyle w:val="PL"/>
      </w:pPr>
      <w:r>
        <w:tab/>
        <w:t>active (1)}</w:t>
      </w:r>
    </w:p>
    <w:p w14:paraId="681DF450" w14:textId="77777777" w:rsidR="00CE230A" w:rsidRDefault="00CE230A" w:rsidP="00CE230A">
      <w:pPr>
        <w:pStyle w:val="PL"/>
      </w:pPr>
    </w:p>
    <w:p w14:paraId="60328251" w14:textId="77777777" w:rsidR="00CE230A" w:rsidRDefault="00CE230A" w:rsidP="00CE230A">
      <w:pPr>
        <w:pStyle w:val="PL"/>
      </w:pPr>
      <w:r>
        <w:tab/>
        <w:t>NameIndicator ::= SEQUENCE {</w:t>
      </w:r>
    </w:p>
    <w:p w14:paraId="0CBE54CA" w14:textId="77777777" w:rsidR="00CE230A" w:rsidRDefault="00CE230A" w:rsidP="00CE230A">
      <w:pPr>
        <w:pStyle w:val="PL"/>
      </w:pPr>
      <w:r>
        <w:tab/>
        <w:t>callingName</w:t>
      </w:r>
      <w:r>
        <w:tab/>
        <w:t>[0] Name OPTIONAL,</w:t>
      </w:r>
    </w:p>
    <w:p w14:paraId="7CC78A6B" w14:textId="77777777" w:rsidR="00CE230A" w:rsidRDefault="00CE230A" w:rsidP="00CE230A">
      <w:pPr>
        <w:pStyle w:val="PL"/>
      </w:pPr>
      <w:r>
        <w:tab/>
        <w:t>...}</w:t>
      </w:r>
    </w:p>
    <w:p w14:paraId="0E161E30" w14:textId="77777777" w:rsidR="00CE230A" w:rsidRDefault="00CE230A" w:rsidP="00CE230A">
      <w:pPr>
        <w:pStyle w:val="PL"/>
      </w:pPr>
    </w:p>
    <w:p w14:paraId="0190DFE6" w14:textId="77777777" w:rsidR="00CE230A" w:rsidRDefault="00CE230A" w:rsidP="00CE230A">
      <w:pPr>
        <w:pStyle w:val="PL"/>
      </w:pPr>
      <w:r>
        <w:tab/>
        <w:t>Name ::= CHOICE {</w:t>
      </w:r>
    </w:p>
    <w:p w14:paraId="2DEA2078" w14:textId="77777777" w:rsidR="00CE230A" w:rsidRDefault="00CE230A" w:rsidP="00CE230A">
      <w:pPr>
        <w:pStyle w:val="PL"/>
      </w:pPr>
      <w:r>
        <w:tab/>
        <w:t>namePresentationAllowed</w:t>
      </w:r>
      <w:r>
        <w:tab/>
        <w:t>[0] NameSet,</w:t>
      </w:r>
    </w:p>
    <w:p w14:paraId="09EC71FE" w14:textId="77777777" w:rsidR="00CE230A" w:rsidRDefault="00CE230A" w:rsidP="00CE230A">
      <w:pPr>
        <w:pStyle w:val="PL"/>
      </w:pPr>
      <w:r>
        <w:tab/>
        <w:t>presentationRestricted</w:t>
      </w:r>
      <w:r>
        <w:tab/>
        <w:t>[1] NULL,</w:t>
      </w:r>
    </w:p>
    <w:p w14:paraId="4EDDC672" w14:textId="77777777" w:rsidR="00CE230A" w:rsidRDefault="00CE230A" w:rsidP="00CE230A">
      <w:pPr>
        <w:pStyle w:val="PL"/>
      </w:pPr>
      <w:r>
        <w:tab/>
        <w:t>nameUnavailable</w:t>
      </w:r>
      <w:r w:rsidR="00B1744F">
        <w:tab/>
      </w:r>
      <w:r>
        <w:t>[2] NULL,</w:t>
      </w:r>
    </w:p>
    <w:p w14:paraId="2D12E935" w14:textId="77777777" w:rsidR="00CE230A" w:rsidRDefault="00CE230A" w:rsidP="00CE230A">
      <w:pPr>
        <w:pStyle w:val="PL"/>
      </w:pPr>
      <w:r>
        <w:tab/>
        <w:t>namePresentationRestricted</w:t>
      </w:r>
      <w:r>
        <w:tab/>
        <w:t>[3] NameSet}</w:t>
      </w:r>
    </w:p>
    <w:p w14:paraId="498953B2" w14:textId="77777777" w:rsidR="00CE230A" w:rsidRDefault="00CE230A" w:rsidP="00CE230A">
      <w:pPr>
        <w:pStyle w:val="PL"/>
      </w:pPr>
    </w:p>
    <w:p w14:paraId="345CAB68" w14:textId="77777777" w:rsidR="00CE230A" w:rsidRDefault="00CE230A" w:rsidP="00CE230A">
      <w:pPr>
        <w:pStyle w:val="PL"/>
      </w:pPr>
      <w:r>
        <w:tab/>
        <w:t>NameSet ::= SEQUENCE {</w:t>
      </w:r>
    </w:p>
    <w:p w14:paraId="62288328" w14:textId="77777777" w:rsidR="00CE230A" w:rsidRDefault="00CE230A" w:rsidP="00CE230A">
      <w:pPr>
        <w:pStyle w:val="PL"/>
      </w:pPr>
      <w:r>
        <w:tab/>
        <w:t>dataCodingScheme</w:t>
      </w:r>
      <w:r>
        <w:tab/>
        <w:t>[0] USSD-DataCodingScheme,</w:t>
      </w:r>
    </w:p>
    <w:p w14:paraId="473C6F38" w14:textId="77777777" w:rsidR="00CE230A" w:rsidRDefault="00CE230A" w:rsidP="00CE230A">
      <w:pPr>
        <w:pStyle w:val="PL"/>
      </w:pPr>
      <w:r>
        <w:tab/>
        <w:t>lengthInCharacters</w:t>
      </w:r>
      <w:r>
        <w:tab/>
        <w:t>[1] INTEGER,</w:t>
      </w:r>
    </w:p>
    <w:p w14:paraId="7483A170" w14:textId="77777777" w:rsidR="00CE230A" w:rsidRDefault="00CE230A" w:rsidP="00CE230A">
      <w:pPr>
        <w:pStyle w:val="PL"/>
      </w:pPr>
      <w:r>
        <w:tab/>
        <w:t>nameString</w:t>
      </w:r>
      <w:r w:rsidR="00B1744F">
        <w:tab/>
      </w:r>
      <w:r>
        <w:t>[2] USSD-String,</w:t>
      </w:r>
    </w:p>
    <w:p w14:paraId="78D54DAE" w14:textId="77777777" w:rsidR="00CE230A" w:rsidRDefault="00CE230A" w:rsidP="00CE230A">
      <w:pPr>
        <w:pStyle w:val="PL"/>
      </w:pPr>
      <w:r>
        <w:tab/>
        <w:t>...}</w:t>
      </w:r>
    </w:p>
    <w:p w14:paraId="2A120020" w14:textId="77777777" w:rsidR="00CE230A" w:rsidRDefault="00CE230A" w:rsidP="00CE230A">
      <w:pPr>
        <w:pStyle w:val="PL"/>
      </w:pPr>
    </w:p>
    <w:p w14:paraId="0F9BA578" w14:textId="77777777" w:rsidR="00CE230A" w:rsidRDefault="00CE230A" w:rsidP="00CE230A">
      <w:pPr>
        <w:pStyle w:val="PL"/>
        <w:rPr>
          <w:i/>
        </w:rPr>
      </w:pPr>
      <w:r>
        <w:rPr>
          <w:i/>
        </w:rPr>
        <w:t>-- NameIndicator, Name and NameSet are defined because of CNAP.</w:t>
      </w:r>
    </w:p>
    <w:p w14:paraId="612797E7" w14:textId="77777777" w:rsidR="00CE230A" w:rsidRDefault="00CE230A" w:rsidP="00CE230A">
      <w:pPr>
        <w:pStyle w:val="PL"/>
        <w:rPr>
          <w:i/>
        </w:rPr>
      </w:pPr>
      <w:r>
        <w:rPr>
          <w:i/>
        </w:rPr>
        <w:t>-- The USSD-DataCodingScheme shall indicate use of the default alphabet through the</w:t>
      </w:r>
    </w:p>
    <w:p w14:paraId="46FB524F" w14:textId="77777777" w:rsidR="00CE230A" w:rsidRDefault="00CE230A" w:rsidP="00CE230A">
      <w:pPr>
        <w:pStyle w:val="PL"/>
        <w:rPr>
          <w:i/>
        </w:rPr>
      </w:pPr>
      <w:r>
        <w:rPr>
          <w:i/>
        </w:rPr>
        <w:t>-- following encoding:</w:t>
      </w:r>
    </w:p>
    <w:p w14:paraId="32916EED" w14:textId="77777777" w:rsidR="00CE230A" w:rsidRDefault="00CE230A" w:rsidP="00CE230A">
      <w:pPr>
        <w:pStyle w:val="PL"/>
        <w:rPr>
          <w:i/>
        </w:rPr>
      </w:pPr>
      <w:r>
        <w:rPr>
          <w:i/>
        </w:rPr>
        <w:t>--    bit  7   6   5   4   3   2   1   0</w:t>
      </w:r>
    </w:p>
    <w:p w14:paraId="105945DA" w14:textId="77777777" w:rsidR="00CE230A" w:rsidRDefault="00CE230A" w:rsidP="00CE230A">
      <w:pPr>
        <w:pStyle w:val="PL"/>
        <w:rPr>
          <w:i/>
        </w:rPr>
      </w:pPr>
      <w:r>
        <w:rPr>
          <w:i/>
        </w:rPr>
        <w:t>--       | 0   0   0   0 | 1   1   1   1|</w:t>
      </w:r>
    </w:p>
    <w:p w14:paraId="4BD9882C" w14:textId="77777777" w:rsidR="00CE230A" w:rsidRDefault="00CE230A" w:rsidP="00CE230A">
      <w:pPr>
        <w:pStyle w:val="PL"/>
      </w:pPr>
    </w:p>
    <w:p w14:paraId="7349E0DD" w14:textId="77777777" w:rsidR="00CE230A" w:rsidRDefault="00CE230A" w:rsidP="00CE230A">
      <w:pPr>
        <w:pStyle w:val="PL"/>
      </w:pPr>
      <w:r>
        <w:t>RDN</w:t>
      </w:r>
      <w:r>
        <w:tab/>
        <w:t>::= CHOICE {</w:t>
      </w:r>
    </w:p>
    <w:p w14:paraId="7444792A" w14:textId="77777777" w:rsidR="00CE230A" w:rsidRDefault="00CE230A" w:rsidP="00CE230A">
      <w:pPr>
        <w:pStyle w:val="PL"/>
      </w:pPr>
      <w:r>
        <w:tab/>
        <w:t>presentationAllowedAddress</w:t>
      </w:r>
      <w:r w:rsidR="00B1744F">
        <w:tab/>
      </w:r>
      <w:r>
        <w:t>[0]</w:t>
      </w:r>
      <w:r>
        <w:tab/>
        <w:t>RemotePartyNumber,</w:t>
      </w:r>
    </w:p>
    <w:p w14:paraId="01E93C45" w14:textId="77777777" w:rsidR="00CE230A" w:rsidRDefault="00CE230A" w:rsidP="00CE230A">
      <w:pPr>
        <w:pStyle w:val="PL"/>
      </w:pPr>
      <w:r>
        <w:tab/>
        <w:t>presentationRestricted</w:t>
      </w:r>
      <w:r w:rsidR="00B1744F">
        <w:tab/>
      </w:r>
      <w:r>
        <w:tab/>
        <w:t>[1]</w:t>
      </w:r>
      <w:r>
        <w:tab/>
        <w:t>NULL,</w:t>
      </w:r>
    </w:p>
    <w:p w14:paraId="6BB9C7DB" w14:textId="77777777" w:rsidR="00CE230A" w:rsidRDefault="00CE230A" w:rsidP="00CE230A">
      <w:pPr>
        <w:pStyle w:val="PL"/>
      </w:pPr>
      <w:r>
        <w:tab/>
        <w:t>numberNotAvailableDueToInterworking</w:t>
      </w:r>
      <w:r>
        <w:tab/>
        <w:t>[2]</w:t>
      </w:r>
      <w:r>
        <w:tab/>
        <w:t>NULL,</w:t>
      </w:r>
    </w:p>
    <w:p w14:paraId="5134FD84" w14:textId="77777777" w:rsidR="00CE230A" w:rsidRDefault="00CE230A" w:rsidP="00CE230A">
      <w:pPr>
        <w:pStyle w:val="PL"/>
      </w:pPr>
      <w:r>
        <w:tab/>
        <w:t>presentationRestrictedAddress</w:t>
      </w:r>
      <w:r w:rsidR="00B1744F">
        <w:tab/>
      </w:r>
      <w:r>
        <w:t>[3]</w:t>
      </w:r>
      <w:r>
        <w:tab/>
        <w:t>RemotePartyNumber}</w:t>
      </w:r>
    </w:p>
    <w:p w14:paraId="78EEA384" w14:textId="77777777" w:rsidR="00CE230A" w:rsidRDefault="00CE230A" w:rsidP="00CE230A">
      <w:pPr>
        <w:pStyle w:val="PL"/>
      </w:pPr>
    </w:p>
    <w:p w14:paraId="7603F4BD" w14:textId="77777777" w:rsidR="00CE230A" w:rsidRDefault="00CE230A" w:rsidP="00CE230A">
      <w:pPr>
        <w:pStyle w:val="PL"/>
      </w:pPr>
      <w:r>
        <w:t>RemotePartyNumber</w:t>
      </w:r>
      <w:r>
        <w:tab/>
        <w:t>::= SEQUENCE {</w:t>
      </w:r>
    </w:p>
    <w:p w14:paraId="10D0E52F" w14:textId="77777777" w:rsidR="00CE230A" w:rsidRDefault="00CE230A" w:rsidP="00CE230A">
      <w:pPr>
        <w:pStyle w:val="PL"/>
      </w:pPr>
      <w:r>
        <w:tab/>
        <w:t>partyNumber</w:t>
      </w:r>
      <w:r w:rsidR="00B1744F">
        <w:tab/>
      </w:r>
      <w:r>
        <w:t>[0]</w:t>
      </w:r>
      <w:r>
        <w:tab/>
        <w:t>ISDN-AddressString,</w:t>
      </w:r>
    </w:p>
    <w:p w14:paraId="38F4EC8E" w14:textId="77777777" w:rsidR="00CE230A" w:rsidRDefault="00CE230A" w:rsidP="00CE230A">
      <w:pPr>
        <w:pStyle w:val="PL"/>
      </w:pPr>
      <w:r>
        <w:tab/>
        <w:t>partyNumberSubaddress</w:t>
      </w:r>
      <w:r>
        <w:tab/>
        <w:t>[1]</w:t>
      </w:r>
      <w:r>
        <w:tab/>
        <w:t>ISDN-SubaddressString OPTIONAL,</w:t>
      </w:r>
    </w:p>
    <w:p w14:paraId="2723CB12" w14:textId="77777777" w:rsidR="00CE230A" w:rsidRDefault="00CE230A" w:rsidP="00CE230A">
      <w:pPr>
        <w:pStyle w:val="PL"/>
      </w:pPr>
      <w:r>
        <w:tab/>
        <w:t>...}</w:t>
      </w:r>
    </w:p>
    <w:p w14:paraId="23322FF5" w14:textId="77777777" w:rsidR="00CE230A" w:rsidRDefault="00CE230A" w:rsidP="00CE230A">
      <w:pPr>
        <w:pStyle w:val="PL"/>
      </w:pPr>
    </w:p>
    <w:p w14:paraId="5766893E" w14:textId="77777777" w:rsidR="00CE230A" w:rsidRDefault="00CE230A" w:rsidP="00CE230A">
      <w:pPr>
        <w:pStyle w:val="PL"/>
      </w:pPr>
      <w:r>
        <w:t>AccessRegisterCCEntryArg</w:t>
      </w:r>
      <w:r>
        <w:tab/>
        <w:t>::= SEQUENCE {</w:t>
      </w:r>
    </w:p>
    <w:p w14:paraId="13ABF50E" w14:textId="77777777" w:rsidR="00CE230A" w:rsidRDefault="00CE230A" w:rsidP="00CE230A">
      <w:pPr>
        <w:pStyle w:val="PL"/>
      </w:pPr>
      <w:r>
        <w:tab/>
        <w:t>...}</w:t>
      </w:r>
    </w:p>
    <w:p w14:paraId="46E4D248" w14:textId="77777777" w:rsidR="00CE230A" w:rsidRDefault="00CE230A" w:rsidP="00CE230A">
      <w:pPr>
        <w:pStyle w:val="PL"/>
      </w:pPr>
    </w:p>
    <w:p w14:paraId="5363F6D6" w14:textId="77777777" w:rsidR="00CE230A" w:rsidRDefault="00CE230A" w:rsidP="00CE230A">
      <w:pPr>
        <w:pStyle w:val="PL"/>
      </w:pPr>
      <w:r>
        <w:t>CallDeflectionArg</w:t>
      </w:r>
      <w:r>
        <w:tab/>
        <w:t>::= SEQUENCE {</w:t>
      </w:r>
    </w:p>
    <w:p w14:paraId="3D01520C" w14:textId="77777777" w:rsidR="00CE230A" w:rsidRDefault="00CE230A" w:rsidP="00CE230A">
      <w:pPr>
        <w:pStyle w:val="PL"/>
      </w:pPr>
      <w:r>
        <w:tab/>
        <w:t>deflectedToNumber</w:t>
      </w:r>
      <w:r>
        <w:tab/>
        <w:t>[0]</w:t>
      </w:r>
      <w:r>
        <w:tab/>
        <w:t>AddressString,</w:t>
      </w:r>
    </w:p>
    <w:p w14:paraId="76B57C2F" w14:textId="77777777" w:rsidR="00CE230A" w:rsidRDefault="00CE230A" w:rsidP="00CE230A">
      <w:pPr>
        <w:pStyle w:val="PL"/>
      </w:pPr>
      <w:r>
        <w:tab/>
        <w:t>deflectedToSubaddress</w:t>
      </w:r>
      <w:r>
        <w:tab/>
        <w:t>[1]</w:t>
      </w:r>
      <w:r>
        <w:tab/>
        <w:t>ISDN-SubaddressString OPTIONAL,</w:t>
      </w:r>
    </w:p>
    <w:p w14:paraId="2B6A1182" w14:textId="77777777" w:rsidR="00CE230A" w:rsidRDefault="00CE230A" w:rsidP="00CE230A">
      <w:pPr>
        <w:pStyle w:val="PL"/>
      </w:pPr>
      <w:r>
        <w:tab/>
        <w:t>...}</w:t>
      </w:r>
    </w:p>
    <w:p w14:paraId="1F2E7A93" w14:textId="77777777" w:rsidR="00CE230A" w:rsidRDefault="00CE230A" w:rsidP="00CE230A">
      <w:pPr>
        <w:pStyle w:val="PL"/>
      </w:pPr>
    </w:p>
    <w:p w14:paraId="552124C7" w14:textId="77777777" w:rsidR="00CE230A" w:rsidRDefault="00CE230A" w:rsidP="00CE230A">
      <w:pPr>
        <w:pStyle w:val="PL"/>
      </w:pPr>
      <w:r>
        <w:t>UserUserServiceArg ::= SEQUENCE {</w:t>
      </w:r>
    </w:p>
    <w:p w14:paraId="738CDC27" w14:textId="77777777" w:rsidR="00CE230A" w:rsidRDefault="00CE230A" w:rsidP="00CE230A">
      <w:pPr>
        <w:pStyle w:val="PL"/>
      </w:pPr>
      <w:r>
        <w:tab/>
        <w:t>uUS-Service</w:t>
      </w:r>
      <w:r>
        <w:tab/>
        <w:t>[0]</w:t>
      </w:r>
      <w:r>
        <w:tab/>
        <w:t>UUS-Service,</w:t>
      </w:r>
    </w:p>
    <w:p w14:paraId="7DE6B9A7" w14:textId="77777777" w:rsidR="00CE230A" w:rsidRDefault="00CE230A" w:rsidP="00CE230A">
      <w:pPr>
        <w:pStyle w:val="PL"/>
      </w:pPr>
      <w:r>
        <w:tab/>
        <w:t>uUS-Required</w:t>
      </w:r>
      <w:r>
        <w:tab/>
        <w:t>[1]</w:t>
      </w:r>
      <w:r>
        <w:tab/>
        <w:t>BOOLEAN,</w:t>
      </w:r>
    </w:p>
    <w:p w14:paraId="176D34AE" w14:textId="77777777" w:rsidR="00CE230A" w:rsidRDefault="00CE230A" w:rsidP="00CE230A">
      <w:pPr>
        <w:pStyle w:val="PL"/>
      </w:pPr>
      <w:r>
        <w:tab/>
        <w:t>... }</w:t>
      </w:r>
    </w:p>
    <w:p w14:paraId="538AB82C" w14:textId="77777777" w:rsidR="00CE230A" w:rsidRDefault="00CE230A" w:rsidP="00CE230A">
      <w:pPr>
        <w:pStyle w:val="PL"/>
      </w:pPr>
    </w:p>
    <w:p w14:paraId="0BC85C56" w14:textId="77777777" w:rsidR="00CE230A" w:rsidRDefault="00CE230A" w:rsidP="00CE230A">
      <w:pPr>
        <w:pStyle w:val="PL"/>
      </w:pPr>
      <w:r>
        <w:t>UUS-Service ::= ENUMERATED {</w:t>
      </w:r>
    </w:p>
    <w:p w14:paraId="208AF562" w14:textId="77777777" w:rsidR="00CE230A" w:rsidRPr="00BD28E0" w:rsidRDefault="00CE230A" w:rsidP="00CE230A">
      <w:pPr>
        <w:pStyle w:val="PL"/>
      </w:pPr>
      <w:r>
        <w:tab/>
      </w:r>
      <w:r w:rsidRPr="00BD28E0">
        <w:t>uUS1 (1),</w:t>
      </w:r>
    </w:p>
    <w:p w14:paraId="0DF4758A" w14:textId="77777777" w:rsidR="00CE230A" w:rsidRPr="00BD28E0" w:rsidRDefault="00CE230A" w:rsidP="00CE230A">
      <w:pPr>
        <w:pStyle w:val="PL"/>
      </w:pPr>
      <w:r w:rsidRPr="00BD28E0">
        <w:tab/>
        <w:t>uUS2 (2),</w:t>
      </w:r>
    </w:p>
    <w:p w14:paraId="764DE6CD" w14:textId="77777777" w:rsidR="00CE230A" w:rsidRPr="00BD28E0" w:rsidRDefault="00CE230A" w:rsidP="00CE230A">
      <w:pPr>
        <w:pStyle w:val="PL"/>
      </w:pPr>
      <w:r w:rsidRPr="00BD28E0">
        <w:tab/>
        <w:t>uUS3 (3),</w:t>
      </w:r>
    </w:p>
    <w:p w14:paraId="259C451A" w14:textId="77777777" w:rsidR="00CE230A" w:rsidRDefault="00CE230A" w:rsidP="00CE230A">
      <w:pPr>
        <w:pStyle w:val="PL"/>
      </w:pPr>
      <w:r w:rsidRPr="00BD28E0">
        <w:tab/>
      </w:r>
      <w:r>
        <w:t>... }</w:t>
      </w:r>
    </w:p>
    <w:p w14:paraId="7713CF62" w14:textId="77777777" w:rsidR="00CE230A" w:rsidRDefault="00CE230A" w:rsidP="00CE230A">
      <w:pPr>
        <w:pStyle w:val="PL"/>
      </w:pPr>
    </w:p>
    <w:p w14:paraId="4E07D3BE" w14:textId="77777777" w:rsidR="00CE230A" w:rsidRDefault="00CE230A" w:rsidP="00CE230A">
      <w:pPr>
        <w:pStyle w:val="PL"/>
      </w:pPr>
      <w:r>
        <w:t>-- exception handling:</w:t>
      </w:r>
    </w:p>
    <w:p w14:paraId="1D5304A8" w14:textId="77777777" w:rsidR="00CE230A" w:rsidRDefault="00CE230A" w:rsidP="00CE230A">
      <w:pPr>
        <w:pStyle w:val="PL"/>
      </w:pPr>
      <w:r>
        <w:t>-- In case of UUS-Service with any other value, indicated as "UUS required",</w:t>
      </w:r>
    </w:p>
    <w:p w14:paraId="14E65256" w14:textId="77777777" w:rsidR="00CE230A" w:rsidRDefault="00CE230A" w:rsidP="00CE230A">
      <w:pPr>
        <w:pStyle w:val="PL"/>
      </w:pPr>
      <w:r>
        <w:t>-- but not understood by the MS, the call will be cleared.</w:t>
      </w:r>
    </w:p>
    <w:p w14:paraId="62F174A6" w14:textId="77777777" w:rsidR="00CE230A" w:rsidRDefault="00CE230A" w:rsidP="00CE230A">
      <w:pPr>
        <w:pStyle w:val="PL"/>
      </w:pPr>
    </w:p>
    <w:p w14:paraId="6414E21D" w14:textId="77777777" w:rsidR="00CE230A" w:rsidRPr="00BE10A4" w:rsidRDefault="00CE230A" w:rsidP="00CE230A">
      <w:pPr>
        <w:pStyle w:val="PL"/>
        <w:rPr>
          <w:lang w:val="fr-FR"/>
        </w:rPr>
      </w:pPr>
      <w:r w:rsidRPr="00BE10A4">
        <w:rPr>
          <w:lang w:val="fr-FR"/>
        </w:rPr>
        <w:lastRenderedPageBreak/>
        <w:t>LocationNotificationArg</w:t>
      </w:r>
      <w:r w:rsidRPr="00BE10A4">
        <w:rPr>
          <w:lang w:val="fr-FR"/>
        </w:rPr>
        <w:tab/>
        <w:t>::= SEQUENCE {</w:t>
      </w:r>
    </w:p>
    <w:p w14:paraId="10335C43" w14:textId="77777777" w:rsidR="00CE230A" w:rsidRPr="00BE10A4" w:rsidRDefault="00CE230A" w:rsidP="00CE230A">
      <w:pPr>
        <w:pStyle w:val="PL"/>
        <w:rPr>
          <w:lang w:val="fr-FR"/>
        </w:rPr>
      </w:pPr>
      <w:r w:rsidRPr="00BE10A4">
        <w:rPr>
          <w:lang w:val="fr-FR"/>
        </w:rPr>
        <w:tab/>
        <w:t>notificationType</w:t>
      </w:r>
      <w:r w:rsidRPr="00BE10A4">
        <w:rPr>
          <w:lang w:val="fr-FR"/>
        </w:rPr>
        <w:tab/>
        <w:t>[0]</w:t>
      </w:r>
      <w:r w:rsidRPr="00BE10A4">
        <w:rPr>
          <w:lang w:val="fr-FR"/>
        </w:rPr>
        <w:tab/>
        <w:t>NotificationToMSUser,</w:t>
      </w:r>
    </w:p>
    <w:p w14:paraId="1D673522" w14:textId="77777777" w:rsidR="00CE230A" w:rsidRPr="00BE10A4" w:rsidRDefault="00CE230A" w:rsidP="00CE230A">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1B6E1512" w14:textId="77777777" w:rsidR="00CE230A" w:rsidRPr="00BE10A4" w:rsidRDefault="00CE230A" w:rsidP="00CE230A">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692B2476" w14:textId="77777777" w:rsidR="00CE230A" w:rsidRPr="00982F75" w:rsidRDefault="00CE230A" w:rsidP="00CE230A">
      <w:pPr>
        <w:pStyle w:val="PL"/>
      </w:pPr>
      <w:r w:rsidRPr="00BE10A4">
        <w:rPr>
          <w:lang w:val="fr-FR"/>
        </w:rPr>
        <w:tab/>
      </w:r>
      <w:r w:rsidRPr="00982F75">
        <w:t>lcsClientName</w:t>
      </w:r>
      <w:r>
        <w:tab/>
      </w:r>
      <w:r w:rsidRPr="00982F75">
        <w:t>[3]</w:t>
      </w:r>
      <w:r w:rsidRPr="00982F75">
        <w:tab/>
        <w:t>LCSClientName</w:t>
      </w:r>
      <w:r w:rsidR="00B1744F">
        <w:tab/>
      </w:r>
      <w:r w:rsidRPr="00982F75">
        <w:t>OPTIONAL,</w:t>
      </w:r>
    </w:p>
    <w:p w14:paraId="3722A34D" w14:textId="77777777" w:rsidR="00CE230A" w:rsidRPr="00982F75" w:rsidRDefault="00CE230A" w:rsidP="00CE230A">
      <w:pPr>
        <w:pStyle w:val="PL"/>
      </w:pPr>
      <w:r w:rsidRPr="00982F75">
        <w:tab/>
        <w:t>...</w:t>
      </w:r>
      <w:r w:rsidRPr="00982F75">
        <w:rPr>
          <w:rFonts w:hint="eastAsia"/>
        </w:rPr>
        <w:t xml:space="preserve"> ,</w:t>
      </w:r>
    </w:p>
    <w:p w14:paraId="46DF920C" w14:textId="77777777" w:rsidR="00CE230A" w:rsidRPr="00982F75" w:rsidRDefault="00CE230A" w:rsidP="00CE230A">
      <w:pPr>
        <w:pStyle w:val="PL"/>
      </w:pPr>
      <w:r w:rsidRPr="00982F75">
        <w:rPr>
          <w:rFonts w:hint="eastAsia"/>
        </w:rPr>
        <w:tab/>
        <w:t>lcsRequestorID</w:t>
      </w:r>
      <w:r>
        <w:rPr>
          <w:rFonts w:hint="eastAsia"/>
        </w:rPr>
        <w:tab/>
      </w:r>
      <w:r w:rsidRPr="00982F75">
        <w:rPr>
          <w:rFonts w:hint="eastAsia"/>
        </w:rPr>
        <w:t>[4] LCSRequestorID</w:t>
      </w:r>
      <w:r w:rsidR="00B1744F">
        <w:rPr>
          <w:rFonts w:hint="eastAsia"/>
        </w:rPr>
        <w:tab/>
      </w:r>
      <w:r w:rsidRPr="00982F75">
        <w:rPr>
          <w:rFonts w:hint="eastAsia"/>
        </w:rPr>
        <w:t>OPTIONAL</w:t>
      </w:r>
      <w:r w:rsidRPr="00982F75">
        <w:t>,</w:t>
      </w:r>
    </w:p>
    <w:p w14:paraId="09F29E5E" w14:textId="77777777" w:rsidR="00CE230A" w:rsidRPr="00982F75" w:rsidRDefault="00CE230A" w:rsidP="00CE230A">
      <w:pPr>
        <w:pStyle w:val="PL"/>
      </w:pPr>
      <w:r w:rsidRPr="00982F75">
        <w:tab/>
        <w:t>lcsCodeword</w:t>
      </w:r>
      <w:r w:rsidR="00B1744F">
        <w:tab/>
      </w:r>
      <w:r w:rsidRPr="00982F75">
        <w:t>[5]</w:t>
      </w:r>
      <w:r w:rsidRPr="00982F75">
        <w:tab/>
        <w:t>LCSCodeword</w:t>
      </w:r>
      <w:r w:rsidR="00B1744F">
        <w:tab/>
      </w:r>
      <w:r w:rsidRPr="00982F75">
        <w:t>OPTIONAL,</w:t>
      </w:r>
    </w:p>
    <w:p w14:paraId="3BB244FB" w14:textId="77777777" w:rsidR="00CE230A" w:rsidRDefault="00CE230A" w:rsidP="00CE230A">
      <w:pPr>
        <w:pStyle w:val="PL"/>
      </w:pPr>
      <w:r w:rsidRPr="00982F75">
        <w:tab/>
        <w:t>lcsServiceTypeID</w:t>
      </w:r>
      <w:r w:rsidRPr="00982F75">
        <w:tab/>
        <w:t>[6]</w:t>
      </w:r>
      <w:r w:rsidRPr="00982F75">
        <w:tab/>
        <w:t>LCSServiceTypeID</w:t>
      </w:r>
      <w:r>
        <w:tab/>
      </w:r>
      <w:r w:rsidRPr="00982F75">
        <w:t>OPTIONAL</w:t>
      </w:r>
      <w:r>
        <w:t>,</w:t>
      </w:r>
    </w:p>
    <w:p w14:paraId="2CC9D7E0" w14:textId="77777777" w:rsidR="00C90095" w:rsidRDefault="00CE230A" w:rsidP="00C90095">
      <w:pPr>
        <w:pStyle w:val="PL"/>
      </w:pPr>
      <w:r>
        <w:tab/>
        <w:t>deferredLocationExt</w:t>
      </w:r>
      <w:r>
        <w:tab/>
        <w:t>[7]</w:t>
      </w:r>
      <w:r>
        <w:tab/>
        <w:t>DeferredLocationExt</w:t>
      </w:r>
      <w:r>
        <w:tab/>
        <w:t>OPTIONAL</w:t>
      </w:r>
      <w:r w:rsidR="00C90095">
        <w:t>,</w:t>
      </w:r>
    </w:p>
    <w:p w14:paraId="410D19F0" w14:textId="566B7F9F" w:rsidR="00CE230A" w:rsidRPr="00982F75" w:rsidRDefault="00C90095" w:rsidP="00C90095">
      <w:pPr>
        <w:pStyle w:val="PL"/>
      </w:pPr>
      <w:r>
        <w:tab/>
        <w:t>rangingSlExt</w:t>
      </w:r>
      <w:r>
        <w:tab/>
        <w:t>[8]</w:t>
      </w:r>
      <w:r>
        <w:tab/>
        <w:t>RangingSlExt</w:t>
      </w:r>
      <w:r>
        <w:tab/>
        <w:t>OPTIONAL</w:t>
      </w:r>
      <w:r w:rsidR="00CE230A" w:rsidRPr="00982F75">
        <w:t xml:space="preserve"> }</w:t>
      </w:r>
    </w:p>
    <w:p w14:paraId="2EA8F457" w14:textId="77777777" w:rsidR="00CE230A" w:rsidRPr="00982F75" w:rsidRDefault="00CE230A" w:rsidP="00CE230A">
      <w:pPr>
        <w:pStyle w:val="ASN1TABLEmiddle"/>
        <w:widowControl/>
        <w:pBdr>
          <w:left w:val="none" w:sz="0" w:space="0" w:color="auto"/>
          <w:bottom w:val="none" w:sz="0" w:space="0" w:color="auto"/>
          <w:right w:val="none" w:sz="0" w:space="0" w:color="auto"/>
        </w:pBdr>
      </w:pPr>
    </w:p>
    <w:p w14:paraId="6562F934" w14:textId="77777777" w:rsidR="005F0DF3" w:rsidRDefault="00CE230A" w:rsidP="00CE230A">
      <w:pPr>
        <w:pStyle w:val="PL"/>
      </w:pPr>
      <w:r>
        <w:t xml:space="preserve">-- </w:t>
      </w:r>
      <w:r w:rsidRPr="000A7DFF">
        <w:t xml:space="preserve">The notificationType </w:t>
      </w:r>
      <w:r>
        <w:t>may only</w:t>
      </w:r>
      <w:r w:rsidRPr="000A7DFF">
        <w:t xml:space="preserve"> be set to </w:t>
      </w:r>
      <w:r>
        <w:t>notifyLocationAllowed,</w:t>
      </w:r>
    </w:p>
    <w:p w14:paraId="3B556A3F" w14:textId="77777777" w:rsidR="005F0DF3" w:rsidRDefault="00CE230A" w:rsidP="00CE230A">
      <w:pPr>
        <w:pStyle w:val="PL"/>
      </w:pPr>
      <w:r>
        <w:t>-- notifyAndVerify-LocationAllowedIfNoResponse,</w:t>
      </w:r>
    </w:p>
    <w:p w14:paraId="14E40878" w14:textId="56D9B7F8" w:rsidR="00CE230A" w:rsidRPr="000A7DFF" w:rsidRDefault="00CE230A" w:rsidP="00CE230A">
      <w:pPr>
        <w:pStyle w:val="PL"/>
      </w:pPr>
      <w:r>
        <w:t>-- or notifyAndVerify-LocationNotAllowedIfNoResponse</w:t>
      </w:r>
      <w:r w:rsidRPr="000A7DFF">
        <w:t>.</w:t>
      </w:r>
    </w:p>
    <w:p w14:paraId="141AC312" w14:textId="77777777" w:rsidR="005F0DF3" w:rsidRDefault="00CE230A" w:rsidP="00CE230A">
      <w:pPr>
        <w:pStyle w:val="PL"/>
      </w:pPr>
      <w:r>
        <w:t xml:space="preserve">-- </w:t>
      </w:r>
      <w:r w:rsidRPr="000A7DFF">
        <w:t xml:space="preserve">The locationEstimateType field of the locationType </w:t>
      </w:r>
      <w:r>
        <w:t>may only</w:t>
      </w:r>
      <w:r w:rsidRPr="000A7DFF">
        <w:t xml:space="preserve"> be set to</w:t>
      </w:r>
    </w:p>
    <w:p w14:paraId="1F0542F7" w14:textId="77777777" w:rsidR="005F0DF3" w:rsidRDefault="00CE230A" w:rsidP="00CE230A">
      <w:pPr>
        <w:pStyle w:val="PL"/>
      </w:pPr>
      <w:r>
        <w:t>-- currentLocation, currentOrLastKnownLocation,</w:t>
      </w:r>
    </w:p>
    <w:p w14:paraId="5F558C6E" w14:textId="27E6CF67" w:rsidR="00CE230A" w:rsidRPr="000A7DFF" w:rsidRDefault="00CE230A" w:rsidP="00CE230A">
      <w:pPr>
        <w:pStyle w:val="PL"/>
      </w:pPr>
      <w:r>
        <w:t>-- notificationVerificationOnly, or activateDeferredLocation</w:t>
      </w:r>
      <w:r w:rsidRPr="000A7DFF">
        <w:t>.</w:t>
      </w:r>
    </w:p>
    <w:p w14:paraId="13F15B5A" w14:textId="77777777" w:rsidR="005F0DF3" w:rsidRDefault="00CE230A" w:rsidP="00CE230A">
      <w:pPr>
        <w:pStyle w:val="PL"/>
      </w:pPr>
      <w:r>
        <w:t xml:space="preserve">-- The deferredLocationEventType </w:t>
      </w:r>
      <w:r w:rsidRPr="000A7DFF">
        <w:t xml:space="preserve">field of the locationType </w:t>
      </w:r>
      <w:r>
        <w:t>may only</w:t>
      </w:r>
      <w:r w:rsidRPr="000A7DFF">
        <w:t xml:space="preserve"> be set to</w:t>
      </w:r>
    </w:p>
    <w:p w14:paraId="11B949C4" w14:textId="77777777" w:rsidR="005F0DF3" w:rsidRDefault="00CE230A" w:rsidP="00CE230A">
      <w:pPr>
        <w:pStyle w:val="PL"/>
      </w:pPr>
      <w:r>
        <w:t>-- enteringIntoArea, and/or leavingFromArea, and/or beingInsideArea,</w:t>
      </w:r>
    </w:p>
    <w:p w14:paraId="76B55D0B" w14:textId="0C4FAF49" w:rsidR="00CE230A" w:rsidRDefault="00CE230A" w:rsidP="00CE230A">
      <w:pPr>
        <w:pStyle w:val="PL"/>
      </w:pPr>
      <w:r>
        <w:t>-- and/or periodicLDR</w:t>
      </w:r>
      <w:r w:rsidRPr="000A7DFF">
        <w:t>.</w:t>
      </w:r>
    </w:p>
    <w:p w14:paraId="7D8BD1DE" w14:textId="77777777" w:rsidR="005F0DF3" w:rsidRDefault="00CE230A" w:rsidP="00CE230A">
      <w:pPr>
        <w:pStyle w:val="PL"/>
      </w:pPr>
      <w:r w:rsidRPr="00086234">
        <w:t>-- For LCS location notification of MT-LR for current location, the</w:t>
      </w:r>
    </w:p>
    <w:p w14:paraId="195066E5" w14:textId="77FF26FC" w:rsidR="00CE230A" w:rsidRDefault="00CE230A" w:rsidP="00CE230A">
      <w:pPr>
        <w:pStyle w:val="PL"/>
      </w:pPr>
      <w:r w:rsidRPr="00086234">
        <w:t>-- locationEstimateType field of the locationType shall be set to currentLocation.</w:t>
      </w:r>
    </w:p>
    <w:p w14:paraId="5A1FCB1C" w14:textId="77777777" w:rsidR="005F0DF3" w:rsidRDefault="00CE230A" w:rsidP="00CE230A">
      <w:pPr>
        <w:pStyle w:val="PL"/>
      </w:pPr>
      <w:r w:rsidRPr="00086234">
        <w:t>-- For LCS location notification of MT-LR for current or last known location, the</w:t>
      </w:r>
    </w:p>
    <w:p w14:paraId="4D0A073B" w14:textId="10BFC59F" w:rsidR="00CE230A" w:rsidRPr="00086234" w:rsidRDefault="00CE230A" w:rsidP="00CE230A">
      <w:pPr>
        <w:pStyle w:val="PL"/>
      </w:pPr>
      <w:r w:rsidRPr="00086234">
        <w:t>-- locationEstimateType field of the locationType shall be set to currentOrLastKnownLocation.</w:t>
      </w:r>
    </w:p>
    <w:p w14:paraId="0A88FC10" w14:textId="77777777" w:rsidR="005F0DF3" w:rsidRDefault="00CE230A" w:rsidP="00CE230A">
      <w:pPr>
        <w:pStyle w:val="PL"/>
      </w:pPr>
      <w:r>
        <w:t xml:space="preserve">-- </w:t>
      </w:r>
      <w:r w:rsidRPr="000A7DFF">
        <w:t xml:space="preserve">For the LCS location notification for the LDR of </w:t>
      </w:r>
      <w:r>
        <w:t xml:space="preserve">MS </w:t>
      </w:r>
      <w:r w:rsidRPr="000A7DFF">
        <w:t>available event,</w:t>
      </w:r>
    </w:p>
    <w:p w14:paraId="46C2012E" w14:textId="443AAE94" w:rsidR="00CE230A" w:rsidRPr="000A7DFF" w:rsidRDefault="00CE230A" w:rsidP="00CE230A">
      <w:pPr>
        <w:pStyle w:val="PL"/>
      </w:pPr>
      <w:r>
        <w:t xml:space="preserve">-- the locationEstimateType </w:t>
      </w:r>
      <w:r w:rsidRPr="000A7DFF">
        <w:t xml:space="preserve">field of the locationType </w:t>
      </w:r>
      <w:r>
        <w:t>shall</w:t>
      </w:r>
      <w:r w:rsidRPr="000A7DFF">
        <w:t xml:space="preserve"> be set to currentLocation.</w:t>
      </w:r>
    </w:p>
    <w:p w14:paraId="49691F30" w14:textId="77777777" w:rsidR="005F0DF3" w:rsidRDefault="00CE230A" w:rsidP="00CE230A">
      <w:pPr>
        <w:pStyle w:val="PL"/>
      </w:pPr>
      <w:r>
        <w:t xml:space="preserve">-- </w:t>
      </w:r>
      <w:r w:rsidRPr="000A7DFF">
        <w:t>For LCS location notification for the LDR of change of area event,</w:t>
      </w:r>
    </w:p>
    <w:p w14:paraId="67C85F6F" w14:textId="60DE57DE" w:rsidR="00CE230A" w:rsidRDefault="00CE230A" w:rsidP="00CE230A">
      <w:pPr>
        <w:pStyle w:val="PL"/>
      </w:pPr>
      <w:r>
        <w:t xml:space="preserve">-- </w:t>
      </w:r>
      <w:r w:rsidRPr="000A7DFF">
        <w:t xml:space="preserve">the locationEstimateType field of the locationType </w:t>
      </w:r>
      <w:r>
        <w:t>shall be set to</w:t>
      </w:r>
    </w:p>
    <w:p w14:paraId="665954F0" w14:textId="77777777" w:rsidR="005F0DF3" w:rsidRDefault="00CE230A" w:rsidP="00CE230A">
      <w:pPr>
        <w:pStyle w:val="PL"/>
      </w:pPr>
      <w:r>
        <w:t xml:space="preserve">-- </w:t>
      </w:r>
      <w:r w:rsidRPr="000A7DFF">
        <w:t xml:space="preserve">activateDeferredLocation, and the deferredLocationEventType </w:t>
      </w:r>
      <w:r>
        <w:t>shall</w:t>
      </w:r>
      <w:r w:rsidRPr="000A7DFF">
        <w:t xml:space="preserve"> be</w:t>
      </w:r>
    </w:p>
    <w:p w14:paraId="2618E135" w14:textId="0C1C76E6" w:rsidR="00CE230A" w:rsidRDefault="00CE230A" w:rsidP="00CE230A">
      <w:pPr>
        <w:pStyle w:val="PL"/>
      </w:pPr>
      <w:r>
        <w:t xml:space="preserve">-- </w:t>
      </w:r>
      <w:r w:rsidRPr="000A7DFF">
        <w:t xml:space="preserve">set to enteringIntoArea, </w:t>
      </w:r>
      <w:r>
        <w:t>and/</w:t>
      </w:r>
      <w:r w:rsidRPr="000A7DFF">
        <w:t xml:space="preserve">or leavingFromArea, </w:t>
      </w:r>
      <w:r>
        <w:t>and/</w:t>
      </w:r>
      <w:r w:rsidRPr="000A7DFF">
        <w:t>or beingInsideArea.</w:t>
      </w:r>
    </w:p>
    <w:p w14:paraId="70AAF862" w14:textId="77777777" w:rsidR="005F0DF3" w:rsidRDefault="00CE230A" w:rsidP="00CE230A">
      <w:pPr>
        <w:pStyle w:val="PL"/>
      </w:pPr>
      <w:r>
        <w:t xml:space="preserve">-- </w:t>
      </w:r>
      <w:r w:rsidRPr="000A7DFF">
        <w:t>For the post positioning LCS location notification, the locationEstimateType</w:t>
      </w:r>
    </w:p>
    <w:p w14:paraId="2DC1F9C3" w14:textId="6A07CD32" w:rsidR="00CE230A" w:rsidRDefault="00CE230A" w:rsidP="00CE230A">
      <w:pPr>
        <w:pStyle w:val="PL"/>
      </w:pPr>
      <w:r>
        <w:t xml:space="preserve">-- </w:t>
      </w:r>
      <w:r w:rsidRPr="000A7DFF">
        <w:t xml:space="preserve">field of the locationType </w:t>
      </w:r>
      <w:r>
        <w:t>shall</w:t>
      </w:r>
      <w:r w:rsidRPr="000A7DFF">
        <w:t xml:space="preserve"> be set to </w:t>
      </w:r>
      <w:r>
        <w:t>notificationVerificationOnly.</w:t>
      </w:r>
    </w:p>
    <w:p w14:paraId="2EF40B1D" w14:textId="77777777" w:rsidR="005F0DF3" w:rsidRDefault="00CE230A" w:rsidP="00CE230A">
      <w:pPr>
        <w:pStyle w:val="PL"/>
      </w:pPr>
      <w:r>
        <w:t xml:space="preserve">-- </w:t>
      </w:r>
      <w:r w:rsidRPr="000A7DFF">
        <w:t>For LCS location notification for the LDR of periodic location event,</w:t>
      </w:r>
    </w:p>
    <w:p w14:paraId="21E0C883" w14:textId="635B32B9"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7305D61F" w14:textId="77777777" w:rsidR="005F0DF3" w:rsidRDefault="00CE230A" w:rsidP="00CE230A">
      <w:pPr>
        <w:pStyle w:val="PL"/>
      </w:pPr>
      <w:r>
        <w:t>--</w:t>
      </w:r>
      <w:r w:rsidRPr="000A7DFF">
        <w:t xml:space="preserve"> activateDeferredLocation, and the</w:t>
      </w:r>
    </w:p>
    <w:p w14:paraId="0C8AAD8F" w14:textId="41F462B7" w:rsidR="00CE230A" w:rsidRDefault="00CE230A" w:rsidP="00CE230A">
      <w:pPr>
        <w:pStyle w:val="PL"/>
      </w:pPr>
      <w:r>
        <w:t xml:space="preserve">-- </w:t>
      </w:r>
      <w:r w:rsidRPr="000A7DFF">
        <w:t xml:space="preserve">deferredLocationEventType </w:t>
      </w:r>
      <w:r>
        <w:t>shall</w:t>
      </w:r>
      <w:r w:rsidRPr="000A7DFF">
        <w:t xml:space="preserve"> be set to periodicLDR</w:t>
      </w:r>
      <w:r>
        <w:t>.</w:t>
      </w:r>
    </w:p>
    <w:p w14:paraId="6A086CC9" w14:textId="77777777" w:rsidR="005F0DF3" w:rsidRDefault="00CE230A" w:rsidP="00CE230A">
      <w:pPr>
        <w:pStyle w:val="PL"/>
      </w:pPr>
      <w:r>
        <w:t xml:space="preserve">-- </w:t>
      </w:r>
      <w:r w:rsidRPr="000A7DFF">
        <w:t xml:space="preserve">For LCS location notification for the LDR of </w:t>
      </w:r>
      <w:r>
        <w:t xml:space="preserve">the motion </w:t>
      </w:r>
      <w:r w:rsidRPr="000A7DFF">
        <w:t>event,</w:t>
      </w:r>
    </w:p>
    <w:p w14:paraId="57513EC2" w14:textId="60424A5C"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62E1710A" w14:textId="77777777" w:rsidR="00CE230A" w:rsidRDefault="00CE230A" w:rsidP="00CE230A">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7DBA814B" w14:textId="77777777" w:rsidR="00CE230A" w:rsidRDefault="00CE230A" w:rsidP="00CE230A">
      <w:pPr>
        <w:pStyle w:val="PL"/>
      </w:pPr>
      <w:r>
        <w:t>-- and the deferredLocationExt shall be set to motionEvent.</w:t>
      </w:r>
    </w:p>
    <w:p w14:paraId="76FF1354" w14:textId="77777777" w:rsidR="00CE230A" w:rsidRDefault="00CE230A" w:rsidP="00CE230A">
      <w:pPr>
        <w:pStyle w:val="PL"/>
      </w:pPr>
    </w:p>
    <w:p w14:paraId="32956BBC" w14:textId="77777777" w:rsidR="00CE230A" w:rsidRDefault="00CE230A" w:rsidP="00CE230A">
      <w:pPr>
        <w:pStyle w:val="ASN1TABLEmiddle"/>
        <w:widowControl/>
        <w:pBdr>
          <w:left w:val="none" w:sz="0" w:space="0" w:color="auto"/>
          <w:bottom w:val="none" w:sz="0" w:space="0" w:color="auto"/>
          <w:right w:val="none" w:sz="0" w:space="0" w:color="auto"/>
        </w:pBdr>
      </w:pPr>
    </w:p>
    <w:p w14:paraId="2952ECA1"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exception handling:</w:t>
      </w:r>
    </w:p>
    <w:p w14:paraId="04A60E18" w14:textId="77777777" w:rsidR="005F0DF3" w:rsidRPr="00BE10A4" w:rsidRDefault="00CE230A" w:rsidP="00CE230A">
      <w:pPr>
        <w:pStyle w:val="ASN1TABLEmiddle"/>
        <w:widowControl/>
        <w:pBdr>
          <w:left w:val="none" w:sz="0" w:space="0" w:color="auto"/>
          <w:bottom w:val="none" w:sz="0" w:space="0" w:color="auto"/>
          <w:right w:val="none" w:sz="0" w:space="0" w:color="auto"/>
        </w:pBdr>
      </w:pPr>
      <w:r w:rsidRPr="00BE10A4">
        <w:t>-- At reception of an unrecognised notificationType value the receiver shall reject the</w:t>
      </w:r>
    </w:p>
    <w:p w14:paraId="32B3A96C" w14:textId="71776D35" w:rsidR="00CE230A" w:rsidRPr="00BE10A4" w:rsidRDefault="00CE230A" w:rsidP="00CE230A">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317761A3"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At reception of an unrecognised locationType value the receiver shall reject the</w:t>
      </w:r>
    </w:p>
    <w:p w14:paraId="7E442440" w14:textId="77777777" w:rsidR="005F0DF3" w:rsidRPr="00107E03" w:rsidRDefault="00CE230A" w:rsidP="00CE230A">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566256F1" w14:textId="172FACA7" w:rsidR="00CE230A" w:rsidRDefault="00CE230A" w:rsidP="00CE230A">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r w:rsidRPr="00BE10A4">
        <w:t>notificat</w:t>
      </w:r>
      <w:r>
        <w:t>ionType value the receiver shall either ignore the</w:t>
      </w:r>
    </w:p>
    <w:p w14:paraId="6BB5A200" w14:textId="77777777" w:rsidR="005F0DF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57B329F5" w14:textId="3214BA82" w:rsidR="00CE230A" w:rsidRPr="00BE10A4" w:rsidRDefault="00CE230A" w:rsidP="00CE230A">
      <w:pPr>
        <w:pStyle w:val="ASN1TABLEmiddle"/>
        <w:widowControl/>
        <w:pBdr>
          <w:left w:val="none" w:sz="0" w:space="0" w:color="auto"/>
          <w:bottom w:val="none" w:sz="0" w:space="0" w:color="auto"/>
          <w:right w:val="none" w:sz="0" w:space="0" w:color="auto"/>
        </w:pBdr>
      </w:pPr>
      <w:r>
        <w:t xml:space="preserve">-- </w:t>
      </w:r>
      <w:r w:rsidRPr="00BE10A4">
        <w:t>data value.</w:t>
      </w:r>
    </w:p>
    <w:p w14:paraId="0F5D6E21" w14:textId="77777777" w:rsidR="00CE230A" w:rsidRDefault="00CE230A" w:rsidP="00CE230A">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r w:rsidRPr="00BE10A4">
        <w:t>locationTyp</w:t>
      </w:r>
      <w:r>
        <w:t>e value the receiver shall either ignore the</w:t>
      </w:r>
    </w:p>
    <w:p w14:paraId="70D198D8" w14:textId="77777777" w:rsidR="005F0DF3" w:rsidRPr="00107E0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2C09F0BB" w14:textId="33E18211" w:rsidR="00CE230A" w:rsidRPr="00107E03" w:rsidRDefault="00CE230A" w:rsidP="00CE230A">
      <w:pPr>
        <w:pStyle w:val="ASN1TABLEmiddle"/>
        <w:widowControl/>
        <w:pBdr>
          <w:left w:val="none" w:sz="0" w:space="0" w:color="auto"/>
          <w:bottom w:val="none" w:sz="0" w:space="0" w:color="auto"/>
          <w:right w:val="none" w:sz="0" w:space="0" w:color="auto"/>
        </w:pBdr>
      </w:pPr>
      <w:r w:rsidRPr="00107E03">
        <w:t>-- data value.</w:t>
      </w:r>
    </w:p>
    <w:p w14:paraId="146503F0" w14:textId="77777777" w:rsidR="00CE230A" w:rsidRDefault="00CE230A" w:rsidP="00CE230A">
      <w:pPr>
        <w:pStyle w:val="PL"/>
      </w:pPr>
    </w:p>
    <w:p w14:paraId="0254C50A" w14:textId="77777777" w:rsidR="00CE230A" w:rsidRPr="007A6410" w:rsidRDefault="00CE230A" w:rsidP="00CE230A">
      <w:pPr>
        <w:pStyle w:val="PL"/>
      </w:pPr>
      <w:r>
        <w:t xml:space="preserve">DeferredLocationExt ::= </w:t>
      </w:r>
      <w:r w:rsidRPr="007A6410">
        <w:t>BIT STRING {</w:t>
      </w:r>
    </w:p>
    <w:p w14:paraId="4C156559" w14:textId="77777777" w:rsidR="005F0DF3" w:rsidRPr="007A6410" w:rsidRDefault="00CE230A" w:rsidP="00CE230A">
      <w:pPr>
        <w:pStyle w:val="PL"/>
      </w:pPr>
      <w:r w:rsidRPr="007A6410">
        <w:tab/>
      </w:r>
      <w:r>
        <w:t>motionEvent</w:t>
      </w:r>
      <w:r w:rsidRPr="007A6410">
        <w:tab/>
        <w:t>(0)</w:t>
      </w:r>
      <w:r>
        <w:t xml:space="preserve"> </w:t>
      </w:r>
      <w:r w:rsidRPr="007A6410">
        <w:t>} (SIZE (1..16))</w:t>
      </w:r>
    </w:p>
    <w:p w14:paraId="6F91BA6E" w14:textId="6BDDEA76" w:rsidR="00CE230A" w:rsidRDefault="00CE230A" w:rsidP="00CE230A">
      <w:pPr>
        <w:pStyle w:val="PL"/>
      </w:pPr>
      <w:r>
        <w:t>-- A bit set to one indicates that the corresponding deferred location type is present.</w:t>
      </w:r>
    </w:p>
    <w:p w14:paraId="44AA040A" w14:textId="77777777" w:rsidR="00CE230A" w:rsidRDefault="00CE230A" w:rsidP="00CE230A">
      <w:pPr>
        <w:pStyle w:val="PL"/>
      </w:pPr>
      <w:r>
        <w:t>-- A bit set to zero indicates that the corresponding deferred location type is absent.</w:t>
      </w:r>
    </w:p>
    <w:p w14:paraId="4969C887" w14:textId="77777777" w:rsidR="00CE230A" w:rsidRDefault="00CE230A" w:rsidP="00CE230A">
      <w:pPr>
        <w:pStyle w:val="PL"/>
      </w:pPr>
    </w:p>
    <w:p w14:paraId="4A01D695" w14:textId="77777777" w:rsidR="00C90095" w:rsidRPr="007A6410" w:rsidRDefault="00C90095" w:rsidP="00C90095">
      <w:pPr>
        <w:pStyle w:val="PL"/>
      </w:pPr>
      <w:r>
        <w:t xml:space="preserve">RangingSlExt ::= </w:t>
      </w:r>
      <w:r w:rsidRPr="007A6410">
        <w:t>BIT STRING {</w:t>
      </w:r>
    </w:p>
    <w:p w14:paraId="4391EA18" w14:textId="77777777" w:rsidR="00C90095" w:rsidRPr="007A6410" w:rsidRDefault="00C90095" w:rsidP="00C90095">
      <w:pPr>
        <w:pStyle w:val="PL"/>
      </w:pPr>
      <w:r w:rsidRPr="007A6410">
        <w:tab/>
      </w:r>
      <w:r>
        <w:t>rangingIndication</w:t>
      </w:r>
      <w:r w:rsidRPr="007A6410">
        <w:tab/>
        <w:t>(0)</w:t>
      </w:r>
      <w:r>
        <w:t xml:space="preserve"> </w:t>
      </w:r>
      <w:r w:rsidRPr="007A6410">
        <w:t>} (SIZE (1..16))</w:t>
      </w:r>
    </w:p>
    <w:p w14:paraId="3FC49354" w14:textId="01C6F86B" w:rsidR="00C90095" w:rsidRDefault="00C90095" w:rsidP="00C90095">
      <w:pPr>
        <w:pStyle w:val="PL"/>
      </w:pPr>
      <w:r>
        <w:t>-- A bit set to one indicates that the notification is for ranging and sidelink positioning.</w:t>
      </w:r>
    </w:p>
    <w:p w14:paraId="7A3EB529" w14:textId="77777777" w:rsidR="00CE230A" w:rsidRDefault="00CE230A" w:rsidP="00CE230A">
      <w:pPr>
        <w:pStyle w:val="PL"/>
      </w:pPr>
    </w:p>
    <w:p w14:paraId="52B8E918" w14:textId="77777777" w:rsidR="00775DA7" w:rsidRDefault="00775DA7" w:rsidP="00775DA7">
      <w:pPr>
        <w:pStyle w:val="PL"/>
      </w:pPr>
      <w:r>
        <w:t>LocationNotificationRes</w:t>
      </w:r>
      <w:r>
        <w:tab/>
        <w:t>::= SEQUENCE {</w:t>
      </w:r>
    </w:p>
    <w:p w14:paraId="09AD9A59" w14:textId="77777777" w:rsidR="005F0DF3" w:rsidRDefault="00775DA7" w:rsidP="00775DA7">
      <w:pPr>
        <w:pStyle w:val="PL"/>
        <w:rPr>
          <w:lang w:eastAsia="zh-CN"/>
        </w:rPr>
      </w:pPr>
      <w:r>
        <w:tab/>
        <w:t>verificationResponse</w:t>
      </w:r>
      <w:r>
        <w:tab/>
        <w:t>[0]</w:t>
      </w:r>
      <w:r>
        <w:tab/>
        <w:t>VerificationResponse OPTIONAL,</w:t>
      </w:r>
    </w:p>
    <w:p w14:paraId="2F8C1700" w14:textId="6406FD28"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2C5B3417" w14:textId="77777777" w:rsidR="00775DA7" w:rsidRPr="005A3954"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41EA2F12" w14:textId="77777777" w:rsidR="00775DA7" w:rsidRDefault="00775DA7" w:rsidP="00775DA7">
      <w:pPr>
        <w:pStyle w:val="PL"/>
        <w:rPr>
          <w:lang w:eastAsia="zh-CN"/>
        </w:rPr>
      </w:pPr>
      <w:r>
        <w:tab/>
        <w:t>...}</w:t>
      </w:r>
    </w:p>
    <w:p w14:paraId="3A04825E" w14:textId="77777777" w:rsidR="005F0DF3" w:rsidRDefault="00775DA7" w:rsidP="00775DA7">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1272B660" w14:textId="77777777" w:rsidR="005F0DF3" w:rsidRDefault="00775DA7" w:rsidP="00775DA7">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394FC2C7" w14:textId="77777777" w:rsidR="005F0DF3" w:rsidRDefault="00775DA7" w:rsidP="00775DA7">
      <w:pPr>
        <w:pStyle w:val="PL"/>
      </w:pPr>
      <w:r>
        <w:rPr>
          <w:lang w:eastAsia="zh-CN"/>
        </w:rPr>
        <w:t xml:space="preserve">-- </w:t>
      </w:r>
      <w:r>
        <w:rPr>
          <w:rFonts w:hint="eastAsia"/>
          <w:lang w:eastAsia="zh-CN"/>
        </w:rPr>
        <w:t>is included.</w:t>
      </w:r>
    </w:p>
    <w:p w14:paraId="15BD2710" w14:textId="43F025C2" w:rsidR="00775DA7" w:rsidRDefault="00775DA7" w:rsidP="00775DA7">
      <w:pPr>
        <w:pStyle w:val="PL"/>
      </w:pPr>
    </w:p>
    <w:p w14:paraId="14903FA5" w14:textId="77777777" w:rsidR="00775DA7" w:rsidRDefault="00775DA7" w:rsidP="00775DA7">
      <w:pPr>
        <w:pStyle w:val="PL"/>
      </w:pPr>
      <w:r>
        <w:t>VerificationResponse::= ENUMERATED {</w:t>
      </w:r>
    </w:p>
    <w:p w14:paraId="7CE66492" w14:textId="77777777" w:rsidR="00CE230A" w:rsidRDefault="00CE230A" w:rsidP="00CE230A">
      <w:pPr>
        <w:pStyle w:val="PL"/>
      </w:pPr>
      <w:r>
        <w:tab/>
        <w:t>permissionDenied</w:t>
      </w:r>
      <w:r>
        <w:tab/>
        <w:t>(0),</w:t>
      </w:r>
    </w:p>
    <w:p w14:paraId="2DAD27C1" w14:textId="77777777" w:rsidR="00CE230A" w:rsidRDefault="00CE230A" w:rsidP="00CE230A">
      <w:pPr>
        <w:pStyle w:val="PL"/>
      </w:pPr>
      <w:r>
        <w:tab/>
        <w:t>permissionGranted</w:t>
      </w:r>
      <w:r>
        <w:tab/>
        <w:t>(1),</w:t>
      </w:r>
    </w:p>
    <w:p w14:paraId="66DAF48C" w14:textId="77777777" w:rsidR="00CE230A" w:rsidRDefault="00CE230A" w:rsidP="00CE230A">
      <w:pPr>
        <w:pStyle w:val="PL"/>
      </w:pPr>
      <w:r>
        <w:tab/>
        <w:t>... }</w:t>
      </w:r>
    </w:p>
    <w:p w14:paraId="78E48C1A" w14:textId="77777777" w:rsidR="00CE230A" w:rsidRDefault="00CE230A" w:rsidP="00CE230A">
      <w:pPr>
        <w:pStyle w:val="PL"/>
      </w:pPr>
    </w:p>
    <w:p w14:paraId="72DFBB33" w14:textId="77777777" w:rsidR="00CE230A" w:rsidRDefault="00CE230A" w:rsidP="00CE230A">
      <w:pPr>
        <w:pStyle w:val="PL"/>
      </w:pPr>
      <w:r>
        <w:lastRenderedPageBreak/>
        <w:t>-- exception handling:</w:t>
      </w:r>
    </w:p>
    <w:p w14:paraId="0C1D9A2D" w14:textId="77777777" w:rsidR="00CE230A" w:rsidRDefault="00CE230A" w:rsidP="00CE230A">
      <w:pPr>
        <w:pStyle w:val="PL"/>
      </w:pPr>
      <w:r>
        <w:t>-- an unrecognized value shall be treated the same as value 0 (permissionDenied)</w:t>
      </w:r>
    </w:p>
    <w:p w14:paraId="66B0738E" w14:textId="77777777" w:rsidR="00CE230A" w:rsidRDefault="00CE230A" w:rsidP="00CE230A">
      <w:pPr>
        <w:pStyle w:val="PL"/>
      </w:pPr>
    </w:p>
    <w:p w14:paraId="1A4E0C2B" w14:textId="77777777" w:rsidR="00CE230A" w:rsidRDefault="00CE230A" w:rsidP="00CE230A">
      <w:pPr>
        <w:pStyle w:val="PL"/>
      </w:pPr>
      <w:r>
        <w:t>LCS-MOLRArg</w:t>
      </w:r>
      <w:r>
        <w:tab/>
        <w:t>::= SEQUENCE {</w:t>
      </w:r>
    </w:p>
    <w:p w14:paraId="3F359195" w14:textId="77777777" w:rsidR="00CE230A" w:rsidRDefault="00CE230A" w:rsidP="00CE230A">
      <w:pPr>
        <w:pStyle w:val="PL"/>
      </w:pPr>
      <w:r>
        <w:tab/>
        <w:t>molr-Type</w:t>
      </w:r>
      <w:r w:rsidR="00B1744F">
        <w:tab/>
      </w:r>
      <w:r>
        <w:t>[0]</w:t>
      </w:r>
      <w:r>
        <w:tab/>
        <w:t>MOLR-Type,</w:t>
      </w:r>
    </w:p>
    <w:p w14:paraId="051ED14E" w14:textId="77777777" w:rsidR="00CE230A" w:rsidRDefault="00CE230A" w:rsidP="00CE230A">
      <w:pPr>
        <w:pStyle w:val="PL"/>
      </w:pPr>
      <w:r>
        <w:tab/>
        <w:t>locationMethod</w:t>
      </w:r>
      <w:r>
        <w:tab/>
        <w:t>[1]</w:t>
      </w:r>
      <w:r>
        <w:tab/>
        <w:t>LocationMethod</w:t>
      </w:r>
      <w:r w:rsidR="00B1744F">
        <w:tab/>
      </w:r>
      <w:r>
        <w:t>OPTIONAL,</w:t>
      </w:r>
    </w:p>
    <w:p w14:paraId="0A505E74" w14:textId="77777777"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14:paraId="484435B2" w14:textId="77777777" w:rsidR="00CE230A" w:rsidRPr="00BE10A4" w:rsidRDefault="00CE230A" w:rsidP="00CE230A">
      <w:pPr>
        <w:pStyle w:val="PL"/>
      </w:pPr>
      <w:r w:rsidRPr="00BE10A4">
        <w:tab/>
        <w:t>lcsClientExternalID</w:t>
      </w:r>
      <w:r w:rsidRPr="00BE10A4">
        <w:tab/>
        <w:t>[3] LCSClientExternalID</w:t>
      </w:r>
      <w:r>
        <w:tab/>
      </w:r>
      <w:r w:rsidRPr="00BE10A4">
        <w:t>OPTIONAL,</w:t>
      </w:r>
    </w:p>
    <w:p w14:paraId="7BCCD849" w14:textId="77777777" w:rsidR="00CE230A" w:rsidRDefault="00CE230A" w:rsidP="00CE230A">
      <w:pPr>
        <w:pStyle w:val="PL"/>
      </w:pPr>
      <w:r w:rsidRPr="00BE10A4">
        <w:tab/>
      </w:r>
      <w:r>
        <w:t>mlc-Number</w:t>
      </w:r>
      <w:r w:rsidR="00B1744F">
        <w:tab/>
      </w:r>
      <w:r>
        <w:t>[4]</w:t>
      </w:r>
      <w:r>
        <w:tab/>
        <w:t>ISDN-AddressString</w:t>
      </w:r>
      <w:r>
        <w:tab/>
        <w:t>OPTIONAL,</w:t>
      </w:r>
    </w:p>
    <w:p w14:paraId="7C925490" w14:textId="77777777" w:rsidR="00CE230A" w:rsidRDefault="00CE230A" w:rsidP="00CE230A">
      <w:pPr>
        <w:pStyle w:val="PL"/>
      </w:pPr>
      <w:r>
        <w:tab/>
        <w:t>gpsAssistanceData</w:t>
      </w:r>
      <w:r>
        <w:tab/>
        <w:t>[5]</w:t>
      </w:r>
      <w:r>
        <w:tab/>
        <w:t>GPSAssistanceData</w:t>
      </w:r>
      <w:r>
        <w:tab/>
        <w:t>OPTIONAL,</w:t>
      </w:r>
    </w:p>
    <w:p w14:paraId="14C315D2" w14:textId="77777777" w:rsidR="00CE230A" w:rsidRDefault="00CE230A" w:rsidP="00CE230A">
      <w:pPr>
        <w:pStyle w:val="PL"/>
      </w:pPr>
      <w:r>
        <w:tab/>
        <w:t>...,</w:t>
      </w:r>
    </w:p>
    <w:p w14:paraId="1B28D65C" w14:textId="77777777" w:rsidR="00CE230A" w:rsidRDefault="00CE230A" w:rsidP="00CE230A">
      <w:pPr>
        <w:pStyle w:val="PL"/>
      </w:pPr>
      <w:r>
        <w:tab/>
        <w:t>supportedGADShapes</w:t>
      </w:r>
      <w:r>
        <w:tab/>
        <w:t>[6]</w:t>
      </w:r>
      <w:r>
        <w:tab/>
        <w:t>SupportedGADShapes</w:t>
      </w:r>
      <w:r>
        <w:tab/>
        <w:t>OPTIONAL,</w:t>
      </w:r>
    </w:p>
    <w:p w14:paraId="08B43C53" w14:textId="77777777" w:rsidR="00CE230A" w:rsidRDefault="00CE230A" w:rsidP="00CE230A">
      <w:pPr>
        <w:pStyle w:val="PL"/>
      </w:pPr>
      <w:r>
        <w:tab/>
        <w:t>lcsServiceTypeID</w:t>
      </w:r>
      <w:r>
        <w:tab/>
        <w:t>[7]</w:t>
      </w:r>
      <w:r>
        <w:tab/>
        <w:t>LCSServiceTypeID</w:t>
      </w:r>
      <w:r>
        <w:tab/>
        <w:t>OPTIONAL</w:t>
      </w:r>
      <w:r>
        <w:rPr>
          <w:rFonts w:hint="eastAsia"/>
        </w:rPr>
        <w:t>,</w:t>
      </w:r>
    </w:p>
    <w:p w14:paraId="057AF8C6" w14:textId="77777777" w:rsidR="00CE230A" w:rsidRDefault="00CE230A" w:rsidP="00CE230A">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59A67562" w14:textId="77777777" w:rsidR="00CE230A" w:rsidRDefault="00CE230A" w:rsidP="00CE230A">
      <w:pPr>
        <w:pStyle w:val="PL"/>
      </w:pPr>
      <w:r>
        <w:rPr>
          <w:rFonts w:hint="eastAsia"/>
        </w:rPr>
        <w:tab/>
        <w:t>l</w:t>
      </w:r>
      <w:r>
        <w:t>ocationType</w:t>
      </w:r>
      <w:r>
        <w:rPr>
          <w:rFonts w:hint="eastAsia"/>
        </w:rPr>
        <w:tab/>
        <w:t>[</w:t>
      </w:r>
      <w:r>
        <w:t>9</w:t>
      </w:r>
      <w:r>
        <w:rPr>
          <w:rFonts w:hint="eastAsia"/>
        </w:rPr>
        <w:t>]</w:t>
      </w:r>
      <w:r>
        <w:rPr>
          <w:rFonts w:hint="eastAsia"/>
        </w:rPr>
        <w:tab/>
      </w:r>
      <w:r>
        <w:t>LocationType</w:t>
      </w:r>
      <w:r w:rsidR="00B1744F">
        <w:rPr>
          <w:rFonts w:hint="eastAsia"/>
        </w:rPr>
        <w:tab/>
      </w:r>
      <w:r>
        <w:t>OPTIONAL,</w:t>
      </w:r>
    </w:p>
    <w:p w14:paraId="61F205F1" w14:textId="77777777" w:rsidR="00CE230A" w:rsidRDefault="00CE230A" w:rsidP="00CE230A">
      <w:pPr>
        <w:pStyle w:val="PL"/>
      </w:pPr>
      <w:r>
        <w:tab/>
        <w:t>pseudonymIndicator</w:t>
      </w:r>
      <w:r>
        <w:tab/>
        <w:t>[10]</w:t>
      </w:r>
      <w:r>
        <w:tab/>
      </w:r>
      <w:r>
        <w:rPr>
          <w:rFonts w:hint="eastAsia"/>
        </w:rPr>
        <w:t>NULL</w:t>
      </w:r>
      <w:r w:rsidR="00B1744F">
        <w:rPr>
          <w:rFonts w:hint="eastAsia"/>
        </w:rPr>
        <w:tab/>
      </w:r>
      <w:r>
        <w:tab/>
        <w:t>OPTIONAL,</w:t>
      </w:r>
    </w:p>
    <w:p w14:paraId="1CDAEA7C" w14:textId="77777777" w:rsidR="00CE230A" w:rsidRDefault="00CE230A" w:rsidP="00CE230A">
      <w:pPr>
        <w:pStyle w:val="PL"/>
      </w:pPr>
      <w:r>
        <w:tab/>
        <w:t>h-gmlc-address</w:t>
      </w:r>
      <w:r>
        <w:tab/>
        <w:t>[11] GSN-Address</w:t>
      </w:r>
      <w:r w:rsidR="00B1744F">
        <w:tab/>
      </w:r>
      <w:r>
        <w:t>OPTIONAL,</w:t>
      </w:r>
    </w:p>
    <w:p w14:paraId="15625B29" w14:textId="77777777" w:rsidR="00CE230A" w:rsidRDefault="00CE230A" w:rsidP="00CE230A">
      <w:pPr>
        <w:pStyle w:val="PL"/>
      </w:pPr>
      <w:r>
        <w:tab/>
        <w:t>locationEstimate</w:t>
      </w:r>
      <w:r>
        <w:tab/>
        <w:t>[12] Ext-GeographicalInformation</w:t>
      </w:r>
      <w:r>
        <w:tab/>
        <w:t>OPTIONAL,</w:t>
      </w:r>
    </w:p>
    <w:p w14:paraId="794FEBA3" w14:textId="77777777" w:rsidR="00CE230A" w:rsidRDefault="00CE230A" w:rsidP="00CE230A">
      <w:pPr>
        <w:pStyle w:val="PL"/>
      </w:pPr>
      <w:r>
        <w:tab/>
        <w:t>velocityEstimate</w:t>
      </w:r>
      <w:r>
        <w:tab/>
        <w:t>[13] VelocityEstimate</w:t>
      </w:r>
      <w:r>
        <w:tab/>
        <w:t>OPTIONAL,</w:t>
      </w:r>
    </w:p>
    <w:p w14:paraId="0A0FD1D1" w14:textId="77777777" w:rsidR="00CE230A" w:rsidRDefault="00CE230A" w:rsidP="00CE230A">
      <w:pPr>
        <w:pStyle w:val="PL"/>
      </w:pPr>
      <w:r>
        <w:tab/>
      </w:r>
      <w:r w:rsidRPr="00793914">
        <w:rPr>
          <w:lang w:val="en-US"/>
        </w:rPr>
        <w:t>referenceNumber</w:t>
      </w:r>
      <w:r>
        <w:tab/>
        <w:t>[14] LCS-ReferenceNumber</w:t>
      </w:r>
      <w:r>
        <w:tab/>
        <w:t>OPTIONAL,</w:t>
      </w:r>
    </w:p>
    <w:p w14:paraId="1BF0ED4F" w14:textId="77777777" w:rsidR="00CE230A" w:rsidRPr="00793914" w:rsidRDefault="00CE230A" w:rsidP="00CE230A">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04CCB3E3" w14:textId="77777777" w:rsidR="00CE230A" w:rsidRPr="00793914" w:rsidRDefault="00CE230A" w:rsidP="00CE230A">
      <w:pPr>
        <w:pStyle w:val="PL"/>
        <w:rPr>
          <w:lang w:val="en-US"/>
        </w:rPr>
      </w:pPr>
      <w:r w:rsidRPr="00793914">
        <w:rPr>
          <w:lang w:val="en-US"/>
        </w:rPr>
        <w:tab/>
        <w:t>locationUpdateRequest</w:t>
      </w:r>
      <w:r w:rsidRPr="00793914">
        <w:rPr>
          <w:lang w:val="en-US"/>
        </w:rPr>
        <w:tab/>
        <w:t>[16]</w:t>
      </w:r>
      <w:r w:rsidRPr="00793914">
        <w:rPr>
          <w:lang w:val="en-US"/>
        </w:rPr>
        <w:tab/>
        <w:t>NULL</w:t>
      </w:r>
      <w:r w:rsidR="00B1744F">
        <w:rPr>
          <w:lang w:val="en-US"/>
        </w:rPr>
        <w:tab/>
      </w:r>
      <w:r w:rsidRPr="00793914">
        <w:rPr>
          <w:lang w:val="en-US"/>
        </w:rPr>
        <w:t>OPTIONAL,</w:t>
      </w:r>
    </w:p>
    <w:p w14:paraId="3C1DCA2E" w14:textId="77777777" w:rsidR="00CE230A" w:rsidRPr="00793914" w:rsidRDefault="00CE230A" w:rsidP="00CE230A">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DE221D2"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473870B2" w14:textId="77777777" w:rsidR="00CE230A" w:rsidRDefault="00CE230A" w:rsidP="00CE230A">
      <w:pPr>
        <w:pStyle w:val="PL"/>
        <w:rPr>
          <w:lang w:val="en-US"/>
        </w:rPr>
      </w:pPr>
      <w:r w:rsidRPr="00793914">
        <w:rPr>
          <w:lang w:val="en-US"/>
        </w:rPr>
        <w:tab/>
        <w:t>mo-lrShortCircuit</w:t>
      </w:r>
      <w:r w:rsidRPr="00793914">
        <w:rPr>
          <w:lang w:val="en-US"/>
        </w:rPr>
        <w:tab/>
        <w:t>[19]</w:t>
      </w:r>
      <w:r w:rsidRPr="00793914">
        <w:rPr>
          <w:lang w:val="en-US"/>
        </w:rPr>
        <w:tab/>
        <w:t>NULL</w:t>
      </w:r>
      <w:r w:rsidR="00B1744F">
        <w:rPr>
          <w:lang w:val="en-US"/>
        </w:rPr>
        <w:tab/>
      </w:r>
      <w:r w:rsidRPr="00793914">
        <w:rPr>
          <w:lang w:val="en-US"/>
        </w:rPr>
        <w:t>OPTIONAL</w:t>
      </w:r>
      <w:r>
        <w:rPr>
          <w:lang w:val="en-US"/>
        </w:rPr>
        <w:t>,</w:t>
      </w:r>
    </w:p>
    <w:p w14:paraId="5B483CB9" w14:textId="77777777" w:rsidR="00CE230A" w:rsidRDefault="00CE230A" w:rsidP="00CE230A">
      <w:pPr>
        <w:pStyle w:val="PL"/>
      </w:pPr>
      <w:r>
        <w:tab/>
        <w:t>ganssAssistanceData</w:t>
      </w:r>
      <w:r>
        <w:tab/>
        <w:t>[20] GANSSAssistanceData</w:t>
      </w:r>
      <w:r>
        <w:tab/>
        <w:t>OPTIONAL,</w:t>
      </w:r>
    </w:p>
    <w:p w14:paraId="7D4E59CC" w14:textId="77777777" w:rsidR="00CE230A" w:rsidRDefault="00CE230A" w:rsidP="00CE230A">
      <w:pPr>
        <w:pStyle w:val="PL"/>
      </w:pPr>
      <w:r>
        <w:tab/>
        <w:t>multiplePositioningProtocolPDUs</w:t>
      </w:r>
      <w:r>
        <w:tab/>
      </w:r>
      <w:r>
        <w:rPr>
          <w:lang w:val="en-US"/>
        </w:rPr>
        <w:t>[21</w:t>
      </w:r>
      <w:r w:rsidRPr="00793914">
        <w:rPr>
          <w:lang w:val="en-US"/>
        </w:rPr>
        <w:t>]</w:t>
      </w:r>
      <w:r>
        <w:t xml:space="preserve"> MultiplePositioningProtocolPDUs</w:t>
      </w:r>
      <w:r>
        <w:tab/>
        <w:t>OPTIONAL,</w:t>
      </w:r>
    </w:p>
    <w:p w14:paraId="41D7EA16" w14:textId="28A37830" w:rsidR="00CE230A" w:rsidRDefault="00CE230A" w:rsidP="00CE230A">
      <w:pPr>
        <w:pStyle w:val="PL"/>
      </w:pPr>
      <w:r>
        <w:tab/>
        <w:t>locationInfo</w:t>
      </w:r>
      <w:r>
        <w:tab/>
        <w:t>[22] LocationInfo</w:t>
      </w:r>
      <w:r w:rsidR="00B1744F">
        <w:tab/>
      </w:r>
      <w:r>
        <w:t>OPTIONAL</w:t>
      </w:r>
      <w:r w:rsidR="00E20937">
        <w:t>,</w:t>
      </w:r>
    </w:p>
    <w:p w14:paraId="15567D54" w14:textId="0D253799" w:rsidR="008A09E8" w:rsidRDefault="008A09E8" w:rsidP="008A09E8">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3D30F940" w14:textId="77777777" w:rsidR="005F0DF3" w:rsidRDefault="00CE230A" w:rsidP="00CE230A">
      <w:pPr>
        <w:pStyle w:val="PL"/>
      </w:pPr>
      <w:r>
        <w:t>-- The parameter locationMethod shall be included if and only if the molr-Type is set to value</w:t>
      </w:r>
    </w:p>
    <w:p w14:paraId="02FC88A5" w14:textId="1AD6E9B0" w:rsidR="00CE230A" w:rsidRDefault="00CE230A" w:rsidP="00CE230A">
      <w:pPr>
        <w:pStyle w:val="PL"/>
      </w:pPr>
      <w:r>
        <w:t>-- deCipheringKeys or assistanceData.</w:t>
      </w:r>
    </w:p>
    <w:p w14:paraId="1765BBC9" w14:textId="77777777" w:rsidR="005F0DF3" w:rsidRDefault="00CE230A" w:rsidP="00CE230A">
      <w:pPr>
        <w:pStyle w:val="PL"/>
      </w:pPr>
      <w:r>
        <w:t>-- The parameter gpsAssistanceData shall be included if and only if the molr-Type is set to value</w:t>
      </w:r>
    </w:p>
    <w:p w14:paraId="46E877AA" w14:textId="34E1CA30" w:rsidR="00CE230A" w:rsidRDefault="00CE230A" w:rsidP="00CE230A">
      <w:pPr>
        <w:pStyle w:val="PL"/>
      </w:pPr>
      <w:r>
        <w:t>-- assistanceData and locationMethod is set to value assistedGPS or assistedGPSandGANSS.</w:t>
      </w:r>
    </w:p>
    <w:p w14:paraId="2C02929A" w14:textId="77777777" w:rsidR="005F0DF3" w:rsidRDefault="00CE230A" w:rsidP="00CE230A">
      <w:pPr>
        <w:pStyle w:val="PL"/>
      </w:pPr>
      <w:r>
        <w:t>-- The parameter ganssAssistanceData shall be included if and only if the molr-Type is set to value</w:t>
      </w:r>
    </w:p>
    <w:p w14:paraId="3FDBDD12" w14:textId="79BEF72F" w:rsidR="00CE230A" w:rsidRDefault="00CE230A" w:rsidP="00CE230A">
      <w:pPr>
        <w:pStyle w:val="PL"/>
      </w:pPr>
      <w:r>
        <w:t>-- assistanceData and locationMethod is set to value assistedGANSS or assistedGPSandGANSS.</w:t>
      </w:r>
    </w:p>
    <w:p w14:paraId="70BCD18E" w14:textId="77777777" w:rsidR="00CE230A" w:rsidRDefault="00CE230A" w:rsidP="00CE230A">
      <w:pPr>
        <w:pStyle w:val="PL"/>
      </w:pPr>
      <w:r>
        <w:t>-- supportedGADShapes shall not be included for deferred MO-LR initiation or deferred MO-LR or MT-LR</w:t>
      </w:r>
    </w:p>
    <w:p w14:paraId="74CB58A4" w14:textId="77777777" w:rsidR="005F0DF3" w:rsidRDefault="00CE230A" w:rsidP="00CE230A">
      <w:pPr>
        <w:pStyle w:val="PL"/>
      </w:pPr>
      <w:r>
        <w:t>-- responses</w:t>
      </w:r>
    </w:p>
    <w:p w14:paraId="63F89AAF" w14:textId="381491A0" w:rsidR="00CE230A" w:rsidRDefault="00CE230A" w:rsidP="00CE230A">
      <w:pPr>
        <w:pStyle w:val="PL"/>
      </w:pPr>
      <w:r>
        <w:t>-- multiplePositioningProtocolPDUs may only be included for E-UTRAN access for an EPC-MO-LR.</w:t>
      </w:r>
    </w:p>
    <w:p w14:paraId="53531406" w14:textId="4DD5ECBC" w:rsidR="00CE230A" w:rsidRDefault="00F95784" w:rsidP="00CE230A">
      <w:pPr>
        <w:pStyle w:val="PL"/>
      </w:pPr>
      <w:r>
        <w:t xml:space="preserve">-- </w:t>
      </w:r>
      <w:bookmarkStart w:id="344" w:name="OLE_LINK3"/>
      <w:r>
        <w:t xml:space="preserve">locationMethod shall not be included for E-UTRAN </w:t>
      </w:r>
      <w:r>
        <w:rPr>
          <w:rFonts w:hint="eastAsia"/>
          <w:lang w:eastAsia="zh-CN"/>
        </w:rPr>
        <w:t xml:space="preserve">and 5G </w:t>
      </w:r>
      <w:r>
        <w:t>access.</w:t>
      </w:r>
      <w:bookmarkEnd w:id="344"/>
    </w:p>
    <w:p w14:paraId="35340BF6" w14:textId="77777777" w:rsidR="00CE230A" w:rsidRDefault="00CE230A" w:rsidP="00CE230A">
      <w:pPr>
        <w:pStyle w:val="PL"/>
      </w:pPr>
      <w:r>
        <w:t>-- gpsAssistanceData shall not be included for E-UTRAN access.</w:t>
      </w:r>
    </w:p>
    <w:p w14:paraId="28BBB7C8" w14:textId="77777777" w:rsidR="00CE230A" w:rsidRDefault="00CE230A" w:rsidP="00CE230A">
      <w:pPr>
        <w:pStyle w:val="PL"/>
      </w:pPr>
      <w:r>
        <w:t>-- velocityEstimate shall not be included for E-UTRAN access.</w:t>
      </w:r>
    </w:p>
    <w:p w14:paraId="44863E36" w14:textId="77777777" w:rsidR="00CE230A" w:rsidRDefault="00CE230A" w:rsidP="00CE230A">
      <w:pPr>
        <w:pStyle w:val="PL"/>
      </w:pPr>
      <w:r>
        <w:t xml:space="preserve">-- </w:t>
      </w:r>
      <w:r w:rsidRPr="00793914">
        <w:rPr>
          <w:lang w:val="en-US"/>
        </w:rPr>
        <w:t>periodicLDRInfo</w:t>
      </w:r>
      <w:r>
        <w:t xml:space="preserve"> shall not be included for E-UTRAN access.</w:t>
      </w:r>
    </w:p>
    <w:p w14:paraId="6D0D6D30" w14:textId="77777777" w:rsidR="00CE230A" w:rsidRDefault="00CE230A" w:rsidP="00CE230A">
      <w:pPr>
        <w:pStyle w:val="PL"/>
      </w:pPr>
      <w:r>
        <w:t xml:space="preserve">-- </w:t>
      </w:r>
      <w:r w:rsidRPr="00793914">
        <w:rPr>
          <w:lang w:val="en-US"/>
        </w:rPr>
        <w:t>locationUpdateRequest</w:t>
      </w:r>
      <w:r>
        <w:t xml:space="preserve"> shall not be included for E-UTRAN access.</w:t>
      </w:r>
    </w:p>
    <w:p w14:paraId="3722C6E5" w14:textId="77777777" w:rsidR="00CE230A" w:rsidRDefault="00CE230A" w:rsidP="00CE230A">
      <w:pPr>
        <w:pStyle w:val="PL"/>
      </w:pPr>
      <w:r>
        <w:t xml:space="preserve">-- </w:t>
      </w:r>
      <w:r w:rsidRPr="00793914">
        <w:rPr>
          <w:lang w:val="en-US"/>
        </w:rPr>
        <w:t>sequenceNumber</w:t>
      </w:r>
      <w:r>
        <w:t xml:space="preserve"> shall not be included for E-UTRAN access.</w:t>
      </w:r>
    </w:p>
    <w:p w14:paraId="4C350DCA" w14:textId="77777777" w:rsidR="00CE230A" w:rsidRDefault="00CE230A" w:rsidP="00CE230A">
      <w:pPr>
        <w:pStyle w:val="PL"/>
      </w:pPr>
      <w:r>
        <w:t xml:space="preserve">-- </w:t>
      </w:r>
      <w:r w:rsidRPr="00793914">
        <w:rPr>
          <w:lang w:val="en-US"/>
        </w:rPr>
        <w:t>mo-lrShortCircuit</w:t>
      </w:r>
      <w:r>
        <w:t xml:space="preserve"> shall not be included for E-UTRAN access.</w:t>
      </w:r>
    </w:p>
    <w:p w14:paraId="2A5EECFB" w14:textId="77777777" w:rsidR="00CE230A" w:rsidRDefault="00CE230A" w:rsidP="00CE230A">
      <w:pPr>
        <w:pStyle w:val="PL"/>
      </w:pPr>
      <w:r>
        <w:t>-- ganssAssistanceData shall not be included for E-UTRAN access.</w:t>
      </w:r>
    </w:p>
    <w:p w14:paraId="16B6108F" w14:textId="77777777" w:rsidR="00CE230A" w:rsidRDefault="00CE230A" w:rsidP="00CE230A">
      <w:pPr>
        <w:pStyle w:val="PL"/>
      </w:pPr>
      <w:r>
        <w:t>-- locationInfo shall be included if available for E-UTRAN access for a periodic and triggered</w:t>
      </w:r>
    </w:p>
    <w:p w14:paraId="61A5FA57" w14:textId="77777777" w:rsidR="00CE230A" w:rsidRDefault="00CE230A" w:rsidP="00CE230A">
      <w:pPr>
        <w:pStyle w:val="PL"/>
      </w:pPr>
      <w:r>
        <w:t>-- event report.</w:t>
      </w:r>
    </w:p>
    <w:p w14:paraId="33BDD45F" w14:textId="77777777" w:rsidR="00335BFC" w:rsidRDefault="00F95784" w:rsidP="00335BFC">
      <w:pPr>
        <w:pStyle w:val="PL"/>
        <w:rPr>
          <w:lang w:eastAsia="zh-CN"/>
        </w:rPr>
      </w:pPr>
      <w:r>
        <w:rPr>
          <w:rFonts w:hint="eastAsia"/>
          <w:lang w:eastAsia="zh-CN"/>
        </w:rPr>
        <w:t>-- Only mlc-number could be used to represent the address of H-GMLC of the UE, h-gmlc-address shall not be used for this purpose.</w:t>
      </w:r>
    </w:p>
    <w:p w14:paraId="3781C4E1" w14:textId="148914F5" w:rsidR="00CE230A" w:rsidRDefault="00335BFC" w:rsidP="00335BFC">
      <w:pPr>
        <w:pStyle w:val="PL"/>
      </w:pPr>
      <w:r>
        <w:rPr>
          <w:lang w:eastAsia="zh-CN"/>
        </w:rPr>
        <w:t xml:space="preserve">-- </w:t>
      </w:r>
      <w:r>
        <w:rPr>
          <w:lang w:val="es-ES"/>
        </w:rPr>
        <w:t xml:space="preserve">if </w:t>
      </w:r>
      <w:r>
        <w:t>mappedQ</w:t>
      </w:r>
      <w:r w:rsidRPr="00793914">
        <w:rPr>
          <w:lang w:val="es-ES"/>
        </w:rPr>
        <w:t>oS</w:t>
      </w:r>
      <w:r>
        <w:rPr>
          <w:lang w:val="es-ES"/>
        </w:rPr>
        <w:t xml:space="preserve">Eps was received in </w:t>
      </w:r>
      <w:r>
        <w:t>LCS-PeriodicTriggeredInvokeArg</w:t>
      </w:r>
      <w:r w:rsidRPr="00BE10A4">
        <w:t xml:space="preserve"> </w:t>
      </w:r>
      <w:r>
        <w:t xml:space="preserve">to initiate deferred location event reporting from 5GS, </w:t>
      </w:r>
      <w:r w:rsidRPr="00BE10A4">
        <w:t>lcs-QoS</w:t>
      </w:r>
      <w:r>
        <w:t xml:space="preserve"> shall be set to the value of the received mappedQ</w:t>
      </w:r>
      <w:r w:rsidRPr="00793914">
        <w:rPr>
          <w:lang w:val="es-ES"/>
        </w:rPr>
        <w:t>oS</w:t>
      </w:r>
      <w:r>
        <w:rPr>
          <w:lang w:val="es-ES"/>
        </w:rPr>
        <w:t>Eps when a correspoding event is to be reported in EPS.</w:t>
      </w:r>
    </w:p>
    <w:p w14:paraId="086ACD73" w14:textId="77777777" w:rsidR="00CE230A" w:rsidRDefault="00CE230A" w:rsidP="00CE230A">
      <w:pPr>
        <w:pStyle w:val="PL"/>
      </w:pPr>
    </w:p>
    <w:p w14:paraId="045862DD" w14:textId="77777777" w:rsidR="00CE230A" w:rsidRDefault="00CE230A" w:rsidP="00CE230A">
      <w:pPr>
        <w:pStyle w:val="PL"/>
      </w:pPr>
    </w:p>
    <w:p w14:paraId="4DD56099" w14:textId="77777777" w:rsidR="00CE230A" w:rsidRDefault="00CE230A" w:rsidP="00CE230A">
      <w:pPr>
        <w:pStyle w:val="PL"/>
      </w:pPr>
      <w:r>
        <w:t>MOLR-Type::= ENUMERATED {</w:t>
      </w:r>
    </w:p>
    <w:p w14:paraId="0DE79CC9" w14:textId="77777777" w:rsidR="00CE230A" w:rsidRDefault="00CE230A" w:rsidP="00CE230A">
      <w:pPr>
        <w:pStyle w:val="PL"/>
      </w:pPr>
      <w:r>
        <w:tab/>
        <w:t>locationEstimate</w:t>
      </w:r>
      <w:r w:rsidR="00B1744F">
        <w:tab/>
      </w:r>
      <w:r>
        <w:t>(0),</w:t>
      </w:r>
    </w:p>
    <w:p w14:paraId="09767E46" w14:textId="77777777" w:rsidR="00CE230A" w:rsidRDefault="00CE230A" w:rsidP="00CE230A">
      <w:pPr>
        <w:pStyle w:val="PL"/>
      </w:pPr>
      <w:r>
        <w:tab/>
        <w:t>assistanceData</w:t>
      </w:r>
      <w:r w:rsidR="00B1744F">
        <w:tab/>
      </w:r>
      <w:r>
        <w:t>(1),</w:t>
      </w:r>
    </w:p>
    <w:p w14:paraId="21D70033" w14:textId="77777777" w:rsidR="00CE230A" w:rsidRDefault="00CE230A" w:rsidP="00CE230A">
      <w:pPr>
        <w:pStyle w:val="PL"/>
      </w:pPr>
      <w:r>
        <w:tab/>
        <w:t>deCipheringKeys</w:t>
      </w:r>
      <w:r w:rsidR="00B1744F">
        <w:tab/>
      </w:r>
      <w:r>
        <w:t>(2),</w:t>
      </w:r>
    </w:p>
    <w:p w14:paraId="502F63EB" w14:textId="77777777" w:rsidR="00CE230A" w:rsidRDefault="00CE230A" w:rsidP="00CE230A">
      <w:pPr>
        <w:pStyle w:val="PL"/>
      </w:pPr>
      <w:r>
        <w:tab/>
        <w:t>... ,</w:t>
      </w:r>
    </w:p>
    <w:p w14:paraId="4518FB79" w14:textId="77777777" w:rsidR="00CE230A" w:rsidRDefault="00CE230A" w:rsidP="00CE230A">
      <w:pPr>
        <w:pStyle w:val="PL"/>
        <w:rPr>
          <w:szCs w:val="16"/>
        </w:rPr>
      </w:pPr>
      <w:r>
        <w:tab/>
      </w:r>
      <w:r>
        <w:rPr>
          <w:szCs w:val="16"/>
        </w:rPr>
        <w:t>deferredMo-lrTTTPInitiation</w:t>
      </w:r>
      <w:r>
        <w:rPr>
          <w:szCs w:val="16"/>
        </w:rPr>
        <w:tab/>
        <w:t>(3),</w:t>
      </w:r>
    </w:p>
    <w:p w14:paraId="6A742746" w14:textId="77777777" w:rsidR="00CE230A" w:rsidRDefault="00CE230A" w:rsidP="00CE230A">
      <w:pPr>
        <w:pStyle w:val="PL"/>
        <w:rPr>
          <w:szCs w:val="16"/>
        </w:rPr>
      </w:pPr>
      <w:r>
        <w:rPr>
          <w:szCs w:val="16"/>
        </w:rPr>
        <w:tab/>
        <w:t>deferredMo-lrSelfLocationInitiation (4),</w:t>
      </w:r>
    </w:p>
    <w:p w14:paraId="05138BDD" w14:textId="77777777" w:rsidR="00CE230A" w:rsidRDefault="00CE230A" w:rsidP="00CE230A">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59E9522F" w14:textId="77777777" w:rsidR="00CE230A" w:rsidRDefault="00CE230A" w:rsidP="00CE230A">
      <w:pPr>
        <w:pStyle w:val="PL"/>
      </w:pPr>
      <w:r>
        <w:rPr>
          <w:szCs w:val="16"/>
        </w:rPr>
        <w:tab/>
      </w:r>
      <w:r>
        <w:t>deferredM</w:t>
      </w:r>
      <w:r w:rsidRPr="00FE43BD">
        <w:t>t-lrOrmo-lrCancellation</w:t>
      </w:r>
      <w:r>
        <w:t xml:space="preserve"> (6),</w:t>
      </w:r>
    </w:p>
    <w:p w14:paraId="6702B80D" w14:textId="77777777" w:rsidR="00CE230A" w:rsidRPr="003916EE" w:rsidRDefault="00CE230A" w:rsidP="00CE230A">
      <w:pPr>
        <w:pStyle w:val="PL"/>
      </w:pPr>
      <w:r>
        <w:tab/>
      </w:r>
      <w:r w:rsidRPr="003916EE">
        <w:t>periodicEvent (7),</w:t>
      </w:r>
    </w:p>
    <w:p w14:paraId="6E5BC8E6" w14:textId="77777777" w:rsidR="00CE230A" w:rsidRPr="003916EE" w:rsidRDefault="00CE230A" w:rsidP="00CE230A">
      <w:pPr>
        <w:pStyle w:val="PL"/>
      </w:pPr>
      <w:r w:rsidRPr="003916EE">
        <w:tab/>
        <w:t>enteringAreaEvent (8),</w:t>
      </w:r>
    </w:p>
    <w:p w14:paraId="52371B43" w14:textId="77777777" w:rsidR="00CE230A" w:rsidRPr="003916EE" w:rsidRDefault="00CE230A" w:rsidP="00CE230A">
      <w:pPr>
        <w:pStyle w:val="PL"/>
      </w:pPr>
      <w:r w:rsidRPr="003916EE">
        <w:tab/>
        <w:t>leavingAreaEvent (9),</w:t>
      </w:r>
    </w:p>
    <w:p w14:paraId="271DAEFC" w14:textId="77777777" w:rsidR="00CE230A" w:rsidRPr="003916EE" w:rsidRDefault="00CE230A" w:rsidP="00CE230A">
      <w:pPr>
        <w:pStyle w:val="PL"/>
      </w:pPr>
      <w:r w:rsidRPr="003916EE">
        <w:tab/>
        <w:t>beingInsideAreaEvent (10),</w:t>
      </w:r>
    </w:p>
    <w:p w14:paraId="38CEC4A0" w14:textId="77777777" w:rsidR="00CE230A" w:rsidRPr="003916EE" w:rsidRDefault="00CE230A" w:rsidP="00CE230A">
      <w:pPr>
        <w:pStyle w:val="PL"/>
      </w:pPr>
      <w:r w:rsidRPr="003916EE">
        <w:tab/>
        <w:t>motionEvent (11),</w:t>
      </w:r>
    </w:p>
    <w:p w14:paraId="6F5A081C" w14:textId="77777777" w:rsidR="00CE230A" w:rsidRDefault="00CE230A" w:rsidP="00CE230A">
      <w:pPr>
        <w:pStyle w:val="PL"/>
      </w:pPr>
      <w:r w:rsidRPr="003916EE">
        <w:tab/>
        <w:t>maximumIntervalExpirationEvent (12)</w:t>
      </w:r>
      <w:r>
        <w:t xml:space="preserve"> }</w:t>
      </w:r>
    </w:p>
    <w:p w14:paraId="6BF62024" w14:textId="77777777" w:rsidR="00CE230A" w:rsidRDefault="00CE230A" w:rsidP="00CE230A">
      <w:pPr>
        <w:pStyle w:val="PL"/>
      </w:pPr>
      <w:r>
        <w:t>-- exception handling:</w:t>
      </w:r>
    </w:p>
    <w:p w14:paraId="5C3BFC96" w14:textId="77777777" w:rsidR="00CE230A" w:rsidRDefault="00CE230A" w:rsidP="00CE230A">
      <w:pPr>
        <w:pStyle w:val="PL"/>
      </w:pPr>
      <w:r>
        <w:t>-- an unrecognized value shall be rejected by the receiver with a return error cause of</w:t>
      </w:r>
    </w:p>
    <w:p w14:paraId="01271038" w14:textId="77777777" w:rsidR="005F0DF3" w:rsidRDefault="00CE230A" w:rsidP="00CE230A">
      <w:pPr>
        <w:pStyle w:val="PL"/>
      </w:pPr>
      <w:r>
        <w:t>-- unexpected data value.</w:t>
      </w:r>
    </w:p>
    <w:p w14:paraId="71ADBEF5" w14:textId="52A5D3F6" w:rsidR="00CE230A" w:rsidRPr="003916EE" w:rsidRDefault="00CE230A" w:rsidP="00CE230A">
      <w:pPr>
        <w:pStyle w:val="PL"/>
      </w:pPr>
      <w:r w:rsidRPr="003916EE">
        <w:t>-- For E-UTRAN access, only locationEstimate, assistanceData, periodicEvent,</w:t>
      </w:r>
    </w:p>
    <w:p w14:paraId="3183A861" w14:textId="77777777" w:rsidR="00CE230A" w:rsidRPr="003916EE" w:rsidRDefault="00CE230A" w:rsidP="00CE230A">
      <w:pPr>
        <w:pStyle w:val="PL"/>
      </w:pPr>
      <w:r w:rsidRPr="003916EE">
        <w:t>-- deferredMt-lrOrmo-lrCancellation, enteringAreaEvent, leavingAreaEvent, beingInsideAreaEvent,</w:t>
      </w:r>
    </w:p>
    <w:p w14:paraId="22DF4FF5" w14:textId="77777777" w:rsidR="00CE230A" w:rsidRDefault="00CE230A" w:rsidP="00CE230A">
      <w:pPr>
        <w:pStyle w:val="PL"/>
      </w:pPr>
      <w:r w:rsidRPr="003916EE">
        <w:t>-- motionEvent or m</w:t>
      </w:r>
      <w:r w:rsidRPr="007D3C96">
        <w:t>aximumIntervalExpirationEvent</w:t>
      </w:r>
      <w:r w:rsidRPr="003916EE">
        <w:t xml:space="preserve"> shall be included</w:t>
      </w:r>
    </w:p>
    <w:p w14:paraId="6C0B1EC0" w14:textId="77777777" w:rsidR="00CE230A" w:rsidRDefault="00CE230A" w:rsidP="00CE230A">
      <w:pPr>
        <w:pStyle w:val="PL"/>
      </w:pPr>
    </w:p>
    <w:p w14:paraId="01A7A729" w14:textId="77777777" w:rsidR="00CE230A" w:rsidRDefault="00CE230A" w:rsidP="00CE230A">
      <w:pPr>
        <w:pStyle w:val="PL"/>
      </w:pPr>
    </w:p>
    <w:p w14:paraId="17C489AB" w14:textId="77777777" w:rsidR="00CE230A" w:rsidRDefault="00CE230A" w:rsidP="00CE230A">
      <w:pPr>
        <w:pStyle w:val="PL"/>
      </w:pPr>
      <w:r>
        <w:lastRenderedPageBreak/>
        <w:t>LocationMethod::= ENUMERATED {</w:t>
      </w:r>
    </w:p>
    <w:p w14:paraId="69E21A52" w14:textId="77777777" w:rsidR="00CE230A" w:rsidRDefault="00CE230A" w:rsidP="00CE230A">
      <w:pPr>
        <w:pStyle w:val="PL"/>
      </w:pPr>
      <w:r>
        <w:tab/>
        <w:t>msBasedEOTD</w:t>
      </w:r>
      <w:r w:rsidR="00B1744F">
        <w:tab/>
      </w:r>
      <w:r>
        <w:t>(0),</w:t>
      </w:r>
    </w:p>
    <w:p w14:paraId="22189FC8" w14:textId="77777777" w:rsidR="00CE230A" w:rsidRDefault="00CE230A" w:rsidP="00CE230A">
      <w:pPr>
        <w:pStyle w:val="PL"/>
      </w:pPr>
      <w:r>
        <w:tab/>
        <w:t>msAssistedEOTD</w:t>
      </w:r>
      <w:r>
        <w:tab/>
        <w:t>(1),</w:t>
      </w:r>
    </w:p>
    <w:p w14:paraId="25B691AD" w14:textId="77777777" w:rsidR="00CE230A" w:rsidRDefault="00CE230A" w:rsidP="00CE230A">
      <w:pPr>
        <w:pStyle w:val="PL"/>
      </w:pPr>
      <w:r>
        <w:tab/>
        <w:t>assistedGPS</w:t>
      </w:r>
      <w:r w:rsidR="00B1744F">
        <w:tab/>
      </w:r>
      <w:r>
        <w:t>(2),</w:t>
      </w:r>
    </w:p>
    <w:p w14:paraId="67FF6167" w14:textId="77777777" w:rsidR="00CE230A" w:rsidRDefault="00CE230A" w:rsidP="00CE230A">
      <w:pPr>
        <w:pStyle w:val="PL"/>
      </w:pPr>
      <w:r>
        <w:tab/>
        <w:t>...,</w:t>
      </w:r>
    </w:p>
    <w:p w14:paraId="4B48982A" w14:textId="77777777" w:rsidR="00CE230A" w:rsidRDefault="00CE230A" w:rsidP="00CE230A">
      <w:pPr>
        <w:pStyle w:val="PL"/>
      </w:pPr>
      <w:r>
        <w:tab/>
        <w:t>msBasedOTDOA</w:t>
      </w:r>
      <w:r>
        <w:tab/>
        <w:t>(3),</w:t>
      </w:r>
    </w:p>
    <w:p w14:paraId="3B0264BD" w14:textId="77777777" w:rsidR="00CE230A" w:rsidRDefault="00CE230A" w:rsidP="00CE230A">
      <w:pPr>
        <w:pStyle w:val="PL"/>
      </w:pPr>
      <w:r>
        <w:tab/>
        <w:t>assistedGANSS</w:t>
      </w:r>
      <w:r>
        <w:tab/>
        <w:t>(4),</w:t>
      </w:r>
    </w:p>
    <w:p w14:paraId="65DF8C90" w14:textId="77777777" w:rsidR="00CE230A" w:rsidRDefault="00CE230A" w:rsidP="00CE230A">
      <w:pPr>
        <w:pStyle w:val="PL"/>
      </w:pPr>
      <w:r>
        <w:tab/>
        <w:t>assistedGPSandGANSS (5)</w:t>
      </w:r>
    </w:p>
    <w:p w14:paraId="4C204B5A" w14:textId="77777777" w:rsidR="00CE230A" w:rsidRDefault="00CE230A" w:rsidP="00CE230A">
      <w:pPr>
        <w:pStyle w:val="PL"/>
      </w:pPr>
      <w:r>
        <w:tab/>
        <w:t>}</w:t>
      </w:r>
    </w:p>
    <w:p w14:paraId="0DF789C6" w14:textId="77777777" w:rsidR="00CE230A" w:rsidRDefault="00CE230A" w:rsidP="00CE230A">
      <w:pPr>
        <w:pStyle w:val="PL"/>
      </w:pPr>
      <w:r>
        <w:t>-- exception handling:</w:t>
      </w:r>
    </w:p>
    <w:p w14:paraId="1255992F" w14:textId="77777777" w:rsidR="005F0DF3" w:rsidRDefault="00CE230A" w:rsidP="00CE230A">
      <w:pPr>
        <w:pStyle w:val="PL"/>
      </w:pPr>
      <w:r>
        <w:t>-- When this parameter is received with value msBasedEOTD or msAssistedEOTD and the MS</w:t>
      </w:r>
    </w:p>
    <w:p w14:paraId="70FFBB6F" w14:textId="77777777" w:rsidR="005F0DF3" w:rsidRDefault="00CE230A" w:rsidP="00CE230A">
      <w:pPr>
        <w:pStyle w:val="PL"/>
      </w:pPr>
      <w:r>
        <w:t>-- is camped on an UMTS Service Area then the receiver shall reject it</w:t>
      </w:r>
    </w:p>
    <w:p w14:paraId="2EF3FF71" w14:textId="1DC68A7C" w:rsidR="00CE230A" w:rsidRDefault="00CE230A" w:rsidP="00CE230A">
      <w:pPr>
        <w:pStyle w:val="PL"/>
      </w:pPr>
      <w:r>
        <w:t>-- with a return error cause of unexpected data value.</w:t>
      </w:r>
    </w:p>
    <w:p w14:paraId="0B458212" w14:textId="77777777" w:rsidR="005F0DF3" w:rsidRDefault="00CE230A" w:rsidP="00CE230A">
      <w:pPr>
        <w:pStyle w:val="PL"/>
      </w:pPr>
      <w:r>
        <w:t>-- When this parameter is received with value msBasedOTDOA and the MS</w:t>
      </w:r>
    </w:p>
    <w:p w14:paraId="22C8F887" w14:textId="049BAA6F" w:rsidR="00CE230A" w:rsidRDefault="00CE230A" w:rsidP="00CE230A">
      <w:pPr>
        <w:pStyle w:val="PL"/>
      </w:pPr>
      <w:r>
        <w:t>-- is camped on a GSM Cell then the receiver shall reject it with a return error cause of</w:t>
      </w:r>
    </w:p>
    <w:p w14:paraId="12F31A61" w14:textId="77777777" w:rsidR="00CE230A" w:rsidRDefault="00CE230A" w:rsidP="00CE230A">
      <w:pPr>
        <w:pStyle w:val="PL"/>
      </w:pPr>
      <w:r>
        <w:t>-- unexpected data value.</w:t>
      </w:r>
    </w:p>
    <w:p w14:paraId="1347ABB8" w14:textId="77777777" w:rsidR="00CE230A" w:rsidRDefault="00CE230A" w:rsidP="00CE230A">
      <w:pPr>
        <w:pStyle w:val="PL"/>
      </w:pPr>
      <w:r>
        <w:t>-- an unrecognized value shall be rejected by the receiver with a return error cause of</w:t>
      </w:r>
    </w:p>
    <w:p w14:paraId="3F937953" w14:textId="77777777" w:rsidR="00CE230A" w:rsidRDefault="00CE230A" w:rsidP="00CE230A">
      <w:pPr>
        <w:pStyle w:val="PL"/>
      </w:pPr>
      <w:r>
        <w:t>-- unexpected data value.</w:t>
      </w:r>
    </w:p>
    <w:p w14:paraId="17A249EF" w14:textId="77777777" w:rsidR="00CE230A" w:rsidRDefault="00CE230A" w:rsidP="00CE230A">
      <w:pPr>
        <w:pStyle w:val="PL"/>
      </w:pPr>
    </w:p>
    <w:p w14:paraId="47FB1510" w14:textId="77777777" w:rsidR="00CE230A" w:rsidRDefault="00CE230A" w:rsidP="00CE230A">
      <w:pPr>
        <w:pStyle w:val="PL"/>
      </w:pPr>
      <w:r>
        <w:t>GPSAssistanceData::= OCTET STRING (SIZE (1..38))</w:t>
      </w:r>
    </w:p>
    <w:p w14:paraId="0663EC58" w14:textId="77777777" w:rsidR="00CE230A" w:rsidRDefault="00CE230A" w:rsidP="00CE230A">
      <w:pPr>
        <w:pStyle w:val="PL"/>
      </w:pPr>
      <w:r>
        <w:t>-- Octets 1 to 38 are coded in the same way as the octets 3 to 7+2n of Requested GPS Data IE</w:t>
      </w:r>
    </w:p>
    <w:p w14:paraId="426EA42A" w14:textId="77777777" w:rsidR="00CE230A" w:rsidRPr="00107E03" w:rsidRDefault="00CE230A" w:rsidP="00CE230A">
      <w:pPr>
        <w:pStyle w:val="PL"/>
        <w:rPr>
          <w:lang w:val="sv-SE"/>
        </w:rPr>
      </w:pPr>
      <w:r w:rsidRPr="00107E03">
        <w:rPr>
          <w:lang w:val="sv-SE"/>
        </w:rPr>
        <w:t>-- in 3GPP TS 49.031 [14].</w:t>
      </w:r>
    </w:p>
    <w:p w14:paraId="299CC1F1" w14:textId="77777777" w:rsidR="00CE230A" w:rsidRPr="00107E03" w:rsidRDefault="00CE230A" w:rsidP="00CE230A">
      <w:pPr>
        <w:pStyle w:val="PL"/>
        <w:rPr>
          <w:lang w:val="sv-SE"/>
        </w:rPr>
      </w:pPr>
    </w:p>
    <w:p w14:paraId="7DC8F67D" w14:textId="77777777" w:rsidR="00CE230A" w:rsidRPr="00107E03" w:rsidRDefault="00CE230A" w:rsidP="00CE230A">
      <w:pPr>
        <w:pStyle w:val="PL"/>
        <w:rPr>
          <w:lang w:val="sv-SE"/>
        </w:rPr>
      </w:pPr>
      <w:r w:rsidRPr="00107E03">
        <w:rPr>
          <w:lang w:val="sv-SE"/>
        </w:rPr>
        <w:t>GANSSAssistanceData::= OCTET STRING (SIZE (1..40))</w:t>
      </w:r>
    </w:p>
    <w:p w14:paraId="21A5259A" w14:textId="77777777" w:rsidR="00CE230A" w:rsidRDefault="00CE230A" w:rsidP="00CE230A">
      <w:pPr>
        <w:pStyle w:val="PL"/>
      </w:pPr>
      <w:r>
        <w:t>-- Octets 1 to 40 are coded in the same way as the octets 3 to 9+2n of Requested GANSS Data IE</w:t>
      </w:r>
    </w:p>
    <w:p w14:paraId="57A05917" w14:textId="77777777" w:rsidR="00CE230A" w:rsidRDefault="00CE230A" w:rsidP="00CE230A">
      <w:pPr>
        <w:pStyle w:val="PL"/>
      </w:pPr>
      <w:r w:rsidRPr="0000381E">
        <w:t>-- in 3GPP TS 49.031 [</w:t>
      </w:r>
      <w:r>
        <w:t>14</w:t>
      </w:r>
      <w:r w:rsidRPr="0000381E">
        <w:t xml:space="preserve">] </w:t>
      </w:r>
      <w:r>
        <w:t>.</w:t>
      </w:r>
    </w:p>
    <w:p w14:paraId="3D86A085" w14:textId="77777777" w:rsidR="00CE230A" w:rsidRPr="00793914" w:rsidRDefault="00CE230A" w:rsidP="00CE230A">
      <w:pPr>
        <w:pStyle w:val="PL"/>
        <w:rPr>
          <w:lang w:val="en-US"/>
        </w:rPr>
      </w:pPr>
    </w:p>
    <w:p w14:paraId="70C8EDFF" w14:textId="77777777" w:rsidR="00CE230A" w:rsidRPr="001A5F2D" w:rsidRDefault="00CE230A" w:rsidP="00CE230A">
      <w:pPr>
        <w:pStyle w:val="ASN1TABLEbegin"/>
        <w:pBdr>
          <w:top w:val="none" w:sz="0" w:space="0" w:color="auto"/>
          <w:left w:val="none" w:sz="0" w:space="0" w:color="auto"/>
          <w:right w:val="none" w:sz="0" w:space="0" w:color="auto"/>
        </w:pBdr>
        <w:outlineLvl w:val="0"/>
        <w:rPr>
          <w:b w:val="0"/>
          <w:szCs w:val="16"/>
        </w:rPr>
      </w:pPr>
      <w:r w:rsidRPr="001A5F2D">
        <w:rPr>
          <w:rFonts w:hint="eastAsia"/>
          <w:b w:val="0"/>
          <w:szCs w:val="16"/>
          <w:lang w:eastAsia="ja-JP"/>
        </w:rPr>
        <w:t xml:space="preserve">TerminationCause </w:t>
      </w:r>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675F4E1D"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t>subscriberTermination  (0),</w:t>
      </w:r>
    </w:p>
    <w:p w14:paraId="4E449FC0"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r>
      <w:r w:rsidRPr="00DE04CF">
        <w:rPr>
          <w:szCs w:val="16"/>
          <w:lang w:eastAsia="ja-JP"/>
        </w:rPr>
        <w:t>uE</w:t>
      </w:r>
      <w:r>
        <w:rPr>
          <w:szCs w:val="16"/>
          <w:lang w:eastAsia="ja-JP"/>
        </w:rPr>
        <w:t>Termination     (1),</w:t>
      </w:r>
    </w:p>
    <w:p w14:paraId="39B17433"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67C38E22" w14:textId="77777777" w:rsidR="00CE230A" w:rsidRDefault="00CE230A" w:rsidP="00CE230A">
      <w:pPr>
        <w:pStyle w:val="ASN1TABLEmiddle"/>
        <w:pBdr>
          <w:left w:val="none" w:sz="0" w:space="0" w:color="auto"/>
          <w:bottom w:val="none" w:sz="0" w:space="0" w:color="auto"/>
          <w:right w:val="none" w:sz="0" w:space="0" w:color="auto"/>
        </w:pBdr>
        <w:rPr>
          <w:szCs w:val="16"/>
        </w:rPr>
      </w:pPr>
      <w:r>
        <w:rPr>
          <w:szCs w:val="16"/>
        </w:rPr>
        <w:tab/>
        <w:t>normalTermination  (2),</w:t>
      </w:r>
    </w:p>
    <w:p w14:paraId="5FF607DC" w14:textId="77777777" w:rsidR="005F0DF3" w:rsidRDefault="00CE230A" w:rsidP="00CE230A">
      <w:pPr>
        <w:pStyle w:val="ASN1TABLEmiddle"/>
        <w:pBdr>
          <w:left w:val="none" w:sz="0" w:space="0" w:color="auto"/>
          <w:bottom w:val="none" w:sz="0" w:space="0" w:color="auto"/>
          <w:right w:val="none" w:sz="0" w:space="0" w:color="auto"/>
        </w:pBdr>
        <w:rPr>
          <w:szCs w:val="16"/>
        </w:rPr>
      </w:pPr>
      <w:r>
        <w:rPr>
          <w:szCs w:val="16"/>
        </w:rPr>
        <w:tab/>
        <w:t>networkTermination  (3)</w:t>
      </w:r>
      <w:r w:rsidRPr="001A5F2D">
        <w:rPr>
          <w:szCs w:val="16"/>
        </w:rPr>
        <w:t>}</w:t>
      </w:r>
    </w:p>
    <w:p w14:paraId="692CC033" w14:textId="7C987E40" w:rsidR="00CE230A" w:rsidRDefault="00CE230A" w:rsidP="00CE230A">
      <w:pPr>
        <w:pStyle w:val="ASN1TABLEmiddle"/>
        <w:pBdr>
          <w:left w:val="none" w:sz="0" w:space="0" w:color="auto"/>
          <w:bottom w:val="none" w:sz="0" w:space="0" w:color="auto"/>
          <w:right w:val="none" w:sz="0" w:space="0" w:color="auto"/>
        </w:pBdr>
        <w:rPr>
          <w:szCs w:val="16"/>
        </w:rPr>
      </w:pPr>
      <w:r>
        <w:rPr>
          <w:szCs w:val="16"/>
        </w:rPr>
        <w:t>-- normalTermination shall be included for a normal end to periodic or triggered event</w:t>
      </w:r>
    </w:p>
    <w:p w14:paraId="74D640B0" w14:textId="77777777" w:rsidR="00CE230A" w:rsidRPr="001A5F2D" w:rsidRDefault="00CE230A" w:rsidP="00CE230A">
      <w:pPr>
        <w:pStyle w:val="ASN1TABLEmiddle"/>
        <w:pBdr>
          <w:left w:val="none" w:sz="0" w:space="0" w:color="auto"/>
          <w:bottom w:val="none" w:sz="0" w:space="0" w:color="auto"/>
          <w:right w:val="none" w:sz="0" w:space="0" w:color="auto"/>
        </w:pBdr>
        <w:rPr>
          <w:szCs w:val="16"/>
          <w:lang w:eastAsia="ja-JP"/>
        </w:rPr>
      </w:pPr>
      <w:r>
        <w:rPr>
          <w:szCs w:val="16"/>
        </w:rPr>
        <w:t>-- reporting</w:t>
      </w:r>
    </w:p>
    <w:p w14:paraId="5A7C89CF" w14:textId="77777777" w:rsidR="00CE230A" w:rsidRPr="005F0DF3" w:rsidRDefault="00CE230A" w:rsidP="005F0DF3">
      <w:pPr>
        <w:pStyle w:val="PL"/>
      </w:pPr>
    </w:p>
    <w:p w14:paraId="76BFBD5C" w14:textId="77777777" w:rsidR="00CE230A" w:rsidRDefault="00CE230A" w:rsidP="00CE230A">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34D07998" w14:textId="77777777" w:rsidR="00CE230A" w:rsidRDefault="00CE230A" w:rsidP="00CE230A">
      <w:pPr>
        <w:pStyle w:val="PL"/>
        <w:rPr>
          <w:szCs w:val="16"/>
        </w:rPr>
      </w:pPr>
    </w:p>
    <w:p w14:paraId="3CD589C5" w14:textId="77777777" w:rsidR="00CE230A" w:rsidRDefault="00CE230A" w:rsidP="00CE230A">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67132454" w14:textId="77777777" w:rsidR="00CE230A" w:rsidRDefault="00CE230A" w:rsidP="00CE230A">
      <w:pPr>
        <w:pStyle w:val="PL"/>
        <w:rPr>
          <w:szCs w:val="16"/>
        </w:rPr>
      </w:pPr>
    </w:p>
    <w:p w14:paraId="64659B95" w14:textId="77777777" w:rsidR="00CE230A" w:rsidRDefault="00CE230A" w:rsidP="00CE230A">
      <w:pPr>
        <w:pStyle w:val="PL"/>
        <w:rPr>
          <w:szCs w:val="16"/>
        </w:rPr>
      </w:pPr>
      <w:r>
        <w:rPr>
          <w:szCs w:val="16"/>
        </w:rPr>
        <w:t>maxNumLPPMsg INTEGER ::= 3</w:t>
      </w:r>
    </w:p>
    <w:p w14:paraId="290E80A4" w14:textId="77777777" w:rsidR="00CE230A" w:rsidRPr="004D2948" w:rsidRDefault="00CE230A" w:rsidP="00CE230A">
      <w:pPr>
        <w:pStyle w:val="PL"/>
        <w:rPr>
          <w:szCs w:val="16"/>
        </w:rPr>
      </w:pPr>
    </w:p>
    <w:p w14:paraId="2C69E16E" w14:textId="77777777" w:rsidR="00CE230A" w:rsidRPr="00793914" w:rsidRDefault="00CE230A" w:rsidP="00CE230A">
      <w:pPr>
        <w:pStyle w:val="PL"/>
        <w:rPr>
          <w:lang w:val="en-US"/>
        </w:rPr>
      </w:pPr>
    </w:p>
    <w:p w14:paraId="74FA083B" w14:textId="77777777" w:rsidR="00CE230A" w:rsidRDefault="00CE230A" w:rsidP="00CE230A">
      <w:pPr>
        <w:pStyle w:val="PL"/>
      </w:pPr>
    </w:p>
    <w:p w14:paraId="371AC661" w14:textId="77777777" w:rsidR="00CE230A" w:rsidRDefault="00CE230A" w:rsidP="00CE230A">
      <w:pPr>
        <w:pStyle w:val="PL"/>
      </w:pPr>
      <w:r>
        <w:t>LCS-MOLRRes::= SEQUENCE {</w:t>
      </w:r>
    </w:p>
    <w:p w14:paraId="19395653" w14:textId="77777777" w:rsidR="00CE230A" w:rsidRDefault="00CE230A" w:rsidP="00CE230A">
      <w:pPr>
        <w:pStyle w:val="PL"/>
      </w:pPr>
      <w:r>
        <w:tab/>
        <w:t>locationEstimate</w:t>
      </w:r>
      <w:r>
        <w:tab/>
        <w:t>[0]</w:t>
      </w:r>
      <w:r>
        <w:tab/>
        <w:t>Ext-GeographicalInformation</w:t>
      </w:r>
      <w:r>
        <w:tab/>
        <w:t>OPTIONAL,</w:t>
      </w:r>
    </w:p>
    <w:p w14:paraId="47B174E2" w14:textId="77777777" w:rsidR="00CE230A" w:rsidRDefault="00CE230A" w:rsidP="00CE230A">
      <w:pPr>
        <w:pStyle w:val="PL"/>
      </w:pPr>
      <w:r>
        <w:tab/>
        <w:t>decipheringKeys</w:t>
      </w:r>
      <w:r w:rsidR="00B1744F">
        <w:tab/>
      </w:r>
      <w:r>
        <w:t>[1] DecipheringKeys</w:t>
      </w:r>
      <w:r w:rsidR="00B1744F">
        <w:tab/>
      </w:r>
      <w:r>
        <w:tab/>
        <w:t>OPTIONAL,</w:t>
      </w:r>
    </w:p>
    <w:p w14:paraId="7DDDEDEC" w14:textId="77777777" w:rsidR="00CE230A" w:rsidRDefault="00CE230A" w:rsidP="00CE230A">
      <w:pPr>
        <w:pStyle w:val="PL"/>
      </w:pPr>
      <w:r>
        <w:tab/>
        <w:t>...,</w:t>
      </w:r>
    </w:p>
    <w:p w14:paraId="45FD5F2F" w14:textId="77777777" w:rsidR="00CE230A" w:rsidRDefault="00CE230A" w:rsidP="00CE230A">
      <w:pPr>
        <w:pStyle w:val="PL"/>
      </w:pPr>
      <w:r>
        <w:tab/>
        <w:t>add-LocationEstimate</w:t>
      </w:r>
      <w:r>
        <w:tab/>
        <w:t>[2]</w:t>
      </w:r>
      <w:r>
        <w:tab/>
        <w:t>Add-GeographicalInformation</w:t>
      </w:r>
      <w:r>
        <w:tab/>
        <w:t>OPTIONAL,</w:t>
      </w:r>
    </w:p>
    <w:p w14:paraId="24397002" w14:textId="77777777" w:rsidR="00CE230A" w:rsidRDefault="00CE230A" w:rsidP="00CE230A">
      <w:pPr>
        <w:pStyle w:val="PL"/>
      </w:pPr>
      <w:r>
        <w:tab/>
        <w:t>velocityEstimate</w:t>
      </w:r>
      <w:r>
        <w:tab/>
        <w:t>[3] VelocityEstimate</w:t>
      </w:r>
      <w:r>
        <w:tab/>
        <w:t>OPTIONAL,</w:t>
      </w:r>
    </w:p>
    <w:p w14:paraId="4A8ABFB6" w14:textId="77777777" w:rsidR="00CE230A" w:rsidRDefault="00CE230A" w:rsidP="00CE230A">
      <w:pPr>
        <w:pStyle w:val="PL"/>
      </w:pPr>
      <w:r w:rsidRPr="00793914">
        <w:rPr>
          <w:lang w:val="en-US"/>
        </w:rPr>
        <w:tab/>
        <w:t>referenceNumber</w:t>
      </w:r>
      <w:r>
        <w:tab/>
        <w:t>[4] LCS-ReferenceNumber</w:t>
      </w:r>
      <w:r>
        <w:tab/>
        <w:t>OPTIONAL,</w:t>
      </w:r>
    </w:p>
    <w:p w14:paraId="47E991CB" w14:textId="77777777" w:rsidR="00CE230A" w:rsidRPr="00793914" w:rsidRDefault="00CE230A" w:rsidP="00CE230A">
      <w:pPr>
        <w:pStyle w:val="PL"/>
        <w:rPr>
          <w:lang w:val="en-US"/>
        </w:rPr>
      </w:pPr>
      <w:r w:rsidRPr="00793914">
        <w:rPr>
          <w:lang w:val="en-US"/>
        </w:rPr>
        <w:tab/>
      </w:r>
      <w:r>
        <w:t>h-gmlc-address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14:paraId="668AE911" w14:textId="77777777" w:rsidR="00CE230A" w:rsidRPr="00793914" w:rsidRDefault="00CE230A" w:rsidP="00CE230A">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sidR="00B1744F">
        <w:rPr>
          <w:lang w:val="en-US"/>
        </w:rPr>
        <w:tab/>
      </w:r>
      <w:r w:rsidRPr="00793914">
        <w:rPr>
          <w:lang w:val="en-US"/>
        </w:rPr>
        <w:tab/>
        <w:t>OPTIONAL,</w:t>
      </w:r>
    </w:p>
    <w:p w14:paraId="1046DB30" w14:textId="77777777" w:rsidR="006D7717" w:rsidRDefault="00CE230A" w:rsidP="006D7717">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sidR="006D7717">
        <w:rPr>
          <w:rFonts w:hint="eastAsia"/>
          <w:lang w:val="en-US" w:eastAsia="zh-CN"/>
        </w:rPr>
        <w:t>,</w:t>
      </w:r>
    </w:p>
    <w:p w14:paraId="7A1C2696" w14:textId="370E08C5" w:rsidR="00CE230A" w:rsidRPr="00793914" w:rsidRDefault="006D7717" w:rsidP="00CE230A">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25013A89" w14:textId="77777777" w:rsidR="00CE230A" w:rsidRDefault="00CE230A" w:rsidP="00CE230A">
      <w:pPr>
        <w:pStyle w:val="PL"/>
      </w:pPr>
      <w:r>
        <w:tab/>
        <w:t>}</w:t>
      </w:r>
    </w:p>
    <w:p w14:paraId="289B4DEB" w14:textId="77777777" w:rsidR="005F0DF3" w:rsidRDefault="00CE230A" w:rsidP="00CE230A">
      <w:pPr>
        <w:pStyle w:val="PL"/>
      </w:pPr>
      <w:r>
        <w:t>-- Parameters locationEstimate or add-LocationEstimate (one but not both)</w:t>
      </w:r>
    </w:p>
    <w:p w14:paraId="04F118F6" w14:textId="77777777" w:rsidR="005F0DF3" w:rsidRDefault="00CE230A" w:rsidP="00CE230A">
      <w:pPr>
        <w:pStyle w:val="PL"/>
      </w:pPr>
      <w:r>
        <w:t>-- shall be included if and only if the</w:t>
      </w:r>
    </w:p>
    <w:p w14:paraId="3FEA5489" w14:textId="30575A4D" w:rsidR="00CE230A" w:rsidRDefault="00CE230A" w:rsidP="00CE230A">
      <w:pPr>
        <w:pStyle w:val="PL"/>
      </w:pPr>
      <w:r>
        <w:t>-- molr-Type in LocationRequestArg was set to value locationEstimate.</w:t>
      </w:r>
    </w:p>
    <w:p w14:paraId="23476711" w14:textId="77777777" w:rsidR="005F0DF3" w:rsidRDefault="00CE230A" w:rsidP="00CE230A">
      <w:pPr>
        <w:pStyle w:val="PL"/>
      </w:pPr>
      <w:r>
        <w:t>-- Parameter add-LocationEstimate shall not be included if the supportedGADShapes</w:t>
      </w:r>
    </w:p>
    <w:p w14:paraId="45AD4337" w14:textId="0549B405" w:rsidR="00CE230A" w:rsidRDefault="00CE230A" w:rsidP="00CE230A">
      <w:pPr>
        <w:pStyle w:val="PL"/>
      </w:pPr>
      <w:r>
        <w:t>-- parameter was not received in the LCS-MOLRArg.</w:t>
      </w:r>
    </w:p>
    <w:p w14:paraId="22F86A40" w14:textId="77777777" w:rsidR="00CE230A" w:rsidRDefault="00CE230A" w:rsidP="00CE230A">
      <w:pPr>
        <w:pStyle w:val="PL"/>
      </w:pPr>
      <w:r>
        <w:t>-- The locationEstimate and the add-locationEstimate parameters shall not be sent if</w:t>
      </w:r>
    </w:p>
    <w:p w14:paraId="2F10E7DA" w14:textId="77777777" w:rsidR="00CE230A" w:rsidRDefault="00CE230A" w:rsidP="00CE230A">
      <w:pPr>
        <w:pStyle w:val="PL"/>
      </w:pPr>
      <w:r>
        <w:t>-- the supportedGADShapes parameter has been received in LCS-MOLRArg</w:t>
      </w:r>
    </w:p>
    <w:p w14:paraId="369B5E6D" w14:textId="77777777" w:rsidR="00CE230A" w:rsidRDefault="00CE230A" w:rsidP="00CE230A">
      <w:pPr>
        <w:pStyle w:val="PL"/>
      </w:pPr>
      <w:r>
        <w:t>-- and the shape encoded in locationEstimate or add-LocationEstimate is not marked</w:t>
      </w:r>
    </w:p>
    <w:p w14:paraId="01825956" w14:textId="77777777" w:rsidR="00CE230A" w:rsidRDefault="00CE230A" w:rsidP="00CE230A">
      <w:pPr>
        <w:pStyle w:val="PL"/>
      </w:pPr>
      <w:r>
        <w:t>-- as supported in supportedGADShapes. In such a case LCS-MOLRArg</w:t>
      </w:r>
    </w:p>
    <w:p w14:paraId="00A9F4A3" w14:textId="77777777" w:rsidR="00CE230A" w:rsidRDefault="00CE230A" w:rsidP="00CE230A">
      <w:pPr>
        <w:pStyle w:val="PL"/>
      </w:pPr>
      <w:r>
        <w:t>-- shall be rejected with error FacilityNotSupported with additional indication</w:t>
      </w:r>
    </w:p>
    <w:p w14:paraId="131AD421" w14:textId="77777777" w:rsidR="00CE230A" w:rsidRDefault="00CE230A" w:rsidP="00CE230A">
      <w:pPr>
        <w:pStyle w:val="PL"/>
      </w:pPr>
      <w:r>
        <w:t>-- shapeOfLocationEstimateNotSupported.</w:t>
      </w:r>
    </w:p>
    <w:p w14:paraId="0748BCD6" w14:textId="77777777" w:rsidR="00CE230A" w:rsidRDefault="00CE230A" w:rsidP="00CE230A">
      <w:pPr>
        <w:pStyle w:val="PL"/>
      </w:pPr>
      <w:r>
        <w:t>-- Parameter decipheringKeys shall be included if and only if the molr-Type</w:t>
      </w:r>
    </w:p>
    <w:p w14:paraId="0C810379" w14:textId="77777777" w:rsidR="00CE230A" w:rsidRDefault="00CE230A" w:rsidP="00CE230A">
      <w:pPr>
        <w:pStyle w:val="PL"/>
      </w:pPr>
      <w:r>
        <w:t>-- in LocationRequestArg was set to value deCipheringKeys.</w:t>
      </w:r>
    </w:p>
    <w:p w14:paraId="4C6EEABF" w14:textId="77777777" w:rsidR="00CE230A" w:rsidRDefault="00CE230A" w:rsidP="00CE230A">
      <w:pPr>
        <w:pStyle w:val="PL"/>
      </w:pPr>
      <w:r>
        <w:t xml:space="preserve">-- Parameter velocityEstimate </w:t>
      </w:r>
      <w:r w:rsidRPr="00047B10">
        <w:t xml:space="preserve">may only be included if the lcs-QoS in </w:t>
      </w:r>
      <w:r>
        <w:t>LCS-MOLRarg</w:t>
      </w:r>
      <w:r w:rsidRPr="00047B10">
        <w:t xml:space="preserve"> includes</w:t>
      </w:r>
    </w:p>
    <w:p w14:paraId="563082E8" w14:textId="77777777" w:rsidR="00CE230A" w:rsidRPr="00175561" w:rsidRDefault="00CE230A" w:rsidP="00CE230A">
      <w:pPr>
        <w:pStyle w:val="PL"/>
        <w:rPr>
          <w:lang w:val="en-US"/>
        </w:rPr>
      </w:pPr>
      <w:r>
        <w:t xml:space="preserve">-- </w:t>
      </w:r>
      <w:r w:rsidRPr="00047B10">
        <w:rPr>
          <w:lang w:val="en-US"/>
        </w:rPr>
        <w:t>velocityRequest</w:t>
      </w:r>
    </w:p>
    <w:p w14:paraId="1E1AD474" w14:textId="77777777" w:rsidR="00CE230A" w:rsidRDefault="00CE230A" w:rsidP="00CE230A">
      <w:pPr>
        <w:pStyle w:val="PL"/>
      </w:pPr>
      <w:r>
        <w:t>-- decipheringKeys shall not be included for E-UTRAN access.</w:t>
      </w:r>
    </w:p>
    <w:p w14:paraId="06551546" w14:textId="77777777" w:rsidR="00CE230A" w:rsidRDefault="00CE230A" w:rsidP="00CE230A">
      <w:pPr>
        <w:pStyle w:val="PL"/>
      </w:pPr>
      <w:r>
        <w:t xml:space="preserve">-- </w:t>
      </w:r>
      <w:r w:rsidRPr="00793914">
        <w:rPr>
          <w:lang w:val="en-US"/>
        </w:rPr>
        <w:t>referenceNumber</w:t>
      </w:r>
      <w:r>
        <w:t xml:space="preserve"> shall not be included for E-UTRAN access.</w:t>
      </w:r>
    </w:p>
    <w:p w14:paraId="091DDB93" w14:textId="77777777" w:rsidR="00CE230A" w:rsidRDefault="00CE230A" w:rsidP="00CE230A">
      <w:pPr>
        <w:pStyle w:val="PL"/>
      </w:pPr>
      <w:r>
        <w:t>-- h-gmlc-address shall not be included for E-UTRAN access.</w:t>
      </w:r>
    </w:p>
    <w:p w14:paraId="597D5245" w14:textId="77777777" w:rsidR="00CE230A" w:rsidRDefault="00CE230A" w:rsidP="00CE230A">
      <w:pPr>
        <w:pStyle w:val="PL"/>
      </w:pPr>
      <w:r>
        <w:t xml:space="preserve">-- </w:t>
      </w:r>
      <w:r w:rsidRPr="00793914">
        <w:rPr>
          <w:lang w:val="en-US"/>
        </w:rPr>
        <w:t>mo-lrShortCircuit</w:t>
      </w:r>
      <w:r>
        <w:t xml:space="preserve"> shall not be included for E-UTRAN access.</w:t>
      </w:r>
    </w:p>
    <w:p w14:paraId="37C9FFED" w14:textId="77777777" w:rsidR="00CE230A" w:rsidRPr="003A7497" w:rsidRDefault="00CE230A" w:rsidP="00CE230A">
      <w:pPr>
        <w:pStyle w:val="PL"/>
      </w:pPr>
      <w:r>
        <w:t xml:space="preserve">-- </w:t>
      </w:r>
      <w:r w:rsidRPr="00793914">
        <w:rPr>
          <w:lang w:val="en-US"/>
        </w:rPr>
        <w:t>reportingPLMNList</w:t>
      </w:r>
      <w:r>
        <w:t xml:space="preserve"> shall not be included for E-UTRAN access.</w:t>
      </w:r>
    </w:p>
    <w:p w14:paraId="5B6BFF49" w14:textId="77777777" w:rsidR="00CE230A" w:rsidRPr="00D772AD" w:rsidRDefault="00CE230A" w:rsidP="00CE230A">
      <w:pPr>
        <w:pStyle w:val="PL"/>
        <w:rPr>
          <w:lang w:val="en-US"/>
        </w:rPr>
      </w:pPr>
    </w:p>
    <w:p w14:paraId="592D8BB4" w14:textId="77777777" w:rsidR="00CE230A" w:rsidRDefault="00CE230A" w:rsidP="00CE230A">
      <w:pPr>
        <w:pStyle w:val="PL"/>
      </w:pPr>
    </w:p>
    <w:p w14:paraId="43555FB8" w14:textId="77777777" w:rsidR="00CE230A" w:rsidRDefault="00CE230A" w:rsidP="00CE230A">
      <w:pPr>
        <w:pStyle w:val="PL"/>
      </w:pPr>
    </w:p>
    <w:p w14:paraId="3D45DBD4" w14:textId="77777777" w:rsidR="00CE230A" w:rsidRDefault="00CE230A" w:rsidP="00CE230A">
      <w:pPr>
        <w:pStyle w:val="PL"/>
      </w:pPr>
      <w:r>
        <w:t>DecipheringKeys::= OCTET STRING (SIZE (15))</w:t>
      </w:r>
    </w:p>
    <w:p w14:paraId="3C0F2085" w14:textId="77777777" w:rsidR="00CE230A" w:rsidRDefault="00CE230A" w:rsidP="00CE230A">
      <w:pPr>
        <w:pStyle w:val="PL"/>
      </w:pPr>
      <w:r>
        <w:t>-- Octets in DecipheringKeys are coded in the same way as the octets 3 to 17 of Deciphering Key IE</w:t>
      </w:r>
    </w:p>
    <w:p w14:paraId="15D8325C" w14:textId="77777777" w:rsidR="005F0DF3" w:rsidRDefault="00CE230A" w:rsidP="00CE230A">
      <w:pPr>
        <w:pStyle w:val="PL"/>
      </w:pPr>
      <w:r>
        <w:t>-- in 3GPP TS 49.031 [14]. I.e. these octets contain Current Deciphering Key, Next Deciphering Key and</w:t>
      </w:r>
    </w:p>
    <w:p w14:paraId="03099C4A" w14:textId="2210BAE8" w:rsidR="00CE230A" w:rsidRDefault="00CE230A" w:rsidP="00CE230A">
      <w:pPr>
        <w:pStyle w:val="PL"/>
      </w:pPr>
      <w:r>
        <w:t>-- Ciphering Key Flag.</w:t>
      </w:r>
    </w:p>
    <w:p w14:paraId="22BD74CA" w14:textId="77777777" w:rsidR="00CE230A" w:rsidRDefault="00CE230A" w:rsidP="00CE230A">
      <w:pPr>
        <w:pStyle w:val="PL"/>
      </w:pPr>
      <w:r>
        <w:t>LCS-AreaEventRequestArg</w:t>
      </w:r>
      <w:r>
        <w:tab/>
        <w:t>::= SEQUENCE {</w:t>
      </w:r>
    </w:p>
    <w:p w14:paraId="59361BD0" w14:textId="77777777" w:rsidR="00CE230A" w:rsidRDefault="00CE230A" w:rsidP="00CE230A">
      <w:pPr>
        <w:pStyle w:val="PL"/>
      </w:pPr>
      <w:r>
        <w:tab/>
        <w:t>referenceNumber</w:t>
      </w:r>
      <w:r w:rsidR="00B1744F">
        <w:tab/>
      </w:r>
      <w:r>
        <w:t>[0]</w:t>
      </w:r>
      <w:r>
        <w:tab/>
        <w:t>LCS-ReferenceNumber,</w:t>
      </w:r>
    </w:p>
    <w:p w14:paraId="0BD5CE69" w14:textId="77777777" w:rsidR="00CE230A" w:rsidRDefault="00CE230A" w:rsidP="00CE230A">
      <w:pPr>
        <w:pStyle w:val="PL"/>
      </w:pPr>
      <w:r>
        <w:tab/>
        <w:t>h-gmlc-address</w:t>
      </w:r>
      <w:r w:rsidR="00B1744F">
        <w:tab/>
      </w:r>
      <w:r>
        <w:t>[1]</w:t>
      </w:r>
      <w:r>
        <w:tab/>
        <w:t>GSN-Address,</w:t>
      </w:r>
    </w:p>
    <w:p w14:paraId="245C4F70" w14:textId="77777777" w:rsidR="00CE230A" w:rsidRDefault="00CE230A" w:rsidP="00CE230A">
      <w:pPr>
        <w:pStyle w:val="PL"/>
      </w:pPr>
      <w:r>
        <w:tab/>
        <w:t>deferredLocationEventType</w:t>
      </w:r>
      <w:r>
        <w:tab/>
        <w:t>[3] DeferredLocationEventType,</w:t>
      </w:r>
    </w:p>
    <w:p w14:paraId="0460457F" w14:textId="77777777" w:rsidR="00CE230A" w:rsidRDefault="00CE230A" w:rsidP="00CE230A">
      <w:pPr>
        <w:pStyle w:val="PL"/>
      </w:pPr>
      <w:r>
        <w:tab/>
        <w:t>areaEventInfo</w:t>
      </w:r>
      <w:r w:rsidR="00B1744F">
        <w:tab/>
      </w:r>
      <w:r>
        <w:t>[4]</w:t>
      </w:r>
      <w:r>
        <w:tab/>
        <w:t>AreaEventInfo,</w:t>
      </w:r>
    </w:p>
    <w:p w14:paraId="7C56C963" w14:textId="77777777" w:rsidR="00CE230A" w:rsidRDefault="00CE230A" w:rsidP="00CE230A">
      <w:pPr>
        <w:pStyle w:val="PL"/>
      </w:pPr>
      <w:r>
        <w:tab/>
        <w:t>... }</w:t>
      </w:r>
    </w:p>
    <w:p w14:paraId="2878DA45" w14:textId="77777777" w:rsidR="00CE230A" w:rsidRDefault="00CE230A" w:rsidP="00CE230A">
      <w:pPr>
        <w:pStyle w:val="PL"/>
      </w:pPr>
    </w:p>
    <w:p w14:paraId="4B0DD43B" w14:textId="77777777" w:rsidR="005F0DF3" w:rsidRDefault="00CE230A" w:rsidP="00CE230A">
      <w:pPr>
        <w:pStyle w:val="PL"/>
      </w:pPr>
      <w:r>
        <w:t>-- the msAvailableValue in the DeferredLocationEventType is not applicable for this procedure</w:t>
      </w:r>
    </w:p>
    <w:p w14:paraId="4A30517F" w14:textId="77777777" w:rsidR="00787668" w:rsidRDefault="00787668" w:rsidP="00787668">
      <w:pPr>
        <w:pStyle w:val="PL"/>
      </w:pPr>
    </w:p>
    <w:p w14:paraId="3AB3533F" w14:textId="77777777" w:rsidR="00787668" w:rsidRDefault="00787668" w:rsidP="00787668">
      <w:pPr>
        <w:pStyle w:val="PL"/>
      </w:pPr>
      <w:r>
        <w:rPr>
          <w:rFonts w:hint="eastAsia"/>
          <w:lang w:eastAsia="zh-CN"/>
        </w:rPr>
        <w:t>SL</w:t>
      </w:r>
      <w:r>
        <w:t>MOLR-Type::= ENUMERATED {</w:t>
      </w:r>
    </w:p>
    <w:p w14:paraId="0EBFE6F3" w14:textId="77777777" w:rsidR="00E117CD" w:rsidRDefault="00787668" w:rsidP="00E117CD">
      <w:pPr>
        <w:pStyle w:val="PL"/>
      </w:pPr>
      <w:r>
        <w:tab/>
        <w:t>rangingSidelink (0),</w:t>
      </w:r>
    </w:p>
    <w:p w14:paraId="2A1FB4EF" w14:textId="77777777" w:rsidR="00787668" w:rsidRDefault="00787668" w:rsidP="00787668">
      <w:pPr>
        <w:pStyle w:val="PL"/>
      </w:pPr>
      <w:r>
        <w:tab/>
        <w:t>...}</w:t>
      </w:r>
    </w:p>
    <w:p w14:paraId="1D6CF20B" w14:textId="77777777" w:rsidR="00787668" w:rsidRDefault="00787668" w:rsidP="00787668">
      <w:pPr>
        <w:pStyle w:val="PL"/>
      </w:pPr>
      <w:r>
        <w:t>-- exception handling:</w:t>
      </w:r>
    </w:p>
    <w:p w14:paraId="778E52D4" w14:textId="77777777" w:rsidR="00787668" w:rsidRDefault="00787668" w:rsidP="00787668">
      <w:pPr>
        <w:pStyle w:val="PL"/>
      </w:pPr>
      <w:r>
        <w:t>-- an unrecognized value shall be rejected by the receiver with a return error cause of</w:t>
      </w:r>
    </w:p>
    <w:p w14:paraId="2A0C901E" w14:textId="77777777" w:rsidR="00787668" w:rsidRDefault="00787668" w:rsidP="00787668">
      <w:pPr>
        <w:pStyle w:val="PL"/>
      </w:pPr>
      <w:r>
        <w:t>-- unexpected data value.</w:t>
      </w:r>
    </w:p>
    <w:p w14:paraId="3F01A78A" w14:textId="77777777" w:rsidR="00787668" w:rsidRDefault="00787668" w:rsidP="00787668">
      <w:pPr>
        <w:pStyle w:val="PL"/>
      </w:pPr>
    </w:p>
    <w:p w14:paraId="3D852E67" w14:textId="77777777" w:rsidR="00787668" w:rsidRDefault="00787668" w:rsidP="00787668">
      <w:pPr>
        <w:pStyle w:val="PL"/>
      </w:pPr>
      <w:r>
        <w:t>LCS-SLMOLRArg</w:t>
      </w:r>
      <w:r>
        <w:tab/>
        <w:t>::= SEQUENCE {</w:t>
      </w:r>
    </w:p>
    <w:p w14:paraId="3951F405" w14:textId="77777777" w:rsidR="00787668" w:rsidRDefault="00787668" w:rsidP="00787668">
      <w:pPr>
        <w:pStyle w:val="PL"/>
      </w:pPr>
      <w:r>
        <w:tab/>
        <w:t>slmolr-Type</w:t>
      </w:r>
      <w:r>
        <w:tab/>
        <w:t>[0]</w:t>
      </w:r>
      <w:r>
        <w:tab/>
        <w:t>SLMOLR-Type,</w:t>
      </w:r>
    </w:p>
    <w:p w14:paraId="180B2C0D" w14:textId="77777777" w:rsidR="00787668" w:rsidRPr="00BE10A4" w:rsidRDefault="00787668" w:rsidP="00787668">
      <w:pPr>
        <w:pStyle w:val="PL"/>
      </w:pPr>
      <w:r>
        <w:tab/>
      </w:r>
      <w:r w:rsidRPr="00BE10A4">
        <w:t>lcs-QoS</w:t>
      </w:r>
      <w:r>
        <w:tab/>
      </w:r>
      <w:r w:rsidRPr="00BE10A4">
        <w:t>[</w:t>
      </w:r>
      <w:r>
        <w:t>1</w:t>
      </w:r>
      <w:r w:rsidRPr="00BE10A4">
        <w:t>]</w:t>
      </w:r>
      <w:r w:rsidRPr="00BE10A4">
        <w:tab/>
        <w:t>LCS-QoS</w:t>
      </w:r>
      <w:r>
        <w:tab/>
      </w:r>
      <w:r w:rsidRPr="00BE10A4">
        <w:tab/>
        <w:t>OPTIONAL,</w:t>
      </w:r>
    </w:p>
    <w:p w14:paraId="7FA5A617" w14:textId="77777777" w:rsidR="00787668" w:rsidRPr="00BE10A4" w:rsidRDefault="00787668" w:rsidP="00787668">
      <w:pPr>
        <w:pStyle w:val="PL"/>
      </w:pPr>
      <w:r w:rsidRPr="00BE10A4">
        <w:tab/>
        <w:t>lcsClientExternalID</w:t>
      </w:r>
      <w:r w:rsidRPr="00BE10A4">
        <w:tab/>
        <w:t>[</w:t>
      </w:r>
      <w:r>
        <w:t>2</w:t>
      </w:r>
      <w:r w:rsidRPr="00BE10A4">
        <w:t>] LCSClientExternalID</w:t>
      </w:r>
      <w:r>
        <w:tab/>
      </w:r>
      <w:r w:rsidRPr="00BE10A4">
        <w:t>OPTIONAL,</w:t>
      </w:r>
    </w:p>
    <w:p w14:paraId="10E1C97A" w14:textId="77777777" w:rsidR="00787668" w:rsidRDefault="00787668" w:rsidP="00787668">
      <w:pPr>
        <w:pStyle w:val="PL"/>
      </w:pPr>
      <w:r w:rsidRPr="00BE10A4">
        <w:tab/>
      </w:r>
      <w:r>
        <w:t>mlc-Number</w:t>
      </w:r>
      <w:r>
        <w:tab/>
        <w:t>[3]</w:t>
      </w:r>
      <w:r>
        <w:tab/>
        <w:t>ISDN-AddressString</w:t>
      </w:r>
      <w:r>
        <w:tab/>
        <w:t>OPTIONAL,</w:t>
      </w:r>
    </w:p>
    <w:p w14:paraId="40FB1062" w14:textId="77777777" w:rsidR="00787668" w:rsidRDefault="00787668" w:rsidP="00787668">
      <w:pPr>
        <w:pStyle w:val="PL"/>
      </w:pPr>
      <w:r>
        <w:tab/>
        <w:t>supportedGADShapes</w:t>
      </w:r>
      <w:r>
        <w:tab/>
        <w:t>[4]</w:t>
      </w:r>
      <w:r>
        <w:tab/>
        <w:t>SupportedGADShapes</w:t>
      </w:r>
      <w:r>
        <w:tab/>
        <w:t>OPTIONAL,</w:t>
      </w:r>
    </w:p>
    <w:p w14:paraId="7AB048E1" w14:textId="77777777" w:rsidR="00787668" w:rsidRDefault="00787668" w:rsidP="00787668">
      <w:pPr>
        <w:pStyle w:val="PL"/>
      </w:pPr>
      <w:r>
        <w:tab/>
        <w:t>lcsServiceTypeID</w:t>
      </w:r>
      <w:r>
        <w:tab/>
        <w:t>[5]</w:t>
      </w:r>
      <w:r>
        <w:tab/>
        <w:t>LCSServiceTypeID</w:t>
      </w:r>
      <w:r>
        <w:tab/>
        <w:t>OPTIONAL</w:t>
      </w:r>
      <w:r>
        <w:rPr>
          <w:rFonts w:hint="eastAsia"/>
        </w:rPr>
        <w:t>,</w:t>
      </w:r>
    </w:p>
    <w:p w14:paraId="57E8D24D" w14:textId="77777777" w:rsidR="00787668" w:rsidRDefault="00787668" w:rsidP="00787668">
      <w:pPr>
        <w:pStyle w:val="PL"/>
      </w:pPr>
      <w:r>
        <w:tab/>
        <w:t>pseudonymIndicator</w:t>
      </w:r>
      <w:r>
        <w:tab/>
        <w:t>[7]</w:t>
      </w:r>
      <w:r>
        <w:tab/>
      </w:r>
      <w:r>
        <w:rPr>
          <w:rFonts w:hint="eastAsia"/>
        </w:rPr>
        <w:t>NULL</w:t>
      </w:r>
      <w:r>
        <w:rPr>
          <w:rFonts w:hint="eastAsia"/>
        </w:rPr>
        <w:tab/>
      </w:r>
      <w:r>
        <w:t>OPTIONAL,</w:t>
      </w:r>
    </w:p>
    <w:p w14:paraId="19D8C9D6" w14:textId="77777777" w:rsidR="00787668" w:rsidRDefault="00787668" w:rsidP="00787668">
      <w:pPr>
        <w:pStyle w:val="PL"/>
      </w:pPr>
      <w:r>
        <w:tab/>
        <w:t>h-gmlc-address</w:t>
      </w:r>
      <w:r>
        <w:tab/>
        <w:t>[8] GSN-Address</w:t>
      </w:r>
      <w:r>
        <w:tab/>
        <w:t>OPTIONAL,</w:t>
      </w:r>
    </w:p>
    <w:p w14:paraId="2CC3E5DE" w14:textId="77777777" w:rsidR="00787668" w:rsidRDefault="00787668" w:rsidP="00787668">
      <w:pPr>
        <w:pStyle w:val="PL"/>
      </w:pPr>
      <w:r>
        <w:tab/>
        <w:t>calculationAssistIndicator</w:t>
      </w:r>
      <w:r>
        <w:tab/>
        <w:t>[9] BOOLEAN</w:t>
      </w:r>
      <w:r>
        <w:tab/>
        <w:t>OPTIONAL,</w:t>
      </w:r>
    </w:p>
    <w:p w14:paraId="7256484B" w14:textId="77777777" w:rsidR="00787668" w:rsidRDefault="00787668" w:rsidP="00787668">
      <w:pPr>
        <w:pStyle w:val="PL"/>
      </w:pPr>
      <w:r>
        <w:tab/>
        <w:t>preferredRangingResult</w:t>
      </w:r>
      <w:r>
        <w:tab/>
        <w:t>[10] PreferredRangingResult</w:t>
      </w:r>
      <w:r>
        <w:tab/>
        <w:t>OPTIONAL,</w:t>
      </w:r>
    </w:p>
    <w:p w14:paraId="73204C7F" w14:textId="77777777" w:rsidR="00787668" w:rsidRDefault="00787668" w:rsidP="00787668">
      <w:pPr>
        <w:pStyle w:val="PL"/>
      </w:pPr>
      <w:r>
        <w:tab/>
      </w:r>
      <w:r>
        <w:rPr>
          <w:lang w:eastAsia="zh-CN"/>
        </w:rPr>
        <w:t>relatedUEInfo</w:t>
      </w:r>
      <w:r>
        <w:tab/>
        <w:t xml:space="preserve">[11] </w:t>
      </w:r>
      <w:r>
        <w:rPr>
          <w:lang w:eastAsia="zh-CN"/>
        </w:rPr>
        <w:t>RelatedUEInfo</w:t>
      </w:r>
      <w:r>
        <w:tab/>
        <w:t>OPTIONAL,</w:t>
      </w:r>
    </w:p>
    <w:p w14:paraId="392389AA" w14:textId="77777777" w:rsidR="00787668" w:rsidRDefault="00787668" w:rsidP="00787668">
      <w:pPr>
        <w:pStyle w:val="PL"/>
      </w:pPr>
      <w:r>
        <w:tab/>
        <w:t>...}</w:t>
      </w:r>
    </w:p>
    <w:p w14:paraId="23651D65" w14:textId="77777777" w:rsidR="00787668" w:rsidRDefault="00787668" w:rsidP="00787668">
      <w:pPr>
        <w:pStyle w:val="PL"/>
      </w:pPr>
      <w:r>
        <w:t>-- The parameter slmolr-Type shall set to value rangingSidelink.</w:t>
      </w:r>
    </w:p>
    <w:p w14:paraId="79256EF9" w14:textId="77777777" w:rsidR="00787668" w:rsidRDefault="00787668" w:rsidP="00787668">
      <w:pPr>
        <w:pStyle w:val="PL"/>
      </w:pPr>
      <w:r>
        <w:rPr>
          <w:rFonts w:hint="eastAsia"/>
          <w:lang w:eastAsia="zh-CN"/>
        </w:rPr>
        <w:t>-- Only mlc-number could be used to represent the address of H-GMLC of the UE, h-gmlc-address shall not be used for this purpose.</w:t>
      </w:r>
    </w:p>
    <w:p w14:paraId="2C1F4B02" w14:textId="77777777" w:rsidR="00787668" w:rsidRDefault="00787668" w:rsidP="00787668">
      <w:pPr>
        <w:pStyle w:val="PL"/>
      </w:pPr>
    </w:p>
    <w:p w14:paraId="478D4BA4" w14:textId="77777777" w:rsidR="00787668" w:rsidRDefault="00787668" w:rsidP="00787668">
      <w:pPr>
        <w:pStyle w:val="PL"/>
      </w:pPr>
      <w:r>
        <w:t>PreferredRangingResult</w:t>
      </w:r>
      <w:r>
        <w:tab/>
        <w:t>::= SEQUENCE {</w:t>
      </w:r>
    </w:p>
    <w:p w14:paraId="129BAA19" w14:textId="77777777" w:rsidR="00787668" w:rsidRDefault="00787668" w:rsidP="00787668">
      <w:pPr>
        <w:pStyle w:val="PL"/>
      </w:pPr>
      <w:r>
        <w:tab/>
      </w:r>
      <w:r>
        <w:rPr>
          <w:lang w:eastAsia="zh-CN"/>
        </w:rPr>
        <w:t>absoluteLocationIndicator</w:t>
      </w:r>
      <w:r>
        <w:tab/>
        <w:t>[0]</w:t>
      </w:r>
      <w:r>
        <w:tab/>
        <w:t>BOOLEAN</w:t>
      </w:r>
      <w:r>
        <w:tab/>
        <w:t>OPTIONAL,</w:t>
      </w:r>
    </w:p>
    <w:p w14:paraId="78D93A8D" w14:textId="77777777" w:rsidR="00787668" w:rsidRDefault="00787668" w:rsidP="00787668">
      <w:pPr>
        <w:pStyle w:val="PL"/>
      </w:pPr>
      <w:r>
        <w:tab/>
      </w:r>
      <w:r>
        <w:rPr>
          <w:lang w:eastAsia="zh-CN"/>
        </w:rPr>
        <w:t>absoluteVelocityIndicator</w:t>
      </w:r>
      <w:r>
        <w:tab/>
        <w:t>[1]</w:t>
      </w:r>
      <w:r>
        <w:tab/>
        <w:t>BOOLEAN</w:t>
      </w:r>
      <w:r>
        <w:tab/>
        <w:t>OPTIONAL,</w:t>
      </w:r>
    </w:p>
    <w:p w14:paraId="40A81946" w14:textId="77777777" w:rsidR="00787668" w:rsidRDefault="00787668" w:rsidP="00787668">
      <w:pPr>
        <w:pStyle w:val="PL"/>
      </w:pPr>
      <w:r>
        <w:tab/>
      </w:r>
      <w:r>
        <w:rPr>
          <w:lang w:eastAsia="zh-CN"/>
        </w:rPr>
        <w:t>relativeLocationIndicator</w:t>
      </w:r>
      <w:r>
        <w:tab/>
        <w:t>[2]</w:t>
      </w:r>
      <w:r>
        <w:tab/>
        <w:t>BOOLEAN</w:t>
      </w:r>
      <w:r>
        <w:tab/>
        <w:t>OPTIONAL,</w:t>
      </w:r>
    </w:p>
    <w:p w14:paraId="0BDE7B8F" w14:textId="77777777" w:rsidR="00787668" w:rsidRDefault="00787668" w:rsidP="00787668">
      <w:pPr>
        <w:pStyle w:val="PL"/>
      </w:pPr>
      <w:r>
        <w:tab/>
        <w:t>rangeDirection</w:t>
      </w:r>
      <w:r>
        <w:tab/>
        <w:t>[3]</w:t>
      </w:r>
      <w:r>
        <w:tab/>
        <w:t>BOOLEAN</w:t>
      </w:r>
      <w:r>
        <w:tab/>
        <w:t>OPTIONAL,</w:t>
      </w:r>
    </w:p>
    <w:p w14:paraId="7136CA5A" w14:textId="77777777" w:rsidR="00787668" w:rsidRDefault="00787668" w:rsidP="00787668">
      <w:pPr>
        <w:pStyle w:val="PL"/>
      </w:pPr>
      <w:r>
        <w:tab/>
      </w:r>
      <w:r>
        <w:rPr>
          <w:lang w:eastAsia="zh-CN"/>
        </w:rPr>
        <w:t>relativeVelocityIndicator</w:t>
      </w:r>
      <w:r>
        <w:tab/>
        <w:t>[4]</w:t>
      </w:r>
      <w:r>
        <w:tab/>
        <w:t>BOOLEAN</w:t>
      </w:r>
      <w:r>
        <w:tab/>
        <w:t>OPTIONAL,</w:t>
      </w:r>
    </w:p>
    <w:p w14:paraId="5DFDE1BE" w14:textId="77777777" w:rsidR="00787668" w:rsidRDefault="00787668" w:rsidP="00787668">
      <w:pPr>
        <w:pStyle w:val="PL"/>
      </w:pPr>
      <w:r>
        <w:tab/>
        <w:t>... }</w:t>
      </w:r>
    </w:p>
    <w:p w14:paraId="6FCA2A62" w14:textId="77777777" w:rsidR="00787668" w:rsidRDefault="00787668" w:rsidP="00787668">
      <w:pPr>
        <w:pStyle w:val="PL"/>
      </w:pPr>
    </w:p>
    <w:p w14:paraId="39C8F52D" w14:textId="77777777" w:rsidR="00787668" w:rsidRDefault="00787668" w:rsidP="00787668">
      <w:pPr>
        <w:pStyle w:val="PL"/>
      </w:pPr>
      <w:r>
        <w:rPr>
          <w:lang w:eastAsia="zh-CN"/>
        </w:rPr>
        <w:t>RelatedUEInfo</w:t>
      </w:r>
      <w:r>
        <w:rPr>
          <w:lang w:eastAsia="zh-CN"/>
        </w:rPr>
        <w:tab/>
      </w:r>
      <w:r>
        <w:t>::= SEQUENCE SIZE (1..maxRelatedUE) OF RangingUEInfo</w:t>
      </w:r>
    </w:p>
    <w:p w14:paraId="6D7297B0" w14:textId="77777777" w:rsidR="00787668" w:rsidRDefault="00787668" w:rsidP="00787668">
      <w:pPr>
        <w:pStyle w:val="PL"/>
      </w:pPr>
    </w:p>
    <w:p w14:paraId="60321AB2" w14:textId="77777777" w:rsidR="00787668" w:rsidRDefault="00787668" w:rsidP="00787668">
      <w:pPr>
        <w:pStyle w:val="PL"/>
      </w:pPr>
      <w:r>
        <w:t>maxRelatedUE</w:t>
      </w:r>
      <w:r>
        <w:tab/>
        <w:t>INTEGER ::= 16</w:t>
      </w:r>
    </w:p>
    <w:p w14:paraId="7D36FDE5" w14:textId="77777777" w:rsidR="00787668" w:rsidRDefault="00787668" w:rsidP="00787668">
      <w:pPr>
        <w:pStyle w:val="PL"/>
      </w:pPr>
    </w:p>
    <w:p w14:paraId="41B73539" w14:textId="77777777" w:rsidR="00787668" w:rsidRDefault="00787668" w:rsidP="00787668">
      <w:pPr>
        <w:pStyle w:val="PL"/>
      </w:pPr>
      <w:r>
        <w:t>RangingUEInfo</w:t>
      </w:r>
      <w:r>
        <w:tab/>
        <w:t>::= SEQUENCE {</w:t>
      </w:r>
    </w:p>
    <w:p w14:paraId="2C81AF70" w14:textId="5673778A" w:rsidR="00787668" w:rsidRDefault="00787668" w:rsidP="00787668">
      <w:pPr>
        <w:pStyle w:val="PL"/>
      </w:pPr>
      <w:r>
        <w:tab/>
      </w:r>
      <w:r>
        <w:rPr>
          <w:lang w:eastAsia="zh-CN"/>
        </w:rPr>
        <w:t>applicationLayerID</w:t>
      </w:r>
      <w:r>
        <w:tab/>
        <w:t>[0]</w:t>
      </w:r>
      <w:r>
        <w:tab/>
      </w:r>
      <w:r w:rsidR="00752BE2">
        <w:t>OCTET STRING</w:t>
      </w:r>
      <w:r>
        <w:t>,</w:t>
      </w:r>
    </w:p>
    <w:p w14:paraId="1A9A7D5E" w14:textId="4CD76791" w:rsidR="00787668" w:rsidRDefault="00787668" w:rsidP="00787668">
      <w:pPr>
        <w:pStyle w:val="PL"/>
      </w:pPr>
      <w:r>
        <w:tab/>
        <w:t>rangingR</w:t>
      </w:r>
      <w:r>
        <w:rPr>
          <w:lang w:eastAsia="zh-CN"/>
        </w:rPr>
        <w:t>ole</w:t>
      </w:r>
      <w:r>
        <w:tab/>
        <w:t>[1]</w:t>
      </w:r>
      <w:r>
        <w:tab/>
        <w:t>RangingR</w:t>
      </w:r>
      <w:r>
        <w:rPr>
          <w:lang w:eastAsia="zh-CN"/>
        </w:rPr>
        <w:t>ole</w:t>
      </w:r>
      <w:r>
        <w:tab/>
        <w:t>OPTIONAL,</w:t>
      </w:r>
    </w:p>
    <w:p w14:paraId="33C8321A" w14:textId="77777777" w:rsidR="00787668" w:rsidRDefault="00787668" w:rsidP="00787668">
      <w:pPr>
        <w:pStyle w:val="PL"/>
      </w:pPr>
      <w:r>
        <w:tab/>
        <w:t>... }</w:t>
      </w:r>
    </w:p>
    <w:p w14:paraId="2236D6B4" w14:textId="77777777" w:rsidR="00787668" w:rsidRPr="00793914" w:rsidRDefault="00787668" w:rsidP="00787668">
      <w:pPr>
        <w:pStyle w:val="PL"/>
        <w:rPr>
          <w:lang w:val="en-US"/>
        </w:rPr>
      </w:pPr>
    </w:p>
    <w:p w14:paraId="2CD78744" w14:textId="77777777" w:rsidR="00787668" w:rsidRDefault="00787668" w:rsidP="00787668">
      <w:pPr>
        <w:pStyle w:val="PL"/>
      </w:pPr>
      <w:r>
        <w:t>RangingR</w:t>
      </w:r>
      <w:r>
        <w:rPr>
          <w:lang w:eastAsia="zh-CN"/>
        </w:rPr>
        <w:t>ole</w:t>
      </w:r>
      <w:r>
        <w:rPr>
          <w:lang w:eastAsia="zh-CN"/>
        </w:rPr>
        <w:tab/>
      </w:r>
      <w:r>
        <w:t>::= ENUMERATED {</w:t>
      </w:r>
    </w:p>
    <w:p w14:paraId="636D074E" w14:textId="77777777" w:rsidR="00787668" w:rsidRPr="003916EE" w:rsidRDefault="00787668" w:rsidP="00787668">
      <w:pPr>
        <w:pStyle w:val="PL"/>
      </w:pPr>
      <w:r>
        <w:tab/>
        <w:t>targetUE</w:t>
      </w:r>
      <w:r w:rsidRPr="003916EE">
        <w:t xml:space="preserve"> (</w:t>
      </w:r>
      <w:r>
        <w:t>0</w:t>
      </w:r>
      <w:r w:rsidRPr="003916EE">
        <w:t>),</w:t>
      </w:r>
    </w:p>
    <w:p w14:paraId="68BE1FBD" w14:textId="77777777" w:rsidR="00787668" w:rsidRPr="003916EE" w:rsidRDefault="00787668" w:rsidP="00787668">
      <w:pPr>
        <w:pStyle w:val="PL"/>
      </w:pPr>
      <w:r w:rsidRPr="003916EE">
        <w:tab/>
      </w:r>
      <w:r>
        <w:t>locatedUE (1)</w:t>
      </w:r>
      <w:r w:rsidRPr="003916EE">
        <w:t>,</w:t>
      </w:r>
    </w:p>
    <w:p w14:paraId="60D47EC8" w14:textId="77777777" w:rsidR="00787668" w:rsidRPr="003916EE" w:rsidRDefault="00787668" w:rsidP="00787668">
      <w:pPr>
        <w:pStyle w:val="PL"/>
      </w:pPr>
      <w:r w:rsidRPr="003916EE">
        <w:tab/>
      </w:r>
      <w:r>
        <w:t>slReferenceUE</w:t>
      </w:r>
      <w:r w:rsidRPr="003916EE">
        <w:t xml:space="preserve"> (</w:t>
      </w:r>
      <w:r>
        <w:t>2</w:t>
      </w:r>
      <w:r w:rsidRPr="003916EE">
        <w:t>),</w:t>
      </w:r>
    </w:p>
    <w:p w14:paraId="5310B8CA" w14:textId="77777777" w:rsidR="00787668" w:rsidRPr="003916EE" w:rsidRDefault="00787668" w:rsidP="00787668">
      <w:pPr>
        <w:pStyle w:val="PL"/>
      </w:pPr>
      <w:r w:rsidRPr="003916EE">
        <w:tab/>
      </w:r>
      <w:r>
        <w:t>slServerUE</w:t>
      </w:r>
      <w:r w:rsidRPr="003916EE">
        <w:t xml:space="preserve"> (</w:t>
      </w:r>
      <w:r>
        <w:t>3</w:t>
      </w:r>
      <w:r w:rsidRPr="003916EE">
        <w:t>),</w:t>
      </w:r>
    </w:p>
    <w:p w14:paraId="438DFA12" w14:textId="77777777" w:rsidR="00787668" w:rsidRPr="003916EE" w:rsidRDefault="00787668" w:rsidP="00787668">
      <w:pPr>
        <w:pStyle w:val="PL"/>
      </w:pPr>
      <w:r w:rsidRPr="003916EE">
        <w:tab/>
      </w:r>
      <w:r>
        <w:t>slClientUE</w:t>
      </w:r>
      <w:r w:rsidRPr="003916EE">
        <w:t xml:space="preserve"> (</w:t>
      </w:r>
      <w:r>
        <w:t>4</w:t>
      </w:r>
      <w:r w:rsidRPr="003916EE">
        <w:t>),</w:t>
      </w:r>
    </w:p>
    <w:p w14:paraId="38BF5277" w14:textId="77777777" w:rsidR="00787668" w:rsidRDefault="00787668" w:rsidP="00787668">
      <w:pPr>
        <w:pStyle w:val="PL"/>
      </w:pPr>
      <w:r>
        <w:tab/>
        <w:t>... }</w:t>
      </w:r>
    </w:p>
    <w:p w14:paraId="1ECB757A" w14:textId="77777777" w:rsidR="00787668" w:rsidRDefault="00787668" w:rsidP="00787668">
      <w:pPr>
        <w:pStyle w:val="PL"/>
      </w:pPr>
    </w:p>
    <w:p w14:paraId="7E667F6A" w14:textId="77777777" w:rsidR="00787668" w:rsidRDefault="00787668" w:rsidP="00787668">
      <w:pPr>
        <w:pStyle w:val="PL"/>
      </w:pPr>
      <w:r>
        <w:t>LCS-SLMOLRRes::= SEQUENCE {</w:t>
      </w:r>
    </w:p>
    <w:p w14:paraId="3D330B41" w14:textId="77777777" w:rsidR="00787668" w:rsidRDefault="00787668" w:rsidP="00787668">
      <w:pPr>
        <w:pStyle w:val="PL"/>
      </w:pPr>
      <w:r>
        <w:tab/>
      </w:r>
      <w:r>
        <w:rPr>
          <w:lang w:eastAsia="zh-CN"/>
        </w:rPr>
        <w:t>absoluteLocation</w:t>
      </w:r>
      <w:r>
        <w:tab/>
        <w:t>[0]</w:t>
      </w:r>
      <w:r>
        <w:tab/>
        <w:t>Ext-GeographicalInformation</w:t>
      </w:r>
      <w:r>
        <w:tab/>
        <w:t>OPTIONAL,</w:t>
      </w:r>
    </w:p>
    <w:p w14:paraId="6A439F4B" w14:textId="77777777" w:rsidR="00787668" w:rsidRDefault="00787668" w:rsidP="00787668">
      <w:pPr>
        <w:pStyle w:val="PL"/>
      </w:pPr>
      <w:r>
        <w:tab/>
      </w:r>
      <w:r>
        <w:rPr>
          <w:lang w:eastAsia="zh-CN"/>
        </w:rPr>
        <w:t>absoluteVelocity</w:t>
      </w:r>
      <w:r>
        <w:tab/>
        <w:t>[1]</w:t>
      </w:r>
      <w:r>
        <w:tab/>
        <w:t>VelocityEstimate</w:t>
      </w:r>
      <w:r>
        <w:tab/>
        <w:t>OPTIONAL,</w:t>
      </w:r>
    </w:p>
    <w:p w14:paraId="658ECF6A" w14:textId="77777777" w:rsidR="002F16A6" w:rsidRDefault="002F16A6" w:rsidP="002F16A6">
      <w:pPr>
        <w:pStyle w:val="PL"/>
      </w:pPr>
      <w:r>
        <w:tab/>
        <w:t>relativeResult</w:t>
      </w:r>
      <w:r>
        <w:tab/>
        <w:t>[2]</w:t>
      </w:r>
      <w:r>
        <w:tab/>
      </w:r>
      <w:r>
        <w:rPr>
          <w:lang w:eastAsia="zh-CN"/>
        </w:rPr>
        <w:t>RelativeResult</w:t>
      </w:r>
      <w:r>
        <w:rPr>
          <w:lang w:eastAsia="zh-CN"/>
        </w:rPr>
        <w:tab/>
        <w:t>OPTIONAL</w:t>
      </w:r>
      <w:r>
        <w:t>,</w:t>
      </w:r>
    </w:p>
    <w:p w14:paraId="36F26EE4" w14:textId="77777777" w:rsidR="002F16A6" w:rsidRDefault="002F16A6" w:rsidP="002F16A6">
      <w:pPr>
        <w:pStyle w:val="PL"/>
      </w:pPr>
      <w:r>
        <w:tab/>
      </w:r>
      <w:r w:rsidRPr="00685DE7">
        <w:t>ueOnlyRSLPosAllowed</w:t>
      </w:r>
      <w:r>
        <w:tab/>
        <w:t>[4]</w:t>
      </w:r>
      <w:r>
        <w:tab/>
      </w:r>
      <w:r w:rsidRPr="00685DE7">
        <w:t>Duration</w:t>
      </w:r>
      <w:r>
        <w:tab/>
        <w:t>OPTIONAL,</w:t>
      </w:r>
    </w:p>
    <w:p w14:paraId="7666455A" w14:textId="3CE34050" w:rsidR="00787668" w:rsidRPr="00793914" w:rsidRDefault="00787668" w:rsidP="002F16A6">
      <w:pPr>
        <w:pStyle w:val="PL"/>
        <w:rPr>
          <w:lang w:val="en-US" w:eastAsia="zh-CN"/>
        </w:rPr>
      </w:pPr>
      <w:r w:rsidRPr="00793914">
        <w:rPr>
          <w:lang w:val="en-US"/>
        </w:rPr>
        <w:tab/>
      </w:r>
      <w:r w:rsidRPr="007502D2">
        <w:rPr>
          <w:lang w:val="en-US"/>
        </w:rPr>
        <w:t>timestamp</w:t>
      </w:r>
      <w:r>
        <w:rPr>
          <w:lang w:val="en-US"/>
        </w:rPr>
        <w:tab/>
      </w:r>
      <w:r w:rsidRPr="00793914">
        <w:rPr>
          <w:lang w:val="en-US"/>
        </w:rPr>
        <w:t>[</w:t>
      </w:r>
      <w:r w:rsidR="002F16A6">
        <w:rPr>
          <w:lang w:val="en-US"/>
        </w:rPr>
        <w:t>5</w:t>
      </w:r>
      <w:r w:rsidRPr="00793914">
        <w:rPr>
          <w:lang w:val="en-US"/>
        </w:rPr>
        <w:t>]</w:t>
      </w:r>
      <w:r w:rsidRPr="00793914">
        <w:rPr>
          <w:lang w:val="en-US"/>
        </w:rPr>
        <w:tab/>
      </w:r>
      <w:r w:rsidRPr="007502D2">
        <w:rPr>
          <w:lang w:val="en-US"/>
        </w:rPr>
        <w:t>DateTime</w:t>
      </w:r>
      <w:r>
        <w:rPr>
          <w:lang w:val="en-US"/>
        </w:rPr>
        <w:tab/>
      </w:r>
      <w:r w:rsidRPr="00793914">
        <w:rPr>
          <w:lang w:val="en-US"/>
        </w:rPr>
        <w:t>OPTIONAL</w:t>
      </w:r>
      <w:r>
        <w:rPr>
          <w:lang w:val="en-US"/>
        </w:rPr>
        <w:t>,</w:t>
      </w:r>
    </w:p>
    <w:p w14:paraId="4C7F8BCD" w14:textId="77777777" w:rsidR="00787668" w:rsidRDefault="00787668" w:rsidP="00787668">
      <w:pPr>
        <w:pStyle w:val="PL"/>
      </w:pPr>
      <w:r>
        <w:tab/>
        <w:t>... }</w:t>
      </w:r>
    </w:p>
    <w:p w14:paraId="2B84C337" w14:textId="77777777" w:rsidR="002F16A6" w:rsidRDefault="002F16A6" w:rsidP="002F16A6">
      <w:pPr>
        <w:pStyle w:val="PL"/>
        <w:rPr>
          <w:lang w:eastAsia="zh-CN"/>
        </w:rPr>
      </w:pPr>
    </w:p>
    <w:p w14:paraId="01A5EBDF" w14:textId="27C429CF" w:rsidR="002F16A6" w:rsidRDefault="002F16A6" w:rsidP="002F16A6">
      <w:pPr>
        <w:pStyle w:val="PL"/>
      </w:pPr>
      <w:r>
        <w:rPr>
          <w:lang w:eastAsia="zh-CN"/>
        </w:rPr>
        <w:t>RelativeResult</w:t>
      </w:r>
      <w:r>
        <w:rPr>
          <w:lang w:eastAsia="zh-CN"/>
        </w:rPr>
        <w:tab/>
      </w:r>
      <w:r>
        <w:t>::= SEQUENCE SIZE (1..maxRelatedUE) OF Single</w:t>
      </w:r>
      <w:r>
        <w:rPr>
          <w:lang w:eastAsia="zh-CN"/>
        </w:rPr>
        <w:t>RelativeResult</w:t>
      </w:r>
    </w:p>
    <w:p w14:paraId="55566F06" w14:textId="77777777" w:rsidR="002F16A6" w:rsidRDefault="002F16A6" w:rsidP="002F16A6">
      <w:pPr>
        <w:pStyle w:val="PL"/>
      </w:pPr>
    </w:p>
    <w:p w14:paraId="6FEE2F0A" w14:textId="77777777" w:rsidR="002F16A6" w:rsidRDefault="002F16A6" w:rsidP="002F16A6">
      <w:pPr>
        <w:pStyle w:val="PL"/>
      </w:pPr>
      <w:r>
        <w:t>Single</w:t>
      </w:r>
      <w:r>
        <w:rPr>
          <w:lang w:eastAsia="zh-CN"/>
        </w:rPr>
        <w:t>RelativeResult</w:t>
      </w:r>
      <w:r>
        <w:tab/>
        <w:t>::= SEQUENCE {</w:t>
      </w:r>
    </w:p>
    <w:p w14:paraId="1F8F9396" w14:textId="77777777" w:rsidR="002F16A6" w:rsidRDefault="002F16A6" w:rsidP="002F16A6">
      <w:pPr>
        <w:pStyle w:val="PL"/>
      </w:pPr>
      <w:r>
        <w:tab/>
      </w:r>
      <w:r>
        <w:rPr>
          <w:lang w:eastAsia="zh-CN"/>
        </w:rPr>
        <w:t>relatedUEInfo</w:t>
      </w:r>
      <w:r>
        <w:tab/>
        <w:t xml:space="preserve">[0] </w:t>
      </w:r>
      <w:r>
        <w:rPr>
          <w:lang w:eastAsia="zh-CN"/>
        </w:rPr>
        <w:t>RelatedUEInfo</w:t>
      </w:r>
      <w:r>
        <w:tab/>
        <w:t>OPTIONAL,</w:t>
      </w:r>
    </w:p>
    <w:p w14:paraId="621DAC32" w14:textId="6F74E431" w:rsidR="002F16A6" w:rsidRDefault="002F16A6" w:rsidP="002F16A6">
      <w:pPr>
        <w:pStyle w:val="PL"/>
      </w:pPr>
      <w:r>
        <w:tab/>
      </w:r>
      <w:r>
        <w:rPr>
          <w:lang w:eastAsia="zh-CN"/>
        </w:rPr>
        <w:t>relativeLocation</w:t>
      </w:r>
      <w:r>
        <w:tab/>
        <w:t>[1]</w:t>
      </w:r>
      <w:r>
        <w:tab/>
      </w:r>
      <w:r w:rsidR="00E50749" w:rsidRPr="00E50749">
        <w:t>RelativeLocationCoordinates</w:t>
      </w:r>
      <w:r>
        <w:tab/>
        <w:t>OPTIONAL,</w:t>
      </w:r>
    </w:p>
    <w:p w14:paraId="2763D7AD" w14:textId="28B2362B" w:rsidR="002F16A6" w:rsidRDefault="002F16A6" w:rsidP="002F16A6">
      <w:pPr>
        <w:pStyle w:val="PL"/>
        <w:rPr>
          <w:lang w:eastAsia="zh-CN"/>
        </w:rPr>
      </w:pPr>
      <w:r>
        <w:lastRenderedPageBreak/>
        <w:tab/>
      </w:r>
      <w:r>
        <w:rPr>
          <w:rFonts w:hint="eastAsia"/>
          <w:lang w:eastAsia="zh-CN"/>
        </w:rPr>
        <w:t>rang</w:t>
      </w:r>
      <w:r>
        <w:t>eDirection</w:t>
      </w:r>
      <w:r>
        <w:tab/>
        <w:t>[2]</w:t>
      </w:r>
      <w:r>
        <w:tab/>
      </w:r>
      <w:bookmarkStart w:id="345" w:name="_Hlk170110979"/>
      <w:r w:rsidR="00E50749">
        <w:rPr>
          <w:rFonts w:hint="eastAsia"/>
          <w:lang w:eastAsia="zh-CN"/>
        </w:rPr>
        <w:t>RangeDirection</w:t>
      </w:r>
      <w:bookmarkEnd w:id="345"/>
      <w:r>
        <w:tab/>
        <w:t>OPTIONAL,</w:t>
      </w:r>
    </w:p>
    <w:p w14:paraId="3C55D5B3" w14:textId="3A502BD7" w:rsidR="002F16A6" w:rsidRDefault="002F16A6" w:rsidP="002F16A6">
      <w:pPr>
        <w:pStyle w:val="PL"/>
      </w:pPr>
      <w:r>
        <w:rPr>
          <w:lang w:eastAsia="zh-CN"/>
        </w:rPr>
        <w:tab/>
        <w:t>relativeVelocity</w:t>
      </w:r>
      <w:r>
        <w:tab/>
        <w:t>[3]</w:t>
      </w:r>
      <w:r>
        <w:tab/>
      </w:r>
      <w:r w:rsidR="00F817CB">
        <w:t>Rel</w:t>
      </w:r>
      <w:r>
        <w:t>VelocityEstimate</w:t>
      </w:r>
      <w:r>
        <w:tab/>
        <w:t>OPTIONAL,</w:t>
      </w:r>
    </w:p>
    <w:p w14:paraId="460833F6" w14:textId="77777777" w:rsidR="00E50749" w:rsidRDefault="002F16A6" w:rsidP="00E50749">
      <w:pPr>
        <w:pStyle w:val="PL"/>
      </w:pPr>
      <w:r>
        <w:tab/>
        <w:t>... }</w:t>
      </w:r>
      <w:bookmarkStart w:id="346" w:name="_Hlk170111047"/>
    </w:p>
    <w:p w14:paraId="43BE4E8A" w14:textId="77777777" w:rsidR="00E50749" w:rsidRDefault="00E50749" w:rsidP="00E50749">
      <w:pPr>
        <w:pStyle w:val="PL"/>
      </w:pPr>
    </w:p>
    <w:p w14:paraId="76D7ECBB" w14:textId="77777777" w:rsidR="00E50749" w:rsidRDefault="00E50749" w:rsidP="00E50749">
      <w:pPr>
        <w:pStyle w:val="PL"/>
      </w:pPr>
      <w:r>
        <w:t>RelativeLocationCoordinates ::= SEQUENCE {</w:t>
      </w:r>
    </w:p>
    <w:p w14:paraId="54A1B1A7" w14:textId="77777777" w:rsidR="00E50749" w:rsidRDefault="00E50749" w:rsidP="00E50749">
      <w:pPr>
        <w:pStyle w:val="PL"/>
      </w:pPr>
      <w:r>
        <w:tab/>
        <w:t>relative2D-LocationWithUncertaintyEllipse</w:t>
      </w:r>
      <w:r>
        <w:tab/>
      </w:r>
      <w:r>
        <w:rPr>
          <w:rFonts w:hint="eastAsia"/>
          <w:lang w:eastAsia="zh-CN"/>
        </w:rPr>
        <w:t>[0]</w:t>
      </w:r>
      <w:r>
        <w:rPr>
          <w:lang w:eastAsia="zh-CN"/>
        </w:rPr>
        <w:tab/>
      </w:r>
      <w:r>
        <w:t>Relative2D-LocationWithUncertaintyEllipse</w:t>
      </w:r>
      <w:r>
        <w:tab/>
      </w:r>
      <w:r>
        <w:rPr>
          <w:rFonts w:hint="eastAsia"/>
          <w:lang w:eastAsia="zh-CN"/>
        </w:rPr>
        <w:t>OPTIONAL</w:t>
      </w:r>
      <w:r>
        <w:t>,</w:t>
      </w:r>
    </w:p>
    <w:p w14:paraId="5A2926E9" w14:textId="77777777" w:rsidR="00E50749" w:rsidRDefault="00E50749" w:rsidP="00E50749">
      <w:pPr>
        <w:pStyle w:val="PL"/>
      </w:pPr>
      <w:r>
        <w:tab/>
        <w:t>relative3D-LocationWithUncertaintyEllipsoid</w:t>
      </w:r>
      <w:r>
        <w:tab/>
      </w:r>
      <w:r>
        <w:rPr>
          <w:rFonts w:hint="eastAsia"/>
          <w:lang w:eastAsia="zh-CN"/>
        </w:rPr>
        <w:t>[1]</w:t>
      </w:r>
      <w:r>
        <w:rPr>
          <w:lang w:eastAsia="zh-CN"/>
        </w:rPr>
        <w:tab/>
      </w:r>
      <w:r>
        <w:t>Relative3D-LocationWithUncertaintyEllipsoid</w:t>
      </w:r>
      <w:r>
        <w:tab/>
      </w:r>
      <w:r>
        <w:rPr>
          <w:rFonts w:hint="eastAsia"/>
          <w:lang w:eastAsia="zh-CN"/>
        </w:rPr>
        <w:t>OPTIONAL</w:t>
      </w:r>
      <w:r>
        <w:t>,</w:t>
      </w:r>
    </w:p>
    <w:p w14:paraId="1C8BDB91" w14:textId="5664EC42" w:rsidR="00E50749" w:rsidRDefault="00E50749" w:rsidP="00E50749">
      <w:pPr>
        <w:pStyle w:val="PL"/>
      </w:pPr>
      <w:r>
        <w:tab/>
        <w:t>...}</w:t>
      </w:r>
    </w:p>
    <w:p w14:paraId="3C731D5F" w14:textId="77777777" w:rsidR="00E50749" w:rsidRDefault="00E50749" w:rsidP="00E50749">
      <w:pPr>
        <w:pStyle w:val="PL"/>
      </w:pPr>
    </w:p>
    <w:p w14:paraId="273A9B3B" w14:textId="77777777" w:rsidR="00E50749" w:rsidRDefault="00E50749" w:rsidP="00E50749">
      <w:pPr>
        <w:pStyle w:val="PL"/>
      </w:pPr>
      <w:r>
        <w:t>Relative2D-LocationWithUncertaintyEllipse ::=   SEQUENCE {</w:t>
      </w:r>
    </w:p>
    <w:p w14:paraId="0E61F87C" w14:textId="77777777" w:rsidR="00E50749" w:rsidRDefault="00E50749" w:rsidP="00E50749">
      <w:pPr>
        <w:pStyle w:val="PL"/>
      </w:pPr>
      <w:r>
        <w:tab/>
      </w:r>
      <w:r>
        <w:rPr>
          <w:rFonts w:hint="eastAsia"/>
          <w:lang w:eastAsia="zh-CN"/>
        </w:rPr>
        <w:t>xCoordinates</w:t>
      </w:r>
      <w:r>
        <w:tab/>
      </w:r>
      <w:r>
        <w:rPr>
          <w:rFonts w:hint="eastAsia"/>
          <w:lang w:eastAsia="zh-CN"/>
        </w:rPr>
        <w:t>[0]</w:t>
      </w:r>
      <w:r>
        <w:rPr>
          <w:lang w:eastAsia="zh-CN"/>
        </w:rPr>
        <w:tab/>
      </w:r>
      <w:r>
        <w:rPr>
          <w:rFonts w:hint="eastAsia"/>
          <w:lang w:eastAsia="zh-CN"/>
        </w:rPr>
        <w:t>RangeXYCoordinates,</w:t>
      </w:r>
    </w:p>
    <w:p w14:paraId="5F865C8D" w14:textId="77777777" w:rsidR="00E50749" w:rsidRDefault="00E50749" w:rsidP="00E50749">
      <w:pPr>
        <w:pStyle w:val="PL"/>
      </w:pPr>
      <w:r>
        <w:tab/>
        <w:t>y</w:t>
      </w:r>
      <w:r>
        <w:rPr>
          <w:rFonts w:hint="eastAsia"/>
          <w:lang w:eastAsia="zh-CN"/>
        </w:rPr>
        <w:t>Coordinates</w:t>
      </w:r>
      <w:r>
        <w:tab/>
      </w:r>
      <w:r>
        <w:rPr>
          <w:rFonts w:hint="eastAsia"/>
          <w:lang w:eastAsia="zh-CN"/>
        </w:rPr>
        <w:t>[1]</w:t>
      </w:r>
      <w:r>
        <w:rPr>
          <w:lang w:eastAsia="zh-CN"/>
        </w:rPr>
        <w:tab/>
      </w:r>
      <w:r>
        <w:rPr>
          <w:rFonts w:hint="eastAsia"/>
          <w:lang w:eastAsia="zh-CN"/>
        </w:rPr>
        <w:t>RangeXYCoordinates,</w:t>
      </w:r>
    </w:p>
    <w:p w14:paraId="40996D35" w14:textId="77777777" w:rsidR="00E50749" w:rsidRDefault="00E50749" w:rsidP="00E50749">
      <w:pPr>
        <w:pStyle w:val="PL"/>
      </w:pPr>
      <w:r>
        <w:tab/>
        <w:t>uncertaintySemiMajor</w:t>
      </w:r>
      <w:r>
        <w:tab/>
      </w:r>
      <w:r>
        <w:rPr>
          <w:rFonts w:hint="eastAsia"/>
          <w:lang w:eastAsia="zh-CN"/>
        </w:rPr>
        <w:t>[2]</w:t>
      </w:r>
      <w:r>
        <w:rPr>
          <w:lang w:eastAsia="zh-CN"/>
        </w:rPr>
        <w:tab/>
      </w:r>
      <w:r>
        <w:rPr>
          <w:rFonts w:hint="eastAsia"/>
          <w:lang w:eastAsia="zh-CN"/>
        </w:rPr>
        <w:t>U</w:t>
      </w:r>
      <w:r>
        <w:t>ncertainty,</w:t>
      </w:r>
    </w:p>
    <w:p w14:paraId="58FF57E1" w14:textId="77777777" w:rsidR="00E50749" w:rsidRDefault="00E50749" w:rsidP="00E50749">
      <w:pPr>
        <w:pStyle w:val="PL"/>
      </w:pPr>
      <w:r>
        <w:tab/>
        <w:t>uncertaintySemiMinor</w:t>
      </w:r>
      <w:r>
        <w:tab/>
      </w:r>
      <w:r>
        <w:rPr>
          <w:rFonts w:hint="eastAsia"/>
          <w:lang w:eastAsia="zh-CN"/>
        </w:rPr>
        <w:t>[3]</w:t>
      </w:r>
      <w:r>
        <w:rPr>
          <w:lang w:eastAsia="zh-CN"/>
        </w:rPr>
        <w:tab/>
      </w:r>
      <w:r>
        <w:rPr>
          <w:rFonts w:hint="eastAsia"/>
          <w:lang w:eastAsia="zh-CN"/>
        </w:rPr>
        <w:t>U</w:t>
      </w:r>
      <w:r>
        <w:t>ncertainty,</w:t>
      </w:r>
    </w:p>
    <w:p w14:paraId="56DB3378" w14:textId="77777777" w:rsidR="00E50749" w:rsidRDefault="00E50749" w:rsidP="00E50749">
      <w:pPr>
        <w:pStyle w:val="PL"/>
      </w:pPr>
      <w:r>
        <w:tab/>
        <w:t>orientationMajorAxis</w:t>
      </w:r>
      <w:r>
        <w:tab/>
      </w:r>
      <w:r>
        <w:rPr>
          <w:rFonts w:hint="eastAsia"/>
          <w:lang w:eastAsia="zh-CN"/>
        </w:rPr>
        <w:t>[4]</w:t>
      </w:r>
      <w:r>
        <w:rPr>
          <w:lang w:eastAsia="zh-CN"/>
        </w:rPr>
        <w:tab/>
      </w:r>
      <w:r>
        <w:rPr>
          <w:rFonts w:hint="eastAsia"/>
          <w:lang w:eastAsia="zh-CN"/>
        </w:rPr>
        <w:t>OrientationMajorAxis</w:t>
      </w:r>
      <w:r>
        <w:t>,</w:t>
      </w:r>
    </w:p>
    <w:p w14:paraId="32526F8A" w14:textId="77777777" w:rsidR="00E50749" w:rsidRDefault="00E50749" w:rsidP="00E50749">
      <w:pPr>
        <w:pStyle w:val="PL"/>
      </w:pPr>
      <w:r>
        <w:tab/>
        <w:t>confidence</w:t>
      </w:r>
      <w:r>
        <w:tab/>
      </w:r>
      <w:r>
        <w:rPr>
          <w:rFonts w:hint="eastAsia"/>
          <w:lang w:eastAsia="zh-CN"/>
        </w:rPr>
        <w:t>[5]</w:t>
      </w:r>
      <w:r>
        <w:rPr>
          <w:lang w:eastAsia="zh-CN"/>
        </w:rPr>
        <w:tab/>
      </w:r>
      <w:r>
        <w:rPr>
          <w:rFonts w:hint="eastAsia"/>
          <w:lang w:eastAsia="zh-CN"/>
        </w:rPr>
        <w:t>Confidence</w:t>
      </w:r>
      <w:r>
        <w:rPr>
          <w:lang w:eastAsia="zh-CN"/>
        </w:rPr>
        <w:tab/>
      </w:r>
      <w:r>
        <w:rPr>
          <w:rFonts w:hint="eastAsia"/>
          <w:lang w:eastAsia="zh-CN"/>
        </w:rPr>
        <w:t>OPTIONAL,</w:t>
      </w:r>
    </w:p>
    <w:p w14:paraId="20B18D26" w14:textId="4BACC00C" w:rsidR="00E50749" w:rsidRDefault="00E50749" w:rsidP="00E50749">
      <w:pPr>
        <w:pStyle w:val="PL"/>
        <w:rPr>
          <w:lang w:eastAsia="zh-CN"/>
        </w:rPr>
      </w:pPr>
      <w:r>
        <w:tab/>
      </w:r>
      <w:r>
        <w:rPr>
          <w:rFonts w:hint="eastAsia"/>
          <w:lang w:eastAsia="zh-CN"/>
        </w:rPr>
        <w:t>...}</w:t>
      </w:r>
    </w:p>
    <w:p w14:paraId="5680A579" w14:textId="77777777" w:rsidR="00E50749" w:rsidRDefault="00E50749" w:rsidP="00E50749">
      <w:pPr>
        <w:pStyle w:val="PL"/>
      </w:pPr>
    </w:p>
    <w:p w14:paraId="2058F56A" w14:textId="77777777" w:rsidR="00E50749" w:rsidRDefault="00E50749" w:rsidP="00E50749">
      <w:pPr>
        <w:pStyle w:val="PL"/>
      </w:pPr>
      <w:r>
        <w:t>Relative3D-LocationWithUncertaintyEllipsoid ::=   SEQUENCE {</w:t>
      </w:r>
    </w:p>
    <w:p w14:paraId="0FCBB0E9" w14:textId="77777777" w:rsidR="00E50749" w:rsidRDefault="00E50749" w:rsidP="00E50749">
      <w:pPr>
        <w:pStyle w:val="PL"/>
      </w:pPr>
      <w:r>
        <w:tab/>
      </w:r>
      <w:r>
        <w:rPr>
          <w:rFonts w:hint="eastAsia"/>
          <w:lang w:eastAsia="zh-CN"/>
        </w:rPr>
        <w:t>xCoordinates</w:t>
      </w:r>
      <w:r>
        <w:tab/>
      </w:r>
      <w:r>
        <w:rPr>
          <w:rFonts w:hint="eastAsia"/>
          <w:lang w:eastAsia="zh-CN"/>
        </w:rPr>
        <w:t>[0]</w:t>
      </w:r>
      <w:r>
        <w:rPr>
          <w:lang w:eastAsia="zh-CN"/>
        </w:rPr>
        <w:tab/>
      </w:r>
      <w:r>
        <w:rPr>
          <w:rFonts w:hint="eastAsia"/>
          <w:lang w:eastAsia="zh-CN"/>
        </w:rPr>
        <w:t>RangeXYCoordinates,</w:t>
      </w:r>
    </w:p>
    <w:p w14:paraId="144EA67A" w14:textId="77777777" w:rsidR="00E50749" w:rsidRDefault="00E50749" w:rsidP="00E50749">
      <w:pPr>
        <w:pStyle w:val="PL"/>
      </w:pPr>
      <w:r>
        <w:tab/>
        <w:t>y</w:t>
      </w:r>
      <w:r>
        <w:rPr>
          <w:rFonts w:hint="eastAsia"/>
          <w:lang w:eastAsia="zh-CN"/>
        </w:rPr>
        <w:t>Coordinates</w:t>
      </w:r>
      <w:r>
        <w:tab/>
      </w:r>
      <w:r>
        <w:rPr>
          <w:rFonts w:hint="eastAsia"/>
          <w:lang w:eastAsia="zh-CN"/>
        </w:rPr>
        <w:t>[1]</w:t>
      </w:r>
      <w:r>
        <w:rPr>
          <w:lang w:eastAsia="zh-CN"/>
        </w:rPr>
        <w:tab/>
      </w:r>
      <w:r>
        <w:rPr>
          <w:rFonts w:hint="eastAsia"/>
          <w:lang w:eastAsia="zh-CN"/>
        </w:rPr>
        <w:t>RangeXYCoordinates,</w:t>
      </w:r>
    </w:p>
    <w:p w14:paraId="285542E8" w14:textId="77777777" w:rsidR="00E50749" w:rsidRDefault="00E50749" w:rsidP="00E50749">
      <w:pPr>
        <w:pStyle w:val="PL"/>
      </w:pPr>
      <w:r>
        <w:tab/>
      </w:r>
      <w:r>
        <w:rPr>
          <w:rFonts w:hint="eastAsia"/>
          <w:lang w:eastAsia="zh-CN"/>
        </w:rPr>
        <w:t>zCoordinates</w:t>
      </w:r>
      <w:r>
        <w:tab/>
      </w:r>
      <w:r>
        <w:rPr>
          <w:rFonts w:hint="eastAsia"/>
          <w:lang w:eastAsia="zh-CN"/>
        </w:rPr>
        <w:t>[2]</w:t>
      </w:r>
      <w:r>
        <w:rPr>
          <w:lang w:eastAsia="zh-CN"/>
        </w:rPr>
        <w:tab/>
      </w:r>
      <w:r>
        <w:rPr>
          <w:rFonts w:hint="eastAsia"/>
          <w:lang w:eastAsia="zh-CN"/>
        </w:rPr>
        <w:t>RangeZCoordinates,</w:t>
      </w:r>
    </w:p>
    <w:p w14:paraId="69F474AD" w14:textId="77777777" w:rsidR="00E50749" w:rsidRDefault="00E50749" w:rsidP="00E50749">
      <w:pPr>
        <w:pStyle w:val="PL"/>
      </w:pPr>
      <w:r>
        <w:tab/>
        <w:t>uncertaintySemiMajor</w:t>
      </w:r>
      <w:r>
        <w:tab/>
      </w:r>
      <w:r>
        <w:rPr>
          <w:rFonts w:hint="eastAsia"/>
          <w:lang w:eastAsia="zh-CN"/>
        </w:rPr>
        <w:t>[3]</w:t>
      </w:r>
      <w:r>
        <w:rPr>
          <w:lang w:eastAsia="zh-CN"/>
        </w:rPr>
        <w:tab/>
      </w:r>
      <w:r>
        <w:rPr>
          <w:rFonts w:hint="eastAsia"/>
          <w:lang w:eastAsia="zh-CN"/>
        </w:rPr>
        <w:t>U</w:t>
      </w:r>
      <w:r>
        <w:t>ncertainty,</w:t>
      </w:r>
    </w:p>
    <w:p w14:paraId="622D0C1A" w14:textId="77777777" w:rsidR="00E50749" w:rsidRDefault="00E50749" w:rsidP="00E50749">
      <w:pPr>
        <w:pStyle w:val="PL"/>
      </w:pPr>
      <w:r>
        <w:tab/>
        <w:t>uncertaintySemiMinor</w:t>
      </w:r>
      <w:r>
        <w:tab/>
      </w:r>
      <w:r>
        <w:rPr>
          <w:rFonts w:hint="eastAsia"/>
          <w:lang w:eastAsia="zh-CN"/>
        </w:rPr>
        <w:t>[4]</w:t>
      </w:r>
      <w:r>
        <w:rPr>
          <w:lang w:eastAsia="zh-CN"/>
        </w:rPr>
        <w:tab/>
      </w:r>
      <w:r>
        <w:rPr>
          <w:rFonts w:hint="eastAsia"/>
          <w:lang w:eastAsia="zh-CN"/>
        </w:rPr>
        <w:t>U</w:t>
      </w:r>
      <w:r>
        <w:t>ncertainty,</w:t>
      </w:r>
    </w:p>
    <w:p w14:paraId="753639ED" w14:textId="77777777" w:rsidR="00E50749" w:rsidRDefault="00E50749" w:rsidP="00E50749">
      <w:pPr>
        <w:pStyle w:val="PL"/>
      </w:pPr>
      <w:r>
        <w:tab/>
        <w:t>orientationMajorAxis</w:t>
      </w:r>
      <w:r>
        <w:tab/>
      </w:r>
      <w:r>
        <w:rPr>
          <w:rFonts w:hint="eastAsia"/>
          <w:lang w:eastAsia="zh-CN"/>
        </w:rPr>
        <w:t>[5]</w:t>
      </w:r>
      <w:r>
        <w:rPr>
          <w:lang w:eastAsia="zh-CN"/>
        </w:rPr>
        <w:tab/>
      </w:r>
      <w:r>
        <w:rPr>
          <w:rFonts w:hint="eastAsia"/>
          <w:lang w:eastAsia="zh-CN"/>
        </w:rPr>
        <w:t>OrientationMajorAxis</w:t>
      </w:r>
      <w:r>
        <w:t>,</w:t>
      </w:r>
    </w:p>
    <w:p w14:paraId="3C593C4C" w14:textId="77777777" w:rsidR="00E50749" w:rsidRDefault="00E50749" w:rsidP="00E50749">
      <w:pPr>
        <w:pStyle w:val="PL"/>
      </w:pPr>
      <w:r>
        <w:tab/>
        <w:t>uncertaintyAltitude</w:t>
      </w:r>
      <w:r>
        <w:tab/>
      </w:r>
      <w:r>
        <w:rPr>
          <w:rFonts w:hint="eastAsia"/>
          <w:lang w:eastAsia="zh-CN"/>
        </w:rPr>
        <w:t>[6]</w:t>
      </w:r>
      <w:r>
        <w:rPr>
          <w:lang w:eastAsia="zh-CN"/>
        </w:rPr>
        <w:tab/>
      </w:r>
      <w:r>
        <w:rPr>
          <w:rFonts w:hint="eastAsia"/>
          <w:lang w:eastAsia="zh-CN"/>
        </w:rPr>
        <w:t>U</w:t>
      </w:r>
      <w:r>
        <w:t>ncertainty,</w:t>
      </w:r>
    </w:p>
    <w:p w14:paraId="466B0B8C" w14:textId="77777777" w:rsidR="00E50749" w:rsidRDefault="00E50749" w:rsidP="00E50749">
      <w:pPr>
        <w:pStyle w:val="PL"/>
      </w:pPr>
      <w:r>
        <w:tab/>
        <w:t>confidence</w:t>
      </w:r>
      <w:r>
        <w:tab/>
      </w:r>
      <w:r>
        <w:rPr>
          <w:rFonts w:hint="eastAsia"/>
          <w:lang w:eastAsia="zh-CN"/>
        </w:rPr>
        <w:t>[7]</w:t>
      </w:r>
      <w:r>
        <w:rPr>
          <w:lang w:eastAsia="zh-CN"/>
        </w:rPr>
        <w:tab/>
      </w:r>
      <w:r>
        <w:rPr>
          <w:rFonts w:hint="eastAsia"/>
          <w:lang w:eastAsia="zh-CN"/>
        </w:rPr>
        <w:t>Confidence</w:t>
      </w:r>
      <w:r>
        <w:rPr>
          <w:lang w:eastAsia="zh-CN"/>
        </w:rPr>
        <w:tab/>
      </w:r>
      <w:r>
        <w:rPr>
          <w:rFonts w:hint="eastAsia"/>
          <w:lang w:eastAsia="zh-CN"/>
        </w:rPr>
        <w:t>OPTIONAL,</w:t>
      </w:r>
    </w:p>
    <w:p w14:paraId="0159741C" w14:textId="369D73AF" w:rsidR="00E50749" w:rsidRDefault="00E50749" w:rsidP="00E50749">
      <w:pPr>
        <w:pStyle w:val="PL"/>
      </w:pPr>
      <w:r>
        <w:tab/>
      </w:r>
      <w:r>
        <w:rPr>
          <w:rFonts w:hint="eastAsia"/>
          <w:lang w:eastAsia="zh-CN"/>
        </w:rPr>
        <w:t>...</w:t>
      </w:r>
      <w:r>
        <w:t>}</w:t>
      </w:r>
    </w:p>
    <w:p w14:paraId="5FC80886" w14:textId="77777777" w:rsidR="00E50749" w:rsidRDefault="00E50749" w:rsidP="00E50749">
      <w:pPr>
        <w:pStyle w:val="PL"/>
        <w:rPr>
          <w:lang w:eastAsia="zh-CN"/>
        </w:rPr>
      </w:pPr>
    </w:p>
    <w:p w14:paraId="17FBD8EC" w14:textId="77777777" w:rsidR="00E50749" w:rsidRDefault="00E50749" w:rsidP="00E50749">
      <w:pPr>
        <w:pStyle w:val="PL"/>
        <w:rPr>
          <w:szCs w:val="16"/>
        </w:rPr>
      </w:pPr>
      <w:r>
        <w:rPr>
          <w:rFonts w:hint="eastAsia"/>
          <w:lang w:eastAsia="zh-CN"/>
        </w:rPr>
        <w:t>RangeXYCoordinates</w:t>
      </w:r>
      <w:r>
        <w:rPr>
          <w:lang w:val="en-US" w:eastAsia="zh-CN"/>
        </w:rPr>
        <w:tab/>
      </w:r>
      <w:r w:rsidRPr="00653FE2">
        <w:rPr>
          <w:szCs w:val="16"/>
        </w:rPr>
        <w:t>::= INTEGER (</w:t>
      </w:r>
      <w:r w:rsidRPr="00606651">
        <w:t>-134217728..134217727</w:t>
      </w:r>
      <w:r w:rsidRPr="00653FE2">
        <w:rPr>
          <w:szCs w:val="16"/>
        </w:rPr>
        <w:t>)</w:t>
      </w:r>
    </w:p>
    <w:p w14:paraId="33BD8551" w14:textId="77777777" w:rsidR="00E50749" w:rsidRDefault="00E50749" w:rsidP="00E50749">
      <w:pPr>
        <w:pStyle w:val="PL"/>
        <w:rPr>
          <w:lang w:eastAsia="zh-CN"/>
        </w:rPr>
      </w:pPr>
    </w:p>
    <w:p w14:paraId="08B03505" w14:textId="77777777" w:rsidR="00E50749" w:rsidRDefault="00E50749" w:rsidP="00E50749">
      <w:pPr>
        <w:pStyle w:val="PL"/>
        <w:rPr>
          <w:lang w:eastAsia="zh-CN"/>
        </w:rPr>
      </w:pPr>
      <w:r>
        <w:rPr>
          <w:rFonts w:hint="eastAsia"/>
          <w:lang w:eastAsia="zh-CN"/>
        </w:rPr>
        <w:t>RangeZCoordinates</w:t>
      </w:r>
      <w:r>
        <w:rPr>
          <w:lang w:val="en-US" w:eastAsia="zh-CN"/>
        </w:rPr>
        <w:tab/>
      </w:r>
      <w:r w:rsidRPr="00653FE2">
        <w:rPr>
          <w:szCs w:val="16"/>
        </w:rPr>
        <w:t>::= INTEGER</w:t>
      </w:r>
      <w:r>
        <w:rPr>
          <w:rFonts w:hint="eastAsia"/>
          <w:szCs w:val="16"/>
          <w:lang w:eastAsia="zh-CN"/>
        </w:rPr>
        <w:t xml:space="preserve"> </w:t>
      </w:r>
      <w:r w:rsidRPr="00606651">
        <w:t>(-16777216..16777215</w:t>
      </w:r>
      <w:r>
        <w:rPr>
          <w:rFonts w:hint="eastAsia"/>
          <w:lang w:eastAsia="zh-CN"/>
        </w:rPr>
        <w:t>)</w:t>
      </w:r>
    </w:p>
    <w:p w14:paraId="6AEEA3F5" w14:textId="77777777" w:rsidR="00E50749" w:rsidRDefault="00E50749" w:rsidP="00E50749">
      <w:pPr>
        <w:pStyle w:val="PL"/>
        <w:rPr>
          <w:lang w:eastAsia="zh-CN"/>
        </w:rPr>
      </w:pPr>
    </w:p>
    <w:p w14:paraId="6014CF1C" w14:textId="77777777" w:rsidR="00E50749" w:rsidRDefault="00E50749" w:rsidP="00E50749">
      <w:pPr>
        <w:pStyle w:val="PL"/>
        <w:rPr>
          <w:lang w:eastAsia="zh-CN"/>
        </w:rPr>
      </w:pPr>
      <w:r>
        <w:rPr>
          <w:rFonts w:hint="eastAsia"/>
          <w:lang w:eastAsia="zh-CN"/>
        </w:rPr>
        <w:t>U</w:t>
      </w:r>
      <w:r>
        <w:t>ncertainty</w:t>
      </w:r>
      <w:r>
        <w:rPr>
          <w:lang w:val="en-US" w:eastAsia="zh-CN"/>
        </w:rPr>
        <w:tab/>
      </w:r>
      <w:r w:rsidRPr="00653FE2">
        <w:rPr>
          <w:szCs w:val="16"/>
        </w:rPr>
        <w:t>::= INTEGER</w:t>
      </w:r>
      <w:r>
        <w:rPr>
          <w:rFonts w:hint="eastAsia"/>
          <w:szCs w:val="16"/>
          <w:lang w:eastAsia="zh-CN"/>
        </w:rPr>
        <w:t xml:space="preserve"> (</w:t>
      </w:r>
      <w:r w:rsidRPr="00606651">
        <w:t>0..</w:t>
      </w:r>
      <w:r>
        <w:rPr>
          <w:rFonts w:hint="eastAsia"/>
          <w:lang w:eastAsia="zh-CN"/>
        </w:rPr>
        <w:t>255)</w:t>
      </w:r>
    </w:p>
    <w:p w14:paraId="195A4E99" w14:textId="77777777" w:rsidR="00E50749" w:rsidRDefault="00E50749" w:rsidP="00E50749">
      <w:pPr>
        <w:pStyle w:val="PL"/>
        <w:rPr>
          <w:lang w:eastAsia="zh-CN"/>
        </w:rPr>
      </w:pPr>
    </w:p>
    <w:p w14:paraId="38860CDD" w14:textId="77777777" w:rsidR="00E50749" w:rsidRDefault="00E50749" w:rsidP="00E50749">
      <w:pPr>
        <w:pStyle w:val="PL"/>
        <w:rPr>
          <w:lang w:eastAsia="zh-CN"/>
        </w:rPr>
      </w:pPr>
      <w:r>
        <w:rPr>
          <w:rFonts w:hint="eastAsia"/>
          <w:lang w:eastAsia="zh-CN"/>
        </w:rPr>
        <w:t>OrientationMajorAxis</w:t>
      </w:r>
      <w:r>
        <w:rPr>
          <w:lang w:val="en-US" w:eastAsia="zh-CN"/>
        </w:rPr>
        <w:tab/>
      </w:r>
      <w:r w:rsidRPr="00653FE2">
        <w:rPr>
          <w:szCs w:val="16"/>
        </w:rPr>
        <w:t>::= INTEGER</w:t>
      </w:r>
      <w:r>
        <w:rPr>
          <w:rFonts w:hint="eastAsia"/>
          <w:szCs w:val="16"/>
          <w:lang w:eastAsia="zh-CN"/>
        </w:rPr>
        <w:t xml:space="preserve"> (</w:t>
      </w:r>
      <w:r w:rsidRPr="00606651">
        <w:t>0..1</w:t>
      </w:r>
      <w:r>
        <w:rPr>
          <w:rFonts w:hint="eastAsia"/>
          <w:lang w:eastAsia="zh-CN"/>
        </w:rPr>
        <w:t>79)</w:t>
      </w:r>
    </w:p>
    <w:p w14:paraId="09A8467E" w14:textId="77777777" w:rsidR="00E50749" w:rsidRDefault="00E50749" w:rsidP="00E50749">
      <w:pPr>
        <w:pStyle w:val="PL"/>
        <w:rPr>
          <w:lang w:eastAsia="zh-CN"/>
        </w:rPr>
      </w:pPr>
    </w:p>
    <w:p w14:paraId="17A4F8D6" w14:textId="77777777" w:rsidR="00E50749" w:rsidRDefault="00E50749" w:rsidP="00E50749">
      <w:pPr>
        <w:pStyle w:val="PL"/>
        <w:rPr>
          <w:lang w:eastAsia="zh-CN"/>
        </w:rPr>
      </w:pPr>
      <w:r>
        <w:rPr>
          <w:rFonts w:hint="eastAsia"/>
          <w:lang w:eastAsia="zh-CN"/>
        </w:rPr>
        <w:t>Confidence</w:t>
      </w:r>
      <w:r>
        <w:rPr>
          <w:lang w:val="en-US" w:eastAsia="zh-CN"/>
        </w:rPr>
        <w:tab/>
      </w:r>
      <w:r w:rsidRPr="00653FE2">
        <w:rPr>
          <w:szCs w:val="16"/>
        </w:rPr>
        <w:t>::= INTEGER</w:t>
      </w:r>
      <w:r>
        <w:rPr>
          <w:rFonts w:hint="eastAsia"/>
          <w:szCs w:val="16"/>
          <w:lang w:eastAsia="zh-CN"/>
        </w:rPr>
        <w:t xml:space="preserve"> (</w:t>
      </w:r>
      <w:r w:rsidRPr="00606651">
        <w:t>0..1</w:t>
      </w:r>
      <w:r>
        <w:rPr>
          <w:rFonts w:hint="eastAsia"/>
          <w:lang w:eastAsia="zh-CN"/>
        </w:rPr>
        <w:t>00)</w:t>
      </w:r>
    </w:p>
    <w:p w14:paraId="2EEAF1E6" w14:textId="77777777" w:rsidR="00E50749" w:rsidRDefault="00E50749" w:rsidP="00E50749">
      <w:pPr>
        <w:pStyle w:val="PL"/>
        <w:rPr>
          <w:lang w:eastAsia="zh-CN"/>
        </w:rPr>
      </w:pPr>
    </w:p>
    <w:p w14:paraId="064EDB53" w14:textId="77777777" w:rsidR="00E50749" w:rsidRDefault="00E50749" w:rsidP="00E50749">
      <w:pPr>
        <w:pStyle w:val="PL"/>
        <w:rPr>
          <w:lang w:eastAsia="zh-CN"/>
        </w:rPr>
      </w:pPr>
      <w:r>
        <w:rPr>
          <w:lang w:eastAsia="zh-CN"/>
        </w:rPr>
        <w:t>RangeDirection ::= SEQUENCE {</w:t>
      </w:r>
    </w:p>
    <w:p w14:paraId="1A40BFAB" w14:textId="77777777" w:rsidR="00E50749" w:rsidRDefault="00E50749" w:rsidP="00E50749">
      <w:pPr>
        <w:pStyle w:val="PL"/>
      </w:pPr>
      <w:r>
        <w:tab/>
      </w:r>
      <w:r>
        <w:rPr>
          <w:rFonts w:hint="eastAsia"/>
          <w:lang w:eastAsia="zh-CN"/>
        </w:rPr>
        <w:t>range</w:t>
      </w:r>
      <w:r>
        <w:tab/>
        <w:t>[0]</w:t>
      </w:r>
      <w:r>
        <w:tab/>
      </w:r>
      <w:r>
        <w:rPr>
          <w:rFonts w:hint="eastAsia"/>
          <w:lang w:eastAsia="zh-CN"/>
        </w:rPr>
        <w:t>Range</w:t>
      </w:r>
      <w:r>
        <w:tab/>
      </w:r>
      <w:r>
        <w:rPr>
          <w:rFonts w:hint="eastAsia"/>
          <w:lang w:eastAsia="zh-CN"/>
        </w:rPr>
        <w:t>OPTIONAL</w:t>
      </w:r>
      <w:r>
        <w:t>,</w:t>
      </w:r>
    </w:p>
    <w:p w14:paraId="4105C5A8" w14:textId="77777777" w:rsidR="00E50749" w:rsidRDefault="00E50749" w:rsidP="00E50749">
      <w:pPr>
        <w:pStyle w:val="PL"/>
        <w:rPr>
          <w:lang w:eastAsia="zh-CN"/>
        </w:rPr>
      </w:pPr>
      <w:r>
        <w:tab/>
        <w:t>azimuth</w:t>
      </w:r>
      <w:r>
        <w:rPr>
          <w:lang w:eastAsia="zh-CN"/>
        </w:rPr>
        <w:tab/>
      </w:r>
      <w:r>
        <w:rPr>
          <w:rFonts w:hint="eastAsia"/>
          <w:lang w:eastAsia="zh-CN"/>
        </w:rPr>
        <w:t>[1]</w:t>
      </w:r>
      <w:r>
        <w:rPr>
          <w:lang w:eastAsia="zh-CN"/>
        </w:rPr>
        <w:tab/>
      </w:r>
      <w:r>
        <w:rPr>
          <w:rFonts w:hint="eastAsia"/>
          <w:lang w:eastAsia="zh-CN"/>
        </w:rPr>
        <w:t>Azimuth</w:t>
      </w:r>
      <w:r>
        <w:rPr>
          <w:lang w:eastAsia="zh-CN"/>
        </w:rPr>
        <w:tab/>
      </w:r>
      <w:r>
        <w:rPr>
          <w:rFonts w:hint="eastAsia"/>
          <w:lang w:eastAsia="zh-CN"/>
        </w:rPr>
        <w:t>OPTIONAL,</w:t>
      </w:r>
    </w:p>
    <w:p w14:paraId="157CA343" w14:textId="77777777" w:rsidR="00E50749" w:rsidRDefault="00E50749" w:rsidP="00E50749">
      <w:pPr>
        <w:pStyle w:val="PL"/>
      </w:pPr>
      <w:r>
        <w:tab/>
        <w:t>elevation</w:t>
      </w:r>
      <w:r>
        <w:rPr>
          <w:lang w:eastAsia="zh-CN"/>
        </w:rPr>
        <w:tab/>
      </w:r>
      <w:r>
        <w:rPr>
          <w:rFonts w:hint="eastAsia"/>
          <w:lang w:eastAsia="zh-CN"/>
        </w:rPr>
        <w:t>[2]</w:t>
      </w:r>
      <w:r>
        <w:rPr>
          <w:lang w:eastAsia="zh-CN"/>
        </w:rPr>
        <w:tab/>
      </w:r>
      <w:r>
        <w:rPr>
          <w:rFonts w:hint="eastAsia"/>
          <w:lang w:eastAsia="zh-CN"/>
        </w:rPr>
        <w:t>Elevation</w:t>
      </w:r>
      <w:r>
        <w:rPr>
          <w:lang w:eastAsia="zh-CN"/>
        </w:rPr>
        <w:tab/>
      </w:r>
      <w:r>
        <w:rPr>
          <w:rFonts w:hint="eastAsia"/>
          <w:lang w:eastAsia="zh-CN"/>
        </w:rPr>
        <w:t>OPTIONAL,</w:t>
      </w:r>
    </w:p>
    <w:p w14:paraId="69900406" w14:textId="6FB41138" w:rsidR="00E50749" w:rsidRDefault="00E50749" w:rsidP="00E50749">
      <w:pPr>
        <w:pStyle w:val="PL"/>
        <w:rPr>
          <w:lang w:eastAsia="zh-CN"/>
        </w:rPr>
      </w:pPr>
      <w:r>
        <w:tab/>
      </w:r>
      <w:r>
        <w:rPr>
          <w:rFonts w:hint="eastAsia"/>
          <w:lang w:eastAsia="zh-CN"/>
        </w:rPr>
        <w:t>...</w:t>
      </w:r>
      <w:r w:rsidR="00F240F9">
        <w:rPr>
          <w:lang w:eastAsia="zh-CN"/>
        </w:rPr>
        <w:t>}</w:t>
      </w:r>
    </w:p>
    <w:p w14:paraId="54F74D58" w14:textId="77777777" w:rsidR="00E50749" w:rsidRDefault="00E50749" w:rsidP="00E50749">
      <w:pPr>
        <w:pStyle w:val="PL"/>
        <w:rPr>
          <w:lang w:eastAsia="zh-CN"/>
        </w:rPr>
      </w:pPr>
    </w:p>
    <w:p w14:paraId="2E5F09C7" w14:textId="77777777" w:rsidR="00E50749" w:rsidRDefault="00E50749" w:rsidP="00E50749">
      <w:pPr>
        <w:pStyle w:val="PL"/>
        <w:rPr>
          <w:lang w:eastAsia="zh-CN"/>
        </w:rPr>
      </w:pPr>
      <w:r>
        <w:rPr>
          <w:lang w:eastAsia="zh-CN"/>
        </w:rPr>
        <w:t>Range ::= SEQUENCE {</w:t>
      </w:r>
    </w:p>
    <w:p w14:paraId="0F06E4D9" w14:textId="77777777" w:rsidR="00E50749" w:rsidRDefault="00E50749" w:rsidP="00E50749">
      <w:pPr>
        <w:pStyle w:val="PL"/>
        <w:rPr>
          <w:lang w:eastAsia="zh-CN"/>
        </w:rPr>
      </w:pPr>
      <w:r>
        <w:rPr>
          <w:lang w:eastAsia="zh-CN"/>
        </w:rPr>
        <w:tab/>
        <w:t>rangeResult</w:t>
      </w:r>
      <w:r>
        <w:rPr>
          <w:lang w:eastAsia="zh-CN"/>
        </w:rPr>
        <w:tab/>
      </w:r>
      <w:r>
        <w:rPr>
          <w:rFonts w:hint="eastAsia"/>
          <w:lang w:eastAsia="zh-CN"/>
        </w:rPr>
        <w:t>[0]</w:t>
      </w:r>
      <w:r>
        <w:rPr>
          <w:lang w:eastAsia="zh-CN"/>
        </w:rPr>
        <w:tab/>
      </w:r>
      <w:r>
        <w:rPr>
          <w:rFonts w:hint="eastAsia"/>
          <w:lang w:eastAsia="zh-CN"/>
        </w:rPr>
        <w:t>RangeResult</w:t>
      </w:r>
      <w:r>
        <w:rPr>
          <w:lang w:eastAsia="zh-CN"/>
        </w:rPr>
        <w:t>,</w:t>
      </w:r>
    </w:p>
    <w:p w14:paraId="16860C3C"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2F902480"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5639E0F0" w14:textId="4F337429" w:rsidR="00E50749" w:rsidRDefault="00E50749" w:rsidP="00E50749">
      <w:pPr>
        <w:pStyle w:val="PL"/>
        <w:rPr>
          <w:lang w:eastAsia="zh-CN"/>
        </w:rPr>
      </w:pPr>
      <w:r>
        <w:rPr>
          <w:lang w:eastAsia="zh-CN"/>
        </w:rPr>
        <w:tab/>
      </w:r>
      <w:r>
        <w:rPr>
          <w:rFonts w:hint="eastAsia"/>
          <w:lang w:eastAsia="zh-CN"/>
        </w:rPr>
        <w:t>...</w:t>
      </w:r>
      <w:r>
        <w:rPr>
          <w:lang w:eastAsia="zh-CN"/>
        </w:rPr>
        <w:t>}</w:t>
      </w:r>
    </w:p>
    <w:p w14:paraId="05774CD4" w14:textId="77777777" w:rsidR="00E50749" w:rsidRDefault="00E50749" w:rsidP="00E50749">
      <w:pPr>
        <w:pStyle w:val="PL"/>
        <w:rPr>
          <w:lang w:eastAsia="zh-CN"/>
        </w:rPr>
      </w:pPr>
    </w:p>
    <w:p w14:paraId="4CCB1B3C" w14:textId="77777777" w:rsidR="00E50749" w:rsidRDefault="00E50749" w:rsidP="00E50749">
      <w:pPr>
        <w:pStyle w:val="PL"/>
        <w:rPr>
          <w:lang w:eastAsia="zh-CN"/>
        </w:rPr>
      </w:pPr>
      <w:r>
        <w:rPr>
          <w:lang w:eastAsia="zh-CN"/>
        </w:rPr>
        <w:t>Azimuth::= SEQUENCE {</w:t>
      </w:r>
    </w:p>
    <w:p w14:paraId="26E0ABCF" w14:textId="77777777" w:rsidR="00E50749" w:rsidRDefault="00E50749" w:rsidP="00E50749">
      <w:pPr>
        <w:pStyle w:val="PL"/>
        <w:rPr>
          <w:lang w:eastAsia="zh-CN"/>
        </w:rPr>
      </w:pPr>
      <w:r>
        <w:rPr>
          <w:lang w:eastAsia="zh-CN"/>
        </w:rPr>
        <w:tab/>
        <w:t>azimuthResult</w:t>
      </w:r>
      <w:r>
        <w:rPr>
          <w:lang w:eastAsia="zh-CN"/>
        </w:rPr>
        <w:tab/>
      </w:r>
      <w:r>
        <w:rPr>
          <w:rFonts w:hint="eastAsia"/>
          <w:lang w:eastAsia="zh-CN"/>
        </w:rPr>
        <w:t>[0]</w:t>
      </w:r>
      <w:r>
        <w:rPr>
          <w:lang w:eastAsia="zh-CN"/>
        </w:rPr>
        <w:tab/>
      </w:r>
      <w:r>
        <w:rPr>
          <w:rFonts w:hint="eastAsia"/>
          <w:lang w:eastAsia="zh-CN"/>
        </w:rPr>
        <w:t>A</w:t>
      </w:r>
      <w:r>
        <w:rPr>
          <w:lang w:eastAsia="zh-CN"/>
        </w:rPr>
        <w:t>zimuthResul</w:t>
      </w:r>
      <w:r>
        <w:rPr>
          <w:rFonts w:hint="eastAsia"/>
          <w:lang w:eastAsia="zh-CN"/>
        </w:rPr>
        <w:t>t</w:t>
      </w:r>
      <w:r>
        <w:rPr>
          <w:lang w:eastAsia="zh-CN"/>
        </w:rPr>
        <w:t>,</w:t>
      </w:r>
    </w:p>
    <w:p w14:paraId="142BE3F7"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72D5444F"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7801FB4E" w14:textId="55A5D7BB" w:rsidR="00E50749" w:rsidRDefault="00E50749" w:rsidP="00E50749">
      <w:pPr>
        <w:pStyle w:val="PL"/>
        <w:rPr>
          <w:lang w:eastAsia="zh-CN"/>
        </w:rPr>
      </w:pPr>
      <w:r>
        <w:rPr>
          <w:lang w:eastAsia="zh-CN"/>
        </w:rPr>
        <w:tab/>
      </w:r>
      <w:r>
        <w:rPr>
          <w:rFonts w:hint="eastAsia"/>
          <w:lang w:eastAsia="zh-CN"/>
        </w:rPr>
        <w:t>...</w:t>
      </w:r>
      <w:r>
        <w:rPr>
          <w:lang w:eastAsia="zh-CN"/>
        </w:rPr>
        <w:t>}</w:t>
      </w:r>
    </w:p>
    <w:p w14:paraId="7F12D665" w14:textId="77777777" w:rsidR="00E50749" w:rsidRDefault="00E50749" w:rsidP="00E50749">
      <w:pPr>
        <w:pStyle w:val="PL"/>
        <w:rPr>
          <w:lang w:eastAsia="zh-CN"/>
        </w:rPr>
      </w:pPr>
    </w:p>
    <w:p w14:paraId="10B7D2A9" w14:textId="77777777" w:rsidR="00E50749" w:rsidRDefault="00E50749" w:rsidP="00E50749">
      <w:pPr>
        <w:pStyle w:val="PL"/>
        <w:rPr>
          <w:lang w:eastAsia="zh-CN"/>
        </w:rPr>
      </w:pPr>
      <w:r>
        <w:rPr>
          <w:lang w:eastAsia="zh-CN"/>
        </w:rPr>
        <w:t>Elevation</w:t>
      </w:r>
      <w:r>
        <w:rPr>
          <w:rFonts w:hint="eastAsia"/>
          <w:lang w:eastAsia="zh-CN"/>
        </w:rPr>
        <w:t xml:space="preserve"> </w:t>
      </w:r>
      <w:r>
        <w:rPr>
          <w:lang w:eastAsia="zh-CN"/>
        </w:rPr>
        <w:t>::= SEQUENCE {</w:t>
      </w:r>
    </w:p>
    <w:p w14:paraId="77195B82" w14:textId="77777777" w:rsidR="00E50749" w:rsidRDefault="00E50749" w:rsidP="00E50749">
      <w:pPr>
        <w:pStyle w:val="PL"/>
        <w:rPr>
          <w:lang w:eastAsia="zh-CN"/>
        </w:rPr>
      </w:pPr>
      <w:r>
        <w:rPr>
          <w:lang w:eastAsia="zh-CN"/>
        </w:rPr>
        <w:tab/>
        <w:t>elevationResult</w:t>
      </w:r>
      <w:r>
        <w:rPr>
          <w:lang w:eastAsia="zh-CN"/>
        </w:rPr>
        <w:tab/>
      </w:r>
      <w:r>
        <w:rPr>
          <w:rFonts w:hint="eastAsia"/>
          <w:lang w:eastAsia="zh-CN"/>
        </w:rPr>
        <w:t>[0]</w:t>
      </w:r>
      <w:r>
        <w:rPr>
          <w:lang w:eastAsia="zh-CN"/>
        </w:rPr>
        <w:tab/>
      </w:r>
      <w:r>
        <w:rPr>
          <w:rFonts w:hint="eastAsia"/>
          <w:lang w:eastAsia="zh-CN"/>
        </w:rPr>
        <w:t>E</w:t>
      </w:r>
      <w:r>
        <w:rPr>
          <w:lang w:eastAsia="zh-CN"/>
        </w:rPr>
        <w:t>levationResult,</w:t>
      </w:r>
    </w:p>
    <w:p w14:paraId="22D87A52"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65D96B70"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767AB42A" w14:textId="6D1CAF34" w:rsidR="00E50749" w:rsidRDefault="00E50749" w:rsidP="00E50749">
      <w:pPr>
        <w:pStyle w:val="PL"/>
        <w:rPr>
          <w:lang w:eastAsia="zh-CN"/>
        </w:rPr>
      </w:pPr>
      <w:r>
        <w:rPr>
          <w:lang w:eastAsia="zh-CN"/>
        </w:rPr>
        <w:tab/>
      </w:r>
      <w:r>
        <w:rPr>
          <w:rFonts w:hint="eastAsia"/>
          <w:lang w:eastAsia="zh-CN"/>
        </w:rPr>
        <w:t>...</w:t>
      </w:r>
      <w:r>
        <w:rPr>
          <w:lang w:eastAsia="zh-CN"/>
        </w:rPr>
        <w:t>}</w:t>
      </w:r>
    </w:p>
    <w:p w14:paraId="2C09F5DC" w14:textId="77777777" w:rsidR="00E50749" w:rsidRDefault="00E50749" w:rsidP="00E50749">
      <w:pPr>
        <w:pStyle w:val="PL"/>
        <w:rPr>
          <w:lang w:eastAsia="zh-CN"/>
        </w:rPr>
      </w:pPr>
    </w:p>
    <w:p w14:paraId="5C5EB3F4" w14:textId="77777777" w:rsidR="00E50749" w:rsidRDefault="00E50749" w:rsidP="00E50749">
      <w:pPr>
        <w:pStyle w:val="PL"/>
        <w:rPr>
          <w:lang w:eastAsia="zh-CN"/>
        </w:rPr>
      </w:pPr>
      <w:r>
        <w:rPr>
          <w:rFonts w:hint="eastAsia"/>
          <w:lang w:eastAsia="zh-CN"/>
        </w:rPr>
        <w:t>RangeResult</w:t>
      </w:r>
      <w:r>
        <w:rPr>
          <w:lang w:val="en-US" w:eastAsia="zh-CN"/>
        </w:rPr>
        <w:tab/>
      </w:r>
      <w:r w:rsidRPr="00653FE2">
        <w:rPr>
          <w:szCs w:val="16"/>
        </w:rPr>
        <w:t>::= INTEGER</w:t>
      </w:r>
      <w:r>
        <w:rPr>
          <w:rFonts w:hint="eastAsia"/>
          <w:szCs w:val="16"/>
          <w:lang w:eastAsia="zh-CN"/>
        </w:rPr>
        <w:t xml:space="preserve"> (</w:t>
      </w:r>
      <w:r w:rsidRPr="00606651">
        <w:t>0..1048575</w:t>
      </w:r>
      <w:r>
        <w:rPr>
          <w:rFonts w:hint="eastAsia"/>
          <w:lang w:eastAsia="zh-CN"/>
        </w:rPr>
        <w:t>)</w:t>
      </w:r>
    </w:p>
    <w:p w14:paraId="382A8BDB" w14:textId="77777777" w:rsidR="00E50749" w:rsidRDefault="00E50749" w:rsidP="00E50749">
      <w:pPr>
        <w:pStyle w:val="PL"/>
        <w:rPr>
          <w:lang w:eastAsia="zh-CN"/>
        </w:rPr>
      </w:pPr>
    </w:p>
    <w:p w14:paraId="53441FD5" w14:textId="77777777" w:rsidR="00E50749" w:rsidRDefault="00E50749" w:rsidP="00E50749">
      <w:pPr>
        <w:pStyle w:val="PL"/>
        <w:rPr>
          <w:lang w:eastAsia="zh-CN"/>
        </w:rPr>
      </w:pPr>
      <w:r>
        <w:rPr>
          <w:rFonts w:hint="eastAsia"/>
          <w:lang w:eastAsia="zh-CN"/>
        </w:rPr>
        <w:t>A</w:t>
      </w:r>
      <w:r>
        <w:rPr>
          <w:lang w:eastAsia="zh-CN"/>
        </w:rPr>
        <w:t>zimuthResul</w:t>
      </w:r>
      <w:r>
        <w:rPr>
          <w:rFonts w:hint="eastAsia"/>
          <w:lang w:eastAsia="zh-CN"/>
        </w:rPr>
        <w:t>t</w:t>
      </w:r>
      <w:r>
        <w:rPr>
          <w:lang w:val="en-US" w:eastAsia="zh-CN"/>
        </w:rPr>
        <w:tab/>
      </w:r>
      <w:r w:rsidRPr="00653FE2">
        <w:rPr>
          <w:szCs w:val="16"/>
        </w:rPr>
        <w:t>::= INTEGER</w:t>
      </w:r>
      <w:r>
        <w:rPr>
          <w:rFonts w:hint="eastAsia"/>
          <w:szCs w:val="16"/>
          <w:lang w:eastAsia="zh-CN"/>
        </w:rPr>
        <w:t xml:space="preserve"> (</w:t>
      </w:r>
      <w:r w:rsidRPr="00606651">
        <w:t>0..3599</w:t>
      </w:r>
      <w:r>
        <w:rPr>
          <w:rFonts w:hint="eastAsia"/>
          <w:lang w:eastAsia="zh-CN"/>
        </w:rPr>
        <w:t>)</w:t>
      </w:r>
    </w:p>
    <w:p w14:paraId="77860EF5" w14:textId="77777777" w:rsidR="00E50749" w:rsidRDefault="00E50749" w:rsidP="00E50749">
      <w:pPr>
        <w:pStyle w:val="PL"/>
        <w:rPr>
          <w:lang w:eastAsia="zh-CN"/>
        </w:rPr>
      </w:pPr>
    </w:p>
    <w:p w14:paraId="43F4034D" w14:textId="2694BF07" w:rsidR="002F16A6" w:rsidRDefault="00E50749" w:rsidP="002F16A6">
      <w:pPr>
        <w:pStyle w:val="PL"/>
      </w:pPr>
      <w:r>
        <w:rPr>
          <w:rFonts w:hint="eastAsia"/>
          <w:lang w:eastAsia="zh-CN"/>
        </w:rPr>
        <w:t>E</w:t>
      </w:r>
      <w:r>
        <w:rPr>
          <w:lang w:eastAsia="zh-CN"/>
        </w:rPr>
        <w:t>levationResult</w:t>
      </w:r>
      <w:r>
        <w:rPr>
          <w:lang w:val="en-US" w:eastAsia="zh-CN"/>
        </w:rPr>
        <w:tab/>
      </w:r>
      <w:r w:rsidRPr="00653FE2">
        <w:rPr>
          <w:szCs w:val="16"/>
        </w:rPr>
        <w:t>::= INTEGER</w:t>
      </w:r>
      <w:r>
        <w:rPr>
          <w:rFonts w:hint="eastAsia"/>
          <w:szCs w:val="16"/>
          <w:lang w:eastAsia="zh-CN"/>
        </w:rPr>
        <w:t xml:space="preserve"> (</w:t>
      </w:r>
      <w:r w:rsidRPr="00606651">
        <w:t>0..1800</w:t>
      </w:r>
      <w:r>
        <w:rPr>
          <w:rFonts w:hint="eastAsia"/>
          <w:lang w:eastAsia="zh-CN"/>
        </w:rPr>
        <w:t>)</w:t>
      </w:r>
      <w:bookmarkEnd w:id="346"/>
    </w:p>
    <w:p w14:paraId="4D428572" w14:textId="77777777" w:rsidR="00F817CB" w:rsidRDefault="00F817CB" w:rsidP="00F817CB">
      <w:pPr>
        <w:pStyle w:val="PL"/>
      </w:pPr>
    </w:p>
    <w:p w14:paraId="0C064786" w14:textId="77777777" w:rsidR="00F817CB" w:rsidRDefault="00F817CB" w:rsidP="00F817CB">
      <w:pPr>
        <w:pStyle w:val="PL"/>
        <w:rPr>
          <w:lang w:eastAsia="zh-CN"/>
        </w:rPr>
      </w:pPr>
      <w:r>
        <w:t>RelVelocityEstimate</w:t>
      </w:r>
      <w:r>
        <w:rPr>
          <w:lang w:val="en-US" w:eastAsia="zh-CN"/>
        </w:rPr>
        <w:tab/>
      </w:r>
      <w:r w:rsidRPr="00653FE2">
        <w:rPr>
          <w:szCs w:val="16"/>
        </w:rPr>
        <w:t>::=</w:t>
      </w:r>
      <w:r>
        <w:rPr>
          <w:lang w:eastAsia="zh-CN"/>
        </w:rPr>
        <w:t xml:space="preserve"> SEQUENCE {</w:t>
      </w:r>
    </w:p>
    <w:p w14:paraId="67F2A2BD" w14:textId="77777777" w:rsidR="00F817CB" w:rsidRDefault="00F817CB" w:rsidP="00F817CB">
      <w:pPr>
        <w:pStyle w:val="PL"/>
        <w:rPr>
          <w:lang w:eastAsia="zh-CN"/>
        </w:rPr>
      </w:pPr>
      <w:r>
        <w:rPr>
          <w:lang w:eastAsia="zh-CN"/>
        </w:rPr>
        <w:tab/>
      </w:r>
      <w:bookmarkStart w:id="347" w:name="_Hlk178784150"/>
      <w:r w:rsidRPr="00C7003A">
        <w:rPr>
          <w:rFonts w:cs="Arial"/>
          <w:szCs w:val="18"/>
        </w:rPr>
        <w:t>r</w:t>
      </w:r>
      <w:r>
        <w:rPr>
          <w:rFonts w:cs="Arial"/>
          <w:szCs w:val="18"/>
        </w:rPr>
        <w:t>V</w:t>
      </w:r>
      <w:r w:rsidRPr="00C7003A">
        <w:rPr>
          <w:rFonts w:cs="Arial"/>
          <w:szCs w:val="18"/>
        </w:rPr>
        <w:t>elocity</w:t>
      </w:r>
      <w:bookmarkEnd w:id="347"/>
      <w:r>
        <w:rPr>
          <w:lang w:eastAsia="zh-CN"/>
        </w:rPr>
        <w:tab/>
      </w:r>
      <w:r>
        <w:rPr>
          <w:rFonts w:hint="eastAsia"/>
          <w:lang w:eastAsia="zh-CN"/>
        </w:rPr>
        <w:t>[0]</w:t>
      </w:r>
      <w:r>
        <w:rPr>
          <w:lang w:eastAsia="zh-CN"/>
        </w:rPr>
        <w:tab/>
      </w:r>
      <w:r w:rsidRPr="00F82830">
        <w:rPr>
          <w:lang w:eastAsia="zh-CN"/>
        </w:rPr>
        <w:t>RadialVelocity</w:t>
      </w:r>
      <w:r>
        <w:rPr>
          <w:lang w:eastAsia="zh-CN"/>
        </w:rPr>
        <w:tab/>
      </w:r>
      <w:r>
        <w:rPr>
          <w:rFonts w:hint="eastAsia"/>
          <w:lang w:eastAsia="zh-CN"/>
        </w:rPr>
        <w:t>OPTIONAL</w:t>
      </w:r>
      <w:r>
        <w:rPr>
          <w:lang w:eastAsia="zh-CN"/>
        </w:rPr>
        <w:t>,</w:t>
      </w:r>
    </w:p>
    <w:p w14:paraId="625A1C4D" w14:textId="77777777" w:rsidR="00F817CB" w:rsidRDefault="00F817CB" w:rsidP="00F817CB">
      <w:pPr>
        <w:pStyle w:val="PL"/>
        <w:rPr>
          <w:lang w:eastAsia="zh-CN"/>
        </w:rPr>
      </w:pPr>
      <w:r>
        <w:rPr>
          <w:lang w:eastAsia="zh-CN"/>
        </w:rPr>
        <w:tab/>
      </w:r>
      <w:bookmarkStart w:id="348" w:name="_Hlk178784168"/>
      <w:r>
        <w:t>rUncertainty</w:t>
      </w:r>
      <w:bookmarkEnd w:id="348"/>
      <w:r>
        <w:rPr>
          <w:lang w:eastAsia="zh-CN"/>
        </w:rPr>
        <w:tab/>
      </w:r>
      <w:r>
        <w:rPr>
          <w:rFonts w:hint="eastAsia"/>
          <w:lang w:eastAsia="zh-CN"/>
        </w:rPr>
        <w:t>[1]</w:t>
      </w:r>
      <w:r>
        <w:rPr>
          <w:lang w:eastAsia="zh-CN"/>
        </w:rPr>
        <w:tab/>
      </w:r>
      <w:bookmarkStart w:id="349" w:name="_Hlk178784177"/>
      <w:r>
        <w:t>SpeedUncertainty</w:t>
      </w:r>
      <w:bookmarkEnd w:id="349"/>
      <w:r>
        <w:tab/>
      </w:r>
      <w:r>
        <w:rPr>
          <w:rFonts w:hint="eastAsia"/>
          <w:lang w:eastAsia="zh-CN"/>
        </w:rPr>
        <w:t>OPTIONAL</w:t>
      </w:r>
      <w:r>
        <w:rPr>
          <w:lang w:eastAsia="zh-CN"/>
        </w:rPr>
        <w:t>,</w:t>
      </w:r>
    </w:p>
    <w:p w14:paraId="35FCA88A" w14:textId="77777777" w:rsidR="00F817CB" w:rsidRDefault="00F817CB" w:rsidP="00F817CB">
      <w:pPr>
        <w:pStyle w:val="PL"/>
        <w:rPr>
          <w:lang w:eastAsia="zh-CN"/>
        </w:rPr>
      </w:pPr>
      <w:r>
        <w:rPr>
          <w:lang w:eastAsia="zh-CN"/>
        </w:rPr>
        <w:tab/>
      </w:r>
      <w:bookmarkStart w:id="350" w:name="_Hlk178784192"/>
      <w:r>
        <w:t>aT</w:t>
      </w:r>
      <w:r w:rsidRPr="00A0617F">
        <w:t>ransverse</w:t>
      </w:r>
      <w:r>
        <w:t>V</w:t>
      </w:r>
      <w:r w:rsidRPr="00A0617F">
        <w:t>elocity</w:t>
      </w:r>
      <w:bookmarkEnd w:id="350"/>
      <w:r>
        <w:rPr>
          <w:lang w:eastAsia="zh-CN"/>
        </w:rPr>
        <w:tab/>
      </w:r>
      <w:r>
        <w:rPr>
          <w:rFonts w:hint="eastAsia"/>
          <w:lang w:eastAsia="zh-CN"/>
        </w:rPr>
        <w:t>[2]</w:t>
      </w:r>
      <w:r>
        <w:rPr>
          <w:lang w:eastAsia="zh-CN"/>
        </w:rPr>
        <w:tab/>
      </w:r>
      <w:r>
        <w:rPr>
          <w:rFonts w:cs="Arial"/>
          <w:szCs w:val="18"/>
        </w:rPr>
        <w:t>A</w:t>
      </w:r>
      <w:r w:rsidRPr="006C4BA4">
        <w:rPr>
          <w:rFonts w:cs="Arial"/>
          <w:szCs w:val="18"/>
        </w:rPr>
        <w:t>ngular</w:t>
      </w:r>
      <w:r>
        <w:rPr>
          <w:rFonts w:cs="Arial"/>
          <w:szCs w:val="18"/>
        </w:rPr>
        <w:t>V</w:t>
      </w:r>
      <w:r w:rsidRPr="006C4BA4">
        <w:rPr>
          <w:rFonts w:cs="Arial"/>
          <w:szCs w:val="18"/>
        </w:rPr>
        <w:t>elocity</w:t>
      </w:r>
      <w:r>
        <w:rPr>
          <w:lang w:eastAsia="zh-CN"/>
        </w:rPr>
        <w:tab/>
      </w:r>
      <w:r>
        <w:rPr>
          <w:rFonts w:hint="eastAsia"/>
          <w:lang w:eastAsia="zh-CN"/>
        </w:rPr>
        <w:t>OPTIONAL,</w:t>
      </w:r>
    </w:p>
    <w:p w14:paraId="38DA858F" w14:textId="77777777" w:rsidR="00F817CB" w:rsidRDefault="00F817CB" w:rsidP="00F817CB">
      <w:pPr>
        <w:pStyle w:val="PL"/>
        <w:rPr>
          <w:lang w:eastAsia="zh-CN"/>
        </w:rPr>
      </w:pPr>
      <w:r>
        <w:rPr>
          <w:lang w:eastAsia="zh-CN"/>
        </w:rPr>
        <w:tab/>
      </w:r>
      <w:bookmarkStart w:id="351" w:name="_Hlk178784210"/>
      <w:r>
        <w:t>aV</w:t>
      </w:r>
      <w:r w:rsidRPr="00093A1E">
        <w:t>elocity</w:t>
      </w:r>
      <w:r>
        <w:t>Uncertainty</w:t>
      </w:r>
      <w:bookmarkEnd w:id="351"/>
      <w:r>
        <w:rPr>
          <w:lang w:eastAsia="zh-CN"/>
        </w:rPr>
        <w:tab/>
      </w:r>
      <w:r>
        <w:rPr>
          <w:rFonts w:hint="eastAsia"/>
          <w:lang w:eastAsia="zh-CN"/>
        </w:rPr>
        <w:t>[</w:t>
      </w:r>
      <w:r>
        <w:rPr>
          <w:lang w:eastAsia="zh-CN"/>
        </w:rPr>
        <w:t>3</w:t>
      </w:r>
      <w:r>
        <w:rPr>
          <w:rFonts w:hint="eastAsia"/>
          <w:lang w:eastAsia="zh-CN"/>
        </w:rPr>
        <w:t>]</w:t>
      </w:r>
      <w:r>
        <w:rPr>
          <w:lang w:eastAsia="zh-CN"/>
        </w:rPr>
        <w:tab/>
      </w:r>
      <w:r w:rsidRPr="00324563">
        <w:rPr>
          <w:rFonts w:cs="Arial"/>
          <w:szCs w:val="18"/>
        </w:rPr>
        <w:t>AngularVelocityUncertainty</w:t>
      </w:r>
      <w:r>
        <w:rPr>
          <w:lang w:eastAsia="zh-CN"/>
        </w:rPr>
        <w:tab/>
      </w:r>
      <w:r>
        <w:rPr>
          <w:rFonts w:hint="eastAsia"/>
          <w:lang w:eastAsia="zh-CN"/>
        </w:rPr>
        <w:t>OPTIONAL,</w:t>
      </w:r>
    </w:p>
    <w:p w14:paraId="3242871B" w14:textId="77777777" w:rsidR="00F817CB" w:rsidRDefault="00F817CB" w:rsidP="00F817CB">
      <w:pPr>
        <w:pStyle w:val="PL"/>
        <w:rPr>
          <w:lang w:eastAsia="zh-CN"/>
        </w:rPr>
      </w:pPr>
      <w:r>
        <w:rPr>
          <w:lang w:eastAsia="zh-CN"/>
        </w:rPr>
        <w:tab/>
      </w:r>
      <w:r>
        <w:t>eT</w:t>
      </w:r>
      <w:r w:rsidRPr="00A0617F">
        <w:t>ransverse</w:t>
      </w:r>
      <w:r>
        <w:t>V</w:t>
      </w:r>
      <w:r w:rsidRPr="00A0617F">
        <w:t>elocity</w:t>
      </w:r>
      <w:r>
        <w:rPr>
          <w:lang w:eastAsia="zh-CN"/>
        </w:rPr>
        <w:tab/>
      </w:r>
      <w:r>
        <w:rPr>
          <w:rFonts w:hint="eastAsia"/>
          <w:lang w:eastAsia="zh-CN"/>
        </w:rPr>
        <w:t>[</w:t>
      </w:r>
      <w:r>
        <w:rPr>
          <w:lang w:eastAsia="zh-CN"/>
        </w:rPr>
        <w:t>4</w:t>
      </w:r>
      <w:r>
        <w:rPr>
          <w:rFonts w:hint="eastAsia"/>
          <w:lang w:eastAsia="zh-CN"/>
        </w:rPr>
        <w:t>]</w:t>
      </w:r>
      <w:r>
        <w:rPr>
          <w:lang w:eastAsia="zh-CN"/>
        </w:rPr>
        <w:tab/>
      </w:r>
      <w:r>
        <w:rPr>
          <w:rFonts w:cs="Arial"/>
          <w:szCs w:val="18"/>
        </w:rPr>
        <w:t>A</w:t>
      </w:r>
      <w:r w:rsidRPr="006C4BA4">
        <w:rPr>
          <w:rFonts w:cs="Arial"/>
          <w:szCs w:val="18"/>
        </w:rPr>
        <w:t>ngular</w:t>
      </w:r>
      <w:r>
        <w:rPr>
          <w:rFonts w:cs="Arial"/>
          <w:szCs w:val="18"/>
        </w:rPr>
        <w:t>V</w:t>
      </w:r>
      <w:r w:rsidRPr="006C4BA4">
        <w:rPr>
          <w:rFonts w:cs="Arial"/>
          <w:szCs w:val="18"/>
        </w:rPr>
        <w:t>elocity</w:t>
      </w:r>
      <w:r>
        <w:rPr>
          <w:lang w:eastAsia="zh-CN"/>
        </w:rPr>
        <w:tab/>
      </w:r>
      <w:r>
        <w:rPr>
          <w:rFonts w:hint="eastAsia"/>
          <w:lang w:eastAsia="zh-CN"/>
        </w:rPr>
        <w:t>OPTIONAL,</w:t>
      </w:r>
    </w:p>
    <w:p w14:paraId="3D45ED93" w14:textId="77777777" w:rsidR="00F817CB" w:rsidRDefault="00F817CB" w:rsidP="00F817CB">
      <w:pPr>
        <w:pStyle w:val="PL"/>
        <w:rPr>
          <w:lang w:eastAsia="zh-CN"/>
        </w:rPr>
      </w:pPr>
      <w:r>
        <w:rPr>
          <w:lang w:eastAsia="zh-CN"/>
        </w:rPr>
        <w:tab/>
      </w:r>
      <w:r>
        <w:t>eV</w:t>
      </w:r>
      <w:r w:rsidRPr="00093A1E">
        <w:t>elocity</w:t>
      </w:r>
      <w:r>
        <w:t>Uncertainty</w:t>
      </w:r>
      <w:r>
        <w:rPr>
          <w:lang w:eastAsia="zh-CN"/>
        </w:rPr>
        <w:tab/>
      </w:r>
      <w:r>
        <w:rPr>
          <w:rFonts w:hint="eastAsia"/>
          <w:lang w:eastAsia="zh-CN"/>
        </w:rPr>
        <w:t>[</w:t>
      </w:r>
      <w:r>
        <w:rPr>
          <w:lang w:eastAsia="zh-CN"/>
        </w:rPr>
        <w:t>5</w:t>
      </w:r>
      <w:r>
        <w:rPr>
          <w:rFonts w:hint="eastAsia"/>
          <w:lang w:eastAsia="zh-CN"/>
        </w:rPr>
        <w:t>]</w:t>
      </w:r>
      <w:r>
        <w:rPr>
          <w:lang w:eastAsia="zh-CN"/>
        </w:rPr>
        <w:tab/>
      </w:r>
      <w:r w:rsidRPr="00324563">
        <w:rPr>
          <w:rFonts w:cs="Arial"/>
          <w:szCs w:val="18"/>
        </w:rPr>
        <w:t>AngularVelocityUncertainty</w:t>
      </w:r>
      <w:r>
        <w:rPr>
          <w:lang w:eastAsia="zh-CN"/>
        </w:rPr>
        <w:tab/>
      </w:r>
      <w:r>
        <w:rPr>
          <w:rFonts w:hint="eastAsia"/>
          <w:lang w:eastAsia="zh-CN"/>
        </w:rPr>
        <w:t>OPTIONAL,</w:t>
      </w:r>
    </w:p>
    <w:p w14:paraId="3EB80747" w14:textId="77777777" w:rsidR="00F817CB" w:rsidRDefault="00F817CB" w:rsidP="00F817CB">
      <w:pPr>
        <w:pStyle w:val="PL"/>
        <w:rPr>
          <w:lang w:eastAsia="zh-CN"/>
        </w:rPr>
      </w:pPr>
      <w:r>
        <w:rPr>
          <w:lang w:eastAsia="zh-CN"/>
        </w:rPr>
        <w:lastRenderedPageBreak/>
        <w:tab/>
      </w:r>
      <w:r>
        <w:rPr>
          <w:rFonts w:hint="eastAsia"/>
          <w:lang w:eastAsia="zh-CN"/>
        </w:rPr>
        <w:t>...</w:t>
      </w:r>
      <w:r>
        <w:rPr>
          <w:lang w:eastAsia="zh-CN"/>
        </w:rPr>
        <w:t>}</w:t>
      </w:r>
    </w:p>
    <w:p w14:paraId="34FC17B2" w14:textId="77777777" w:rsidR="00F817CB" w:rsidRDefault="00F817CB" w:rsidP="00F817CB">
      <w:pPr>
        <w:pStyle w:val="PL"/>
      </w:pPr>
    </w:p>
    <w:p w14:paraId="4625C687" w14:textId="77777777" w:rsidR="00F817CB" w:rsidRDefault="00F817CB" w:rsidP="00F817CB">
      <w:pPr>
        <w:pStyle w:val="PL"/>
        <w:rPr>
          <w:lang w:eastAsia="zh-CN"/>
        </w:rPr>
      </w:pPr>
      <w:r w:rsidRPr="00F82830">
        <w:rPr>
          <w:lang w:eastAsia="zh-CN"/>
        </w:rPr>
        <w:t>RadialVelocity</w:t>
      </w:r>
      <w:r>
        <w:rPr>
          <w:lang w:val="en-US" w:eastAsia="zh-CN"/>
        </w:rPr>
        <w:tab/>
      </w:r>
      <w:r w:rsidRPr="00653FE2">
        <w:rPr>
          <w:szCs w:val="16"/>
        </w:rPr>
        <w:t xml:space="preserve">::= </w:t>
      </w:r>
      <w:r>
        <w:rPr>
          <w:szCs w:val="16"/>
        </w:rPr>
        <w:t>FLOAT</w:t>
      </w:r>
      <w:r>
        <w:rPr>
          <w:rFonts w:hint="eastAsia"/>
          <w:szCs w:val="16"/>
          <w:lang w:eastAsia="zh-CN"/>
        </w:rPr>
        <w:t xml:space="preserve"> (</w:t>
      </w:r>
      <w:r w:rsidRPr="00606651">
        <w:t>0..</w:t>
      </w:r>
      <w:r>
        <w:t>2047</w:t>
      </w:r>
      <w:r>
        <w:rPr>
          <w:rFonts w:hint="eastAsia"/>
          <w:lang w:eastAsia="zh-CN"/>
        </w:rPr>
        <w:t>)</w:t>
      </w:r>
    </w:p>
    <w:p w14:paraId="323E1218" w14:textId="77777777" w:rsidR="00F817CB" w:rsidRDefault="00F817CB" w:rsidP="00F817CB">
      <w:pPr>
        <w:pStyle w:val="PL"/>
        <w:rPr>
          <w:lang w:eastAsia="zh-CN"/>
        </w:rPr>
      </w:pPr>
    </w:p>
    <w:p w14:paraId="1248EF86" w14:textId="77777777" w:rsidR="00F817CB" w:rsidRDefault="00F817CB" w:rsidP="00F817CB">
      <w:pPr>
        <w:pStyle w:val="PL"/>
        <w:rPr>
          <w:lang w:eastAsia="zh-CN"/>
        </w:rPr>
      </w:pPr>
      <w:r>
        <w:t>SpeedUncertainty</w:t>
      </w:r>
      <w:r>
        <w:rPr>
          <w:lang w:val="en-US" w:eastAsia="zh-CN"/>
        </w:rPr>
        <w:tab/>
      </w:r>
      <w:r w:rsidRPr="00653FE2">
        <w:rPr>
          <w:szCs w:val="16"/>
        </w:rPr>
        <w:t xml:space="preserve">::= </w:t>
      </w:r>
      <w:r>
        <w:rPr>
          <w:szCs w:val="16"/>
        </w:rPr>
        <w:t>FLOAT</w:t>
      </w:r>
      <w:r>
        <w:rPr>
          <w:rFonts w:hint="eastAsia"/>
          <w:szCs w:val="16"/>
          <w:lang w:eastAsia="zh-CN"/>
        </w:rPr>
        <w:t xml:space="preserve"> (</w:t>
      </w:r>
      <w:r w:rsidRPr="00606651">
        <w:t>0..</w:t>
      </w:r>
      <w:r>
        <w:t>255</w:t>
      </w:r>
      <w:r>
        <w:rPr>
          <w:rFonts w:hint="eastAsia"/>
          <w:lang w:eastAsia="zh-CN"/>
        </w:rPr>
        <w:t>)</w:t>
      </w:r>
    </w:p>
    <w:p w14:paraId="1319A220" w14:textId="77777777" w:rsidR="00F817CB" w:rsidRDefault="00F817CB" w:rsidP="00F817CB">
      <w:pPr>
        <w:pStyle w:val="PL"/>
        <w:rPr>
          <w:lang w:eastAsia="zh-CN"/>
        </w:rPr>
      </w:pPr>
    </w:p>
    <w:p w14:paraId="596D732D" w14:textId="77777777" w:rsidR="00F817CB" w:rsidRDefault="00F817CB" w:rsidP="00F817CB">
      <w:pPr>
        <w:pStyle w:val="PL"/>
        <w:rPr>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rPr>
          <w:lang w:val="en-US" w:eastAsia="zh-CN"/>
        </w:rPr>
        <w:tab/>
      </w:r>
      <w:r w:rsidRPr="00653FE2">
        <w:rPr>
          <w:szCs w:val="16"/>
        </w:rPr>
        <w:t xml:space="preserve">::= </w:t>
      </w:r>
      <w:r>
        <w:rPr>
          <w:szCs w:val="16"/>
        </w:rPr>
        <w:t>FLOAT</w:t>
      </w:r>
      <w:r>
        <w:rPr>
          <w:rFonts w:hint="eastAsia"/>
          <w:szCs w:val="16"/>
          <w:lang w:eastAsia="zh-CN"/>
        </w:rPr>
        <w:t xml:space="preserve"> (</w:t>
      </w:r>
      <w:r w:rsidRPr="00606651">
        <w:t>0..</w:t>
      </w:r>
      <w:r>
        <w:t>360</w:t>
      </w:r>
      <w:r>
        <w:rPr>
          <w:rFonts w:hint="eastAsia"/>
          <w:lang w:eastAsia="zh-CN"/>
        </w:rPr>
        <w:t>)</w:t>
      </w:r>
    </w:p>
    <w:p w14:paraId="56E85F1C" w14:textId="77777777" w:rsidR="00F817CB" w:rsidRDefault="00F817CB" w:rsidP="00F817CB">
      <w:pPr>
        <w:pStyle w:val="PL"/>
        <w:rPr>
          <w:lang w:eastAsia="zh-CN"/>
        </w:rPr>
      </w:pPr>
    </w:p>
    <w:p w14:paraId="2B95A63E" w14:textId="77777777" w:rsidR="00F817CB" w:rsidRDefault="00F817CB" w:rsidP="00F817CB">
      <w:pPr>
        <w:pStyle w:val="PL"/>
        <w:rPr>
          <w:lang w:eastAsia="zh-CN"/>
        </w:rPr>
      </w:pPr>
      <w:r w:rsidRPr="00324563">
        <w:rPr>
          <w:rFonts w:cs="Arial"/>
          <w:szCs w:val="18"/>
        </w:rPr>
        <w:t>AngularVelocityUncertainty</w:t>
      </w:r>
      <w:r>
        <w:rPr>
          <w:lang w:val="en-US" w:eastAsia="zh-CN"/>
        </w:rPr>
        <w:tab/>
      </w:r>
      <w:r w:rsidRPr="00653FE2">
        <w:rPr>
          <w:szCs w:val="16"/>
        </w:rPr>
        <w:t xml:space="preserve">::= </w:t>
      </w:r>
      <w:r>
        <w:rPr>
          <w:szCs w:val="16"/>
        </w:rPr>
        <w:t>FLOAT</w:t>
      </w:r>
      <w:r>
        <w:rPr>
          <w:rFonts w:hint="eastAsia"/>
          <w:szCs w:val="16"/>
          <w:lang w:eastAsia="zh-CN"/>
        </w:rPr>
        <w:t xml:space="preserve"> (</w:t>
      </w:r>
      <w:r w:rsidRPr="00606651">
        <w:t>0..</w:t>
      </w:r>
      <w:r>
        <w:t>360</w:t>
      </w:r>
      <w:r>
        <w:rPr>
          <w:rFonts w:hint="eastAsia"/>
          <w:lang w:eastAsia="zh-CN"/>
        </w:rPr>
        <w:t>)</w:t>
      </w:r>
    </w:p>
    <w:p w14:paraId="5FD0CBF1" w14:textId="77777777" w:rsidR="00787668" w:rsidRDefault="00787668" w:rsidP="00CE230A">
      <w:pPr>
        <w:pStyle w:val="PL"/>
      </w:pPr>
    </w:p>
    <w:p w14:paraId="7AE6C2E5" w14:textId="77777777" w:rsidR="00CE230A" w:rsidRDefault="00CE230A" w:rsidP="00CE230A">
      <w:pPr>
        <w:pStyle w:val="PL"/>
      </w:pPr>
      <w:r>
        <w:t>LCS-AreaEventReportArg</w:t>
      </w:r>
      <w:r>
        <w:tab/>
        <w:t>::= SEQUENCE {</w:t>
      </w:r>
    </w:p>
    <w:p w14:paraId="01CFC195" w14:textId="77777777" w:rsidR="00CE230A" w:rsidRDefault="00CE230A" w:rsidP="00CE230A">
      <w:pPr>
        <w:pStyle w:val="PL"/>
      </w:pPr>
      <w:r>
        <w:tab/>
        <w:t>referenceNumber</w:t>
      </w:r>
      <w:r w:rsidR="00B1744F">
        <w:tab/>
      </w:r>
      <w:r>
        <w:t>[0]</w:t>
      </w:r>
      <w:r>
        <w:tab/>
        <w:t>LCS-ReferenceNumber,</w:t>
      </w:r>
    </w:p>
    <w:p w14:paraId="1A42244F" w14:textId="77777777" w:rsidR="00CE230A" w:rsidRDefault="00CE230A" w:rsidP="00CE230A">
      <w:pPr>
        <w:pStyle w:val="PL"/>
      </w:pPr>
      <w:r>
        <w:tab/>
        <w:t>h-gmlc-address</w:t>
      </w:r>
      <w:r w:rsidR="00B1744F">
        <w:tab/>
      </w:r>
      <w:r>
        <w:t>[1]</w:t>
      </w:r>
      <w:r>
        <w:tab/>
        <w:t>GSN-Address,</w:t>
      </w:r>
    </w:p>
    <w:p w14:paraId="7677A07F" w14:textId="77777777" w:rsidR="00CE230A" w:rsidRDefault="00CE230A" w:rsidP="00CE230A">
      <w:pPr>
        <w:pStyle w:val="PL"/>
      </w:pPr>
      <w:r>
        <w:tab/>
        <w:t>... }</w:t>
      </w:r>
    </w:p>
    <w:p w14:paraId="66552903" w14:textId="77777777" w:rsidR="00CE230A" w:rsidRDefault="00CE230A" w:rsidP="00CE230A">
      <w:pPr>
        <w:pStyle w:val="PL"/>
      </w:pPr>
    </w:p>
    <w:p w14:paraId="6C13421C" w14:textId="77777777" w:rsidR="00CE230A" w:rsidRDefault="00CE230A" w:rsidP="00CE230A">
      <w:pPr>
        <w:pStyle w:val="PL"/>
      </w:pPr>
      <w:r>
        <w:t>LCS-AreaEventCancellationArg</w:t>
      </w:r>
      <w:r>
        <w:tab/>
        <w:t>::= SEQUENCE {</w:t>
      </w:r>
    </w:p>
    <w:p w14:paraId="39DC2D33" w14:textId="77777777" w:rsidR="00CE230A" w:rsidRDefault="00CE230A" w:rsidP="00CE230A">
      <w:pPr>
        <w:pStyle w:val="PL"/>
      </w:pPr>
      <w:r>
        <w:tab/>
        <w:t>referenceNumber</w:t>
      </w:r>
      <w:r w:rsidR="00B1744F">
        <w:tab/>
      </w:r>
      <w:r>
        <w:t>[0]</w:t>
      </w:r>
      <w:r>
        <w:tab/>
        <w:t>LCS-ReferenceNumber,</w:t>
      </w:r>
    </w:p>
    <w:p w14:paraId="4EBECF46" w14:textId="77777777" w:rsidR="00CE230A" w:rsidRDefault="00CE230A" w:rsidP="00CE230A">
      <w:pPr>
        <w:pStyle w:val="PL"/>
      </w:pPr>
      <w:r>
        <w:tab/>
        <w:t>h-gmlc-address</w:t>
      </w:r>
      <w:r w:rsidR="00B1744F">
        <w:tab/>
      </w:r>
      <w:r>
        <w:t>[1]</w:t>
      </w:r>
      <w:r>
        <w:tab/>
        <w:t>GSN-Address,</w:t>
      </w:r>
    </w:p>
    <w:p w14:paraId="092290CB" w14:textId="77777777" w:rsidR="00CE230A" w:rsidRDefault="00CE230A" w:rsidP="00CE230A">
      <w:pPr>
        <w:pStyle w:val="PL"/>
      </w:pPr>
      <w:r>
        <w:tab/>
        <w:t>... }</w:t>
      </w:r>
    </w:p>
    <w:p w14:paraId="0E195F7E" w14:textId="77777777" w:rsidR="00CE230A" w:rsidRDefault="00CE230A" w:rsidP="00CE230A">
      <w:pPr>
        <w:pStyle w:val="PL"/>
      </w:pPr>
    </w:p>
    <w:p w14:paraId="7E710A89" w14:textId="77777777" w:rsidR="00CE230A" w:rsidRDefault="00CE230A" w:rsidP="00CE230A">
      <w:pPr>
        <w:pStyle w:val="PL"/>
      </w:pPr>
    </w:p>
    <w:p w14:paraId="51AE1896" w14:textId="77777777" w:rsidR="00CE230A" w:rsidRPr="00793914" w:rsidRDefault="00CE230A" w:rsidP="00CE230A">
      <w:pPr>
        <w:pStyle w:val="PL"/>
        <w:rPr>
          <w:lang w:val="en-US"/>
        </w:rPr>
      </w:pPr>
      <w:r w:rsidRPr="00793914">
        <w:rPr>
          <w:lang w:val="en-US"/>
        </w:rPr>
        <w:t>LCS-PeriodicLocationRequestArg</w:t>
      </w:r>
      <w:r w:rsidRPr="00793914">
        <w:rPr>
          <w:lang w:val="en-US"/>
        </w:rPr>
        <w:tab/>
        <w:t>::= SEQUENCE {</w:t>
      </w:r>
    </w:p>
    <w:p w14:paraId="1EF2253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A8A3F9D" w14:textId="77777777" w:rsidR="00CE230A" w:rsidRPr="00793914" w:rsidRDefault="00CE230A" w:rsidP="00CE230A">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34B75050" w14:textId="77777777" w:rsidR="00CE230A" w:rsidRPr="00793914" w:rsidRDefault="00CE230A" w:rsidP="00CE230A">
      <w:pPr>
        <w:pStyle w:val="PL"/>
        <w:rPr>
          <w:lang w:val="es-ES"/>
        </w:rPr>
      </w:pPr>
      <w:r w:rsidRPr="00793914">
        <w:rPr>
          <w:lang w:val="es-ES"/>
        </w:rPr>
        <w:tab/>
        <w:t>lcsClientExternalID</w:t>
      </w:r>
      <w:r w:rsidRPr="00793914">
        <w:rPr>
          <w:lang w:val="es-ES"/>
        </w:rPr>
        <w:tab/>
        <w:t>[2] LCSClientExternalID,</w:t>
      </w:r>
    </w:p>
    <w:p w14:paraId="7790E493" w14:textId="77777777" w:rsidR="00CE230A" w:rsidRPr="00793914" w:rsidRDefault="00CE230A" w:rsidP="00CE230A">
      <w:pPr>
        <w:pStyle w:val="PL"/>
        <w:rPr>
          <w:lang w:val="es-ES"/>
        </w:rPr>
      </w:pPr>
      <w:r w:rsidRPr="00793914">
        <w:rPr>
          <w:lang w:val="es-ES"/>
        </w:rPr>
        <w:tab/>
        <w:t>qoS</w:t>
      </w:r>
      <w:r w:rsidR="00B1744F">
        <w:rPr>
          <w:lang w:val="es-ES"/>
        </w:rPr>
        <w:tab/>
      </w:r>
      <w:r w:rsidRPr="00793914">
        <w:rPr>
          <w:lang w:val="es-ES"/>
        </w:rPr>
        <w:tab/>
        <w:t>[3] LCS-QoS</w:t>
      </w:r>
      <w:r w:rsidR="00B1744F">
        <w:rPr>
          <w:lang w:val="es-ES"/>
        </w:rPr>
        <w:tab/>
      </w:r>
      <w:r w:rsidRPr="00793914">
        <w:rPr>
          <w:lang w:val="es-ES"/>
        </w:rPr>
        <w:tab/>
        <w:t>OPTIONAL</w:t>
      </w:r>
      <w:r w:rsidRPr="00793914">
        <w:rPr>
          <w:rFonts w:hint="eastAsia"/>
          <w:lang w:val="es-ES"/>
        </w:rPr>
        <w:t>,</w:t>
      </w:r>
    </w:p>
    <w:p w14:paraId="0C9DE19A" w14:textId="77777777" w:rsidR="00CE230A" w:rsidRPr="00793914" w:rsidRDefault="00CE230A" w:rsidP="00CE230A">
      <w:pPr>
        <w:pStyle w:val="PL"/>
        <w:rPr>
          <w:lang w:val="en-US"/>
        </w:rPr>
      </w:pPr>
      <w:r w:rsidRPr="00793914">
        <w:rPr>
          <w:rFonts w:hint="eastAsia"/>
          <w:lang w:val="es-ES"/>
        </w:rPr>
        <w:tab/>
      </w:r>
      <w:r>
        <w:t>h-gmlc-address</w:t>
      </w:r>
      <w:r>
        <w:tab/>
        <w:t>[4]</w:t>
      </w:r>
      <w:r>
        <w:tab/>
        <w:t>GSN-Address</w:t>
      </w:r>
      <w:r w:rsidR="00B1744F">
        <w:rPr>
          <w:rFonts w:hint="eastAsia"/>
          <w:lang w:val="en-US"/>
        </w:rPr>
        <w:tab/>
      </w:r>
      <w:r w:rsidRPr="00793914">
        <w:rPr>
          <w:rFonts w:hint="eastAsia"/>
          <w:lang w:val="en-US"/>
        </w:rPr>
        <w:t>OPTIONAL</w:t>
      </w:r>
      <w:r w:rsidRPr="00793914">
        <w:rPr>
          <w:lang w:val="en-US"/>
        </w:rPr>
        <w:t>,</w:t>
      </w:r>
    </w:p>
    <w:p w14:paraId="1FE490B6" w14:textId="77777777" w:rsidR="00CE230A" w:rsidRPr="00793914" w:rsidRDefault="00CE230A" w:rsidP="00CE230A">
      <w:pPr>
        <w:pStyle w:val="PL"/>
        <w:rPr>
          <w:lang w:val="en-US"/>
        </w:rPr>
      </w:pPr>
      <w:r w:rsidRPr="00793914">
        <w:rPr>
          <w:lang w:val="en-US"/>
        </w:rPr>
        <w:tab/>
        <w:t>mo-lrShortCircuit</w:t>
      </w:r>
      <w:r w:rsidRPr="00793914">
        <w:rPr>
          <w:lang w:val="en-US"/>
        </w:rPr>
        <w:tab/>
        <w:t>[5]</w:t>
      </w:r>
      <w:r w:rsidRPr="00793914">
        <w:rPr>
          <w:lang w:val="en-US"/>
        </w:rPr>
        <w:tab/>
        <w:t>NULL</w:t>
      </w:r>
      <w:r w:rsidR="00B1744F">
        <w:rPr>
          <w:lang w:val="en-US"/>
        </w:rPr>
        <w:tab/>
      </w:r>
      <w:r w:rsidRPr="00793914">
        <w:rPr>
          <w:lang w:val="en-US"/>
        </w:rPr>
        <w:tab/>
        <w:t>OPTIONAL,</w:t>
      </w:r>
    </w:p>
    <w:p w14:paraId="1E905FB3" w14:textId="77777777" w:rsidR="00CE230A" w:rsidRPr="00793914" w:rsidRDefault="00CE230A" w:rsidP="00CE230A">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23B417BE" w14:textId="77777777" w:rsidR="00CE230A" w:rsidRPr="009E41DC" w:rsidRDefault="00CE230A" w:rsidP="00CE230A">
      <w:pPr>
        <w:pStyle w:val="PL"/>
      </w:pPr>
      <w:r w:rsidRPr="00793914">
        <w:rPr>
          <w:lang w:val="en-US"/>
        </w:rPr>
        <w:tab/>
        <w:t>... }</w:t>
      </w:r>
    </w:p>
    <w:p w14:paraId="4EFF92F6" w14:textId="77777777" w:rsidR="00CE230A" w:rsidRDefault="00CE230A" w:rsidP="00CE230A">
      <w:pPr>
        <w:pStyle w:val="PL"/>
      </w:pPr>
    </w:p>
    <w:p w14:paraId="3DB5D763" w14:textId="77777777" w:rsidR="00CE230A" w:rsidRDefault="00CE230A" w:rsidP="00CE230A">
      <w:pPr>
        <w:pStyle w:val="PL"/>
      </w:pPr>
    </w:p>
    <w:p w14:paraId="0414B9A6" w14:textId="77777777" w:rsidR="00CE230A" w:rsidRPr="00793914" w:rsidRDefault="00CE230A" w:rsidP="00CE230A">
      <w:pPr>
        <w:pStyle w:val="PL"/>
        <w:rPr>
          <w:lang w:val="en-US"/>
        </w:rPr>
      </w:pPr>
      <w:r w:rsidRPr="00793914">
        <w:rPr>
          <w:lang w:val="en-US"/>
        </w:rPr>
        <w:t>LCS-PeriodicLocationRequestRes</w:t>
      </w:r>
      <w:r w:rsidRPr="00793914">
        <w:rPr>
          <w:lang w:val="en-US"/>
        </w:rPr>
        <w:tab/>
        <w:t>::= SEQUENCE {</w:t>
      </w:r>
    </w:p>
    <w:p w14:paraId="2A22D020" w14:textId="77777777" w:rsidR="00CE230A" w:rsidRPr="00793914" w:rsidRDefault="00CE230A" w:rsidP="00CE230A">
      <w:pPr>
        <w:pStyle w:val="PL"/>
        <w:rPr>
          <w:lang w:val="en-US"/>
        </w:rPr>
      </w:pPr>
      <w:r w:rsidRPr="00793914">
        <w:rPr>
          <w:lang w:val="en-US"/>
        </w:rPr>
        <w:tab/>
        <w:t>mo-lrShortCircuit</w:t>
      </w:r>
      <w:r w:rsidRPr="00793914">
        <w:rPr>
          <w:lang w:val="en-US"/>
        </w:rPr>
        <w:tab/>
        <w:t>[0]</w:t>
      </w:r>
      <w:r w:rsidRPr="00793914">
        <w:rPr>
          <w:lang w:val="en-US"/>
        </w:rPr>
        <w:tab/>
        <w:t>NULL</w:t>
      </w:r>
      <w:r w:rsidR="00B1744F">
        <w:rPr>
          <w:lang w:val="en-US"/>
        </w:rPr>
        <w:tab/>
      </w:r>
      <w:r w:rsidRPr="00793914">
        <w:rPr>
          <w:lang w:val="en-US"/>
        </w:rPr>
        <w:tab/>
        <w:t>OPTIONAL,</w:t>
      </w:r>
    </w:p>
    <w:p w14:paraId="149725A8" w14:textId="77777777" w:rsidR="00CE230A" w:rsidRPr="00793914" w:rsidRDefault="00CE230A" w:rsidP="00CE230A">
      <w:pPr>
        <w:pStyle w:val="PL"/>
        <w:rPr>
          <w:lang w:val="en-US"/>
        </w:rPr>
      </w:pPr>
      <w:r w:rsidRPr="00793914">
        <w:rPr>
          <w:lang w:val="en-US"/>
        </w:rPr>
        <w:tab/>
        <w:t>... }</w:t>
      </w:r>
    </w:p>
    <w:p w14:paraId="058C6332" w14:textId="77777777" w:rsidR="00CE230A" w:rsidRDefault="00CE230A" w:rsidP="00CE230A">
      <w:pPr>
        <w:pStyle w:val="PL"/>
      </w:pPr>
    </w:p>
    <w:p w14:paraId="75C61B60" w14:textId="77777777" w:rsidR="00CE230A" w:rsidRDefault="00CE230A" w:rsidP="00CE230A">
      <w:pPr>
        <w:pStyle w:val="PL"/>
      </w:pPr>
    </w:p>
    <w:p w14:paraId="4C152424" w14:textId="77777777" w:rsidR="00CE230A" w:rsidRPr="00793914" w:rsidRDefault="00CE230A" w:rsidP="00CE230A">
      <w:pPr>
        <w:pStyle w:val="PL"/>
        <w:rPr>
          <w:lang w:val="en-US"/>
        </w:rPr>
      </w:pPr>
      <w:r w:rsidRPr="00793914">
        <w:rPr>
          <w:lang w:val="en-US"/>
        </w:rPr>
        <w:t>LCS-LocationUpdateArg</w:t>
      </w:r>
      <w:r w:rsidRPr="00793914">
        <w:rPr>
          <w:lang w:val="en-US"/>
        </w:rPr>
        <w:tab/>
        <w:t>::= SEQUENCE {</w:t>
      </w:r>
    </w:p>
    <w:p w14:paraId="62185311"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5A3792C8" w14:textId="77777777" w:rsidR="00CE230A" w:rsidRDefault="00CE230A" w:rsidP="00CE230A">
      <w:pPr>
        <w:pStyle w:val="PL"/>
      </w:pPr>
      <w:r>
        <w:tab/>
        <w:t>add-LocationEstimate[1] Add-GeographicalInformation</w:t>
      </w:r>
      <w:r>
        <w:tab/>
        <w:t>OPTIONAL,</w:t>
      </w:r>
    </w:p>
    <w:p w14:paraId="2106FA2B" w14:textId="77777777" w:rsidR="00CE230A" w:rsidRDefault="00CE230A" w:rsidP="00CE230A">
      <w:pPr>
        <w:pStyle w:val="PL"/>
      </w:pPr>
      <w:r>
        <w:tab/>
        <w:t>velocityEstimate</w:t>
      </w:r>
      <w:r>
        <w:tab/>
        <w:t>[2] VelocityEstimate</w:t>
      </w:r>
      <w:r>
        <w:tab/>
        <w:t>OPTIONAL,</w:t>
      </w:r>
    </w:p>
    <w:p w14:paraId="23B81299" w14:textId="77777777" w:rsidR="00CE230A" w:rsidRPr="00A54178" w:rsidRDefault="00CE230A" w:rsidP="00CE230A">
      <w:pPr>
        <w:pStyle w:val="PL"/>
      </w:pPr>
      <w:r>
        <w:tab/>
        <w:t>sequenceNumber</w:t>
      </w:r>
      <w:r>
        <w:tab/>
        <w:t>[3]</w:t>
      </w:r>
      <w:r>
        <w:tab/>
        <w:t>SequenceNumber</w:t>
      </w:r>
      <w:r w:rsidR="00B1744F">
        <w:tab/>
      </w:r>
      <w:r>
        <w:t>OPTIONAL,</w:t>
      </w:r>
    </w:p>
    <w:p w14:paraId="67AE3C4A" w14:textId="77777777" w:rsidR="00CE230A" w:rsidRPr="009E41DC" w:rsidRDefault="00CE230A" w:rsidP="00CE230A">
      <w:pPr>
        <w:pStyle w:val="PL"/>
      </w:pPr>
      <w:r w:rsidRPr="00793914">
        <w:rPr>
          <w:lang w:val="en-US"/>
        </w:rPr>
        <w:tab/>
        <w:t>... }</w:t>
      </w:r>
    </w:p>
    <w:p w14:paraId="224BD261" w14:textId="77777777" w:rsidR="00CE230A" w:rsidRDefault="00CE230A" w:rsidP="00CE230A">
      <w:pPr>
        <w:pStyle w:val="PL"/>
      </w:pPr>
      <w:r>
        <w:t>-- add-LocationEstimate shall be included if and only if a location estimate was successfully</w:t>
      </w:r>
    </w:p>
    <w:p w14:paraId="51D29181" w14:textId="77777777" w:rsidR="00CE230A" w:rsidRDefault="00CE230A" w:rsidP="00CE230A">
      <w:pPr>
        <w:pStyle w:val="PL"/>
      </w:pPr>
      <w:r>
        <w:t>-- transferred towards an External LCS Client or was successfully obtained for UE self location</w:t>
      </w:r>
    </w:p>
    <w:p w14:paraId="1624D988" w14:textId="77777777" w:rsidR="00CE230A" w:rsidRDefault="00CE230A" w:rsidP="00CE230A">
      <w:pPr>
        <w:pStyle w:val="PL"/>
      </w:pPr>
      <w:r>
        <w:t>-- velocityEstimate may only be included if add-LocationEstimate is included</w:t>
      </w:r>
    </w:p>
    <w:p w14:paraId="1EB9FDD1" w14:textId="77777777" w:rsidR="00CE230A" w:rsidRDefault="00CE230A" w:rsidP="00CE230A">
      <w:pPr>
        <w:pStyle w:val="PL"/>
      </w:pPr>
    </w:p>
    <w:p w14:paraId="604AF25F" w14:textId="77777777" w:rsidR="00CE230A" w:rsidRPr="00793914" w:rsidRDefault="00CE230A" w:rsidP="00CE230A">
      <w:pPr>
        <w:pStyle w:val="PL"/>
        <w:rPr>
          <w:lang w:val="en-US"/>
        </w:rPr>
      </w:pPr>
      <w:r w:rsidRPr="00793914">
        <w:rPr>
          <w:lang w:val="en-US"/>
        </w:rPr>
        <w:t>LCS-LocationUpdateRes</w:t>
      </w:r>
      <w:r w:rsidRPr="00793914">
        <w:rPr>
          <w:lang w:val="en-US"/>
        </w:rPr>
        <w:tab/>
        <w:t>::= SEQUENCE {</w:t>
      </w:r>
    </w:p>
    <w:p w14:paraId="3641103D"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7918B2F2" w14:textId="77777777" w:rsidR="00CE230A" w:rsidRPr="00793914" w:rsidRDefault="00CE230A" w:rsidP="00CE230A">
      <w:pPr>
        <w:pStyle w:val="PL"/>
        <w:rPr>
          <w:lang w:val="en-US"/>
        </w:rPr>
      </w:pPr>
      <w:r w:rsidRPr="00793914">
        <w:rPr>
          <w:lang w:val="en-US"/>
        </w:rPr>
        <w:tab/>
        <w:t>... }</w:t>
      </w:r>
    </w:p>
    <w:p w14:paraId="4395F65C" w14:textId="77777777" w:rsidR="00CE230A" w:rsidRDefault="00CE230A" w:rsidP="00CE230A">
      <w:pPr>
        <w:pStyle w:val="PL"/>
      </w:pPr>
    </w:p>
    <w:p w14:paraId="6B18F86B" w14:textId="77777777" w:rsidR="00CE230A" w:rsidRPr="00793914" w:rsidRDefault="00CE230A" w:rsidP="00CE230A">
      <w:pPr>
        <w:pStyle w:val="PL"/>
        <w:rPr>
          <w:lang w:val="en-US"/>
        </w:rPr>
      </w:pPr>
      <w:r w:rsidRPr="00793914">
        <w:rPr>
          <w:lang w:val="en-US"/>
        </w:rPr>
        <w:t>LCS-PeriodicLocationCancellationArg</w:t>
      </w:r>
      <w:r w:rsidRPr="00793914">
        <w:rPr>
          <w:lang w:val="en-US"/>
        </w:rPr>
        <w:tab/>
        <w:t>::= SEQUENCE {</w:t>
      </w:r>
    </w:p>
    <w:p w14:paraId="37FF084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DED3261" w14:textId="77777777" w:rsidR="00CE230A" w:rsidRPr="00793914" w:rsidRDefault="00CE230A" w:rsidP="00CE230A">
      <w:pPr>
        <w:pStyle w:val="PL"/>
        <w:rPr>
          <w:lang w:val="en-US"/>
        </w:rPr>
      </w:pPr>
      <w:r w:rsidRPr="00793914">
        <w:rPr>
          <w:rFonts w:hint="eastAsia"/>
          <w:lang w:val="en-US"/>
        </w:rPr>
        <w:tab/>
      </w:r>
      <w:r>
        <w:t>h-gmlc-address</w:t>
      </w:r>
      <w:r>
        <w:tab/>
        <w:t>[1]</w:t>
      </w:r>
      <w:r>
        <w:tab/>
        <w:t>GSN-Address</w:t>
      </w:r>
      <w:r w:rsidR="00B1744F">
        <w:rPr>
          <w:rFonts w:hint="eastAsia"/>
          <w:lang w:val="en-US"/>
        </w:rPr>
        <w:tab/>
      </w:r>
      <w:r w:rsidRPr="00793914">
        <w:rPr>
          <w:rFonts w:hint="eastAsia"/>
          <w:lang w:val="en-US"/>
        </w:rPr>
        <w:t>OPTIONAL</w:t>
      </w:r>
      <w:r w:rsidRPr="00793914">
        <w:rPr>
          <w:lang w:val="en-US"/>
        </w:rPr>
        <w:t>,</w:t>
      </w:r>
    </w:p>
    <w:p w14:paraId="1FB2A1FC" w14:textId="77777777" w:rsidR="00CE230A" w:rsidRPr="009E41DC" w:rsidRDefault="00CE230A" w:rsidP="00CE230A">
      <w:pPr>
        <w:pStyle w:val="PL"/>
      </w:pPr>
      <w:r w:rsidRPr="00793914">
        <w:rPr>
          <w:lang w:val="en-US"/>
        </w:rPr>
        <w:tab/>
        <w:t>... }</w:t>
      </w:r>
    </w:p>
    <w:p w14:paraId="22FD05DC" w14:textId="77777777" w:rsidR="00CE230A" w:rsidRDefault="00CE230A" w:rsidP="00CE230A">
      <w:pPr>
        <w:pStyle w:val="PL"/>
      </w:pPr>
    </w:p>
    <w:p w14:paraId="5FD67D12" w14:textId="77777777" w:rsidR="00CE230A" w:rsidRDefault="00CE230A" w:rsidP="00CE230A">
      <w:pPr>
        <w:pStyle w:val="PL"/>
      </w:pPr>
      <w:r>
        <w:t>LCS-PeriodicTriggeredInvokeArg</w:t>
      </w:r>
      <w:r>
        <w:tab/>
        <w:t>::= SEQUENCE {</w:t>
      </w:r>
    </w:p>
    <w:p w14:paraId="42890590" w14:textId="77777777" w:rsidR="00CE230A" w:rsidRDefault="00CE230A" w:rsidP="00CE230A">
      <w:pPr>
        <w:pStyle w:val="PL"/>
      </w:pPr>
      <w:r>
        <w:tab/>
        <w:t>referenceNumber</w:t>
      </w:r>
      <w:r w:rsidR="00B1744F">
        <w:tab/>
      </w:r>
      <w:r>
        <w:t>[0]</w:t>
      </w:r>
      <w:r>
        <w:tab/>
        <w:t>LCS-ReferenceNumber,</w:t>
      </w:r>
    </w:p>
    <w:p w14:paraId="1DA73FFA" w14:textId="77777777" w:rsidR="00CE230A" w:rsidRDefault="00CE230A" w:rsidP="00CE230A">
      <w:pPr>
        <w:pStyle w:val="PL"/>
      </w:pPr>
      <w:r>
        <w:tab/>
        <w:t>h-gmlc-address</w:t>
      </w:r>
      <w:r w:rsidR="00B1744F">
        <w:tab/>
      </w:r>
      <w:r>
        <w:t>[1]</w:t>
      </w:r>
      <w:r>
        <w:tab/>
        <w:t>GSN-Address,</w:t>
      </w:r>
    </w:p>
    <w:p w14:paraId="344E2B6B" w14:textId="77777777" w:rsidR="00CE230A" w:rsidRDefault="00CE230A" w:rsidP="00CE230A">
      <w:pPr>
        <w:pStyle w:val="PL"/>
        <w:rPr>
          <w:lang w:val="es-ES"/>
        </w:rPr>
      </w:pPr>
      <w:r>
        <w:rPr>
          <w:lang w:val="es-ES"/>
        </w:rPr>
        <w:tab/>
      </w:r>
      <w:r w:rsidRPr="00793914">
        <w:rPr>
          <w:lang w:val="es-ES"/>
        </w:rPr>
        <w:t>qoS</w:t>
      </w:r>
      <w:r w:rsidR="00B1744F">
        <w:rPr>
          <w:lang w:val="es-ES"/>
        </w:rPr>
        <w:tab/>
      </w:r>
      <w:r w:rsidR="00B1744F">
        <w:rPr>
          <w:lang w:val="es-ES"/>
        </w:rPr>
        <w:tab/>
      </w:r>
      <w:r>
        <w:rPr>
          <w:lang w:val="es-ES"/>
        </w:rPr>
        <w:t>[2</w:t>
      </w:r>
      <w:r w:rsidRPr="00793914">
        <w:rPr>
          <w:lang w:val="es-ES"/>
        </w:rPr>
        <w:t>] LCS-QoS</w:t>
      </w:r>
      <w:r w:rsidR="00B1744F">
        <w:rPr>
          <w:lang w:val="es-ES"/>
        </w:rPr>
        <w:tab/>
      </w:r>
      <w:r w:rsidRPr="00793914">
        <w:rPr>
          <w:lang w:val="es-ES"/>
        </w:rPr>
        <w:tab/>
        <w:t>OPTIONAL</w:t>
      </w:r>
      <w:r w:rsidRPr="00793914">
        <w:rPr>
          <w:rFonts w:hint="eastAsia"/>
          <w:lang w:val="es-ES"/>
        </w:rPr>
        <w:t>,</w:t>
      </w:r>
    </w:p>
    <w:p w14:paraId="35E47A4B" w14:textId="77777777" w:rsidR="00CE230A" w:rsidRPr="00793914" w:rsidRDefault="00CE230A" w:rsidP="00CE230A">
      <w:pPr>
        <w:pStyle w:val="PL"/>
        <w:rPr>
          <w:lang w:val="es-ES"/>
        </w:rPr>
      </w:pPr>
      <w:r>
        <w:rPr>
          <w:lang w:val="es-ES"/>
        </w:rPr>
        <w:tab/>
      </w:r>
      <w:r w:rsidRPr="00793914">
        <w:rPr>
          <w:lang w:val="en-US"/>
        </w:rPr>
        <w:t>reportingPLMNList</w:t>
      </w:r>
      <w:r w:rsidR="00B1744F">
        <w:rPr>
          <w:lang w:val="en-US"/>
        </w:rPr>
        <w:tab/>
      </w:r>
      <w:r>
        <w:rPr>
          <w:lang w:val="en-US"/>
        </w:rPr>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19346198" w14:textId="77777777" w:rsidR="00CE230A" w:rsidRDefault="00CE230A" w:rsidP="00CE230A">
      <w:pPr>
        <w:pStyle w:val="PL"/>
      </w:pPr>
      <w:r>
        <w:tab/>
        <w:t>periodicLocation</w:t>
      </w:r>
      <w:r w:rsidR="00B1744F">
        <w:tab/>
      </w:r>
      <w:r>
        <w:t>[4]</w:t>
      </w:r>
      <w:r>
        <w:tab/>
        <w:t>PeriodicLocation</w:t>
      </w:r>
      <w:r>
        <w:tab/>
        <w:t>OPTIONAL,</w:t>
      </w:r>
    </w:p>
    <w:p w14:paraId="0990CF9A" w14:textId="77777777" w:rsidR="00CE230A" w:rsidRDefault="00CE230A" w:rsidP="00CE230A">
      <w:pPr>
        <w:pStyle w:val="PL"/>
      </w:pPr>
      <w:r>
        <w:tab/>
        <w:t>areaEventReporting</w:t>
      </w:r>
      <w:r w:rsidR="00B1744F">
        <w:tab/>
      </w:r>
      <w:r>
        <w:t>[5]</w:t>
      </w:r>
      <w:r>
        <w:tab/>
        <w:t>AreaEventReporting</w:t>
      </w:r>
      <w:r>
        <w:tab/>
        <w:t>OPTIONAL,</w:t>
      </w:r>
    </w:p>
    <w:p w14:paraId="1378F016" w14:textId="77777777" w:rsidR="00CE230A" w:rsidRDefault="00CE230A" w:rsidP="00CE230A">
      <w:pPr>
        <w:pStyle w:val="PL"/>
      </w:pPr>
      <w:r>
        <w:tab/>
        <w:t>motionEventReporting</w:t>
      </w:r>
      <w:r>
        <w:tab/>
        <w:t>[6]</w:t>
      </w:r>
      <w:r>
        <w:tab/>
        <w:t>MotionEventReporting</w:t>
      </w:r>
      <w:r>
        <w:tab/>
        <w:t>OPTIONAL,</w:t>
      </w:r>
    </w:p>
    <w:p w14:paraId="219F24C1" w14:textId="77777777" w:rsidR="00CE230A" w:rsidRDefault="00CE230A" w:rsidP="00CE230A">
      <w:pPr>
        <w:pStyle w:val="PL"/>
      </w:pPr>
      <w:r>
        <w:tab/>
        <w:t>...,</w:t>
      </w:r>
    </w:p>
    <w:p w14:paraId="7151D2C2" w14:textId="77777777" w:rsidR="00CE230A" w:rsidRDefault="00CE230A" w:rsidP="00CE230A">
      <w:pPr>
        <w:pStyle w:val="PL"/>
      </w:pPr>
      <w:r>
        <w:tab/>
        <w:t>referenceNumberExt</w:t>
      </w:r>
      <w:r>
        <w:tab/>
        <w:t>[7]</w:t>
      </w:r>
      <w:r>
        <w:tab/>
        <w:t>LCS-ReferenceNumberExt</w:t>
      </w:r>
      <w:r>
        <w:tab/>
        <w:t>OPTIONAL,</w:t>
      </w:r>
    </w:p>
    <w:p w14:paraId="6B0F43BA" w14:textId="77777777" w:rsidR="00CE230A" w:rsidRDefault="00CE230A" w:rsidP="00CE230A">
      <w:pPr>
        <w:pStyle w:val="PL"/>
      </w:pPr>
      <w:r>
        <w:tab/>
        <w:t>h-gmlc-callBackUri</w:t>
      </w:r>
      <w:r w:rsidR="00B1744F">
        <w:tab/>
      </w:r>
      <w:r>
        <w:tab/>
        <w:t>[8] UTF8String</w:t>
      </w:r>
      <w:r>
        <w:tab/>
        <w:t>OPTIONAL,</w:t>
      </w:r>
    </w:p>
    <w:p w14:paraId="43A61C19" w14:textId="77777777" w:rsidR="00CE230A" w:rsidRDefault="00CE230A" w:rsidP="00CE230A">
      <w:pPr>
        <w:pStyle w:val="PL"/>
      </w:pPr>
      <w:r>
        <w:tab/>
        <w:t>supportedGADShapes</w:t>
      </w:r>
      <w:r>
        <w:tab/>
        <w:t>[9]</w:t>
      </w:r>
      <w:r>
        <w:tab/>
        <w:t>SupportedGADShapes</w:t>
      </w:r>
      <w:r>
        <w:tab/>
        <w:t>OPTIONAL,</w:t>
      </w:r>
    </w:p>
    <w:p w14:paraId="5690C9B7" w14:textId="77777777" w:rsidR="00CE230A" w:rsidRDefault="00CE230A" w:rsidP="00CE230A">
      <w:pPr>
        <w:pStyle w:val="PL"/>
      </w:pPr>
      <w:r>
        <w:tab/>
        <w:t>deferredRoutingIdentifier</w:t>
      </w:r>
      <w:r>
        <w:tab/>
        <w:t>[10]</w:t>
      </w:r>
      <w:r>
        <w:tab/>
        <w:t>OCTET STRING</w:t>
      </w:r>
      <w:r>
        <w:tab/>
        <w:t>OPTIONAL,</w:t>
      </w:r>
    </w:p>
    <w:p w14:paraId="0B975B22" w14:textId="77777777" w:rsidR="00CE230A" w:rsidRDefault="00CE230A" w:rsidP="00CE230A">
      <w:pPr>
        <w:pStyle w:val="PL"/>
      </w:pPr>
      <w:r>
        <w:tab/>
        <w:t>reportingAccessTypes</w:t>
      </w:r>
      <w:r w:rsidR="00B1744F">
        <w:tab/>
      </w:r>
      <w:r>
        <w:t>[11]</w:t>
      </w:r>
      <w:r>
        <w:tab/>
        <w:t>ReportingAccessTypes</w:t>
      </w:r>
      <w:r>
        <w:tab/>
        <w:t>OPTIONAL,</w:t>
      </w:r>
    </w:p>
    <w:p w14:paraId="488FDF2C" w14:textId="77777777" w:rsidR="00CE230A" w:rsidRDefault="00CE230A" w:rsidP="00CE230A">
      <w:pPr>
        <w:pStyle w:val="PL"/>
      </w:pPr>
      <w:r>
        <w:tab/>
        <w:t>multiplePositioningProtocolPDUs</w:t>
      </w:r>
      <w:r>
        <w:tab/>
      </w:r>
      <w:r>
        <w:rPr>
          <w:lang w:val="en-US"/>
        </w:rPr>
        <w:t>[12</w:t>
      </w:r>
      <w:r w:rsidRPr="00793914">
        <w:rPr>
          <w:lang w:val="en-US"/>
        </w:rPr>
        <w:t>]</w:t>
      </w:r>
      <w:r>
        <w:t xml:space="preserve"> MultiplePositioningProtocolPDUs</w:t>
      </w:r>
      <w:r>
        <w:tab/>
        <w:t>OPTIONAL,</w:t>
      </w:r>
    </w:p>
    <w:p w14:paraId="52718130" w14:textId="5F10EA91"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r w:rsidR="00E20937">
        <w:t>,</w:t>
      </w:r>
    </w:p>
    <w:p w14:paraId="6A9F0700" w14:textId="77777777" w:rsidR="001C42E9" w:rsidRDefault="001C42E9" w:rsidP="001C42E9">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20802FDF" w14:textId="77777777" w:rsidR="0066718F" w:rsidRDefault="001C42E9" w:rsidP="0066718F">
      <w:pPr>
        <w:pStyle w:val="PL"/>
        <w:rPr>
          <w:lang w:eastAsia="zh-CN"/>
        </w:rPr>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w:t>
      </w:r>
      <w:r w:rsidR="0066718F">
        <w:rPr>
          <w:rFonts w:hint="eastAsia"/>
          <w:lang w:eastAsia="zh-CN"/>
        </w:rPr>
        <w:t>,</w:t>
      </w:r>
    </w:p>
    <w:p w14:paraId="630F645A" w14:textId="77777777" w:rsidR="006F0B18" w:rsidRDefault="0066718F" w:rsidP="0066718F">
      <w:pPr>
        <w:pStyle w:val="PL"/>
      </w:pPr>
      <w:r>
        <w:rPr>
          <w:lang w:eastAsia="zh-CN"/>
        </w:rPr>
        <w:tab/>
        <w:t>reportingInd</w:t>
      </w:r>
      <w:r>
        <w:rPr>
          <w:lang w:eastAsia="zh-CN"/>
        </w:rPr>
        <w:tab/>
      </w:r>
      <w:r>
        <w:rPr>
          <w:rFonts w:hint="eastAsia"/>
          <w:lang w:eastAsia="zh-CN"/>
        </w:rPr>
        <w:t>[</w:t>
      </w:r>
      <w:r w:rsidR="009C60B6">
        <w:rPr>
          <w:lang w:eastAsia="zh-CN"/>
        </w:rPr>
        <w:t>16</w:t>
      </w:r>
      <w:r>
        <w:rPr>
          <w:rFonts w:hint="eastAsia"/>
          <w:lang w:eastAsia="zh-CN"/>
        </w:rPr>
        <w:t>]</w:t>
      </w:r>
      <w:r>
        <w:rPr>
          <w:lang w:eastAsia="zh-CN"/>
        </w:rPr>
        <w:tab/>
        <w:t>ReportingInd</w:t>
      </w:r>
      <w:r>
        <w:rPr>
          <w:lang w:eastAsia="zh-CN"/>
        </w:rPr>
        <w:tab/>
      </w:r>
      <w:r>
        <w:t>OPTIONAL</w:t>
      </w:r>
      <w:r w:rsidR="006F0B18">
        <w:t>,</w:t>
      </w:r>
    </w:p>
    <w:p w14:paraId="1E0CE0D0" w14:textId="77777777" w:rsidR="00B04323" w:rsidRDefault="006F0B18" w:rsidP="00B04323">
      <w:pPr>
        <w:pStyle w:val="PL"/>
      </w:pPr>
      <w:r>
        <w:tab/>
      </w:r>
      <w:r>
        <w:rPr>
          <w:rFonts w:eastAsia="DengXian" w:cs="Courier New"/>
          <w:lang w:val="fr-FR" w:eastAsia="fr-FR"/>
        </w:rPr>
        <w:t>mappedQoS</w:t>
      </w:r>
      <w:r>
        <w:rPr>
          <w:rFonts w:eastAsia="DengXian" w:cs="Courier New"/>
          <w:lang w:val="fr-FR" w:eastAsia="fr-FR"/>
        </w:rPr>
        <w:tab/>
        <w:t>[</w:t>
      </w:r>
      <w:r w:rsidR="00177A77">
        <w:rPr>
          <w:rFonts w:eastAsia="DengXian" w:cs="Courier New"/>
          <w:lang w:val="fr-FR" w:eastAsia="fr-FR"/>
        </w:rPr>
        <w:t>17</w:t>
      </w:r>
      <w:r>
        <w:rPr>
          <w:rFonts w:eastAsia="DengXian" w:cs="Courier New"/>
          <w:lang w:val="fr-FR" w:eastAsia="fr-FR"/>
        </w:rPr>
        <w:t>] LCS-QoS</w:t>
      </w:r>
      <w:r>
        <w:rPr>
          <w:rFonts w:eastAsia="DengXian" w:cs="Courier New"/>
          <w:lang w:val="fr-FR" w:eastAsia="fr-FR"/>
        </w:rPr>
        <w:tab/>
        <w:t>OPTIONAL</w:t>
      </w:r>
      <w:r w:rsidR="00B04323">
        <w:t>,</w:t>
      </w:r>
    </w:p>
    <w:p w14:paraId="6F194CBF" w14:textId="2365E482" w:rsidR="00B04323" w:rsidRDefault="00B04323" w:rsidP="00B04323">
      <w:pPr>
        <w:pStyle w:val="PL"/>
      </w:pPr>
      <w:r>
        <w:tab/>
        <w:t>userP</w:t>
      </w:r>
      <w:r w:rsidRPr="00D76700">
        <w:t>laneReport</w:t>
      </w:r>
      <w:r>
        <w:t>AFAddr</w:t>
      </w:r>
      <w:r>
        <w:tab/>
        <w:t>[18]</w:t>
      </w:r>
      <w:r>
        <w:tab/>
        <w:t>LCS-UserP</w:t>
      </w:r>
      <w:r w:rsidRPr="00D76700">
        <w:t>laneReport</w:t>
      </w:r>
      <w:r>
        <w:t>AFAddr</w:t>
      </w:r>
      <w:r>
        <w:tab/>
        <w:t>OPTIONAL</w:t>
      </w:r>
      <w:r w:rsidRPr="00D76700">
        <w:t xml:space="preserve">, </w:t>
      </w:r>
    </w:p>
    <w:p w14:paraId="71DC7971" w14:textId="037478DB" w:rsidR="001C42E9" w:rsidRDefault="00B04323" w:rsidP="00B04323">
      <w:pPr>
        <w:pStyle w:val="PL"/>
      </w:pPr>
      <w:r>
        <w:tab/>
      </w:r>
      <w:r w:rsidRPr="00D76700">
        <w:t>cumulativeReport</w:t>
      </w:r>
      <w:r>
        <w:t>Criteria</w:t>
      </w:r>
      <w:r>
        <w:tab/>
        <w:t>[19]</w:t>
      </w:r>
      <w:r>
        <w:tab/>
        <w:t>LCS-C</w:t>
      </w:r>
      <w:r w:rsidRPr="00D76700">
        <w:t>umulativeReport</w:t>
      </w:r>
      <w:r>
        <w:t>Criteria</w:t>
      </w:r>
      <w:r>
        <w:tab/>
        <w:t>OPTIONAL</w:t>
      </w:r>
      <w:r w:rsidR="001C42E9">
        <w:t xml:space="preserve"> }</w:t>
      </w:r>
    </w:p>
    <w:p w14:paraId="62800F0B" w14:textId="77777777" w:rsidR="00103754" w:rsidRDefault="00103754" w:rsidP="00103754">
      <w:pPr>
        <w:pStyle w:val="PL"/>
      </w:pPr>
      <w:r>
        <w:lastRenderedPageBreak/>
        <w:t>-- Only one of periodicLocation, areaEventReporting and motionEventReporting shall be included.</w:t>
      </w:r>
    </w:p>
    <w:p w14:paraId="65CDF9BA" w14:textId="77777777" w:rsidR="00103754" w:rsidRDefault="00103754" w:rsidP="00103754">
      <w:pPr>
        <w:pStyle w:val="PL"/>
      </w:pPr>
      <w:r>
        <w:t>-- responseTime and velocityRequest are not applicable in LCS-QoS.</w:t>
      </w:r>
    </w:p>
    <w:p w14:paraId="29F24185" w14:textId="77777777" w:rsidR="00103754" w:rsidRDefault="00103754" w:rsidP="00103754">
      <w:pPr>
        <w:pStyle w:val="PL"/>
      </w:pPr>
      <w:r>
        <w:t>-- reportingPLMNList provides a list of PLMNs in which event reporting is allowed.</w:t>
      </w:r>
    </w:p>
    <w:p w14:paraId="4DC842D6" w14:textId="77777777" w:rsidR="00103754" w:rsidRDefault="00103754" w:rsidP="00103754">
      <w:pPr>
        <w:pStyle w:val="PL"/>
      </w:pPr>
      <w:r>
        <w:t>-- If referenceNumberExt is included, an MS shall ignore referenceNumber.</w:t>
      </w:r>
    </w:p>
    <w:p w14:paraId="16B8FC70" w14:textId="77777777" w:rsidR="00103754" w:rsidRDefault="00103754" w:rsidP="00103754">
      <w:pPr>
        <w:pStyle w:val="PL"/>
      </w:pPr>
      <w:r>
        <w:t>-- h-gmlc-address shall be ignored by a UE for 5GS access.</w:t>
      </w:r>
    </w:p>
    <w:p w14:paraId="51B90F5B" w14:textId="77777777" w:rsidR="00103754" w:rsidRDefault="00103754" w:rsidP="00103754">
      <w:pPr>
        <w:pStyle w:val="PL"/>
      </w:pPr>
      <w:r>
        <w:t>-- referenceNumberExt, h-gmlc-callBackUri, supportedGADShapes, deferredRoutingIdentifier,</w:t>
      </w:r>
    </w:p>
    <w:p w14:paraId="438EF884" w14:textId="77777777" w:rsidR="00103754" w:rsidRDefault="00103754" w:rsidP="00103754">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5EE0AD5A" w14:textId="77777777" w:rsidR="00103754" w:rsidRDefault="00103754" w:rsidP="00103754">
      <w:pPr>
        <w:pStyle w:val="PL"/>
      </w:pPr>
      <w:r>
        <w:t>-- shall not be included for E-UTRA access to EPC.</w:t>
      </w:r>
    </w:p>
    <w:p w14:paraId="6C6747E2" w14:textId="77777777" w:rsidR="00103754" w:rsidRDefault="00103754" w:rsidP="00103754">
      <w:pPr>
        <w:pStyle w:val="PL"/>
        <w:rPr>
          <w:lang w:eastAsia="zh-CN"/>
        </w:rPr>
      </w:pPr>
      <w:r>
        <w:t>-- reportingPLMNList shall not be included for 5GS access.</w:t>
      </w:r>
    </w:p>
    <w:p w14:paraId="513DA269" w14:textId="77777777" w:rsidR="00103754" w:rsidRPr="00E622E5" w:rsidRDefault="00103754" w:rsidP="00103754">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1CB39B7B" w14:textId="77777777" w:rsidR="00893CBF" w:rsidRDefault="006F0B18"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 If mappedQoS is included, it indicates UE to send the mapped QoS which appliable to EPS to MME when</w:t>
      </w:r>
    </w:p>
    <w:p w14:paraId="6FF1FAEC" w14:textId="77777777" w:rsidR="00893CBF" w:rsidRDefault="00893CBF"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w:t>
      </w:r>
      <w:r w:rsidR="006F0B18">
        <w:rPr>
          <w:rFonts w:ascii="Courier New" w:eastAsia="DengXian" w:hAnsi="Courier New" w:cs="Courier New"/>
          <w:sz w:val="16"/>
          <w:lang w:val="fr-FR" w:eastAsia="fr-FR"/>
        </w:rPr>
        <w:t xml:space="preserve"> UE has moved from 5GS to EPS and detected an event to report to MME, for the service continuity from</w:t>
      </w:r>
    </w:p>
    <w:p w14:paraId="2DA29CB9" w14:textId="408F4EC9" w:rsidR="006F0B18" w:rsidRDefault="00893CBF"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w:t>
      </w:r>
      <w:r w:rsidR="006F0B18">
        <w:rPr>
          <w:rFonts w:ascii="Courier New" w:eastAsia="DengXian" w:hAnsi="Courier New" w:cs="Courier New"/>
          <w:sz w:val="16"/>
          <w:lang w:val="fr-FR" w:eastAsia="fr-FR"/>
        </w:rPr>
        <w:t xml:space="preserve"> 5GS to EPS scenario with deferred MT-LR </w:t>
      </w:r>
      <w:r w:rsidR="006F0B18" w:rsidRPr="00006BCD">
        <w:rPr>
          <w:rFonts w:ascii="Courier New" w:eastAsia="DengXian" w:hAnsi="Courier New" w:cs="Courier New"/>
          <w:sz w:val="16"/>
          <w:lang w:val="fr-FR" w:eastAsia="fr-FR"/>
        </w:rPr>
        <w:t xml:space="preserve">initiated in 5GS </w:t>
      </w:r>
      <w:r w:rsidR="006F0B18">
        <w:rPr>
          <w:rFonts w:ascii="Courier New" w:eastAsia="DengXian" w:hAnsi="Courier New" w:cs="Courier New"/>
          <w:sz w:val="16"/>
          <w:lang w:val="fr-FR" w:eastAsia="fr-FR"/>
        </w:rPr>
        <w:t xml:space="preserve">with multiple QoS calss case. </w:t>
      </w:r>
    </w:p>
    <w:p w14:paraId="65C3D832" w14:textId="77777777" w:rsidR="00CE230A" w:rsidRDefault="00CE230A" w:rsidP="00CE230A">
      <w:pPr>
        <w:pStyle w:val="PL"/>
      </w:pPr>
    </w:p>
    <w:p w14:paraId="2549D746" w14:textId="77777777" w:rsidR="00CE230A" w:rsidRPr="00793914" w:rsidRDefault="00CE230A" w:rsidP="00CE230A">
      <w:pPr>
        <w:pStyle w:val="PL"/>
        <w:rPr>
          <w:lang w:val="en-US"/>
        </w:rPr>
      </w:pPr>
      <w:r>
        <w:rPr>
          <w:lang w:val="en-US"/>
        </w:rPr>
        <w:t>PeriodicLocation</w:t>
      </w:r>
      <w:r>
        <w:rPr>
          <w:lang w:val="en-US"/>
        </w:rPr>
        <w:tab/>
      </w:r>
      <w:r w:rsidRPr="00793914">
        <w:rPr>
          <w:lang w:val="en-US"/>
        </w:rPr>
        <w:t>::= SEQUENCE {</w:t>
      </w:r>
    </w:p>
    <w:p w14:paraId="1CD45B7E" w14:textId="77777777" w:rsidR="00CE230A" w:rsidRPr="005E1D34" w:rsidRDefault="00CE230A" w:rsidP="00CE230A">
      <w:pPr>
        <w:pStyle w:val="PL"/>
        <w:rPr>
          <w:lang w:val="es-ES"/>
        </w:rPr>
      </w:pPr>
      <w:r w:rsidRPr="00793914">
        <w:rPr>
          <w:lang w:val="en-US"/>
        </w:rPr>
        <w:tab/>
      </w:r>
      <w:r>
        <w:rPr>
          <w:lang w:val="es-ES"/>
        </w:rPr>
        <w:t>periodicLDRInfo</w:t>
      </w:r>
      <w:r w:rsidR="00B1744F">
        <w:rPr>
          <w:lang w:val="es-ES"/>
        </w:rPr>
        <w:tab/>
      </w:r>
      <w:r>
        <w:rPr>
          <w:lang w:val="es-ES"/>
        </w:rPr>
        <w:t>[0</w:t>
      </w:r>
      <w:r w:rsidRPr="00793914">
        <w:rPr>
          <w:lang w:val="es-ES"/>
        </w:rPr>
        <w:t>]</w:t>
      </w:r>
      <w:r w:rsidRPr="00793914">
        <w:rPr>
          <w:lang w:val="es-ES"/>
        </w:rPr>
        <w:tab/>
        <w:t>PeriodicLDRInfo,</w:t>
      </w:r>
    </w:p>
    <w:p w14:paraId="19C6BA0E" w14:textId="77777777" w:rsidR="00CE230A" w:rsidRDefault="00CE230A" w:rsidP="00CE230A">
      <w:pPr>
        <w:pStyle w:val="PL"/>
        <w:rPr>
          <w:lang w:val="en-US"/>
        </w:rPr>
      </w:pPr>
      <w:r w:rsidRPr="00793914">
        <w:rPr>
          <w:lang w:val="en-US"/>
        </w:rPr>
        <w:tab/>
        <w:t>... }</w:t>
      </w:r>
    </w:p>
    <w:p w14:paraId="77DC7749" w14:textId="77777777" w:rsidR="00CE230A" w:rsidRDefault="00CE230A" w:rsidP="00CE230A">
      <w:pPr>
        <w:pStyle w:val="PL"/>
        <w:rPr>
          <w:lang w:val="en-US"/>
        </w:rPr>
      </w:pPr>
    </w:p>
    <w:p w14:paraId="5FD9214E" w14:textId="77777777" w:rsidR="00CE230A" w:rsidRDefault="00CE230A" w:rsidP="00CE230A">
      <w:pPr>
        <w:pStyle w:val="PL"/>
        <w:rPr>
          <w:lang w:val="en-US"/>
        </w:rPr>
      </w:pPr>
      <w:r>
        <w:rPr>
          <w:lang w:val="en-US"/>
        </w:rPr>
        <w:t>AreaEventReporting</w:t>
      </w:r>
      <w:r>
        <w:rPr>
          <w:lang w:val="en-US"/>
        </w:rPr>
        <w:tab/>
        <w:t>::=</w:t>
      </w:r>
      <w:r>
        <w:rPr>
          <w:lang w:val="en-US"/>
        </w:rPr>
        <w:tab/>
        <w:t>SEQUENCE {</w:t>
      </w:r>
    </w:p>
    <w:p w14:paraId="27DF9BDB" w14:textId="77777777" w:rsidR="00CE230A" w:rsidRDefault="00CE230A" w:rsidP="00CE230A">
      <w:pPr>
        <w:pStyle w:val="PL"/>
      </w:pPr>
      <w:r>
        <w:tab/>
        <w:t>deferredLocationEventType</w:t>
      </w:r>
      <w:r>
        <w:tab/>
        <w:t>[0] DeferredLocationEventType,</w:t>
      </w:r>
    </w:p>
    <w:p w14:paraId="486AF753" w14:textId="77777777" w:rsidR="00CE230A" w:rsidRDefault="00CE230A" w:rsidP="00CE230A">
      <w:pPr>
        <w:pStyle w:val="PL"/>
      </w:pPr>
      <w:r>
        <w:tab/>
        <w:t>areaList</w:t>
      </w:r>
      <w:r w:rsidR="00B1744F">
        <w:tab/>
      </w:r>
      <w:r>
        <w:tab/>
        <w:t>[1]</w:t>
      </w:r>
      <w:r>
        <w:tab/>
        <w:t>AreaList,</w:t>
      </w:r>
    </w:p>
    <w:p w14:paraId="4A9F1207" w14:textId="77777777" w:rsidR="00CE230A" w:rsidRPr="00E20BBE" w:rsidRDefault="00CE230A" w:rsidP="00CE230A">
      <w:pPr>
        <w:pStyle w:val="PL"/>
      </w:pPr>
      <w:r>
        <w:tab/>
        <w:t>occurrenceInfo</w:t>
      </w:r>
      <w:r w:rsidR="00B1744F">
        <w:tab/>
      </w:r>
      <w:r w:rsidRPr="00E20BBE">
        <w:t>[</w:t>
      </w:r>
      <w:r>
        <w:t>2</w:t>
      </w:r>
      <w:r w:rsidRPr="00E20BBE">
        <w:t>]</w:t>
      </w:r>
      <w:r w:rsidRPr="00E20BBE">
        <w:tab/>
        <w:t>OccurrenceInfo</w:t>
      </w:r>
      <w:r>
        <w:tab/>
      </w:r>
      <w:r w:rsidRPr="00E20BBE">
        <w:t>OPTIONAL,</w:t>
      </w:r>
    </w:p>
    <w:p w14:paraId="53837F71" w14:textId="77777777" w:rsidR="00CE230A" w:rsidRDefault="00CE230A" w:rsidP="00CE230A">
      <w:pPr>
        <w:pStyle w:val="PL"/>
      </w:pPr>
      <w:r w:rsidRPr="00E20BBE">
        <w:tab/>
        <w:t>intervalTime</w:t>
      </w:r>
      <w:r w:rsidR="00B1744F">
        <w:tab/>
      </w:r>
      <w:r>
        <w:t>[3</w:t>
      </w:r>
      <w:r w:rsidRPr="00E20BBE">
        <w:t>]</w:t>
      </w:r>
      <w:r w:rsidRPr="00E20BBE">
        <w:tab/>
        <w:t>IntervalTime</w:t>
      </w:r>
      <w:r>
        <w:tab/>
      </w:r>
      <w:r w:rsidRPr="00E20BBE">
        <w:t>OPTIONAL,</w:t>
      </w:r>
    </w:p>
    <w:p w14:paraId="76BCF747" w14:textId="77777777" w:rsidR="00CE230A" w:rsidRDefault="00CE230A" w:rsidP="00CE230A">
      <w:pPr>
        <w:pStyle w:val="PL"/>
      </w:pPr>
      <w:r>
        <w:tab/>
        <w:t>maximumInterval</w:t>
      </w:r>
      <w:r w:rsidR="00B1744F">
        <w:tab/>
      </w:r>
      <w:r>
        <w:t>[4]</w:t>
      </w:r>
      <w:r>
        <w:tab/>
        <w:t>MaximumInterval</w:t>
      </w:r>
      <w:r>
        <w:tab/>
        <w:t>OPTIONAL,</w:t>
      </w:r>
    </w:p>
    <w:p w14:paraId="4A6747D8" w14:textId="77777777" w:rsidR="00CE230A" w:rsidRDefault="00CE230A" w:rsidP="00CE230A">
      <w:pPr>
        <w:pStyle w:val="PL"/>
      </w:pPr>
      <w:r>
        <w:tab/>
        <w:t>samplingInterval</w:t>
      </w:r>
      <w:r w:rsidR="00B1744F">
        <w:tab/>
      </w:r>
      <w:r>
        <w:t>[5] SamplingInterval</w:t>
      </w:r>
      <w:r>
        <w:tab/>
        <w:t>OPTIONAL,</w:t>
      </w:r>
    </w:p>
    <w:p w14:paraId="773BF66B" w14:textId="77777777" w:rsidR="00CE230A" w:rsidRDefault="00CE230A" w:rsidP="00CE230A">
      <w:pPr>
        <w:pStyle w:val="PL"/>
      </w:pPr>
      <w:r>
        <w:tab/>
        <w:t>duration</w:t>
      </w:r>
      <w:r w:rsidR="00B1744F">
        <w:tab/>
      </w:r>
      <w:r>
        <w:tab/>
        <w:t>[6]</w:t>
      </w:r>
      <w:r>
        <w:tab/>
        <w:t>Duration</w:t>
      </w:r>
      <w:r w:rsidR="00B1744F">
        <w:tab/>
      </w:r>
      <w:r>
        <w:t>OPTIONAL,</w:t>
      </w:r>
    </w:p>
    <w:p w14:paraId="5269559D" w14:textId="77777777" w:rsidR="00CE230A" w:rsidRDefault="00CE230A" w:rsidP="00CE230A">
      <w:pPr>
        <w:pStyle w:val="PL"/>
      </w:pPr>
      <w:r>
        <w:tab/>
        <w:t>locationInfo</w:t>
      </w:r>
      <w:r w:rsidR="00B1744F">
        <w:tab/>
      </w:r>
      <w:r>
        <w:t>[7]</w:t>
      </w:r>
      <w:r>
        <w:tab/>
        <w:t>LocationInfo</w:t>
      </w:r>
      <w:r>
        <w:tab/>
        <w:t>OPTIONAL,</w:t>
      </w:r>
    </w:p>
    <w:p w14:paraId="2E0653DC" w14:textId="77777777" w:rsidR="00CE230A" w:rsidRPr="00E20BBE" w:rsidRDefault="00CE230A" w:rsidP="00CE230A">
      <w:pPr>
        <w:pStyle w:val="PL"/>
      </w:pPr>
      <w:r>
        <w:tab/>
        <w:t>... }</w:t>
      </w:r>
    </w:p>
    <w:p w14:paraId="43CBE102" w14:textId="77777777" w:rsidR="00CE230A" w:rsidRDefault="00CE230A" w:rsidP="00CE230A">
      <w:pPr>
        <w:pStyle w:val="PL"/>
      </w:pPr>
      <w:r>
        <w:t>-- msAvailable and periodicLDR in DeferredLocationEventType are not applicable.</w:t>
      </w:r>
    </w:p>
    <w:p w14:paraId="7F83EB81" w14:textId="77777777" w:rsidR="00CE230A" w:rsidRDefault="00CE230A" w:rsidP="00CE230A">
      <w:pPr>
        <w:pStyle w:val="PL"/>
      </w:pPr>
      <w:r>
        <w:t>-- intervalTime and maximumInterval are not applicable when OccurenceInfo is present with</w:t>
      </w:r>
    </w:p>
    <w:p w14:paraId="02EEB5A5" w14:textId="77777777" w:rsidR="00CE230A" w:rsidRPr="009E41DC" w:rsidRDefault="00CE230A" w:rsidP="00CE230A">
      <w:pPr>
        <w:pStyle w:val="PL"/>
      </w:pPr>
      <w:r>
        <w:t>-- the value of oneTimeEvent.</w:t>
      </w:r>
    </w:p>
    <w:p w14:paraId="1ABB1F22" w14:textId="77777777" w:rsidR="00CE230A" w:rsidRDefault="00CE230A" w:rsidP="00CE230A">
      <w:pPr>
        <w:pStyle w:val="PL"/>
      </w:pPr>
    </w:p>
    <w:p w14:paraId="17A62AEE" w14:textId="77777777" w:rsidR="00CE230A" w:rsidRDefault="00CE230A" w:rsidP="00CE230A">
      <w:pPr>
        <w:pStyle w:val="PL"/>
      </w:pPr>
      <w:r>
        <w:t>AreaList ::= SEQUENCE SIZE (1..maxAreas) OF Area</w:t>
      </w:r>
    </w:p>
    <w:p w14:paraId="5CC9B331" w14:textId="77777777" w:rsidR="00CE230A" w:rsidRDefault="00CE230A" w:rsidP="00CE230A">
      <w:pPr>
        <w:pStyle w:val="PL"/>
      </w:pPr>
    </w:p>
    <w:p w14:paraId="40EC4A9F" w14:textId="77777777" w:rsidR="00CE230A" w:rsidRDefault="00CE230A" w:rsidP="00CE230A">
      <w:pPr>
        <w:pStyle w:val="PL"/>
      </w:pPr>
      <w:r>
        <w:t>maxAreas</w:t>
      </w:r>
      <w:r>
        <w:tab/>
        <w:t xml:space="preserve">INTEGER ::= </w:t>
      </w:r>
      <w:r w:rsidRPr="003916EE">
        <w:t>250</w:t>
      </w:r>
    </w:p>
    <w:p w14:paraId="43F79E36" w14:textId="77777777" w:rsidR="00CE230A" w:rsidRDefault="00CE230A" w:rsidP="00CE230A">
      <w:pPr>
        <w:pStyle w:val="PL"/>
      </w:pPr>
    </w:p>
    <w:p w14:paraId="0D7D5F67" w14:textId="77777777" w:rsidR="00CE230A" w:rsidRPr="00B352A0" w:rsidRDefault="00CE230A" w:rsidP="00CE230A">
      <w:pPr>
        <w:pStyle w:val="PL"/>
      </w:pPr>
      <w:r>
        <w:t xml:space="preserve">Area ::= </w:t>
      </w:r>
      <w:r w:rsidRPr="00B352A0">
        <w:t>SEQUENCE {</w:t>
      </w:r>
    </w:p>
    <w:p w14:paraId="1DC1A778" w14:textId="77777777" w:rsidR="00CE230A" w:rsidRPr="00B352A0" w:rsidRDefault="00CE230A" w:rsidP="00CE230A">
      <w:pPr>
        <w:pStyle w:val="PL"/>
      </w:pPr>
      <w:r w:rsidRPr="00B352A0">
        <w:tab/>
        <w:t>areaType</w:t>
      </w:r>
      <w:r w:rsidR="00B1744F">
        <w:tab/>
      </w:r>
      <w:r w:rsidRPr="00B352A0">
        <w:t>[0]</w:t>
      </w:r>
      <w:r w:rsidRPr="00B352A0">
        <w:tab/>
        <w:t>AreaType,</w:t>
      </w:r>
    </w:p>
    <w:p w14:paraId="29427126" w14:textId="77777777" w:rsidR="00CE230A" w:rsidRPr="00B352A0" w:rsidRDefault="00CE230A" w:rsidP="00CE230A">
      <w:pPr>
        <w:pStyle w:val="PL"/>
      </w:pPr>
      <w:r w:rsidRPr="00B352A0">
        <w:tab/>
        <w:t>areaIdentification</w:t>
      </w:r>
      <w:r w:rsidRPr="00B352A0">
        <w:tab/>
        <w:t>[1]</w:t>
      </w:r>
      <w:r w:rsidRPr="00B352A0">
        <w:tab/>
        <w:t>AreaIdentification,</w:t>
      </w:r>
    </w:p>
    <w:p w14:paraId="74FB8E60" w14:textId="77777777" w:rsidR="00CE230A" w:rsidRDefault="00CE230A" w:rsidP="00CE230A">
      <w:pPr>
        <w:pStyle w:val="PL"/>
      </w:pPr>
      <w:r w:rsidRPr="00B352A0">
        <w:tab/>
        <w:t>...</w:t>
      </w:r>
      <w:r>
        <w:t>,</w:t>
      </w:r>
    </w:p>
    <w:p w14:paraId="7191F554" w14:textId="77777777" w:rsidR="00CE230A" w:rsidRDefault="00CE230A" w:rsidP="00CE230A">
      <w:pPr>
        <w:pStyle w:val="PL"/>
      </w:pPr>
      <w:r>
        <w:tab/>
        <w:t xml:space="preserve">areaIdentificationExt [2] AreaIdentificationExt </w:t>
      </w:r>
      <w:r w:rsidRPr="00B352A0">
        <w:t>}</w:t>
      </w:r>
    </w:p>
    <w:p w14:paraId="077D8C7C" w14:textId="77777777" w:rsidR="00CE230A" w:rsidRDefault="00CE230A" w:rsidP="00CE230A">
      <w:pPr>
        <w:pStyle w:val="PL"/>
      </w:pPr>
    </w:p>
    <w:p w14:paraId="768312FD" w14:textId="77777777" w:rsidR="00CE230A" w:rsidRPr="00B352A0" w:rsidRDefault="00CE230A" w:rsidP="00CE230A">
      <w:pPr>
        <w:pStyle w:val="PL"/>
      </w:pPr>
      <w:r>
        <w:t xml:space="preserve">AreaType ::= </w:t>
      </w:r>
      <w:r w:rsidRPr="00B352A0">
        <w:t>ENUMERATED {</w:t>
      </w:r>
    </w:p>
    <w:p w14:paraId="1D7C589E" w14:textId="77777777" w:rsidR="00CE230A" w:rsidRDefault="00CE230A" w:rsidP="00CE230A">
      <w:pPr>
        <w:pStyle w:val="PL"/>
      </w:pPr>
      <w:r>
        <w:tab/>
        <w:t>trackingArea (0),</w:t>
      </w:r>
    </w:p>
    <w:p w14:paraId="46605DAB" w14:textId="77777777" w:rsidR="00CE230A" w:rsidRDefault="00CE230A" w:rsidP="00CE230A">
      <w:pPr>
        <w:pStyle w:val="PL"/>
      </w:pPr>
      <w:r>
        <w:tab/>
        <w:t>ecgi (1),</w:t>
      </w:r>
    </w:p>
    <w:p w14:paraId="79F652C4" w14:textId="77777777" w:rsidR="00CE230A" w:rsidRDefault="00CE230A" w:rsidP="00CE230A">
      <w:pPr>
        <w:pStyle w:val="PL"/>
      </w:pPr>
      <w:r w:rsidRPr="00B352A0">
        <w:tab/>
        <w:t>...</w:t>
      </w:r>
      <w:r>
        <w:t>,</w:t>
      </w:r>
    </w:p>
    <w:p w14:paraId="79D22DC0" w14:textId="77777777" w:rsidR="00CE230A" w:rsidRDefault="00CE230A" w:rsidP="00CE230A">
      <w:pPr>
        <w:pStyle w:val="PL"/>
      </w:pPr>
      <w:r>
        <w:tab/>
        <w:t>trackingArea5GS (2),</w:t>
      </w:r>
    </w:p>
    <w:p w14:paraId="0F320508" w14:textId="77777777" w:rsidR="00CE230A" w:rsidRDefault="00CE230A" w:rsidP="00CE230A">
      <w:pPr>
        <w:pStyle w:val="PL"/>
      </w:pPr>
      <w:r>
        <w:tab/>
        <w:t xml:space="preserve">ncgi (3) </w:t>
      </w:r>
      <w:r w:rsidRPr="00B352A0">
        <w:t>}</w:t>
      </w:r>
    </w:p>
    <w:p w14:paraId="0CF7B523" w14:textId="77777777" w:rsidR="00CE230A" w:rsidRPr="00B352A0" w:rsidRDefault="00CE230A" w:rsidP="00CE230A">
      <w:pPr>
        <w:pStyle w:val="PL"/>
      </w:pPr>
      <w:r>
        <w:t>-- trackingArea5GS and ncgi shall not be included for an MS without 5GS access</w:t>
      </w:r>
    </w:p>
    <w:p w14:paraId="15ECC028" w14:textId="77777777" w:rsidR="00CE230A" w:rsidRPr="00B352A0" w:rsidRDefault="00CE230A" w:rsidP="00CE230A">
      <w:pPr>
        <w:pStyle w:val="PL"/>
      </w:pPr>
    </w:p>
    <w:p w14:paraId="36947A1A" w14:textId="77777777" w:rsidR="00CE230A" w:rsidRPr="00903C8C" w:rsidRDefault="00CE230A" w:rsidP="00CE230A">
      <w:pPr>
        <w:pStyle w:val="PL"/>
        <w:rPr>
          <w:b/>
        </w:rPr>
      </w:pPr>
      <w:r w:rsidRPr="005E1D34">
        <w:t xml:space="preserve">AreaIdentification </w:t>
      </w:r>
      <w:r w:rsidRPr="00903C8C">
        <w:rPr>
          <w:b/>
        </w:rPr>
        <w:t xml:space="preserve">::= </w:t>
      </w:r>
      <w:r>
        <w:t>OCTET STRING (SIZE (5..7))</w:t>
      </w:r>
    </w:p>
    <w:p w14:paraId="791CFA6E" w14:textId="77777777" w:rsidR="00CE230A" w:rsidRPr="005E1D34" w:rsidRDefault="00CE230A" w:rsidP="00CE230A">
      <w:pPr>
        <w:pStyle w:val="PL"/>
      </w:pPr>
      <w:r w:rsidRPr="005E1D34">
        <w:t>-- The internal structure is defined as follows:</w:t>
      </w:r>
    </w:p>
    <w:p w14:paraId="67C036A2" w14:textId="77777777" w:rsidR="00CE230A" w:rsidRPr="005E1D34" w:rsidRDefault="00CE230A" w:rsidP="00CE230A">
      <w:pPr>
        <w:pStyle w:val="PL"/>
      </w:pPr>
      <w:r w:rsidRPr="005E1D34">
        <w:t>-- octet 1 bits 4321</w:t>
      </w:r>
      <w:r w:rsidRPr="005E1D34">
        <w:tab/>
        <w:t>Mobile Country Code 1</w:t>
      </w:r>
      <w:r w:rsidRPr="005E1D34">
        <w:rPr>
          <w:vertAlign w:val="superscript"/>
        </w:rPr>
        <w:t>st</w:t>
      </w:r>
      <w:r w:rsidRPr="005E1D34">
        <w:t xml:space="preserve"> digit</w:t>
      </w:r>
    </w:p>
    <w:p w14:paraId="53FCDB9D" w14:textId="77777777"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14:paraId="2681EC0E" w14:textId="77777777"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14:paraId="61499CA4" w14:textId="77777777"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14:paraId="600B2B53" w14:textId="77777777" w:rsidR="00CE230A" w:rsidRPr="005E1D34" w:rsidRDefault="00CE230A" w:rsidP="00CE230A">
      <w:pPr>
        <w:pStyle w:val="PL"/>
      </w:pPr>
      <w:r w:rsidRPr="005E1D34">
        <w:t>--</w:t>
      </w:r>
      <w:r w:rsidR="00B1744F">
        <w:tab/>
      </w:r>
      <w:r w:rsidRPr="005E1D34">
        <w:t>or filler (1111)</w:t>
      </w:r>
    </w:p>
    <w:p w14:paraId="2789F0A3" w14:textId="77777777"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14:paraId="71E15CC0" w14:textId="77777777"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14:paraId="6DB03326" w14:textId="77777777"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14:paraId="5B2B12B0" w14:textId="77777777" w:rsidR="005F0DF3" w:rsidRPr="005E1D34" w:rsidRDefault="00CE230A" w:rsidP="00CE230A">
      <w:pPr>
        <w:pStyle w:val="PL"/>
      </w:pPr>
      <w:r>
        <w:t>--</w:t>
      </w:r>
      <w:r w:rsidR="00B1744F">
        <w:tab/>
      </w:r>
      <w:r>
        <w:tab/>
      </w:r>
      <w:r w:rsidRPr="005E1D34">
        <w:t>most significant bit and bit 1 of octet 5 the least significant bit)</w:t>
      </w:r>
    </w:p>
    <w:p w14:paraId="778267A5" w14:textId="1E78C0DB" w:rsidR="00CE230A" w:rsidRPr="005E1D34" w:rsidRDefault="00CE230A" w:rsidP="00CE230A">
      <w:pPr>
        <w:pStyle w:val="PL"/>
      </w:pPr>
      <w:r w:rsidRPr="005E1D34">
        <w:t>-- octets 4 until 7</w:t>
      </w:r>
      <w:r>
        <w:tab/>
      </w:r>
      <w:r w:rsidRPr="005E1D34">
        <w:t>E-UTRAN Cell Identity for an ECGI (bit 8 of octet 4 is the most</w:t>
      </w:r>
    </w:p>
    <w:p w14:paraId="77E14E93" w14:textId="77777777" w:rsidR="005F0DF3" w:rsidRDefault="00CE230A" w:rsidP="00CE230A">
      <w:pPr>
        <w:pStyle w:val="PL"/>
      </w:pPr>
      <w:r>
        <w:t>--</w:t>
      </w:r>
      <w:r w:rsidR="00B1744F">
        <w:tab/>
      </w:r>
      <w:r>
        <w:tab/>
      </w:r>
      <w:r w:rsidRPr="005E1D34">
        <w:t>significant bit and bit 5 of octet 7 the least significant bit)</w:t>
      </w:r>
    </w:p>
    <w:p w14:paraId="0566730D" w14:textId="199065C6"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715F4DBA" w14:textId="77777777" w:rsidR="005F0DF3" w:rsidRDefault="00CE230A" w:rsidP="00CE230A">
      <w:pPr>
        <w:pStyle w:val="PL"/>
      </w:pPr>
      <w:r>
        <w:t>--</w:t>
      </w:r>
      <w:r w:rsidR="00B1744F">
        <w:tab/>
      </w:r>
      <w:r>
        <w:tab/>
      </w:r>
      <w:r w:rsidRPr="005E1D34">
        <w:t xml:space="preserve">most significant bit and bit 1 of octet </w:t>
      </w:r>
      <w:r>
        <w:t>6</w:t>
      </w:r>
      <w:r w:rsidRPr="005E1D34">
        <w:t xml:space="preserve"> the least significant bit)</w:t>
      </w:r>
    </w:p>
    <w:p w14:paraId="4B42199A" w14:textId="7035CA75"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41DD04A8" w14:textId="77777777"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57088775" w14:textId="77777777" w:rsidR="00CE230A" w:rsidRDefault="00CE230A" w:rsidP="00CE230A">
      <w:pPr>
        <w:pStyle w:val="PL"/>
      </w:pPr>
      <w:r>
        <w:t>--          significant bits are included in areaIdentificationExt</w:t>
      </w:r>
      <w:r w:rsidRPr="005E1D34">
        <w:t>)</w:t>
      </w:r>
    </w:p>
    <w:p w14:paraId="7D4178F4" w14:textId="77777777" w:rsidR="00CE230A" w:rsidRPr="005E1D34" w:rsidRDefault="00CE230A" w:rsidP="00CE230A">
      <w:pPr>
        <w:pStyle w:val="PL"/>
      </w:pPr>
    </w:p>
    <w:p w14:paraId="53CA2698" w14:textId="77777777" w:rsidR="00CE230A" w:rsidRPr="00903C8C" w:rsidRDefault="00CE230A" w:rsidP="00CE230A">
      <w:pPr>
        <w:pStyle w:val="PL"/>
        <w:rPr>
          <w:b/>
        </w:rPr>
      </w:pPr>
      <w:r w:rsidRPr="005E1D34">
        <w:t>AreaIdentification</w:t>
      </w:r>
      <w:r>
        <w:t>Ext</w:t>
      </w:r>
      <w:r w:rsidRPr="005E1D34">
        <w:t xml:space="preserve"> </w:t>
      </w:r>
      <w:r w:rsidRPr="00903C8C">
        <w:rPr>
          <w:b/>
        </w:rPr>
        <w:t xml:space="preserve">::= </w:t>
      </w:r>
      <w:r>
        <w:t>OCTET STRING (SIZE (1))</w:t>
      </w:r>
    </w:p>
    <w:p w14:paraId="0D377C19" w14:textId="77777777" w:rsidR="00CE230A" w:rsidRDefault="00CE230A" w:rsidP="00CE230A">
      <w:pPr>
        <w:pStyle w:val="PL"/>
      </w:pPr>
      <w:r w:rsidRPr="005E1D34">
        <w:t xml:space="preserve">-- </w:t>
      </w:r>
      <w:r>
        <w:t>contains the 4 least significant bits of an NCGI in bits 8765 with bit 8 containing the</w:t>
      </w:r>
    </w:p>
    <w:p w14:paraId="24A08D9F" w14:textId="77777777" w:rsidR="00CE230A" w:rsidRPr="005E1D34" w:rsidRDefault="00CE230A" w:rsidP="00CE230A">
      <w:pPr>
        <w:pStyle w:val="PL"/>
      </w:pPr>
      <w:r>
        <w:t>-- the most significant bit</w:t>
      </w:r>
    </w:p>
    <w:p w14:paraId="3E65CBA1" w14:textId="77777777" w:rsidR="00CE230A" w:rsidRPr="005E1D34" w:rsidRDefault="00CE230A" w:rsidP="00CE230A">
      <w:pPr>
        <w:pStyle w:val="PL"/>
      </w:pPr>
    </w:p>
    <w:p w14:paraId="6241A22C" w14:textId="77777777" w:rsidR="00CE230A" w:rsidRDefault="00CE230A" w:rsidP="00CE230A">
      <w:pPr>
        <w:pStyle w:val="PL"/>
      </w:pPr>
    </w:p>
    <w:p w14:paraId="0AF76527" w14:textId="77777777" w:rsidR="00CE230A" w:rsidRDefault="00CE230A" w:rsidP="00CE230A">
      <w:pPr>
        <w:pStyle w:val="PL"/>
      </w:pPr>
      <w:r>
        <w:t>OccurrenceInfo ::= ENUMERATED {</w:t>
      </w:r>
    </w:p>
    <w:p w14:paraId="4FF0439D" w14:textId="77777777" w:rsidR="00CE230A" w:rsidRPr="003916EE" w:rsidRDefault="00CE230A" w:rsidP="00CE230A">
      <w:pPr>
        <w:pStyle w:val="PL"/>
      </w:pPr>
      <w:r>
        <w:lastRenderedPageBreak/>
        <w:tab/>
        <w:t>oneTime</w:t>
      </w:r>
      <w:r w:rsidRPr="003916EE">
        <w:t>Event (</w:t>
      </w:r>
      <w:r>
        <w:t>0</w:t>
      </w:r>
      <w:r w:rsidRPr="003916EE">
        <w:t>),</w:t>
      </w:r>
    </w:p>
    <w:p w14:paraId="4F5EAB96" w14:textId="77777777" w:rsidR="00CE230A" w:rsidRPr="003916EE" w:rsidRDefault="00CE230A" w:rsidP="00CE230A">
      <w:pPr>
        <w:pStyle w:val="PL"/>
      </w:pPr>
      <w:r w:rsidRPr="003916EE">
        <w:tab/>
      </w:r>
      <w:r>
        <w:t>multipleTime</w:t>
      </w:r>
      <w:r w:rsidRPr="003916EE">
        <w:t>Event (</w:t>
      </w:r>
      <w:r>
        <w:t>1</w:t>
      </w:r>
      <w:r w:rsidRPr="003916EE">
        <w:t>),</w:t>
      </w:r>
    </w:p>
    <w:p w14:paraId="7DE97341" w14:textId="77777777" w:rsidR="00CE230A" w:rsidRDefault="00CE230A" w:rsidP="00CE230A">
      <w:pPr>
        <w:pStyle w:val="PL"/>
      </w:pPr>
      <w:r>
        <w:tab/>
        <w:t>... }</w:t>
      </w:r>
    </w:p>
    <w:p w14:paraId="7FF775AD" w14:textId="77777777" w:rsidR="00CE230A" w:rsidRDefault="00CE230A" w:rsidP="00CE230A">
      <w:pPr>
        <w:pStyle w:val="PL"/>
      </w:pPr>
      <w:r>
        <w:t>-- exception handling:</w:t>
      </w:r>
    </w:p>
    <w:p w14:paraId="536A71CC" w14:textId="77777777" w:rsidR="00CE230A" w:rsidRDefault="00CE230A" w:rsidP="00CE230A">
      <w:pPr>
        <w:pStyle w:val="PL"/>
      </w:pPr>
      <w:r>
        <w:t>-- an unrecognized value shall be rejected by the receiver with a return error cause of</w:t>
      </w:r>
    </w:p>
    <w:p w14:paraId="15DA309D" w14:textId="77777777" w:rsidR="005F0DF3" w:rsidRDefault="00CE230A" w:rsidP="00CE230A">
      <w:pPr>
        <w:pStyle w:val="PL"/>
      </w:pPr>
      <w:r>
        <w:t>-- unexpected data value.</w:t>
      </w:r>
    </w:p>
    <w:p w14:paraId="4E1B1C7C" w14:textId="6E87ACC2" w:rsidR="00CE230A" w:rsidRDefault="00CE230A" w:rsidP="00CE230A">
      <w:pPr>
        <w:pStyle w:val="PL"/>
      </w:pPr>
    </w:p>
    <w:p w14:paraId="01209DE3" w14:textId="77777777" w:rsidR="00CE230A" w:rsidRDefault="00CE230A" w:rsidP="00CE230A">
      <w:pPr>
        <w:pStyle w:val="PL"/>
      </w:pPr>
    </w:p>
    <w:p w14:paraId="5B55C2F6" w14:textId="77777777" w:rsidR="00CE230A" w:rsidRPr="00C01B35" w:rsidRDefault="00CE230A" w:rsidP="00CE230A">
      <w:pPr>
        <w:pStyle w:val="PL"/>
      </w:pPr>
      <w:r>
        <w:t>Maximum</w:t>
      </w:r>
      <w:r w:rsidRPr="00C01B35">
        <w:t>Interval</w:t>
      </w:r>
      <w:r w:rsidRPr="005E1D34">
        <w:t xml:space="preserve"> </w:t>
      </w:r>
      <w:r>
        <w:t>::= INTEGER (1..86400</w:t>
      </w:r>
      <w:r w:rsidRPr="00C01B35">
        <w:t>)</w:t>
      </w:r>
    </w:p>
    <w:p w14:paraId="04254BBC" w14:textId="77777777" w:rsidR="00CE230A" w:rsidRPr="005E1D34" w:rsidRDefault="00CE230A" w:rsidP="00CE230A">
      <w:pPr>
        <w:pStyle w:val="PL"/>
      </w:pPr>
      <w:r w:rsidRPr="005E1D34">
        <w:t>-- maximum time interval between consecutive event reports in seconds.</w:t>
      </w:r>
    </w:p>
    <w:p w14:paraId="25D72D9C" w14:textId="77777777" w:rsidR="00CE230A" w:rsidRDefault="00CE230A" w:rsidP="00CE230A">
      <w:pPr>
        <w:pStyle w:val="PL"/>
        <w:rPr>
          <w:i/>
        </w:rPr>
      </w:pPr>
    </w:p>
    <w:p w14:paraId="4AFD89FF" w14:textId="77777777" w:rsidR="00CE230A" w:rsidRPr="00C01B35" w:rsidRDefault="00CE230A" w:rsidP="00CE230A">
      <w:pPr>
        <w:pStyle w:val="PL"/>
      </w:pPr>
      <w:r w:rsidRPr="005E1D34">
        <w:t>Sampling</w:t>
      </w:r>
      <w:r w:rsidRPr="003444F7">
        <w:t>Interva</w:t>
      </w:r>
      <w:r w:rsidRPr="00C01B35">
        <w:t>l</w:t>
      </w:r>
      <w:r w:rsidRPr="00E65CEC">
        <w:t xml:space="preserve"> </w:t>
      </w:r>
      <w:r>
        <w:t>::= INTEGER (1..3600</w:t>
      </w:r>
      <w:r w:rsidRPr="00C01B35">
        <w:t>)</w:t>
      </w:r>
    </w:p>
    <w:p w14:paraId="7BA3CAAF" w14:textId="77777777"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14:paraId="55A38D9D" w14:textId="77777777" w:rsidR="00CE230A" w:rsidRPr="005E1D34" w:rsidRDefault="00CE230A" w:rsidP="00CE230A">
      <w:pPr>
        <w:pStyle w:val="PL"/>
      </w:pPr>
      <w:r w:rsidRPr="008F095E">
        <w:t>-- in seconds</w:t>
      </w:r>
      <w:r w:rsidRPr="00801858">
        <w:t>.</w:t>
      </w:r>
    </w:p>
    <w:p w14:paraId="7E7CAB8E" w14:textId="77777777" w:rsidR="00CE230A" w:rsidRPr="00C01B35" w:rsidRDefault="00CE230A" w:rsidP="00CE230A">
      <w:pPr>
        <w:pStyle w:val="PL"/>
        <w:rPr>
          <w:i/>
        </w:rPr>
      </w:pPr>
    </w:p>
    <w:p w14:paraId="0FCE5987" w14:textId="77777777" w:rsidR="00CE230A" w:rsidRPr="00C01B35" w:rsidRDefault="00CE230A" w:rsidP="00CE230A">
      <w:pPr>
        <w:pStyle w:val="PL"/>
      </w:pPr>
      <w:r>
        <w:t>Duration ::= INTEGER (1..8640000</w:t>
      </w:r>
      <w:r w:rsidRPr="00C01B35">
        <w:t>)</w:t>
      </w:r>
    </w:p>
    <w:p w14:paraId="7A4D5C18" w14:textId="77777777" w:rsidR="00CE230A" w:rsidRPr="008F095E" w:rsidRDefault="00CE230A" w:rsidP="00CE230A">
      <w:pPr>
        <w:pStyle w:val="PL"/>
      </w:pPr>
      <w:r w:rsidRPr="005E1D34">
        <w:t xml:space="preserve">-- maximum duration of event reporting </w:t>
      </w:r>
      <w:r w:rsidRPr="003444F7">
        <w:t>by a UE</w:t>
      </w:r>
      <w:r w:rsidRPr="008F095E">
        <w:t>, in seconds</w:t>
      </w:r>
    </w:p>
    <w:p w14:paraId="04D2EC93" w14:textId="77777777" w:rsidR="00CE230A" w:rsidRDefault="00CE230A" w:rsidP="00CE230A">
      <w:pPr>
        <w:pStyle w:val="PL"/>
      </w:pPr>
    </w:p>
    <w:p w14:paraId="2ACA6D97" w14:textId="77777777" w:rsidR="00CE230A" w:rsidRPr="007A6410" w:rsidRDefault="00CE230A" w:rsidP="00CE230A">
      <w:pPr>
        <w:pStyle w:val="PL"/>
      </w:pPr>
      <w:r>
        <w:t xml:space="preserve">LocationInfo ::= </w:t>
      </w:r>
      <w:r w:rsidRPr="007A6410">
        <w:t>BIT STRING {</w:t>
      </w:r>
    </w:p>
    <w:p w14:paraId="0CF44E3F" w14:textId="77777777" w:rsidR="005F0DF3" w:rsidRPr="007A6410" w:rsidRDefault="00CE230A" w:rsidP="00CE230A">
      <w:pPr>
        <w:pStyle w:val="PL"/>
      </w:pPr>
      <w:r w:rsidRPr="007A6410">
        <w:tab/>
      </w:r>
      <w:r>
        <w:t>locationEstimate</w:t>
      </w:r>
      <w:r w:rsidRPr="007A6410">
        <w:tab/>
        <w:t>(0)</w:t>
      </w:r>
      <w:r>
        <w:t xml:space="preserve"> } (SIZE (1..32</w:t>
      </w:r>
      <w:r w:rsidRPr="007A6410">
        <w:t>))</w:t>
      </w:r>
    </w:p>
    <w:p w14:paraId="1553B618" w14:textId="136A75DF" w:rsidR="00CE230A" w:rsidRDefault="00CE230A" w:rsidP="00CE230A">
      <w:pPr>
        <w:pStyle w:val="PL"/>
      </w:pPr>
      <w:r>
        <w:t>-- A bit set to one indicates that the corresponding requirement is present.</w:t>
      </w:r>
    </w:p>
    <w:p w14:paraId="477D7CDA" w14:textId="77777777" w:rsidR="00CE230A" w:rsidRDefault="00CE230A" w:rsidP="00CE230A">
      <w:pPr>
        <w:pStyle w:val="PL"/>
      </w:pPr>
      <w:r>
        <w:t>-- A bit set to zero indicates that the corresponding requirement is absent.</w:t>
      </w:r>
    </w:p>
    <w:p w14:paraId="342B91A3" w14:textId="77777777" w:rsidR="00CE230A" w:rsidRDefault="00CE230A" w:rsidP="00CE230A">
      <w:pPr>
        <w:pStyle w:val="PL"/>
      </w:pPr>
      <w:r>
        <w:t>-- The locationEstimate is a requirement to provide the UE location for an event report to</w:t>
      </w:r>
    </w:p>
    <w:p w14:paraId="067ED6E9" w14:textId="77777777" w:rsidR="00CE230A" w:rsidRDefault="00CE230A" w:rsidP="00CE230A">
      <w:pPr>
        <w:pStyle w:val="PL"/>
      </w:pPr>
      <w:r>
        <w:t>-- the external client, but the location may be provided by either the UE or network.</w:t>
      </w:r>
    </w:p>
    <w:p w14:paraId="4B076111" w14:textId="77777777" w:rsidR="00CE230A" w:rsidRDefault="00CE230A" w:rsidP="00CE230A">
      <w:pPr>
        <w:pStyle w:val="PL"/>
      </w:pPr>
    </w:p>
    <w:p w14:paraId="75239A65" w14:textId="77777777" w:rsidR="00CE230A" w:rsidRDefault="00CE230A" w:rsidP="00CE230A">
      <w:pPr>
        <w:pStyle w:val="PL"/>
        <w:rPr>
          <w:lang w:val="en-US"/>
        </w:rPr>
      </w:pPr>
      <w:r>
        <w:rPr>
          <w:lang w:val="en-US"/>
        </w:rPr>
        <w:t>MotionEventReporting</w:t>
      </w:r>
      <w:r>
        <w:rPr>
          <w:lang w:val="en-US"/>
        </w:rPr>
        <w:tab/>
        <w:t>::=</w:t>
      </w:r>
      <w:r>
        <w:rPr>
          <w:lang w:val="en-US"/>
        </w:rPr>
        <w:tab/>
        <w:t>SEQUENCE {</w:t>
      </w:r>
    </w:p>
    <w:p w14:paraId="71E710FF" w14:textId="77777777" w:rsidR="00CE230A" w:rsidRDefault="00CE230A" w:rsidP="00CE230A">
      <w:pPr>
        <w:pStyle w:val="PL"/>
      </w:pPr>
      <w:r>
        <w:tab/>
        <w:t>linearDistance</w:t>
      </w:r>
      <w:r w:rsidR="00B1744F">
        <w:tab/>
      </w:r>
      <w:r>
        <w:t>[0]</w:t>
      </w:r>
      <w:r>
        <w:tab/>
        <w:t>LinearDistance,</w:t>
      </w:r>
    </w:p>
    <w:p w14:paraId="4883EDAA" w14:textId="77777777" w:rsidR="00CE230A" w:rsidRPr="00E20BBE" w:rsidRDefault="00CE230A" w:rsidP="00CE230A">
      <w:pPr>
        <w:pStyle w:val="PL"/>
      </w:pPr>
      <w:r>
        <w:tab/>
        <w:t>occurrenceInfo</w:t>
      </w:r>
      <w:r w:rsidR="00B1744F">
        <w:tab/>
      </w:r>
      <w:r w:rsidRPr="00E20BBE">
        <w:t>[</w:t>
      </w:r>
      <w:r>
        <w:t>1</w:t>
      </w:r>
      <w:r w:rsidRPr="00E20BBE">
        <w:t>]</w:t>
      </w:r>
      <w:r w:rsidRPr="00E20BBE">
        <w:tab/>
        <w:t>OccurrenceInfo</w:t>
      </w:r>
      <w:r>
        <w:tab/>
      </w:r>
      <w:r w:rsidRPr="00E20BBE">
        <w:t>OPTIONAL,</w:t>
      </w:r>
    </w:p>
    <w:p w14:paraId="0841634F" w14:textId="77777777" w:rsidR="00CE230A" w:rsidRDefault="00CE230A" w:rsidP="00CE230A">
      <w:pPr>
        <w:pStyle w:val="PL"/>
      </w:pPr>
      <w:r w:rsidRPr="00E20BBE">
        <w:tab/>
        <w:t>intervalTime</w:t>
      </w:r>
      <w:r w:rsidR="00B1744F">
        <w:tab/>
      </w:r>
      <w:r>
        <w:t>[2</w:t>
      </w:r>
      <w:r w:rsidRPr="00E20BBE">
        <w:t>]</w:t>
      </w:r>
      <w:r w:rsidRPr="00E20BBE">
        <w:tab/>
        <w:t>IntervalTime</w:t>
      </w:r>
      <w:r>
        <w:tab/>
      </w:r>
      <w:r w:rsidRPr="00E20BBE">
        <w:t>OPTIONAL,</w:t>
      </w:r>
    </w:p>
    <w:p w14:paraId="4F8B8B4A" w14:textId="77777777" w:rsidR="00CE230A" w:rsidRDefault="00CE230A" w:rsidP="00CE230A">
      <w:pPr>
        <w:pStyle w:val="PL"/>
      </w:pPr>
      <w:r>
        <w:tab/>
        <w:t>maximumInterval</w:t>
      </w:r>
      <w:r w:rsidR="00B1744F">
        <w:tab/>
      </w:r>
      <w:r>
        <w:t>[3]</w:t>
      </w:r>
      <w:r>
        <w:tab/>
        <w:t>MaximumInterval</w:t>
      </w:r>
      <w:r>
        <w:tab/>
        <w:t>OPTIONAL,</w:t>
      </w:r>
    </w:p>
    <w:p w14:paraId="376B7B90" w14:textId="77777777" w:rsidR="00CE230A" w:rsidRDefault="00CE230A" w:rsidP="00CE230A">
      <w:pPr>
        <w:pStyle w:val="PL"/>
      </w:pPr>
      <w:r>
        <w:tab/>
        <w:t>samplingInterval</w:t>
      </w:r>
      <w:r w:rsidR="00B1744F">
        <w:tab/>
      </w:r>
      <w:r>
        <w:t>[4] SamplingInterval</w:t>
      </w:r>
      <w:r>
        <w:tab/>
        <w:t>OPTIONAL,</w:t>
      </w:r>
    </w:p>
    <w:p w14:paraId="31700972" w14:textId="77777777" w:rsidR="00CE230A" w:rsidRDefault="00CE230A" w:rsidP="00CE230A">
      <w:pPr>
        <w:pStyle w:val="PL"/>
      </w:pPr>
      <w:r>
        <w:tab/>
        <w:t>duration</w:t>
      </w:r>
      <w:r w:rsidR="00B1744F">
        <w:tab/>
      </w:r>
      <w:r>
        <w:tab/>
        <w:t>[5]</w:t>
      </w:r>
      <w:r>
        <w:tab/>
        <w:t>Duration</w:t>
      </w:r>
      <w:r w:rsidR="00B1744F">
        <w:tab/>
      </w:r>
      <w:r>
        <w:t>OPTIONAL,</w:t>
      </w:r>
    </w:p>
    <w:p w14:paraId="322734DB" w14:textId="77777777" w:rsidR="00CE230A" w:rsidRDefault="00CE230A" w:rsidP="00CE230A">
      <w:pPr>
        <w:pStyle w:val="PL"/>
      </w:pPr>
      <w:r>
        <w:tab/>
        <w:t>locationInfo</w:t>
      </w:r>
      <w:r w:rsidR="00B1744F">
        <w:tab/>
      </w:r>
      <w:r>
        <w:t>[6]</w:t>
      </w:r>
      <w:r>
        <w:tab/>
        <w:t>LocationInfo</w:t>
      </w:r>
      <w:r>
        <w:tab/>
        <w:t>OPTIONAL,</w:t>
      </w:r>
    </w:p>
    <w:p w14:paraId="25237241" w14:textId="77777777" w:rsidR="00CE230A" w:rsidRDefault="00CE230A" w:rsidP="00CE230A">
      <w:pPr>
        <w:pStyle w:val="PL"/>
      </w:pPr>
      <w:r>
        <w:tab/>
        <w:t>... }</w:t>
      </w:r>
    </w:p>
    <w:p w14:paraId="5BE2E008" w14:textId="77777777" w:rsidR="00CE230A" w:rsidRDefault="00CE230A" w:rsidP="00CE230A">
      <w:pPr>
        <w:pStyle w:val="PL"/>
      </w:pPr>
      <w:r>
        <w:t>-- intervalTime and maximumInterval are not applicable when OccurenceInfo is present with</w:t>
      </w:r>
    </w:p>
    <w:p w14:paraId="29B98A7E" w14:textId="77777777" w:rsidR="00CE230A" w:rsidRPr="00E20BBE" w:rsidRDefault="00CE230A" w:rsidP="00CE230A">
      <w:pPr>
        <w:pStyle w:val="PL"/>
      </w:pPr>
      <w:r>
        <w:t>-- the value of oneTimeEvent.</w:t>
      </w:r>
    </w:p>
    <w:p w14:paraId="4E02D9B7" w14:textId="77777777" w:rsidR="00CE230A" w:rsidRDefault="00CE230A" w:rsidP="00CE230A">
      <w:pPr>
        <w:pStyle w:val="PL"/>
      </w:pPr>
    </w:p>
    <w:p w14:paraId="5E67286E" w14:textId="77777777" w:rsidR="00CE230A" w:rsidRDefault="00CE230A" w:rsidP="00CE230A">
      <w:pPr>
        <w:pStyle w:val="PL"/>
      </w:pPr>
      <w:r>
        <w:t>LinearDistance</w:t>
      </w:r>
      <w:r>
        <w:tab/>
        <w:t>::=</w:t>
      </w:r>
      <w:r>
        <w:tab/>
        <w:t>INTEGER (1..10000)</w:t>
      </w:r>
    </w:p>
    <w:p w14:paraId="3686F3D4" w14:textId="77777777" w:rsidR="00CE230A" w:rsidRDefault="00CE230A" w:rsidP="00CE230A">
      <w:pPr>
        <w:pStyle w:val="PL"/>
      </w:pPr>
      <w:r>
        <w:t>-- the minimum straight line distance moved by a UE to trigger a motion event report, in meters.</w:t>
      </w:r>
    </w:p>
    <w:p w14:paraId="7244ED1F" w14:textId="77777777" w:rsidR="00CE230A" w:rsidRDefault="00CE230A" w:rsidP="00CE230A">
      <w:pPr>
        <w:pStyle w:val="PL"/>
      </w:pPr>
    </w:p>
    <w:p w14:paraId="5949A7AF" w14:textId="77777777" w:rsidR="00CE230A" w:rsidRDefault="00CE230A" w:rsidP="00CE230A">
      <w:pPr>
        <w:pStyle w:val="PL"/>
        <w:rPr>
          <w:lang w:val="en-US"/>
        </w:rPr>
      </w:pPr>
      <w:r w:rsidRPr="00793914">
        <w:rPr>
          <w:lang w:val="en-US"/>
        </w:rPr>
        <w:t>LCS-ReferenceNumber</w:t>
      </w:r>
      <w:r>
        <w:rPr>
          <w:lang w:val="en-US"/>
        </w:rPr>
        <w:t>Ext ::= OCTET STRING (SIZE (1..255))</w:t>
      </w:r>
    </w:p>
    <w:p w14:paraId="79B2D44A" w14:textId="77777777" w:rsidR="00CE230A" w:rsidRDefault="00CE230A" w:rsidP="00CE230A">
      <w:pPr>
        <w:pStyle w:val="PL"/>
      </w:pPr>
    </w:p>
    <w:p w14:paraId="5C87146A" w14:textId="77777777" w:rsidR="00CE230A" w:rsidRPr="007A6410" w:rsidRDefault="00CE230A" w:rsidP="00CE230A">
      <w:pPr>
        <w:pStyle w:val="PL"/>
      </w:pPr>
      <w:r>
        <w:t xml:space="preserve">ReportingAccessTypes ::= </w:t>
      </w:r>
      <w:r w:rsidRPr="007A6410">
        <w:t>BIT STRING {</w:t>
      </w:r>
    </w:p>
    <w:p w14:paraId="45271853" w14:textId="77777777" w:rsidR="00CE230A" w:rsidRDefault="00CE230A" w:rsidP="00CE230A">
      <w:pPr>
        <w:pStyle w:val="PL"/>
      </w:pPr>
      <w:r w:rsidRPr="007A6410">
        <w:tab/>
      </w:r>
      <w:r>
        <w:t>nR</w:t>
      </w:r>
      <w:r w:rsidR="00B1744F">
        <w:tab/>
      </w:r>
      <w:r w:rsidR="00B1744F">
        <w:tab/>
      </w:r>
      <w:r w:rsidR="00B1744F">
        <w:tab/>
      </w:r>
      <w:r w:rsidRPr="007A6410">
        <w:t>(0)</w:t>
      </w:r>
      <w:r>
        <w:t>,</w:t>
      </w:r>
    </w:p>
    <w:p w14:paraId="07DCFEA0" w14:textId="77777777" w:rsidR="00CE230A" w:rsidRDefault="00CE230A" w:rsidP="00CE230A">
      <w:pPr>
        <w:pStyle w:val="PL"/>
      </w:pPr>
      <w:r>
        <w:tab/>
        <w:t xml:space="preserve">eUTRAConnectedTo5GC </w:t>
      </w:r>
      <w:r>
        <w:tab/>
        <w:t>(1),</w:t>
      </w:r>
    </w:p>
    <w:p w14:paraId="0302700F" w14:textId="0BA56E73" w:rsidR="003F3B59" w:rsidRDefault="00CE230A" w:rsidP="003F3B59">
      <w:pPr>
        <w:pStyle w:val="PL"/>
        <w:rPr>
          <w:lang w:eastAsia="zh-CN"/>
        </w:rPr>
      </w:pPr>
      <w:r>
        <w:tab/>
        <w:t>non3GPPConnectedTo5GC</w:t>
      </w:r>
      <w:r>
        <w:tab/>
        <w:t>(2)</w:t>
      </w:r>
      <w:r w:rsidR="003F3B59">
        <w:rPr>
          <w:rFonts w:hint="eastAsia"/>
          <w:lang w:eastAsia="zh-CN"/>
        </w:rPr>
        <w:t>,</w:t>
      </w:r>
    </w:p>
    <w:p w14:paraId="0F919584" w14:textId="77777777" w:rsidR="003F3B59" w:rsidRDefault="003F3B59" w:rsidP="003F3B59">
      <w:pPr>
        <w:pStyle w:val="PL"/>
      </w:pPr>
      <w:r>
        <w:tab/>
        <w:t>eUTRAConnectedTo</w:t>
      </w:r>
      <w:r>
        <w:rPr>
          <w:rFonts w:hint="eastAsia"/>
          <w:lang w:eastAsia="zh-CN"/>
        </w:rPr>
        <w:t>EP</w:t>
      </w:r>
      <w:r>
        <w:t xml:space="preserve">C </w:t>
      </w:r>
      <w:r>
        <w:tab/>
        <w:t>(</w:t>
      </w:r>
      <w:r>
        <w:rPr>
          <w:rFonts w:hint="eastAsia"/>
          <w:lang w:eastAsia="zh-CN"/>
        </w:rPr>
        <w:t>3</w:t>
      </w:r>
      <w:r>
        <w:t>),</w:t>
      </w:r>
    </w:p>
    <w:p w14:paraId="5F21A6EB" w14:textId="762FF5E2" w:rsidR="003F3B59" w:rsidRDefault="003F3B59" w:rsidP="003F3B59">
      <w:pPr>
        <w:pStyle w:val="PL"/>
        <w:rPr>
          <w:lang w:eastAsia="zh-CN"/>
        </w:rPr>
      </w:pPr>
      <w:r>
        <w:tab/>
      </w:r>
      <w:r w:rsidR="00152E06">
        <w:t>n</w:t>
      </w:r>
      <w:r w:rsidRPr="00BC2D24">
        <w:rPr>
          <w:lang w:eastAsia="zh-CN"/>
        </w:rPr>
        <w:t>R</w:t>
      </w:r>
      <w:r w:rsidR="00152E06">
        <w:rPr>
          <w:lang w:eastAsia="zh-CN"/>
        </w:rPr>
        <w:t>-</w:t>
      </w:r>
      <w:r w:rsidRPr="00BC2D24">
        <w:rPr>
          <w:lang w:eastAsia="zh-CN"/>
        </w:rPr>
        <w:t>LEO</w:t>
      </w:r>
      <w:r>
        <w:tab/>
        <w:t>(</w:t>
      </w:r>
      <w:r>
        <w:rPr>
          <w:rFonts w:hint="eastAsia"/>
          <w:lang w:eastAsia="zh-CN"/>
        </w:rPr>
        <w:t>4</w:t>
      </w:r>
      <w:r>
        <w:t>)</w:t>
      </w:r>
      <w:r>
        <w:rPr>
          <w:rFonts w:hint="eastAsia"/>
          <w:lang w:eastAsia="zh-CN"/>
        </w:rPr>
        <w:t>,</w:t>
      </w:r>
    </w:p>
    <w:p w14:paraId="290D7E88" w14:textId="194F2115" w:rsidR="003F3B59" w:rsidRDefault="003F3B59" w:rsidP="003F3B59">
      <w:pPr>
        <w:pStyle w:val="PL"/>
        <w:rPr>
          <w:lang w:eastAsia="zh-CN"/>
        </w:rPr>
      </w:pPr>
      <w:r>
        <w:tab/>
      </w:r>
      <w:r w:rsidR="00152E06">
        <w:t>n</w:t>
      </w:r>
      <w:r w:rsidRPr="00BC2D24">
        <w:rPr>
          <w:lang w:eastAsia="zh-CN"/>
        </w:rPr>
        <w:t>R</w:t>
      </w:r>
      <w:r w:rsidR="00152E06">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05BBF63C" w14:textId="5CE5E4DF" w:rsidR="003F3B59" w:rsidRDefault="003F3B59" w:rsidP="003F3B59">
      <w:pPr>
        <w:pStyle w:val="PL"/>
        <w:rPr>
          <w:lang w:eastAsia="zh-CN"/>
        </w:rPr>
      </w:pPr>
      <w:r>
        <w:tab/>
      </w:r>
      <w:r w:rsidR="00152E06">
        <w:t>n</w:t>
      </w:r>
      <w:r w:rsidRPr="00BC2D24">
        <w:rPr>
          <w:lang w:eastAsia="zh-CN"/>
        </w:rPr>
        <w:t>R</w:t>
      </w:r>
      <w:r w:rsidR="00152E06">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579E7B53" w14:textId="77777777" w:rsidR="005F0DF3" w:rsidRPr="007A6410" w:rsidRDefault="003F3B59" w:rsidP="003F3B59">
      <w:pPr>
        <w:pStyle w:val="PL"/>
      </w:pPr>
      <w:r>
        <w:tab/>
      </w:r>
      <w:r w:rsidR="00152E06">
        <w:t>n</w:t>
      </w:r>
      <w:r w:rsidRPr="00BC2D24">
        <w:rPr>
          <w:lang w:eastAsia="zh-CN"/>
        </w:rPr>
        <w:t>R</w:t>
      </w:r>
      <w:r w:rsidR="00152E06">
        <w:rPr>
          <w:lang w:eastAsia="zh-CN"/>
        </w:rPr>
        <w:t>-</w:t>
      </w:r>
      <w:r w:rsidRPr="00BC2D24">
        <w:rPr>
          <w:lang w:eastAsia="zh-CN"/>
        </w:rPr>
        <w:t>OTHER</w:t>
      </w:r>
      <w:r w:rsidR="00152E06">
        <w:rPr>
          <w:lang w:eastAsia="zh-CN"/>
        </w:rPr>
        <w:t>-</w:t>
      </w:r>
      <w:r w:rsidRPr="00BC2D24">
        <w:rPr>
          <w:lang w:eastAsia="zh-CN"/>
        </w:rPr>
        <w:t>SAT</w:t>
      </w:r>
      <w:r>
        <w:tab/>
        <w:t>(</w:t>
      </w:r>
      <w:r>
        <w:rPr>
          <w:rFonts w:hint="eastAsia"/>
          <w:lang w:eastAsia="zh-CN"/>
        </w:rPr>
        <w:t>7</w:t>
      </w:r>
      <w:r>
        <w:t>)</w:t>
      </w:r>
      <w:r w:rsidR="00CE230A">
        <w:t xml:space="preserve"> } (SIZE (1..16</w:t>
      </w:r>
      <w:r w:rsidR="00CE230A" w:rsidRPr="007A6410">
        <w:t>))</w:t>
      </w:r>
    </w:p>
    <w:p w14:paraId="3CF50639" w14:textId="75EE056D" w:rsidR="00CE230A" w:rsidRDefault="00CE230A" w:rsidP="00CE230A">
      <w:pPr>
        <w:pStyle w:val="PL"/>
      </w:pPr>
      <w:r>
        <w:t>-- A bit set to one indicates that the access type is allowed for event reporting.</w:t>
      </w:r>
    </w:p>
    <w:p w14:paraId="1EFC9C70" w14:textId="77777777" w:rsidR="00CE230A" w:rsidRDefault="00CE230A" w:rsidP="00CE230A">
      <w:pPr>
        <w:pStyle w:val="PL"/>
      </w:pPr>
      <w:r>
        <w:t>-- A bit set to zero or omitted indicates that the access types is not allowed.</w:t>
      </w:r>
    </w:p>
    <w:p w14:paraId="717DD469" w14:textId="77777777" w:rsidR="0066718F" w:rsidRDefault="0066718F" w:rsidP="00CE230A">
      <w:pPr>
        <w:pStyle w:val="PL"/>
      </w:pPr>
    </w:p>
    <w:p w14:paraId="4AA0DCEA" w14:textId="77777777" w:rsidR="0066718F" w:rsidRDefault="0066718F" w:rsidP="0066718F">
      <w:pPr>
        <w:pStyle w:val="PL"/>
        <w:rPr>
          <w:lang w:val="en-US"/>
        </w:rPr>
      </w:pPr>
      <w:r>
        <w:rPr>
          <w:lang w:eastAsia="zh-CN"/>
        </w:rPr>
        <w:t xml:space="preserve">ReportingInd ::= </w:t>
      </w:r>
      <w:r>
        <w:t>ENUMERATED</w:t>
      </w:r>
      <w:r>
        <w:rPr>
          <w:lang w:val="en-US"/>
        </w:rPr>
        <w:t xml:space="preserve"> {</w:t>
      </w:r>
    </w:p>
    <w:p w14:paraId="1847D4FA" w14:textId="77777777" w:rsidR="0066718F" w:rsidRPr="003916EE" w:rsidRDefault="0066718F" w:rsidP="0066718F">
      <w:pPr>
        <w:pStyle w:val="PL"/>
      </w:pPr>
      <w:r>
        <w:tab/>
        <w:t>insideReporting</w:t>
      </w:r>
      <w:r w:rsidRPr="003916EE">
        <w:t xml:space="preserve"> (</w:t>
      </w:r>
      <w:r>
        <w:t>0</w:t>
      </w:r>
      <w:r w:rsidRPr="003916EE">
        <w:t>),</w:t>
      </w:r>
    </w:p>
    <w:p w14:paraId="16C237BD" w14:textId="77777777" w:rsidR="0066718F" w:rsidRPr="003916EE" w:rsidRDefault="0066718F" w:rsidP="0066718F">
      <w:pPr>
        <w:pStyle w:val="PL"/>
      </w:pPr>
      <w:r w:rsidRPr="003916EE">
        <w:tab/>
      </w:r>
      <w:r>
        <w:rPr>
          <w:lang w:eastAsia="zh-CN"/>
        </w:rPr>
        <w:t>outsideReporting</w:t>
      </w:r>
      <w:r w:rsidRPr="003916EE">
        <w:t xml:space="preserve"> (</w:t>
      </w:r>
      <w:r>
        <w:t>1</w:t>
      </w:r>
      <w:r w:rsidRPr="003916EE">
        <w:t>),</w:t>
      </w:r>
    </w:p>
    <w:p w14:paraId="33E11AFD" w14:textId="77777777" w:rsidR="0066718F" w:rsidRPr="006E791D" w:rsidRDefault="0066718F" w:rsidP="0066718F">
      <w:pPr>
        <w:pStyle w:val="PL"/>
        <w:rPr>
          <w:lang w:val="en-US"/>
        </w:rPr>
      </w:pPr>
      <w:r>
        <w:rPr>
          <w:lang w:val="en-US"/>
        </w:rPr>
        <w:tab/>
        <w:t>... }</w:t>
      </w:r>
    </w:p>
    <w:p w14:paraId="5C0A4575" w14:textId="77777777" w:rsidR="00CE230A" w:rsidRDefault="00CE230A" w:rsidP="00CE230A">
      <w:pPr>
        <w:pStyle w:val="PL"/>
      </w:pPr>
    </w:p>
    <w:p w14:paraId="1117925E" w14:textId="77777777" w:rsidR="00CE230A" w:rsidRDefault="00CE230A" w:rsidP="00CE230A">
      <w:pPr>
        <w:pStyle w:val="PL"/>
      </w:pPr>
      <w:r>
        <w:t>LCS-PeriodicTriggeredInvokeRes</w:t>
      </w:r>
      <w:r>
        <w:tab/>
        <w:t>::= SEQUENCE {</w:t>
      </w:r>
    </w:p>
    <w:p w14:paraId="5056D319" w14:textId="77777777" w:rsidR="00CE230A" w:rsidRDefault="00CE230A" w:rsidP="00CE230A">
      <w:pPr>
        <w:pStyle w:val="PL"/>
      </w:pPr>
      <w:r>
        <w:tab/>
        <w:t>...}</w:t>
      </w:r>
    </w:p>
    <w:p w14:paraId="2DED53B4" w14:textId="77777777" w:rsidR="00CE230A" w:rsidRDefault="00CE230A" w:rsidP="00CE230A">
      <w:pPr>
        <w:pStyle w:val="PL"/>
      </w:pPr>
    </w:p>
    <w:p w14:paraId="04B0F045" w14:textId="77777777" w:rsidR="00CE230A" w:rsidRDefault="00CE230A" w:rsidP="00CE230A">
      <w:pPr>
        <w:pStyle w:val="PL"/>
      </w:pPr>
      <w:r>
        <w:t>LCS-EventReportArg</w:t>
      </w:r>
      <w:r>
        <w:tab/>
        <w:t>::= SEQUENCE {</w:t>
      </w:r>
    </w:p>
    <w:p w14:paraId="12FE2C4F" w14:textId="77777777" w:rsidR="00CE230A" w:rsidRDefault="00CE230A" w:rsidP="00CE230A">
      <w:pPr>
        <w:pStyle w:val="PL"/>
      </w:pPr>
      <w:r>
        <w:tab/>
        <w:t>eventType</w:t>
      </w:r>
      <w:r w:rsidR="00B1744F">
        <w:tab/>
      </w:r>
      <w:r>
        <w:tab/>
        <w:t>[0]</w:t>
      </w:r>
      <w:r>
        <w:tab/>
        <w:t>EventType,</w:t>
      </w:r>
    </w:p>
    <w:p w14:paraId="3BF690BE" w14:textId="77777777" w:rsidR="00CE230A" w:rsidRDefault="00CE230A" w:rsidP="00CE230A">
      <w:pPr>
        <w:pStyle w:val="PL"/>
      </w:pPr>
      <w:r>
        <w:tab/>
        <w:t>referenceNumberExt</w:t>
      </w:r>
      <w:r>
        <w:tab/>
        <w:t>[1]</w:t>
      </w:r>
      <w:r>
        <w:tab/>
        <w:t>LCS-ReferenceNumberExt,</w:t>
      </w:r>
    </w:p>
    <w:p w14:paraId="7D1B8BC8" w14:textId="77777777" w:rsidR="00CE230A" w:rsidRDefault="00CE230A" w:rsidP="00CE230A">
      <w:pPr>
        <w:pStyle w:val="PL"/>
      </w:pPr>
      <w:r>
        <w:tab/>
        <w:t>h-gmlc-callBackUri</w:t>
      </w:r>
      <w:r w:rsidR="00B1744F">
        <w:tab/>
      </w:r>
      <w:r>
        <w:tab/>
        <w:t>[2] UTF8String,</w:t>
      </w:r>
    </w:p>
    <w:p w14:paraId="24CE71CB" w14:textId="77777777" w:rsidR="00CE230A" w:rsidRDefault="00CE230A" w:rsidP="00CE230A">
      <w:pPr>
        <w:pStyle w:val="PL"/>
      </w:pPr>
      <w:r>
        <w:tab/>
        <w:t>locationInfo</w:t>
      </w:r>
      <w:r w:rsidR="00B1744F">
        <w:tab/>
      </w:r>
      <w:r>
        <w:t>[3] LocationInfo</w:t>
      </w:r>
      <w:r w:rsidR="00B1744F">
        <w:tab/>
      </w:r>
      <w:r>
        <w:t>OPTIONAL,</w:t>
      </w:r>
    </w:p>
    <w:p w14:paraId="1EF02F39" w14:textId="77777777" w:rsidR="00CE230A" w:rsidRDefault="00CE230A" w:rsidP="00CE230A">
      <w:pPr>
        <w:pStyle w:val="PL"/>
      </w:pPr>
      <w:r>
        <w:tab/>
        <w:t>supportedGADShapes</w:t>
      </w:r>
      <w:r>
        <w:tab/>
        <w:t>[4]</w:t>
      </w:r>
      <w:r>
        <w:tab/>
        <w:t>SupportedGADShapes</w:t>
      </w:r>
      <w:r>
        <w:tab/>
        <w:t>OPTIONAL,</w:t>
      </w:r>
    </w:p>
    <w:p w14:paraId="7F505334" w14:textId="77777777"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14:paraId="4794E641" w14:textId="77777777" w:rsidR="00CE230A" w:rsidRDefault="00CE230A" w:rsidP="00CE230A">
      <w:pPr>
        <w:pStyle w:val="PL"/>
      </w:pPr>
      <w:r>
        <w:tab/>
        <w:t>multiplePositioningProtocolPDUs</w:t>
      </w:r>
      <w:r>
        <w:tab/>
      </w:r>
      <w:r>
        <w:rPr>
          <w:lang w:val="en-US"/>
        </w:rPr>
        <w:t>[6</w:t>
      </w:r>
      <w:r w:rsidRPr="00793914">
        <w:rPr>
          <w:lang w:val="en-US"/>
        </w:rPr>
        <w:t>]</w:t>
      </w:r>
      <w:r>
        <w:t xml:space="preserve"> MultiplePositioningProtocolPDUs</w:t>
      </w:r>
      <w:r>
        <w:tab/>
        <w:t>OPTIONAL,</w:t>
      </w:r>
    </w:p>
    <w:p w14:paraId="365228E6"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776205AB" w14:textId="59EB7C9D" w:rsidR="00585431" w:rsidRDefault="00CE230A" w:rsidP="00585431">
      <w:pPr>
        <w:pStyle w:val="PL"/>
        <w:rPr>
          <w:lang w:val="en-US"/>
        </w:rPr>
      </w:pPr>
      <w:r>
        <w:rPr>
          <w:lang w:val="en-US"/>
        </w:rPr>
        <w:tab/>
        <w:t>...</w:t>
      </w:r>
      <w:r w:rsidR="00585431" w:rsidRPr="003916EE">
        <w:t>,</w:t>
      </w:r>
      <w:r w:rsidR="00585431">
        <w:rPr>
          <w:lang w:val="en-US"/>
        </w:rPr>
        <w:t xml:space="preserve"> </w:t>
      </w:r>
    </w:p>
    <w:p w14:paraId="08F7DEDE" w14:textId="240A668A" w:rsidR="00CE230A" w:rsidRDefault="00585431" w:rsidP="00585431">
      <w:pPr>
        <w:pStyle w:val="PL"/>
        <w:rPr>
          <w:lang w:val="en-US"/>
        </w:rPr>
      </w:pPr>
      <w:r>
        <w:rPr>
          <w:lang w:val="en-US"/>
        </w:rPr>
        <w:tab/>
      </w:r>
      <w:r>
        <w:rPr>
          <w:lang w:eastAsia="zh-CN"/>
        </w:rPr>
        <w:t>userPlaneEventReportStat</w:t>
      </w:r>
      <w:r>
        <w:rPr>
          <w:lang w:eastAsia="zh-CN"/>
        </w:rPr>
        <w:tab/>
        <w:t>[</w:t>
      </w:r>
      <w:r w:rsidR="002A0470">
        <w:rPr>
          <w:lang w:eastAsia="zh-CN"/>
        </w:rPr>
        <w:t>8</w:t>
      </w:r>
      <w:r>
        <w:rPr>
          <w:lang w:eastAsia="zh-CN"/>
        </w:rPr>
        <w:t>]</w:t>
      </w:r>
      <w:r>
        <w:rPr>
          <w:lang w:eastAsia="zh-CN"/>
        </w:rPr>
        <w:tab/>
        <w:t>LCS-UserPlaneEventReportStat</w:t>
      </w:r>
      <w:r>
        <w:rPr>
          <w:lang w:eastAsia="zh-CN"/>
        </w:rPr>
        <w:tab/>
      </w:r>
      <w:r w:rsidRPr="00793914">
        <w:rPr>
          <w:lang w:val="en-US"/>
        </w:rPr>
        <w:t>OPTIONAL</w:t>
      </w:r>
      <w:r w:rsidR="00CE230A">
        <w:rPr>
          <w:lang w:val="en-US"/>
        </w:rPr>
        <w:t xml:space="preserve"> }</w:t>
      </w:r>
    </w:p>
    <w:p w14:paraId="282D9FED" w14:textId="77777777" w:rsidR="00CE230A" w:rsidRDefault="00CE230A" w:rsidP="00CE230A">
      <w:pPr>
        <w:pStyle w:val="PL"/>
        <w:rPr>
          <w:lang w:val="en-US"/>
        </w:rPr>
      </w:pPr>
      <w:r>
        <w:rPr>
          <w:lang w:val="en-US"/>
        </w:rPr>
        <w:t>-- inclusion of the terminationCause signifies termination of event reporting by the MS</w:t>
      </w:r>
    </w:p>
    <w:p w14:paraId="795D0031" w14:textId="77777777" w:rsidR="00CE230A" w:rsidRDefault="00CE230A" w:rsidP="00CE230A">
      <w:pPr>
        <w:pStyle w:val="PL"/>
        <w:rPr>
          <w:lang w:val="en-US"/>
        </w:rPr>
      </w:pPr>
    </w:p>
    <w:p w14:paraId="7FDD415F" w14:textId="77777777" w:rsidR="00CE230A" w:rsidRDefault="00CE230A" w:rsidP="00CE230A">
      <w:pPr>
        <w:pStyle w:val="PL"/>
      </w:pPr>
      <w:r>
        <w:t>EventType ::= ENUMERATED {</w:t>
      </w:r>
    </w:p>
    <w:p w14:paraId="6621D72A" w14:textId="77777777" w:rsidR="00CE230A" w:rsidRPr="003916EE" w:rsidRDefault="00CE230A" w:rsidP="00CE230A">
      <w:pPr>
        <w:pStyle w:val="PL"/>
      </w:pPr>
      <w:r>
        <w:tab/>
      </w:r>
      <w:r w:rsidRPr="003916EE">
        <w:t>periodicEvent (</w:t>
      </w:r>
      <w:r>
        <w:t>0</w:t>
      </w:r>
      <w:r w:rsidRPr="003916EE">
        <w:t>),</w:t>
      </w:r>
    </w:p>
    <w:p w14:paraId="3B4857A0" w14:textId="77777777" w:rsidR="00CE230A" w:rsidRPr="003916EE" w:rsidRDefault="00CE230A" w:rsidP="00CE230A">
      <w:pPr>
        <w:pStyle w:val="PL"/>
      </w:pPr>
      <w:r w:rsidRPr="003916EE">
        <w:tab/>
        <w:t>enteringAreaEvent (</w:t>
      </w:r>
      <w:r>
        <w:t>1</w:t>
      </w:r>
      <w:r w:rsidRPr="003916EE">
        <w:t>),</w:t>
      </w:r>
    </w:p>
    <w:p w14:paraId="61566825" w14:textId="77777777" w:rsidR="00CE230A" w:rsidRPr="003916EE" w:rsidRDefault="00CE230A" w:rsidP="00CE230A">
      <w:pPr>
        <w:pStyle w:val="PL"/>
      </w:pPr>
      <w:r w:rsidRPr="003916EE">
        <w:lastRenderedPageBreak/>
        <w:tab/>
        <w:t>leavingAreaEvent (</w:t>
      </w:r>
      <w:r>
        <w:t>2</w:t>
      </w:r>
      <w:r w:rsidRPr="003916EE">
        <w:t>),</w:t>
      </w:r>
    </w:p>
    <w:p w14:paraId="4AE6372C" w14:textId="77777777" w:rsidR="00CE230A" w:rsidRPr="003916EE" w:rsidRDefault="00CE230A" w:rsidP="00CE230A">
      <w:pPr>
        <w:pStyle w:val="PL"/>
      </w:pPr>
      <w:r w:rsidRPr="003916EE">
        <w:tab/>
        <w:t>beingInsideAreaEvent (</w:t>
      </w:r>
      <w:r>
        <w:t>3</w:t>
      </w:r>
      <w:r w:rsidRPr="003916EE">
        <w:t>),</w:t>
      </w:r>
    </w:p>
    <w:p w14:paraId="7CDF63C1" w14:textId="77777777" w:rsidR="00CE230A" w:rsidRPr="003916EE" w:rsidRDefault="00CE230A" w:rsidP="00CE230A">
      <w:pPr>
        <w:pStyle w:val="PL"/>
      </w:pPr>
      <w:r w:rsidRPr="003916EE">
        <w:tab/>
        <w:t>motionEvent (</w:t>
      </w:r>
      <w:r>
        <w:t>4</w:t>
      </w:r>
      <w:r w:rsidRPr="003916EE">
        <w:t>),</w:t>
      </w:r>
    </w:p>
    <w:p w14:paraId="2102DBFA" w14:textId="77777777" w:rsidR="00CE230A" w:rsidRDefault="00CE230A" w:rsidP="00CE230A">
      <w:pPr>
        <w:pStyle w:val="PL"/>
      </w:pPr>
      <w:r w:rsidRPr="003916EE">
        <w:tab/>
        <w:t>maximumIntervalExpirationEvent (</w:t>
      </w:r>
      <w:r>
        <w:t>5),</w:t>
      </w:r>
    </w:p>
    <w:p w14:paraId="05BDB8DA" w14:textId="77777777" w:rsidR="00CE230A" w:rsidRDefault="00CE230A" w:rsidP="00CE230A">
      <w:pPr>
        <w:pStyle w:val="PL"/>
      </w:pPr>
      <w:r>
        <w:rPr>
          <w:szCs w:val="16"/>
        </w:rPr>
        <w:tab/>
        <w:t>location</w:t>
      </w:r>
      <w:r>
        <w:t>C</w:t>
      </w:r>
      <w:r w:rsidRPr="00FE43BD">
        <w:t>ancellation</w:t>
      </w:r>
      <w:r>
        <w:t>Event (6),</w:t>
      </w:r>
    </w:p>
    <w:p w14:paraId="12963990" w14:textId="5FB5085E" w:rsidR="005D5221" w:rsidRDefault="00CE230A" w:rsidP="005D5221">
      <w:pPr>
        <w:pStyle w:val="PL"/>
      </w:pPr>
      <w:r>
        <w:tab/>
        <w:t>...</w:t>
      </w:r>
      <w:r w:rsidR="005D5221">
        <w:t xml:space="preserve">, </w:t>
      </w:r>
    </w:p>
    <w:p w14:paraId="5A692B0E" w14:textId="6630ABD0" w:rsidR="00CE230A" w:rsidRDefault="005D5221" w:rsidP="005D5221">
      <w:pPr>
        <w:pStyle w:val="PL"/>
      </w:pPr>
      <w:r>
        <w:tab/>
      </w:r>
      <w:r w:rsidRPr="00B211EE">
        <w:t>cumulative</w:t>
      </w:r>
      <w:r>
        <w:t>E</w:t>
      </w:r>
      <w:r w:rsidRPr="00B211EE">
        <w:t>vent</w:t>
      </w:r>
      <w:r>
        <w:t>R</w:t>
      </w:r>
      <w:r w:rsidRPr="00B211EE">
        <w:t>eport</w:t>
      </w:r>
      <w:r>
        <w:t xml:space="preserve"> (</w:t>
      </w:r>
      <w:r w:rsidR="002A0470">
        <w:t>7</w:t>
      </w:r>
      <w:r>
        <w:t>)</w:t>
      </w:r>
      <w:r w:rsidR="00CE230A">
        <w:t xml:space="preserve"> }</w:t>
      </w:r>
    </w:p>
    <w:p w14:paraId="0FA5AA34" w14:textId="77777777" w:rsidR="00CE230A" w:rsidRDefault="00CE230A" w:rsidP="00CE230A">
      <w:pPr>
        <w:pStyle w:val="PL"/>
      </w:pPr>
      <w:r>
        <w:t>-- exception handling:</w:t>
      </w:r>
    </w:p>
    <w:p w14:paraId="617F58DE" w14:textId="77777777" w:rsidR="00CE230A" w:rsidRDefault="00CE230A" w:rsidP="00CE230A">
      <w:pPr>
        <w:pStyle w:val="PL"/>
      </w:pPr>
      <w:r>
        <w:t>-- an unrecognized value shall be rejected by the receiver with a return error cause of</w:t>
      </w:r>
    </w:p>
    <w:p w14:paraId="532F8A38" w14:textId="77777777" w:rsidR="005F0DF3" w:rsidRDefault="00CE230A" w:rsidP="00CE230A">
      <w:pPr>
        <w:pStyle w:val="PL"/>
      </w:pPr>
      <w:r>
        <w:t>-- unexpected data value.</w:t>
      </w:r>
    </w:p>
    <w:p w14:paraId="0D56BEEE" w14:textId="61D66F51" w:rsidR="00CE230A" w:rsidRDefault="00CE230A" w:rsidP="00CE230A">
      <w:pPr>
        <w:pStyle w:val="PL"/>
      </w:pPr>
    </w:p>
    <w:p w14:paraId="53E75FBD" w14:textId="77777777"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14:paraId="6E50C719" w14:textId="77777777" w:rsidR="00CE230A" w:rsidRDefault="00CE230A" w:rsidP="00CE230A">
      <w:pPr>
        <w:pStyle w:val="PL"/>
      </w:pPr>
      <w:r>
        <w:tab/>
        <w:t>maximumDuration</w:t>
      </w:r>
      <w:r w:rsidR="00B1744F">
        <w:tab/>
      </w:r>
      <w:r w:rsidR="00B1744F">
        <w:tab/>
      </w:r>
      <w:r>
        <w:tab/>
        <w:t>[0] MaximumDuration</w:t>
      </w:r>
      <w:r w:rsidR="00B1744F">
        <w:tab/>
      </w:r>
      <w:r>
        <w:t>OPTIONAL,</w:t>
      </w:r>
    </w:p>
    <w:p w14:paraId="2BF30A70" w14:textId="77777777" w:rsidR="00CE230A" w:rsidRDefault="00CE230A" w:rsidP="00CE230A">
      <w:pPr>
        <w:pStyle w:val="PL"/>
      </w:pPr>
      <w:r>
        <w:tab/>
        <w:t>maximumConsecutiveEventReports</w:t>
      </w:r>
      <w:r>
        <w:tab/>
        <w:t>[1] MaximumConsecutiveEventReports</w:t>
      </w:r>
      <w:r w:rsidR="00B1744F">
        <w:tab/>
      </w:r>
      <w:r>
        <w:t>OPTIONAL,</w:t>
      </w:r>
    </w:p>
    <w:p w14:paraId="25E42402" w14:textId="77777777" w:rsidR="00CE230A" w:rsidRDefault="00CE230A" w:rsidP="00CE230A">
      <w:pPr>
        <w:pStyle w:val="PL"/>
      </w:pPr>
      <w:r>
        <w:tab/>
        <w:t>... }</w:t>
      </w:r>
    </w:p>
    <w:p w14:paraId="3C4638D8" w14:textId="77777777" w:rsidR="00CE230A" w:rsidRDefault="00CE230A" w:rsidP="00CE230A">
      <w:pPr>
        <w:pStyle w:val="PL"/>
      </w:pPr>
    </w:p>
    <w:p w14:paraId="6CFF8152" w14:textId="77777777" w:rsidR="00CE230A" w:rsidRPr="00C01B35" w:rsidRDefault="00CE230A" w:rsidP="00CE230A">
      <w:pPr>
        <w:pStyle w:val="PL"/>
      </w:pPr>
      <w:r>
        <w:t>MaximumDuration</w:t>
      </w:r>
      <w:r w:rsidRPr="005E1D34">
        <w:t xml:space="preserve"> </w:t>
      </w:r>
      <w:r>
        <w:t>::= INTEGER (1..10080</w:t>
      </w:r>
      <w:r w:rsidRPr="00C01B35">
        <w:t>)</w:t>
      </w:r>
    </w:p>
    <w:p w14:paraId="2111123D" w14:textId="77777777" w:rsidR="00CE230A" w:rsidRDefault="00CE230A" w:rsidP="00CE230A">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26F573EC" w14:textId="77777777" w:rsidR="00CE230A" w:rsidRDefault="00CE230A" w:rsidP="00CE230A">
      <w:pPr>
        <w:pStyle w:val="PL"/>
      </w:pPr>
    </w:p>
    <w:p w14:paraId="316CDC55" w14:textId="77777777" w:rsidR="00CE230A" w:rsidRPr="00C01B35" w:rsidRDefault="00CE230A" w:rsidP="00CE230A">
      <w:pPr>
        <w:pStyle w:val="PL"/>
      </w:pPr>
      <w:r>
        <w:t>MaximumConsecutiveEventReports</w:t>
      </w:r>
      <w:r w:rsidRPr="005E1D34">
        <w:t xml:space="preserve"> </w:t>
      </w:r>
      <w:r>
        <w:t>::= INTEGER (1..1023</w:t>
      </w:r>
      <w:r w:rsidRPr="00C01B35">
        <w:t>)</w:t>
      </w:r>
    </w:p>
    <w:p w14:paraId="384D7A2D" w14:textId="77777777"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0F54ED43" w14:textId="77777777" w:rsidR="00CE230A" w:rsidRDefault="00CE230A" w:rsidP="00CE230A">
      <w:pPr>
        <w:pStyle w:val="PL"/>
      </w:pPr>
    </w:p>
    <w:p w14:paraId="393FA890" w14:textId="77777777" w:rsidR="005D5221" w:rsidRDefault="005D5221" w:rsidP="005D5221">
      <w:pPr>
        <w:pStyle w:val="PL"/>
      </w:pPr>
      <w:r>
        <w:rPr>
          <w:lang w:eastAsia="zh-CN"/>
        </w:rPr>
        <w:t>LCS-UserPlaneEventReportStat</w:t>
      </w:r>
      <w:r>
        <w:t xml:space="preserve"> ::= INTEGER (1..</w:t>
      </w:r>
      <w:r w:rsidRPr="00653FE2">
        <w:t>8639999</w:t>
      </w:r>
      <w:r w:rsidRPr="00C01B35">
        <w:t>)</w:t>
      </w:r>
    </w:p>
    <w:p w14:paraId="481EDFCF" w14:textId="77777777" w:rsidR="00CE230A" w:rsidRDefault="00CE230A" w:rsidP="00CE230A">
      <w:pPr>
        <w:pStyle w:val="PL"/>
      </w:pPr>
    </w:p>
    <w:p w14:paraId="0549AE8C" w14:textId="77777777" w:rsidR="00B04323" w:rsidRPr="00793914" w:rsidRDefault="00B04323" w:rsidP="00B04323">
      <w:pPr>
        <w:pStyle w:val="PL"/>
        <w:rPr>
          <w:lang w:val="en-US"/>
        </w:rPr>
      </w:pPr>
      <w:r>
        <w:t>LCS-UserP</w:t>
      </w:r>
      <w:r w:rsidRPr="00D76700">
        <w:t>laneReport</w:t>
      </w:r>
      <w:r>
        <w:t xml:space="preserve">AFAddr </w:t>
      </w:r>
      <w:r w:rsidRPr="00793914">
        <w:rPr>
          <w:lang w:val="en-US"/>
        </w:rPr>
        <w:t>::= SEQUENCE {</w:t>
      </w:r>
    </w:p>
    <w:p w14:paraId="76B9F21E" w14:textId="77777777" w:rsidR="00B04323" w:rsidRPr="00793914" w:rsidRDefault="00B04323" w:rsidP="00B04323">
      <w:pPr>
        <w:pStyle w:val="PL"/>
        <w:rPr>
          <w:lang w:val="en-US"/>
        </w:rPr>
      </w:pPr>
      <w:r w:rsidRPr="00793914">
        <w:rPr>
          <w:lang w:val="en-US"/>
        </w:rPr>
        <w:tab/>
      </w:r>
      <w:r>
        <w:rPr>
          <w:lang w:val="en-US"/>
        </w:rPr>
        <w:t>af-Ipv4-Addrs</w:t>
      </w:r>
      <w:r>
        <w:rPr>
          <w:lang w:val="en-US"/>
        </w:rPr>
        <w:tab/>
      </w:r>
      <w:r w:rsidRPr="00793914">
        <w:rPr>
          <w:lang w:val="en-US"/>
        </w:rPr>
        <w:t>[0]</w:t>
      </w:r>
      <w:r>
        <w:rPr>
          <w:lang w:val="en-US"/>
        </w:rPr>
        <w:tab/>
        <w:t>Ipv4Addrs</w:t>
      </w:r>
      <w:r>
        <w:rPr>
          <w:lang w:val="en-US"/>
        </w:rPr>
        <w:tab/>
      </w:r>
      <w:r w:rsidRPr="00793914">
        <w:rPr>
          <w:lang w:val="en-US"/>
        </w:rPr>
        <w:t>OPTIONAL,</w:t>
      </w:r>
    </w:p>
    <w:p w14:paraId="568A711E" w14:textId="77777777" w:rsidR="00B04323" w:rsidRDefault="00B04323" w:rsidP="00B04323">
      <w:pPr>
        <w:pStyle w:val="PL"/>
        <w:rPr>
          <w:lang w:val="en-US"/>
        </w:rPr>
      </w:pPr>
      <w:r>
        <w:rPr>
          <w:lang w:val="en-US"/>
        </w:rPr>
        <w:tab/>
        <w:t>af-Ipv6-Addrs</w:t>
      </w:r>
      <w:r>
        <w:rPr>
          <w:lang w:val="en-US"/>
        </w:rPr>
        <w:tab/>
        <w:t>[1]</w:t>
      </w:r>
      <w:r>
        <w:rPr>
          <w:lang w:val="en-US"/>
        </w:rPr>
        <w:tab/>
        <w:t>Ipv6Addrs</w:t>
      </w:r>
      <w:r>
        <w:rPr>
          <w:lang w:val="en-US"/>
        </w:rPr>
        <w:tab/>
      </w:r>
      <w:r w:rsidRPr="00793914">
        <w:rPr>
          <w:lang w:val="en-US"/>
        </w:rPr>
        <w:t>OPTIONAL</w:t>
      </w:r>
      <w:r>
        <w:rPr>
          <w:lang w:val="en-US"/>
        </w:rPr>
        <w:t>,</w:t>
      </w:r>
    </w:p>
    <w:p w14:paraId="18226E6F" w14:textId="77777777" w:rsidR="00B04323" w:rsidRPr="00C92E23" w:rsidRDefault="00B04323" w:rsidP="00B04323">
      <w:pPr>
        <w:pStyle w:val="PL"/>
        <w:rPr>
          <w:lang w:val="en-US"/>
        </w:rPr>
      </w:pPr>
      <w:r>
        <w:rPr>
          <w:lang w:val="en-US"/>
        </w:rPr>
        <w:tab/>
        <w:t>af-Fqdn</w:t>
      </w:r>
      <w:r>
        <w:rPr>
          <w:lang w:val="en-US"/>
        </w:rPr>
        <w:tab/>
        <w:t>[2]</w:t>
      </w:r>
      <w:r>
        <w:rPr>
          <w:lang w:val="en-US"/>
        </w:rPr>
        <w:tab/>
        <w:t>FQDN</w:t>
      </w:r>
      <w:r>
        <w:rPr>
          <w:lang w:val="en-US"/>
        </w:rPr>
        <w:tab/>
      </w:r>
      <w:r w:rsidRPr="00793914">
        <w:rPr>
          <w:lang w:val="en-US"/>
        </w:rPr>
        <w:t>OPTIONAL }</w:t>
      </w:r>
    </w:p>
    <w:p w14:paraId="7BF34654" w14:textId="77777777" w:rsidR="00B04323" w:rsidRDefault="00B04323" w:rsidP="00B04323">
      <w:pPr>
        <w:pStyle w:val="PL"/>
        <w:rPr>
          <w:lang w:val="en-US"/>
        </w:rPr>
      </w:pPr>
    </w:p>
    <w:p w14:paraId="3EDDF296" w14:textId="01C81B52" w:rsidR="00B04323" w:rsidRDefault="00B04323" w:rsidP="00B04323">
      <w:pPr>
        <w:pStyle w:val="PL"/>
        <w:rPr>
          <w:szCs w:val="16"/>
        </w:rPr>
      </w:pPr>
      <w:r>
        <w:rPr>
          <w:lang w:val="en-US"/>
        </w:rPr>
        <w:t>Ipv4Addrs ::</w:t>
      </w:r>
      <w:r w:rsidR="00893CBF">
        <w:rPr>
          <w:lang w:val="en-US"/>
        </w:rPr>
        <w:t>=</w:t>
      </w:r>
      <w:r>
        <w:rPr>
          <w:lang w:val="en-US"/>
        </w:rPr>
        <w:t xml:space="preserve"> </w:t>
      </w:r>
      <w:r w:rsidRPr="00653FE2">
        <w:rPr>
          <w:szCs w:val="16"/>
        </w:rPr>
        <w:t>SEQUENCE SIZE (1</w:t>
      </w:r>
      <w:r w:rsidRPr="00DC2AC9">
        <w:rPr>
          <w:szCs w:val="16"/>
        </w:rPr>
        <w:t>..</w:t>
      </w:r>
      <w:r>
        <w:rPr>
          <w:szCs w:val="16"/>
        </w:rPr>
        <w:t>16</w:t>
      </w:r>
      <w:r w:rsidRPr="00DC2AC9">
        <w:rPr>
          <w:szCs w:val="16"/>
        </w:rPr>
        <w:t>)</w:t>
      </w:r>
      <w:r w:rsidRPr="00653FE2">
        <w:rPr>
          <w:szCs w:val="16"/>
        </w:rPr>
        <w:t xml:space="preserve"> OF</w:t>
      </w:r>
    </w:p>
    <w:p w14:paraId="63B037E3" w14:textId="77777777" w:rsidR="00B04323" w:rsidRDefault="00B04323" w:rsidP="00B04323">
      <w:pPr>
        <w:pStyle w:val="PL"/>
        <w:rPr>
          <w:lang w:val="en-US"/>
        </w:rPr>
      </w:pPr>
      <w:r>
        <w:rPr>
          <w:lang w:val="en-US"/>
        </w:rPr>
        <w:tab/>
        <w:t>Ipv4Addr</w:t>
      </w:r>
    </w:p>
    <w:p w14:paraId="7A5CDFAB" w14:textId="77777777" w:rsidR="00B04323" w:rsidRDefault="00B04323" w:rsidP="00B04323">
      <w:pPr>
        <w:pStyle w:val="PL"/>
        <w:rPr>
          <w:lang w:val="en-US"/>
        </w:rPr>
      </w:pPr>
    </w:p>
    <w:p w14:paraId="57FDAC04" w14:textId="50C662C3" w:rsidR="00B04323" w:rsidRDefault="00B04323" w:rsidP="00B04323">
      <w:pPr>
        <w:pStyle w:val="PL"/>
        <w:rPr>
          <w:szCs w:val="16"/>
        </w:rPr>
      </w:pPr>
      <w:r>
        <w:rPr>
          <w:lang w:val="en-US"/>
        </w:rPr>
        <w:t>Ipv6Addrs ::</w:t>
      </w:r>
      <w:r w:rsidR="00893CBF">
        <w:rPr>
          <w:lang w:val="en-US"/>
        </w:rPr>
        <w:t>=</w:t>
      </w:r>
      <w:r>
        <w:rPr>
          <w:lang w:val="en-US"/>
        </w:rPr>
        <w:t xml:space="preserve"> </w:t>
      </w:r>
      <w:r w:rsidRPr="00653FE2">
        <w:rPr>
          <w:szCs w:val="16"/>
        </w:rPr>
        <w:t>SEQUENCE SIZE (1</w:t>
      </w:r>
      <w:r w:rsidRPr="00DC2AC9">
        <w:rPr>
          <w:szCs w:val="16"/>
        </w:rPr>
        <w:t>..</w:t>
      </w:r>
      <w:r>
        <w:rPr>
          <w:szCs w:val="16"/>
        </w:rPr>
        <w:t>16</w:t>
      </w:r>
      <w:r w:rsidRPr="00DC2AC9">
        <w:rPr>
          <w:szCs w:val="16"/>
        </w:rPr>
        <w:t xml:space="preserve">) </w:t>
      </w:r>
      <w:r w:rsidRPr="00653FE2">
        <w:rPr>
          <w:szCs w:val="16"/>
        </w:rPr>
        <w:t>OF</w:t>
      </w:r>
    </w:p>
    <w:p w14:paraId="39BCE9E6" w14:textId="77777777" w:rsidR="00B04323" w:rsidRDefault="00B04323" w:rsidP="00B04323">
      <w:pPr>
        <w:pStyle w:val="PL"/>
      </w:pPr>
      <w:r>
        <w:rPr>
          <w:szCs w:val="16"/>
        </w:rPr>
        <w:tab/>
      </w:r>
      <w:r>
        <w:rPr>
          <w:lang w:val="en-US"/>
        </w:rPr>
        <w:t>Ipv6Addr</w:t>
      </w:r>
    </w:p>
    <w:p w14:paraId="1F65EB3B" w14:textId="77777777" w:rsidR="00B04323" w:rsidRDefault="00B04323" w:rsidP="00B04323">
      <w:pPr>
        <w:pStyle w:val="PL"/>
      </w:pPr>
    </w:p>
    <w:p w14:paraId="23FE05A3" w14:textId="77777777" w:rsidR="00B04323" w:rsidRDefault="00B04323" w:rsidP="00B04323">
      <w:pPr>
        <w:pStyle w:val="PL"/>
      </w:pPr>
      <w:r>
        <w:rPr>
          <w:lang w:val="en-US"/>
        </w:rPr>
        <w:t xml:space="preserve">Ipv4Addr </w:t>
      </w:r>
      <w:r w:rsidRPr="00653FE2">
        <w:t>::=  OCTET STRING (SIZE (</w:t>
      </w:r>
      <w:r>
        <w:t>4</w:t>
      </w:r>
      <w:r w:rsidRPr="00653FE2">
        <w:t>))</w:t>
      </w:r>
    </w:p>
    <w:p w14:paraId="632AF177" w14:textId="77777777" w:rsidR="00B04323" w:rsidRDefault="00B04323" w:rsidP="00B04323">
      <w:pPr>
        <w:pStyle w:val="PL"/>
      </w:pPr>
    </w:p>
    <w:p w14:paraId="017E455D" w14:textId="77777777" w:rsidR="00B04323" w:rsidRDefault="00B04323" w:rsidP="00B04323">
      <w:pPr>
        <w:pStyle w:val="PL"/>
      </w:pPr>
      <w:r>
        <w:rPr>
          <w:lang w:val="en-US"/>
        </w:rPr>
        <w:t xml:space="preserve">Ipv6Addr </w:t>
      </w:r>
      <w:r w:rsidRPr="00653FE2">
        <w:t>::=  OCTET STRING (SIZE (</w:t>
      </w:r>
      <w:r>
        <w:t>16</w:t>
      </w:r>
      <w:r w:rsidRPr="00653FE2">
        <w:t>))</w:t>
      </w:r>
    </w:p>
    <w:p w14:paraId="6437C02C" w14:textId="77777777" w:rsidR="00B04323" w:rsidRDefault="00B04323" w:rsidP="00B04323">
      <w:pPr>
        <w:pStyle w:val="PL"/>
        <w:rPr>
          <w:lang w:val="en-US"/>
        </w:rPr>
      </w:pPr>
    </w:p>
    <w:p w14:paraId="49D44B73" w14:textId="77777777" w:rsidR="00B04323" w:rsidRPr="00793914" w:rsidRDefault="00B04323" w:rsidP="00B04323">
      <w:pPr>
        <w:pStyle w:val="PL"/>
        <w:rPr>
          <w:lang w:val="en-US"/>
        </w:rPr>
      </w:pPr>
      <w:r>
        <w:t>LCS-C</w:t>
      </w:r>
      <w:r w:rsidRPr="00D76700">
        <w:t>umulativeReport</w:t>
      </w:r>
      <w:r>
        <w:t xml:space="preserve">Criteria </w:t>
      </w:r>
      <w:r w:rsidRPr="00793914">
        <w:rPr>
          <w:lang w:val="en-US"/>
        </w:rPr>
        <w:t>::= SEQUENCE {</w:t>
      </w:r>
    </w:p>
    <w:p w14:paraId="705F5C8E" w14:textId="77777777" w:rsidR="00B04323" w:rsidRPr="00793914" w:rsidRDefault="00B04323" w:rsidP="00B04323">
      <w:pPr>
        <w:pStyle w:val="PL"/>
        <w:rPr>
          <w:lang w:val="en-US"/>
        </w:rPr>
      </w:pPr>
      <w:r w:rsidRPr="00793914">
        <w:rPr>
          <w:lang w:val="en-US"/>
        </w:rPr>
        <w:tab/>
      </w:r>
      <w:r>
        <w:t>t</w:t>
      </w:r>
      <w:r w:rsidRPr="00D76700">
        <w:t>imer</w:t>
      </w:r>
      <w:r>
        <w:t>Criteria</w:t>
      </w:r>
      <w:r>
        <w:rPr>
          <w:lang w:val="en-US"/>
        </w:rPr>
        <w:tab/>
      </w:r>
      <w:r w:rsidRPr="00793914">
        <w:rPr>
          <w:lang w:val="en-US"/>
        </w:rPr>
        <w:t>[0]</w:t>
      </w:r>
      <w:r>
        <w:rPr>
          <w:lang w:val="en-US"/>
        </w:rPr>
        <w:tab/>
      </w:r>
      <w:r>
        <w:t>LCS-C</w:t>
      </w:r>
      <w:r w:rsidRPr="00D76700">
        <w:t>umulativeReportTimer</w:t>
      </w:r>
      <w:r>
        <w:t>Criteria</w:t>
      </w:r>
      <w:r>
        <w:rPr>
          <w:lang w:val="en-US"/>
        </w:rPr>
        <w:tab/>
      </w:r>
      <w:r w:rsidRPr="00793914">
        <w:rPr>
          <w:lang w:val="en-US"/>
        </w:rPr>
        <w:t>OPTIONAL,</w:t>
      </w:r>
    </w:p>
    <w:p w14:paraId="156EB55D" w14:textId="77777777" w:rsidR="00B04323" w:rsidRPr="00C92E23" w:rsidRDefault="00B04323" w:rsidP="00B04323">
      <w:pPr>
        <w:pStyle w:val="PL"/>
        <w:rPr>
          <w:lang w:val="en-US"/>
        </w:rPr>
      </w:pPr>
      <w:r>
        <w:rPr>
          <w:lang w:val="en-US"/>
        </w:rPr>
        <w:tab/>
      </w:r>
      <w:r>
        <w:t>c</w:t>
      </w:r>
      <w:r w:rsidRPr="00D76700">
        <w:t>ounter</w:t>
      </w:r>
      <w:r>
        <w:t>Criteria</w:t>
      </w:r>
      <w:r>
        <w:rPr>
          <w:lang w:val="en-US"/>
        </w:rPr>
        <w:tab/>
        <w:t>[1]</w:t>
      </w:r>
      <w:r>
        <w:rPr>
          <w:lang w:val="en-US"/>
        </w:rPr>
        <w:tab/>
      </w:r>
      <w:r>
        <w:t>LCS-C</w:t>
      </w:r>
      <w:r w:rsidRPr="00D76700">
        <w:t>umulativeReportCounter</w:t>
      </w:r>
      <w:r>
        <w:t>Criteria</w:t>
      </w:r>
      <w:r>
        <w:rPr>
          <w:lang w:val="en-US"/>
        </w:rPr>
        <w:tab/>
      </w:r>
      <w:r w:rsidRPr="00793914">
        <w:rPr>
          <w:lang w:val="en-US"/>
        </w:rPr>
        <w:t>OPTIONAL</w:t>
      </w:r>
      <w:r>
        <w:rPr>
          <w:lang w:val="en-US"/>
        </w:rPr>
        <w:t xml:space="preserve"> }</w:t>
      </w:r>
    </w:p>
    <w:p w14:paraId="53307B57" w14:textId="77777777" w:rsidR="00B04323" w:rsidRDefault="00B04323" w:rsidP="00B04323">
      <w:pPr>
        <w:pStyle w:val="PL"/>
      </w:pPr>
    </w:p>
    <w:p w14:paraId="05F8882F" w14:textId="77777777" w:rsidR="00B04323" w:rsidRDefault="00B04323" w:rsidP="00B04323">
      <w:pPr>
        <w:pStyle w:val="PL"/>
      </w:pPr>
      <w:r>
        <w:t>LCS-C</w:t>
      </w:r>
      <w:r w:rsidRPr="00D76700">
        <w:t>umulativeReportTimer</w:t>
      </w:r>
      <w:r>
        <w:t>Criteria ::= INTEGER (1..</w:t>
      </w:r>
      <w:r w:rsidRPr="00653FE2">
        <w:t>8639999</w:t>
      </w:r>
      <w:r w:rsidRPr="00C01B35">
        <w:t>)</w:t>
      </w:r>
    </w:p>
    <w:p w14:paraId="2A8D22CE" w14:textId="77777777" w:rsidR="00B04323" w:rsidRDefault="00B04323" w:rsidP="00B04323">
      <w:pPr>
        <w:pStyle w:val="PL"/>
      </w:pPr>
    </w:p>
    <w:p w14:paraId="037D075D" w14:textId="77777777" w:rsidR="00B04323" w:rsidRDefault="00B04323" w:rsidP="00B04323">
      <w:pPr>
        <w:pStyle w:val="PL"/>
      </w:pPr>
      <w:r>
        <w:t>LCS-C</w:t>
      </w:r>
      <w:r w:rsidRPr="00D76700">
        <w:t>umulativeReportCounter</w:t>
      </w:r>
      <w:r>
        <w:t>Criteria ::= INTEGER (1..</w:t>
      </w:r>
      <w:r w:rsidRPr="00653FE2">
        <w:t>8639999</w:t>
      </w:r>
      <w:r w:rsidRPr="00C01B35">
        <w:t>)</w:t>
      </w:r>
    </w:p>
    <w:p w14:paraId="6E903C0C" w14:textId="77777777" w:rsidR="00B04323" w:rsidRDefault="00B04323" w:rsidP="00B04323">
      <w:pPr>
        <w:pStyle w:val="PL"/>
      </w:pPr>
    </w:p>
    <w:p w14:paraId="2E5C7A38" w14:textId="77777777" w:rsidR="00B04323" w:rsidRDefault="00B04323" w:rsidP="00B04323">
      <w:pPr>
        <w:pStyle w:val="PL"/>
      </w:pPr>
      <w:r w:rsidRPr="00653FE2">
        <w:t>FQDN ::=  OCTET STRING (SIZE (</w:t>
      </w:r>
      <w:r>
        <w:t>4</w:t>
      </w:r>
      <w:r w:rsidRPr="00653FE2">
        <w:t>..25</w:t>
      </w:r>
      <w:r>
        <w:t>3</w:t>
      </w:r>
      <w:r w:rsidRPr="00653FE2">
        <w:t>))</w:t>
      </w:r>
    </w:p>
    <w:p w14:paraId="2CC97283" w14:textId="77777777" w:rsidR="00B04323" w:rsidRDefault="00B04323" w:rsidP="00B04323">
      <w:pPr>
        <w:pStyle w:val="PL"/>
      </w:pPr>
    </w:p>
    <w:p w14:paraId="637CD214" w14:textId="77777777" w:rsidR="00CE230A" w:rsidRDefault="00CE230A" w:rsidP="00CE230A">
      <w:pPr>
        <w:pStyle w:val="PL"/>
      </w:pPr>
      <w:r>
        <w:t>LCS-EventReportRes::= SEQUENCE {</w:t>
      </w:r>
    </w:p>
    <w:p w14:paraId="469426DA" w14:textId="77777777" w:rsidR="00CE230A" w:rsidRDefault="00CE230A" w:rsidP="00CE230A">
      <w:pPr>
        <w:pStyle w:val="PL"/>
      </w:pPr>
      <w:r>
        <w:tab/>
        <w:t>deferredRoutingIdentifier</w:t>
      </w:r>
      <w:r>
        <w:tab/>
        <w:t>[0]</w:t>
      </w:r>
      <w:r>
        <w:tab/>
        <w:t>OCTET STRING</w:t>
      </w:r>
      <w:r>
        <w:tab/>
        <w:t>OPTIONAL,</w:t>
      </w:r>
    </w:p>
    <w:p w14:paraId="3CA34E04"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5FF4BA9B" w14:textId="77777777" w:rsidR="00CE230A" w:rsidRDefault="00CE230A" w:rsidP="00CE230A">
      <w:pPr>
        <w:pStyle w:val="PL"/>
      </w:pPr>
      <w:r>
        <w:tab/>
        <w:t>... }</w:t>
      </w:r>
    </w:p>
    <w:p w14:paraId="4AA7AD44" w14:textId="77777777" w:rsidR="00CE230A" w:rsidRDefault="00CE230A" w:rsidP="00CE230A">
      <w:pPr>
        <w:pStyle w:val="PL"/>
      </w:pPr>
    </w:p>
    <w:p w14:paraId="1DAEE531" w14:textId="77777777" w:rsidR="00CE230A" w:rsidRPr="00793914" w:rsidRDefault="00CE230A" w:rsidP="00CE230A">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599B5A52" w14:textId="77777777" w:rsidR="00CE230A" w:rsidRPr="00793914" w:rsidRDefault="00CE230A" w:rsidP="00CE230A">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37E4ED9B" w14:textId="77777777" w:rsidR="00CE230A" w:rsidRDefault="00CE230A" w:rsidP="00CE230A">
      <w:pPr>
        <w:pStyle w:val="PL"/>
        <w:rPr>
          <w:lang w:val="en-US"/>
        </w:rPr>
      </w:pPr>
      <w:r>
        <w:rPr>
          <w:lang w:val="en-US"/>
        </w:rPr>
        <w:tab/>
        <w:t>h-gmlc-callBackUri</w:t>
      </w:r>
      <w:r>
        <w:rPr>
          <w:lang w:val="en-US"/>
        </w:rPr>
        <w:tab/>
        <w:t>[2]</w:t>
      </w:r>
      <w:r>
        <w:rPr>
          <w:lang w:val="en-US"/>
        </w:rPr>
        <w:tab/>
        <w:t>UTF8String,</w:t>
      </w:r>
    </w:p>
    <w:p w14:paraId="647C29C6" w14:textId="77777777" w:rsidR="00CE230A" w:rsidRDefault="00CE230A" w:rsidP="00CE230A">
      <w:pPr>
        <w:pStyle w:val="PL"/>
        <w:rPr>
          <w:lang w:val="en-US"/>
        </w:rPr>
      </w:pPr>
      <w:r w:rsidRPr="00793914">
        <w:rPr>
          <w:lang w:val="en-US"/>
        </w:rPr>
        <w:tab/>
        <w:t>...</w:t>
      </w:r>
      <w:r>
        <w:rPr>
          <w:lang w:val="en-US"/>
        </w:rPr>
        <w:t xml:space="preserve"> </w:t>
      </w:r>
      <w:r w:rsidRPr="00793914">
        <w:rPr>
          <w:lang w:val="en-US"/>
        </w:rPr>
        <w:t>}</w:t>
      </w:r>
    </w:p>
    <w:p w14:paraId="0A5B824D" w14:textId="77777777" w:rsidR="00B1744F" w:rsidRDefault="00B1744F" w:rsidP="00B1744F">
      <w:pPr>
        <w:pStyle w:val="PL"/>
        <w:rPr>
          <w:lang w:eastAsia="zh-CN"/>
        </w:rPr>
      </w:pPr>
    </w:p>
    <w:p w14:paraId="73A270A1" w14:textId="77777777" w:rsidR="00775DA7" w:rsidRDefault="00775DA7" w:rsidP="00775DA7">
      <w:pPr>
        <w:pStyle w:val="PL"/>
        <w:rPr>
          <w:lang w:val="en-US"/>
        </w:rPr>
      </w:pPr>
      <w:r>
        <w:rPr>
          <w:lang w:val="en-US"/>
        </w:rPr>
        <w:t>LCS-</w:t>
      </w:r>
      <w:r>
        <w:rPr>
          <w:rFonts w:hint="eastAsia"/>
          <w:lang w:val="en-US" w:eastAsia="zh-CN"/>
        </w:rPr>
        <w:t>LocationPrivacySetting</w:t>
      </w:r>
      <w:r>
        <w:rPr>
          <w:lang w:val="en-US"/>
        </w:rPr>
        <w:t>Arg ::= SEQUENCE {</w:t>
      </w:r>
    </w:p>
    <w:p w14:paraId="39C7B438" w14:textId="77777777"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3D599931" w14:textId="77777777" w:rsidR="00775DA7"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62867F3D" w14:textId="77777777" w:rsidR="00F96794" w:rsidRDefault="001C42E9" w:rsidP="00F96794">
      <w:pPr>
        <w:pStyle w:val="PL"/>
      </w:pPr>
      <w:r>
        <w:rPr>
          <w:rFonts w:hint="eastAsia"/>
          <w:lang w:val="en-US" w:eastAsia="zh-CN"/>
        </w:rPr>
        <w:tab/>
      </w:r>
      <w:r>
        <w:rPr>
          <w:lang w:val="en-US" w:eastAsia="zh-CN"/>
        </w:rPr>
        <w:t>eventReportExpectedArea</w:t>
      </w:r>
      <w:r>
        <w:rPr>
          <w:lang w:val="en-US" w:eastAsia="zh-CN"/>
        </w:rPr>
        <w:tab/>
        <w:t>[</w:t>
      </w:r>
      <w:r w:rsidR="00F20E94">
        <w:rPr>
          <w:lang w:val="en-US" w:eastAsia="zh-CN"/>
        </w:rPr>
        <w:t>2</w:t>
      </w:r>
      <w:r>
        <w:rPr>
          <w:lang w:val="en-US" w:eastAsia="zh-CN"/>
        </w:rPr>
        <w:t xml:space="preserve">] </w:t>
      </w:r>
      <w:r w:rsidRPr="00C82812">
        <w:rPr>
          <w:lang w:val="en-US" w:eastAsia="zh-CN"/>
        </w:rPr>
        <w:t>Ext-GeographicalInformation</w:t>
      </w:r>
      <w:r>
        <w:rPr>
          <w:lang w:val="en-US"/>
        </w:rPr>
        <w:tab/>
      </w:r>
      <w:r w:rsidRPr="00E20BBE">
        <w:t>OPTIONAL</w:t>
      </w:r>
      <w:r w:rsidR="00F96794">
        <w:t>,</w:t>
      </w:r>
    </w:p>
    <w:p w14:paraId="5CCC2A5E" w14:textId="77777777" w:rsidR="00F96794" w:rsidRDefault="00F96794" w:rsidP="00F96794">
      <w:pPr>
        <w:pStyle w:val="PL"/>
        <w:rPr>
          <w:lang w:eastAsia="zh-CN"/>
        </w:rPr>
      </w:pPr>
      <w:r>
        <w:tab/>
        <w:t>areaUsageInd</w:t>
      </w:r>
      <w:r>
        <w:tab/>
        <w:t xml:space="preserve">[3] </w:t>
      </w:r>
      <w:r>
        <w:rPr>
          <w:lang w:eastAsia="zh-CN"/>
        </w:rPr>
        <w:t>ReportingInd</w:t>
      </w:r>
      <w:r>
        <w:rPr>
          <w:lang w:eastAsia="zh-CN"/>
        </w:rPr>
        <w:tab/>
        <w:t>OPTIONAL,</w:t>
      </w:r>
    </w:p>
    <w:p w14:paraId="2480C845" w14:textId="1F822CE5" w:rsidR="001C42E9" w:rsidRDefault="00F96794" w:rsidP="00F96794">
      <w:pPr>
        <w:pStyle w:val="PL"/>
        <w:rPr>
          <w:lang w:val="en-US"/>
        </w:rPr>
      </w:pPr>
      <w:r>
        <w:rPr>
          <w:lang w:eastAsia="zh-CN"/>
        </w:rPr>
        <w:tab/>
        <w:t>...</w:t>
      </w:r>
      <w:r w:rsidR="001C42E9">
        <w:rPr>
          <w:lang w:val="en-US"/>
        </w:rPr>
        <w:t xml:space="preserve"> }</w:t>
      </w:r>
    </w:p>
    <w:p w14:paraId="6900F3E5" w14:textId="77777777" w:rsidR="00775DA7" w:rsidRPr="001C42E9" w:rsidRDefault="00775DA7" w:rsidP="00775DA7">
      <w:pPr>
        <w:pStyle w:val="PL"/>
        <w:rPr>
          <w:lang w:val="en-US" w:eastAsia="zh-CN"/>
        </w:rPr>
      </w:pPr>
    </w:p>
    <w:p w14:paraId="6499862F" w14:textId="77777777" w:rsidR="00775DA7" w:rsidRDefault="00775DA7" w:rsidP="00775DA7">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70BDABC9" w14:textId="77777777" w:rsidR="00775DA7" w:rsidRPr="003916EE" w:rsidRDefault="00775DA7" w:rsidP="00775DA7">
      <w:pPr>
        <w:pStyle w:val="PL"/>
      </w:pPr>
      <w:r>
        <w:tab/>
      </w:r>
      <w:r>
        <w:rPr>
          <w:rFonts w:hint="eastAsia"/>
          <w:lang w:eastAsia="zh-CN"/>
        </w:rPr>
        <w:t>locationDisallowed</w:t>
      </w:r>
      <w:r w:rsidRPr="003916EE">
        <w:t xml:space="preserve"> (</w:t>
      </w:r>
      <w:r>
        <w:t>0</w:t>
      </w:r>
      <w:r w:rsidRPr="003916EE">
        <w:t>),</w:t>
      </w:r>
    </w:p>
    <w:p w14:paraId="377441BF" w14:textId="77777777" w:rsidR="00775DA7" w:rsidRPr="003916EE" w:rsidRDefault="00775DA7" w:rsidP="00775DA7">
      <w:pPr>
        <w:pStyle w:val="PL"/>
      </w:pPr>
      <w:r w:rsidRPr="003916EE">
        <w:tab/>
      </w:r>
      <w:r>
        <w:rPr>
          <w:rFonts w:hint="eastAsia"/>
          <w:lang w:eastAsia="zh-CN"/>
        </w:rPr>
        <w:t>locationAllowed</w:t>
      </w:r>
      <w:r w:rsidRPr="003916EE">
        <w:t xml:space="preserve"> (</w:t>
      </w:r>
      <w:r>
        <w:t>1</w:t>
      </w:r>
      <w:r w:rsidRPr="003916EE">
        <w:t>),</w:t>
      </w:r>
    </w:p>
    <w:p w14:paraId="42E7B288" w14:textId="55D60D92" w:rsidR="00C90095" w:rsidRDefault="00775DA7" w:rsidP="00C90095">
      <w:pPr>
        <w:pStyle w:val="PL"/>
        <w:rPr>
          <w:lang w:val="en-US"/>
        </w:rPr>
      </w:pPr>
      <w:r>
        <w:rPr>
          <w:lang w:val="en-US"/>
        </w:rPr>
        <w:tab/>
        <w:t>...</w:t>
      </w:r>
      <w:r w:rsidR="00C90095">
        <w:rPr>
          <w:lang w:val="en-US"/>
        </w:rPr>
        <w:t>,</w:t>
      </w:r>
    </w:p>
    <w:p w14:paraId="4DB8EE29" w14:textId="77777777" w:rsidR="00C90095" w:rsidRPr="003916EE" w:rsidRDefault="00C90095" w:rsidP="00C90095">
      <w:pPr>
        <w:pStyle w:val="PL"/>
      </w:pPr>
      <w:r>
        <w:tab/>
      </w:r>
      <w:r>
        <w:rPr>
          <w:lang w:eastAsia="zh-CN"/>
        </w:rPr>
        <w:t>ranging</w:t>
      </w:r>
      <w:r>
        <w:rPr>
          <w:rFonts w:hint="eastAsia"/>
          <w:lang w:eastAsia="zh-CN"/>
        </w:rPr>
        <w:t>Disallowed</w:t>
      </w:r>
      <w:r w:rsidRPr="003916EE">
        <w:t xml:space="preserve"> (</w:t>
      </w:r>
      <w:r>
        <w:t>2</w:t>
      </w:r>
      <w:r w:rsidRPr="003916EE">
        <w:t>),</w:t>
      </w:r>
    </w:p>
    <w:p w14:paraId="020AFC74" w14:textId="4A95842B" w:rsidR="00775DA7" w:rsidRDefault="00C90095" w:rsidP="00C90095">
      <w:pPr>
        <w:pStyle w:val="PL"/>
        <w:rPr>
          <w:lang w:val="en-US"/>
        </w:rPr>
      </w:pPr>
      <w:r w:rsidRPr="003916EE">
        <w:tab/>
      </w:r>
      <w:r>
        <w:rPr>
          <w:lang w:eastAsia="zh-CN"/>
        </w:rPr>
        <w:t>ranging</w:t>
      </w:r>
      <w:r>
        <w:rPr>
          <w:rFonts w:hint="eastAsia"/>
          <w:lang w:eastAsia="zh-CN"/>
        </w:rPr>
        <w:t>Allowed</w:t>
      </w:r>
      <w:r w:rsidRPr="003916EE">
        <w:t xml:space="preserve"> (</w:t>
      </w:r>
      <w:r>
        <w:t>3</w:t>
      </w:r>
      <w:r w:rsidRPr="003916EE">
        <w:t>)</w:t>
      </w:r>
      <w:r w:rsidR="00775DA7">
        <w:rPr>
          <w:lang w:val="en-US"/>
        </w:rPr>
        <w:t xml:space="preserve"> }</w:t>
      </w:r>
    </w:p>
    <w:p w14:paraId="7A83AD3A" w14:textId="77777777" w:rsidR="00775DA7" w:rsidRDefault="00775DA7" w:rsidP="00775DA7">
      <w:pPr>
        <w:pStyle w:val="PL"/>
        <w:rPr>
          <w:lang w:eastAsia="zh-CN"/>
        </w:rPr>
      </w:pPr>
    </w:p>
    <w:p w14:paraId="28998807" w14:textId="77777777" w:rsidR="00775DA7" w:rsidRDefault="00775DA7" w:rsidP="00775DA7">
      <w:pPr>
        <w:pStyle w:val="PL"/>
        <w:rPr>
          <w:lang w:val="en-US"/>
        </w:rPr>
      </w:pPr>
      <w:r>
        <w:rPr>
          <w:lang w:val="en-US" w:eastAsia="zh-CN"/>
        </w:rPr>
        <w:t>LCS-</w:t>
      </w:r>
      <w:r>
        <w:rPr>
          <w:rFonts w:hint="eastAsia"/>
          <w:lang w:val="en-US" w:eastAsia="zh-CN"/>
        </w:rPr>
        <w:t>ValidTimePeriod</w:t>
      </w:r>
      <w:r>
        <w:rPr>
          <w:lang w:val="en-US"/>
        </w:rPr>
        <w:t xml:space="preserve"> ::= SEQUENCE {</w:t>
      </w:r>
    </w:p>
    <w:p w14:paraId="25044BFC" w14:textId="77777777" w:rsidR="00775DA7" w:rsidRDefault="00775DA7" w:rsidP="00775DA7">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30E3DB6A" w14:textId="77777777" w:rsidR="00775DA7" w:rsidRDefault="00775DA7" w:rsidP="00775DA7">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30653552" w14:textId="77777777" w:rsidR="00775DA7" w:rsidRDefault="00775DA7" w:rsidP="00775DA7">
      <w:pPr>
        <w:pStyle w:val="PL"/>
        <w:rPr>
          <w:lang w:val="en-US"/>
        </w:rPr>
      </w:pPr>
      <w:r>
        <w:rPr>
          <w:lang w:val="en-US"/>
        </w:rPr>
        <w:tab/>
        <w:t>... }</w:t>
      </w:r>
    </w:p>
    <w:p w14:paraId="35BB4D07" w14:textId="77777777" w:rsidR="00775DA7" w:rsidRDefault="00775DA7" w:rsidP="00775DA7">
      <w:pPr>
        <w:pStyle w:val="PL"/>
        <w:rPr>
          <w:szCs w:val="16"/>
          <w:lang w:eastAsia="zh-CN"/>
        </w:rPr>
      </w:pPr>
    </w:p>
    <w:p w14:paraId="427422DE" w14:textId="77777777" w:rsidR="00BD6650" w:rsidRPr="00FD48B2" w:rsidRDefault="00BD6650" w:rsidP="00BD6650">
      <w:pPr>
        <w:pStyle w:val="PL"/>
        <w:rPr>
          <w:lang w:eastAsia="zh-CN"/>
        </w:rPr>
      </w:pPr>
      <w:r>
        <w:rPr>
          <w:rFonts w:hint="eastAsia"/>
          <w:szCs w:val="16"/>
          <w:lang w:eastAsia="zh-CN"/>
        </w:rPr>
        <w:lastRenderedPageBreak/>
        <w:t>Date</w:t>
      </w:r>
      <w:r w:rsidRPr="00653FE2">
        <w:rPr>
          <w:szCs w:val="16"/>
        </w:rPr>
        <w:t>Time ::= OCTET STRING (SIZE (</w:t>
      </w:r>
      <w:r>
        <w:rPr>
          <w:szCs w:val="16"/>
          <w:lang w:eastAsia="zh-CN"/>
        </w:rPr>
        <w:t>30</w:t>
      </w:r>
      <w:r w:rsidRPr="00653FE2">
        <w:rPr>
          <w:szCs w:val="16"/>
        </w:rPr>
        <w:t>))</w:t>
      </w:r>
    </w:p>
    <w:p w14:paraId="7C6A7BEE" w14:textId="77777777" w:rsidR="00BD6650" w:rsidRDefault="00BD6650" w:rsidP="00BD6650">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1C215F23" w14:textId="77777777" w:rsidR="00BD6650" w:rsidRDefault="00BD6650" w:rsidP="00BD6650">
      <w:pPr>
        <w:pStyle w:val="PL"/>
      </w:pPr>
    </w:p>
    <w:p w14:paraId="474B76FD" w14:textId="77777777" w:rsidR="00BD6650" w:rsidRDefault="00BD6650" w:rsidP="00BD6650">
      <w:pPr>
        <w:pStyle w:val="PL"/>
      </w:pPr>
      <w:r>
        <w:rPr>
          <w:rFonts w:hint="eastAsia"/>
          <w:lang w:eastAsia="zh-CN"/>
        </w:rPr>
        <w:t>LCS</w:t>
      </w:r>
      <w:r w:rsidRPr="00CC3EB4">
        <w:t>-PruAssociation</w:t>
      </w:r>
      <w:r w:rsidRPr="005F0DF3">
        <w:t>Arg</w:t>
      </w:r>
      <w:r>
        <w:tab/>
        <w:t>::= SEQUENCE {</w:t>
      </w:r>
    </w:p>
    <w:p w14:paraId="3520A75F" w14:textId="77777777" w:rsidR="00BD6650" w:rsidRDefault="00BD6650" w:rsidP="00BD6650">
      <w:pPr>
        <w:pStyle w:val="PL"/>
      </w:pPr>
      <w:r>
        <w:tab/>
      </w:r>
      <w:r w:rsidRPr="00F0027A">
        <w:rPr>
          <w:rFonts w:eastAsia="SimSun"/>
          <w:bCs/>
        </w:rPr>
        <w:t>associationType</w:t>
      </w:r>
      <w:r>
        <w:tab/>
        <w:t>[0]</w:t>
      </w:r>
      <w:r>
        <w:tab/>
        <w:t>LCS-</w:t>
      </w:r>
      <w:r>
        <w:rPr>
          <w:rFonts w:eastAsia="SimSun"/>
          <w:bCs/>
        </w:rPr>
        <w:t>A</w:t>
      </w:r>
      <w:r w:rsidRPr="00F0027A">
        <w:rPr>
          <w:rFonts w:eastAsia="SimSun"/>
          <w:bCs/>
        </w:rPr>
        <w:t>ssociationType</w:t>
      </w:r>
      <w:r>
        <w:t>,</w:t>
      </w:r>
    </w:p>
    <w:p w14:paraId="40C1AAB9" w14:textId="77777777" w:rsidR="00BD6650" w:rsidRDefault="00BD6650" w:rsidP="00BD6650">
      <w:pPr>
        <w:pStyle w:val="PL"/>
      </w:pPr>
      <w:r>
        <w:tab/>
      </w:r>
      <w:r w:rsidRPr="00146589">
        <w:t>positioningCapabilities</w:t>
      </w:r>
      <w:r>
        <w:tab/>
        <w:t>[1]</w:t>
      </w:r>
      <w:r>
        <w:tab/>
      </w:r>
      <w:r w:rsidRPr="00653FE2">
        <w:rPr>
          <w:szCs w:val="16"/>
        </w:rPr>
        <w:t>OCTET STRING</w:t>
      </w:r>
      <w:r>
        <w:t>,</w:t>
      </w:r>
    </w:p>
    <w:p w14:paraId="6FA3A3B7" w14:textId="7E14570A" w:rsidR="00DF0EDD" w:rsidRDefault="00DF0EDD" w:rsidP="00DF0EDD">
      <w:pPr>
        <w:pStyle w:val="PL"/>
      </w:pPr>
      <w:r>
        <w:tab/>
      </w:r>
      <w:r w:rsidR="00BD6650">
        <w:t>locationOfPru</w:t>
      </w:r>
      <w:r w:rsidR="00BD6650">
        <w:tab/>
        <w:t>[2]</w:t>
      </w:r>
      <w:r w:rsidR="00BD6650">
        <w:tab/>
      </w:r>
      <w:r w:rsidR="00BD6650" w:rsidRPr="006D1EC8">
        <w:t>Ext-GeographicalInformation</w:t>
      </w:r>
      <w:r w:rsidR="00BD6650">
        <w:tab/>
      </w:r>
      <w:r w:rsidR="00BD6650" w:rsidRPr="00E20BBE">
        <w:t>OPTIONAL</w:t>
      </w:r>
      <w:r w:rsidR="00BD6650">
        <w:t>,</w:t>
      </w:r>
    </w:p>
    <w:p w14:paraId="60BF526C" w14:textId="73CCA4A7" w:rsidR="00BD6650" w:rsidRDefault="00DF0EDD" w:rsidP="00DF0EDD">
      <w:pPr>
        <w:pStyle w:val="PL"/>
      </w:pPr>
      <w:r>
        <w:tab/>
      </w:r>
      <w:r>
        <w:rPr>
          <w:lang w:eastAsia="zh-CN"/>
        </w:rPr>
        <w:t>stateOfPru</w:t>
      </w:r>
      <w:r>
        <w:rPr>
          <w:lang w:eastAsia="zh-CN"/>
        </w:rPr>
        <w:tab/>
      </w:r>
      <w:r>
        <w:rPr>
          <w:lang w:eastAsia="zh-CN"/>
        </w:rPr>
        <w:tab/>
      </w:r>
      <w:r>
        <w:rPr>
          <w:lang w:eastAsia="zh-CN"/>
        </w:rPr>
        <w:tab/>
        <w:t>[3]</w:t>
      </w:r>
      <w:r>
        <w:rPr>
          <w:lang w:eastAsia="zh-CN"/>
        </w:rPr>
        <w:tab/>
        <w:t>LCS-StateOfPru</w:t>
      </w:r>
      <w:r w:rsidRPr="001E0D3E">
        <w:t xml:space="preserve"> </w:t>
      </w:r>
      <w:r>
        <w:tab/>
      </w:r>
      <w:r w:rsidRPr="00E20BBE">
        <w:t>OPTIONAL</w:t>
      </w:r>
      <w:r>
        <w:rPr>
          <w:lang w:eastAsia="zh-CN"/>
        </w:rPr>
        <w:t>,</w:t>
      </w:r>
    </w:p>
    <w:p w14:paraId="26C9E38F" w14:textId="77777777" w:rsidR="00BD6650" w:rsidRDefault="00BD6650" w:rsidP="00BD6650">
      <w:pPr>
        <w:pStyle w:val="PL"/>
      </w:pPr>
      <w:r>
        <w:tab/>
        <w:t>... }</w:t>
      </w:r>
    </w:p>
    <w:p w14:paraId="2A2BB520" w14:textId="77777777" w:rsidR="00BD6650" w:rsidRDefault="00BD6650" w:rsidP="00BD6650">
      <w:pPr>
        <w:pStyle w:val="PL"/>
      </w:pPr>
    </w:p>
    <w:p w14:paraId="69D04DBC" w14:textId="77777777" w:rsidR="00BD6650" w:rsidRDefault="00BD6650" w:rsidP="00BD6650">
      <w:pPr>
        <w:pStyle w:val="PL"/>
      </w:pPr>
      <w:r>
        <w:t>LCS-</w:t>
      </w:r>
      <w:r>
        <w:rPr>
          <w:rFonts w:eastAsia="SimSun"/>
          <w:bCs/>
        </w:rPr>
        <w:t>A</w:t>
      </w:r>
      <w:r w:rsidRPr="00F0027A">
        <w:rPr>
          <w:rFonts w:eastAsia="SimSun"/>
          <w:bCs/>
        </w:rPr>
        <w:t>ssociationType</w:t>
      </w:r>
      <w:r>
        <w:tab/>
      </w:r>
      <w:r w:rsidRPr="00653FE2">
        <w:rPr>
          <w:szCs w:val="16"/>
        </w:rPr>
        <w:t>::= ENUMERATED {</w:t>
      </w:r>
    </w:p>
    <w:p w14:paraId="77431F94" w14:textId="77777777" w:rsidR="00BD6650" w:rsidRDefault="00BD6650" w:rsidP="00BD6650">
      <w:pPr>
        <w:pStyle w:val="PL"/>
      </w:pPr>
      <w:r>
        <w:tab/>
      </w:r>
      <w:r>
        <w:rPr>
          <w:rFonts w:eastAsia="SimSun"/>
          <w:bCs/>
        </w:rPr>
        <w:t>initialAssociation</w:t>
      </w:r>
      <w:r>
        <w:tab/>
        <w:t>(0),</w:t>
      </w:r>
    </w:p>
    <w:p w14:paraId="651F5B63" w14:textId="6D5C13DD" w:rsidR="00BD6650" w:rsidRDefault="00BD6650" w:rsidP="00BD6650">
      <w:pPr>
        <w:pStyle w:val="PL"/>
      </w:pPr>
      <w:r>
        <w:tab/>
        <w:t>associationUpdate</w:t>
      </w:r>
      <w:r>
        <w:tab/>
        <w:t>(1)</w:t>
      </w:r>
      <w:r w:rsidR="00DF0EDD">
        <w:t>,</w:t>
      </w:r>
    </w:p>
    <w:p w14:paraId="7F01D115" w14:textId="77777777" w:rsidR="00BD6650" w:rsidRDefault="00BD6650" w:rsidP="00BD6650">
      <w:pPr>
        <w:pStyle w:val="PL"/>
      </w:pPr>
      <w:r>
        <w:tab/>
        <w:t>... }</w:t>
      </w:r>
    </w:p>
    <w:p w14:paraId="6D97D4D2" w14:textId="77777777" w:rsidR="00DF0EDD" w:rsidRDefault="00DF0EDD" w:rsidP="00DF0EDD">
      <w:pPr>
        <w:pStyle w:val="PL"/>
      </w:pPr>
    </w:p>
    <w:p w14:paraId="5F16960A" w14:textId="77777777" w:rsidR="00DF0EDD" w:rsidRDefault="00DF0EDD" w:rsidP="00DF0EDD">
      <w:pPr>
        <w:pStyle w:val="PL"/>
      </w:pPr>
      <w:r>
        <w:t>LCS-</w:t>
      </w:r>
      <w:r>
        <w:rPr>
          <w:lang w:eastAsia="zh-CN"/>
        </w:rPr>
        <w:t>StateOfPru</w:t>
      </w:r>
      <w:r>
        <w:tab/>
      </w:r>
      <w:r w:rsidRPr="00653FE2">
        <w:rPr>
          <w:szCs w:val="16"/>
        </w:rPr>
        <w:t>::= ENUMERATED {</w:t>
      </w:r>
    </w:p>
    <w:p w14:paraId="0086EDA8" w14:textId="63FF6FF1" w:rsidR="00DF0EDD" w:rsidRDefault="00DF0EDD" w:rsidP="00DF0EDD">
      <w:pPr>
        <w:pStyle w:val="PL"/>
      </w:pPr>
      <w:r>
        <w:tab/>
      </w:r>
      <w:r w:rsidR="00A13A45">
        <w:t>on</w:t>
      </w:r>
      <w:r>
        <w:tab/>
        <w:t>(0),</w:t>
      </w:r>
    </w:p>
    <w:p w14:paraId="5357E859" w14:textId="67B34FF6" w:rsidR="00DF0EDD" w:rsidRDefault="00DF0EDD" w:rsidP="00DF0EDD">
      <w:pPr>
        <w:pStyle w:val="PL"/>
      </w:pPr>
      <w:r>
        <w:tab/>
      </w:r>
      <w:r w:rsidR="00A13A45">
        <w:t>off</w:t>
      </w:r>
      <w:r>
        <w:tab/>
        <w:t>(1),</w:t>
      </w:r>
    </w:p>
    <w:p w14:paraId="03BF16F5" w14:textId="6E797F83" w:rsidR="00BD6650" w:rsidRDefault="00DF0EDD" w:rsidP="00DF0EDD">
      <w:pPr>
        <w:pStyle w:val="PL"/>
      </w:pPr>
      <w:r>
        <w:tab/>
        <w:t>... }</w:t>
      </w:r>
    </w:p>
    <w:p w14:paraId="22CB2B1A" w14:textId="77777777" w:rsidR="00DF0EDD" w:rsidRDefault="00DF0EDD" w:rsidP="00DF0EDD">
      <w:pPr>
        <w:pStyle w:val="PL"/>
      </w:pPr>
    </w:p>
    <w:p w14:paraId="54E06016" w14:textId="77777777" w:rsidR="00BD6650" w:rsidRDefault="00BD6650" w:rsidP="00BD6650">
      <w:pPr>
        <w:pStyle w:val="PL"/>
      </w:pPr>
      <w:r>
        <w:rPr>
          <w:rFonts w:hint="eastAsia"/>
          <w:lang w:eastAsia="zh-CN"/>
        </w:rPr>
        <w:t>LCS</w:t>
      </w:r>
      <w:r w:rsidRPr="00CC3EB4">
        <w:t>-PruAssociation</w:t>
      </w:r>
      <w:r>
        <w:t>Res</w:t>
      </w:r>
      <w:r>
        <w:tab/>
        <w:t>::= SEQUENCE {</w:t>
      </w:r>
    </w:p>
    <w:p w14:paraId="3ED316D7" w14:textId="77777777" w:rsidR="00BD6650" w:rsidRDefault="00BD6650" w:rsidP="00BD6650">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432010B2" w14:textId="0BB166DF" w:rsidR="00BD6650" w:rsidRDefault="00BD6650" w:rsidP="00BD6650">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w:t>
      </w:r>
      <w:r w:rsidR="006F5192">
        <w:rPr>
          <w:lang w:val="en-US"/>
        </w:rPr>
        <w:t>Pru</w:t>
      </w:r>
      <w:r>
        <w:rPr>
          <w:lang w:eastAsia="zh-CN"/>
        </w:rPr>
        <w:t>UpdateTrigger</w:t>
      </w:r>
      <w:r>
        <w:rPr>
          <w:rFonts w:hint="eastAsia"/>
          <w:lang w:eastAsia="zh-CN"/>
        </w:rPr>
        <w:tab/>
      </w:r>
      <w:r w:rsidRPr="00E20BBE">
        <w:t>OPTIONAL,</w:t>
      </w:r>
    </w:p>
    <w:p w14:paraId="402D474B" w14:textId="77777777" w:rsidR="00BD6650" w:rsidRDefault="00BD6650" w:rsidP="00BD6650">
      <w:pPr>
        <w:pStyle w:val="PL"/>
        <w:rPr>
          <w:lang w:val="en-US"/>
        </w:rPr>
      </w:pPr>
      <w:r>
        <w:rPr>
          <w:lang w:val="en-US"/>
        </w:rPr>
        <w:tab/>
        <w:t>... }</w:t>
      </w:r>
    </w:p>
    <w:p w14:paraId="2414DECA" w14:textId="77777777" w:rsidR="00BD6650" w:rsidRDefault="00BD6650" w:rsidP="00BD6650">
      <w:pPr>
        <w:pStyle w:val="PL"/>
        <w:rPr>
          <w:lang w:val="en-US"/>
        </w:rPr>
      </w:pPr>
    </w:p>
    <w:p w14:paraId="4FB3BD5B" w14:textId="77777777" w:rsidR="00BD6650" w:rsidRDefault="00BD6650" w:rsidP="00BD6650">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3D741AF5" w14:textId="77777777" w:rsidR="00BD6650" w:rsidRDefault="00BD6650" w:rsidP="00BD6650">
      <w:pPr>
        <w:pStyle w:val="PL"/>
      </w:pPr>
    </w:p>
    <w:p w14:paraId="2A3B0D1C" w14:textId="00730198" w:rsidR="00BD6650" w:rsidRDefault="00BD6650" w:rsidP="00BD6650">
      <w:pPr>
        <w:pStyle w:val="PL"/>
        <w:rPr>
          <w:szCs w:val="16"/>
        </w:rPr>
      </w:pPr>
      <w:r>
        <w:rPr>
          <w:lang w:val="en-US"/>
        </w:rPr>
        <w:t>LCS-</w:t>
      </w:r>
      <w:r w:rsidR="006F5192">
        <w:rPr>
          <w:lang w:val="en-US"/>
        </w:rPr>
        <w:t>Pru</w:t>
      </w:r>
      <w:r>
        <w:rPr>
          <w:lang w:eastAsia="zh-CN"/>
        </w:rPr>
        <w:t>UpdateTrigger</w:t>
      </w:r>
      <w:r>
        <w:tab/>
      </w:r>
      <w:r w:rsidRPr="00653FE2">
        <w:rPr>
          <w:szCs w:val="16"/>
        </w:rPr>
        <w:t xml:space="preserve">::= </w:t>
      </w:r>
      <w:r w:rsidR="006F5192">
        <w:rPr>
          <w:szCs w:val="16"/>
        </w:rPr>
        <w:t>BIT STRING</w:t>
      </w:r>
      <w:r w:rsidRPr="00653FE2">
        <w:rPr>
          <w:szCs w:val="16"/>
        </w:rPr>
        <w:t xml:space="preserve"> {</w:t>
      </w:r>
    </w:p>
    <w:p w14:paraId="3672B86D" w14:textId="77777777" w:rsidR="00BD6650" w:rsidRDefault="00BD6650" w:rsidP="00BD6650">
      <w:pPr>
        <w:pStyle w:val="PL"/>
      </w:pPr>
      <w:r>
        <w:tab/>
      </w:r>
      <w:r>
        <w:rPr>
          <w:rFonts w:eastAsia="SimSun"/>
          <w:bCs/>
        </w:rPr>
        <w:t>taiChange</w:t>
      </w:r>
      <w:r>
        <w:tab/>
        <w:t>(0),</w:t>
      </w:r>
    </w:p>
    <w:p w14:paraId="6A19EB7C" w14:textId="77777777" w:rsidR="00BD6650" w:rsidRDefault="00BD6650" w:rsidP="00BD6650">
      <w:pPr>
        <w:pStyle w:val="PL"/>
      </w:pPr>
      <w:r>
        <w:tab/>
        <w:t>servingAmfChange</w:t>
      </w:r>
      <w:r>
        <w:tab/>
        <w:t>(1),</w:t>
      </w:r>
    </w:p>
    <w:p w14:paraId="7F6BF598" w14:textId="5710E4E1" w:rsidR="00BD6650" w:rsidRDefault="00BD6650" w:rsidP="00BD6650">
      <w:pPr>
        <w:pStyle w:val="PL"/>
      </w:pPr>
      <w:r>
        <w:tab/>
      </w:r>
      <w:r w:rsidR="006F5192">
        <w:t>pruStateChange</w:t>
      </w:r>
      <w:r w:rsidR="006F5192">
        <w:tab/>
      </w:r>
      <w:r w:rsidR="006F5192">
        <w:tab/>
        <w:t>(2)</w:t>
      </w:r>
      <w:r>
        <w:t xml:space="preserve"> }</w:t>
      </w:r>
      <w:r w:rsidR="006F5192" w:rsidRPr="005D362F">
        <w:t xml:space="preserve"> (SIZE (1..</w:t>
      </w:r>
      <w:r w:rsidR="006F5192">
        <w:t>16</w:t>
      </w:r>
      <w:r w:rsidR="006F5192" w:rsidRPr="005D362F">
        <w:t>))</w:t>
      </w:r>
    </w:p>
    <w:p w14:paraId="6BB9CA97" w14:textId="77777777" w:rsidR="00BD6650" w:rsidRDefault="00BD6650" w:rsidP="00BD6650">
      <w:pPr>
        <w:pStyle w:val="PL"/>
      </w:pPr>
    </w:p>
    <w:p w14:paraId="519E0528" w14:textId="77777777" w:rsidR="00BD6650" w:rsidRDefault="00BD6650" w:rsidP="00BD6650">
      <w:pPr>
        <w:pStyle w:val="PL"/>
      </w:pPr>
      <w:r>
        <w:t>LCS</w:t>
      </w:r>
      <w:r w:rsidRPr="00D04110">
        <w:t>-PruDisassociationArg</w:t>
      </w:r>
      <w:r>
        <w:tab/>
        <w:t>::= SEQUENCE {</w:t>
      </w:r>
    </w:p>
    <w:p w14:paraId="3638A493" w14:textId="77777777" w:rsidR="00BD6650" w:rsidRDefault="00BD6650" w:rsidP="00BD6650">
      <w:pPr>
        <w:pStyle w:val="PL"/>
      </w:pPr>
      <w:r>
        <w:tab/>
        <w:t>ackIndication</w:t>
      </w:r>
      <w:r>
        <w:tab/>
        <w:t>[0]</w:t>
      </w:r>
      <w:r>
        <w:tab/>
        <w:t>BOOLEAN</w:t>
      </w:r>
      <w:r>
        <w:tab/>
      </w:r>
      <w:r w:rsidRPr="00E20BBE">
        <w:t>OPTIONAL</w:t>
      </w:r>
      <w:r>
        <w:t>,</w:t>
      </w:r>
    </w:p>
    <w:p w14:paraId="360E7B76" w14:textId="77777777" w:rsidR="00BD6650" w:rsidRDefault="00BD6650" w:rsidP="00BD6650">
      <w:pPr>
        <w:pStyle w:val="PL"/>
      </w:pPr>
      <w:r>
        <w:tab/>
      </w:r>
      <w:r>
        <w:rPr>
          <w:szCs w:val="16"/>
        </w:rPr>
        <w:t>newLmfRoutingId</w:t>
      </w:r>
      <w:r>
        <w:rPr>
          <w:szCs w:val="16"/>
        </w:rPr>
        <w:tab/>
        <w:t>[1]</w:t>
      </w:r>
      <w:r>
        <w:rPr>
          <w:szCs w:val="16"/>
        </w:rPr>
        <w:tab/>
      </w:r>
      <w:r>
        <w:t>OCTET STRING</w:t>
      </w:r>
      <w:r>
        <w:rPr>
          <w:szCs w:val="16"/>
        </w:rPr>
        <w:tab/>
        <w:t>OPTIONAL,</w:t>
      </w:r>
    </w:p>
    <w:p w14:paraId="64A33276" w14:textId="77777777" w:rsidR="00BD6650" w:rsidRDefault="00BD6650" w:rsidP="00BD6650">
      <w:pPr>
        <w:pStyle w:val="PL"/>
      </w:pPr>
      <w:r>
        <w:tab/>
        <w:t>... }</w:t>
      </w:r>
    </w:p>
    <w:p w14:paraId="6C1A9400" w14:textId="77777777" w:rsidR="00E117CD" w:rsidRDefault="00E117CD" w:rsidP="00E117CD">
      <w:pPr>
        <w:pStyle w:val="PL"/>
        <w:rPr>
          <w:lang w:eastAsia="zh-CN"/>
        </w:rPr>
      </w:pPr>
    </w:p>
    <w:p w14:paraId="52ACBE35" w14:textId="77777777" w:rsidR="00E117CD" w:rsidRDefault="00E117CD" w:rsidP="00E117CD">
      <w:pPr>
        <w:pStyle w:val="PL"/>
      </w:pPr>
      <w:r>
        <w:rPr>
          <w:rFonts w:hint="eastAsia"/>
          <w:lang w:eastAsia="zh-CN"/>
        </w:rPr>
        <w:t>SL</w:t>
      </w:r>
      <w:r>
        <w:t>MTLR-Type::= ENUMERATED {</w:t>
      </w:r>
    </w:p>
    <w:p w14:paraId="4809DAFC" w14:textId="77777777" w:rsidR="00E117CD" w:rsidRDefault="00E117CD" w:rsidP="00E117CD">
      <w:pPr>
        <w:pStyle w:val="PL"/>
      </w:pPr>
      <w:r>
        <w:tab/>
        <w:t>rangingSidelink (0),</w:t>
      </w:r>
    </w:p>
    <w:p w14:paraId="3D22C652" w14:textId="77777777" w:rsidR="00E117CD" w:rsidRDefault="00E117CD" w:rsidP="00E117CD">
      <w:pPr>
        <w:pStyle w:val="PL"/>
      </w:pPr>
      <w:r>
        <w:tab/>
        <w:t>...}</w:t>
      </w:r>
    </w:p>
    <w:p w14:paraId="7A1F0A48" w14:textId="77777777" w:rsidR="00E117CD" w:rsidRDefault="00E117CD" w:rsidP="00E117CD">
      <w:pPr>
        <w:pStyle w:val="PL"/>
      </w:pPr>
      <w:r>
        <w:t>-- exception handling:</w:t>
      </w:r>
    </w:p>
    <w:p w14:paraId="13DA6BD6" w14:textId="77777777" w:rsidR="00E117CD" w:rsidRDefault="00E117CD" w:rsidP="00E117CD">
      <w:pPr>
        <w:pStyle w:val="PL"/>
      </w:pPr>
      <w:r>
        <w:t>-- an unrecognized value shall be rejected by the receiver with a return error cause of</w:t>
      </w:r>
    </w:p>
    <w:p w14:paraId="3D67B800" w14:textId="77777777" w:rsidR="00E117CD" w:rsidRDefault="00E117CD" w:rsidP="00E117CD">
      <w:pPr>
        <w:pStyle w:val="PL"/>
      </w:pPr>
      <w:r>
        <w:t>-- unexpected data value.</w:t>
      </w:r>
    </w:p>
    <w:p w14:paraId="4F0AA7DF" w14:textId="77777777" w:rsidR="00E117CD" w:rsidRDefault="00E117CD" w:rsidP="00E117CD">
      <w:pPr>
        <w:pStyle w:val="PL"/>
      </w:pPr>
    </w:p>
    <w:p w14:paraId="66D707FA" w14:textId="77777777" w:rsidR="00E117CD" w:rsidRDefault="00E117CD" w:rsidP="00E117CD">
      <w:pPr>
        <w:pStyle w:val="PL"/>
      </w:pPr>
      <w:r>
        <w:t>LCS-SLMTLRArg</w:t>
      </w:r>
      <w:r>
        <w:tab/>
        <w:t>::= SEQUENCE {</w:t>
      </w:r>
    </w:p>
    <w:p w14:paraId="6259E639" w14:textId="77777777" w:rsidR="00E117CD" w:rsidRDefault="00E117CD" w:rsidP="00E117CD">
      <w:pPr>
        <w:pStyle w:val="PL"/>
      </w:pPr>
      <w:r>
        <w:tab/>
        <w:t>slmtlr-Type</w:t>
      </w:r>
      <w:r>
        <w:tab/>
        <w:t>[0]</w:t>
      </w:r>
      <w:r>
        <w:tab/>
        <w:t>SLMTLR-Type,</w:t>
      </w:r>
    </w:p>
    <w:p w14:paraId="2DE201D5" w14:textId="77777777" w:rsidR="00E117CD" w:rsidRDefault="00E117CD" w:rsidP="00E117CD">
      <w:pPr>
        <w:pStyle w:val="PL"/>
      </w:pPr>
      <w:r>
        <w:tab/>
        <w:t>supportedGADShapes</w:t>
      </w:r>
      <w:r>
        <w:tab/>
        <w:t>[1]</w:t>
      </w:r>
      <w:r>
        <w:tab/>
        <w:t>SupportedGADShapes</w:t>
      </w:r>
      <w:r>
        <w:tab/>
        <w:t>OPTIONAL,</w:t>
      </w:r>
    </w:p>
    <w:p w14:paraId="526D1C26" w14:textId="77777777" w:rsidR="00E117CD" w:rsidRDefault="00E117CD" w:rsidP="00E117CD">
      <w:pPr>
        <w:pStyle w:val="PL"/>
      </w:pPr>
      <w:r>
        <w:tab/>
      </w:r>
      <w:r>
        <w:rPr>
          <w:lang w:eastAsia="zh-CN"/>
        </w:rPr>
        <w:t>relatedUEInfo</w:t>
      </w:r>
      <w:r>
        <w:tab/>
        <w:t xml:space="preserve">[2] </w:t>
      </w:r>
      <w:r>
        <w:rPr>
          <w:lang w:eastAsia="zh-CN"/>
        </w:rPr>
        <w:t>RelatedUEInfo</w:t>
      </w:r>
      <w:r>
        <w:tab/>
        <w:t>OPTIONAL,</w:t>
      </w:r>
    </w:p>
    <w:p w14:paraId="3EDDBA7E" w14:textId="77777777" w:rsidR="00E117CD" w:rsidRDefault="00E117CD" w:rsidP="00E117CD">
      <w:pPr>
        <w:pStyle w:val="PL"/>
      </w:pPr>
      <w:r>
        <w:tab/>
      </w:r>
      <w:bookmarkStart w:id="352" w:name="_Hlk158993770"/>
      <w:r w:rsidRPr="00C3054E">
        <w:rPr>
          <w:lang w:eastAsia="zh-CN"/>
        </w:rPr>
        <w:t>locatedUEselect</w:t>
      </w:r>
      <w:bookmarkEnd w:id="352"/>
      <w:r>
        <w:tab/>
        <w:t xml:space="preserve">[3] </w:t>
      </w:r>
      <w:r>
        <w:rPr>
          <w:lang w:eastAsia="zh-CN"/>
        </w:rPr>
        <w:t>L</w:t>
      </w:r>
      <w:r w:rsidRPr="00C3054E">
        <w:rPr>
          <w:lang w:eastAsia="zh-CN"/>
        </w:rPr>
        <w:t>ocatedUEselect</w:t>
      </w:r>
      <w:r>
        <w:tab/>
        <w:t>OPTIONAL,</w:t>
      </w:r>
    </w:p>
    <w:p w14:paraId="5B4841B3" w14:textId="77777777" w:rsidR="00E117CD" w:rsidRDefault="00E117CD" w:rsidP="00E117CD">
      <w:pPr>
        <w:pStyle w:val="PL"/>
      </w:pPr>
      <w:r>
        <w:tab/>
      </w:r>
      <w:bookmarkStart w:id="353" w:name="_Hlk158993827"/>
      <w:r w:rsidRPr="00DB667F">
        <w:rPr>
          <w:lang w:eastAsia="zh-CN"/>
        </w:rPr>
        <w:t>coordinateID</w:t>
      </w:r>
      <w:bookmarkEnd w:id="353"/>
      <w:r>
        <w:tab/>
        <w:t xml:space="preserve">[4] </w:t>
      </w:r>
      <w:r>
        <w:rPr>
          <w:lang w:eastAsia="zh-CN"/>
        </w:rPr>
        <w:t>C</w:t>
      </w:r>
      <w:r w:rsidRPr="00DB667F">
        <w:rPr>
          <w:lang w:eastAsia="zh-CN"/>
        </w:rPr>
        <w:t>oordinateID</w:t>
      </w:r>
      <w:r>
        <w:tab/>
        <w:t>OPTIONAL,</w:t>
      </w:r>
    </w:p>
    <w:p w14:paraId="7E0D4644" w14:textId="77777777" w:rsidR="00E117CD" w:rsidRDefault="00E117CD" w:rsidP="00E117CD">
      <w:pPr>
        <w:pStyle w:val="PL"/>
      </w:pPr>
      <w:r>
        <w:tab/>
        <w:t>...}</w:t>
      </w:r>
    </w:p>
    <w:p w14:paraId="5E4DA187" w14:textId="77777777" w:rsidR="00E117CD" w:rsidRDefault="00E117CD" w:rsidP="00E117CD">
      <w:pPr>
        <w:pStyle w:val="PL"/>
      </w:pPr>
      <w:r>
        <w:t>-- The parameter slmtlr-Type shall set to value rangingSidelink.</w:t>
      </w:r>
    </w:p>
    <w:p w14:paraId="633A9793" w14:textId="77777777" w:rsidR="00E117CD" w:rsidRDefault="00E117CD" w:rsidP="00E117CD">
      <w:pPr>
        <w:pStyle w:val="PL"/>
      </w:pPr>
    </w:p>
    <w:p w14:paraId="7B0A6102" w14:textId="77777777" w:rsidR="00E117CD" w:rsidRDefault="00E117CD" w:rsidP="00E117CD">
      <w:pPr>
        <w:pStyle w:val="PL"/>
      </w:pPr>
      <w:r>
        <w:rPr>
          <w:lang w:eastAsia="zh-CN"/>
        </w:rPr>
        <w:t>L</w:t>
      </w:r>
      <w:r w:rsidRPr="00C3054E">
        <w:rPr>
          <w:lang w:eastAsia="zh-CN"/>
        </w:rPr>
        <w:t>ocatedUEselect</w:t>
      </w:r>
      <w:r>
        <w:tab/>
      </w:r>
      <w:r w:rsidRPr="00653FE2">
        <w:rPr>
          <w:szCs w:val="16"/>
        </w:rPr>
        <w:t>::= ENUMERATED {</w:t>
      </w:r>
    </w:p>
    <w:p w14:paraId="5838746C" w14:textId="77777777" w:rsidR="00E117CD" w:rsidRDefault="00E117CD" w:rsidP="00E117CD">
      <w:pPr>
        <w:pStyle w:val="PL"/>
      </w:pPr>
      <w:r>
        <w:tab/>
      </w:r>
      <w:r>
        <w:rPr>
          <w:rFonts w:eastAsia="SimSun"/>
          <w:bCs/>
        </w:rPr>
        <w:t>targetUESelect</w:t>
      </w:r>
      <w:r>
        <w:tab/>
        <w:t>(0),</w:t>
      </w:r>
    </w:p>
    <w:p w14:paraId="08D74641" w14:textId="77777777" w:rsidR="00E117CD" w:rsidRDefault="00E117CD" w:rsidP="00E117CD">
      <w:pPr>
        <w:pStyle w:val="PL"/>
      </w:pPr>
      <w:r>
        <w:tab/>
        <w:t>lmfselect</w:t>
      </w:r>
      <w:r>
        <w:tab/>
        <w:t>(1),</w:t>
      </w:r>
    </w:p>
    <w:p w14:paraId="45AED81F" w14:textId="77777777" w:rsidR="00E117CD" w:rsidRDefault="00E117CD" w:rsidP="00E117CD">
      <w:pPr>
        <w:pStyle w:val="PL"/>
      </w:pPr>
      <w:r>
        <w:tab/>
        <w:t>... }</w:t>
      </w:r>
    </w:p>
    <w:p w14:paraId="5FA5F30E" w14:textId="77777777" w:rsidR="00E117CD" w:rsidRDefault="00E117CD" w:rsidP="00E117CD">
      <w:pPr>
        <w:pStyle w:val="PL"/>
        <w:rPr>
          <w:lang w:val="en-US"/>
        </w:rPr>
      </w:pPr>
    </w:p>
    <w:p w14:paraId="7C6A3919" w14:textId="77777777" w:rsidR="00E117CD" w:rsidRDefault="00E117CD" w:rsidP="00E117CD">
      <w:pPr>
        <w:pStyle w:val="PL"/>
        <w:rPr>
          <w:lang w:val="en-US"/>
        </w:rPr>
      </w:pPr>
      <w:r>
        <w:rPr>
          <w:lang w:eastAsia="zh-CN"/>
        </w:rPr>
        <w:t>C</w:t>
      </w:r>
      <w:r w:rsidRPr="00DB667F">
        <w:rPr>
          <w:lang w:eastAsia="zh-CN"/>
        </w:rPr>
        <w:t>oordinateID</w:t>
      </w:r>
      <w:r>
        <w:rPr>
          <w:lang w:val="en-US" w:eastAsia="zh-CN"/>
        </w:rPr>
        <w:tab/>
      </w:r>
      <w:r w:rsidRPr="00653FE2">
        <w:rPr>
          <w:szCs w:val="16"/>
        </w:rPr>
        <w:t>::= INTEGER (</w:t>
      </w:r>
      <w:r w:rsidRPr="00AA6828">
        <w:rPr>
          <w:lang w:eastAsia="zh-CN"/>
        </w:rPr>
        <w:t>0..</w:t>
      </w:r>
      <w:r w:rsidRPr="00AA6828">
        <w:t xml:space="preserve"> </w:t>
      </w:r>
      <w:r>
        <w:t>511</w:t>
      </w:r>
      <w:r w:rsidRPr="00653FE2">
        <w:rPr>
          <w:szCs w:val="16"/>
        </w:rPr>
        <w:t>)</w:t>
      </w:r>
    </w:p>
    <w:p w14:paraId="121D6C32" w14:textId="77777777" w:rsidR="00E117CD" w:rsidRDefault="00E117CD" w:rsidP="00E117CD">
      <w:pPr>
        <w:pStyle w:val="PL"/>
      </w:pPr>
    </w:p>
    <w:p w14:paraId="0DCC743D" w14:textId="77777777" w:rsidR="00E117CD" w:rsidRDefault="00E117CD" w:rsidP="00E117CD">
      <w:pPr>
        <w:pStyle w:val="PL"/>
      </w:pPr>
      <w:r>
        <w:t>LCS-SLMTLRRes::= SEQUENCE {</w:t>
      </w:r>
    </w:p>
    <w:p w14:paraId="7793F2DE" w14:textId="77777777" w:rsidR="00E117CD" w:rsidRDefault="00E117CD" w:rsidP="00E117CD">
      <w:pPr>
        <w:pStyle w:val="PL"/>
      </w:pPr>
      <w:r>
        <w:tab/>
      </w:r>
      <w:r w:rsidRPr="00C3054E">
        <w:t>relatedUEInfo</w:t>
      </w:r>
      <w:r>
        <w:tab/>
        <w:t>[0]</w:t>
      </w:r>
      <w:r>
        <w:tab/>
        <w:t>RelatedUEInfo,</w:t>
      </w:r>
    </w:p>
    <w:p w14:paraId="01D91D06" w14:textId="77777777" w:rsidR="00E117CD" w:rsidRPr="000C5726" w:rsidRDefault="00E117CD" w:rsidP="00E117CD">
      <w:pPr>
        <w:pStyle w:val="PL"/>
      </w:pPr>
      <w:r>
        <w:tab/>
      </w:r>
      <w:bookmarkStart w:id="354" w:name="_Hlk158993992"/>
      <w:r w:rsidRPr="000C5726">
        <w:t>rangingSLPPList</w:t>
      </w:r>
      <w:bookmarkEnd w:id="354"/>
      <w:r>
        <w:tab/>
        <w:t>[1]</w:t>
      </w:r>
      <w:r>
        <w:tab/>
      </w:r>
      <w:r w:rsidRPr="000C5726">
        <w:t>RangingSLPPList</w:t>
      </w:r>
      <w:r>
        <w:tab/>
        <w:t>OPTIONAL,</w:t>
      </w:r>
    </w:p>
    <w:p w14:paraId="013B11BA" w14:textId="77777777" w:rsidR="00E117CD" w:rsidRDefault="00E117CD" w:rsidP="00E117CD">
      <w:pPr>
        <w:pStyle w:val="PL"/>
      </w:pPr>
      <w:r>
        <w:tab/>
        <w:t>... }</w:t>
      </w:r>
    </w:p>
    <w:p w14:paraId="5223B5EF" w14:textId="77777777" w:rsidR="00E117CD" w:rsidRDefault="00E117CD" w:rsidP="00E117CD">
      <w:pPr>
        <w:pStyle w:val="PL"/>
      </w:pPr>
    </w:p>
    <w:p w14:paraId="3F07667D" w14:textId="624B4B96" w:rsidR="00E117CD" w:rsidRPr="000C5726" w:rsidRDefault="00E117CD" w:rsidP="00E117CD">
      <w:pPr>
        <w:pStyle w:val="PL"/>
      </w:pPr>
      <w:r w:rsidRPr="000C5726">
        <w:t>RangingSLPPList</w:t>
      </w:r>
      <w:r>
        <w:tab/>
      </w:r>
      <w:r w:rsidRPr="00F56385">
        <w:t>::= SEQUENCE (SIZE (1..maxNum</w:t>
      </w:r>
      <w:r w:rsidR="0096225F">
        <w:t>S</w:t>
      </w:r>
      <w:r w:rsidRPr="00F56385">
        <w:t xml:space="preserve">LPPMsg)) OF </w:t>
      </w:r>
      <w:bookmarkStart w:id="355" w:name="_Hlk158994011"/>
      <w:r w:rsidRPr="000C5726">
        <w:t>RangingSLPPInfo</w:t>
      </w:r>
      <w:bookmarkEnd w:id="355"/>
    </w:p>
    <w:p w14:paraId="24B80FD0" w14:textId="77777777" w:rsidR="0096225F" w:rsidRPr="0096225F" w:rsidRDefault="0096225F" w:rsidP="0096225F">
      <w:pPr>
        <w:pStyle w:val="PL"/>
        <w:rPr>
          <w:szCs w:val="16"/>
        </w:rPr>
      </w:pPr>
    </w:p>
    <w:p w14:paraId="444359AE" w14:textId="77777777" w:rsidR="0096225F" w:rsidRPr="0096225F" w:rsidRDefault="0096225F" w:rsidP="0096225F">
      <w:pPr>
        <w:pStyle w:val="PL"/>
        <w:rPr>
          <w:szCs w:val="16"/>
        </w:rPr>
      </w:pPr>
      <w:r w:rsidRPr="0096225F">
        <w:rPr>
          <w:szCs w:val="16"/>
        </w:rPr>
        <w:t>maxNumSLPPMsg INTEGER ::= 63</w:t>
      </w:r>
    </w:p>
    <w:p w14:paraId="23453F52" w14:textId="77777777" w:rsidR="000762DA" w:rsidRDefault="000762DA" w:rsidP="00E117CD">
      <w:pPr>
        <w:pStyle w:val="PL"/>
        <w:rPr>
          <w:szCs w:val="16"/>
        </w:rPr>
      </w:pPr>
    </w:p>
    <w:p w14:paraId="19F399E3" w14:textId="77777777" w:rsidR="00E117CD" w:rsidRDefault="00E117CD" w:rsidP="00E117CD">
      <w:pPr>
        <w:pStyle w:val="PL"/>
      </w:pPr>
      <w:r>
        <w:rPr>
          <w:sz w:val="18"/>
          <w:szCs w:val="18"/>
        </w:rPr>
        <w:t>RangingSLPP</w:t>
      </w:r>
      <w:r>
        <w:rPr>
          <w:sz w:val="18"/>
          <w:szCs w:val="18"/>
          <w:lang w:eastAsia="ja-JP"/>
        </w:rPr>
        <w:t>Info</w:t>
      </w:r>
      <w:r w:rsidRPr="005B6394">
        <w:rPr>
          <w:szCs w:val="16"/>
        </w:rPr>
        <w:t xml:space="preserve"> ::=</w:t>
      </w:r>
      <w:r>
        <w:rPr>
          <w:szCs w:val="16"/>
        </w:rPr>
        <w:t xml:space="preserve"> </w:t>
      </w:r>
      <w:r>
        <w:t>SEQUENCE {</w:t>
      </w:r>
    </w:p>
    <w:p w14:paraId="31635017" w14:textId="77777777" w:rsidR="00E117CD" w:rsidRDefault="00E117CD" w:rsidP="00E117CD">
      <w:pPr>
        <w:pStyle w:val="PL"/>
      </w:pPr>
      <w:r>
        <w:tab/>
        <w:t>sLPPMsg</w:t>
      </w:r>
      <w:r>
        <w:tab/>
        <w:t>[0]</w:t>
      </w:r>
      <w:r>
        <w:tab/>
        <w:t>SlPosProtocolPDU,</w:t>
      </w:r>
    </w:p>
    <w:p w14:paraId="4A0445CA" w14:textId="4AA3D183" w:rsidR="00E117CD" w:rsidRDefault="00E117CD" w:rsidP="00E117CD">
      <w:pPr>
        <w:pStyle w:val="PL"/>
      </w:pPr>
      <w:r>
        <w:tab/>
        <w:t>relatedUE</w:t>
      </w:r>
      <w:r>
        <w:tab/>
        <w:t>[1]</w:t>
      </w:r>
      <w:r>
        <w:tab/>
      </w:r>
      <w:r w:rsidR="006F58F5">
        <w:t>OCTET STRING</w:t>
      </w:r>
      <w:r>
        <w:tab/>
      </w:r>
      <w:r w:rsidRPr="00BE10A4">
        <w:t>OPTIONAL</w:t>
      </w:r>
      <w:r>
        <w:t xml:space="preserve"> }</w:t>
      </w:r>
    </w:p>
    <w:p w14:paraId="20F64282" w14:textId="77777777" w:rsidR="00E117CD" w:rsidRDefault="00E117CD" w:rsidP="00E117CD">
      <w:pPr>
        <w:pStyle w:val="PL"/>
      </w:pPr>
    </w:p>
    <w:p w14:paraId="22622CD3" w14:textId="1D34647A" w:rsidR="00E117CD" w:rsidRDefault="00E117CD" w:rsidP="00E117CD">
      <w:pPr>
        <w:pStyle w:val="PL"/>
        <w:rPr>
          <w:szCs w:val="16"/>
        </w:rPr>
      </w:pPr>
      <w:r>
        <w:t>SlPosProtocolPDU</w:t>
      </w:r>
      <w:r w:rsidRPr="005B6394">
        <w:rPr>
          <w:szCs w:val="16"/>
        </w:rPr>
        <w:t>::=</w:t>
      </w:r>
      <w:r>
        <w:rPr>
          <w:szCs w:val="16"/>
        </w:rPr>
        <w:t xml:space="preserve"> OCTET STRING</w:t>
      </w:r>
      <w:r w:rsidRPr="004D2948">
        <w:rPr>
          <w:szCs w:val="16"/>
        </w:rPr>
        <w:br/>
        <w:t xml:space="preserve">-- </w:t>
      </w:r>
      <w:r>
        <w:t>SlPosProtocol</w:t>
      </w:r>
      <w:r>
        <w:rPr>
          <w:szCs w:val="16"/>
        </w:rPr>
        <w:t xml:space="preserve"> contains a S</w:t>
      </w:r>
      <w:r w:rsidRPr="004D2948">
        <w:rPr>
          <w:szCs w:val="16"/>
        </w:rPr>
        <w:t xml:space="preserve">LPP </w:t>
      </w:r>
      <w:r>
        <w:rPr>
          <w:szCs w:val="16"/>
        </w:rPr>
        <w:t>message defined in 3GPP TS 38.355</w:t>
      </w:r>
      <w:r w:rsidRPr="003B42C4">
        <w:rPr>
          <w:szCs w:val="16"/>
        </w:rPr>
        <w:t>.</w:t>
      </w:r>
    </w:p>
    <w:p w14:paraId="60602630" w14:textId="77777777" w:rsidR="00E117CD" w:rsidRDefault="00E117CD" w:rsidP="00E117CD">
      <w:pPr>
        <w:pStyle w:val="PL"/>
      </w:pPr>
    </w:p>
    <w:p w14:paraId="63A5E244" w14:textId="77777777" w:rsidR="00E117CD" w:rsidRDefault="00E117CD" w:rsidP="00E117CD">
      <w:pPr>
        <w:pStyle w:val="PL"/>
      </w:pPr>
      <w:r>
        <w:rPr>
          <w:lang w:eastAsia="zh-CN"/>
        </w:rPr>
        <w:t>UEBased</w:t>
      </w:r>
      <w:r>
        <w:tab/>
      </w:r>
      <w:r w:rsidRPr="00653FE2">
        <w:rPr>
          <w:szCs w:val="16"/>
        </w:rPr>
        <w:t>::= ENUMERATED {</w:t>
      </w:r>
    </w:p>
    <w:p w14:paraId="6DE63AF1" w14:textId="77777777" w:rsidR="00E117CD" w:rsidRDefault="00E117CD" w:rsidP="00E117CD">
      <w:pPr>
        <w:pStyle w:val="PL"/>
      </w:pPr>
      <w:r>
        <w:tab/>
        <w:t>notcalculatedby</w:t>
      </w:r>
      <w:r>
        <w:rPr>
          <w:rFonts w:eastAsia="SimSun"/>
          <w:bCs/>
        </w:rPr>
        <w:t>UE</w:t>
      </w:r>
      <w:r>
        <w:tab/>
        <w:t>(0),</w:t>
      </w:r>
    </w:p>
    <w:p w14:paraId="34703380" w14:textId="77777777" w:rsidR="00E117CD" w:rsidRDefault="00E117CD" w:rsidP="00E117CD">
      <w:pPr>
        <w:pStyle w:val="PL"/>
      </w:pPr>
      <w:r>
        <w:lastRenderedPageBreak/>
        <w:tab/>
        <w:t>calculatedby</w:t>
      </w:r>
      <w:r>
        <w:rPr>
          <w:rFonts w:eastAsia="SimSun"/>
          <w:bCs/>
        </w:rPr>
        <w:t>UE</w:t>
      </w:r>
      <w:r>
        <w:tab/>
        <w:t>(1),</w:t>
      </w:r>
    </w:p>
    <w:p w14:paraId="4F748A65" w14:textId="77777777" w:rsidR="00E117CD" w:rsidRDefault="00E117CD" w:rsidP="00E117CD">
      <w:pPr>
        <w:pStyle w:val="PL"/>
      </w:pPr>
      <w:r>
        <w:tab/>
        <w:t>... }</w:t>
      </w:r>
    </w:p>
    <w:p w14:paraId="44EE16D0" w14:textId="77777777" w:rsidR="00E117CD" w:rsidRDefault="00E117CD" w:rsidP="00E117CD">
      <w:pPr>
        <w:pStyle w:val="PL"/>
      </w:pPr>
    </w:p>
    <w:p w14:paraId="7CEE0665" w14:textId="77777777" w:rsidR="00E117CD" w:rsidRDefault="00E117CD" w:rsidP="00E117CD">
      <w:pPr>
        <w:pStyle w:val="PL"/>
      </w:pPr>
      <w:r>
        <w:t>LCS-</w:t>
      </w:r>
      <w:r w:rsidRPr="00A6580E">
        <w:t>DLRSP</w:t>
      </w:r>
      <w:r>
        <w:t>PTransportArg</w:t>
      </w:r>
      <w:r>
        <w:tab/>
        <w:t>::= SEQUENCE {</w:t>
      </w:r>
      <w:r>
        <w:tab/>
      </w:r>
    </w:p>
    <w:p w14:paraId="527852EA" w14:textId="77777777" w:rsidR="00E117CD" w:rsidRDefault="00E117CD" w:rsidP="00E117CD">
      <w:pPr>
        <w:pStyle w:val="PL"/>
      </w:pPr>
      <w:r>
        <w:tab/>
      </w:r>
      <w:r w:rsidRPr="000C5726">
        <w:t>rangingSLPPList</w:t>
      </w:r>
      <w:r>
        <w:tab/>
        <w:t>[0]</w:t>
      </w:r>
      <w:r>
        <w:tab/>
      </w:r>
      <w:r w:rsidRPr="000C5726">
        <w:t>RangingSLPPList</w:t>
      </w:r>
      <w:r>
        <w:tab/>
        <w:t>OPTIONAL,</w:t>
      </w:r>
    </w:p>
    <w:p w14:paraId="6D11CF85" w14:textId="415CA0D6" w:rsidR="00E117CD" w:rsidRDefault="00E117CD" w:rsidP="00E117CD">
      <w:pPr>
        <w:pStyle w:val="PL"/>
      </w:pPr>
      <w:r>
        <w:tab/>
      </w:r>
      <w:r>
        <w:rPr>
          <w:rFonts w:hint="eastAsia"/>
        </w:rPr>
        <w:t>scheduledLocTime</w:t>
      </w:r>
      <w:r>
        <w:tab/>
        <w:t>[1</w:t>
      </w:r>
      <w:r w:rsidRPr="00A23FB9">
        <w:t xml:space="preserve">] </w:t>
      </w:r>
      <w:r>
        <w:rPr>
          <w:rFonts w:hint="eastAsia"/>
        </w:rPr>
        <w:t>DateTime</w:t>
      </w:r>
      <w:r>
        <w:tab/>
        <w:t>OPTIONAL,</w:t>
      </w:r>
    </w:p>
    <w:p w14:paraId="5F530C76" w14:textId="77777777" w:rsidR="00E117CD" w:rsidRPr="006331EC" w:rsidRDefault="00E117CD" w:rsidP="00E117CD">
      <w:pPr>
        <w:pStyle w:val="PL"/>
      </w:pPr>
      <w:r>
        <w:tab/>
        <w:t>ueBased</w:t>
      </w:r>
      <w:r>
        <w:tab/>
        <w:t>[2] UEBased</w:t>
      </w:r>
      <w:r>
        <w:tab/>
        <w:t>OPTIONAL,</w:t>
      </w:r>
    </w:p>
    <w:p w14:paraId="1012017B" w14:textId="77777777" w:rsidR="00E117CD" w:rsidRDefault="00E117CD" w:rsidP="00E117CD">
      <w:pPr>
        <w:pStyle w:val="PL"/>
      </w:pPr>
      <w:r>
        <w:tab/>
        <w:t>relatedUEInfo</w:t>
      </w:r>
      <w:r>
        <w:tab/>
        <w:t>[3] RelatedUEInfo</w:t>
      </w:r>
      <w:r>
        <w:tab/>
        <w:t>OPTIONAL,</w:t>
      </w:r>
    </w:p>
    <w:p w14:paraId="1DCF93C4" w14:textId="77777777" w:rsidR="00E117CD" w:rsidRDefault="00E117CD" w:rsidP="00E117CD">
      <w:pPr>
        <w:pStyle w:val="PL"/>
      </w:pPr>
      <w:r>
        <w:tab/>
        <w:t>...}</w:t>
      </w:r>
    </w:p>
    <w:p w14:paraId="3F649601" w14:textId="77777777" w:rsidR="00E117CD" w:rsidRDefault="00E117CD" w:rsidP="00E117CD">
      <w:pPr>
        <w:pStyle w:val="PL"/>
      </w:pPr>
    </w:p>
    <w:p w14:paraId="10DB6900" w14:textId="77777777" w:rsidR="00E117CD" w:rsidRDefault="00E117CD" w:rsidP="00E117CD">
      <w:pPr>
        <w:pStyle w:val="PL"/>
      </w:pPr>
      <w:r>
        <w:t>LCS-</w:t>
      </w:r>
      <w:r w:rsidRPr="00A6580E">
        <w:t>DLRSP</w:t>
      </w:r>
      <w:r>
        <w:t>PTransportRes::= SEQUENCE {</w:t>
      </w:r>
    </w:p>
    <w:p w14:paraId="4C57E729" w14:textId="77777777" w:rsidR="00E117CD" w:rsidRDefault="00E117CD" w:rsidP="00E117CD">
      <w:pPr>
        <w:pStyle w:val="PL"/>
      </w:pPr>
      <w:r>
        <w:tab/>
        <w:t>}</w:t>
      </w:r>
    </w:p>
    <w:p w14:paraId="634BF8A4" w14:textId="77777777" w:rsidR="00E117CD" w:rsidRDefault="00E117CD" w:rsidP="00E117CD">
      <w:pPr>
        <w:pStyle w:val="PL"/>
      </w:pPr>
    </w:p>
    <w:p w14:paraId="1FFF2DBA" w14:textId="77777777" w:rsidR="00E117CD" w:rsidRDefault="00E117CD" w:rsidP="00E117CD">
      <w:pPr>
        <w:pStyle w:val="PL"/>
      </w:pPr>
      <w:r>
        <w:t>LCS-U</w:t>
      </w:r>
      <w:r w:rsidRPr="00A6580E">
        <w:t>LRSP</w:t>
      </w:r>
      <w:r>
        <w:t>PTransportArg</w:t>
      </w:r>
      <w:r>
        <w:tab/>
        <w:t>::= SEQUENCE {</w:t>
      </w:r>
      <w:r>
        <w:tab/>
      </w:r>
    </w:p>
    <w:p w14:paraId="1B8A04A0" w14:textId="77777777" w:rsidR="00E117CD" w:rsidRDefault="00E117CD" w:rsidP="00E117CD">
      <w:pPr>
        <w:pStyle w:val="PL"/>
      </w:pPr>
      <w:r>
        <w:tab/>
      </w:r>
      <w:r w:rsidRPr="000C5726">
        <w:t>rangingSLPPList</w:t>
      </w:r>
      <w:r>
        <w:tab/>
        <w:t>[0]</w:t>
      </w:r>
      <w:r>
        <w:tab/>
      </w:r>
      <w:r w:rsidRPr="00605BD2">
        <w:t>RangingSLPPList</w:t>
      </w:r>
      <w:r>
        <w:tab/>
        <w:t>OPTIONAL,</w:t>
      </w:r>
    </w:p>
    <w:p w14:paraId="18E02F9D" w14:textId="77777777" w:rsidR="00E117CD" w:rsidRDefault="00E117CD" w:rsidP="00E117CD">
      <w:pPr>
        <w:pStyle w:val="PL"/>
      </w:pPr>
      <w:r>
        <w:tab/>
        <w:t>...}</w:t>
      </w:r>
    </w:p>
    <w:p w14:paraId="6B8F6A6E" w14:textId="77777777" w:rsidR="00E117CD" w:rsidRDefault="00E117CD" w:rsidP="00E117CD">
      <w:pPr>
        <w:pStyle w:val="PL"/>
      </w:pPr>
    </w:p>
    <w:p w14:paraId="77F2FA57" w14:textId="77777777" w:rsidR="00E117CD" w:rsidRDefault="00E117CD" w:rsidP="00E117CD">
      <w:pPr>
        <w:pStyle w:val="PL"/>
      </w:pPr>
      <w:r>
        <w:t>LCS-U</w:t>
      </w:r>
      <w:r w:rsidRPr="00A6580E">
        <w:t>LRSP</w:t>
      </w:r>
      <w:r>
        <w:t>PTransportRes::= SEQUENCE {</w:t>
      </w:r>
    </w:p>
    <w:p w14:paraId="3F7AC987" w14:textId="77777777" w:rsidR="00E117CD" w:rsidRDefault="00E117CD" w:rsidP="00E117CD">
      <w:pPr>
        <w:pStyle w:val="PL"/>
      </w:pPr>
      <w:r>
        <w:tab/>
        <w:t>}</w:t>
      </w:r>
    </w:p>
    <w:p w14:paraId="63D3B57A" w14:textId="77777777" w:rsidR="00BD6650" w:rsidRDefault="00BD6650" w:rsidP="00BD6650">
      <w:pPr>
        <w:pStyle w:val="PL"/>
      </w:pPr>
    </w:p>
    <w:p w14:paraId="4BE5F6A4" w14:textId="77777777" w:rsidR="00BD6650" w:rsidRDefault="00BD6650" w:rsidP="00BD6650">
      <w:pPr>
        <w:pStyle w:val="PL"/>
      </w:pPr>
      <w:r>
        <w:rPr>
          <w:vanish/>
        </w:rPr>
        <w:t>.#</w:t>
      </w:r>
      <w:r>
        <w:t>END</w:t>
      </w:r>
    </w:p>
    <w:p w14:paraId="5497DBB8" w14:textId="77777777" w:rsidR="00CE230A" w:rsidRDefault="00CE230A" w:rsidP="00CE230A">
      <w:pPr>
        <w:pStyle w:val="PL"/>
      </w:pPr>
    </w:p>
    <w:p w14:paraId="60D50592" w14:textId="77777777" w:rsidR="00CE230A" w:rsidRDefault="00CE230A" w:rsidP="00B65768">
      <w:pPr>
        <w:pStyle w:val="Heading3"/>
      </w:pPr>
      <w:bookmarkStart w:id="356" w:name="_Toc19634167"/>
      <w:bookmarkStart w:id="357" w:name="_Toc44863007"/>
      <w:bookmarkStart w:id="358" w:name="_Toc186811697"/>
      <w:r>
        <w:t>4.4.3</w:t>
      </w:r>
      <w:r>
        <w:tab/>
        <w:t>Identifiers definition</w:t>
      </w:r>
      <w:bookmarkEnd w:id="356"/>
      <w:bookmarkEnd w:id="357"/>
      <w:bookmarkEnd w:id="358"/>
    </w:p>
    <w:p w14:paraId="6743A92C" w14:textId="77777777" w:rsidR="00CE230A" w:rsidRDefault="00CE230A" w:rsidP="00CE230A">
      <w:r>
        <w:t>The parameters which are described in the following clauses correspond to the identifiers used in operation and error descriptions.</w:t>
      </w:r>
    </w:p>
    <w:p w14:paraId="29BDF5D8" w14:textId="77777777" w:rsidR="00CE230A" w:rsidRDefault="00CE230A" w:rsidP="00B65768">
      <w:pPr>
        <w:pStyle w:val="Heading4"/>
      </w:pPr>
      <w:bookmarkStart w:id="359" w:name="_Toc19634168"/>
      <w:bookmarkStart w:id="360" w:name="_Toc44863008"/>
      <w:bookmarkStart w:id="361" w:name="_Toc186811698"/>
      <w:r>
        <w:t>4.4.3.1</w:t>
      </w:r>
      <w:r>
        <w:tab/>
        <w:t>chargingInformation</w:t>
      </w:r>
      <w:bookmarkEnd w:id="359"/>
      <w:bookmarkEnd w:id="360"/>
      <w:bookmarkEnd w:id="361"/>
    </w:p>
    <w:p w14:paraId="778D38C8" w14:textId="13EF3AEC" w:rsidR="00CE230A" w:rsidRDefault="00CE230A" w:rsidP="00CE230A">
      <w:r>
        <w:t xml:space="preserve">The chargingInformation identifier refers to the necessary information for the Advice of Charge supplementary service (see </w:t>
      </w:r>
      <w:r w:rsidR="004A757A">
        <w:t>TS 2</w:t>
      </w:r>
      <w:r>
        <w:t>2.024).</w:t>
      </w:r>
    </w:p>
    <w:p w14:paraId="7FC83E46" w14:textId="77777777" w:rsidR="00CE230A" w:rsidRDefault="00CE230A" w:rsidP="00B65768">
      <w:pPr>
        <w:pStyle w:val="Heading4"/>
      </w:pPr>
      <w:bookmarkStart w:id="362" w:name="_Toc19634169"/>
      <w:bookmarkStart w:id="363" w:name="_Toc44863009"/>
      <w:bookmarkStart w:id="364" w:name="_Toc186811699"/>
      <w:r>
        <w:t>4.4.3.2</w:t>
      </w:r>
      <w:r>
        <w:tab/>
        <w:t>e1</w:t>
      </w:r>
      <w:bookmarkEnd w:id="362"/>
      <w:bookmarkEnd w:id="363"/>
      <w:bookmarkEnd w:id="364"/>
    </w:p>
    <w:p w14:paraId="4009F9BE" w14:textId="51AB82A5" w:rsidR="00CE230A" w:rsidRDefault="00CE230A" w:rsidP="00CE230A">
      <w:r>
        <w:t xml:space="preserve">The e1 identifier refers to 10 times the number of LPLMN units per time interval in connection with the Advice of Charge supplementary service, see </w:t>
      </w:r>
      <w:r w:rsidR="004A757A">
        <w:t>TS 2</w:t>
      </w:r>
      <w:r>
        <w:t>2.024.</w:t>
      </w:r>
    </w:p>
    <w:p w14:paraId="59BEC0AB" w14:textId="77777777" w:rsidR="00CE230A" w:rsidRDefault="00CE230A" w:rsidP="00B65768">
      <w:pPr>
        <w:pStyle w:val="Heading4"/>
      </w:pPr>
      <w:bookmarkStart w:id="365" w:name="_Toc19634170"/>
      <w:bookmarkStart w:id="366" w:name="_Toc44863010"/>
      <w:bookmarkStart w:id="367" w:name="_Toc186811700"/>
      <w:r>
        <w:t>4.4.3.3</w:t>
      </w:r>
      <w:r>
        <w:tab/>
        <w:t>e2</w:t>
      </w:r>
      <w:bookmarkEnd w:id="365"/>
      <w:bookmarkEnd w:id="366"/>
      <w:bookmarkEnd w:id="367"/>
    </w:p>
    <w:p w14:paraId="05F24760" w14:textId="0AA9C640" w:rsidR="00CE230A" w:rsidRDefault="00CE230A" w:rsidP="00CE230A">
      <w:r>
        <w:t xml:space="preserve">The e2 identifier refers to 10 times the length of the time interval in seconds in connection with the Advice of Charge supplementary service, see </w:t>
      </w:r>
      <w:r w:rsidR="004A757A">
        <w:t>TS 2</w:t>
      </w:r>
      <w:r>
        <w:t>2.024.</w:t>
      </w:r>
    </w:p>
    <w:p w14:paraId="3AA8ECE4" w14:textId="77777777" w:rsidR="00CE230A" w:rsidRDefault="00CE230A" w:rsidP="00B65768">
      <w:pPr>
        <w:pStyle w:val="Heading4"/>
      </w:pPr>
      <w:bookmarkStart w:id="368" w:name="_Toc19634171"/>
      <w:bookmarkStart w:id="369" w:name="_Toc44863011"/>
      <w:bookmarkStart w:id="370" w:name="_Toc186811701"/>
      <w:r>
        <w:t>4.4.3.4</w:t>
      </w:r>
      <w:r>
        <w:tab/>
        <w:t>e3</w:t>
      </w:r>
      <w:bookmarkEnd w:id="368"/>
      <w:bookmarkEnd w:id="369"/>
      <w:bookmarkEnd w:id="370"/>
    </w:p>
    <w:p w14:paraId="7D94B773" w14:textId="616C0CDE" w:rsidR="00CE230A" w:rsidRDefault="00CE230A" w:rsidP="00CE230A">
      <w:r>
        <w:t xml:space="preserve">The e3 identifier refers to 100 times the scaling factor to convert from LPLMN units to HPLMN units in connection with the Advice of Charge supplementary service, see </w:t>
      </w:r>
      <w:r w:rsidR="004A757A">
        <w:t>TS 2</w:t>
      </w:r>
      <w:r>
        <w:t>2.024.</w:t>
      </w:r>
    </w:p>
    <w:p w14:paraId="4D4EA1B3" w14:textId="77777777" w:rsidR="00CE230A" w:rsidRDefault="00CE230A" w:rsidP="00B65768">
      <w:pPr>
        <w:pStyle w:val="Heading4"/>
      </w:pPr>
      <w:bookmarkStart w:id="371" w:name="_Toc19634172"/>
      <w:bookmarkStart w:id="372" w:name="_Toc44863012"/>
      <w:bookmarkStart w:id="373" w:name="_Toc186811702"/>
      <w:r>
        <w:t>4.4.3.5</w:t>
      </w:r>
      <w:r>
        <w:tab/>
        <w:t>e4</w:t>
      </w:r>
      <w:bookmarkEnd w:id="371"/>
      <w:bookmarkEnd w:id="372"/>
      <w:bookmarkEnd w:id="373"/>
    </w:p>
    <w:p w14:paraId="5C9E31A8" w14:textId="07A697D0" w:rsidR="00CE230A" w:rsidRDefault="00CE230A" w:rsidP="00CE230A">
      <w:r>
        <w:t xml:space="preserve">The e4 identifier refers to 10 times the LPLMN increment in connection with the Advice of Charge supplementary service, see </w:t>
      </w:r>
      <w:r w:rsidR="004A757A">
        <w:t>TS 2</w:t>
      </w:r>
      <w:r>
        <w:t>2.024.</w:t>
      </w:r>
    </w:p>
    <w:p w14:paraId="3BE3EDDF" w14:textId="77777777" w:rsidR="00CE230A" w:rsidRDefault="00CE230A" w:rsidP="00B65768">
      <w:pPr>
        <w:pStyle w:val="Heading4"/>
      </w:pPr>
      <w:bookmarkStart w:id="374" w:name="_Toc19634173"/>
      <w:bookmarkStart w:id="375" w:name="_Toc44863013"/>
      <w:bookmarkStart w:id="376" w:name="_Toc186811703"/>
      <w:r>
        <w:t>4.4.3.6</w:t>
      </w:r>
      <w:r>
        <w:tab/>
        <w:t>e5</w:t>
      </w:r>
      <w:bookmarkEnd w:id="374"/>
      <w:bookmarkEnd w:id="375"/>
      <w:bookmarkEnd w:id="376"/>
    </w:p>
    <w:p w14:paraId="322956CF" w14:textId="5B7CE8C6" w:rsidR="00CE230A" w:rsidRDefault="00CE230A" w:rsidP="00CE230A">
      <w:r>
        <w:t xml:space="preserve">The e5 identifier refers to 10 times the number of LPLMN units incremented per data interval in connection with the Advice of Charge supplementary service, see </w:t>
      </w:r>
      <w:r w:rsidR="004A757A">
        <w:t>TS 2</w:t>
      </w:r>
      <w:r>
        <w:t>2.024.</w:t>
      </w:r>
    </w:p>
    <w:p w14:paraId="76F41205" w14:textId="77777777" w:rsidR="00CE230A" w:rsidRDefault="00CE230A" w:rsidP="00B65768">
      <w:pPr>
        <w:pStyle w:val="Heading4"/>
      </w:pPr>
      <w:bookmarkStart w:id="377" w:name="_Toc19634174"/>
      <w:bookmarkStart w:id="378" w:name="_Toc44863014"/>
      <w:bookmarkStart w:id="379" w:name="_Toc186811704"/>
      <w:r>
        <w:t>4.4.3.7</w:t>
      </w:r>
      <w:r>
        <w:tab/>
        <w:t>e6</w:t>
      </w:r>
      <w:bookmarkEnd w:id="377"/>
      <w:bookmarkEnd w:id="378"/>
      <w:bookmarkEnd w:id="379"/>
    </w:p>
    <w:p w14:paraId="0C644D52" w14:textId="670822FA" w:rsidR="00CE230A" w:rsidRDefault="00CE230A" w:rsidP="00CE230A">
      <w:r>
        <w:t>The e6 identifier refers to the number of segments per data interval in connection with the Advice of Charge supplemen</w:t>
      </w:r>
      <w:r>
        <w:softHyphen/>
        <w:t xml:space="preserve">tary service, see </w:t>
      </w:r>
      <w:r w:rsidR="004A757A">
        <w:t>TS 2</w:t>
      </w:r>
      <w:r>
        <w:t>2.024.</w:t>
      </w:r>
    </w:p>
    <w:p w14:paraId="7EF6EDDF" w14:textId="77777777" w:rsidR="00CE230A" w:rsidRDefault="00CE230A" w:rsidP="00B65768">
      <w:pPr>
        <w:pStyle w:val="Heading4"/>
      </w:pPr>
      <w:bookmarkStart w:id="380" w:name="_Toc19634175"/>
      <w:bookmarkStart w:id="381" w:name="_Toc44863015"/>
      <w:bookmarkStart w:id="382" w:name="_Toc186811705"/>
      <w:r>
        <w:lastRenderedPageBreak/>
        <w:t>4.4.3.8</w:t>
      </w:r>
      <w:r>
        <w:tab/>
        <w:t>e7</w:t>
      </w:r>
      <w:bookmarkEnd w:id="380"/>
      <w:bookmarkEnd w:id="381"/>
      <w:bookmarkEnd w:id="382"/>
    </w:p>
    <w:p w14:paraId="62106EDC" w14:textId="3EC0FD16" w:rsidR="00CE230A" w:rsidRDefault="00CE230A" w:rsidP="00CE230A">
      <w:r>
        <w:t xml:space="preserve">The e7 identifier refers to 10 times the length of the initial time interval in seconds in connection with the Advice of Charge supplementary service, see </w:t>
      </w:r>
      <w:r w:rsidR="004A757A">
        <w:t>TS 2</w:t>
      </w:r>
      <w:r>
        <w:t>2.024.</w:t>
      </w:r>
    </w:p>
    <w:p w14:paraId="2B79C8A9" w14:textId="77777777" w:rsidR="00CE230A" w:rsidRDefault="00CE230A" w:rsidP="00B65768">
      <w:pPr>
        <w:pStyle w:val="Heading4"/>
      </w:pPr>
      <w:bookmarkStart w:id="383" w:name="_Toc19634176"/>
      <w:bookmarkStart w:id="384" w:name="_Toc44863016"/>
      <w:bookmarkStart w:id="385" w:name="_Toc186811706"/>
      <w:r>
        <w:t>4.4.3.9</w:t>
      </w:r>
      <w:r>
        <w:tab/>
        <w:t>ss-Code</w:t>
      </w:r>
      <w:bookmarkEnd w:id="383"/>
      <w:bookmarkEnd w:id="384"/>
      <w:bookmarkEnd w:id="385"/>
    </w:p>
    <w:p w14:paraId="7A13D3F5" w14:textId="77777777" w:rsidR="00CE230A" w:rsidRDefault="00CE230A" w:rsidP="00CE230A">
      <w:r>
        <w:t>The ss-Code identifier refers to the code which identify a supplementary service or a group of supplementary services.</w:t>
      </w:r>
    </w:p>
    <w:p w14:paraId="65B752AA" w14:textId="77777777" w:rsidR="00CE230A" w:rsidRDefault="00CE230A" w:rsidP="00B65768">
      <w:pPr>
        <w:pStyle w:val="Heading4"/>
      </w:pPr>
      <w:bookmarkStart w:id="386" w:name="_Toc19634177"/>
      <w:bookmarkStart w:id="387" w:name="_Toc44863017"/>
      <w:bookmarkStart w:id="388" w:name="_Toc186811707"/>
      <w:r>
        <w:t>4.4.3.10</w:t>
      </w:r>
      <w:r>
        <w:tab/>
        <w:t>ss-Notification</w:t>
      </w:r>
      <w:bookmarkEnd w:id="386"/>
      <w:bookmarkEnd w:id="387"/>
      <w:bookmarkEnd w:id="388"/>
    </w:p>
    <w:p w14:paraId="44EB3CEB" w14:textId="77777777" w:rsidR="00CE230A" w:rsidRDefault="00CE230A" w:rsidP="00CE230A">
      <w:r>
        <w:t>The ss-Notification identifier refers to one or several supplementary service notifications which have to be forwarded to a mobile subscriber.</w:t>
      </w:r>
    </w:p>
    <w:p w14:paraId="0F8CD233" w14:textId="77777777" w:rsidR="00CE230A" w:rsidRDefault="00CE230A" w:rsidP="00B65768">
      <w:pPr>
        <w:pStyle w:val="Heading4"/>
      </w:pPr>
      <w:bookmarkStart w:id="389" w:name="_Toc19634178"/>
      <w:bookmarkStart w:id="390" w:name="_Toc44863018"/>
      <w:bookmarkStart w:id="391" w:name="_Toc186811708"/>
      <w:r>
        <w:t>4.4.3.11</w:t>
      </w:r>
      <w:r>
        <w:tab/>
        <w:t>ss-Status</w:t>
      </w:r>
      <w:bookmarkEnd w:id="389"/>
      <w:bookmarkEnd w:id="390"/>
      <w:bookmarkEnd w:id="391"/>
    </w:p>
    <w:p w14:paraId="2868A54D" w14:textId="77777777" w:rsidR="00CE230A" w:rsidRDefault="00CE230A" w:rsidP="00CE230A">
      <w:r>
        <w:t>The ss-Status identifier refers to the status of a supplementary service.</w:t>
      </w:r>
    </w:p>
    <w:p w14:paraId="519A4C58" w14:textId="77777777" w:rsidR="00CE230A" w:rsidRDefault="00CE230A" w:rsidP="00B65768">
      <w:pPr>
        <w:pStyle w:val="Heading4"/>
      </w:pPr>
      <w:bookmarkStart w:id="392" w:name="_Toc19634179"/>
      <w:bookmarkStart w:id="393" w:name="_Toc44863019"/>
      <w:bookmarkStart w:id="394" w:name="_Toc186811709"/>
      <w:r>
        <w:t>4.4.3.12</w:t>
      </w:r>
      <w:r>
        <w:tab/>
        <w:t>callIsWaiting-Indicator</w:t>
      </w:r>
      <w:bookmarkEnd w:id="392"/>
      <w:bookmarkEnd w:id="393"/>
      <w:bookmarkEnd w:id="394"/>
    </w:p>
    <w:p w14:paraId="276FAFDA" w14:textId="77777777" w:rsidR="00CE230A" w:rsidRDefault="00CE230A" w:rsidP="00CE230A">
      <w:r>
        <w:t>The callIsWaiting-Indicator identifier refers to the indication given to the mobile station that the call is waiting.</w:t>
      </w:r>
    </w:p>
    <w:p w14:paraId="02B9F68C" w14:textId="77777777" w:rsidR="00CE230A" w:rsidRDefault="00CE230A" w:rsidP="00B65768">
      <w:pPr>
        <w:pStyle w:val="Heading4"/>
      </w:pPr>
      <w:bookmarkStart w:id="395" w:name="_Toc19634180"/>
      <w:bookmarkStart w:id="396" w:name="_Toc44863020"/>
      <w:bookmarkStart w:id="397" w:name="_Toc186811710"/>
      <w:r>
        <w:t>4.4.3.13</w:t>
      </w:r>
      <w:r>
        <w:tab/>
        <w:t>callOnhold-Indicator</w:t>
      </w:r>
      <w:bookmarkEnd w:id="395"/>
      <w:bookmarkEnd w:id="396"/>
      <w:bookmarkEnd w:id="397"/>
    </w:p>
    <w:p w14:paraId="3333FCC0" w14:textId="77777777" w:rsidR="00CE230A" w:rsidRDefault="00CE230A" w:rsidP="00CE230A">
      <w:r>
        <w:t>The callOnHold-Indicator identifier refers to the indication given to the mobile station that the call has been put on hold or has been retrieved.</w:t>
      </w:r>
    </w:p>
    <w:p w14:paraId="6C742BD0" w14:textId="77777777" w:rsidR="00CE230A" w:rsidRDefault="00CE230A" w:rsidP="00B65768">
      <w:pPr>
        <w:pStyle w:val="Heading4"/>
      </w:pPr>
      <w:bookmarkStart w:id="398" w:name="_Toc19634181"/>
      <w:bookmarkStart w:id="399" w:name="_Toc44863021"/>
      <w:bookmarkStart w:id="400" w:name="_Toc186811711"/>
      <w:r>
        <w:t>4.4.3.14</w:t>
      </w:r>
      <w:r>
        <w:tab/>
        <w:t>mpty-Indicator</w:t>
      </w:r>
      <w:bookmarkEnd w:id="398"/>
      <w:bookmarkEnd w:id="399"/>
      <w:bookmarkEnd w:id="400"/>
    </w:p>
    <w:p w14:paraId="3FC1C825" w14:textId="77777777" w:rsidR="00CE230A" w:rsidRDefault="00CE230A" w:rsidP="00CE230A">
      <w:r>
        <w:t>The mpty-Indicator identifier refers to the indication given to the mobile station that the multi party call has been invoked.</w:t>
      </w:r>
    </w:p>
    <w:p w14:paraId="0827F768" w14:textId="77777777" w:rsidR="00CE230A" w:rsidRDefault="00CE230A" w:rsidP="00B65768">
      <w:pPr>
        <w:pStyle w:val="Heading4"/>
      </w:pPr>
      <w:bookmarkStart w:id="401" w:name="_Toc19634182"/>
      <w:bookmarkStart w:id="402" w:name="_Toc44863022"/>
      <w:bookmarkStart w:id="403" w:name="_Toc186811712"/>
      <w:r>
        <w:t>4.4.3.15</w:t>
      </w:r>
      <w:r>
        <w:tab/>
        <w:t>forwardCUG-InfoArg</w:t>
      </w:r>
      <w:bookmarkEnd w:id="401"/>
      <w:bookmarkEnd w:id="402"/>
      <w:bookmarkEnd w:id="403"/>
    </w:p>
    <w:p w14:paraId="004AFA98" w14:textId="77777777" w:rsidR="00CE230A" w:rsidRDefault="00CE230A" w:rsidP="00CE230A">
      <w:r>
        <w:t>The forwardCUG-InfoArg identifier refers to the indication given from the mobile subscriber to the network in connection with explicit invocation of a CUG call.</w:t>
      </w:r>
    </w:p>
    <w:p w14:paraId="577C5A55" w14:textId="77777777" w:rsidR="00CE230A" w:rsidRDefault="00CE230A" w:rsidP="00B65768">
      <w:pPr>
        <w:pStyle w:val="Heading4"/>
      </w:pPr>
      <w:bookmarkStart w:id="404" w:name="_Toc19634183"/>
      <w:bookmarkStart w:id="405" w:name="_Toc44863023"/>
      <w:bookmarkStart w:id="406" w:name="_Toc186811713"/>
      <w:r>
        <w:t>4.4.3.16</w:t>
      </w:r>
      <w:r>
        <w:tab/>
        <w:t>cug-Index</w:t>
      </w:r>
      <w:bookmarkEnd w:id="404"/>
      <w:bookmarkEnd w:id="405"/>
      <w:bookmarkEnd w:id="406"/>
    </w:p>
    <w:p w14:paraId="58A242CD" w14:textId="77777777" w:rsidR="00CE230A" w:rsidRDefault="00CE230A" w:rsidP="00CE230A">
      <w:r>
        <w:t>The cug-Index identifier refers to the index of a CUG given in an explicit invocation of a CUG call.</w:t>
      </w:r>
    </w:p>
    <w:p w14:paraId="63E9851E" w14:textId="77777777" w:rsidR="00CE230A" w:rsidRDefault="00CE230A" w:rsidP="00B65768">
      <w:pPr>
        <w:pStyle w:val="Heading4"/>
      </w:pPr>
      <w:bookmarkStart w:id="407" w:name="_Toc19634184"/>
      <w:bookmarkStart w:id="408" w:name="_Toc44863024"/>
      <w:bookmarkStart w:id="409" w:name="_Toc186811714"/>
      <w:r>
        <w:t>4.4.3.17</w:t>
      </w:r>
      <w:r>
        <w:tab/>
        <w:t>suppressPrefCUG</w:t>
      </w:r>
      <w:bookmarkEnd w:id="407"/>
      <w:bookmarkEnd w:id="408"/>
      <w:bookmarkEnd w:id="409"/>
    </w:p>
    <w:p w14:paraId="10A4B727" w14:textId="77777777" w:rsidR="00CE230A" w:rsidRDefault="00CE230A" w:rsidP="00CE230A">
      <w:r>
        <w:t>The suppressPrefCUG identifier refers to the mobile subscribers request to the network to prohibit the use of the preferential CUG.</w:t>
      </w:r>
    </w:p>
    <w:p w14:paraId="1A13122F" w14:textId="77777777" w:rsidR="00CE230A" w:rsidRDefault="00CE230A" w:rsidP="00B65768">
      <w:pPr>
        <w:pStyle w:val="Heading4"/>
      </w:pPr>
      <w:bookmarkStart w:id="410" w:name="_Toc19634185"/>
      <w:bookmarkStart w:id="411" w:name="_Toc44863025"/>
      <w:bookmarkStart w:id="412" w:name="_Toc186811715"/>
      <w:r>
        <w:t>4.4.3.18</w:t>
      </w:r>
      <w:r>
        <w:tab/>
        <w:t>suppressOA</w:t>
      </w:r>
      <w:bookmarkEnd w:id="410"/>
      <w:bookmarkEnd w:id="411"/>
      <w:bookmarkEnd w:id="412"/>
    </w:p>
    <w:p w14:paraId="68AD65B2" w14:textId="77777777" w:rsidR="00CE230A" w:rsidRDefault="00CE230A" w:rsidP="00CE230A">
      <w:r>
        <w:t>The suppressOA identifier refers to the mobile subscribers request to the network to prohibit the use of the subscriber option "OA allowed".</w:t>
      </w:r>
    </w:p>
    <w:p w14:paraId="5F234896" w14:textId="77777777" w:rsidR="00CE230A" w:rsidRDefault="00CE230A" w:rsidP="00B65768">
      <w:pPr>
        <w:pStyle w:val="Heading4"/>
      </w:pPr>
      <w:bookmarkStart w:id="413" w:name="_Toc19634186"/>
      <w:bookmarkStart w:id="414" w:name="_Toc44863026"/>
      <w:bookmarkStart w:id="415" w:name="_Toc186811716"/>
      <w:r>
        <w:t>4.4.3.19</w:t>
      </w:r>
      <w:r>
        <w:tab/>
        <w:t>clirSuppressionRejected</w:t>
      </w:r>
      <w:bookmarkEnd w:id="413"/>
      <w:bookmarkEnd w:id="414"/>
      <w:bookmarkEnd w:id="415"/>
    </w:p>
    <w:p w14:paraId="67A4840C" w14:textId="77777777" w:rsidR="00CE230A" w:rsidRDefault="00CE230A" w:rsidP="00CE230A">
      <w:r>
        <w:t>The clirSuppressionRejected identifier refers to the indication given to the mobile station that the CLIR suppression request has been rejected.</w:t>
      </w:r>
    </w:p>
    <w:p w14:paraId="2D6AAD3B" w14:textId="77777777" w:rsidR="00CE230A" w:rsidRDefault="00CE230A" w:rsidP="00B65768">
      <w:pPr>
        <w:pStyle w:val="Heading4"/>
      </w:pPr>
      <w:bookmarkStart w:id="416" w:name="_Toc19634187"/>
      <w:bookmarkStart w:id="417" w:name="_Toc44863027"/>
      <w:bookmarkStart w:id="418" w:name="_Toc186811717"/>
      <w:r>
        <w:lastRenderedPageBreak/>
        <w:t>4.4.3.20</w:t>
      </w:r>
      <w:r>
        <w:tab/>
        <w:t>ect-Indicator</w:t>
      </w:r>
      <w:bookmarkEnd w:id="416"/>
      <w:bookmarkEnd w:id="417"/>
      <w:bookmarkEnd w:id="418"/>
    </w:p>
    <w:p w14:paraId="70848759" w14:textId="77777777" w:rsidR="00CE230A" w:rsidRDefault="00CE230A" w:rsidP="00CE230A">
      <w:r>
        <w:t>The ect-Indicator identifier refers to the indication given to the mobile station that the call was transferred.</w:t>
      </w:r>
    </w:p>
    <w:p w14:paraId="27495626" w14:textId="77777777" w:rsidR="00CE230A" w:rsidRDefault="00CE230A" w:rsidP="00B65768">
      <w:pPr>
        <w:pStyle w:val="Heading4"/>
      </w:pPr>
      <w:bookmarkStart w:id="419" w:name="_Toc19634188"/>
      <w:bookmarkStart w:id="420" w:name="_Toc44863028"/>
      <w:bookmarkStart w:id="421" w:name="_Toc186811718"/>
      <w:r>
        <w:t>4.4.3.21</w:t>
      </w:r>
      <w:r>
        <w:tab/>
        <w:t>ect-CallState</w:t>
      </w:r>
      <w:bookmarkEnd w:id="419"/>
      <w:bookmarkEnd w:id="420"/>
      <w:bookmarkEnd w:id="421"/>
    </w:p>
    <w:p w14:paraId="437AAA2D" w14:textId="77777777" w:rsidR="00CE230A" w:rsidRDefault="00CE230A" w:rsidP="00CE230A">
      <w:r>
        <w:t>The ect-CallState identifier refers to the state of the call to the other remote party in which Explicit Call Transfer was invoked.</w:t>
      </w:r>
    </w:p>
    <w:p w14:paraId="53DF46EE" w14:textId="77777777" w:rsidR="00CE230A" w:rsidRDefault="00CE230A" w:rsidP="00B65768">
      <w:pPr>
        <w:pStyle w:val="Heading4"/>
      </w:pPr>
      <w:bookmarkStart w:id="422" w:name="_Toc19634189"/>
      <w:bookmarkStart w:id="423" w:name="_Toc44863029"/>
      <w:bookmarkStart w:id="424" w:name="_Toc186811719"/>
      <w:r>
        <w:t>4.4.3.22</w:t>
      </w:r>
      <w:r>
        <w:tab/>
        <w:t>rdn</w:t>
      </w:r>
      <w:bookmarkEnd w:id="422"/>
      <w:bookmarkEnd w:id="423"/>
      <w:bookmarkEnd w:id="424"/>
    </w:p>
    <w:p w14:paraId="37B0F659" w14:textId="77777777" w:rsidR="00CE230A" w:rsidRDefault="00CE230A" w:rsidP="00CE230A">
      <w:r>
        <w:t>The Rdn identifier refers to the line identity information of the other remote party.</w:t>
      </w:r>
    </w:p>
    <w:p w14:paraId="1AE77EAA" w14:textId="77777777" w:rsidR="00CE230A" w:rsidRDefault="00CE230A" w:rsidP="00B65768">
      <w:pPr>
        <w:pStyle w:val="Heading4"/>
      </w:pPr>
      <w:bookmarkStart w:id="425" w:name="_Toc19634190"/>
      <w:bookmarkStart w:id="426" w:name="_Toc44863030"/>
      <w:bookmarkStart w:id="427" w:name="_Toc186811720"/>
      <w:r>
        <w:t>4.4.3.23</w:t>
      </w:r>
      <w:r>
        <w:tab/>
        <w:t>presentationAllowedAddress</w:t>
      </w:r>
      <w:bookmarkEnd w:id="425"/>
      <w:bookmarkEnd w:id="426"/>
      <w:bookmarkEnd w:id="427"/>
    </w:p>
    <w:p w14:paraId="3DF2FA6D" w14:textId="77777777" w:rsidR="00CE230A" w:rsidRDefault="00CE230A" w:rsidP="00CE230A">
      <w:r>
        <w:t>The presentationAllowedAddress identifier refers to the line identity of the other remote party that is allowed to be presented.</w:t>
      </w:r>
    </w:p>
    <w:p w14:paraId="2D7E0A0E" w14:textId="77777777" w:rsidR="00CE230A" w:rsidRDefault="00CE230A" w:rsidP="00B65768">
      <w:pPr>
        <w:pStyle w:val="Heading4"/>
      </w:pPr>
      <w:bookmarkStart w:id="428" w:name="_Toc19634191"/>
      <w:bookmarkStart w:id="429" w:name="_Toc44863031"/>
      <w:bookmarkStart w:id="430" w:name="_Toc186811721"/>
      <w:r>
        <w:t>4.4.3.24</w:t>
      </w:r>
      <w:r>
        <w:tab/>
        <w:t>presentationRestricted</w:t>
      </w:r>
      <w:bookmarkEnd w:id="428"/>
      <w:bookmarkEnd w:id="429"/>
      <w:bookmarkEnd w:id="430"/>
    </w:p>
    <w:p w14:paraId="5754887C" w14:textId="77777777" w:rsidR="00CE230A" w:rsidRDefault="00CE230A" w:rsidP="00CE230A">
      <w:r>
        <w:t>The presentationRestricted identifier refers to the restriction of presentation of the line identity of the other remote party.</w:t>
      </w:r>
    </w:p>
    <w:p w14:paraId="6104EF3C" w14:textId="77777777" w:rsidR="00CE230A" w:rsidRDefault="00CE230A" w:rsidP="00CE230A">
      <w:r>
        <w:t>Also, the identifier refers to the restriction of presentation of the name identity of the calling party to the called party.</w:t>
      </w:r>
    </w:p>
    <w:p w14:paraId="155ACA1C" w14:textId="77777777" w:rsidR="00CE230A" w:rsidRDefault="00CE230A" w:rsidP="00B65768">
      <w:pPr>
        <w:pStyle w:val="Heading4"/>
      </w:pPr>
      <w:bookmarkStart w:id="431" w:name="_Toc19634192"/>
      <w:bookmarkStart w:id="432" w:name="_Toc44863032"/>
      <w:bookmarkStart w:id="433" w:name="_Toc186811722"/>
      <w:r>
        <w:t>4.4.3.25</w:t>
      </w:r>
      <w:r>
        <w:tab/>
        <w:t>numberNotAvailableDueToInterworking</w:t>
      </w:r>
      <w:bookmarkEnd w:id="431"/>
      <w:bookmarkEnd w:id="432"/>
      <w:bookmarkEnd w:id="433"/>
    </w:p>
    <w:p w14:paraId="57084A92" w14:textId="77777777" w:rsidR="00CE230A" w:rsidRDefault="00CE230A" w:rsidP="00CE230A">
      <w:r>
        <w:t>The numberNotAvailableDueToInterworking identifier refers to the unavailability of the line identity of the other remote party.</w:t>
      </w:r>
    </w:p>
    <w:p w14:paraId="742197EE" w14:textId="77777777" w:rsidR="00CE230A" w:rsidRDefault="00CE230A" w:rsidP="00B65768">
      <w:pPr>
        <w:pStyle w:val="Heading4"/>
      </w:pPr>
      <w:bookmarkStart w:id="434" w:name="_Toc19634193"/>
      <w:bookmarkStart w:id="435" w:name="_Toc44863033"/>
      <w:bookmarkStart w:id="436" w:name="_Toc186811723"/>
      <w:r>
        <w:t>4.4.3.26</w:t>
      </w:r>
      <w:r>
        <w:tab/>
        <w:t>presentationRestrictedAddress</w:t>
      </w:r>
      <w:bookmarkEnd w:id="434"/>
      <w:bookmarkEnd w:id="435"/>
      <w:bookmarkEnd w:id="436"/>
    </w:p>
    <w:p w14:paraId="47CE7DF2" w14:textId="77777777" w:rsidR="00CE230A" w:rsidRDefault="00CE230A" w:rsidP="00CE230A">
      <w:r>
        <w:t>The presentationRestrictedAddress identifier refers to the line identity of the other remote party which presentation restriction is overridden.</w:t>
      </w:r>
    </w:p>
    <w:p w14:paraId="57C289C0" w14:textId="77777777" w:rsidR="00CE230A" w:rsidRDefault="00CE230A" w:rsidP="00B65768">
      <w:pPr>
        <w:pStyle w:val="Heading4"/>
      </w:pPr>
      <w:bookmarkStart w:id="437" w:name="_Toc19634194"/>
      <w:bookmarkStart w:id="438" w:name="_Toc44863034"/>
      <w:bookmarkStart w:id="439" w:name="_Toc186811724"/>
      <w:r>
        <w:t>4.4.3.27</w:t>
      </w:r>
      <w:r>
        <w:tab/>
        <w:t>partyNumber</w:t>
      </w:r>
      <w:bookmarkEnd w:id="437"/>
      <w:bookmarkEnd w:id="438"/>
      <w:bookmarkEnd w:id="439"/>
    </w:p>
    <w:p w14:paraId="5D2B669C" w14:textId="77777777" w:rsidR="00CE230A" w:rsidRDefault="00CE230A" w:rsidP="00CE230A">
      <w:r>
        <w:t>The partyNumber identifier refers to the remote party number.</w:t>
      </w:r>
    </w:p>
    <w:p w14:paraId="650C6309" w14:textId="77777777" w:rsidR="00CE230A" w:rsidRDefault="00CE230A" w:rsidP="00B65768">
      <w:pPr>
        <w:pStyle w:val="Heading4"/>
      </w:pPr>
      <w:bookmarkStart w:id="440" w:name="_Toc19634195"/>
      <w:bookmarkStart w:id="441" w:name="_Toc44863035"/>
      <w:bookmarkStart w:id="442" w:name="_Toc186811725"/>
      <w:r>
        <w:t>4.4.3.28</w:t>
      </w:r>
      <w:r>
        <w:tab/>
        <w:t>partyNumberSubaddress</w:t>
      </w:r>
      <w:bookmarkEnd w:id="440"/>
      <w:bookmarkEnd w:id="441"/>
      <w:bookmarkEnd w:id="442"/>
    </w:p>
    <w:p w14:paraId="27402D7B" w14:textId="77777777" w:rsidR="00CE230A" w:rsidRDefault="00CE230A" w:rsidP="00CE230A">
      <w:r>
        <w:t>The partyNumberSubaddress identifier refers to remote party number subaddress.</w:t>
      </w:r>
    </w:p>
    <w:p w14:paraId="641DA006" w14:textId="77777777" w:rsidR="00CE230A" w:rsidRDefault="00CE230A" w:rsidP="00B65768">
      <w:pPr>
        <w:pStyle w:val="Heading4"/>
      </w:pPr>
      <w:bookmarkStart w:id="443" w:name="_Toc19634196"/>
      <w:bookmarkStart w:id="444" w:name="_Toc44863036"/>
      <w:bookmarkStart w:id="445" w:name="_Toc186811726"/>
      <w:r>
        <w:t>4.4.3.29</w:t>
      </w:r>
      <w:r>
        <w:tab/>
        <w:t>nameIndicator</w:t>
      </w:r>
      <w:bookmarkEnd w:id="443"/>
      <w:bookmarkEnd w:id="444"/>
      <w:bookmarkEnd w:id="445"/>
    </w:p>
    <w:p w14:paraId="5F90E5F0" w14:textId="77777777" w:rsidR="00CE230A" w:rsidRDefault="00CE230A" w:rsidP="00CE230A">
      <w:r>
        <w:t>The nameIndicator identifier refers to the indication given to the mobile station that the name presentation has been invoked.</w:t>
      </w:r>
    </w:p>
    <w:p w14:paraId="54D20745" w14:textId="77777777" w:rsidR="00CE230A" w:rsidRDefault="00CE230A" w:rsidP="00B65768">
      <w:pPr>
        <w:pStyle w:val="Heading4"/>
      </w:pPr>
      <w:bookmarkStart w:id="446" w:name="_Toc19634197"/>
      <w:bookmarkStart w:id="447" w:name="_Toc44863037"/>
      <w:bookmarkStart w:id="448" w:name="_Toc186811727"/>
      <w:r>
        <w:t>4.4.3.30</w:t>
      </w:r>
      <w:r>
        <w:tab/>
        <w:t>namePresentationAllowed</w:t>
      </w:r>
      <w:bookmarkEnd w:id="446"/>
      <w:bookmarkEnd w:id="447"/>
      <w:bookmarkEnd w:id="448"/>
    </w:p>
    <w:p w14:paraId="186DCF2A" w14:textId="77777777" w:rsidR="00CE230A" w:rsidRDefault="00CE230A" w:rsidP="00CE230A">
      <w:r>
        <w:t>The namePresentationAllowed identifier refers to the presentation of the calling party's name identity to the called party.</w:t>
      </w:r>
    </w:p>
    <w:p w14:paraId="47B143B7" w14:textId="77777777" w:rsidR="00CE230A" w:rsidRDefault="00CE230A" w:rsidP="00B65768">
      <w:pPr>
        <w:pStyle w:val="Heading4"/>
      </w:pPr>
      <w:bookmarkStart w:id="449" w:name="_Toc19634198"/>
      <w:bookmarkStart w:id="450" w:name="_Toc44863038"/>
      <w:bookmarkStart w:id="451" w:name="_Toc186811728"/>
      <w:r>
        <w:t>4.4.3.31</w:t>
      </w:r>
      <w:r>
        <w:tab/>
        <w:t>nameUnavailable</w:t>
      </w:r>
      <w:bookmarkEnd w:id="449"/>
      <w:bookmarkEnd w:id="450"/>
      <w:bookmarkEnd w:id="451"/>
    </w:p>
    <w:p w14:paraId="767FABED" w14:textId="77777777" w:rsidR="00CE230A" w:rsidRDefault="00CE230A" w:rsidP="00CE230A">
      <w:r>
        <w:t>The nameUnavailable identifier refers to the unavailability of the calling party's name identity to be offered to the called party.</w:t>
      </w:r>
    </w:p>
    <w:p w14:paraId="1AF3AB3F" w14:textId="77777777" w:rsidR="00CE230A" w:rsidRDefault="00CE230A" w:rsidP="00B65768">
      <w:pPr>
        <w:pStyle w:val="Heading4"/>
      </w:pPr>
      <w:bookmarkStart w:id="452" w:name="_Toc19634199"/>
      <w:bookmarkStart w:id="453" w:name="_Toc44863039"/>
      <w:bookmarkStart w:id="454" w:name="_Toc186811729"/>
      <w:r>
        <w:lastRenderedPageBreak/>
        <w:t>4.4.3.32</w:t>
      </w:r>
      <w:r>
        <w:tab/>
        <w:t>namePresentationRestricted</w:t>
      </w:r>
      <w:bookmarkEnd w:id="452"/>
      <w:bookmarkEnd w:id="453"/>
      <w:bookmarkEnd w:id="454"/>
    </w:p>
    <w:p w14:paraId="10FD4504" w14:textId="77777777" w:rsidR="00CE230A" w:rsidRDefault="00CE230A" w:rsidP="00CE230A">
      <w:r>
        <w:t>The namePresentationRestricted identifier refers to the calling party's name identity to be offered to the called party with which presentation restriction is overridden.</w:t>
      </w:r>
    </w:p>
    <w:p w14:paraId="5F4D559C" w14:textId="77777777" w:rsidR="00CE230A" w:rsidRDefault="00CE230A" w:rsidP="00B65768">
      <w:pPr>
        <w:pStyle w:val="Heading4"/>
      </w:pPr>
      <w:bookmarkStart w:id="455" w:name="_Toc19634200"/>
      <w:bookmarkStart w:id="456" w:name="_Toc44863040"/>
      <w:bookmarkStart w:id="457" w:name="_Toc186811730"/>
      <w:r>
        <w:t>4.4.3.33</w:t>
      </w:r>
      <w:r>
        <w:tab/>
        <w:t>deflectedToNumber</w:t>
      </w:r>
      <w:bookmarkEnd w:id="455"/>
      <w:bookmarkEnd w:id="456"/>
      <w:bookmarkEnd w:id="457"/>
    </w:p>
    <w:p w14:paraId="34DA337D" w14:textId="77777777" w:rsidR="00CE230A" w:rsidRDefault="00CE230A" w:rsidP="00CE230A">
      <w:r>
        <w:t>The DeflectedToNumber identifier refers to a party an incoming shall be deflected to.</w:t>
      </w:r>
    </w:p>
    <w:p w14:paraId="31F618E1" w14:textId="77777777" w:rsidR="00CE230A" w:rsidRDefault="00CE230A" w:rsidP="00B65768">
      <w:pPr>
        <w:pStyle w:val="Heading4"/>
      </w:pPr>
      <w:bookmarkStart w:id="458" w:name="_Toc19634201"/>
      <w:bookmarkStart w:id="459" w:name="_Toc44863041"/>
      <w:bookmarkStart w:id="460" w:name="_Toc186811731"/>
      <w:r>
        <w:t>4.4.3.34</w:t>
      </w:r>
      <w:r>
        <w:tab/>
        <w:t>deflectedToSubaddress</w:t>
      </w:r>
      <w:bookmarkEnd w:id="458"/>
      <w:bookmarkEnd w:id="459"/>
      <w:bookmarkEnd w:id="460"/>
    </w:p>
    <w:p w14:paraId="49253ABE" w14:textId="77777777" w:rsidR="00CE230A" w:rsidRDefault="00CE230A" w:rsidP="00CE230A">
      <w:r>
        <w:t>The DeflectedToSubaddress identifier refers to a subaddress an incoming call shall be deflected to.</w:t>
      </w:r>
    </w:p>
    <w:p w14:paraId="344B5E0C" w14:textId="77777777" w:rsidR="00CE230A" w:rsidRDefault="00CE230A" w:rsidP="00B65768">
      <w:pPr>
        <w:pStyle w:val="Heading4"/>
      </w:pPr>
      <w:bookmarkStart w:id="461" w:name="_Toc19634202"/>
      <w:bookmarkStart w:id="462" w:name="_Toc44863042"/>
      <w:bookmarkStart w:id="463" w:name="_Toc186811732"/>
      <w:r>
        <w:t>4.4.3.35</w:t>
      </w:r>
      <w:r>
        <w:tab/>
        <w:t>uUS-Service</w:t>
      </w:r>
      <w:bookmarkEnd w:id="461"/>
      <w:bookmarkEnd w:id="462"/>
      <w:bookmarkEnd w:id="463"/>
    </w:p>
    <w:p w14:paraId="4A63AFBA" w14:textId="77777777" w:rsidR="00CE230A" w:rsidRDefault="00CE230A" w:rsidP="00CE230A">
      <w:r>
        <w:t>The uUS-Service identifier refers to the UUS service (service 1, service 2 or service 3) to be requested.</w:t>
      </w:r>
    </w:p>
    <w:p w14:paraId="6D594357" w14:textId="77777777" w:rsidR="00CE230A" w:rsidRDefault="00CE230A" w:rsidP="00B65768">
      <w:pPr>
        <w:pStyle w:val="Heading4"/>
      </w:pPr>
      <w:bookmarkStart w:id="464" w:name="_Toc19634203"/>
      <w:bookmarkStart w:id="465" w:name="_Toc44863043"/>
      <w:bookmarkStart w:id="466" w:name="_Toc186811733"/>
      <w:r>
        <w:t>4.4.3.36</w:t>
      </w:r>
      <w:r>
        <w:tab/>
        <w:t>uUS-Required</w:t>
      </w:r>
      <w:bookmarkEnd w:id="464"/>
      <w:bookmarkEnd w:id="465"/>
      <w:bookmarkEnd w:id="466"/>
    </w:p>
    <w:p w14:paraId="14795978" w14:textId="77777777" w:rsidR="00CE230A" w:rsidRDefault="00CE230A" w:rsidP="00CE230A">
      <w:r>
        <w:t>The uUS-Required identifier refers to the option ("UUS required" or "UUS not required") given when requesting the UUS service.</w:t>
      </w:r>
    </w:p>
    <w:p w14:paraId="0E6A03A0" w14:textId="77777777" w:rsidR="00CE230A" w:rsidRDefault="00CE230A" w:rsidP="00B65768">
      <w:pPr>
        <w:pStyle w:val="Heading4"/>
      </w:pPr>
      <w:bookmarkStart w:id="467" w:name="_Toc19634204"/>
      <w:bookmarkStart w:id="468" w:name="_Toc44863044"/>
      <w:bookmarkStart w:id="469" w:name="_Toc186811734"/>
      <w:r>
        <w:t>4.4.3.37</w:t>
      </w:r>
      <w:r>
        <w:tab/>
        <w:t>locationNotificationArg</w:t>
      </w:r>
      <w:bookmarkEnd w:id="467"/>
      <w:bookmarkEnd w:id="468"/>
      <w:bookmarkEnd w:id="469"/>
    </w:p>
    <w:p w14:paraId="1419B8FD" w14:textId="77777777" w:rsidR="00CE230A" w:rsidRDefault="00CE230A" w:rsidP="00CE230A">
      <w:r>
        <w:t>The locationNotificationArg identifier refers to the location notification request which is sent to the MS by the network.</w:t>
      </w:r>
    </w:p>
    <w:p w14:paraId="39DA8DAA" w14:textId="77777777" w:rsidR="00CE230A" w:rsidRDefault="00CE230A" w:rsidP="00B65768">
      <w:pPr>
        <w:pStyle w:val="Heading4"/>
      </w:pPr>
      <w:bookmarkStart w:id="470" w:name="_Toc19634205"/>
      <w:bookmarkStart w:id="471" w:name="_Toc44863045"/>
      <w:bookmarkStart w:id="472" w:name="_Toc186811735"/>
      <w:r>
        <w:t>4.4.3.38</w:t>
      </w:r>
      <w:r>
        <w:tab/>
        <w:t>notificationType</w:t>
      </w:r>
      <w:bookmarkEnd w:id="470"/>
      <w:bookmarkEnd w:id="471"/>
      <w:bookmarkEnd w:id="472"/>
    </w:p>
    <w:p w14:paraId="10797EBD" w14:textId="77777777" w:rsidR="00CE230A" w:rsidRDefault="00CE230A" w:rsidP="00CE230A">
      <w:r>
        <w:t>The notificationType identifier refers to the type of location notification (notification or privacy verification).</w:t>
      </w:r>
    </w:p>
    <w:p w14:paraId="1FFFD32E" w14:textId="77777777" w:rsidR="00CE230A" w:rsidRDefault="00CE230A" w:rsidP="00B65768">
      <w:pPr>
        <w:pStyle w:val="Heading4"/>
      </w:pPr>
      <w:bookmarkStart w:id="473" w:name="_Toc19634206"/>
      <w:bookmarkStart w:id="474" w:name="_Toc44863046"/>
      <w:bookmarkStart w:id="475" w:name="_Toc186811736"/>
      <w:r>
        <w:t>4.4.3.39</w:t>
      </w:r>
      <w:r>
        <w:tab/>
        <w:t>locationNotificationRes</w:t>
      </w:r>
      <w:bookmarkEnd w:id="473"/>
      <w:bookmarkEnd w:id="474"/>
      <w:bookmarkEnd w:id="475"/>
    </w:p>
    <w:p w14:paraId="3455603B" w14:textId="77777777" w:rsidR="00CE230A" w:rsidRDefault="00CE230A" w:rsidP="00CE230A">
      <w:r>
        <w:t>The locationNotificationRes identifier refers to the location notification response which is sent to the network by the MS.</w:t>
      </w:r>
    </w:p>
    <w:p w14:paraId="4A598D14" w14:textId="77777777" w:rsidR="00CE230A" w:rsidRDefault="00CE230A" w:rsidP="00B65768">
      <w:pPr>
        <w:pStyle w:val="Heading4"/>
      </w:pPr>
      <w:bookmarkStart w:id="476" w:name="_Toc19634207"/>
      <w:bookmarkStart w:id="477" w:name="_Toc44863047"/>
      <w:bookmarkStart w:id="478" w:name="_Toc186811737"/>
      <w:r>
        <w:t>4.4.3.40</w:t>
      </w:r>
      <w:r>
        <w:tab/>
        <w:t>verificationResponse</w:t>
      </w:r>
      <w:bookmarkEnd w:id="476"/>
      <w:bookmarkEnd w:id="477"/>
      <w:bookmarkEnd w:id="478"/>
    </w:p>
    <w:p w14:paraId="68860357" w14:textId="77777777" w:rsidR="00CE230A" w:rsidRDefault="00CE230A" w:rsidP="00CE230A">
      <w:r>
        <w:t>The VerificationResponse identifier refers to the privacy verification response given by the MS user.</w:t>
      </w:r>
    </w:p>
    <w:p w14:paraId="783B20F4" w14:textId="77777777" w:rsidR="00CE230A" w:rsidRDefault="00CE230A" w:rsidP="00B65768">
      <w:pPr>
        <w:pStyle w:val="Heading4"/>
      </w:pPr>
      <w:bookmarkStart w:id="479" w:name="_Toc19634208"/>
      <w:bookmarkStart w:id="480" w:name="_Toc44863048"/>
      <w:bookmarkStart w:id="481" w:name="_Toc186811738"/>
      <w:r>
        <w:t>4.4.3.41</w:t>
      </w:r>
      <w:r>
        <w:tab/>
        <w:t>lcs-MOLRArg</w:t>
      </w:r>
      <w:bookmarkEnd w:id="479"/>
      <w:bookmarkEnd w:id="480"/>
      <w:bookmarkEnd w:id="481"/>
    </w:p>
    <w:p w14:paraId="0F6C369E" w14:textId="77777777" w:rsidR="00CE230A" w:rsidRDefault="00CE230A" w:rsidP="00CE230A">
      <w:r>
        <w:t>The lcs-MOLRArg identifier refers to the MO-LR request parameters which are sent to the network by the MS.</w:t>
      </w:r>
    </w:p>
    <w:p w14:paraId="4577F62F" w14:textId="77777777" w:rsidR="00CE230A" w:rsidRDefault="00CE230A" w:rsidP="00B65768">
      <w:pPr>
        <w:pStyle w:val="Heading4"/>
      </w:pPr>
      <w:bookmarkStart w:id="482" w:name="_Toc19634209"/>
      <w:bookmarkStart w:id="483" w:name="_Toc44863049"/>
      <w:bookmarkStart w:id="484" w:name="_Toc186811739"/>
      <w:r>
        <w:t>4.4.3.42</w:t>
      </w:r>
      <w:r>
        <w:tab/>
        <w:t>molr-Type</w:t>
      </w:r>
      <w:bookmarkEnd w:id="482"/>
      <w:bookmarkEnd w:id="483"/>
      <w:bookmarkEnd w:id="484"/>
    </w:p>
    <w:p w14:paraId="262C380D" w14:textId="77777777" w:rsidR="00CE230A" w:rsidRDefault="00CE230A" w:rsidP="00CE230A">
      <w:r>
        <w:t>The molr-Type identifier refers to the type of MO-LR.</w:t>
      </w:r>
    </w:p>
    <w:p w14:paraId="096F0F70" w14:textId="77777777" w:rsidR="00CE230A" w:rsidRDefault="00CE230A" w:rsidP="00B65768">
      <w:pPr>
        <w:pStyle w:val="Heading4"/>
      </w:pPr>
      <w:bookmarkStart w:id="485" w:name="_Toc19634210"/>
      <w:bookmarkStart w:id="486" w:name="_Toc44863050"/>
      <w:bookmarkStart w:id="487" w:name="_Toc186811740"/>
      <w:r>
        <w:t>4.4.3.43</w:t>
      </w:r>
      <w:r>
        <w:tab/>
        <w:t>locationMethod</w:t>
      </w:r>
      <w:bookmarkEnd w:id="485"/>
      <w:bookmarkEnd w:id="486"/>
      <w:bookmarkEnd w:id="487"/>
    </w:p>
    <w:p w14:paraId="04AFDE75" w14:textId="77777777" w:rsidR="00CE230A" w:rsidRDefault="00CE230A" w:rsidP="00CE230A">
      <w:r>
        <w:t>The locationMethod identifier refers to the location method, for which assistance data is requested by the MS.</w:t>
      </w:r>
    </w:p>
    <w:p w14:paraId="69F5ECC4" w14:textId="77777777" w:rsidR="00CE230A" w:rsidRDefault="00CE230A" w:rsidP="00B65768">
      <w:pPr>
        <w:pStyle w:val="Heading4"/>
      </w:pPr>
      <w:bookmarkStart w:id="488" w:name="_Toc19634211"/>
      <w:bookmarkStart w:id="489" w:name="_Toc44863051"/>
      <w:bookmarkStart w:id="490" w:name="_Toc186811741"/>
      <w:r>
        <w:t>4.4.3.44</w:t>
      </w:r>
      <w:r>
        <w:tab/>
        <w:t>gpsAssistanceData</w:t>
      </w:r>
      <w:bookmarkEnd w:id="488"/>
      <w:bookmarkEnd w:id="489"/>
      <w:bookmarkEnd w:id="490"/>
    </w:p>
    <w:p w14:paraId="1A89193C" w14:textId="77777777" w:rsidR="00CE230A" w:rsidRDefault="00CE230A" w:rsidP="00CE230A">
      <w:r>
        <w:t>The gpsAssistanceData identifier refers to the indication, which GPS assistance data is requested by the MS.</w:t>
      </w:r>
    </w:p>
    <w:p w14:paraId="1899DA35" w14:textId="77777777" w:rsidR="00CE230A" w:rsidRDefault="00CE230A" w:rsidP="00B65768">
      <w:pPr>
        <w:pStyle w:val="Heading4"/>
      </w:pPr>
      <w:bookmarkStart w:id="491" w:name="_Toc19634212"/>
      <w:bookmarkStart w:id="492" w:name="_Toc44863052"/>
      <w:bookmarkStart w:id="493" w:name="_Toc186811742"/>
      <w:r>
        <w:t>4.4.3.45</w:t>
      </w:r>
      <w:r>
        <w:tab/>
        <w:t>lcs-MOLRRes</w:t>
      </w:r>
      <w:bookmarkEnd w:id="491"/>
      <w:bookmarkEnd w:id="492"/>
      <w:bookmarkEnd w:id="493"/>
    </w:p>
    <w:p w14:paraId="6154DAB3" w14:textId="77777777" w:rsidR="00CE230A" w:rsidRDefault="00CE230A" w:rsidP="00CE230A">
      <w:r>
        <w:t>The lcs-MOLRRes identifier refers to the MO-LR response parameters which are sent to the MS by the network.</w:t>
      </w:r>
    </w:p>
    <w:p w14:paraId="0F56EEC1" w14:textId="77777777" w:rsidR="00CE230A" w:rsidRDefault="00CE230A" w:rsidP="00B65768">
      <w:pPr>
        <w:pStyle w:val="Heading4"/>
      </w:pPr>
      <w:bookmarkStart w:id="494" w:name="_Toc19634213"/>
      <w:bookmarkStart w:id="495" w:name="_Toc44863053"/>
      <w:bookmarkStart w:id="496" w:name="_Toc186811743"/>
      <w:r>
        <w:lastRenderedPageBreak/>
        <w:t>4.4.3.46</w:t>
      </w:r>
      <w:r>
        <w:tab/>
        <w:t>decipheringKeys</w:t>
      </w:r>
      <w:bookmarkEnd w:id="494"/>
      <w:bookmarkEnd w:id="495"/>
      <w:bookmarkEnd w:id="496"/>
    </w:p>
    <w:p w14:paraId="151220E8" w14:textId="77777777" w:rsidR="00CE230A" w:rsidRDefault="00CE230A" w:rsidP="00CE230A">
      <w:r>
        <w:t>The decipheringKeys identifier refers to the set of deciphering keys, that contains Current Deciphering Key, Next Deciphering Key and Ciphering Key Flag.</w:t>
      </w:r>
    </w:p>
    <w:p w14:paraId="73851FFF" w14:textId="77777777" w:rsidR="00CE230A" w:rsidRDefault="00CE230A" w:rsidP="00B65768">
      <w:pPr>
        <w:pStyle w:val="Heading4"/>
      </w:pPr>
      <w:bookmarkStart w:id="497" w:name="_Toc19634214"/>
      <w:bookmarkStart w:id="498" w:name="_Toc44863054"/>
      <w:bookmarkStart w:id="499" w:name="_Toc186811744"/>
      <w:r>
        <w:t>4.4.3.47</w:t>
      </w:r>
      <w:r>
        <w:tab/>
      </w:r>
      <w:r>
        <w:rPr>
          <w:rFonts w:hint="eastAsia"/>
        </w:rPr>
        <w:t>multicall-</w:t>
      </w:r>
      <w:r>
        <w:t>Indicator</w:t>
      </w:r>
      <w:bookmarkEnd w:id="497"/>
      <w:bookmarkEnd w:id="498"/>
      <w:bookmarkEnd w:id="499"/>
    </w:p>
    <w:p w14:paraId="4F761D8D" w14:textId="77777777" w:rsidR="005F0DF3" w:rsidRDefault="00CE230A" w:rsidP="00CE230A">
      <w:r>
        <w:t xml:space="preserve">The multicall-Indicator identifier refers to the indication given to the mobile station that the </w:t>
      </w:r>
      <w:r>
        <w:rPr>
          <w:rFonts w:hint="eastAsia"/>
        </w:rPr>
        <w:t>number of active bearers  has exceeded the maximum number</w:t>
      </w:r>
      <w:r>
        <w:t>.</w:t>
      </w:r>
      <w:bookmarkStart w:id="500" w:name="_Toc19634215"/>
      <w:bookmarkStart w:id="501" w:name="_Toc44863055"/>
    </w:p>
    <w:p w14:paraId="31DDEE2B" w14:textId="01588E7B" w:rsidR="00CE230A" w:rsidRDefault="00CE230A" w:rsidP="00B65768">
      <w:pPr>
        <w:pStyle w:val="Heading4"/>
      </w:pPr>
      <w:bookmarkStart w:id="502" w:name="_Toc186811745"/>
      <w:r>
        <w:t>4.4.3.48</w:t>
      </w:r>
      <w:r>
        <w:tab/>
        <w:t>pseudonymIndicator</w:t>
      </w:r>
      <w:bookmarkEnd w:id="500"/>
      <w:bookmarkEnd w:id="501"/>
      <w:bookmarkEnd w:id="502"/>
    </w:p>
    <w:p w14:paraId="169D4E3B" w14:textId="77777777" w:rsidR="005F0DF3" w:rsidRDefault="00CE230A" w:rsidP="00CE230A">
      <w:r>
        <w:t>The pseudonymIndicator identifier refers to the indication given to the LCS server that the pseudonym is needed.</w:t>
      </w:r>
      <w:bookmarkStart w:id="503" w:name="_Toc19634216"/>
      <w:bookmarkStart w:id="504" w:name="_Toc44863056"/>
    </w:p>
    <w:p w14:paraId="5EE84CAB" w14:textId="2BCEE8DA" w:rsidR="00CE230A" w:rsidRPr="00793914" w:rsidRDefault="00CE230A" w:rsidP="00B65768">
      <w:pPr>
        <w:pStyle w:val="Heading4"/>
        <w:rPr>
          <w:lang w:val="en-US"/>
        </w:rPr>
      </w:pPr>
      <w:bookmarkStart w:id="505" w:name="_Toc186811746"/>
      <w:r w:rsidRPr="00793914">
        <w:rPr>
          <w:lang w:val="en-US"/>
        </w:rPr>
        <w:t>4.4.3.49</w:t>
      </w:r>
      <w:r w:rsidRPr="00793914">
        <w:rPr>
          <w:lang w:val="en-US"/>
        </w:rPr>
        <w:tab/>
        <w:t>LCS-PeriodicLocationRequestArg</w:t>
      </w:r>
      <w:bookmarkEnd w:id="503"/>
      <w:bookmarkEnd w:id="504"/>
      <w:bookmarkEnd w:id="505"/>
    </w:p>
    <w:p w14:paraId="10D22B51" w14:textId="77777777" w:rsidR="00CE230A" w:rsidRPr="00793914" w:rsidRDefault="00CE230A" w:rsidP="00CE230A">
      <w:pPr>
        <w:rPr>
          <w:lang w:val="en-US"/>
        </w:rPr>
      </w:pPr>
      <w:r>
        <w:t xml:space="preserve">The </w:t>
      </w:r>
      <w:r w:rsidRPr="00793914">
        <w:rPr>
          <w:lang w:val="en-US"/>
        </w:rPr>
        <w:t>LCS-PeriodicLocationRequestArg</w:t>
      </w:r>
      <w:r>
        <w:t xml:space="preserve"> identifier refers to the LCS periodic location request sent to the MS by the network.</w:t>
      </w:r>
    </w:p>
    <w:p w14:paraId="182D2BAB" w14:textId="77777777" w:rsidR="005F0DF3" w:rsidRPr="00793914" w:rsidRDefault="00CE230A" w:rsidP="00B65768">
      <w:pPr>
        <w:pStyle w:val="Heading4"/>
        <w:rPr>
          <w:lang w:val="en-US"/>
        </w:rPr>
      </w:pPr>
      <w:bookmarkStart w:id="506" w:name="_Toc19634217"/>
      <w:bookmarkStart w:id="507" w:name="_Toc44863057"/>
      <w:bookmarkStart w:id="508" w:name="_Toc186811747"/>
      <w:r w:rsidRPr="00793914">
        <w:rPr>
          <w:lang w:val="en-US"/>
        </w:rPr>
        <w:t>4.4.3.50</w:t>
      </w:r>
      <w:r w:rsidRPr="00793914">
        <w:rPr>
          <w:lang w:val="en-US"/>
        </w:rPr>
        <w:tab/>
        <w:t>LCS-PeriodicLocationRequestRes</w:t>
      </w:r>
      <w:bookmarkEnd w:id="506"/>
      <w:bookmarkEnd w:id="507"/>
      <w:bookmarkEnd w:id="508"/>
    </w:p>
    <w:p w14:paraId="7DF855A7" w14:textId="45AAD198" w:rsidR="005F0DF3" w:rsidRDefault="00CE230A" w:rsidP="00CE230A">
      <w:r w:rsidRPr="00793914">
        <w:rPr>
          <w:lang w:val="en-US"/>
        </w:rPr>
        <w:t xml:space="preserve">The LCS-PeriodicLocationRequestRes </w:t>
      </w:r>
      <w:r>
        <w:t>identifier refers to the LCS Periodic Location response sent by the MS to the network.</w:t>
      </w:r>
      <w:bookmarkStart w:id="509" w:name="_Toc19634218"/>
      <w:bookmarkStart w:id="510" w:name="_Toc44863058"/>
    </w:p>
    <w:p w14:paraId="19272332" w14:textId="3AFAF4D5" w:rsidR="00CE230A" w:rsidRDefault="00CE230A" w:rsidP="00B65768">
      <w:pPr>
        <w:pStyle w:val="Heading4"/>
      </w:pPr>
      <w:bookmarkStart w:id="511" w:name="_Toc186811748"/>
      <w:r>
        <w:t>4.4.3.51</w:t>
      </w:r>
      <w:r>
        <w:tab/>
      </w:r>
      <w:r w:rsidRPr="00793914">
        <w:rPr>
          <w:lang w:val="en-US"/>
        </w:rPr>
        <w:t>LCS-LocationUpdate</w:t>
      </w:r>
      <w:r>
        <w:t>Arg</w:t>
      </w:r>
      <w:bookmarkEnd w:id="509"/>
      <w:bookmarkEnd w:id="510"/>
      <w:bookmarkEnd w:id="511"/>
    </w:p>
    <w:p w14:paraId="0D7DFAB3" w14:textId="77777777" w:rsidR="00CE230A" w:rsidRDefault="00CE230A" w:rsidP="00CE230A">
      <w:r>
        <w:t xml:space="preserve">The </w:t>
      </w:r>
      <w:r w:rsidRPr="00793914">
        <w:rPr>
          <w:lang w:val="en-US"/>
        </w:rPr>
        <w:t>LCS-LocationUpdagte</w:t>
      </w:r>
      <w:r>
        <w:t>Arg identifier refers to the location update request sent to the MS by the network.</w:t>
      </w:r>
    </w:p>
    <w:p w14:paraId="35076E15" w14:textId="77777777" w:rsidR="00CE230A" w:rsidRDefault="00CE230A" w:rsidP="00B65768">
      <w:pPr>
        <w:pStyle w:val="Heading4"/>
      </w:pPr>
      <w:bookmarkStart w:id="512" w:name="_Toc19634219"/>
      <w:bookmarkStart w:id="513" w:name="_Toc44863059"/>
      <w:bookmarkStart w:id="514" w:name="_Toc186811749"/>
      <w:r>
        <w:t>4.4.3.52</w:t>
      </w:r>
      <w:r>
        <w:tab/>
      </w:r>
      <w:r w:rsidRPr="00793914">
        <w:rPr>
          <w:lang w:val="en-US"/>
        </w:rPr>
        <w:t>LCS-LocationUpdate</w:t>
      </w:r>
      <w:r>
        <w:t>Res</w:t>
      </w:r>
      <w:bookmarkEnd w:id="512"/>
      <w:bookmarkEnd w:id="513"/>
      <w:bookmarkEnd w:id="514"/>
    </w:p>
    <w:p w14:paraId="7916F949" w14:textId="77777777" w:rsidR="00CE230A" w:rsidRDefault="00CE230A" w:rsidP="00CE230A">
      <w:r>
        <w:t xml:space="preserve">The </w:t>
      </w:r>
      <w:r w:rsidRPr="00793914">
        <w:rPr>
          <w:lang w:val="en-US"/>
        </w:rPr>
        <w:t>LCS-LocationUpdate</w:t>
      </w:r>
      <w:r>
        <w:t>Res identifier refers to the location update response sent to the network by the MS.</w:t>
      </w:r>
    </w:p>
    <w:p w14:paraId="016667AD" w14:textId="77777777" w:rsidR="00CE230A" w:rsidRDefault="00CE230A" w:rsidP="00B65768">
      <w:pPr>
        <w:pStyle w:val="Heading4"/>
      </w:pPr>
      <w:bookmarkStart w:id="515" w:name="_Toc19634220"/>
      <w:bookmarkStart w:id="516" w:name="_Toc44863060"/>
      <w:bookmarkStart w:id="517" w:name="_Toc186811750"/>
      <w:r>
        <w:t>4.4.3.53</w:t>
      </w:r>
      <w:r>
        <w:tab/>
      </w:r>
      <w:r w:rsidRPr="00793914">
        <w:rPr>
          <w:lang w:val="en-US"/>
        </w:rPr>
        <w:t>LCS-PeriodicLocationCancellation</w:t>
      </w:r>
      <w:r>
        <w:t>Arg</w:t>
      </w:r>
      <w:bookmarkEnd w:id="515"/>
      <w:bookmarkEnd w:id="516"/>
      <w:bookmarkEnd w:id="517"/>
    </w:p>
    <w:p w14:paraId="50A3F897" w14:textId="77777777" w:rsidR="00CE230A" w:rsidRDefault="00CE230A" w:rsidP="00CE230A">
      <w:r>
        <w:t xml:space="preserve">The </w:t>
      </w:r>
      <w:r w:rsidRPr="00793914">
        <w:rPr>
          <w:lang w:val="en-US"/>
        </w:rPr>
        <w:t>LCS-PeriodicLocationCancellation</w:t>
      </w:r>
      <w:r w:rsidRPr="00A53AC0">
        <w:t>Arg</w:t>
      </w:r>
      <w:r>
        <w:t xml:space="preserve"> identifier refers to the periodic location cancel request sent to the MS by the network.</w:t>
      </w:r>
    </w:p>
    <w:p w14:paraId="3D84A128" w14:textId="77777777" w:rsidR="00CE230A" w:rsidRDefault="00CE230A" w:rsidP="00B65768">
      <w:pPr>
        <w:pStyle w:val="Heading4"/>
      </w:pPr>
      <w:bookmarkStart w:id="518" w:name="_Toc19634221"/>
      <w:bookmarkStart w:id="519" w:name="_Toc44863061"/>
      <w:bookmarkStart w:id="520" w:name="_Toc186811751"/>
      <w:r>
        <w:t>4.4.3.54</w:t>
      </w:r>
      <w:r>
        <w:tab/>
      </w:r>
      <w:r w:rsidRPr="00793914">
        <w:rPr>
          <w:lang w:val="en-US"/>
        </w:rPr>
        <w:t>terminationCause</w:t>
      </w:r>
      <w:bookmarkEnd w:id="518"/>
      <w:bookmarkEnd w:id="519"/>
      <w:bookmarkEnd w:id="520"/>
    </w:p>
    <w:p w14:paraId="24275AD8" w14:textId="77777777" w:rsidR="00CE230A" w:rsidRDefault="00CE230A" w:rsidP="00CE230A">
      <w:r w:rsidRPr="00793914">
        <w:rPr>
          <w:lang w:val="en-US"/>
        </w:rPr>
        <w:t xml:space="preserve">The terminationCause </w:t>
      </w:r>
      <w:r>
        <w:t>identifier refers to the cause of cancellation</w:t>
      </w:r>
      <w:r w:rsidRPr="00B17878">
        <w:t xml:space="preserve"> </w:t>
      </w:r>
      <w:r>
        <w:t>or termination of the periodic or triggered location procedure by the MS or by the network.</w:t>
      </w:r>
    </w:p>
    <w:p w14:paraId="7E2ADF64" w14:textId="77777777" w:rsidR="005F0DF3" w:rsidRPr="00793914" w:rsidRDefault="00CE230A" w:rsidP="00B65768">
      <w:pPr>
        <w:pStyle w:val="Heading4"/>
        <w:rPr>
          <w:lang w:val="en-US"/>
        </w:rPr>
      </w:pPr>
      <w:bookmarkStart w:id="521" w:name="_Toc19634222"/>
      <w:bookmarkStart w:id="522" w:name="_Toc44863062"/>
      <w:bookmarkStart w:id="523" w:name="_Toc186811752"/>
      <w:r w:rsidRPr="00793914">
        <w:rPr>
          <w:lang w:val="en-US"/>
        </w:rPr>
        <w:t>4.4.3.55</w:t>
      </w:r>
      <w:r w:rsidRPr="00793914">
        <w:rPr>
          <w:lang w:val="en-US"/>
        </w:rPr>
        <w:tab/>
        <w:t>mo-lrShortCircuit</w:t>
      </w:r>
      <w:bookmarkEnd w:id="521"/>
      <w:bookmarkEnd w:id="522"/>
      <w:bookmarkEnd w:id="523"/>
    </w:p>
    <w:p w14:paraId="41B2E97B" w14:textId="4DC90AB2" w:rsidR="00CE230A" w:rsidRDefault="00CE230A" w:rsidP="00CE230A">
      <w:r w:rsidRPr="00793914">
        <w:rPr>
          <w:lang w:val="en-US"/>
        </w:rPr>
        <w:t xml:space="preserve">The mo-lrShortCircuit </w:t>
      </w:r>
      <w:r>
        <w:t>identifier indicates use of MO-LR Short Circuit.</w:t>
      </w:r>
    </w:p>
    <w:p w14:paraId="4B3F2778" w14:textId="77777777" w:rsidR="005F0DF3" w:rsidRPr="00793914" w:rsidRDefault="00CE230A" w:rsidP="00B65768">
      <w:pPr>
        <w:pStyle w:val="Heading4"/>
        <w:rPr>
          <w:lang w:val="en-US"/>
        </w:rPr>
      </w:pPr>
      <w:bookmarkStart w:id="524" w:name="_Toc19634223"/>
      <w:bookmarkStart w:id="525" w:name="_Toc44863063"/>
      <w:bookmarkStart w:id="526" w:name="_Toc186811753"/>
      <w:r w:rsidRPr="00793914">
        <w:rPr>
          <w:lang w:val="en-US"/>
        </w:rPr>
        <w:t>4.4.3.56</w:t>
      </w:r>
      <w:r w:rsidRPr="00793914">
        <w:rPr>
          <w:lang w:val="en-US"/>
        </w:rPr>
        <w:tab/>
        <w:t>locationUpdateRequest</w:t>
      </w:r>
      <w:bookmarkEnd w:id="524"/>
      <w:bookmarkEnd w:id="525"/>
      <w:bookmarkEnd w:id="526"/>
    </w:p>
    <w:p w14:paraId="1F07A432" w14:textId="50D9FEB5" w:rsidR="00CE230A" w:rsidRPr="00793914" w:rsidRDefault="00CE230A" w:rsidP="00CE230A">
      <w:pPr>
        <w:rPr>
          <w:lang w:val="en-US"/>
        </w:rPr>
      </w:pPr>
      <w:r w:rsidRPr="00793914">
        <w:rPr>
          <w:lang w:val="en-US"/>
        </w:rPr>
        <w:t xml:space="preserve">The locationUpdateRequest </w:t>
      </w:r>
      <w:r>
        <w:t>identifier indicates location update are required.</w:t>
      </w:r>
    </w:p>
    <w:p w14:paraId="0332D621" w14:textId="77777777" w:rsidR="00CE230A" w:rsidRDefault="00CE230A" w:rsidP="00B65768">
      <w:pPr>
        <w:pStyle w:val="Heading4"/>
      </w:pPr>
      <w:bookmarkStart w:id="527" w:name="_Toc19634224"/>
      <w:bookmarkStart w:id="528" w:name="_Toc44863064"/>
      <w:bookmarkStart w:id="529" w:name="_Toc186811754"/>
      <w:r>
        <w:t>4.4.3.57</w:t>
      </w:r>
      <w:r>
        <w:tab/>
        <w:t>ganssAssistanceData</w:t>
      </w:r>
      <w:bookmarkEnd w:id="527"/>
      <w:bookmarkEnd w:id="528"/>
      <w:bookmarkEnd w:id="529"/>
    </w:p>
    <w:p w14:paraId="504D59CC" w14:textId="77777777" w:rsidR="00CE230A" w:rsidRDefault="00CE230A" w:rsidP="00CE230A">
      <w:r>
        <w:t>The ganssAssistanceData identifier refers to the indication, which GANSS assistance data is requested by the MS.</w:t>
      </w:r>
    </w:p>
    <w:p w14:paraId="427ACE96" w14:textId="77777777" w:rsidR="00CE230A" w:rsidRDefault="00CE230A" w:rsidP="00B65768">
      <w:pPr>
        <w:pStyle w:val="Heading4"/>
      </w:pPr>
      <w:bookmarkStart w:id="530" w:name="_Toc19634225"/>
      <w:bookmarkStart w:id="531" w:name="_Toc44863065"/>
      <w:bookmarkStart w:id="532" w:name="_Toc186811755"/>
      <w:r>
        <w:lastRenderedPageBreak/>
        <w:t>4.4.3.58</w:t>
      </w:r>
      <w:r>
        <w:tab/>
        <w:t>positioningProtocolPDU</w:t>
      </w:r>
      <w:bookmarkEnd w:id="530"/>
      <w:bookmarkEnd w:id="531"/>
      <w:bookmarkEnd w:id="532"/>
    </w:p>
    <w:p w14:paraId="7C543B69" w14:textId="66C722A5" w:rsidR="00CE230A" w:rsidRDefault="00CE230A" w:rsidP="00CE230A">
      <w:r>
        <w:t xml:space="preserve">The positioningProtocolPDU identifier refers to the positioning information (in LPP message format see 3GPP </w:t>
      </w:r>
      <w:r w:rsidR="004A757A">
        <w:t>TS 3</w:t>
      </w:r>
      <w:r>
        <w:t>6.355</w:t>
      </w:r>
      <w:r w:rsidR="004A757A">
        <w:t> [</w:t>
      </w:r>
      <w:r>
        <w:t>17])  passed in a lcs-MOLR Invoke for E-UTRA connected to EPC LCS or in an lcs-PeriodicTriggeredInvoke or lcs-EventReport for 5GS.</w:t>
      </w:r>
    </w:p>
    <w:p w14:paraId="46783310" w14:textId="77777777" w:rsidR="00CE230A" w:rsidRDefault="00CE230A" w:rsidP="00B65768">
      <w:pPr>
        <w:pStyle w:val="Heading4"/>
      </w:pPr>
      <w:bookmarkStart w:id="533" w:name="_Toc19634226"/>
      <w:bookmarkStart w:id="534" w:name="_Toc44863066"/>
      <w:bookmarkStart w:id="535" w:name="_Toc186811756"/>
      <w:r>
        <w:t>4.4.3.59</w:t>
      </w:r>
      <w:r>
        <w:tab/>
        <w:t>multiplePositioningProtocolPDUs</w:t>
      </w:r>
      <w:bookmarkEnd w:id="533"/>
      <w:bookmarkEnd w:id="534"/>
      <w:bookmarkEnd w:id="535"/>
    </w:p>
    <w:p w14:paraId="0C4BD9D6" w14:textId="77777777" w:rsidR="00CE230A" w:rsidRPr="003727DE" w:rsidRDefault="00CE230A" w:rsidP="00CE230A">
      <w:r>
        <w:t>The multiplePositioningProtocolPDUs identifier refers to a set of Positioning Protocol PDUs passed in a lcs-MOLRInvoke for E-UTRA connected to EPC LCS or in an lcs-PeriodicTriggeredInvoke or lcs-EventReport for 5GS.</w:t>
      </w:r>
    </w:p>
    <w:p w14:paraId="54F0A53B" w14:textId="77777777" w:rsidR="00CE230A" w:rsidRPr="00793914" w:rsidRDefault="00CE230A" w:rsidP="00B65768">
      <w:pPr>
        <w:pStyle w:val="Heading4"/>
        <w:rPr>
          <w:lang w:val="en-US"/>
        </w:rPr>
      </w:pPr>
      <w:bookmarkStart w:id="536" w:name="_Toc19634227"/>
      <w:bookmarkStart w:id="537" w:name="_Toc44863067"/>
      <w:bookmarkStart w:id="538" w:name="_Toc186811757"/>
      <w:r>
        <w:rPr>
          <w:lang w:val="en-US"/>
        </w:rPr>
        <w:t>4.4.3.60</w:t>
      </w:r>
      <w:r>
        <w:rPr>
          <w:lang w:val="en-US"/>
        </w:rPr>
        <w:tab/>
        <w:t>LCS-PeriodicTriggeredInvoke</w:t>
      </w:r>
      <w:r w:rsidRPr="00793914">
        <w:rPr>
          <w:lang w:val="en-US"/>
        </w:rPr>
        <w:t>Arg</w:t>
      </w:r>
      <w:bookmarkEnd w:id="536"/>
      <w:bookmarkEnd w:id="537"/>
      <w:bookmarkEnd w:id="538"/>
    </w:p>
    <w:p w14:paraId="2EFFB502" w14:textId="77777777" w:rsidR="00CE230A" w:rsidRPr="00793914" w:rsidRDefault="00CE230A" w:rsidP="00CE230A">
      <w:pPr>
        <w:rPr>
          <w:lang w:val="en-US"/>
        </w:rPr>
      </w:pPr>
      <w:r>
        <w:t xml:space="preserve">The </w:t>
      </w:r>
      <w:r>
        <w:rPr>
          <w:lang w:val="en-US"/>
        </w:rPr>
        <w:t>LCS-PeriodicTriggeredInvoke</w:t>
      </w:r>
      <w:r w:rsidRPr="00793914">
        <w:rPr>
          <w:lang w:val="en-US"/>
        </w:rPr>
        <w:t>Arg</w:t>
      </w:r>
      <w:r>
        <w:t xml:space="preserve"> identifier refers to the LCS periodic and triggered location invoke sent to the MS by the network for EPS or 5GS.</w:t>
      </w:r>
    </w:p>
    <w:p w14:paraId="7E67C11A" w14:textId="77777777" w:rsidR="005F0DF3" w:rsidRPr="00793914" w:rsidRDefault="00CE230A" w:rsidP="00B65768">
      <w:pPr>
        <w:pStyle w:val="Heading4"/>
        <w:rPr>
          <w:lang w:val="en-US"/>
        </w:rPr>
      </w:pPr>
      <w:bookmarkStart w:id="539" w:name="_Toc19634228"/>
      <w:bookmarkStart w:id="540" w:name="_Toc44863068"/>
      <w:bookmarkStart w:id="541" w:name="_Toc186811758"/>
      <w:r>
        <w:rPr>
          <w:lang w:val="en-US"/>
        </w:rPr>
        <w:t>4.4.3.61</w:t>
      </w:r>
      <w:r w:rsidRPr="00793914">
        <w:rPr>
          <w:lang w:val="en-US"/>
        </w:rPr>
        <w:tab/>
        <w:t>LCS-P</w:t>
      </w:r>
      <w:r>
        <w:rPr>
          <w:lang w:val="en-US"/>
        </w:rPr>
        <w:t>eriodicTriggeredInvoke</w:t>
      </w:r>
      <w:r w:rsidRPr="00793914">
        <w:rPr>
          <w:lang w:val="en-US"/>
        </w:rPr>
        <w:t>Res</w:t>
      </w:r>
      <w:bookmarkEnd w:id="539"/>
      <w:bookmarkEnd w:id="540"/>
      <w:bookmarkEnd w:id="541"/>
    </w:p>
    <w:p w14:paraId="020ECE28" w14:textId="45379BD8" w:rsidR="005F0DF3" w:rsidRDefault="00CE230A" w:rsidP="00CE230A">
      <w:r>
        <w:rPr>
          <w:lang w:val="en-US"/>
        </w:rPr>
        <w:t>The LCS-PeriodicTriggeredInvoke</w:t>
      </w:r>
      <w:r w:rsidRPr="00793914">
        <w:rPr>
          <w:lang w:val="en-US"/>
        </w:rPr>
        <w:t xml:space="preserve">Res </w:t>
      </w:r>
      <w:r>
        <w:t>identifier refers to the LCS periodic and triggered location response sent by the MS to the network for EPS or 5GS.</w:t>
      </w:r>
      <w:bookmarkStart w:id="542" w:name="_Toc19634229"/>
      <w:bookmarkStart w:id="543" w:name="_Toc44863069"/>
    </w:p>
    <w:p w14:paraId="382A69A9" w14:textId="0D0776C7" w:rsidR="00CE230A" w:rsidRDefault="00CE230A" w:rsidP="00B65768">
      <w:pPr>
        <w:pStyle w:val="Heading4"/>
      </w:pPr>
      <w:bookmarkStart w:id="544" w:name="_Toc186811759"/>
      <w:r>
        <w:t>4.4.3.62</w:t>
      </w:r>
      <w:r>
        <w:tab/>
        <w:t>periodicLocation</w:t>
      </w:r>
      <w:bookmarkEnd w:id="542"/>
      <w:bookmarkEnd w:id="543"/>
      <w:bookmarkEnd w:id="544"/>
    </w:p>
    <w:p w14:paraId="4E244618" w14:textId="77777777" w:rsidR="00CE230A" w:rsidRDefault="00CE230A" w:rsidP="00CE230A">
      <w:r w:rsidRPr="00793914">
        <w:rPr>
          <w:lang w:val="en-US"/>
        </w:rPr>
        <w:t xml:space="preserve">The </w:t>
      </w:r>
      <w:r>
        <w:rPr>
          <w:lang w:val="en-US"/>
        </w:rPr>
        <w:t xml:space="preserve">periodicLocation </w:t>
      </w:r>
      <w:r>
        <w:t>identifier refers to parameters for periodic location of the MS.</w:t>
      </w:r>
    </w:p>
    <w:p w14:paraId="35CC6925" w14:textId="77777777" w:rsidR="005F0DF3" w:rsidRPr="00793914" w:rsidRDefault="00CE230A" w:rsidP="00B65768">
      <w:pPr>
        <w:pStyle w:val="Heading4"/>
        <w:rPr>
          <w:lang w:val="en-US"/>
        </w:rPr>
      </w:pPr>
      <w:bookmarkStart w:id="545" w:name="_Toc19634230"/>
      <w:bookmarkStart w:id="546" w:name="_Toc44863070"/>
      <w:bookmarkStart w:id="547" w:name="_Toc186811760"/>
      <w:r>
        <w:rPr>
          <w:lang w:val="en-US"/>
        </w:rPr>
        <w:t>4.4.3.63</w:t>
      </w:r>
      <w:r>
        <w:rPr>
          <w:lang w:val="en-US"/>
        </w:rPr>
        <w:tab/>
        <w:t>areaEventReporting</w:t>
      </w:r>
      <w:bookmarkEnd w:id="545"/>
      <w:bookmarkEnd w:id="546"/>
      <w:bookmarkEnd w:id="547"/>
    </w:p>
    <w:p w14:paraId="3F4467B2" w14:textId="7DEA8C4D" w:rsidR="00CE230A" w:rsidRDefault="00CE230A" w:rsidP="00CE230A">
      <w:r>
        <w:rPr>
          <w:lang w:val="en-US"/>
        </w:rPr>
        <w:t>The areaEventReporting</w:t>
      </w:r>
      <w:r w:rsidRPr="00793914">
        <w:rPr>
          <w:lang w:val="en-US"/>
        </w:rPr>
        <w:t xml:space="preserve"> </w:t>
      </w:r>
      <w:r>
        <w:t>identifier refers to parameters for periodic and triggered area event reporting for the MS.</w:t>
      </w:r>
    </w:p>
    <w:p w14:paraId="3A31845A" w14:textId="77777777" w:rsidR="005F0DF3" w:rsidRPr="00793914" w:rsidRDefault="00CE230A" w:rsidP="00B65768">
      <w:pPr>
        <w:pStyle w:val="Heading4"/>
        <w:rPr>
          <w:lang w:val="en-US"/>
        </w:rPr>
      </w:pPr>
      <w:bookmarkStart w:id="548" w:name="_Toc19634231"/>
      <w:bookmarkStart w:id="549" w:name="_Toc44863071"/>
      <w:bookmarkStart w:id="550" w:name="_Toc186811761"/>
      <w:r>
        <w:rPr>
          <w:lang w:val="en-US"/>
        </w:rPr>
        <w:t>4.4.3.64</w:t>
      </w:r>
      <w:r>
        <w:rPr>
          <w:lang w:val="en-US"/>
        </w:rPr>
        <w:tab/>
        <w:t>areaList</w:t>
      </w:r>
      <w:bookmarkEnd w:id="548"/>
      <w:bookmarkEnd w:id="549"/>
      <w:bookmarkEnd w:id="550"/>
    </w:p>
    <w:p w14:paraId="5CC94BE7" w14:textId="18AF4C56" w:rsidR="00CE230A" w:rsidRDefault="00CE230A" w:rsidP="00CE230A">
      <w:r>
        <w:rPr>
          <w:lang w:val="en-US"/>
        </w:rPr>
        <w:t>The areaList</w:t>
      </w:r>
      <w:r w:rsidRPr="00793914">
        <w:rPr>
          <w:lang w:val="en-US"/>
        </w:rPr>
        <w:t xml:space="preserve"> </w:t>
      </w:r>
      <w:r>
        <w:t>identifier refers to a set of one or more areas for</w:t>
      </w:r>
      <w:r w:rsidRPr="00104A79">
        <w:t xml:space="preserve"> </w:t>
      </w:r>
      <w:r>
        <w:t>periodic and triggered area event reporting for the MS.</w:t>
      </w:r>
    </w:p>
    <w:p w14:paraId="3171CFB6" w14:textId="77777777" w:rsidR="00CE230A" w:rsidRPr="00793914" w:rsidRDefault="00CE230A" w:rsidP="00B65768">
      <w:pPr>
        <w:pStyle w:val="Heading4"/>
        <w:rPr>
          <w:lang w:val="en-US"/>
        </w:rPr>
      </w:pPr>
      <w:bookmarkStart w:id="551" w:name="_Toc19634232"/>
      <w:bookmarkStart w:id="552" w:name="_Toc44863072"/>
      <w:bookmarkStart w:id="553" w:name="_Toc186811762"/>
      <w:r>
        <w:rPr>
          <w:lang w:val="en-US"/>
        </w:rPr>
        <w:t>4.4.3.65</w:t>
      </w:r>
      <w:r>
        <w:rPr>
          <w:lang w:val="en-US"/>
        </w:rPr>
        <w:tab/>
        <w:t>area</w:t>
      </w:r>
      <w:bookmarkEnd w:id="551"/>
      <w:bookmarkEnd w:id="552"/>
      <w:bookmarkEnd w:id="553"/>
    </w:p>
    <w:p w14:paraId="763A3714" w14:textId="77777777" w:rsidR="00CE230A" w:rsidRDefault="00CE230A" w:rsidP="00CE230A">
      <w:r>
        <w:rPr>
          <w:lang w:val="en-US"/>
        </w:rPr>
        <w:t xml:space="preserve">The area </w:t>
      </w:r>
      <w:r>
        <w:t>identifier refers to parameters for a single area for periodic and triggered area event reporting for the MS.</w:t>
      </w:r>
    </w:p>
    <w:p w14:paraId="326002C9" w14:textId="77777777" w:rsidR="00CE230A" w:rsidRPr="00793914" w:rsidRDefault="00CE230A" w:rsidP="00B65768">
      <w:pPr>
        <w:pStyle w:val="Heading4"/>
        <w:rPr>
          <w:lang w:val="en-US"/>
        </w:rPr>
      </w:pPr>
      <w:bookmarkStart w:id="554" w:name="_Toc19634233"/>
      <w:bookmarkStart w:id="555" w:name="_Toc44863073"/>
      <w:bookmarkStart w:id="556" w:name="_Toc186811763"/>
      <w:r>
        <w:rPr>
          <w:lang w:val="en-US"/>
        </w:rPr>
        <w:t>4.4.3.66</w:t>
      </w:r>
      <w:r>
        <w:rPr>
          <w:lang w:val="en-US"/>
        </w:rPr>
        <w:tab/>
        <w:t>areaType</w:t>
      </w:r>
      <w:bookmarkEnd w:id="554"/>
      <w:bookmarkEnd w:id="555"/>
      <w:bookmarkEnd w:id="556"/>
    </w:p>
    <w:p w14:paraId="2857B110" w14:textId="77777777" w:rsidR="00CE230A" w:rsidRDefault="00CE230A" w:rsidP="00CE230A">
      <w:r>
        <w:rPr>
          <w:lang w:val="en-US"/>
        </w:rPr>
        <w:t>The areaType</w:t>
      </w:r>
      <w:r w:rsidRPr="00793914">
        <w:rPr>
          <w:lang w:val="en-US"/>
        </w:rPr>
        <w:t xml:space="preserve"> </w:t>
      </w:r>
      <w:r>
        <w:t>identifier refers to the type of an area for periodic and triggered area event reporting for the MS.</w:t>
      </w:r>
    </w:p>
    <w:p w14:paraId="6DE73D24" w14:textId="77777777" w:rsidR="005F0DF3" w:rsidRPr="00793914" w:rsidRDefault="00CE230A" w:rsidP="00B65768">
      <w:pPr>
        <w:pStyle w:val="Heading4"/>
        <w:rPr>
          <w:lang w:val="en-US"/>
        </w:rPr>
      </w:pPr>
      <w:bookmarkStart w:id="557" w:name="_Toc19634234"/>
      <w:bookmarkStart w:id="558" w:name="_Toc44863074"/>
      <w:bookmarkStart w:id="559" w:name="_Toc186811764"/>
      <w:r>
        <w:rPr>
          <w:lang w:val="en-US"/>
        </w:rPr>
        <w:t>4.4.3.67</w:t>
      </w:r>
      <w:r>
        <w:rPr>
          <w:lang w:val="en-US"/>
        </w:rPr>
        <w:tab/>
        <w:t>areaIdentification</w:t>
      </w:r>
      <w:bookmarkEnd w:id="557"/>
      <w:bookmarkEnd w:id="558"/>
      <w:bookmarkEnd w:id="559"/>
    </w:p>
    <w:p w14:paraId="29467A3C" w14:textId="5B217866" w:rsidR="00CE230A" w:rsidRDefault="00CE230A" w:rsidP="00CE230A">
      <w:r>
        <w:rPr>
          <w:lang w:val="en-US"/>
        </w:rPr>
        <w:t>The areaIdentification</w:t>
      </w:r>
      <w:r w:rsidRPr="00793914">
        <w:rPr>
          <w:lang w:val="en-US"/>
        </w:rPr>
        <w:t xml:space="preserve"> </w:t>
      </w:r>
      <w:r>
        <w:t>identifier refers to an identification of an area for periodic and triggered area event reporting for the MS.</w:t>
      </w:r>
    </w:p>
    <w:p w14:paraId="259031B1" w14:textId="77777777" w:rsidR="005F0DF3" w:rsidRPr="00793914" w:rsidRDefault="00CE230A" w:rsidP="00B65768">
      <w:pPr>
        <w:pStyle w:val="Heading4"/>
        <w:rPr>
          <w:lang w:val="en-US"/>
        </w:rPr>
      </w:pPr>
      <w:bookmarkStart w:id="560" w:name="_Toc19634235"/>
      <w:bookmarkStart w:id="561" w:name="_Toc44863075"/>
      <w:bookmarkStart w:id="562" w:name="_Toc186811765"/>
      <w:r>
        <w:rPr>
          <w:lang w:val="en-US"/>
        </w:rPr>
        <w:t>4.4.3.68</w:t>
      </w:r>
      <w:r>
        <w:rPr>
          <w:lang w:val="en-US"/>
        </w:rPr>
        <w:tab/>
        <w:t>maximumInterval</w:t>
      </w:r>
      <w:bookmarkEnd w:id="560"/>
      <w:bookmarkEnd w:id="561"/>
      <w:bookmarkEnd w:id="562"/>
    </w:p>
    <w:p w14:paraId="234FA774" w14:textId="27CF1803" w:rsidR="00CE230A" w:rsidRDefault="00CE230A" w:rsidP="00CE230A">
      <w:r>
        <w:rPr>
          <w:lang w:val="en-US"/>
        </w:rPr>
        <w:t xml:space="preserve">The maximumInterval </w:t>
      </w:r>
      <w:r>
        <w:t>identifier refers to the maximum time interval between consecutive periodic and triggered event reports for the MS.</w:t>
      </w:r>
    </w:p>
    <w:p w14:paraId="3B18E420" w14:textId="77777777" w:rsidR="005F0DF3" w:rsidRPr="00793914" w:rsidRDefault="00CE230A" w:rsidP="00B65768">
      <w:pPr>
        <w:pStyle w:val="Heading4"/>
        <w:rPr>
          <w:lang w:val="en-US"/>
        </w:rPr>
      </w:pPr>
      <w:bookmarkStart w:id="563" w:name="_Toc19634236"/>
      <w:bookmarkStart w:id="564" w:name="_Toc44863076"/>
      <w:bookmarkStart w:id="565" w:name="_Toc186811766"/>
      <w:r>
        <w:rPr>
          <w:lang w:val="en-US"/>
        </w:rPr>
        <w:t>4.4.3.69</w:t>
      </w:r>
      <w:r>
        <w:rPr>
          <w:lang w:val="en-US"/>
        </w:rPr>
        <w:tab/>
        <w:t>samplingInterval</w:t>
      </w:r>
      <w:bookmarkEnd w:id="563"/>
      <w:bookmarkEnd w:id="564"/>
      <w:bookmarkEnd w:id="565"/>
    </w:p>
    <w:p w14:paraId="10103C07" w14:textId="44F4672E" w:rsidR="00CE230A" w:rsidRDefault="00CE230A" w:rsidP="00CE230A">
      <w:r>
        <w:rPr>
          <w:lang w:val="en-US"/>
        </w:rPr>
        <w:t xml:space="preserve">The samplingInterval </w:t>
      </w:r>
      <w:r>
        <w:t>identifier refers to the maximum evaluation interval for determining periodic and triggered event reports for the MS.</w:t>
      </w:r>
    </w:p>
    <w:p w14:paraId="3A312186" w14:textId="77777777" w:rsidR="005F0DF3" w:rsidRPr="00793914" w:rsidRDefault="00CE230A" w:rsidP="00B65768">
      <w:pPr>
        <w:pStyle w:val="Heading4"/>
        <w:rPr>
          <w:lang w:val="en-US"/>
        </w:rPr>
      </w:pPr>
      <w:bookmarkStart w:id="566" w:name="_Toc19634237"/>
      <w:bookmarkStart w:id="567" w:name="_Toc44863077"/>
      <w:bookmarkStart w:id="568" w:name="_Toc186811767"/>
      <w:r>
        <w:rPr>
          <w:lang w:val="en-US"/>
        </w:rPr>
        <w:lastRenderedPageBreak/>
        <w:t>4.4.3.70</w:t>
      </w:r>
      <w:r>
        <w:rPr>
          <w:lang w:val="en-US"/>
        </w:rPr>
        <w:tab/>
        <w:t>duration</w:t>
      </w:r>
      <w:bookmarkEnd w:id="566"/>
      <w:bookmarkEnd w:id="567"/>
      <w:bookmarkEnd w:id="568"/>
    </w:p>
    <w:p w14:paraId="55E255A2" w14:textId="09DFF3B1" w:rsidR="00CE230A" w:rsidRDefault="00CE230A" w:rsidP="00CE230A">
      <w:r>
        <w:rPr>
          <w:lang w:val="en-US"/>
        </w:rPr>
        <w:t xml:space="preserve">The duration </w:t>
      </w:r>
      <w:r>
        <w:t>identifier refers to the maximum duration for periodic and triggered event reports for the MS.</w:t>
      </w:r>
    </w:p>
    <w:p w14:paraId="39A9E373" w14:textId="77777777" w:rsidR="005F0DF3" w:rsidRPr="00793914" w:rsidRDefault="00CE230A" w:rsidP="00B65768">
      <w:pPr>
        <w:pStyle w:val="Heading4"/>
        <w:rPr>
          <w:lang w:val="en-US"/>
        </w:rPr>
      </w:pPr>
      <w:bookmarkStart w:id="569" w:name="_Toc19634238"/>
      <w:bookmarkStart w:id="570" w:name="_Toc44863078"/>
      <w:bookmarkStart w:id="571" w:name="_Toc186811768"/>
      <w:r>
        <w:rPr>
          <w:lang w:val="en-US"/>
        </w:rPr>
        <w:t>4.4.3.71</w:t>
      </w:r>
      <w:r>
        <w:rPr>
          <w:lang w:val="en-US"/>
        </w:rPr>
        <w:tab/>
        <w:t>location-Info</w:t>
      </w:r>
      <w:bookmarkEnd w:id="569"/>
      <w:bookmarkEnd w:id="570"/>
      <w:bookmarkEnd w:id="571"/>
    </w:p>
    <w:p w14:paraId="713222EC" w14:textId="45878C3E" w:rsidR="00CE230A" w:rsidRDefault="00CE230A" w:rsidP="00CE230A">
      <w:r>
        <w:rPr>
          <w:lang w:val="en-US"/>
        </w:rPr>
        <w:t xml:space="preserve">The location-Info </w:t>
      </w:r>
      <w:r>
        <w:t>identifier refers to requirements for obtaining location information for periodic and triggered event reports for the MS for EPS or 5GS.</w:t>
      </w:r>
    </w:p>
    <w:p w14:paraId="556AD9AC" w14:textId="77777777" w:rsidR="005F0DF3" w:rsidRPr="00793914" w:rsidRDefault="00CE230A" w:rsidP="00B65768">
      <w:pPr>
        <w:pStyle w:val="Heading4"/>
        <w:rPr>
          <w:lang w:val="en-US"/>
        </w:rPr>
      </w:pPr>
      <w:bookmarkStart w:id="572" w:name="_Toc19634239"/>
      <w:bookmarkStart w:id="573" w:name="_Toc44863079"/>
      <w:bookmarkStart w:id="574" w:name="_Toc186811769"/>
      <w:r>
        <w:rPr>
          <w:lang w:val="en-US"/>
        </w:rPr>
        <w:t>4.4.3.72</w:t>
      </w:r>
      <w:r>
        <w:rPr>
          <w:lang w:val="en-US"/>
        </w:rPr>
        <w:tab/>
        <w:t>motionEventReporting</w:t>
      </w:r>
      <w:bookmarkEnd w:id="572"/>
      <w:bookmarkEnd w:id="573"/>
      <w:bookmarkEnd w:id="574"/>
    </w:p>
    <w:p w14:paraId="67ABCA87" w14:textId="7F2D78D7" w:rsidR="00CE230A" w:rsidRDefault="00CE230A" w:rsidP="00CE230A">
      <w:r>
        <w:rPr>
          <w:lang w:val="en-US"/>
        </w:rPr>
        <w:t xml:space="preserve">The motionEventReporting </w:t>
      </w:r>
      <w:r>
        <w:t>identifier refers to parameters for periodic and triggered motion event reporting for the MS.</w:t>
      </w:r>
    </w:p>
    <w:p w14:paraId="0827F7A0" w14:textId="77777777" w:rsidR="005F0DF3" w:rsidRPr="00793914" w:rsidRDefault="00CE230A" w:rsidP="00B65768">
      <w:pPr>
        <w:pStyle w:val="Heading4"/>
        <w:rPr>
          <w:lang w:val="en-US"/>
        </w:rPr>
      </w:pPr>
      <w:bookmarkStart w:id="575" w:name="_Toc19634240"/>
      <w:bookmarkStart w:id="576" w:name="_Toc44863080"/>
      <w:bookmarkStart w:id="577" w:name="_Toc186811770"/>
      <w:r>
        <w:rPr>
          <w:lang w:val="en-US"/>
        </w:rPr>
        <w:t>4.4.3.73</w:t>
      </w:r>
      <w:r>
        <w:rPr>
          <w:lang w:val="en-US"/>
        </w:rPr>
        <w:tab/>
        <w:t>linearDistance</w:t>
      </w:r>
      <w:bookmarkEnd w:id="575"/>
      <w:bookmarkEnd w:id="576"/>
      <w:bookmarkEnd w:id="577"/>
    </w:p>
    <w:p w14:paraId="4FCCA6A9" w14:textId="005370B2" w:rsidR="00CE230A" w:rsidRPr="002B75E5" w:rsidRDefault="00CE230A" w:rsidP="00CE230A">
      <w:r>
        <w:rPr>
          <w:lang w:val="en-US"/>
        </w:rPr>
        <w:t xml:space="preserve">The linearDistance </w:t>
      </w:r>
      <w:r>
        <w:t>identifier refers to a minimum linear distance for periodic and triggered motion event reporting for the MS.</w:t>
      </w:r>
    </w:p>
    <w:p w14:paraId="79227E4D" w14:textId="77777777" w:rsidR="00CE230A" w:rsidRPr="00793914" w:rsidRDefault="00CE230A" w:rsidP="00B65768">
      <w:pPr>
        <w:pStyle w:val="Heading4"/>
        <w:rPr>
          <w:lang w:val="en-US"/>
        </w:rPr>
      </w:pPr>
      <w:bookmarkStart w:id="578" w:name="_Toc19634241"/>
      <w:bookmarkStart w:id="579" w:name="_Toc44863081"/>
      <w:bookmarkStart w:id="580" w:name="_Toc186811771"/>
      <w:r>
        <w:rPr>
          <w:lang w:val="en-US"/>
        </w:rPr>
        <w:t>4.4.3.74</w:t>
      </w:r>
      <w:r>
        <w:rPr>
          <w:lang w:val="en-US"/>
        </w:rPr>
        <w:tab/>
        <w:t>LCS-EventReport</w:t>
      </w:r>
      <w:r w:rsidRPr="00793914">
        <w:rPr>
          <w:lang w:val="en-US"/>
        </w:rPr>
        <w:t>Arg</w:t>
      </w:r>
      <w:bookmarkEnd w:id="578"/>
      <w:bookmarkEnd w:id="579"/>
      <w:bookmarkEnd w:id="580"/>
    </w:p>
    <w:p w14:paraId="3B54592B" w14:textId="77777777" w:rsidR="00CE230A" w:rsidRPr="00793914" w:rsidRDefault="00CE230A" w:rsidP="00CE230A">
      <w:pPr>
        <w:rPr>
          <w:lang w:val="en-US"/>
        </w:rPr>
      </w:pPr>
      <w:r>
        <w:t xml:space="preserve">The </w:t>
      </w:r>
      <w:r>
        <w:rPr>
          <w:lang w:val="en-US"/>
        </w:rPr>
        <w:t>LCS-EventReport</w:t>
      </w:r>
      <w:r w:rsidRPr="00793914">
        <w:rPr>
          <w:lang w:val="en-US"/>
        </w:rPr>
        <w:t>Arg</w:t>
      </w:r>
      <w:r>
        <w:t xml:space="preserve"> identifier refers to the LCS event report invoke sent to the MS by the network for 5GS for periodic and triggered location.</w:t>
      </w:r>
    </w:p>
    <w:p w14:paraId="54A67AE4" w14:textId="77777777" w:rsidR="005F0DF3" w:rsidRPr="00793914" w:rsidRDefault="00CE230A" w:rsidP="00B65768">
      <w:pPr>
        <w:pStyle w:val="Heading4"/>
        <w:rPr>
          <w:lang w:val="en-US"/>
        </w:rPr>
      </w:pPr>
      <w:bookmarkStart w:id="581" w:name="_Toc19634242"/>
      <w:bookmarkStart w:id="582" w:name="_Toc44863082"/>
      <w:bookmarkStart w:id="583" w:name="_Toc186811772"/>
      <w:r>
        <w:rPr>
          <w:lang w:val="en-US"/>
        </w:rPr>
        <w:t>4.4.3.75</w:t>
      </w:r>
      <w:r w:rsidRPr="00793914">
        <w:rPr>
          <w:lang w:val="en-US"/>
        </w:rPr>
        <w:tab/>
        <w:t>LCS-</w:t>
      </w:r>
      <w:r>
        <w:rPr>
          <w:lang w:val="en-US"/>
        </w:rPr>
        <w:t>EventReport</w:t>
      </w:r>
      <w:r w:rsidRPr="00793914">
        <w:rPr>
          <w:lang w:val="en-US"/>
        </w:rPr>
        <w:t>Res</w:t>
      </w:r>
      <w:bookmarkEnd w:id="581"/>
      <w:bookmarkEnd w:id="582"/>
      <w:bookmarkEnd w:id="583"/>
    </w:p>
    <w:p w14:paraId="0DD03BF6" w14:textId="11C56D73" w:rsidR="00CE230A" w:rsidRDefault="00CE230A" w:rsidP="00CE230A">
      <w:r>
        <w:rPr>
          <w:lang w:val="en-US"/>
        </w:rPr>
        <w:t>The LCS-EventReport</w:t>
      </w:r>
      <w:r w:rsidRPr="00793914">
        <w:rPr>
          <w:lang w:val="en-US"/>
        </w:rPr>
        <w:t xml:space="preserve">Res </w:t>
      </w:r>
      <w:r>
        <w:t>identifier refers to the LCS event report response sent by the MS to the network for 5GS for periodic and triggered location.</w:t>
      </w:r>
    </w:p>
    <w:p w14:paraId="0898F6B5" w14:textId="77777777" w:rsidR="00CE230A" w:rsidRDefault="00CE230A" w:rsidP="00B65768">
      <w:pPr>
        <w:pStyle w:val="Heading4"/>
      </w:pPr>
      <w:bookmarkStart w:id="584" w:name="_Toc19634243"/>
      <w:bookmarkStart w:id="585" w:name="_Toc44863083"/>
      <w:bookmarkStart w:id="586" w:name="_Toc186811773"/>
      <w:r>
        <w:t>4.4.3.76</w:t>
      </w:r>
      <w:r>
        <w:tab/>
      </w:r>
      <w:r w:rsidRPr="00793914">
        <w:rPr>
          <w:lang w:val="en-US"/>
        </w:rPr>
        <w:t>LCS-Cancel</w:t>
      </w:r>
      <w:r>
        <w:rPr>
          <w:lang w:val="en-US"/>
        </w:rPr>
        <w:t>DeferredLocation</w:t>
      </w:r>
      <w:r>
        <w:t>Arg</w:t>
      </w:r>
      <w:bookmarkEnd w:id="584"/>
      <w:bookmarkEnd w:id="585"/>
      <w:bookmarkEnd w:id="586"/>
    </w:p>
    <w:p w14:paraId="6F3D22EA" w14:textId="77777777" w:rsidR="00CE230A" w:rsidRDefault="00B1744F" w:rsidP="00CE230A">
      <w:r>
        <w:t xml:space="preserve">The </w:t>
      </w:r>
      <w:r w:rsidRPr="00793914">
        <w:rPr>
          <w:lang w:val="en-US"/>
        </w:rPr>
        <w:t>LCS-Cancel</w:t>
      </w:r>
      <w:r>
        <w:rPr>
          <w:lang w:val="en-US"/>
        </w:rPr>
        <w:t>DeferredLocation</w:t>
      </w:r>
      <w:r w:rsidRPr="00A53AC0">
        <w:t>Arg</w:t>
      </w:r>
      <w:r>
        <w:t xml:space="preserve"> identifier refers to the location cancel request sent to the MS by the network </w:t>
      </w:r>
      <w:r>
        <w:rPr>
          <w:rFonts w:hint="eastAsia"/>
          <w:lang w:eastAsia="zh-CN"/>
        </w:rPr>
        <w:t xml:space="preserve">or sent to the network by the MS </w:t>
      </w:r>
      <w:r>
        <w:t>for deferred periodic or triggered location for 5GS.</w:t>
      </w:r>
    </w:p>
    <w:p w14:paraId="17716ECF" w14:textId="77777777" w:rsidR="00CE230A" w:rsidRDefault="00CE230A" w:rsidP="00B65768">
      <w:pPr>
        <w:pStyle w:val="Heading4"/>
      </w:pPr>
      <w:bookmarkStart w:id="587" w:name="_Toc19634244"/>
      <w:bookmarkStart w:id="588" w:name="_Toc44863084"/>
      <w:bookmarkStart w:id="589" w:name="_Toc186811774"/>
      <w:r>
        <w:t>4.4.3.77</w:t>
      </w:r>
      <w:r>
        <w:tab/>
        <w:t>eventType</w:t>
      </w:r>
      <w:bookmarkEnd w:id="587"/>
      <w:bookmarkEnd w:id="588"/>
      <w:bookmarkEnd w:id="589"/>
    </w:p>
    <w:p w14:paraId="75B4C227" w14:textId="77777777" w:rsidR="00CE230A" w:rsidRDefault="00CE230A" w:rsidP="00CE230A">
      <w:r w:rsidRPr="00793914">
        <w:rPr>
          <w:lang w:val="en-US"/>
        </w:rPr>
        <w:t xml:space="preserve">The </w:t>
      </w:r>
      <w:r>
        <w:rPr>
          <w:lang w:val="en-US"/>
        </w:rPr>
        <w:t xml:space="preserve">eventType </w:t>
      </w:r>
      <w:r>
        <w:t>identifier refers to the type of event report.</w:t>
      </w:r>
    </w:p>
    <w:p w14:paraId="328952E5" w14:textId="77777777" w:rsidR="00CE230A" w:rsidRDefault="00CE230A" w:rsidP="00B65768">
      <w:pPr>
        <w:pStyle w:val="Heading4"/>
      </w:pPr>
      <w:bookmarkStart w:id="590" w:name="_Toc19634245"/>
      <w:bookmarkStart w:id="591" w:name="_Toc44863085"/>
      <w:bookmarkStart w:id="592" w:name="_Toc186811775"/>
      <w:r>
        <w:t>4.4.3.78</w:t>
      </w:r>
      <w:r>
        <w:tab/>
        <w:t>referenceNumberExt</w:t>
      </w:r>
      <w:bookmarkEnd w:id="590"/>
      <w:bookmarkEnd w:id="591"/>
      <w:bookmarkEnd w:id="592"/>
    </w:p>
    <w:p w14:paraId="593DF76D" w14:textId="77777777" w:rsidR="00CE230A" w:rsidRDefault="00CE230A" w:rsidP="00CE230A">
      <w:r w:rsidRPr="00793914">
        <w:rPr>
          <w:lang w:val="en-US"/>
        </w:rPr>
        <w:t xml:space="preserve">The </w:t>
      </w:r>
      <w:r>
        <w:rPr>
          <w:lang w:val="en-US"/>
        </w:rPr>
        <w:t xml:space="preserve">referenceNumberExt </w:t>
      </w:r>
      <w:r>
        <w:t>identifier refers to the LDR reference number for a 5GC GMLC.</w:t>
      </w:r>
    </w:p>
    <w:p w14:paraId="394A0171" w14:textId="77777777" w:rsidR="00CE230A" w:rsidRDefault="00CE230A" w:rsidP="00B65768">
      <w:pPr>
        <w:pStyle w:val="Heading4"/>
      </w:pPr>
      <w:bookmarkStart w:id="593" w:name="_Toc19634246"/>
      <w:bookmarkStart w:id="594" w:name="_Toc44863086"/>
      <w:bookmarkStart w:id="595" w:name="_Toc186811776"/>
      <w:r>
        <w:t>4.4.3.79</w:t>
      </w:r>
      <w:r>
        <w:tab/>
        <w:t>h-gmlc-callBackUri</w:t>
      </w:r>
      <w:bookmarkEnd w:id="593"/>
      <w:bookmarkEnd w:id="594"/>
      <w:bookmarkEnd w:id="595"/>
    </w:p>
    <w:p w14:paraId="672614A7" w14:textId="77777777" w:rsidR="00CE230A" w:rsidRDefault="00CE230A" w:rsidP="00CE230A">
      <w:r w:rsidRPr="00793914">
        <w:rPr>
          <w:lang w:val="en-US"/>
        </w:rPr>
        <w:t xml:space="preserve">The </w:t>
      </w:r>
      <w:r>
        <w:rPr>
          <w:lang w:val="en-US"/>
        </w:rPr>
        <w:t xml:space="preserve">h-gmlc-callBackUri </w:t>
      </w:r>
      <w:r>
        <w:t>identifier refers to the UTF-8 encoded URI for a 5GC GMLC.</w:t>
      </w:r>
    </w:p>
    <w:p w14:paraId="3AF34B3F" w14:textId="77777777" w:rsidR="00CE230A" w:rsidRDefault="00CE230A" w:rsidP="00B65768">
      <w:pPr>
        <w:pStyle w:val="Heading4"/>
      </w:pPr>
      <w:bookmarkStart w:id="596" w:name="_Toc19634247"/>
      <w:bookmarkStart w:id="597" w:name="_Toc44863087"/>
      <w:bookmarkStart w:id="598" w:name="_Toc186811777"/>
      <w:r>
        <w:t>4.4.3.80</w:t>
      </w:r>
      <w:r>
        <w:tab/>
        <w:t>supportedGADShapes</w:t>
      </w:r>
      <w:bookmarkEnd w:id="596"/>
      <w:bookmarkEnd w:id="597"/>
      <w:bookmarkEnd w:id="598"/>
    </w:p>
    <w:p w14:paraId="229A7E0A" w14:textId="77777777" w:rsidR="00CE230A" w:rsidRDefault="00CE230A" w:rsidP="00CE230A">
      <w:r w:rsidRPr="00793914">
        <w:rPr>
          <w:lang w:val="en-US"/>
        </w:rPr>
        <w:t xml:space="preserve">The </w:t>
      </w:r>
      <w:r>
        <w:rPr>
          <w:lang w:val="en-US"/>
        </w:rPr>
        <w:t xml:space="preserve">supportedGADShapes </w:t>
      </w:r>
      <w:r>
        <w:t>identifier refers to GAD shapes supported by a GMLC.</w:t>
      </w:r>
    </w:p>
    <w:p w14:paraId="1BE20A6B" w14:textId="77777777" w:rsidR="00CE230A" w:rsidRDefault="00CE230A" w:rsidP="00B65768">
      <w:pPr>
        <w:pStyle w:val="Heading4"/>
      </w:pPr>
      <w:bookmarkStart w:id="599" w:name="_Toc19634248"/>
      <w:bookmarkStart w:id="600" w:name="_Toc44863088"/>
      <w:bookmarkStart w:id="601" w:name="_Toc186811778"/>
      <w:r>
        <w:t>4.4.3.81</w:t>
      </w:r>
      <w:r>
        <w:tab/>
        <w:t>lcs-QoS</w:t>
      </w:r>
      <w:bookmarkEnd w:id="599"/>
      <w:bookmarkEnd w:id="600"/>
      <w:bookmarkEnd w:id="601"/>
    </w:p>
    <w:p w14:paraId="49B67AF8" w14:textId="77777777" w:rsidR="00CE230A" w:rsidRDefault="00CE230A" w:rsidP="00CE230A">
      <w:r w:rsidRPr="00793914">
        <w:rPr>
          <w:lang w:val="en-US"/>
        </w:rPr>
        <w:t xml:space="preserve">The </w:t>
      </w:r>
      <w:r>
        <w:rPr>
          <w:lang w:val="en-US"/>
        </w:rPr>
        <w:t xml:space="preserve">lcs-QoS </w:t>
      </w:r>
      <w:r>
        <w:t>identifier refers to the QoS requirements for a location estimate.</w:t>
      </w:r>
    </w:p>
    <w:p w14:paraId="78985C99" w14:textId="77777777" w:rsidR="00CE230A" w:rsidRDefault="00CE230A" w:rsidP="00B65768">
      <w:pPr>
        <w:pStyle w:val="Heading4"/>
      </w:pPr>
      <w:bookmarkStart w:id="602" w:name="_Toc19634249"/>
      <w:bookmarkStart w:id="603" w:name="_Toc44863089"/>
      <w:bookmarkStart w:id="604" w:name="_Toc186811779"/>
      <w:r>
        <w:t>4.4.3.82</w:t>
      </w:r>
      <w:r>
        <w:tab/>
        <w:t>c</w:t>
      </w:r>
      <w:r w:rsidRPr="00241CC6">
        <w:t>ontrolPlane-CIoT-5GS-Optimisation</w:t>
      </w:r>
      <w:bookmarkEnd w:id="602"/>
      <w:bookmarkEnd w:id="603"/>
      <w:bookmarkEnd w:id="604"/>
    </w:p>
    <w:p w14:paraId="082557FD" w14:textId="77777777" w:rsidR="00CE230A" w:rsidRDefault="00CE230A" w:rsidP="00CE230A">
      <w:r w:rsidRPr="00793914">
        <w:rPr>
          <w:lang w:val="en-US"/>
        </w:rPr>
        <w:t xml:space="preserve">The </w:t>
      </w:r>
      <w:r>
        <w:rPr>
          <w:lang w:val="en-US"/>
        </w:rPr>
        <w:t>c</w:t>
      </w:r>
      <w:r w:rsidRPr="00241CC6">
        <w:rPr>
          <w:lang w:val="en-US"/>
        </w:rPr>
        <w:t>ontrolPlane-CIoT-5GS-Optimisation</w:t>
      </w:r>
      <w:r>
        <w:rPr>
          <w:lang w:val="en-US"/>
        </w:rPr>
        <w:t xml:space="preserve"> </w:t>
      </w:r>
      <w:r>
        <w:t xml:space="preserve">identifier indicates the MS is allowed to use </w:t>
      </w:r>
      <w:r w:rsidRPr="001321D9">
        <w:t>Control</w:t>
      </w:r>
      <w:r>
        <w:t xml:space="preserve"> </w:t>
      </w:r>
      <w:r w:rsidRPr="001321D9">
        <w:t>Plane</w:t>
      </w:r>
      <w:r>
        <w:t xml:space="preserve"> </w:t>
      </w:r>
      <w:r w:rsidRPr="001321D9">
        <w:t>CIoT</w:t>
      </w:r>
      <w:r>
        <w:t xml:space="preserve"> </w:t>
      </w:r>
      <w:r w:rsidRPr="001321D9">
        <w:t>5GS</w:t>
      </w:r>
      <w:r>
        <w:t xml:space="preserve"> </w:t>
      </w:r>
      <w:r w:rsidRPr="001321D9">
        <w:t>Optimisation</w:t>
      </w:r>
      <w:r>
        <w:t xml:space="preserve"> for sending event reports for triggered and periodic location.</w:t>
      </w:r>
    </w:p>
    <w:p w14:paraId="1BAD48DF" w14:textId="77777777" w:rsidR="00B1744F" w:rsidRDefault="00B1744F" w:rsidP="00B65768">
      <w:pPr>
        <w:pStyle w:val="Heading4"/>
        <w:rPr>
          <w:lang w:eastAsia="zh-CN"/>
        </w:rPr>
      </w:pPr>
      <w:bookmarkStart w:id="605" w:name="_Toc44863090"/>
      <w:bookmarkStart w:id="606" w:name="_Toc186811780"/>
      <w:r>
        <w:lastRenderedPageBreak/>
        <w:t>4.4.3.</w:t>
      </w:r>
      <w:r>
        <w:rPr>
          <w:lang w:eastAsia="zh-CN"/>
        </w:rPr>
        <w:t>83</w:t>
      </w:r>
      <w:r>
        <w:tab/>
      </w:r>
      <w:r>
        <w:rPr>
          <w:rFonts w:hint="eastAsia"/>
          <w:lang w:val="en-US" w:eastAsia="zh-CN"/>
        </w:rPr>
        <w:t>LCS</w:t>
      </w:r>
      <w:r>
        <w:rPr>
          <w:lang w:val="en-US"/>
        </w:rPr>
        <w:t>-</w:t>
      </w:r>
      <w:r>
        <w:rPr>
          <w:rFonts w:hint="eastAsia"/>
          <w:lang w:val="en-US" w:eastAsia="zh-CN"/>
        </w:rPr>
        <w:t>LocationPrivacySetting</w:t>
      </w:r>
      <w:r>
        <w:rPr>
          <w:lang w:val="en-US"/>
        </w:rPr>
        <w:t>Arg</w:t>
      </w:r>
      <w:bookmarkEnd w:id="605"/>
      <w:bookmarkEnd w:id="606"/>
    </w:p>
    <w:p w14:paraId="5AFE9D1A" w14:textId="77777777" w:rsidR="001C42E9" w:rsidRDefault="001C42E9" w:rsidP="001C42E9">
      <w:pPr>
        <w:rPr>
          <w:lang w:eastAsia="zh-CN"/>
        </w:rPr>
      </w:pPr>
      <w:bookmarkStart w:id="607" w:name="_Toc44863091"/>
      <w:r w:rsidRPr="00793914">
        <w:rPr>
          <w:lang w:val="en-US"/>
        </w:rPr>
        <w:t>The</w:t>
      </w:r>
      <w:r>
        <w:rPr>
          <w:rFonts w:hint="eastAsia"/>
          <w:lang w:val="en-US" w:eastAsia="zh-CN"/>
        </w:rPr>
        <w:t>LCS</w:t>
      </w:r>
      <w:r>
        <w:rPr>
          <w:lang w:val="en-US"/>
        </w:rPr>
        <w:t>-</w:t>
      </w:r>
      <w:r>
        <w:rPr>
          <w:rFonts w:hint="eastAsia"/>
          <w:lang w:val="en-US" w:eastAsia="zh-CN"/>
        </w:rPr>
        <w:t>LocationPrivacySetting</w:t>
      </w:r>
      <w:r>
        <w:rPr>
          <w:lang w:val="en-US"/>
        </w:rPr>
        <w:t xml:space="preserve">Arg </w:t>
      </w:r>
      <w:r>
        <w:t xml:space="preserve">identifier </w:t>
      </w:r>
      <w:r>
        <w:rPr>
          <w:rFonts w:hint="eastAsia"/>
          <w:lang w:eastAsia="zh-CN"/>
        </w:rPr>
        <w:t>refers to parameters(s) for the MS indicated Location Privacy Indication information and optional validity time for the indication sent to the network by the MS.</w:t>
      </w:r>
    </w:p>
    <w:p w14:paraId="74DDE521" w14:textId="77777777" w:rsidR="001C42E9" w:rsidRDefault="001C42E9" w:rsidP="001C42E9">
      <w:pPr>
        <w:rPr>
          <w:lang w:eastAsia="zh-CN"/>
        </w:rPr>
      </w:pPr>
      <w:r>
        <w:rPr>
          <w:rFonts w:hint="eastAsia"/>
          <w:lang w:eastAsia="zh-CN"/>
        </w:rPr>
        <w:t>The parameters may also include the ev</w:t>
      </w:r>
      <w:r>
        <w:rPr>
          <w:lang w:eastAsia="zh-CN"/>
        </w:rPr>
        <w:t>ent report expected area</w:t>
      </w:r>
      <w:r>
        <w:rPr>
          <w:rFonts w:hint="eastAsia"/>
          <w:lang w:eastAsia="zh-CN"/>
        </w:rPr>
        <w:t xml:space="preserve"> sent by the MS.</w:t>
      </w:r>
    </w:p>
    <w:p w14:paraId="38D6E98D" w14:textId="77777777" w:rsidR="00B1744F" w:rsidRDefault="00B1744F" w:rsidP="00B65768">
      <w:pPr>
        <w:pStyle w:val="Heading4"/>
        <w:rPr>
          <w:lang w:eastAsia="zh-CN"/>
        </w:rPr>
      </w:pPr>
      <w:bookmarkStart w:id="608" w:name="_Toc186811781"/>
      <w:r>
        <w:t>4.4.3.</w:t>
      </w:r>
      <w:r>
        <w:rPr>
          <w:lang w:eastAsia="zh-CN"/>
        </w:rPr>
        <w:t>84</w:t>
      </w:r>
      <w:r>
        <w:tab/>
      </w:r>
      <w:r>
        <w:rPr>
          <w:rFonts w:hint="eastAsia"/>
          <w:lang w:val="en-US" w:eastAsia="zh-CN"/>
        </w:rPr>
        <w:t>locationPrivacyIndication</w:t>
      </w:r>
      <w:bookmarkEnd w:id="607"/>
      <w:bookmarkEnd w:id="608"/>
    </w:p>
    <w:p w14:paraId="27CA9A25" w14:textId="77777777" w:rsidR="00B1744F" w:rsidRDefault="00B1744F" w:rsidP="00CE230A">
      <w:pPr>
        <w:rPr>
          <w:lang w:eastAsia="zh-CN"/>
        </w:rPr>
      </w:pPr>
      <w:r w:rsidRPr="00793914">
        <w:rPr>
          <w:lang w:val="en-US"/>
        </w:rPr>
        <w:t xml:space="preserve">The </w:t>
      </w:r>
      <w:r>
        <w:rPr>
          <w:rFonts w:hint="eastAsia"/>
          <w:lang w:val="en-US" w:eastAsia="zh-CN"/>
        </w:rPr>
        <w:t>LocationPrivacyIndication</w:t>
      </w:r>
      <w:r>
        <w:rPr>
          <w:lang w:val="en-US"/>
        </w:rPr>
        <w:t xml:space="preserve"> </w:t>
      </w:r>
      <w:r>
        <w:t xml:space="preserve">identifier </w:t>
      </w:r>
      <w:r>
        <w:rPr>
          <w:rFonts w:hint="eastAsia"/>
          <w:lang w:eastAsia="zh-CN"/>
        </w:rPr>
        <w:t>refers to MS indicated Location Privacy Indication.</w:t>
      </w:r>
    </w:p>
    <w:p w14:paraId="228841B4" w14:textId="77777777" w:rsidR="00B1744F" w:rsidRDefault="00B1744F" w:rsidP="00B65768">
      <w:pPr>
        <w:pStyle w:val="Heading4"/>
        <w:rPr>
          <w:lang w:eastAsia="zh-CN"/>
        </w:rPr>
      </w:pPr>
      <w:bookmarkStart w:id="609" w:name="_Toc44863092"/>
      <w:bookmarkStart w:id="610" w:name="_Toc186811782"/>
      <w:r>
        <w:t>4.4.3.</w:t>
      </w:r>
      <w:r>
        <w:rPr>
          <w:lang w:eastAsia="zh-CN"/>
        </w:rPr>
        <w:t>85</w:t>
      </w:r>
      <w:r>
        <w:tab/>
      </w:r>
      <w:r>
        <w:rPr>
          <w:rFonts w:hint="eastAsia"/>
          <w:lang w:val="en-US" w:eastAsia="zh-CN"/>
        </w:rPr>
        <w:t>validTimePeriod</w:t>
      </w:r>
      <w:bookmarkEnd w:id="609"/>
      <w:bookmarkEnd w:id="610"/>
    </w:p>
    <w:p w14:paraId="604D5C13" w14:textId="77777777" w:rsidR="00B1744F" w:rsidRDefault="00B1744F" w:rsidP="00CE230A">
      <w:pPr>
        <w:rPr>
          <w:lang w:eastAsia="zh-CN"/>
        </w:rPr>
      </w:pPr>
      <w:r w:rsidRPr="00793914">
        <w:rPr>
          <w:lang w:val="en-US"/>
        </w:rPr>
        <w:t xml:space="preserve">The </w:t>
      </w:r>
      <w:r>
        <w:rPr>
          <w:rFonts w:hint="eastAsia"/>
          <w:lang w:val="en-US" w:eastAsia="zh-CN"/>
        </w:rPr>
        <w:t>validTimePeriod</w:t>
      </w:r>
      <w:r>
        <w:rPr>
          <w:lang w:val="en-US"/>
        </w:rPr>
        <w:t xml:space="preserve"> </w:t>
      </w:r>
      <w:r>
        <w:t xml:space="preserve">identifier </w:t>
      </w:r>
      <w:r>
        <w:rPr>
          <w:rFonts w:hint="eastAsia"/>
          <w:lang w:eastAsia="zh-CN"/>
        </w:rPr>
        <w:t>refers to validity period for the MS indicated Location Privacy Indication.</w:t>
      </w:r>
    </w:p>
    <w:p w14:paraId="12D21BE6" w14:textId="77777777" w:rsidR="00B1744F" w:rsidRDefault="00B1744F" w:rsidP="00B65768">
      <w:pPr>
        <w:pStyle w:val="Heading4"/>
        <w:rPr>
          <w:lang w:eastAsia="zh-CN"/>
        </w:rPr>
      </w:pPr>
      <w:bookmarkStart w:id="611" w:name="_Toc44863093"/>
      <w:bookmarkStart w:id="612" w:name="_Toc186811783"/>
      <w:r>
        <w:t>4.4.3.</w:t>
      </w:r>
      <w:r>
        <w:rPr>
          <w:lang w:eastAsia="zh-CN"/>
        </w:rPr>
        <w:t>86</w:t>
      </w:r>
      <w:r>
        <w:tab/>
      </w:r>
      <w:r>
        <w:rPr>
          <w:rFonts w:hint="eastAsia"/>
          <w:lang w:eastAsia="zh-CN"/>
        </w:rPr>
        <w:t>endTime</w:t>
      </w:r>
      <w:bookmarkEnd w:id="611"/>
      <w:bookmarkEnd w:id="612"/>
    </w:p>
    <w:p w14:paraId="2184F59D" w14:textId="6A11C2ED" w:rsidR="00B1744F" w:rsidRDefault="00B1744F" w:rsidP="00CE230A">
      <w:pPr>
        <w:rPr>
          <w:lang w:eastAsia="zh-CN"/>
        </w:rPr>
      </w:pPr>
      <w:r w:rsidRPr="00793914">
        <w:rPr>
          <w:lang w:val="en-US"/>
        </w:rPr>
        <w:t xml:space="preserve">The </w:t>
      </w:r>
      <w:r>
        <w:rPr>
          <w:rFonts w:hint="eastAsia"/>
          <w:lang w:val="en-US" w:eastAsia="zh-CN"/>
        </w:rPr>
        <w:t>endTime</w:t>
      </w:r>
      <w:r>
        <w:rPr>
          <w:lang w:val="en-US"/>
        </w:rPr>
        <w:t xml:space="preserve"> </w:t>
      </w:r>
      <w:r>
        <w:t xml:space="preserve">identifier </w:t>
      </w:r>
      <w:r>
        <w:rPr>
          <w:rFonts w:hint="eastAsia"/>
          <w:lang w:eastAsia="zh-CN"/>
        </w:rPr>
        <w:t>refers to the validity time (in UTC time) when MS indicated Location Privacy Indication become invalid.</w:t>
      </w:r>
    </w:p>
    <w:p w14:paraId="3BC54020" w14:textId="377606D1" w:rsidR="006D7717" w:rsidRPr="003B5762" w:rsidRDefault="006D7717" w:rsidP="00B65768">
      <w:pPr>
        <w:pStyle w:val="Heading4"/>
        <w:rPr>
          <w:rFonts w:eastAsia="DengXian"/>
          <w:lang w:eastAsia="zh-CN"/>
        </w:rPr>
      </w:pPr>
      <w:bookmarkStart w:id="613" w:name="_Toc186811784"/>
      <w:r w:rsidRPr="005F0DF3">
        <w:rPr>
          <w:rFonts w:eastAsia="DengXian"/>
        </w:rPr>
        <w:t>4.4.3.86</w:t>
      </w:r>
      <w:r w:rsidRPr="005F0DF3">
        <w:rPr>
          <w:rFonts w:eastAsia="DengXian"/>
        </w:rPr>
        <w:tab/>
        <w:t>timestampOfLocationEstimate</w:t>
      </w:r>
      <w:bookmarkEnd w:id="613"/>
    </w:p>
    <w:p w14:paraId="466FFC5A" w14:textId="5EB5D683" w:rsidR="006D7717" w:rsidRDefault="006D7717" w:rsidP="00CE230A">
      <w:pPr>
        <w:rPr>
          <w:rFonts w:eastAsia="DengXian"/>
          <w:lang w:eastAsia="zh-CN"/>
        </w:rPr>
      </w:pPr>
      <w:r w:rsidRPr="003B5762">
        <w:rPr>
          <w:rFonts w:eastAsia="DengXian"/>
          <w:lang w:val="en-US"/>
        </w:rPr>
        <w:t xml:space="preserve">The </w:t>
      </w:r>
      <w:r w:rsidRPr="003B5762">
        <w:rPr>
          <w:rFonts w:eastAsia="DengXian"/>
          <w:lang w:val="en-US" w:eastAsia="zh-CN"/>
        </w:rPr>
        <w:t>timestampOfLocationEstimate</w:t>
      </w:r>
      <w:r w:rsidRPr="003B5762">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the </w:t>
      </w:r>
      <w:r>
        <w:rPr>
          <w:rFonts w:eastAsia="DengXian" w:hint="eastAsia"/>
          <w:lang w:eastAsia="zh-CN"/>
        </w:rPr>
        <w:t>time stamp of the estimate location of the MS</w:t>
      </w:r>
      <w:r w:rsidRPr="003B5762">
        <w:rPr>
          <w:rFonts w:eastAsia="DengXian" w:hint="eastAsia"/>
          <w:lang w:eastAsia="zh-CN"/>
        </w:rPr>
        <w:t>.</w:t>
      </w:r>
    </w:p>
    <w:p w14:paraId="1320FDD7" w14:textId="30822F01" w:rsidR="00103754" w:rsidRPr="003B5762" w:rsidRDefault="00103754" w:rsidP="00103754">
      <w:pPr>
        <w:keepNext/>
        <w:keepLines/>
        <w:spacing w:before="120"/>
        <w:ind w:left="1418" w:hanging="1418"/>
        <w:outlineLvl w:val="3"/>
        <w:rPr>
          <w:rFonts w:ascii="Arial" w:eastAsia="DengXian" w:hAnsi="Arial"/>
          <w:sz w:val="24"/>
          <w:lang w:eastAsia="zh-CN"/>
        </w:rPr>
      </w:pPr>
      <w:bookmarkStart w:id="614" w:name="_Toc75898507"/>
      <w:r w:rsidRPr="003B5762">
        <w:rPr>
          <w:rFonts w:ascii="Arial" w:eastAsia="DengXian" w:hAnsi="Arial"/>
          <w:sz w:val="24"/>
        </w:rPr>
        <w:t>4.4.3.</w:t>
      </w:r>
      <w:r>
        <w:rPr>
          <w:rFonts w:ascii="Arial" w:eastAsia="DengXian" w:hAnsi="Arial"/>
          <w:sz w:val="24"/>
          <w:lang w:eastAsia="zh-CN"/>
        </w:rPr>
        <w:t>87</w:t>
      </w:r>
      <w:r w:rsidRPr="003B5762">
        <w:rPr>
          <w:rFonts w:ascii="Arial" w:eastAsia="DengXian" w:hAnsi="Arial"/>
          <w:sz w:val="24"/>
        </w:rPr>
        <w:tab/>
      </w:r>
      <w:bookmarkEnd w:id="614"/>
      <w:r w:rsidRPr="0097746A">
        <w:rPr>
          <w:rFonts w:ascii="Arial" w:eastAsia="DengXian" w:hAnsi="Arial"/>
          <w:sz w:val="24"/>
          <w:lang w:eastAsia="zh-CN"/>
        </w:rPr>
        <w:t>scheduledLocTime</w:t>
      </w:r>
    </w:p>
    <w:p w14:paraId="00F338AF" w14:textId="5D485AE1" w:rsidR="00103754" w:rsidRDefault="00103754" w:rsidP="00CE230A">
      <w:pPr>
        <w:rPr>
          <w:rFonts w:eastAsia="DengXian"/>
          <w:lang w:val="en-US"/>
        </w:rPr>
      </w:pPr>
      <w:r>
        <w:rPr>
          <w:rFonts w:eastAsia="DengXian" w:hint="eastAsia"/>
          <w:lang w:val="en-US" w:eastAsia="zh-CN"/>
        </w:rPr>
        <w:t>T</w:t>
      </w:r>
      <w:r w:rsidRPr="0097746A">
        <w:rPr>
          <w:rFonts w:eastAsia="DengXian"/>
          <w:lang w:val="en-US"/>
        </w:rPr>
        <w:t xml:space="preserve">he </w:t>
      </w:r>
      <w:r>
        <w:rPr>
          <w:rFonts w:hint="eastAsia"/>
          <w:lang w:eastAsia="zh-CN"/>
        </w:rPr>
        <w:t>scheduledLocTime</w:t>
      </w:r>
      <w:r w:rsidRPr="0097746A">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w:t>
      </w:r>
      <w:r>
        <w:rPr>
          <w:rFonts w:eastAsia="DengXian" w:hint="eastAsia"/>
          <w:lang w:eastAsia="zh-CN"/>
        </w:rPr>
        <w:t xml:space="preserve">the </w:t>
      </w:r>
      <w:r w:rsidRPr="0097746A">
        <w:rPr>
          <w:rFonts w:eastAsia="DengXian"/>
          <w:lang w:val="en-US"/>
        </w:rPr>
        <w:t>scheduled time that the UE needs to be located.</w:t>
      </w:r>
    </w:p>
    <w:p w14:paraId="0B355413" w14:textId="0F44644A" w:rsidR="001C42E9" w:rsidRDefault="001C42E9" w:rsidP="001C42E9">
      <w:pPr>
        <w:pStyle w:val="Heading4"/>
        <w:rPr>
          <w:lang w:val="en-US" w:eastAsia="zh-CN"/>
        </w:rPr>
      </w:pPr>
      <w:bookmarkStart w:id="615" w:name="_Toc186811785"/>
      <w:r>
        <w:t>4.4.3.</w:t>
      </w:r>
      <w:r>
        <w:rPr>
          <w:lang w:eastAsia="zh-CN"/>
        </w:rPr>
        <w:t>88</w:t>
      </w:r>
      <w:r>
        <w:tab/>
      </w:r>
      <w:r>
        <w:rPr>
          <w:rFonts w:hint="eastAsia"/>
          <w:lang w:eastAsia="zh-CN"/>
        </w:rPr>
        <w:t>eventReportAllowedArea</w:t>
      </w:r>
      <w:bookmarkEnd w:id="615"/>
    </w:p>
    <w:p w14:paraId="17E70DD5" w14:textId="77777777" w:rsidR="001C42E9" w:rsidRDefault="001C42E9" w:rsidP="001C42E9">
      <w:pPr>
        <w:rPr>
          <w:lang w:eastAsia="zh-CN"/>
        </w:rPr>
      </w:pPr>
      <w:r>
        <w:t xml:space="preserve">The </w:t>
      </w:r>
      <w:r>
        <w:rPr>
          <w:rFonts w:hint="eastAsia"/>
          <w:lang w:eastAsia="zh-CN"/>
        </w:rPr>
        <w:t>eventReportAllowedArea</w:t>
      </w:r>
      <w:r>
        <w:t xml:space="preserve"> identifier refers to the </w:t>
      </w:r>
      <w:r>
        <w:rPr>
          <w:rFonts w:hint="eastAsia"/>
          <w:lang w:eastAsia="zh-CN"/>
        </w:rPr>
        <w:t xml:space="preserve">event report allowed area containing a </w:t>
      </w:r>
      <w:r>
        <w:rPr>
          <w:lang w:eastAsia="zh-CN"/>
        </w:rPr>
        <w:t xml:space="preserve">list of </w:t>
      </w:r>
      <w:r>
        <w:rPr>
          <w:rFonts w:hint="eastAsia"/>
          <w:lang w:eastAsia="zh-CN"/>
        </w:rPr>
        <w:t>cell</w:t>
      </w:r>
      <w:r>
        <w:rPr>
          <w:lang w:eastAsia="zh-CN"/>
        </w:rPr>
        <w:t>(s)</w:t>
      </w:r>
      <w:r>
        <w:rPr>
          <w:rFonts w:hint="eastAsia"/>
          <w:lang w:eastAsia="zh-CN"/>
        </w:rPr>
        <w:t>/TA</w:t>
      </w:r>
      <w:r>
        <w:rPr>
          <w:lang w:eastAsia="zh-CN"/>
        </w:rPr>
        <w:t>(s)</w:t>
      </w:r>
      <w:r>
        <w:rPr>
          <w:rFonts w:hint="eastAsia"/>
          <w:lang w:eastAsia="zh-CN"/>
        </w:rPr>
        <w:t>.</w:t>
      </w:r>
    </w:p>
    <w:p w14:paraId="50F7C39B" w14:textId="5B9A634F" w:rsidR="001C42E9" w:rsidRDefault="001C42E9" w:rsidP="001C42E9">
      <w:pPr>
        <w:pStyle w:val="Heading4"/>
        <w:rPr>
          <w:lang w:val="en-US" w:eastAsia="zh-CN"/>
        </w:rPr>
      </w:pPr>
      <w:bookmarkStart w:id="616" w:name="_Toc186811786"/>
      <w:r>
        <w:t>4.4.3.</w:t>
      </w:r>
      <w:r>
        <w:rPr>
          <w:lang w:eastAsia="zh-CN"/>
        </w:rPr>
        <w:t>89</w:t>
      </w:r>
      <w:r>
        <w:tab/>
        <w:t>eventReportExpectedArea</w:t>
      </w:r>
      <w:bookmarkEnd w:id="616"/>
    </w:p>
    <w:p w14:paraId="76BBB327" w14:textId="488C6984" w:rsidR="001C42E9" w:rsidRPr="001C42E9" w:rsidRDefault="001C42E9" w:rsidP="00CE230A">
      <w:pPr>
        <w:rPr>
          <w:lang w:val="en-US" w:eastAsia="zh-CN"/>
        </w:rPr>
      </w:pPr>
      <w:r>
        <w:rPr>
          <w:rFonts w:hint="eastAsia"/>
          <w:lang w:val="en-US" w:eastAsia="zh-CN"/>
        </w:rPr>
        <w:t xml:space="preserve">The </w:t>
      </w:r>
      <w:r>
        <w:rPr>
          <w:lang w:val="en-US" w:eastAsia="zh-CN"/>
        </w:rPr>
        <w:t>eventReportExpectedArea</w:t>
      </w:r>
      <w:r>
        <w:rPr>
          <w:rFonts w:hint="eastAsia"/>
          <w:lang w:val="en-US" w:eastAsia="zh-CN"/>
        </w:rPr>
        <w:t xml:space="preserve"> identifier refers to the </w:t>
      </w:r>
      <w:r>
        <w:rPr>
          <w:lang w:val="en-US" w:eastAsia="zh-CN"/>
        </w:rPr>
        <w:t>event report expected</w:t>
      </w:r>
      <w:r>
        <w:rPr>
          <w:rFonts w:hint="eastAsia"/>
          <w:lang w:val="en-US" w:eastAsia="zh-CN"/>
        </w:rPr>
        <w:t xml:space="preserve"> area that is a geographical area.</w:t>
      </w:r>
    </w:p>
    <w:p w14:paraId="3FD817A2" w14:textId="10552A06" w:rsidR="00BD6650" w:rsidRDefault="00BD6650" w:rsidP="00BD6650">
      <w:pPr>
        <w:pStyle w:val="Heading4"/>
        <w:rPr>
          <w:lang w:val="en-US" w:eastAsia="zh-CN"/>
        </w:rPr>
      </w:pPr>
      <w:bookmarkStart w:id="617" w:name="_Toc186811787"/>
      <w:bookmarkStart w:id="618" w:name="_Toc19634250"/>
      <w:bookmarkStart w:id="619" w:name="_Toc44863094"/>
      <w:r>
        <w:t>4.4.3.</w:t>
      </w:r>
      <w:r>
        <w:rPr>
          <w:lang w:eastAsia="zh-CN"/>
        </w:rPr>
        <w:t>90</w:t>
      </w:r>
      <w:r>
        <w:tab/>
      </w:r>
      <w:r w:rsidRPr="00F0027A">
        <w:rPr>
          <w:rFonts w:eastAsia="SimSun"/>
          <w:bCs/>
        </w:rPr>
        <w:t>associationType</w:t>
      </w:r>
      <w:bookmarkEnd w:id="617"/>
    </w:p>
    <w:p w14:paraId="600F668F" w14:textId="77777777" w:rsidR="00BD6650" w:rsidRPr="001C42E9" w:rsidRDefault="00BD6650" w:rsidP="00BD6650">
      <w:pPr>
        <w:rPr>
          <w:lang w:val="en-US" w:eastAsia="zh-CN"/>
        </w:rPr>
      </w:pPr>
      <w:r>
        <w:rPr>
          <w:rFonts w:hint="eastAsia"/>
          <w:lang w:val="en-US" w:eastAsia="zh-CN"/>
        </w:rPr>
        <w:t xml:space="preserve">The </w:t>
      </w:r>
      <w:r w:rsidRPr="00F0027A">
        <w:rPr>
          <w:rFonts w:eastAsia="SimSun"/>
          <w:bCs/>
        </w:rPr>
        <w:t>associationType</w:t>
      </w:r>
      <w:r>
        <w:rPr>
          <w:rFonts w:hint="eastAsia"/>
          <w:lang w:val="en-US" w:eastAsia="zh-CN"/>
        </w:rPr>
        <w:t xml:space="preserve"> identifier refers to the </w:t>
      </w:r>
      <w:r>
        <w:rPr>
          <w:lang w:val="en-US" w:eastAsia="zh-CN"/>
        </w:rPr>
        <w:t>type of the PRU association, e.g., initial PRU Association, PRU Association Update</w:t>
      </w:r>
      <w:r>
        <w:rPr>
          <w:rFonts w:hint="eastAsia"/>
          <w:lang w:val="en-US" w:eastAsia="zh-CN"/>
        </w:rPr>
        <w:t>.</w:t>
      </w:r>
    </w:p>
    <w:p w14:paraId="4231C945" w14:textId="452DBF50" w:rsidR="00BD6650" w:rsidRDefault="00BD6650" w:rsidP="00BD6650">
      <w:pPr>
        <w:pStyle w:val="Heading4"/>
        <w:rPr>
          <w:lang w:val="en-US" w:eastAsia="zh-CN"/>
        </w:rPr>
      </w:pPr>
      <w:bookmarkStart w:id="620" w:name="_Toc186811788"/>
      <w:r>
        <w:t>4.4.3.</w:t>
      </w:r>
      <w:r>
        <w:rPr>
          <w:lang w:eastAsia="zh-CN"/>
        </w:rPr>
        <w:t>91</w:t>
      </w:r>
      <w:r>
        <w:tab/>
      </w:r>
      <w:r w:rsidRPr="003C4709">
        <w:t>positioningCapabilities</w:t>
      </w:r>
      <w:bookmarkEnd w:id="620"/>
    </w:p>
    <w:p w14:paraId="0B033AC8" w14:textId="77777777" w:rsidR="00BD6650" w:rsidRPr="001C42E9" w:rsidRDefault="00BD6650" w:rsidP="00BD6650">
      <w:pPr>
        <w:rPr>
          <w:lang w:val="en-US" w:eastAsia="zh-CN"/>
        </w:rPr>
      </w:pPr>
      <w:r>
        <w:rPr>
          <w:rFonts w:hint="eastAsia"/>
          <w:lang w:val="en-US" w:eastAsia="zh-CN"/>
        </w:rPr>
        <w:t xml:space="preserve">The </w:t>
      </w:r>
      <w:r w:rsidRPr="003C4709">
        <w:t>positioningCapabilities</w:t>
      </w:r>
      <w:r>
        <w:rPr>
          <w:rFonts w:hint="eastAsia"/>
          <w:lang w:val="en-US" w:eastAsia="zh-CN"/>
        </w:rPr>
        <w:t xml:space="preserve"> identifier refers to the </w:t>
      </w:r>
      <w:r>
        <w:rPr>
          <w:lang w:val="en-US" w:eastAsia="zh-CN"/>
        </w:rPr>
        <w:t>positioning capabilities of the PRU.</w:t>
      </w:r>
    </w:p>
    <w:p w14:paraId="54C8FAC4" w14:textId="6BCF02E2" w:rsidR="00BD6650" w:rsidRDefault="00BD6650" w:rsidP="00BD6650">
      <w:pPr>
        <w:pStyle w:val="Heading4"/>
        <w:rPr>
          <w:lang w:val="en-US" w:eastAsia="zh-CN"/>
        </w:rPr>
      </w:pPr>
      <w:bookmarkStart w:id="621" w:name="_Toc186811789"/>
      <w:r>
        <w:t>4.4.3.</w:t>
      </w:r>
      <w:r>
        <w:rPr>
          <w:lang w:eastAsia="zh-CN"/>
        </w:rPr>
        <w:t>92</w:t>
      </w:r>
      <w:r>
        <w:tab/>
        <w:t>locationOfPru</w:t>
      </w:r>
      <w:bookmarkEnd w:id="621"/>
    </w:p>
    <w:p w14:paraId="3D490A12" w14:textId="77777777" w:rsidR="00BD6650" w:rsidRPr="001C42E9" w:rsidRDefault="00BD6650" w:rsidP="00BD6650">
      <w:pPr>
        <w:rPr>
          <w:lang w:val="en-US" w:eastAsia="zh-CN"/>
        </w:rPr>
      </w:pPr>
      <w:r>
        <w:rPr>
          <w:rFonts w:hint="eastAsia"/>
          <w:lang w:val="en-US" w:eastAsia="zh-CN"/>
        </w:rPr>
        <w:t xml:space="preserve">The </w:t>
      </w:r>
      <w:r>
        <w:t>locationOfPru</w:t>
      </w:r>
      <w:r>
        <w:rPr>
          <w:rFonts w:hint="eastAsia"/>
          <w:lang w:val="en-US" w:eastAsia="zh-CN"/>
        </w:rPr>
        <w:t xml:space="preserve"> identifier refers to the </w:t>
      </w:r>
      <w:r>
        <w:rPr>
          <w:lang w:val="en-US" w:eastAsia="zh-CN"/>
        </w:rPr>
        <w:t>location information of the PRU.</w:t>
      </w:r>
    </w:p>
    <w:p w14:paraId="6F27D865" w14:textId="54A3628C" w:rsidR="00BD6650" w:rsidRDefault="00BD6650" w:rsidP="00BD6650">
      <w:pPr>
        <w:pStyle w:val="Heading4"/>
        <w:rPr>
          <w:lang w:val="en-US" w:eastAsia="zh-CN"/>
        </w:rPr>
      </w:pPr>
      <w:bookmarkStart w:id="622" w:name="_Toc186811790"/>
      <w:r>
        <w:t>4.4.3.</w:t>
      </w:r>
      <w:r>
        <w:rPr>
          <w:lang w:eastAsia="zh-CN"/>
        </w:rPr>
        <w:t>93</w:t>
      </w:r>
      <w: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bookmarkEnd w:id="622"/>
    </w:p>
    <w:p w14:paraId="66A58F81" w14:textId="77777777" w:rsidR="00BD6650" w:rsidRPr="001C42E9" w:rsidRDefault="00BD6650" w:rsidP="00BD6650">
      <w:pPr>
        <w:rPr>
          <w:lang w:val="en-US" w:eastAsia="zh-CN"/>
        </w:rPr>
      </w:pPr>
      <w:r>
        <w:rPr>
          <w:rFonts w:hint="eastAsia"/>
          <w:lang w:val="en-US" w:eastAsia="zh-CN"/>
        </w:rPr>
        <w:t xml:space="preserve">The </w:t>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val="en-US" w:eastAsia="zh-CN"/>
        </w:rPr>
        <w:t xml:space="preserve"> identifier refers to the </w:t>
      </w:r>
      <w:r>
        <w:rPr>
          <w:lang w:val="en-US" w:eastAsia="zh-CN"/>
        </w:rPr>
        <w:t>periodic timer in seconds for PRU Association Update.</w:t>
      </w:r>
    </w:p>
    <w:p w14:paraId="3CABA1B7" w14:textId="2D1BEE80" w:rsidR="00BD6650" w:rsidRDefault="00BD6650" w:rsidP="00BD6650">
      <w:pPr>
        <w:pStyle w:val="Heading4"/>
        <w:rPr>
          <w:lang w:val="en-US" w:eastAsia="zh-CN"/>
        </w:rPr>
      </w:pPr>
      <w:bookmarkStart w:id="623" w:name="_Toc186811791"/>
      <w:r>
        <w:t>4.4.3.</w:t>
      </w:r>
      <w:r>
        <w:rPr>
          <w:lang w:eastAsia="zh-CN"/>
        </w:rPr>
        <w:t>94</w:t>
      </w:r>
      <w:r>
        <w:tab/>
      </w:r>
      <w:r>
        <w:rPr>
          <w:lang w:eastAsia="zh-CN"/>
        </w:rPr>
        <w:t>updateTrigger</w:t>
      </w:r>
      <w:bookmarkEnd w:id="623"/>
    </w:p>
    <w:p w14:paraId="1F67C5F2" w14:textId="77777777" w:rsidR="00BD6650" w:rsidRPr="001C42E9" w:rsidRDefault="00BD6650" w:rsidP="00BD6650">
      <w:pPr>
        <w:rPr>
          <w:lang w:val="en-US" w:eastAsia="zh-CN"/>
        </w:rPr>
      </w:pPr>
      <w:r>
        <w:rPr>
          <w:rFonts w:hint="eastAsia"/>
          <w:lang w:val="en-US" w:eastAsia="zh-CN"/>
        </w:rPr>
        <w:t xml:space="preserve">The </w:t>
      </w:r>
      <w:r>
        <w:rPr>
          <w:lang w:eastAsia="zh-CN"/>
        </w:rPr>
        <w:t>updateTrigger</w:t>
      </w:r>
      <w:r>
        <w:rPr>
          <w:rFonts w:hint="eastAsia"/>
          <w:lang w:val="en-US" w:eastAsia="zh-CN"/>
        </w:rPr>
        <w:t xml:space="preserve"> identifier refers to the </w:t>
      </w:r>
      <w:r>
        <w:rPr>
          <w:lang w:val="en-US" w:eastAsia="zh-CN"/>
        </w:rPr>
        <w:t xml:space="preserve">conditions for PRU Association Update, e.g., </w:t>
      </w:r>
      <w:r>
        <w:rPr>
          <w:rFonts w:hint="eastAsia"/>
          <w:lang w:val="en-US" w:eastAsia="zh-CN"/>
        </w:rPr>
        <w:t>chan</w:t>
      </w:r>
      <w:r>
        <w:rPr>
          <w:lang w:val="en-US" w:eastAsia="zh-CN"/>
        </w:rPr>
        <w:t xml:space="preserve">ge of PRU TAI, change of PRU's </w:t>
      </w:r>
      <w:r>
        <w:rPr>
          <w:rFonts w:hint="eastAsia"/>
          <w:lang w:val="en-US" w:eastAsia="zh-CN"/>
        </w:rPr>
        <w:t>se</w:t>
      </w:r>
      <w:r>
        <w:rPr>
          <w:lang w:val="en-US" w:eastAsia="zh-CN"/>
        </w:rPr>
        <w:t>rving AMF.</w:t>
      </w:r>
    </w:p>
    <w:p w14:paraId="7AE047AC" w14:textId="7A270C87" w:rsidR="00BD6650" w:rsidRDefault="00BD6650" w:rsidP="00BD6650">
      <w:pPr>
        <w:pStyle w:val="Heading4"/>
        <w:rPr>
          <w:lang w:val="en-US" w:eastAsia="zh-CN"/>
        </w:rPr>
      </w:pPr>
      <w:bookmarkStart w:id="624" w:name="_Toc186811792"/>
      <w:r>
        <w:lastRenderedPageBreak/>
        <w:t>4.4.3.</w:t>
      </w:r>
      <w:r>
        <w:rPr>
          <w:lang w:eastAsia="zh-CN"/>
        </w:rPr>
        <w:t>95</w:t>
      </w:r>
      <w:r>
        <w:tab/>
        <w:t>ackIndication</w:t>
      </w:r>
      <w:bookmarkEnd w:id="624"/>
    </w:p>
    <w:p w14:paraId="092A9836" w14:textId="77777777" w:rsidR="00BD6650" w:rsidRPr="001C42E9" w:rsidRDefault="00BD6650" w:rsidP="00BD6650">
      <w:pPr>
        <w:rPr>
          <w:lang w:val="en-US" w:eastAsia="zh-CN"/>
        </w:rPr>
      </w:pPr>
      <w:r>
        <w:rPr>
          <w:rFonts w:hint="eastAsia"/>
          <w:lang w:val="en-US" w:eastAsia="zh-CN"/>
        </w:rPr>
        <w:t xml:space="preserve">The </w:t>
      </w:r>
      <w:r>
        <w:t>ackIndication</w:t>
      </w:r>
      <w:r>
        <w:rPr>
          <w:rFonts w:hint="eastAsia"/>
          <w:lang w:val="en-US" w:eastAsia="zh-CN"/>
        </w:rPr>
        <w:t xml:space="preserve"> identifier refers to </w:t>
      </w:r>
      <w:r>
        <w:rPr>
          <w:lang w:val="en-US" w:eastAsia="zh-CN"/>
        </w:rPr>
        <w:t>an indication of whether</w:t>
      </w:r>
      <w:r>
        <w:rPr>
          <w:lang w:eastAsia="zh-CN"/>
        </w:rPr>
        <w:t xml:space="preserve"> acknowledgment is expected during the </w:t>
      </w:r>
      <w:r w:rsidRPr="004A1801">
        <w:rPr>
          <w:lang w:eastAsia="zh-CN"/>
        </w:rPr>
        <w:t>PRU</w:t>
      </w:r>
      <w:r>
        <w:rPr>
          <w:lang w:eastAsia="zh-CN"/>
        </w:rPr>
        <w:t>-i</w:t>
      </w:r>
      <w:r w:rsidRPr="004A1801">
        <w:rPr>
          <w:lang w:eastAsia="zh-CN"/>
        </w:rPr>
        <w:t xml:space="preserve">nitiated Disassociation </w:t>
      </w:r>
      <w:r>
        <w:rPr>
          <w:lang w:eastAsia="zh-CN"/>
        </w:rPr>
        <w:t>p</w:t>
      </w:r>
      <w:r w:rsidRPr="004A1801">
        <w:rPr>
          <w:lang w:eastAsia="zh-CN"/>
        </w:rPr>
        <w:t>rocedure</w:t>
      </w:r>
      <w:r>
        <w:rPr>
          <w:lang w:eastAsia="zh-CN"/>
        </w:rPr>
        <w:t>.</w:t>
      </w:r>
    </w:p>
    <w:p w14:paraId="40AE7D5A" w14:textId="526B4173" w:rsidR="00DF0EDD" w:rsidRDefault="00DF0EDD" w:rsidP="00DF0EDD">
      <w:pPr>
        <w:pStyle w:val="Heading4"/>
        <w:rPr>
          <w:lang w:val="en-US" w:eastAsia="zh-CN"/>
        </w:rPr>
      </w:pPr>
      <w:bookmarkStart w:id="625" w:name="_Toc186811793"/>
      <w:r>
        <w:t>4.4.3.</w:t>
      </w:r>
      <w:r w:rsidR="00CC31BB">
        <w:t>96</w:t>
      </w:r>
      <w:r>
        <w:tab/>
        <w:t>stateOfPru</w:t>
      </w:r>
      <w:bookmarkEnd w:id="625"/>
    </w:p>
    <w:p w14:paraId="010BCA54" w14:textId="77777777" w:rsidR="00DF0EDD" w:rsidRPr="001C42E9" w:rsidRDefault="00DF0EDD" w:rsidP="00DF0EDD">
      <w:pPr>
        <w:rPr>
          <w:lang w:val="en-US" w:eastAsia="zh-CN"/>
        </w:rPr>
      </w:pPr>
      <w:r>
        <w:rPr>
          <w:rFonts w:hint="eastAsia"/>
          <w:lang w:val="en-US" w:eastAsia="zh-CN"/>
        </w:rPr>
        <w:t xml:space="preserve">The </w:t>
      </w:r>
      <w:r>
        <w:t>stateOfPru</w:t>
      </w:r>
      <w:r>
        <w:rPr>
          <w:rFonts w:hint="eastAsia"/>
          <w:lang w:val="en-US" w:eastAsia="zh-CN"/>
        </w:rPr>
        <w:t xml:space="preserve"> identifier refers to </w:t>
      </w:r>
      <w:r>
        <w:rPr>
          <w:lang w:val="en-US" w:eastAsia="zh-CN"/>
        </w:rPr>
        <w:t xml:space="preserve">the </w:t>
      </w:r>
      <w:r w:rsidRPr="004A1801">
        <w:rPr>
          <w:lang w:eastAsia="zh-CN"/>
        </w:rPr>
        <w:t>PRU</w:t>
      </w:r>
      <w:r>
        <w:rPr>
          <w:lang w:eastAsia="zh-CN"/>
        </w:rPr>
        <w:t xml:space="preserve"> state, that is, ON or OFF.</w:t>
      </w:r>
    </w:p>
    <w:p w14:paraId="1703A3BA" w14:textId="2EA82D9D" w:rsidR="0066718F" w:rsidRDefault="0066718F" w:rsidP="0066718F">
      <w:pPr>
        <w:pStyle w:val="Heading4"/>
        <w:rPr>
          <w:lang w:val="en-US" w:eastAsia="zh-CN"/>
        </w:rPr>
      </w:pPr>
      <w:bookmarkStart w:id="626" w:name="_Toc137715947"/>
      <w:bookmarkStart w:id="627" w:name="_Toc186811794"/>
      <w:r>
        <w:t>4.4.3.</w:t>
      </w:r>
      <w:r w:rsidR="009C60B6">
        <w:t>97</w:t>
      </w:r>
      <w:r>
        <w:tab/>
      </w:r>
      <w:bookmarkStart w:id="628" w:name="OLE_LINK6"/>
      <w:bookmarkEnd w:id="626"/>
      <w:r>
        <w:t>reportingInd</w:t>
      </w:r>
      <w:bookmarkEnd w:id="627"/>
      <w:bookmarkEnd w:id="628"/>
    </w:p>
    <w:p w14:paraId="01ACE16E" w14:textId="3CF83AA9" w:rsidR="0066718F" w:rsidRPr="001C42E9" w:rsidRDefault="0066718F" w:rsidP="0066718F">
      <w:pPr>
        <w:rPr>
          <w:lang w:val="en-US" w:eastAsia="zh-CN"/>
        </w:rPr>
      </w:pPr>
      <w:r>
        <w:rPr>
          <w:rFonts w:hint="eastAsia"/>
          <w:lang w:val="en-US" w:eastAsia="zh-CN"/>
        </w:rPr>
        <w:t xml:space="preserve">The </w:t>
      </w:r>
      <w:r>
        <w:t>reportingInd identifier</w:t>
      </w:r>
      <w:r>
        <w:rPr>
          <w:rFonts w:hint="eastAsia"/>
          <w:lang w:val="en-US" w:eastAsia="zh-CN"/>
        </w:rPr>
        <w:t xml:space="preserve"> refers to</w:t>
      </w:r>
      <w:r>
        <w:rPr>
          <w:lang w:val="en-US" w:eastAsia="zh-CN"/>
        </w:rPr>
        <w:t xml:space="preserve"> an indication </w:t>
      </w:r>
      <w:r w:rsidR="00F96794">
        <w:rPr>
          <w:lang w:val="en-US" w:eastAsia="zh-CN"/>
        </w:rPr>
        <w:t xml:space="preserve">determined by the network </w:t>
      </w:r>
      <w:r>
        <w:rPr>
          <w:lang w:val="en-US" w:eastAsia="zh-CN"/>
        </w:rPr>
        <w:t xml:space="preserve">on how to report </w:t>
      </w:r>
      <w:r>
        <w:t>periodic and triggered area event when the UE is inside or outside the</w:t>
      </w:r>
      <w:r>
        <w:rPr>
          <w:noProof/>
          <w:lang w:val="en-US" w:eastAsia="zh-CN"/>
        </w:rPr>
        <w:t xml:space="preserve"> </w:t>
      </w:r>
      <w:r>
        <w:rPr>
          <w:lang w:eastAsia="ko-KR"/>
        </w:rPr>
        <w:t>event report allowed area</w:t>
      </w:r>
      <w:r>
        <w:rPr>
          <w:rFonts w:hint="eastAsia"/>
          <w:lang w:eastAsia="zh-CN"/>
        </w:rPr>
        <w:t xml:space="preserve"> </w:t>
      </w:r>
      <w:r>
        <w:t>for the MS</w:t>
      </w:r>
      <w:r>
        <w:rPr>
          <w:rFonts w:hint="eastAsia"/>
          <w:lang w:val="en-US" w:eastAsia="zh-CN"/>
        </w:rPr>
        <w:t>.</w:t>
      </w:r>
    </w:p>
    <w:p w14:paraId="34E4EF6E" w14:textId="406415AF" w:rsidR="00787668" w:rsidRDefault="00787668" w:rsidP="00787668">
      <w:pPr>
        <w:pStyle w:val="Heading4"/>
      </w:pPr>
      <w:bookmarkStart w:id="629" w:name="_Toc186811795"/>
      <w:r>
        <w:t>4.4.3.</w:t>
      </w:r>
      <w:r w:rsidR="00FC0CAA">
        <w:t>98</w:t>
      </w:r>
      <w:r>
        <w:tab/>
        <w:t>lcs-SLMOLRArg</w:t>
      </w:r>
      <w:bookmarkEnd w:id="629"/>
    </w:p>
    <w:p w14:paraId="4DC21279" w14:textId="77777777" w:rsidR="00787668" w:rsidRDefault="00787668" w:rsidP="00787668">
      <w:r>
        <w:t>The lcs-SLMOLRArg identifier refers to the SL-MO-LR request parameters which are sent to the network by the MS.</w:t>
      </w:r>
    </w:p>
    <w:p w14:paraId="294B78AF" w14:textId="295B7D06" w:rsidR="00787668" w:rsidRDefault="00787668" w:rsidP="00787668">
      <w:pPr>
        <w:pStyle w:val="Heading4"/>
      </w:pPr>
      <w:bookmarkStart w:id="630" w:name="_Toc186811796"/>
      <w:r>
        <w:t>4.4.3.</w:t>
      </w:r>
      <w:r w:rsidR="00FC0CAA">
        <w:t>99</w:t>
      </w:r>
      <w:r>
        <w:tab/>
        <w:t>slmolr-Type</w:t>
      </w:r>
      <w:bookmarkEnd w:id="630"/>
    </w:p>
    <w:p w14:paraId="4F61AB6A" w14:textId="77777777" w:rsidR="00787668" w:rsidRDefault="00787668" w:rsidP="00787668">
      <w:r>
        <w:t>The slmolr-Type identifier refers to the type of SL-MO-LR.</w:t>
      </w:r>
    </w:p>
    <w:p w14:paraId="70F9D32D" w14:textId="0E6443B6" w:rsidR="00787668" w:rsidRDefault="00787668" w:rsidP="00787668">
      <w:pPr>
        <w:pStyle w:val="Heading4"/>
      </w:pPr>
      <w:bookmarkStart w:id="631" w:name="_Toc186811797"/>
      <w:r>
        <w:t>4.4.3.</w:t>
      </w:r>
      <w:r w:rsidR="00FC0CAA">
        <w:t>100</w:t>
      </w:r>
      <w:r>
        <w:tab/>
        <w:t>calculationAssistIndicator</w:t>
      </w:r>
      <w:bookmarkEnd w:id="631"/>
    </w:p>
    <w:p w14:paraId="3B27651A" w14:textId="77777777" w:rsidR="00787668" w:rsidRDefault="00787668" w:rsidP="00787668">
      <w:r>
        <w:t>The calculationAssistIndicator identifier refers to the whether the network is requested to assist the location calculation during the SL-MO-LR procedure.</w:t>
      </w:r>
    </w:p>
    <w:p w14:paraId="715E64BE" w14:textId="36C96B95" w:rsidR="00787668" w:rsidRDefault="00787668" w:rsidP="00787668">
      <w:pPr>
        <w:pStyle w:val="Heading4"/>
      </w:pPr>
      <w:bookmarkStart w:id="632" w:name="_Toc186811798"/>
      <w:r>
        <w:t>4.4.3.</w:t>
      </w:r>
      <w:r w:rsidR="00FC0CAA">
        <w:t>101</w:t>
      </w:r>
      <w:r>
        <w:tab/>
        <w:t>preferredRangingResult</w:t>
      </w:r>
      <w:bookmarkEnd w:id="632"/>
    </w:p>
    <w:p w14:paraId="4D4BC61B" w14:textId="77777777" w:rsidR="00787668" w:rsidRDefault="00787668" w:rsidP="00787668">
      <w:r>
        <w:t xml:space="preserve">The preferredRangingResult identifier refers to the </w:t>
      </w:r>
      <w:r w:rsidRPr="006B38E6">
        <w:t xml:space="preserve">preferred type of </w:t>
      </w:r>
      <w:r>
        <w:t>s</w:t>
      </w:r>
      <w:r w:rsidRPr="006B38E6">
        <w:t>idelink positioning/ranging location results</w:t>
      </w:r>
      <w:r>
        <w:t>.</w:t>
      </w:r>
    </w:p>
    <w:p w14:paraId="6EFBE807" w14:textId="2C8492FF" w:rsidR="00787668" w:rsidRDefault="00787668" w:rsidP="00787668">
      <w:pPr>
        <w:pStyle w:val="Heading4"/>
      </w:pPr>
      <w:bookmarkStart w:id="633" w:name="_Toc186811799"/>
      <w:r>
        <w:t>4.4.3.</w:t>
      </w:r>
      <w:r w:rsidR="00FC0CAA">
        <w:t>102</w:t>
      </w:r>
      <w:r>
        <w:tab/>
      </w:r>
      <w:r>
        <w:rPr>
          <w:lang w:eastAsia="zh-CN"/>
        </w:rPr>
        <w:t>relatedUEInfo</w:t>
      </w:r>
      <w:bookmarkEnd w:id="633"/>
    </w:p>
    <w:p w14:paraId="510135CD" w14:textId="77777777" w:rsidR="00787668" w:rsidRDefault="00787668" w:rsidP="00787668">
      <w:r>
        <w:t xml:space="preserve">The </w:t>
      </w:r>
      <w:r>
        <w:rPr>
          <w:lang w:eastAsia="zh-CN"/>
        </w:rPr>
        <w:t>relatedUEInfo</w:t>
      </w:r>
      <w:r>
        <w:t xml:space="preserve"> identifier refers to one or more UE information, which participates the s</w:t>
      </w:r>
      <w:r w:rsidRPr="006B38E6">
        <w:t>idelink positioning/ranging location</w:t>
      </w:r>
      <w:r>
        <w:t xml:space="preserve"> procedure.</w:t>
      </w:r>
    </w:p>
    <w:p w14:paraId="3679CA9F" w14:textId="63BE71A1" w:rsidR="00787668" w:rsidRDefault="00787668" w:rsidP="00787668">
      <w:pPr>
        <w:pStyle w:val="Heading4"/>
      </w:pPr>
      <w:bookmarkStart w:id="634" w:name="_Toc186811800"/>
      <w:r>
        <w:t>4.4.3.</w:t>
      </w:r>
      <w:r w:rsidR="00FC0CAA">
        <w:t>103</w:t>
      </w:r>
      <w:r>
        <w:tab/>
        <w:t>maxRelatedUE</w:t>
      </w:r>
      <w:bookmarkEnd w:id="634"/>
    </w:p>
    <w:p w14:paraId="795F04BC" w14:textId="77777777" w:rsidR="00787668" w:rsidRDefault="00787668" w:rsidP="00787668">
      <w:r>
        <w:t>The maxRelatedUE identifier refers to the maximum number of the UE participating the s</w:t>
      </w:r>
      <w:r w:rsidRPr="006B38E6">
        <w:t>idelink positioning/ranging location</w:t>
      </w:r>
      <w:r>
        <w:t xml:space="preserve"> procedure.</w:t>
      </w:r>
    </w:p>
    <w:p w14:paraId="4D458B5E" w14:textId="75CB2D4A" w:rsidR="00787668" w:rsidRDefault="00787668" w:rsidP="00787668">
      <w:pPr>
        <w:pStyle w:val="Heading4"/>
      </w:pPr>
      <w:bookmarkStart w:id="635" w:name="_Toc186811801"/>
      <w:r>
        <w:t>4.4.3.</w:t>
      </w:r>
      <w:r w:rsidR="00FC0CAA">
        <w:t>104</w:t>
      </w:r>
      <w:r>
        <w:tab/>
        <w:t>rangingUEInfo</w:t>
      </w:r>
      <w:bookmarkEnd w:id="635"/>
    </w:p>
    <w:p w14:paraId="000084B9" w14:textId="77777777" w:rsidR="00787668" w:rsidRDefault="00787668" w:rsidP="00787668">
      <w:r>
        <w:t>The rangingUEInfo identifier refers to the application ID and the role of related UEs participating the s</w:t>
      </w:r>
      <w:r w:rsidRPr="006B38E6">
        <w:t>idelink positioning/ranging location</w:t>
      </w:r>
      <w:r>
        <w:t xml:space="preserve"> procedure.</w:t>
      </w:r>
    </w:p>
    <w:p w14:paraId="3FDEF722" w14:textId="2572437E" w:rsidR="00787668" w:rsidRDefault="00787668" w:rsidP="00787668">
      <w:pPr>
        <w:pStyle w:val="Heading4"/>
      </w:pPr>
      <w:bookmarkStart w:id="636" w:name="_Toc186811802"/>
      <w:r>
        <w:t>4.4.3.</w:t>
      </w:r>
      <w:r w:rsidR="00FC0CAA">
        <w:t>105</w:t>
      </w:r>
      <w:r>
        <w:tab/>
        <w:t>rangingR</w:t>
      </w:r>
      <w:r>
        <w:rPr>
          <w:lang w:eastAsia="zh-CN"/>
        </w:rPr>
        <w:t>ole</w:t>
      </w:r>
      <w:bookmarkEnd w:id="636"/>
    </w:p>
    <w:p w14:paraId="67BB9776" w14:textId="77777777" w:rsidR="00787668" w:rsidRDefault="00787668" w:rsidP="00787668">
      <w:r>
        <w:t>The rangingR</w:t>
      </w:r>
      <w:r>
        <w:rPr>
          <w:lang w:eastAsia="zh-CN"/>
        </w:rPr>
        <w:t>ole</w:t>
      </w:r>
      <w:r>
        <w:t xml:space="preserve"> identifier refers to the type of the UE</w:t>
      </w:r>
      <w:r w:rsidRPr="006B38E6">
        <w:t xml:space="preserve"> </w:t>
      </w:r>
      <w:r>
        <w:t>participating the s</w:t>
      </w:r>
      <w:r w:rsidRPr="006B38E6">
        <w:t>idelink positioning/ranging location</w:t>
      </w:r>
      <w:r>
        <w:t xml:space="preserve"> procedure.</w:t>
      </w:r>
    </w:p>
    <w:p w14:paraId="22AE67FB" w14:textId="1D60AE19" w:rsidR="00787668" w:rsidRDefault="00787668" w:rsidP="00787668">
      <w:pPr>
        <w:pStyle w:val="Heading4"/>
      </w:pPr>
      <w:bookmarkStart w:id="637" w:name="_Toc186811803"/>
      <w:r>
        <w:t>4.4.3.</w:t>
      </w:r>
      <w:r w:rsidR="00FC0CAA">
        <w:t>106</w:t>
      </w:r>
      <w:r>
        <w:tab/>
        <w:t>lcs-SLMOLRRes</w:t>
      </w:r>
      <w:bookmarkEnd w:id="637"/>
    </w:p>
    <w:p w14:paraId="17D7C10F" w14:textId="77777777" w:rsidR="00787668" w:rsidRDefault="00787668" w:rsidP="00787668">
      <w:r>
        <w:t>The lcs-SLMOLRRes identifier refers to the SL-MO-LR response parameters which are sent to the MS by the network.</w:t>
      </w:r>
    </w:p>
    <w:p w14:paraId="73ECBFB7" w14:textId="4F4AB171" w:rsidR="006F0B18" w:rsidRDefault="006F0B18" w:rsidP="006F0B18">
      <w:pPr>
        <w:keepNext/>
        <w:keepLines/>
        <w:spacing w:before="120"/>
        <w:ind w:left="1418" w:hanging="1418"/>
        <w:outlineLvl w:val="3"/>
        <w:rPr>
          <w:rFonts w:ascii="Arial" w:eastAsia="DengXian" w:hAnsi="Arial"/>
          <w:sz w:val="24"/>
          <w:lang w:eastAsia="zh-CN"/>
        </w:rPr>
      </w:pPr>
      <w:r>
        <w:rPr>
          <w:rFonts w:ascii="Arial" w:eastAsia="DengXian" w:hAnsi="Arial"/>
          <w:sz w:val="24"/>
        </w:rPr>
        <w:t>4.4.3.</w:t>
      </w:r>
      <w:r w:rsidR="00177A77">
        <w:rPr>
          <w:rFonts w:ascii="Arial" w:eastAsia="DengXian" w:hAnsi="Arial"/>
          <w:sz w:val="24"/>
        </w:rPr>
        <w:t>107</w:t>
      </w:r>
      <w:r>
        <w:rPr>
          <w:rFonts w:ascii="Arial" w:eastAsia="DengXian" w:hAnsi="Arial"/>
          <w:sz w:val="24"/>
        </w:rPr>
        <w:tab/>
      </w:r>
      <w:r>
        <w:rPr>
          <w:rFonts w:ascii="Arial" w:eastAsia="DengXian" w:hAnsi="Arial" w:hint="eastAsia"/>
          <w:sz w:val="24"/>
        </w:rPr>
        <w:t>mappedQoS</w:t>
      </w:r>
    </w:p>
    <w:p w14:paraId="5C83B648" w14:textId="77777777" w:rsidR="006F0B18" w:rsidRPr="00557652" w:rsidRDefault="006F0B18" w:rsidP="006F0B18">
      <w:pPr>
        <w:rPr>
          <w:rFonts w:eastAsia="DengXian"/>
          <w:lang w:val="en-US" w:eastAsia="zh-CN"/>
        </w:rPr>
      </w:pPr>
      <w:r>
        <w:rPr>
          <w:rFonts w:eastAsia="DengXian" w:hint="eastAsia"/>
          <w:lang w:val="en-US" w:eastAsia="zh-CN"/>
        </w:rPr>
        <w:t>T</w:t>
      </w:r>
      <w:r>
        <w:rPr>
          <w:rFonts w:eastAsia="DengXian"/>
          <w:lang w:val="en-US"/>
        </w:rPr>
        <w:t xml:space="preserve">he </w:t>
      </w:r>
      <w:r>
        <w:rPr>
          <w:rFonts w:eastAsia="DengXian" w:hint="eastAsia"/>
          <w:lang w:val="en-US"/>
        </w:rPr>
        <w:t>mappedQoS</w:t>
      </w:r>
      <w:r>
        <w:rPr>
          <w:rFonts w:eastAsia="DengXian"/>
          <w:lang w:val="en-US"/>
        </w:rPr>
        <w:t xml:space="preserve"> </w:t>
      </w:r>
      <w:r>
        <w:rPr>
          <w:rFonts w:eastAsia="DengXian"/>
          <w:lang w:eastAsia="zh-CN"/>
        </w:rPr>
        <w:t>is an</w:t>
      </w:r>
      <w:r>
        <w:rPr>
          <w:rFonts w:eastAsia="DengXian" w:hint="eastAsia"/>
          <w:lang w:eastAsia="zh-CN"/>
        </w:rPr>
        <w:t xml:space="preserve"> </w:t>
      </w:r>
      <w:r>
        <w:rPr>
          <w:rFonts w:eastAsia="DengXian"/>
          <w:lang w:val="en-US" w:eastAsia="zh-CN"/>
        </w:rPr>
        <w:t xml:space="preserve">LCS </w:t>
      </w:r>
      <w:r>
        <w:rPr>
          <w:rFonts w:eastAsia="DengXian"/>
          <w:lang w:val="en-US"/>
        </w:rPr>
        <w:t xml:space="preserve">QoS applible to EPS mapped from the LCS QoS included in a deferred MT-LR request initiated in 5GS with </w:t>
      </w:r>
      <w:r w:rsidRPr="0018334B">
        <w:rPr>
          <w:rFonts w:eastAsia="DengXian"/>
          <w:lang w:val="en-US"/>
        </w:rPr>
        <w:t xml:space="preserve">multiple </w:t>
      </w:r>
      <w:r>
        <w:rPr>
          <w:rFonts w:eastAsia="DengXian"/>
          <w:lang w:val="en-US"/>
        </w:rPr>
        <w:t xml:space="preserve">LCS </w:t>
      </w:r>
      <w:r w:rsidRPr="0018334B">
        <w:rPr>
          <w:rFonts w:eastAsia="DengXian"/>
          <w:lang w:val="en-US"/>
        </w:rPr>
        <w:t>QoS calss case</w:t>
      </w:r>
      <w:r>
        <w:rPr>
          <w:rFonts w:eastAsia="DengXian"/>
          <w:lang w:val="en-US"/>
        </w:rPr>
        <w:t>.</w:t>
      </w:r>
    </w:p>
    <w:p w14:paraId="6DAB3A3A" w14:textId="0CC3DC35" w:rsidR="005D5221" w:rsidRDefault="005D5221" w:rsidP="005D5221">
      <w:pPr>
        <w:pStyle w:val="Heading4"/>
        <w:rPr>
          <w:lang w:val="en-US" w:eastAsia="zh-CN"/>
        </w:rPr>
      </w:pPr>
      <w:bookmarkStart w:id="638" w:name="_Toc186811804"/>
      <w:r>
        <w:lastRenderedPageBreak/>
        <w:t>4.4.3.</w:t>
      </w:r>
      <w:r w:rsidR="002A0470">
        <w:t>108</w:t>
      </w:r>
      <w:r>
        <w:tab/>
      </w:r>
      <w:r>
        <w:rPr>
          <w:lang w:eastAsia="zh-CN"/>
        </w:rPr>
        <w:t>userPlaneEventReportStat</w:t>
      </w:r>
      <w:bookmarkEnd w:id="638"/>
    </w:p>
    <w:p w14:paraId="5CE5B4F6" w14:textId="77777777" w:rsidR="005D5221" w:rsidRPr="001C42E9" w:rsidRDefault="005D5221" w:rsidP="005D5221">
      <w:pPr>
        <w:rPr>
          <w:lang w:val="en-US" w:eastAsia="zh-CN"/>
        </w:rPr>
      </w:pPr>
      <w:r>
        <w:rPr>
          <w:rFonts w:hint="eastAsia"/>
          <w:lang w:val="en-US" w:eastAsia="zh-CN"/>
        </w:rPr>
        <w:t xml:space="preserve">The </w:t>
      </w:r>
      <w:r>
        <w:rPr>
          <w:lang w:eastAsia="zh-CN"/>
        </w:rPr>
        <w:t>userPlaneEventReportStat</w:t>
      </w:r>
      <w:r>
        <w:rPr>
          <w:rFonts w:hint="eastAsia"/>
          <w:lang w:val="en-US" w:eastAsia="zh-CN"/>
        </w:rPr>
        <w:t xml:space="preserve"> identifier refers to </w:t>
      </w:r>
      <w:r>
        <w:rPr>
          <w:lang w:val="en-US" w:eastAsia="zh-CN"/>
        </w:rPr>
        <w:t xml:space="preserve">the number of </w:t>
      </w:r>
      <w:r w:rsidRPr="00BD08C5">
        <w:rPr>
          <w:lang w:val="en-US" w:eastAsia="zh-CN"/>
        </w:rPr>
        <w:t xml:space="preserve">the events reported </w:t>
      </w:r>
      <w:r>
        <w:rPr>
          <w:lang w:val="en-US" w:eastAsia="zh-CN"/>
        </w:rPr>
        <w:t xml:space="preserve">over user plane </w:t>
      </w:r>
      <w:r w:rsidRPr="00BD08C5">
        <w:rPr>
          <w:lang w:val="en-US" w:eastAsia="zh-CN"/>
        </w:rPr>
        <w:t>since the last cumulative event report was sent</w:t>
      </w:r>
      <w:r>
        <w:rPr>
          <w:lang w:val="en-US" w:eastAsia="zh-CN"/>
        </w:rPr>
        <w:t>.</w:t>
      </w:r>
    </w:p>
    <w:p w14:paraId="0F718AC6" w14:textId="69DDEA5A" w:rsidR="00B04323" w:rsidRDefault="00B04323" w:rsidP="00B04323">
      <w:pPr>
        <w:pStyle w:val="Heading4"/>
        <w:rPr>
          <w:lang w:val="en-US" w:eastAsia="zh-CN"/>
        </w:rPr>
      </w:pPr>
      <w:bookmarkStart w:id="639" w:name="_Toc186811805"/>
      <w:r>
        <w:t>4.4.3.</w:t>
      </w:r>
      <w:r w:rsidR="00A51089">
        <w:t>109</w:t>
      </w:r>
      <w:r>
        <w:tab/>
        <w:t>userP</w:t>
      </w:r>
      <w:r w:rsidRPr="00D76700">
        <w:t>laneReport</w:t>
      </w:r>
      <w:r>
        <w:t>AFAddr</w:t>
      </w:r>
      <w:bookmarkEnd w:id="639"/>
    </w:p>
    <w:p w14:paraId="11E598B6" w14:textId="77777777" w:rsidR="00B04323" w:rsidRPr="001C42E9" w:rsidRDefault="00B04323" w:rsidP="00B04323">
      <w:pPr>
        <w:rPr>
          <w:lang w:val="en-US" w:eastAsia="zh-CN"/>
        </w:rPr>
      </w:pPr>
      <w:r>
        <w:rPr>
          <w:rFonts w:hint="eastAsia"/>
          <w:lang w:val="en-US" w:eastAsia="zh-CN"/>
        </w:rPr>
        <w:t xml:space="preserve">The </w:t>
      </w:r>
      <w:r>
        <w:t>userP</w:t>
      </w:r>
      <w:r w:rsidRPr="00D76700">
        <w:t>laneReport</w:t>
      </w:r>
      <w:r>
        <w:t>AFAddr</w:t>
      </w:r>
      <w:r>
        <w:rPr>
          <w:rFonts w:hint="eastAsia"/>
          <w:lang w:val="en-US" w:eastAsia="zh-CN"/>
        </w:rPr>
        <w:t xml:space="preserve"> identifier refers to </w:t>
      </w:r>
      <w:r>
        <w:rPr>
          <w:lang w:val="en-US" w:eastAsia="zh-CN"/>
        </w:rPr>
        <w:t>the AF's user plane addressing information for location reporting.</w:t>
      </w:r>
    </w:p>
    <w:p w14:paraId="6EFB27C9" w14:textId="27E751A5" w:rsidR="00B04323" w:rsidRDefault="00B04323" w:rsidP="00B04323">
      <w:pPr>
        <w:pStyle w:val="Heading4"/>
        <w:rPr>
          <w:lang w:val="en-US" w:eastAsia="zh-CN"/>
        </w:rPr>
      </w:pPr>
      <w:bookmarkStart w:id="640" w:name="_Toc186811806"/>
      <w:r>
        <w:t>4.4.3.</w:t>
      </w:r>
      <w:r w:rsidR="00A51089">
        <w:t>110</w:t>
      </w:r>
      <w:r>
        <w:tab/>
      </w:r>
      <w:r w:rsidRPr="00D76700">
        <w:t>cumulativeReport</w:t>
      </w:r>
      <w:r>
        <w:t>Criteria</w:t>
      </w:r>
      <w:bookmarkEnd w:id="640"/>
    </w:p>
    <w:p w14:paraId="34324A00" w14:textId="77777777" w:rsidR="00B04323" w:rsidRPr="001C42E9" w:rsidRDefault="00B04323" w:rsidP="00B04323">
      <w:pPr>
        <w:rPr>
          <w:lang w:val="en-US" w:eastAsia="zh-CN"/>
        </w:rPr>
      </w:pPr>
      <w:r>
        <w:rPr>
          <w:rFonts w:hint="eastAsia"/>
          <w:lang w:val="en-US" w:eastAsia="zh-CN"/>
        </w:rPr>
        <w:t xml:space="preserve">The </w:t>
      </w:r>
      <w:r w:rsidRPr="00D76700">
        <w:t>cumulativeReport</w:t>
      </w:r>
      <w:r>
        <w:t>Criteria</w:t>
      </w:r>
      <w:r>
        <w:rPr>
          <w:rFonts w:hint="eastAsia"/>
          <w:lang w:val="en-US" w:eastAsia="zh-CN"/>
        </w:rPr>
        <w:t xml:space="preserve"> identifier refers to </w:t>
      </w:r>
      <w:r>
        <w:rPr>
          <w:lang w:val="en-US" w:eastAsia="zh-CN"/>
        </w:rPr>
        <w:t>c</w:t>
      </w:r>
      <w:r w:rsidRPr="00756AAD">
        <w:rPr>
          <w:lang w:val="en-US" w:eastAsia="zh-CN"/>
        </w:rPr>
        <w:t>riteria for sending cumulative events reports over control plane</w:t>
      </w:r>
      <w:r>
        <w:rPr>
          <w:lang w:val="en-US" w:eastAsia="zh-CN"/>
        </w:rPr>
        <w:t>.</w:t>
      </w:r>
    </w:p>
    <w:p w14:paraId="2911BDBF" w14:textId="409EBF8B" w:rsidR="00B04323" w:rsidRDefault="00B04323" w:rsidP="00B04323">
      <w:pPr>
        <w:pStyle w:val="Heading4"/>
        <w:rPr>
          <w:lang w:val="en-US" w:eastAsia="zh-CN"/>
        </w:rPr>
      </w:pPr>
      <w:bookmarkStart w:id="641" w:name="_Toc186811807"/>
      <w:r>
        <w:t>4.4.3.</w:t>
      </w:r>
      <w:r w:rsidR="00A51089">
        <w:t>111</w:t>
      </w:r>
      <w:r>
        <w:tab/>
      </w:r>
      <w:r>
        <w:rPr>
          <w:lang w:val="en-US"/>
        </w:rPr>
        <w:t>af-Ipv4-Addrs</w:t>
      </w:r>
      <w:bookmarkEnd w:id="641"/>
    </w:p>
    <w:p w14:paraId="28A9121E" w14:textId="77777777" w:rsidR="00B04323" w:rsidRPr="001C42E9" w:rsidRDefault="00B04323" w:rsidP="00B04323">
      <w:pPr>
        <w:rPr>
          <w:lang w:val="en-US" w:eastAsia="zh-CN"/>
        </w:rPr>
      </w:pPr>
      <w:r>
        <w:rPr>
          <w:rFonts w:hint="eastAsia"/>
          <w:lang w:val="en-US" w:eastAsia="zh-CN"/>
        </w:rPr>
        <w:t xml:space="preserve">The </w:t>
      </w:r>
      <w:r>
        <w:rPr>
          <w:lang w:val="en-US"/>
        </w:rPr>
        <w:t>af-Ipv4-Addrs</w:t>
      </w:r>
      <w:r>
        <w:rPr>
          <w:rFonts w:hint="eastAsia"/>
          <w:lang w:val="en-US" w:eastAsia="zh-CN"/>
        </w:rPr>
        <w:t xml:space="preserve"> identifier refers to </w:t>
      </w:r>
      <w:r>
        <w:rPr>
          <w:lang w:val="en-US" w:eastAsia="zh-CN"/>
        </w:rPr>
        <w:t>AF's IPv4 address(es) for receiving event reports from UE over user plane.</w:t>
      </w:r>
    </w:p>
    <w:p w14:paraId="134153B5" w14:textId="0AAB1612" w:rsidR="00B04323" w:rsidRDefault="00B04323" w:rsidP="00B04323">
      <w:pPr>
        <w:pStyle w:val="Heading4"/>
        <w:rPr>
          <w:lang w:val="en-US" w:eastAsia="zh-CN"/>
        </w:rPr>
      </w:pPr>
      <w:bookmarkStart w:id="642" w:name="_Toc186811808"/>
      <w:r>
        <w:t>4.4.3.</w:t>
      </w:r>
      <w:r w:rsidR="00A51089">
        <w:t>112</w:t>
      </w:r>
      <w:r>
        <w:tab/>
      </w:r>
      <w:r>
        <w:rPr>
          <w:lang w:val="en-US"/>
        </w:rPr>
        <w:t>af-Ipv6-Addrs</w:t>
      </w:r>
      <w:bookmarkEnd w:id="642"/>
    </w:p>
    <w:p w14:paraId="4C34F5E2" w14:textId="3E298293" w:rsidR="00B04323" w:rsidRPr="001C42E9" w:rsidRDefault="00B04323" w:rsidP="00B04323">
      <w:pPr>
        <w:rPr>
          <w:lang w:val="en-US" w:eastAsia="zh-CN"/>
        </w:rPr>
      </w:pPr>
      <w:r>
        <w:rPr>
          <w:rFonts w:hint="eastAsia"/>
          <w:lang w:val="en-US" w:eastAsia="zh-CN"/>
        </w:rPr>
        <w:t xml:space="preserve">The </w:t>
      </w:r>
      <w:r>
        <w:rPr>
          <w:lang w:val="en-US"/>
        </w:rPr>
        <w:t>af-Ipv6-Addrs</w:t>
      </w:r>
      <w:r>
        <w:rPr>
          <w:rFonts w:hint="eastAsia"/>
          <w:lang w:val="en-US" w:eastAsia="zh-CN"/>
        </w:rPr>
        <w:t xml:space="preserve"> identifier refers to </w:t>
      </w:r>
      <w:r>
        <w:rPr>
          <w:lang w:val="en-US" w:eastAsia="zh-CN"/>
        </w:rPr>
        <w:t>AF's IPv6 address(es) for receiving event reports from UE over user plane.</w:t>
      </w:r>
    </w:p>
    <w:p w14:paraId="026EC55A" w14:textId="1562AEA6" w:rsidR="00B04323" w:rsidRDefault="00B04323" w:rsidP="00B04323">
      <w:pPr>
        <w:pStyle w:val="Heading4"/>
        <w:rPr>
          <w:lang w:val="en-US" w:eastAsia="zh-CN"/>
        </w:rPr>
      </w:pPr>
      <w:bookmarkStart w:id="643" w:name="_Toc186811809"/>
      <w:r>
        <w:t>4.4.3.</w:t>
      </w:r>
      <w:r w:rsidR="00A51089">
        <w:t>113</w:t>
      </w:r>
      <w:r>
        <w:tab/>
      </w:r>
      <w:r>
        <w:rPr>
          <w:lang w:val="en-US"/>
        </w:rPr>
        <w:t>af-Fqdn</w:t>
      </w:r>
      <w:bookmarkEnd w:id="643"/>
    </w:p>
    <w:p w14:paraId="6E95AEBC" w14:textId="598329DA" w:rsidR="00B04323" w:rsidRPr="001C42E9" w:rsidRDefault="00B04323" w:rsidP="00B04323">
      <w:pPr>
        <w:rPr>
          <w:lang w:val="en-US" w:eastAsia="zh-CN"/>
        </w:rPr>
      </w:pPr>
      <w:r>
        <w:rPr>
          <w:rFonts w:hint="eastAsia"/>
          <w:lang w:val="en-US" w:eastAsia="zh-CN"/>
        </w:rPr>
        <w:t xml:space="preserve">The </w:t>
      </w:r>
      <w:r>
        <w:rPr>
          <w:lang w:val="en-US"/>
        </w:rPr>
        <w:t>af-Fqdn</w:t>
      </w:r>
      <w:r>
        <w:rPr>
          <w:rFonts w:hint="eastAsia"/>
          <w:lang w:val="en-US" w:eastAsia="zh-CN"/>
        </w:rPr>
        <w:t xml:space="preserve"> identifier refers to </w:t>
      </w:r>
      <w:r>
        <w:rPr>
          <w:lang w:val="en-US" w:eastAsia="zh-CN"/>
        </w:rPr>
        <w:t>AF's FQDN for receiving event reports from UE over user plane.</w:t>
      </w:r>
    </w:p>
    <w:p w14:paraId="60FFF2D2" w14:textId="71A65EB4" w:rsidR="00B04323" w:rsidRDefault="00B04323" w:rsidP="00B04323">
      <w:pPr>
        <w:pStyle w:val="Heading4"/>
        <w:rPr>
          <w:lang w:val="en-US" w:eastAsia="zh-CN"/>
        </w:rPr>
      </w:pPr>
      <w:bookmarkStart w:id="644" w:name="_Toc186811810"/>
      <w:r>
        <w:t>4.4.3.</w:t>
      </w:r>
      <w:r w:rsidR="00A51089">
        <w:t>114</w:t>
      </w:r>
      <w:r>
        <w:tab/>
        <w:t>t</w:t>
      </w:r>
      <w:r w:rsidRPr="00D76700">
        <w:t>imer</w:t>
      </w:r>
      <w:r>
        <w:t>Criteria</w:t>
      </w:r>
      <w:bookmarkEnd w:id="644"/>
    </w:p>
    <w:p w14:paraId="5613511B" w14:textId="77777777" w:rsidR="00B04323" w:rsidRPr="001C42E9" w:rsidRDefault="00B04323" w:rsidP="00B04323">
      <w:pPr>
        <w:rPr>
          <w:lang w:val="en-US" w:eastAsia="zh-CN"/>
        </w:rPr>
      </w:pPr>
      <w:r>
        <w:rPr>
          <w:rFonts w:hint="eastAsia"/>
          <w:lang w:val="en-US" w:eastAsia="zh-CN"/>
        </w:rPr>
        <w:t xml:space="preserve">The </w:t>
      </w:r>
      <w:r>
        <w:t>t</w:t>
      </w:r>
      <w:r w:rsidRPr="00D76700">
        <w:t>imer</w:t>
      </w:r>
      <w:r>
        <w:t>Criteria</w:t>
      </w:r>
      <w:r>
        <w:rPr>
          <w:rFonts w:hint="eastAsia"/>
          <w:lang w:val="en-US" w:eastAsia="zh-CN"/>
        </w:rPr>
        <w:t xml:space="preserve"> identifier refers to </w:t>
      </w:r>
      <w:r w:rsidRPr="005B064C">
        <w:rPr>
          <w:lang w:val="en-US" w:eastAsia="zh-CN"/>
        </w:rPr>
        <w:t>a timer in seconds to trigger cumulative event report over control plane when location reporting over user plane is ongoing</w:t>
      </w:r>
      <w:r>
        <w:rPr>
          <w:lang w:eastAsia="zh-CN"/>
        </w:rPr>
        <w:t>.</w:t>
      </w:r>
    </w:p>
    <w:p w14:paraId="2EB0A251" w14:textId="5508EBD8" w:rsidR="00B04323" w:rsidRDefault="00B04323" w:rsidP="00B04323">
      <w:pPr>
        <w:pStyle w:val="Heading4"/>
        <w:rPr>
          <w:lang w:val="en-US" w:eastAsia="zh-CN"/>
        </w:rPr>
      </w:pPr>
      <w:bookmarkStart w:id="645" w:name="_Toc186811811"/>
      <w:r>
        <w:t>4.4.3.</w:t>
      </w:r>
      <w:r w:rsidR="00A51089">
        <w:t>115</w:t>
      </w:r>
      <w:r>
        <w:tab/>
        <w:t>c</w:t>
      </w:r>
      <w:r w:rsidRPr="00D76700">
        <w:t>ounter</w:t>
      </w:r>
      <w:r>
        <w:t>Criteria</w:t>
      </w:r>
      <w:bookmarkEnd w:id="645"/>
    </w:p>
    <w:p w14:paraId="494FD95D" w14:textId="77777777" w:rsidR="00B04323" w:rsidRPr="001C42E9" w:rsidRDefault="00B04323" w:rsidP="00B04323">
      <w:pPr>
        <w:rPr>
          <w:lang w:val="en-US" w:eastAsia="zh-CN"/>
        </w:rPr>
      </w:pPr>
      <w:r>
        <w:rPr>
          <w:rFonts w:hint="eastAsia"/>
          <w:lang w:val="en-US" w:eastAsia="zh-CN"/>
        </w:rPr>
        <w:t xml:space="preserve">The </w:t>
      </w:r>
      <w:r>
        <w:t>c</w:t>
      </w:r>
      <w:r w:rsidRPr="00D76700">
        <w:t>ounter</w:t>
      </w:r>
      <w:r>
        <w:t>Criteria</w:t>
      </w:r>
      <w:r>
        <w:rPr>
          <w:rFonts w:hint="eastAsia"/>
          <w:lang w:val="en-US" w:eastAsia="zh-CN"/>
        </w:rPr>
        <w:t xml:space="preserve"> identifier refers to </w:t>
      </w:r>
      <w:r w:rsidRPr="005B064C">
        <w:rPr>
          <w:lang w:val="en-US" w:eastAsia="zh-CN"/>
        </w:rPr>
        <w:t>a number to trigger cumulative event report over control plane when location reporting over user plane is ongoing</w:t>
      </w:r>
      <w:r>
        <w:rPr>
          <w:lang w:val="en-US" w:eastAsia="zh-CN"/>
        </w:rPr>
        <w:t>.</w:t>
      </w:r>
    </w:p>
    <w:p w14:paraId="10C42FF7" w14:textId="5FDEFFC5" w:rsidR="00F96794" w:rsidRDefault="00F96794" w:rsidP="00F96794">
      <w:pPr>
        <w:pStyle w:val="Heading4"/>
        <w:rPr>
          <w:lang w:val="en-US" w:eastAsia="zh-CN"/>
        </w:rPr>
      </w:pPr>
      <w:bookmarkStart w:id="646" w:name="_Toc186811812"/>
      <w:r>
        <w:rPr>
          <w:lang w:val="en-US" w:eastAsia="zh-CN"/>
        </w:rPr>
        <w:t>4.4.3.116</w:t>
      </w:r>
      <w:r>
        <w:rPr>
          <w:lang w:val="en-US" w:eastAsia="zh-CN"/>
        </w:rPr>
        <w:tab/>
      </w:r>
      <w:r>
        <w:t>areaUsageInd</w:t>
      </w:r>
      <w:bookmarkEnd w:id="646"/>
    </w:p>
    <w:p w14:paraId="5170D213" w14:textId="77777777" w:rsidR="00F96794" w:rsidRDefault="00F96794" w:rsidP="00F96794">
      <w:pPr>
        <w:rPr>
          <w:lang w:val="en-US" w:eastAsia="zh-CN"/>
        </w:rPr>
      </w:pPr>
      <w:r>
        <w:t xml:space="preserve">The areaUsageInd identifier refers to </w:t>
      </w:r>
      <w:r>
        <w:rPr>
          <w:lang w:val="en-US" w:eastAsia="zh-CN"/>
        </w:rPr>
        <w:t xml:space="preserve">an indication provided by the MS on how to report </w:t>
      </w:r>
      <w:r>
        <w:t>periodic and triggered area event when the UE is inside or outside the</w:t>
      </w:r>
      <w:r>
        <w:rPr>
          <w:noProof/>
          <w:lang w:val="en-US" w:eastAsia="zh-CN"/>
        </w:rPr>
        <w:t xml:space="preserve"> </w:t>
      </w:r>
      <w:r>
        <w:rPr>
          <w:lang w:eastAsia="ko-KR"/>
        </w:rPr>
        <w:t>event report allowed area</w:t>
      </w:r>
      <w:r w:rsidRPr="00DF261B">
        <w:t xml:space="preserve"> </w:t>
      </w:r>
      <w:r>
        <w:t>for the MS</w:t>
      </w:r>
      <w:r>
        <w:rPr>
          <w:rFonts w:hint="eastAsia"/>
          <w:lang w:val="en-US" w:eastAsia="zh-CN"/>
        </w:rPr>
        <w:t>.</w:t>
      </w:r>
    </w:p>
    <w:p w14:paraId="705B5EA0" w14:textId="58982D2A" w:rsidR="002F16A6" w:rsidRDefault="002F16A6" w:rsidP="002F16A6">
      <w:pPr>
        <w:pStyle w:val="Heading4"/>
      </w:pPr>
      <w:bookmarkStart w:id="647" w:name="_Toc186811813"/>
      <w:r>
        <w:t>4.4.3.117</w:t>
      </w:r>
      <w:r>
        <w:tab/>
      </w:r>
      <w:r>
        <w:rPr>
          <w:lang w:eastAsia="zh-CN"/>
        </w:rPr>
        <w:t>absoluteLocation</w:t>
      </w:r>
      <w:bookmarkEnd w:id="647"/>
    </w:p>
    <w:p w14:paraId="7C4A12C3" w14:textId="77777777" w:rsidR="002F16A6" w:rsidRDefault="002F16A6" w:rsidP="002F16A6">
      <w:r w:rsidRPr="00CC5C3D">
        <w:t xml:space="preserve">The </w:t>
      </w:r>
      <w:r>
        <w:rPr>
          <w:lang w:eastAsia="zh-CN"/>
        </w:rPr>
        <w:t>absoluteLocation</w:t>
      </w:r>
      <w:r w:rsidRPr="00CC5C3D">
        <w:t xml:space="preserve"> identifier refers to </w:t>
      </w:r>
      <w:r>
        <w:t>the absolute location information of the target UE.</w:t>
      </w:r>
    </w:p>
    <w:p w14:paraId="40BEBFBF" w14:textId="4D82C571" w:rsidR="002F16A6" w:rsidRDefault="002F16A6" w:rsidP="002F16A6">
      <w:pPr>
        <w:pStyle w:val="Heading4"/>
      </w:pPr>
      <w:bookmarkStart w:id="648" w:name="_Toc186811814"/>
      <w:r>
        <w:t>4.4.3.118</w:t>
      </w:r>
      <w:r>
        <w:tab/>
      </w:r>
      <w:r>
        <w:rPr>
          <w:lang w:eastAsia="zh-CN"/>
        </w:rPr>
        <w:t>absoluteVelocity</w:t>
      </w:r>
      <w:bookmarkEnd w:id="648"/>
    </w:p>
    <w:p w14:paraId="70CED46E" w14:textId="77777777" w:rsidR="002F16A6" w:rsidRDefault="002F16A6" w:rsidP="002F16A6">
      <w:r w:rsidRPr="00CC5C3D">
        <w:t xml:space="preserve">The </w:t>
      </w:r>
      <w:r>
        <w:rPr>
          <w:lang w:eastAsia="zh-CN"/>
        </w:rPr>
        <w:t>absoluteVelocity</w:t>
      </w:r>
      <w:r w:rsidRPr="00CC5C3D">
        <w:t xml:space="preserve"> identifier refers to </w:t>
      </w:r>
      <w:r>
        <w:t>the absolute velocity information of the MS.</w:t>
      </w:r>
    </w:p>
    <w:p w14:paraId="49B87C31" w14:textId="5DCC3501" w:rsidR="002F16A6" w:rsidRDefault="002F16A6" w:rsidP="002F16A6">
      <w:pPr>
        <w:pStyle w:val="Heading4"/>
      </w:pPr>
      <w:bookmarkStart w:id="649" w:name="_Toc186811815"/>
      <w:r>
        <w:t>4.4.3.119</w:t>
      </w:r>
      <w:r>
        <w:tab/>
        <w:t>relativeResult</w:t>
      </w:r>
      <w:bookmarkEnd w:id="649"/>
    </w:p>
    <w:p w14:paraId="458143EF" w14:textId="77777777" w:rsidR="002F16A6" w:rsidRDefault="002F16A6" w:rsidP="002F16A6">
      <w:r w:rsidRPr="00CC5C3D">
        <w:t xml:space="preserve">The </w:t>
      </w:r>
      <w:r>
        <w:t>relativeResult</w:t>
      </w:r>
      <w:r w:rsidRPr="00CC5C3D">
        <w:t xml:space="preserve"> identifier refers to </w:t>
      </w:r>
      <w:r>
        <w:t>one or more relative information between the MS and other related UEs.</w:t>
      </w:r>
    </w:p>
    <w:p w14:paraId="0B180364" w14:textId="082E67D7" w:rsidR="002F16A6" w:rsidRDefault="002F16A6" w:rsidP="002F16A6">
      <w:pPr>
        <w:pStyle w:val="Heading4"/>
      </w:pPr>
      <w:bookmarkStart w:id="650" w:name="_Toc186811816"/>
      <w:r>
        <w:t>4.4.3.120</w:t>
      </w:r>
      <w:r>
        <w:tab/>
        <w:t>single</w:t>
      </w:r>
      <w:r>
        <w:rPr>
          <w:lang w:eastAsia="zh-CN"/>
        </w:rPr>
        <w:t>RelativeResult</w:t>
      </w:r>
      <w:bookmarkEnd w:id="650"/>
    </w:p>
    <w:p w14:paraId="3346C575" w14:textId="77777777" w:rsidR="002F16A6" w:rsidRDefault="002F16A6" w:rsidP="002F16A6">
      <w:r w:rsidRPr="00CC5C3D">
        <w:t xml:space="preserve">The </w:t>
      </w:r>
      <w:r>
        <w:t>relativeResult</w:t>
      </w:r>
      <w:r w:rsidRPr="00CC5C3D">
        <w:t xml:space="preserve"> identifier refers to </w:t>
      </w:r>
      <w:r>
        <w:t>one relative information between the MS and other related UE.</w:t>
      </w:r>
    </w:p>
    <w:p w14:paraId="3D11E0D6" w14:textId="161DC595" w:rsidR="002F16A6" w:rsidRDefault="002F16A6" w:rsidP="002F16A6">
      <w:pPr>
        <w:pStyle w:val="Heading4"/>
      </w:pPr>
      <w:bookmarkStart w:id="651" w:name="_Toc186811817"/>
      <w:r>
        <w:lastRenderedPageBreak/>
        <w:t>4.4.3.121</w:t>
      </w:r>
      <w:r>
        <w:tab/>
      </w:r>
      <w:r>
        <w:rPr>
          <w:lang w:eastAsia="zh-CN"/>
        </w:rPr>
        <w:t>relativeLocation</w:t>
      </w:r>
      <w:bookmarkEnd w:id="651"/>
    </w:p>
    <w:p w14:paraId="71EB4895" w14:textId="77777777" w:rsidR="002F16A6" w:rsidRDefault="002F16A6" w:rsidP="002F16A6">
      <w:r w:rsidRPr="00CC5C3D">
        <w:t xml:space="preserve">The </w:t>
      </w:r>
      <w:r>
        <w:rPr>
          <w:lang w:eastAsia="zh-CN"/>
        </w:rPr>
        <w:t>relativeLocation</w:t>
      </w:r>
      <w:r w:rsidRPr="00CC5C3D">
        <w:t xml:space="preserve"> identifier refers to </w:t>
      </w:r>
      <w:r>
        <w:t>the relative location information between the MS and other related UE.</w:t>
      </w:r>
    </w:p>
    <w:p w14:paraId="6A4C69F9" w14:textId="2CF62955" w:rsidR="002F16A6" w:rsidRDefault="002F16A6" w:rsidP="002F16A6">
      <w:pPr>
        <w:pStyle w:val="Heading4"/>
      </w:pPr>
      <w:bookmarkStart w:id="652" w:name="_Toc186811818"/>
      <w:r>
        <w:t>4.4.3.122</w:t>
      </w:r>
      <w:r>
        <w:tab/>
      </w:r>
      <w:r>
        <w:rPr>
          <w:rFonts w:hint="eastAsia"/>
          <w:lang w:eastAsia="zh-CN"/>
        </w:rPr>
        <w:t>rang</w:t>
      </w:r>
      <w:r>
        <w:t>eDirection</w:t>
      </w:r>
      <w:bookmarkEnd w:id="652"/>
    </w:p>
    <w:p w14:paraId="108A5A63" w14:textId="77777777" w:rsidR="002F16A6" w:rsidRDefault="002F16A6" w:rsidP="002F16A6">
      <w:r w:rsidRPr="00CC5C3D">
        <w:t xml:space="preserve">The </w:t>
      </w:r>
      <w:r>
        <w:rPr>
          <w:rFonts w:hint="eastAsia"/>
          <w:lang w:eastAsia="zh-CN"/>
        </w:rPr>
        <w:t>rang</w:t>
      </w:r>
      <w:r>
        <w:t>eDirection</w:t>
      </w:r>
      <w:r w:rsidRPr="00CC5C3D">
        <w:t xml:space="preserve"> identifier refers to </w:t>
      </w:r>
      <w:r>
        <w:t>the rang and direction information between the MS and other related UE.</w:t>
      </w:r>
    </w:p>
    <w:p w14:paraId="5561235D" w14:textId="30EFC615" w:rsidR="002F16A6" w:rsidRDefault="002F16A6" w:rsidP="002F16A6">
      <w:pPr>
        <w:pStyle w:val="Heading4"/>
      </w:pPr>
      <w:bookmarkStart w:id="653" w:name="_Toc186811819"/>
      <w:r>
        <w:t>4.4.3.123</w:t>
      </w:r>
      <w:r>
        <w:tab/>
      </w:r>
      <w:r>
        <w:rPr>
          <w:lang w:eastAsia="zh-CN"/>
        </w:rPr>
        <w:t>relativeVelocity</w:t>
      </w:r>
      <w:bookmarkEnd w:id="653"/>
    </w:p>
    <w:p w14:paraId="0A968619" w14:textId="77777777" w:rsidR="002F16A6" w:rsidRDefault="002F16A6" w:rsidP="002F16A6">
      <w:r w:rsidRPr="00CC5C3D">
        <w:t xml:space="preserve">The </w:t>
      </w:r>
      <w:r>
        <w:rPr>
          <w:lang w:eastAsia="zh-CN"/>
        </w:rPr>
        <w:t>relativeVelocity</w:t>
      </w:r>
      <w:r w:rsidRPr="00CC5C3D">
        <w:t xml:space="preserve"> identifier refers to </w:t>
      </w:r>
      <w:r>
        <w:t>the relative velocity information between the MS and other related UE.</w:t>
      </w:r>
    </w:p>
    <w:p w14:paraId="4BA3225B" w14:textId="05E439D8" w:rsidR="002F16A6" w:rsidRDefault="002F16A6" w:rsidP="002F16A6">
      <w:pPr>
        <w:pStyle w:val="Heading4"/>
      </w:pPr>
      <w:bookmarkStart w:id="654" w:name="_Toc186811820"/>
      <w:r>
        <w:t>4.4.3.124</w:t>
      </w:r>
      <w:r>
        <w:tab/>
      </w:r>
      <w:r w:rsidRPr="00685DE7">
        <w:t>ueOnlyRSLPosAllowed</w:t>
      </w:r>
      <w:bookmarkEnd w:id="654"/>
    </w:p>
    <w:p w14:paraId="4C69DC84" w14:textId="77777777" w:rsidR="002F16A6" w:rsidRDefault="002F16A6" w:rsidP="002F16A6">
      <w:r w:rsidRPr="00CC5C3D">
        <w:t xml:space="preserve">The </w:t>
      </w:r>
      <w:r w:rsidRPr="00685DE7">
        <w:t>ueOnlyRSLPosAllowed</w:t>
      </w:r>
      <w:r w:rsidRPr="00CC5C3D">
        <w:t xml:space="preserve"> identifier refers to </w:t>
      </w:r>
      <w:r>
        <w:t>the time duration when</w:t>
      </w:r>
      <w:r w:rsidRPr="00685DE7">
        <w:t xml:space="preserve"> the </w:t>
      </w:r>
      <w:r>
        <w:t>MS</w:t>
      </w:r>
      <w:r w:rsidRPr="00685DE7">
        <w:t xml:space="preserve"> </w:t>
      </w:r>
      <w:r>
        <w:t>is permitted to</w:t>
      </w:r>
      <w:r w:rsidRPr="00685DE7">
        <w:t xml:space="preserve"> operat</w:t>
      </w:r>
      <w:r>
        <w:t>e for ranging and sidelink positioning.</w:t>
      </w:r>
    </w:p>
    <w:p w14:paraId="41D8C2B7" w14:textId="77777777" w:rsidR="00E117CD" w:rsidRPr="00386EDB" w:rsidRDefault="00E117CD" w:rsidP="00E117CD"/>
    <w:p w14:paraId="33B2BD2C" w14:textId="43D10205" w:rsidR="00E117CD" w:rsidRDefault="00E117CD" w:rsidP="00E117CD">
      <w:pPr>
        <w:pStyle w:val="Heading4"/>
      </w:pPr>
      <w:bookmarkStart w:id="655" w:name="_Toc186811821"/>
      <w:r>
        <w:t>4.4.3.</w:t>
      </w:r>
      <w:r w:rsidR="003B6E7B">
        <w:t>125</w:t>
      </w:r>
      <w:r>
        <w:tab/>
        <w:t>lcs-SLMTLRArg</w:t>
      </w:r>
      <w:bookmarkEnd w:id="655"/>
    </w:p>
    <w:p w14:paraId="6B1020E4" w14:textId="77777777" w:rsidR="00E117CD" w:rsidRDefault="00E117CD" w:rsidP="00E117CD">
      <w:r>
        <w:t>The lcs-SLMTLRArg identifier refers to the SL-MT-LR request parameters which are sent to the MS by the network.</w:t>
      </w:r>
    </w:p>
    <w:p w14:paraId="64CAB7D9" w14:textId="3BDDB176" w:rsidR="00E117CD" w:rsidRDefault="00E117CD" w:rsidP="00E117CD">
      <w:pPr>
        <w:pStyle w:val="Heading4"/>
      </w:pPr>
      <w:bookmarkStart w:id="656" w:name="_Toc186811822"/>
      <w:r>
        <w:t>4.4.3.</w:t>
      </w:r>
      <w:r w:rsidR="003B6E7B">
        <w:t>126</w:t>
      </w:r>
      <w:r>
        <w:tab/>
        <w:t>slmtlr-Type</w:t>
      </w:r>
      <w:bookmarkEnd w:id="656"/>
    </w:p>
    <w:p w14:paraId="4FFBE4C3" w14:textId="77777777" w:rsidR="00E117CD" w:rsidRDefault="00E117CD" w:rsidP="00E117CD">
      <w:r>
        <w:t>The slmtlr-Type identifier refers to the type of SL-MT-LR.</w:t>
      </w:r>
    </w:p>
    <w:p w14:paraId="0D83DA05" w14:textId="32087030" w:rsidR="00E117CD" w:rsidRDefault="00E117CD" w:rsidP="00E117CD">
      <w:pPr>
        <w:pStyle w:val="Heading4"/>
      </w:pPr>
      <w:bookmarkStart w:id="657" w:name="_Toc186811823"/>
      <w:r>
        <w:t>4.4.3.</w:t>
      </w:r>
      <w:r w:rsidR="003B6E7B">
        <w:t>127</w:t>
      </w:r>
      <w:r>
        <w:tab/>
      </w:r>
      <w:r w:rsidRPr="00C3054E">
        <w:rPr>
          <w:lang w:eastAsia="zh-CN"/>
        </w:rPr>
        <w:t>locatedUEselect</w:t>
      </w:r>
      <w:bookmarkEnd w:id="657"/>
    </w:p>
    <w:p w14:paraId="164FA8BE" w14:textId="77777777" w:rsidR="00E117CD" w:rsidRDefault="00E117CD" w:rsidP="00E117CD">
      <w:r>
        <w:t xml:space="preserve">The </w:t>
      </w:r>
      <w:r w:rsidRPr="00C3054E">
        <w:rPr>
          <w:lang w:eastAsia="zh-CN"/>
        </w:rPr>
        <w:t>locatedUEselect</w:t>
      </w:r>
      <w:r>
        <w:t xml:space="preserve"> identifier refers to </w:t>
      </w:r>
      <w:r w:rsidRPr="00C3054E">
        <w:t xml:space="preserve">whether the target UE or the LMF is to select the located UE(s) when the </w:t>
      </w:r>
      <w:r w:rsidRPr="00C3054E">
        <w:rPr>
          <w:lang w:eastAsia="zh-CN"/>
        </w:rPr>
        <w:t>required location result is absolute location</w:t>
      </w:r>
      <w:r>
        <w:t>.</w:t>
      </w:r>
    </w:p>
    <w:p w14:paraId="090939F9" w14:textId="37CCE66B" w:rsidR="00E117CD" w:rsidRDefault="00E117CD" w:rsidP="00E117CD">
      <w:pPr>
        <w:pStyle w:val="Heading4"/>
      </w:pPr>
      <w:bookmarkStart w:id="658" w:name="_Toc186811824"/>
      <w:r>
        <w:t>4.4.3.</w:t>
      </w:r>
      <w:r w:rsidR="003B6E7B">
        <w:t>128</w:t>
      </w:r>
      <w:r>
        <w:tab/>
      </w:r>
      <w:r w:rsidRPr="00DB667F">
        <w:rPr>
          <w:lang w:eastAsia="zh-CN"/>
        </w:rPr>
        <w:t>coordinateID</w:t>
      </w:r>
      <w:bookmarkEnd w:id="658"/>
    </w:p>
    <w:p w14:paraId="4201BABB" w14:textId="77777777" w:rsidR="00E117CD" w:rsidRDefault="00E117CD" w:rsidP="00E117CD">
      <w:r>
        <w:t xml:space="preserve">The </w:t>
      </w:r>
      <w:r w:rsidRPr="00DB667F">
        <w:rPr>
          <w:lang w:eastAsia="zh-CN"/>
        </w:rPr>
        <w:t>coordinateID</w:t>
      </w:r>
      <w:r>
        <w:t xml:space="preserve"> identifier refers to the </w:t>
      </w:r>
      <w:r w:rsidRPr="0073387F">
        <w:t>local coordinate when the required location result is absolute location</w:t>
      </w:r>
      <w:r>
        <w:t>.</w:t>
      </w:r>
    </w:p>
    <w:p w14:paraId="57657764" w14:textId="2E8D94C9" w:rsidR="00E117CD" w:rsidRDefault="00E117CD" w:rsidP="00E117CD">
      <w:pPr>
        <w:pStyle w:val="Heading4"/>
      </w:pPr>
      <w:bookmarkStart w:id="659" w:name="_Toc146091067"/>
      <w:bookmarkStart w:id="660" w:name="_Toc186811825"/>
      <w:r>
        <w:t>4.4.3.</w:t>
      </w:r>
      <w:r w:rsidR="003B6E7B">
        <w:t>129</w:t>
      </w:r>
      <w:r>
        <w:tab/>
        <w:t>lcs-SLMTLRRes</w:t>
      </w:r>
      <w:bookmarkEnd w:id="659"/>
      <w:bookmarkEnd w:id="660"/>
    </w:p>
    <w:p w14:paraId="6AA220E6" w14:textId="77777777" w:rsidR="00E117CD" w:rsidRDefault="00E117CD" w:rsidP="00E117CD">
      <w:r>
        <w:t>The lcs-SLMTLRRes identifier refers to the SL-MT-LR response parameters which are sent to the network by</w:t>
      </w:r>
      <w:r w:rsidRPr="009746D5">
        <w:t xml:space="preserve"> </w:t>
      </w:r>
      <w:r>
        <w:t>the MS.</w:t>
      </w:r>
    </w:p>
    <w:p w14:paraId="68D51522" w14:textId="5714770F" w:rsidR="00E117CD" w:rsidRDefault="00E117CD" w:rsidP="00E117CD">
      <w:pPr>
        <w:pStyle w:val="Heading4"/>
      </w:pPr>
      <w:bookmarkStart w:id="661" w:name="_Toc186811826"/>
      <w:r>
        <w:t>4.4.3.</w:t>
      </w:r>
      <w:r w:rsidR="003B6E7B">
        <w:t>130</w:t>
      </w:r>
      <w:r>
        <w:tab/>
      </w:r>
      <w:r w:rsidRPr="00C3054E">
        <w:rPr>
          <w:lang w:eastAsia="ja-JP"/>
        </w:rPr>
        <w:t>multipleRangingSlPosProtocolPDUs</w:t>
      </w:r>
      <w:bookmarkEnd w:id="661"/>
    </w:p>
    <w:p w14:paraId="5198A3AD" w14:textId="77777777" w:rsidR="00E117CD" w:rsidRPr="003727DE" w:rsidRDefault="00E117CD" w:rsidP="00E117CD">
      <w:r>
        <w:t xml:space="preserve">The </w:t>
      </w:r>
      <w:r w:rsidRPr="00C3054E">
        <w:rPr>
          <w:lang w:eastAsia="ja-JP"/>
        </w:rPr>
        <w:t>multipleRangingSlPosProtocolPDUs</w:t>
      </w:r>
      <w:r>
        <w:t xml:space="preserve"> identifier refers to a set of ranging and sidelink Positioning Protocol PDUs.</w:t>
      </w:r>
    </w:p>
    <w:p w14:paraId="67CBF405" w14:textId="4C853762" w:rsidR="00E117CD" w:rsidRDefault="00E117CD" w:rsidP="00E117CD">
      <w:pPr>
        <w:pStyle w:val="Heading4"/>
      </w:pPr>
      <w:bookmarkStart w:id="662" w:name="_Toc186811827"/>
      <w:r>
        <w:t>4.4.3.</w:t>
      </w:r>
      <w:r w:rsidR="003B6E7B">
        <w:t>131</w:t>
      </w:r>
      <w:r>
        <w:tab/>
        <w:t>lcs-</w:t>
      </w:r>
      <w:r w:rsidRPr="00ED4B6D">
        <w:t>DLRSP</w:t>
      </w:r>
      <w:r>
        <w:t>PTransportRArg</w:t>
      </w:r>
      <w:bookmarkEnd w:id="662"/>
    </w:p>
    <w:p w14:paraId="165D4B4C" w14:textId="77777777" w:rsidR="00E117CD" w:rsidRDefault="00E117CD" w:rsidP="00E117CD">
      <w:r>
        <w:t>The lcs-</w:t>
      </w:r>
      <w:r w:rsidRPr="00ED4B6D">
        <w:t>DLRSP</w:t>
      </w:r>
      <w:r>
        <w:t>PTransportArg identifier refers to the 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request parameters which are sent to the MS by the network.</w:t>
      </w:r>
    </w:p>
    <w:p w14:paraId="141E502B" w14:textId="0298F8C9" w:rsidR="00E117CD" w:rsidRDefault="00E117CD" w:rsidP="00E117CD">
      <w:pPr>
        <w:pStyle w:val="Heading4"/>
      </w:pPr>
      <w:bookmarkStart w:id="663" w:name="_Toc186811828"/>
      <w:r>
        <w:t>4.4.3.</w:t>
      </w:r>
      <w:r w:rsidR="003B6E7B">
        <w:t>132</w:t>
      </w:r>
      <w:r>
        <w:tab/>
        <w:t>lcs-</w:t>
      </w:r>
      <w:r w:rsidRPr="00ED4B6D">
        <w:t>DLRSP</w:t>
      </w:r>
      <w:r>
        <w:t>PTransportRes</w:t>
      </w:r>
      <w:bookmarkEnd w:id="663"/>
    </w:p>
    <w:p w14:paraId="69F645E1" w14:textId="07042DF1" w:rsidR="00E117CD" w:rsidRPr="003727DE" w:rsidRDefault="00E117CD" w:rsidP="00E117CD">
      <w:r>
        <w:t>The lcs-</w:t>
      </w:r>
      <w:r w:rsidRPr="00D36C38">
        <w:t xml:space="preserve"> </w:t>
      </w:r>
      <w:r w:rsidRPr="00ED4B6D">
        <w:t>DLRSP</w:t>
      </w:r>
      <w:r>
        <w:t>PTransportRes identifier refers to the</w:t>
      </w:r>
      <w:r w:rsidRPr="00D36C38">
        <w:rPr>
          <w:rFonts w:hint="eastAsia"/>
          <w:lang w:eastAsia="zh-CN"/>
        </w:rPr>
        <w:t xml:space="preserve"> </w:t>
      </w:r>
      <w:r>
        <w:rPr>
          <w:lang w:eastAsia="zh-CN"/>
        </w:rPr>
        <w:t>a</w:t>
      </w:r>
      <w:r>
        <w:rPr>
          <w:rFonts w:hint="eastAsia"/>
          <w:lang w:eastAsia="zh-CN"/>
        </w:rPr>
        <w:t>cknowledgement</w:t>
      </w:r>
      <w:r>
        <w:rPr>
          <w:lang w:eastAsia="zh-CN"/>
        </w:rPr>
        <w:t xml:space="preserve"> to</w:t>
      </w:r>
      <w:r>
        <w:t xml:space="preserve"> a</w:t>
      </w:r>
      <w:r w:rsidRPr="00CF74C5">
        <w:t xml:space="preserv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which are sent to the network by the MS.</w:t>
      </w:r>
    </w:p>
    <w:p w14:paraId="27E3B4C9" w14:textId="3401E937" w:rsidR="00E117CD" w:rsidRDefault="00E117CD" w:rsidP="00E117CD">
      <w:pPr>
        <w:pStyle w:val="Heading4"/>
      </w:pPr>
      <w:bookmarkStart w:id="664" w:name="_Toc186811829"/>
      <w:r>
        <w:t>4.4.3</w:t>
      </w:r>
      <w:r w:rsidR="003B6E7B">
        <w:t>.133</w:t>
      </w:r>
      <w:r>
        <w:tab/>
        <w:t>lcs-U</w:t>
      </w:r>
      <w:r w:rsidRPr="00ED4B6D">
        <w:t>LRSP</w:t>
      </w:r>
      <w:r>
        <w:t>PTransportRArg</w:t>
      </w:r>
      <w:bookmarkEnd w:id="664"/>
    </w:p>
    <w:p w14:paraId="659B5A02" w14:textId="77777777" w:rsidR="00E117CD" w:rsidRDefault="00E117CD" w:rsidP="00E117CD">
      <w:r>
        <w:t>The lcs-U</w:t>
      </w:r>
      <w:r w:rsidRPr="00ED4B6D">
        <w:t>LRSP</w:t>
      </w:r>
      <w:r>
        <w:t xml:space="preserve">PTransportArg identifier refers to the </w:t>
      </w:r>
      <w:r>
        <w:rPr>
          <w:rFonts w:hint="eastAsia"/>
          <w:lang w:eastAsia="zh-CN"/>
        </w:rPr>
        <w:t>UE</w:t>
      </w:r>
      <w:r>
        <w:t xml:space="preserv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request parameters which are sent to the network by the MS.</w:t>
      </w:r>
    </w:p>
    <w:p w14:paraId="13D8FA83" w14:textId="104DD71C" w:rsidR="00E117CD" w:rsidRDefault="00E117CD" w:rsidP="00E117CD">
      <w:pPr>
        <w:pStyle w:val="Heading4"/>
      </w:pPr>
      <w:bookmarkStart w:id="665" w:name="_Toc186811830"/>
      <w:r>
        <w:lastRenderedPageBreak/>
        <w:t>4.4.3.</w:t>
      </w:r>
      <w:r w:rsidR="003B6E7B">
        <w:t>134</w:t>
      </w:r>
      <w:r>
        <w:tab/>
        <w:t>lcs-U</w:t>
      </w:r>
      <w:r w:rsidRPr="00ED4B6D">
        <w:t>LRSP</w:t>
      </w:r>
      <w:r>
        <w:t>PTransportRes</w:t>
      </w:r>
      <w:bookmarkEnd w:id="665"/>
    </w:p>
    <w:p w14:paraId="060F29C4" w14:textId="77777777" w:rsidR="00E117CD" w:rsidRPr="003727DE" w:rsidRDefault="00E117CD" w:rsidP="00E117CD">
      <w:r>
        <w:t>The lcs-</w:t>
      </w:r>
      <w:r w:rsidRPr="00D36C38">
        <w:t xml:space="preserve"> </w:t>
      </w:r>
      <w:r>
        <w:t>U</w:t>
      </w:r>
      <w:r w:rsidRPr="00ED4B6D">
        <w:t>LRSP</w:t>
      </w:r>
      <w:r>
        <w:t>PTransportRes identifier refers to the</w:t>
      </w:r>
      <w:r w:rsidRPr="00D36C38">
        <w:rPr>
          <w:rFonts w:hint="eastAsia"/>
          <w:lang w:eastAsia="zh-CN"/>
        </w:rPr>
        <w:t xml:space="preserve"> </w:t>
      </w:r>
      <w:r>
        <w:rPr>
          <w:lang w:eastAsia="zh-CN"/>
        </w:rPr>
        <w:t>a</w:t>
      </w:r>
      <w:r>
        <w:rPr>
          <w:rFonts w:hint="eastAsia"/>
          <w:lang w:eastAsia="zh-CN"/>
        </w:rPr>
        <w:t>cknowledgement</w:t>
      </w:r>
      <w:r>
        <w:rPr>
          <w:lang w:eastAsia="zh-CN"/>
        </w:rPr>
        <w:t xml:space="preserve"> to</w:t>
      </w:r>
      <w:r>
        <w:t xml:space="preserve"> a</w:t>
      </w:r>
      <w:r w:rsidRPr="00CF74C5">
        <w:t xml:space="preserv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which are sent to the MS by the network.</w:t>
      </w:r>
    </w:p>
    <w:p w14:paraId="0EC20432" w14:textId="5A267C3A" w:rsidR="00E117CD" w:rsidRDefault="00E117CD" w:rsidP="00E117CD">
      <w:pPr>
        <w:pStyle w:val="Heading4"/>
      </w:pPr>
      <w:bookmarkStart w:id="666" w:name="_Toc186811831"/>
      <w:r>
        <w:t>4.4.3.</w:t>
      </w:r>
      <w:r w:rsidR="003B6E7B">
        <w:t>135</w:t>
      </w:r>
      <w:r>
        <w:tab/>
      </w:r>
      <w:r>
        <w:rPr>
          <w:lang w:eastAsia="zh-CN"/>
        </w:rPr>
        <w:t>ueBased</w:t>
      </w:r>
      <w:bookmarkEnd w:id="666"/>
    </w:p>
    <w:p w14:paraId="4427AA49" w14:textId="77777777" w:rsidR="00E117CD" w:rsidRPr="001819FF" w:rsidRDefault="00E117CD" w:rsidP="00E117CD">
      <w:r>
        <w:t xml:space="preserve">The </w:t>
      </w:r>
      <w:r>
        <w:rPr>
          <w:lang w:eastAsia="zh-CN"/>
        </w:rPr>
        <w:t>ueBased</w:t>
      </w:r>
      <w:r>
        <w:t xml:space="preserve"> identifier refers to the</w:t>
      </w:r>
      <w:r w:rsidRPr="00D36C38">
        <w:rPr>
          <w:rFonts w:hint="eastAsia"/>
          <w:lang w:eastAsia="zh-CN"/>
        </w:rPr>
        <w:t xml:space="preserve"> </w:t>
      </w:r>
      <w:r w:rsidRPr="004D257F">
        <w:t xml:space="preserve">indication of UE based </w:t>
      </w:r>
      <w:r>
        <w:t>s</w:t>
      </w:r>
      <w:r w:rsidRPr="004D257F">
        <w:t xml:space="preserve">idelink </w:t>
      </w:r>
      <w:r>
        <w:t>p</w:t>
      </w:r>
      <w:r w:rsidRPr="004D257F">
        <w:t>ositioning</w:t>
      </w:r>
      <w:r>
        <w:t xml:space="preserve"> to indicate </w:t>
      </w:r>
      <w:r w:rsidRPr="00C3054E">
        <w:t>whether the</w:t>
      </w:r>
      <w:r>
        <w:t xml:space="preserve"> UE performs the calculation</w:t>
      </w:r>
      <w:r w:rsidRPr="00C3054E">
        <w:t xml:space="preserve"> or the LMF</w:t>
      </w:r>
      <w:r w:rsidRPr="003440C5">
        <w:t xml:space="preserve"> </w:t>
      </w:r>
      <w:r>
        <w:t>performs the calculation.</w:t>
      </w:r>
    </w:p>
    <w:p w14:paraId="04CF3E36" w14:textId="77777777" w:rsidR="00CE230A" w:rsidRDefault="00CE230A" w:rsidP="00B65768">
      <w:pPr>
        <w:pStyle w:val="Heading2"/>
      </w:pPr>
      <w:bookmarkStart w:id="667" w:name="_Toc186811832"/>
      <w:r>
        <w:t>4.5</w:t>
      </w:r>
      <w:r>
        <w:tab/>
        <w:t>Operations and errors implementation</w:t>
      </w:r>
      <w:bookmarkEnd w:id="618"/>
      <w:bookmarkEnd w:id="619"/>
      <w:bookmarkEnd w:id="667"/>
    </w:p>
    <w:p w14:paraId="384DC295" w14:textId="16083D87" w:rsidR="005F0DF3" w:rsidRDefault="00CE230A" w:rsidP="00CE230A">
      <w:pPr>
        <w:keepNext/>
        <w:keepLines/>
      </w:pPr>
      <w:r>
        <w:t xml:space="preserve">For the actual implementation of supplementary services, operations and errors have to be defined by value. The following ASN.1 module, imports operation from the ASN.1 module described in </w:t>
      </w:r>
      <w:r w:rsidR="004A757A">
        <w:t>clause 4</w:t>
      </w:r>
      <w:r>
        <w:t>.2 and operations and errors from MAP.</w:t>
      </w:r>
    </w:p>
    <w:p w14:paraId="131DE1CC" w14:textId="1A2E9D7B" w:rsidR="00CE230A" w:rsidRDefault="00CE230A" w:rsidP="00CE230A">
      <w:pPr>
        <w:pStyle w:val="PL"/>
        <w:keepNext/>
        <w:keepLines/>
      </w:pPr>
      <w:r>
        <w:rPr>
          <w:vanish/>
        </w:rPr>
        <w:t>.$</w:t>
      </w:r>
      <w:r>
        <w:t>SS-Protocol {</w:t>
      </w:r>
    </w:p>
    <w:p w14:paraId="7C6C0474" w14:textId="77777777" w:rsidR="00CE230A" w:rsidRDefault="00CE230A" w:rsidP="00CE230A">
      <w:pPr>
        <w:pStyle w:val="PL"/>
        <w:keepNext/>
        <w:keepLines/>
      </w:pPr>
      <w:r>
        <w:t xml:space="preserve">   itu-t identified-organization (4) etsi (0) mobileDomain (0)</w:t>
      </w:r>
    </w:p>
    <w:p w14:paraId="56F3E2EE" w14:textId="0D7B8600" w:rsidR="00CE230A" w:rsidRDefault="00CE230A" w:rsidP="00CE230A">
      <w:pPr>
        <w:pStyle w:val="PL"/>
        <w:keepNext/>
        <w:keepLines/>
      </w:pPr>
      <w:r>
        <w:t xml:space="preserve">   gsm-Access (2) modules (3) ss-Protocol (3) </w:t>
      </w:r>
      <w:r w:rsidR="00BD6650">
        <w:t>version17 (17)</w:t>
      </w:r>
      <w:r>
        <w:t>}</w:t>
      </w:r>
    </w:p>
    <w:p w14:paraId="6555A9FD" w14:textId="77777777" w:rsidR="00CE230A" w:rsidRDefault="00CE230A" w:rsidP="00CE230A">
      <w:pPr>
        <w:pStyle w:val="PL"/>
      </w:pPr>
    </w:p>
    <w:p w14:paraId="22672D79" w14:textId="77777777" w:rsidR="00CE230A" w:rsidRDefault="00CE230A" w:rsidP="00CE230A">
      <w:pPr>
        <w:pStyle w:val="PL"/>
      </w:pPr>
      <w:r>
        <w:t>DEFINITIONS ::=</w:t>
      </w:r>
    </w:p>
    <w:p w14:paraId="6B483746" w14:textId="77777777" w:rsidR="00CE230A" w:rsidRDefault="00CE230A" w:rsidP="00CE230A">
      <w:pPr>
        <w:pStyle w:val="PL"/>
      </w:pPr>
    </w:p>
    <w:p w14:paraId="4C7D5ABC" w14:textId="77777777" w:rsidR="00CE230A" w:rsidRDefault="00CE230A" w:rsidP="00CE230A">
      <w:pPr>
        <w:pStyle w:val="PL"/>
      </w:pPr>
      <w:r>
        <w:t>BEGIN</w:t>
      </w:r>
    </w:p>
    <w:p w14:paraId="000EC421" w14:textId="77777777" w:rsidR="00CE230A" w:rsidRDefault="00CE230A" w:rsidP="00CE230A">
      <w:pPr>
        <w:pStyle w:val="PL"/>
      </w:pPr>
    </w:p>
    <w:p w14:paraId="5186D3B2" w14:textId="77777777" w:rsidR="00CE230A" w:rsidRDefault="00CE230A" w:rsidP="00CE230A">
      <w:pPr>
        <w:pStyle w:val="PL"/>
      </w:pPr>
      <w:r>
        <w:t>IMPORTS</w:t>
      </w:r>
    </w:p>
    <w:p w14:paraId="3C7425DD" w14:textId="77777777" w:rsidR="00CE230A" w:rsidRDefault="00CE230A" w:rsidP="00CE230A">
      <w:pPr>
        <w:pStyle w:val="PL"/>
      </w:pPr>
    </w:p>
    <w:p w14:paraId="4EDD5A5D" w14:textId="77777777" w:rsidR="00CE230A" w:rsidRPr="00BE10A4" w:rsidRDefault="00CE230A" w:rsidP="00CE230A">
      <w:pPr>
        <w:pStyle w:val="ASN1Source"/>
      </w:pPr>
      <w:r w:rsidRPr="00BE10A4">
        <w:t>OPERATION</w:t>
      </w:r>
    </w:p>
    <w:p w14:paraId="1CE07BC7" w14:textId="77777777" w:rsidR="00CE230A" w:rsidRPr="00BE10A4" w:rsidRDefault="00CE230A" w:rsidP="00CE230A">
      <w:pPr>
        <w:pStyle w:val="ASN1Source"/>
      </w:pPr>
      <w:r w:rsidRPr="00BE10A4">
        <w:t>FROM Remote-Operations-Information-Objects {</w:t>
      </w:r>
    </w:p>
    <w:p w14:paraId="6AF93A89" w14:textId="77777777" w:rsidR="00CE230A" w:rsidRPr="00BE10A4" w:rsidRDefault="00CE230A" w:rsidP="00CE230A">
      <w:pPr>
        <w:pStyle w:val="ASN1Source"/>
        <w:ind w:firstLine="284"/>
      </w:pPr>
      <w:r w:rsidRPr="00BE10A4">
        <w:t>joint-iso-itu-t remote-operations(4) informationObjects(5) version1(0)}</w:t>
      </w:r>
    </w:p>
    <w:p w14:paraId="76479147" w14:textId="77777777" w:rsidR="00CE230A" w:rsidRDefault="00CE230A" w:rsidP="00CE230A">
      <w:pPr>
        <w:pStyle w:val="PL"/>
      </w:pPr>
    </w:p>
    <w:p w14:paraId="329D4635" w14:textId="77777777" w:rsidR="00CE230A" w:rsidRDefault="00CE230A" w:rsidP="00CE230A">
      <w:pPr>
        <w:pStyle w:val="PL"/>
        <w:rPr>
          <w:i/>
        </w:rPr>
      </w:pPr>
      <w:r>
        <w:rPr>
          <w:i/>
        </w:rPr>
        <w:t>-- imports operations</w:t>
      </w:r>
    </w:p>
    <w:p w14:paraId="569B2B01" w14:textId="77777777" w:rsidR="00CE230A" w:rsidRDefault="00CE230A" w:rsidP="00CE230A">
      <w:pPr>
        <w:pStyle w:val="PL"/>
      </w:pPr>
    </w:p>
    <w:p w14:paraId="19CDB7B5" w14:textId="77777777" w:rsidR="00CE230A" w:rsidRDefault="00CE230A" w:rsidP="00CE230A">
      <w:pPr>
        <w:pStyle w:val="PL"/>
        <w:rPr>
          <w:i/>
        </w:rPr>
      </w:pPr>
      <w:r>
        <w:rPr>
          <w:i/>
        </w:rPr>
        <w:t>-- imports operation from MAP-MobileServiceOperations</w:t>
      </w:r>
    </w:p>
    <w:p w14:paraId="040D5547" w14:textId="77777777" w:rsidR="00CE230A" w:rsidRDefault="00CE230A" w:rsidP="00CE230A">
      <w:pPr>
        <w:pStyle w:val="PL"/>
      </w:pPr>
      <w:r>
        <w:t>forwardCheckSS-Indication</w:t>
      </w:r>
    </w:p>
    <w:p w14:paraId="0E8D32F4" w14:textId="77777777" w:rsidR="00CE230A" w:rsidRDefault="00CE230A" w:rsidP="00CE230A">
      <w:pPr>
        <w:pStyle w:val="PL"/>
      </w:pPr>
      <w:r>
        <w:t>FROM MAP-MobileServiceOperations {</w:t>
      </w:r>
    </w:p>
    <w:p w14:paraId="59E869EB" w14:textId="77777777" w:rsidR="00CE230A" w:rsidRDefault="00CE230A" w:rsidP="00CE230A">
      <w:pPr>
        <w:pStyle w:val="PL"/>
      </w:pPr>
      <w:r>
        <w:t xml:space="preserve">   itu-t identified-organization (4) etsi (0) mobileDomain (0) gsm-Network (1) modules (3)</w:t>
      </w:r>
    </w:p>
    <w:p w14:paraId="44344DD0" w14:textId="23C3C93E" w:rsidR="00CE230A" w:rsidRDefault="00CE230A" w:rsidP="00CE230A">
      <w:pPr>
        <w:pStyle w:val="PL"/>
      </w:pPr>
      <w:r>
        <w:t xml:space="preserve">   map-MobileServiceOperations (5) </w:t>
      </w:r>
      <w:r w:rsidR="00BD6650">
        <w:t>version21 (21)</w:t>
      </w:r>
      <w:r>
        <w:t>}</w:t>
      </w:r>
    </w:p>
    <w:p w14:paraId="2599FE8E" w14:textId="77777777" w:rsidR="00CE230A" w:rsidRDefault="00CE230A" w:rsidP="00CE230A">
      <w:pPr>
        <w:pStyle w:val="PL"/>
      </w:pPr>
    </w:p>
    <w:p w14:paraId="1FC746D5" w14:textId="77777777" w:rsidR="00CE230A" w:rsidRDefault="00CE230A" w:rsidP="00CE230A">
      <w:pPr>
        <w:pStyle w:val="PL"/>
        <w:rPr>
          <w:i/>
        </w:rPr>
      </w:pPr>
      <w:r>
        <w:rPr>
          <w:i/>
        </w:rPr>
        <w:t>-- imports operations from MAP-SupplementaryServiceOperations</w:t>
      </w:r>
    </w:p>
    <w:p w14:paraId="3AF52A87" w14:textId="77777777" w:rsidR="00CE230A" w:rsidRDefault="00CE230A" w:rsidP="00CE230A">
      <w:pPr>
        <w:pStyle w:val="PL"/>
      </w:pPr>
      <w:r>
        <w:t>registerSS, eraseSS, activateSS, deactivateSS, interrogateSS, registerPassword, getPassword,</w:t>
      </w:r>
    </w:p>
    <w:p w14:paraId="6A6D4C04" w14:textId="77777777" w:rsidR="00CE230A" w:rsidRDefault="00CE230A" w:rsidP="00CE230A">
      <w:pPr>
        <w:pStyle w:val="PL"/>
      </w:pPr>
      <w:r>
        <w:t>processUnstructuredSS-Request, unstructuredSS-Request, unstructuredSS-Notify, eraseCC-Entry</w:t>
      </w:r>
    </w:p>
    <w:p w14:paraId="7E0A2086" w14:textId="77777777" w:rsidR="00CE230A" w:rsidRDefault="00CE230A" w:rsidP="00CE230A">
      <w:pPr>
        <w:pStyle w:val="PL"/>
      </w:pPr>
      <w:r>
        <w:t>FROM MAP-SupplementaryServiceOperations {</w:t>
      </w:r>
    </w:p>
    <w:p w14:paraId="658EA42C" w14:textId="77777777" w:rsidR="00CE230A" w:rsidRDefault="00CE230A" w:rsidP="00CE230A">
      <w:pPr>
        <w:pStyle w:val="PL"/>
      </w:pPr>
      <w:r>
        <w:t xml:space="preserve">   itu-t identified-organization (4) etsi (0) mobileDomain (0) gsm-Network (1) modules (3)</w:t>
      </w:r>
    </w:p>
    <w:p w14:paraId="2C3D109D" w14:textId="57991E91" w:rsidR="00CE230A" w:rsidRDefault="00CE230A" w:rsidP="00CE230A">
      <w:pPr>
        <w:pStyle w:val="PL"/>
      </w:pPr>
      <w:r>
        <w:t xml:space="preserve">   map-SupplementaryServiceOperations (8) </w:t>
      </w:r>
      <w:r w:rsidR="00BD6650">
        <w:t>version21 (21)</w:t>
      </w:r>
      <w:r>
        <w:t>}</w:t>
      </w:r>
    </w:p>
    <w:p w14:paraId="3DB32EB4" w14:textId="77777777" w:rsidR="00CE230A" w:rsidRDefault="00CE230A" w:rsidP="00CE230A">
      <w:pPr>
        <w:pStyle w:val="PL"/>
      </w:pPr>
    </w:p>
    <w:p w14:paraId="1E1376CD" w14:textId="77777777" w:rsidR="00CE230A" w:rsidRDefault="00CE230A" w:rsidP="00CE230A">
      <w:pPr>
        <w:pStyle w:val="PL"/>
        <w:rPr>
          <w:i/>
        </w:rPr>
      </w:pPr>
      <w:r>
        <w:rPr>
          <w:i/>
        </w:rPr>
        <w:t>-- imports operations from SS-Operations</w:t>
      </w:r>
    </w:p>
    <w:p w14:paraId="6BC14DEB" w14:textId="77777777" w:rsidR="00CE230A" w:rsidRDefault="00CE230A" w:rsidP="00CE230A">
      <w:pPr>
        <w:pStyle w:val="PL"/>
      </w:pPr>
      <w:r>
        <w:t>processUnstructuredSS-Data, notifySS, forwardChargeAdvice, buildMPTY, holdMPTY, retrieveMPTY,</w:t>
      </w:r>
    </w:p>
    <w:p w14:paraId="71D71A18" w14:textId="77777777" w:rsidR="00CE230A" w:rsidRDefault="00CE230A" w:rsidP="00CE230A">
      <w:pPr>
        <w:pStyle w:val="PL"/>
      </w:pPr>
      <w:r>
        <w:t>splitMPTY, explicitCT, forwardCUG-Info, accessRegisterCCEntry, callDeflection, userUserService,</w:t>
      </w:r>
    </w:p>
    <w:p w14:paraId="6410EFF2" w14:textId="0061D4C4" w:rsidR="00CE230A" w:rsidRDefault="00CE230A" w:rsidP="00CE230A">
      <w:pPr>
        <w:pStyle w:val="PL"/>
      </w:pPr>
      <w:r>
        <w:t xml:space="preserve">lcs-LocationNotification, lcs-MOLR, </w:t>
      </w:r>
      <w:r w:rsidR="00787668">
        <w:t xml:space="preserve">lcs-SLMOLR, </w:t>
      </w:r>
      <w:r>
        <w:t>lcs-AreaEventRequest, lcs-AreaEventReport,</w:t>
      </w:r>
    </w:p>
    <w:p w14:paraId="78D20009" w14:textId="77777777" w:rsidR="00CE230A" w:rsidRDefault="00CE230A" w:rsidP="00CE230A">
      <w:pPr>
        <w:pStyle w:val="PL"/>
      </w:pPr>
      <w:r>
        <w:t>lcs-AreaEventCancellation, lcs-PeriodicLocationRequest, lcs-LocationUpdate,</w:t>
      </w:r>
    </w:p>
    <w:p w14:paraId="2B585367" w14:textId="77777777" w:rsidR="00CE230A" w:rsidRDefault="00CE230A" w:rsidP="00CE230A">
      <w:pPr>
        <w:pStyle w:val="PL"/>
      </w:pPr>
      <w:r>
        <w:t>lcs-PeriodicLocationCancellation, lcs-PeriodicTriggeredInvoke, lcs-EventReport,</w:t>
      </w:r>
    </w:p>
    <w:p w14:paraId="76847340" w14:textId="393F8657" w:rsidR="00CE230A" w:rsidRDefault="00CE230A" w:rsidP="00CE230A">
      <w:pPr>
        <w:pStyle w:val="PL"/>
      </w:pPr>
      <w:r>
        <w:t>lcs-CancelDeferredLocation</w:t>
      </w:r>
      <w:r w:rsidR="00E117CD">
        <w:t>, lcs-SLMTLR, lcs-</w:t>
      </w:r>
      <w:r w:rsidR="00E117CD" w:rsidRPr="00A61A87">
        <w:t>DLRSP</w:t>
      </w:r>
      <w:r w:rsidR="00E117CD">
        <w:t>PTransport, lcs-U</w:t>
      </w:r>
      <w:r w:rsidR="00E117CD" w:rsidRPr="00A61A87">
        <w:t>LRSP</w:t>
      </w:r>
      <w:r w:rsidR="00E117CD">
        <w:t>PTransport</w:t>
      </w:r>
    </w:p>
    <w:p w14:paraId="52466079" w14:textId="77777777" w:rsidR="00CE230A" w:rsidRDefault="00CE230A" w:rsidP="00CE230A">
      <w:pPr>
        <w:pStyle w:val="PL"/>
      </w:pPr>
      <w:r>
        <w:t>FROM SS-Operations {</w:t>
      </w:r>
    </w:p>
    <w:p w14:paraId="70EFF678" w14:textId="77777777" w:rsidR="00CE230A" w:rsidRDefault="00CE230A" w:rsidP="00CE230A">
      <w:pPr>
        <w:pStyle w:val="PL"/>
      </w:pPr>
      <w:r>
        <w:t xml:space="preserve">   itu-t identified-organization (4) etsi (0) mobileDomain (0) gsm-Access (2) modules (3)</w:t>
      </w:r>
    </w:p>
    <w:p w14:paraId="0FFC670F" w14:textId="61E2BDA7" w:rsidR="005F0DF3" w:rsidRDefault="00CE230A" w:rsidP="00CE230A">
      <w:pPr>
        <w:pStyle w:val="PL"/>
      </w:pPr>
      <w:r>
        <w:t xml:space="preserve">   ss-Operations (0) </w:t>
      </w:r>
      <w:r w:rsidR="00BD6650">
        <w:t>version17 (17)</w:t>
      </w:r>
      <w:r>
        <w:t>}</w:t>
      </w:r>
    </w:p>
    <w:p w14:paraId="6A8CFD45" w14:textId="610A7081" w:rsidR="00CE230A" w:rsidRDefault="00CE230A" w:rsidP="00CE230A">
      <w:pPr>
        <w:pStyle w:val="PL"/>
      </w:pPr>
    </w:p>
    <w:p w14:paraId="3DDD2E83" w14:textId="77777777" w:rsidR="00CE230A" w:rsidRDefault="00CE230A" w:rsidP="00CE230A">
      <w:pPr>
        <w:pStyle w:val="PL"/>
      </w:pPr>
      <w:r>
        <w:t>;</w:t>
      </w:r>
    </w:p>
    <w:p w14:paraId="694E2763" w14:textId="77777777" w:rsidR="00CE230A" w:rsidRDefault="00CE230A" w:rsidP="00CE230A">
      <w:pPr>
        <w:pStyle w:val="PL"/>
      </w:pPr>
    </w:p>
    <w:p w14:paraId="0D06EB85" w14:textId="77777777" w:rsidR="005F0DF3" w:rsidRDefault="00CE230A" w:rsidP="00CE230A">
      <w:pPr>
        <w:pStyle w:val="PL"/>
      </w:pPr>
      <w:r>
        <w:t>Supported-SS-Operations OPERATION ::= {forwardCheckSS-Indication | registerSS | eraseSS |</w:t>
      </w:r>
    </w:p>
    <w:p w14:paraId="257589DB" w14:textId="77777777" w:rsidR="005F0DF3" w:rsidRDefault="00CE230A" w:rsidP="00CE230A">
      <w:pPr>
        <w:pStyle w:val="PL"/>
      </w:pPr>
      <w:r>
        <w:tab/>
        <w:t>activateSS | deactivateSS | interrogateSS | registerPassword | getPassword |</w:t>
      </w:r>
    </w:p>
    <w:p w14:paraId="62701BDB" w14:textId="77777777" w:rsidR="005F0DF3" w:rsidRDefault="00CE230A" w:rsidP="00CE230A">
      <w:pPr>
        <w:pStyle w:val="PL"/>
      </w:pPr>
      <w:r>
        <w:tab/>
        <w:t>processUnstructuredSS-Request | unstructuredSS-Request | unstructuredSS-Notify | eraseCC-Entry |</w:t>
      </w:r>
    </w:p>
    <w:p w14:paraId="3D9361D7" w14:textId="77777777" w:rsidR="005F0DF3" w:rsidRDefault="00CE230A" w:rsidP="00CE230A">
      <w:pPr>
        <w:pStyle w:val="PL"/>
      </w:pPr>
      <w:r>
        <w:tab/>
        <w:t>processUnstructuredSS-Data | notifySS | forwardChargeAdvice | buildMPTY | holdMPTY |</w:t>
      </w:r>
    </w:p>
    <w:p w14:paraId="7C4CEF73" w14:textId="77777777" w:rsidR="005F0DF3" w:rsidRDefault="00CE230A" w:rsidP="00CE230A">
      <w:pPr>
        <w:pStyle w:val="PL"/>
      </w:pPr>
      <w:r>
        <w:tab/>
        <w:t>retrieveMPTY | splitMPTY | explicitCT | forwardCUG-Info | accessRegisterCCEntry |</w:t>
      </w:r>
    </w:p>
    <w:p w14:paraId="6934F77E" w14:textId="3441AA09" w:rsidR="00CE230A" w:rsidRDefault="00CE230A" w:rsidP="00CE230A">
      <w:pPr>
        <w:pStyle w:val="PL"/>
      </w:pPr>
      <w:r>
        <w:tab/>
        <w:t xml:space="preserve">callDeflection | userUserService | lcs-LocationNotification | lcs-MOLR | </w:t>
      </w:r>
      <w:r w:rsidR="00787668">
        <w:t xml:space="preserve">lcs-SLMOLR | </w:t>
      </w:r>
      <w:r>
        <w:t>lcs-AreaEventRequest |</w:t>
      </w:r>
    </w:p>
    <w:p w14:paraId="3675BACC" w14:textId="77777777" w:rsidR="005F0DF3" w:rsidRDefault="00CE230A" w:rsidP="00CE230A">
      <w:pPr>
        <w:pStyle w:val="PL"/>
      </w:pPr>
      <w:r>
        <w:tab/>
        <w:t>lcs-AreaEventReport | lcs-AreaEventCancellation | lcs-PeriodicLocationRequest |</w:t>
      </w:r>
    </w:p>
    <w:p w14:paraId="2AF0A49A" w14:textId="5D8BFF85" w:rsidR="00CE230A" w:rsidRDefault="00CE230A" w:rsidP="00CE230A">
      <w:pPr>
        <w:pStyle w:val="PL"/>
      </w:pPr>
      <w:r>
        <w:tab/>
        <w:t>lcs-LocationUpdate | lcs-PeriodicLocationCancellation | lcs-PeriodicTriggeredInvoke |</w:t>
      </w:r>
    </w:p>
    <w:p w14:paraId="6CE77FD5" w14:textId="6BE77B2B" w:rsidR="00CE230A" w:rsidRDefault="00CE230A" w:rsidP="00CE230A">
      <w:pPr>
        <w:pStyle w:val="PL"/>
      </w:pPr>
      <w:r>
        <w:tab/>
        <w:t xml:space="preserve">lcs-EventReport | lcs-CancelDeferredLocation </w:t>
      </w:r>
      <w:r w:rsidR="00E117CD">
        <w:t>| lcs-SLMTLR | lcs-</w:t>
      </w:r>
      <w:r w:rsidR="00E117CD" w:rsidRPr="00A61A87">
        <w:t>DLRSP</w:t>
      </w:r>
      <w:r w:rsidR="00E117CD">
        <w:t>PTransport | lcs-U</w:t>
      </w:r>
      <w:r w:rsidR="00E117CD" w:rsidRPr="00A61A87">
        <w:t>LRSP</w:t>
      </w:r>
      <w:r w:rsidR="00E117CD">
        <w:t xml:space="preserve">PTransport </w:t>
      </w:r>
      <w:r>
        <w:t>}</w:t>
      </w:r>
    </w:p>
    <w:p w14:paraId="0820110F" w14:textId="77777777" w:rsidR="00CE230A" w:rsidRPr="00BE10A4" w:rsidRDefault="00CE230A" w:rsidP="00CE230A">
      <w:pPr>
        <w:pStyle w:val="PL"/>
      </w:pPr>
    </w:p>
    <w:p w14:paraId="513B1788" w14:textId="77777777" w:rsidR="00CE230A" w:rsidRDefault="00CE230A" w:rsidP="00CE230A">
      <w:pPr>
        <w:pStyle w:val="PL"/>
      </w:pPr>
    </w:p>
    <w:p w14:paraId="6302A741" w14:textId="77777777" w:rsidR="00CE230A" w:rsidRDefault="00CE230A" w:rsidP="00CE230A">
      <w:pPr>
        <w:pStyle w:val="PL"/>
      </w:pPr>
    </w:p>
    <w:p w14:paraId="77D74333" w14:textId="77777777" w:rsidR="00CE230A" w:rsidRDefault="00CE230A" w:rsidP="00CE230A">
      <w:pPr>
        <w:pStyle w:val="PL"/>
      </w:pPr>
      <w:r>
        <w:rPr>
          <w:vanish/>
        </w:rPr>
        <w:t>.#</w:t>
      </w:r>
      <w:r>
        <w:t>END</w:t>
      </w:r>
    </w:p>
    <w:p w14:paraId="1839EC86" w14:textId="77777777" w:rsidR="00CE230A" w:rsidRDefault="00CE230A" w:rsidP="00B65768">
      <w:pPr>
        <w:pStyle w:val="Heading8"/>
      </w:pPr>
      <w:r>
        <w:rPr>
          <w:sz w:val="20"/>
        </w:rPr>
        <w:br w:type="page"/>
      </w:r>
      <w:bookmarkStart w:id="668" w:name="_Toc19634251"/>
      <w:bookmarkStart w:id="669" w:name="_Toc44863095"/>
      <w:bookmarkStart w:id="670" w:name="_Toc186811833"/>
      <w:r>
        <w:lastRenderedPageBreak/>
        <w:t>Annex A (informative):</w:t>
      </w:r>
      <w:r>
        <w:br/>
        <w:t>Expanded ASN.1 Module "SS-Protocol"</w:t>
      </w:r>
      <w:bookmarkEnd w:id="668"/>
      <w:bookmarkEnd w:id="669"/>
      <w:bookmarkEnd w:id="670"/>
    </w:p>
    <w:p w14:paraId="013380DD" w14:textId="77777777" w:rsidR="00CE230A" w:rsidRDefault="00CE230A" w:rsidP="00CE230A">
      <w:bookmarkStart w:id="671" w:name="_PERM_MCCTEMPBM_CRPT39300025___5"/>
      <w:r>
        <w:t xml:space="preserve">The  fully expanded ASN.1 sources of the SS protocol is provided for information at </w:t>
      </w:r>
      <w:r w:rsidRPr="0022640F">
        <w:rPr>
          <w:color w:val="0000FF"/>
          <w:u w:val="single"/>
        </w:rPr>
        <w:t>http://www.3gpp.org/ftp/Specs/archive/24_series/24.080/ASN.1/</w:t>
      </w:r>
      <w:r w:rsidRPr="0022640F">
        <w:t>.</w:t>
      </w:r>
    </w:p>
    <w:p w14:paraId="2FE349E5" w14:textId="77777777" w:rsidR="00CE230A" w:rsidRDefault="00CE230A" w:rsidP="00B65768">
      <w:pPr>
        <w:pStyle w:val="Heading8"/>
      </w:pPr>
      <w:bookmarkStart w:id="672" w:name="historyclause"/>
      <w:bookmarkEnd w:id="671"/>
      <w:r>
        <w:rPr>
          <w:b/>
        </w:rPr>
        <w:br w:type="page"/>
      </w:r>
      <w:bookmarkStart w:id="673" w:name="_Toc19634252"/>
      <w:bookmarkStart w:id="674" w:name="_Toc44863096"/>
      <w:bookmarkStart w:id="675" w:name="_Toc186811834"/>
      <w:r>
        <w:lastRenderedPageBreak/>
        <w:t>Annex B (informative):</w:t>
      </w:r>
      <w:r>
        <w:br/>
        <w:t>Change history</w:t>
      </w:r>
      <w:bookmarkEnd w:id="673"/>
      <w:bookmarkEnd w:id="674"/>
      <w:bookmarkEnd w:id="6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5"/>
        <w:gridCol w:w="797"/>
        <w:gridCol w:w="1082"/>
        <w:gridCol w:w="566"/>
        <w:gridCol w:w="374"/>
        <w:gridCol w:w="423"/>
        <w:gridCol w:w="4895"/>
        <w:gridCol w:w="707"/>
      </w:tblGrid>
      <w:tr w:rsidR="00185B54" w:rsidRPr="00235394" w14:paraId="574852F6" w14:textId="77777777" w:rsidTr="00451653">
        <w:trPr>
          <w:cantSplit/>
        </w:trPr>
        <w:tc>
          <w:tcPr>
            <w:tcW w:w="9639" w:type="dxa"/>
            <w:gridSpan w:val="8"/>
            <w:tcBorders>
              <w:bottom w:val="single" w:sz="4" w:space="0" w:color="auto"/>
            </w:tcBorders>
            <w:shd w:val="solid" w:color="FFFFFF" w:fill="auto"/>
          </w:tcPr>
          <w:bookmarkEnd w:id="672"/>
          <w:p w14:paraId="3D96A518" w14:textId="77777777" w:rsidR="00185B54" w:rsidRPr="00235394" w:rsidRDefault="00185B54" w:rsidP="00C13334">
            <w:pPr>
              <w:pStyle w:val="TAL"/>
              <w:jc w:val="center"/>
              <w:rPr>
                <w:b/>
                <w:sz w:val="16"/>
              </w:rPr>
            </w:pPr>
            <w:r w:rsidRPr="00235394">
              <w:rPr>
                <w:b/>
              </w:rPr>
              <w:lastRenderedPageBreak/>
              <w:t>Change history</w:t>
            </w:r>
          </w:p>
        </w:tc>
      </w:tr>
      <w:tr w:rsidR="00185B54" w:rsidRPr="00235394" w14:paraId="3E1CFB4C" w14:textId="77777777" w:rsidTr="00451653">
        <w:tc>
          <w:tcPr>
            <w:tcW w:w="795" w:type="dxa"/>
            <w:tcBorders>
              <w:top w:val="single" w:sz="4" w:space="0" w:color="auto"/>
              <w:left w:val="single" w:sz="4" w:space="0" w:color="auto"/>
              <w:bottom w:val="single" w:sz="4" w:space="0" w:color="auto"/>
              <w:right w:val="single" w:sz="4" w:space="0" w:color="auto"/>
            </w:tcBorders>
            <w:shd w:val="pct10" w:color="auto" w:fill="FFFFFF"/>
          </w:tcPr>
          <w:p w14:paraId="0CA3833C" w14:textId="77777777" w:rsidR="00185B54" w:rsidRPr="00235394" w:rsidRDefault="00185B54" w:rsidP="00C13334">
            <w:pPr>
              <w:pStyle w:val="TAL"/>
              <w:rPr>
                <w:b/>
                <w:sz w:val="16"/>
              </w:rPr>
            </w:pPr>
            <w:r w:rsidRPr="00235394">
              <w:rPr>
                <w:b/>
                <w:sz w:val="16"/>
              </w:rPr>
              <w:t>Date</w:t>
            </w:r>
          </w:p>
        </w:tc>
        <w:tc>
          <w:tcPr>
            <w:tcW w:w="797" w:type="dxa"/>
            <w:tcBorders>
              <w:top w:val="single" w:sz="4" w:space="0" w:color="auto"/>
              <w:left w:val="single" w:sz="4" w:space="0" w:color="auto"/>
              <w:bottom w:val="single" w:sz="4" w:space="0" w:color="auto"/>
              <w:right w:val="single" w:sz="4" w:space="0" w:color="auto"/>
            </w:tcBorders>
            <w:shd w:val="pct10" w:color="auto" w:fill="FFFFFF"/>
          </w:tcPr>
          <w:p w14:paraId="77EE3C6E" w14:textId="77777777" w:rsidR="00185B54" w:rsidRPr="00235394" w:rsidRDefault="00185B54" w:rsidP="00C13334">
            <w:pPr>
              <w:pStyle w:val="TAL"/>
              <w:rPr>
                <w:b/>
                <w:sz w:val="16"/>
              </w:rPr>
            </w:pPr>
            <w:r>
              <w:rPr>
                <w:b/>
                <w:sz w:val="16"/>
              </w:rPr>
              <w:t>Meeting</w:t>
            </w:r>
          </w:p>
        </w:tc>
        <w:tc>
          <w:tcPr>
            <w:tcW w:w="1082" w:type="dxa"/>
            <w:tcBorders>
              <w:top w:val="single" w:sz="4" w:space="0" w:color="auto"/>
              <w:left w:val="single" w:sz="4" w:space="0" w:color="auto"/>
              <w:bottom w:val="single" w:sz="4" w:space="0" w:color="auto"/>
              <w:right w:val="single" w:sz="4" w:space="0" w:color="auto"/>
            </w:tcBorders>
            <w:shd w:val="pct10" w:color="auto" w:fill="FFFFFF"/>
          </w:tcPr>
          <w:p w14:paraId="09914B8A" w14:textId="77777777" w:rsidR="00185B54" w:rsidRPr="00235394" w:rsidRDefault="00185B54" w:rsidP="00C13334">
            <w:pPr>
              <w:pStyle w:val="TAL"/>
              <w:rPr>
                <w:b/>
                <w:sz w:val="16"/>
              </w:rPr>
            </w:pPr>
            <w:r w:rsidRPr="00235394">
              <w:rPr>
                <w:b/>
                <w:sz w:val="16"/>
              </w:rPr>
              <w:t>TDoc</w:t>
            </w:r>
          </w:p>
        </w:tc>
        <w:tc>
          <w:tcPr>
            <w:tcW w:w="566" w:type="dxa"/>
            <w:tcBorders>
              <w:top w:val="single" w:sz="4" w:space="0" w:color="auto"/>
              <w:left w:val="single" w:sz="4" w:space="0" w:color="auto"/>
              <w:bottom w:val="single" w:sz="4" w:space="0" w:color="auto"/>
              <w:right w:val="single" w:sz="4" w:space="0" w:color="auto"/>
            </w:tcBorders>
            <w:shd w:val="pct10" w:color="auto" w:fill="FFFFFF"/>
          </w:tcPr>
          <w:p w14:paraId="260B9F1D" w14:textId="77777777" w:rsidR="00185B54" w:rsidRPr="00235394" w:rsidRDefault="00185B54" w:rsidP="00C13334">
            <w:pPr>
              <w:pStyle w:val="TAL"/>
              <w:rPr>
                <w:b/>
                <w:sz w:val="16"/>
              </w:rPr>
            </w:pPr>
            <w:r w:rsidRPr="00235394">
              <w:rPr>
                <w:b/>
                <w:sz w:val="16"/>
              </w:rPr>
              <w:t>CR</w:t>
            </w:r>
          </w:p>
        </w:tc>
        <w:tc>
          <w:tcPr>
            <w:tcW w:w="374" w:type="dxa"/>
            <w:tcBorders>
              <w:top w:val="single" w:sz="4" w:space="0" w:color="auto"/>
              <w:left w:val="single" w:sz="4" w:space="0" w:color="auto"/>
              <w:bottom w:val="single" w:sz="4" w:space="0" w:color="auto"/>
              <w:right w:val="single" w:sz="4" w:space="0" w:color="auto"/>
            </w:tcBorders>
            <w:shd w:val="pct10" w:color="auto" w:fill="FFFFFF"/>
          </w:tcPr>
          <w:p w14:paraId="26E3D4EF" w14:textId="77777777" w:rsidR="00185B54" w:rsidRPr="00235394" w:rsidRDefault="00185B54" w:rsidP="00C13334">
            <w:pPr>
              <w:pStyle w:val="TAL"/>
              <w:rPr>
                <w:b/>
                <w:sz w:val="16"/>
              </w:rPr>
            </w:pPr>
            <w:r w:rsidRPr="00235394">
              <w:rPr>
                <w:b/>
                <w:sz w:val="16"/>
              </w:rPr>
              <w:t>Rev</w:t>
            </w:r>
          </w:p>
        </w:tc>
        <w:tc>
          <w:tcPr>
            <w:tcW w:w="423" w:type="dxa"/>
            <w:tcBorders>
              <w:top w:val="single" w:sz="4" w:space="0" w:color="auto"/>
              <w:left w:val="single" w:sz="4" w:space="0" w:color="auto"/>
              <w:bottom w:val="single" w:sz="4" w:space="0" w:color="auto"/>
              <w:right w:val="single" w:sz="4" w:space="0" w:color="auto"/>
            </w:tcBorders>
            <w:shd w:val="pct10" w:color="auto" w:fill="FFFFFF"/>
          </w:tcPr>
          <w:p w14:paraId="0D6C8D8C" w14:textId="77777777" w:rsidR="00185B54" w:rsidRPr="00235394" w:rsidRDefault="00185B54" w:rsidP="00C13334">
            <w:pPr>
              <w:pStyle w:val="TAL"/>
              <w:rPr>
                <w:b/>
                <w:sz w:val="16"/>
              </w:rPr>
            </w:pPr>
            <w:r>
              <w:rPr>
                <w:b/>
                <w:sz w:val="16"/>
              </w:rPr>
              <w:t>Cat</w:t>
            </w:r>
          </w:p>
        </w:tc>
        <w:tc>
          <w:tcPr>
            <w:tcW w:w="4895" w:type="dxa"/>
            <w:tcBorders>
              <w:top w:val="single" w:sz="4" w:space="0" w:color="auto"/>
              <w:left w:val="single" w:sz="4" w:space="0" w:color="auto"/>
              <w:bottom w:val="single" w:sz="4" w:space="0" w:color="auto"/>
              <w:right w:val="single" w:sz="4" w:space="0" w:color="auto"/>
            </w:tcBorders>
            <w:shd w:val="pct10" w:color="auto" w:fill="FFFFFF"/>
          </w:tcPr>
          <w:p w14:paraId="187EFA98" w14:textId="77777777" w:rsidR="00185B54" w:rsidRPr="00235394" w:rsidRDefault="00185B54" w:rsidP="00C13334">
            <w:pPr>
              <w:pStyle w:val="TAL"/>
              <w:rPr>
                <w:b/>
                <w:sz w:val="16"/>
              </w:rPr>
            </w:pPr>
            <w:r w:rsidRPr="00235394">
              <w:rPr>
                <w:b/>
                <w:sz w:val="16"/>
              </w:rPr>
              <w:t>Subject/Comment</w:t>
            </w:r>
          </w:p>
        </w:tc>
        <w:tc>
          <w:tcPr>
            <w:tcW w:w="707" w:type="dxa"/>
            <w:tcBorders>
              <w:top w:val="single" w:sz="4" w:space="0" w:color="auto"/>
              <w:left w:val="single" w:sz="4" w:space="0" w:color="auto"/>
              <w:bottom w:val="single" w:sz="4" w:space="0" w:color="auto"/>
              <w:right w:val="single" w:sz="4" w:space="0" w:color="auto"/>
            </w:tcBorders>
            <w:shd w:val="pct10" w:color="auto" w:fill="FFFFFF"/>
          </w:tcPr>
          <w:p w14:paraId="5A605EAD" w14:textId="77777777" w:rsidR="00185B54" w:rsidRPr="00235394" w:rsidRDefault="00185B54" w:rsidP="00C13334">
            <w:pPr>
              <w:pStyle w:val="TAL"/>
              <w:rPr>
                <w:b/>
                <w:sz w:val="16"/>
              </w:rPr>
            </w:pPr>
            <w:r w:rsidRPr="00235394">
              <w:rPr>
                <w:b/>
                <w:sz w:val="16"/>
              </w:rPr>
              <w:t>New</w:t>
            </w:r>
            <w:r>
              <w:rPr>
                <w:b/>
                <w:sz w:val="16"/>
              </w:rPr>
              <w:t xml:space="preserve"> version</w:t>
            </w:r>
          </w:p>
        </w:tc>
      </w:tr>
      <w:tr w:rsidR="00185B54" w:rsidRPr="006B0D02" w14:paraId="311691C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8E17463" w14:textId="77777777" w:rsidR="00185B54" w:rsidRDefault="00185B54" w:rsidP="00185B54">
            <w:pPr>
              <w:pStyle w:val="TAL"/>
              <w:rPr>
                <w:lang w:val="fr-FR"/>
              </w:rPr>
            </w:pPr>
            <w:r>
              <w:rPr>
                <w:lang w:val="fr-FR"/>
              </w:rPr>
              <w:t>Apr 1999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C3AFBBD"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DD872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3B06769"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17C2AA5"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7CCD64"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5E039D1" w14:textId="77777777" w:rsidR="00185B54" w:rsidRDefault="00185B54" w:rsidP="00185B54">
            <w:pPr>
              <w:pStyle w:val="TAL"/>
            </w:pPr>
            <w:r>
              <w:t>Transferred to 3GPP CN1</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616BB28" w14:textId="77777777" w:rsidR="00185B54" w:rsidRDefault="00185B54" w:rsidP="00185B54">
            <w:pPr>
              <w:pStyle w:val="TAL"/>
            </w:pPr>
          </w:p>
        </w:tc>
      </w:tr>
      <w:tr w:rsidR="00185B54" w:rsidRPr="006B0D02" w14:paraId="219EB1C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9E415A7" w14:textId="77777777" w:rsidR="00185B54" w:rsidRDefault="00185B54" w:rsidP="00185B54">
            <w:pPr>
              <w:pStyle w:val="TAL"/>
            </w:pPr>
            <w:r>
              <w:t>CN#03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E1F79A4" w14:textId="77777777" w:rsidR="00185B54" w:rsidRDefault="00185B54" w:rsidP="00185B54">
            <w:pPr>
              <w:pStyle w:val="TAL"/>
            </w:pPr>
            <w:r>
              <w:t>CN#03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88A577B"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4AC76C"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D16DD9"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700215"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A0CE155" w14:textId="77777777" w:rsidR="00185B54" w:rsidRDefault="00185B54" w:rsidP="00185B54">
            <w:pPr>
              <w:pStyle w:val="TAL"/>
            </w:pPr>
            <w:r>
              <w:t>Approved at CN#03</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B2D3D8A" w14:textId="77777777" w:rsidR="00185B54" w:rsidRDefault="00185B54" w:rsidP="00185B54">
            <w:pPr>
              <w:pStyle w:val="TAL"/>
            </w:pPr>
            <w:r>
              <w:t>3.0.0</w:t>
            </w:r>
          </w:p>
        </w:tc>
      </w:tr>
      <w:tr w:rsidR="00185B54" w:rsidRPr="006B0D02" w14:paraId="22935F7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017B0B4" w14:textId="77777777" w:rsidR="00185B54" w:rsidRDefault="00185B54" w:rsidP="00185B54">
            <w:pPr>
              <w:pStyle w:val="TAL"/>
            </w:pPr>
            <w:r>
              <w:t>CN#06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7E2E22E" w14:textId="77777777" w:rsidR="00185B54" w:rsidRDefault="00185B54" w:rsidP="00185B54">
            <w:pPr>
              <w:pStyle w:val="TAL"/>
            </w:pPr>
            <w:r>
              <w:t>CN#06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60BAAB2"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A03A0B" w14:textId="77777777" w:rsidR="00185B54" w:rsidRDefault="00185B54" w:rsidP="00185B54">
            <w:pPr>
              <w:pStyle w:val="TAL"/>
            </w:pPr>
            <w:r>
              <w:t>001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5DF877F"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B5DE244"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BBDF6FD" w14:textId="77777777" w:rsidR="00185B54" w:rsidRDefault="00185B54" w:rsidP="00185B54">
            <w:pPr>
              <w:pStyle w:val="TAL"/>
            </w:pPr>
            <w:r>
              <w:t>Addition of LCS operations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1B908CD" w14:textId="77777777" w:rsidR="00185B54" w:rsidRDefault="00185B54" w:rsidP="00185B54">
            <w:pPr>
              <w:pStyle w:val="TAL"/>
            </w:pPr>
            <w:r>
              <w:t>3.1.0</w:t>
            </w:r>
          </w:p>
        </w:tc>
      </w:tr>
      <w:tr w:rsidR="00185B54" w:rsidRPr="006B0D02" w14:paraId="599D21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AC30F09" w14:textId="77777777" w:rsidR="00185B54" w:rsidRDefault="00185B54" w:rsidP="00185B54">
            <w:pPr>
              <w:pStyle w:val="TAL"/>
            </w:pPr>
            <w:r>
              <w:t>CN#07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82490D3" w14:textId="77777777" w:rsidR="00185B54" w:rsidRDefault="00185B54" w:rsidP="00185B54">
            <w:pPr>
              <w:pStyle w:val="TAL"/>
            </w:pPr>
            <w:r>
              <w:t>CN#07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DD4F6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042C0F" w14:textId="77777777" w:rsidR="00185B54" w:rsidRDefault="00185B54" w:rsidP="00185B54">
            <w:pPr>
              <w:pStyle w:val="TAL"/>
            </w:pPr>
            <w:r>
              <w:t>002r1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11B204D"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B3168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974B3E7" w14:textId="77777777" w:rsidR="00185B54" w:rsidRDefault="00185B54" w:rsidP="00185B54">
            <w:pPr>
              <w:pStyle w:val="TAL"/>
            </w:pPr>
            <w:r>
              <w:t>Correction to Location Notification Type and LCS-MOLR errors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2683DA" w14:textId="77777777" w:rsidR="00185B54" w:rsidRDefault="00185B54" w:rsidP="00185B54">
            <w:pPr>
              <w:pStyle w:val="TAL"/>
            </w:pPr>
            <w:r>
              <w:t>3.2.0</w:t>
            </w:r>
          </w:p>
        </w:tc>
      </w:tr>
      <w:tr w:rsidR="00185B54" w:rsidRPr="006B0D02" w14:paraId="6695F2C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C156DC2" w14:textId="77777777" w:rsidR="00185B54" w:rsidRDefault="00185B54" w:rsidP="00185B54">
            <w:pPr>
              <w:pStyle w:val="TAL"/>
            </w:pPr>
            <w:r>
              <w:t>CN#08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D20932D" w14:textId="77777777" w:rsidR="00185B54" w:rsidRDefault="00185B54" w:rsidP="00185B54">
            <w:pPr>
              <w:pStyle w:val="TAL"/>
            </w:pPr>
            <w:r>
              <w:t>CN#08</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5BB0E2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41B8C3F" w14:textId="77777777" w:rsidR="00185B54" w:rsidRDefault="00185B54" w:rsidP="00185B54">
            <w:pPr>
              <w:pStyle w:val="TAL"/>
            </w:pPr>
            <w:r>
              <w:t>004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FE013B2"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60601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65336AE" w14:textId="77777777" w:rsidR="00185B54" w:rsidRDefault="00185B54" w:rsidP="00185B54">
            <w:pPr>
              <w:pStyle w:val="TAL"/>
            </w:pPr>
            <w:r>
              <w:t>Correction of definition of Deflected-to number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165B9CD" w14:textId="77777777" w:rsidR="00185B54" w:rsidRDefault="00185B54" w:rsidP="00185B54">
            <w:pPr>
              <w:pStyle w:val="TAL"/>
            </w:pPr>
            <w:r>
              <w:t>3.3.0</w:t>
            </w:r>
          </w:p>
        </w:tc>
      </w:tr>
      <w:tr w:rsidR="00185B54" w:rsidRPr="006B0D02" w14:paraId="6660504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18F4ECD" w14:textId="77777777" w:rsidR="00185B54" w:rsidRDefault="00185B54" w:rsidP="00185B54">
            <w:pPr>
              <w:pStyle w:val="TAL"/>
            </w:pPr>
            <w:r>
              <w:t>CN#09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1CEE325" w14:textId="77777777" w:rsidR="00185B54" w:rsidRDefault="00185B54" w:rsidP="00185B54">
            <w:pPr>
              <w:pStyle w:val="TAL"/>
            </w:pPr>
            <w:r>
              <w:t>CN#09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8ECBFA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D81793B" w14:textId="77777777" w:rsidR="00185B54" w:rsidRDefault="00185B54" w:rsidP="00185B54">
            <w:pPr>
              <w:pStyle w:val="TAL"/>
            </w:pPr>
            <w:r>
              <w:t>005r1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B14A72C"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25E1B8C"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F53BE85" w14:textId="77777777" w:rsidR="00185B54" w:rsidRDefault="00185B54" w:rsidP="00185B54">
            <w:pPr>
              <w:pStyle w:val="TAL"/>
            </w:pPr>
            <w:r>
              <w:t>Message type: Alignment to 24.007 and 24.008</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AC0ED66" w14:textId="77777777" w:rsidR="00185B54" w:rsidRDefault="00185B54" w:rsidP="00185B54">
            <w:pPr>
              <w:pStyle w:val="TAL"/>
            </w:pPr>
            <w:r>
              <w:t>3.4.0</w:t>
            </w:r>
          </w:p>
        </w:tc>
      </w:tr>
      <w:tr w:rsidR="00185B54" w:rsidRPr="006B0D02" w14:paraId="63CBCCC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7F46EB0" w14:textId="77777777" w:rsidR="00185B54" w:rsidRDefault="00185B54" w:rsidP="00185B54">
            <w:pPr>
              <w:pStyle w:val="TAL"/>
            </w:pPr>
            <w:r>
              <w:t>CN#09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74726F0" w14:textId="77777777" w:rsidR="00185B54" w:rsidRDefault="00185B54" w:rsidP="00185B54">
            <w:pPr>
              <w:pStyle w:val="TAL"/>
            </w:pPr>
            <w:r>
              <w:t>CN#09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FAD863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F032C05" w14:textId="77777777" w:rsidR="00185B54" w:rsidRDefault="00185B54" w:rsidP="00185B54">
            <w:pPr>
              <w:pStyle w:val="TAL"/>
            </w:pPr>
            <w:r>
              <w:t>006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BCAA90"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BE81B9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2787D46" w14:textId="77777777" w:rsidR="00185B54" w:rsidRDefault="00185B54" w:rsidP="00185B54">
            <w:pPr>
              <w:pStyle w:val="TAL"/>
            </w:pPr>
            <w:r>
              <w:t>Addition of error type description for PositionMethodFailure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36AD073" w14:textId="77777777" w:rsidR="00185B54" w:rsidRDefault="00185B54" w:rsidP="00185B54">
            <w:pPr>
              <w:pStyle w:val="TAL"/>
            </w:pPr>
            <w:r>
              <w:t>3.4.0</w:t>
            </w:r>
          </w:p>
        </w:tc>
      </w:tr>
      <w:tr w:rsidR="00185B54" w:rsidRPr="006B0D02" w14:paraId="7E9F37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C7CCC96" w14:textId="77777777" w:rsidR="00185B54" w:rsidRDefault="00185B54" w:rsidP="00185B54">
            <w:pPr>
              <w:pStyle w:val="TAL"/>
            </w:pP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AC1507C" w14:textId="77777777" w:rsidR="00185B54" w:rsidRDefault="00185B54" w:rsidP="00185B54">
            <w:pPr>
              <w:pStyle w:val="TAL"/>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539958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29B527"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4178EF4"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D4152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13C9CBC" w14:textId="77777777" w:rsidR="00185B54" w:rsidRDefault="00185B54" w:rsidP="00185B54">
            <w:pPr>
              <w:pStyle w:val="TAL"/>
            </w:pPr>
            <w:r>
              <w:t>Update of Annex 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D55C625" w14:textId="77777777" w:rsidR="00185B54" w:rsidRDefault="00185B54" w:rsidP="00185B54">
            <w:pPr>
              <w:pStyle w:val="TAL"/>
            </w:pPr>
            <w:r>
              <w:t>3.4.1</w:t>
            </w:r>
          </w:p>
        </w:tc>
      </w:tr>
      <w:tr w:rsidR="00185B54" w:rsidRPr="006B0D02" w14:paraId="577CD2B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D2EB229" w14:textId="77777777" w:rsidR="00185B54" w:rsidRDefault="00185B54" w:rsidP="00185B54">
            <w:pPr>
              <w:pStyle w:val="TAL"/>
            </w:pPr>
            <w:r>
              <w:t>CN#11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375B46C" w14:textId="77777777" w:rsidR="00185B54" w:rsidRDefault="00185B54" w:rsidP="00185B54">
            <w:pPr>
              <w:pStyle w:val="TAL"/>
            </w:pPr>
            <w:r>
              <w:t>CN#11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59771C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F55B6D"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C146E7" w14:textId="77777777" w:rsidR="00185B54" w:rsidRPr="006B0D02" w:rsidRDefault="00185B54" w:rsidP="00185B5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9C9F1B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34C0088" w14:textId="77777777" w:rsidR="00185B54" w:rsidRDefault="00185B54" w:rsidP="00185B54">
            <w:pPr>
              <w:pStyle w:val="TAL"/>
            </w:pPr>
            <w:r>
              <w:t>Release 4 after CN#11</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5BD3A92" w14:textId="77777777" w:rsidR="00185B54" w:rsidRDefault="00185B54" w:rsidP="00185B54">
            <w:pPr>
              <w:pStyle w:val="TAL"/>
            </w:pPr>
            <w:r>
              <w:t>4.0.0</w:t>
            </w:r>
          </w:p>
        </w:tc>
      </w:tr>
      <w:tr w:rsidR="00185B54" w:rsidRPr="006B0D02" w14:paraId="744AD51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AACDB52"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466CA02"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66073C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D47B82B" w14:textId="77777777" w:rsidR="00185B54" w:rsidRDefault="00185B54" w:rsidP="00185B54">
            <w:pPr>
              <w:pStyle w:val="TAL"/>
            </w:pPr>
            <w:r>
              <w:t>008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3714014"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AB44636"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0F664B3" w14:textId="77777777" w:rsidR="00185B54" w:rsidRDefault="00185B54" w:rsidP="00185B54">
            <w:pPr>
              <w:pStyle w:val="TAL"/>
            </w:pPr>
            <w:r>
              <w:t>Add support in DTAP for all shapes defined in 23.032</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7821420" w14:textId="77777777" w:rsidR="00185B54" w:rsidRDefault="00185B54" w:rsidP="00185B54">
            <w:pPr>
              <w:pStyle w:val="TAL"/>
            </w:pPr>
            <w:r>
              <w:t>4.1.0</w:t>
            </w:r>
          </w:p>
        </w:tc>
      </w:tr>
      <w:tr w:rsidR="00185B54" w:rsidRPr="006B0D02" w14:paraId="0958D4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5DD6F13"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AFB3432"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0E4B9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976A923" w14:textId="77777777" w:rsidR="00185B54" w:rsidRDefault="00185B54" w:rsidP="00185B54">
            <w:pPr>
              <w:pStyle w:val="TAL"/>
            </w:pPr>
            <w:r>
              <w:t>009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436FEA"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E2959C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366AF44" w14:textId="77777777" w:rsidR="00185B54" w:rsidRDefault="00185B54" w:rsidP="00185B54">
            <w:pPr>
              <w:pStyle w:val="TAL"/>
            </w:pPr>
            <w:r>
              <w:t>OTDOA location method to be added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55E9A79" w14:textId="77777777" w:rsidR="00185B54" w:rsidRDefault="00185B54" w:rsidP="00185B54">
            <w:pPr>
              <w:pStyle w:val="TAL"/>
            </w:pPr>
            <w:r>
              <w:t>4.1.0</w:t>
            </w:r>
          </w:p>
        </w:tc>
      </w:tr>
      <w:tr w:rsidR="00185B54" w:rsidRPr="006B0D02" w14:paraId="30515857"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FDBE87F" w14:textId="77777777" w:rsidR="00185B54" w:rsidRDefault="00185B54" w:rsidP="00185B54">
            <w:pPr>
              <w:pStyle w:val="TAL"/>
            </w:pPr>
            <w:r>
              <w:t>CN#12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730F01" w14:textId="77777777" w:rsidR="00185B54" w:rsidRDefault="00185B54" w:rsidP="00185B54">
            <w:pPr>
              <w:pStyle w:val="TAL"/>
            </w:pPr>
            <w:r>
              <w:t>CN#12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3135C0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8BF2B87" w14:textId="77777777" w:rsidR="00185B54" w:rsidRDefault="00185B54" w:rsidP="00185B54">
            <w:pPr>
              <w:pStyle w:val="TAL"/>
            </w:pPr>
            <w:r>
              <w:t>011r1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8F5947D"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04E4CF5"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6EB5323" w14:textId="77777777" w:rsidR="00185B54" w:rsidRDefault="00185B54" w:rsidP="00185B54">
            <w:pPr>
              <w:pStyle w:val="TAL"/>
            </w:pPr>
            <w:r>
              <w:rPr>
                <w:rFonts w:hint="eastAsia"/>
              </w:rPr>
              <w:t>Addition of the description for Multicall</w:t>
            </w:r>
            <w:r>
              <w:t xml:space="preserve"> missing from 24.080</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CE10A35" w14:textId="77777777" w:rsidR="00185B54" w:rsidRDefault="00185B54" w:rsidP="00185B54">
            <w:pPr>
              <w:pStyle w:val="TAL"/>
            </w:pPr>
            <w:r>
              <w:t>4.1.0</w:t>
            </w:r>
          </w:p>
        </w:tc>
      </w:tr>
      <w:tr w:rsidR="00185B54" w:rsidRPr="006B0D02" w14:paraId="7440DC9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BB6C737" w14:textId="77777777" w:rsidR="00185B54" w:rsidRDefault="00185B54" w:rsidP="00185B54">
            <w:pPr>
              <w:pStyle w:val="TAL"/>
            </w:pPr>
            <w:r>
              <w:t>CN#14</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E055900" w14:textId="77777777" w:rsidR="00185B54" w:rsidRDefault="00185B54" w:rsidP="00185B54">
            <w:pPr>
              <w:pStyle w:val="TAL"/>
            </w:pPr>
            <w:r>
              <w:t>CN#14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E3454E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8A9FE28" w14:textId="77777777" w:rsidR="00185B54" w:rsidRDefault="00185B54" w:rsidP="00185B54">
            <w:pPr>
              <w:pStyle w:val="TAL"/>
            </w:pPr>
            <w:r>
              <w:t>014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4C880F02"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B4AEB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09EBCE1" w14:textId="77777777" w:rsidR="00185B54" w:rsidRDefault="00185B54" w:rsidP="00185B54">
            <w:pPr>
              <w:pStyle w:val="TAL"/>
            </w:pPr>
            <w:r>
              <w:t>Message type: completion of alignment to 24.007 and 24.008</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4C0D1E4" w14:textId="77777777" w:rsidR="00185B54" w:rsidRDefault="00185B54" w:rsidP="00185B54">
            <w:pPr>
              <w:pStyle w:val="TAL"/>
            </w:pPr>
            <w:r>
              <w:t>4.2.0</w:t>
            </w:r>
          </w:p>
        </w:tc>
      </w:tr>
      <w:tr w:rsidR="00185B54" w:rsidRPr="006B0D02" w14:paraId="20CBD8A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75C4321" w14:textId="77777777" w:rsidR="00185B54" w:rsidRDefault="00185B54" w:rsidP="00185B54">
            <w:pPr>
              <w:pStyle w:val="TAL"/>
            </w:pPr>
            <w:r>
              <w:t>Cn~15</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9884FF0" w14:textId="77777777" w:rsidR="00185B54" w:rsidRDefault="00185B54" w:rsidP="00185B54">
            <w:pPr>
              <w:pStyle w:val="TAL"/>
            </w:pPr>
            <w:r>
              <w:t>Cn~15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D6F62E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5324B60" w14:textId="77777777" w:rsidR="00185B54" w:rsidRDefault="00185B54" w:rsidP="00185B54">
            <w:pPr>
              <w:pStyle w:val="TAL"/>
            </w:pPr>
            <w:r>
              <w:t>015r1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5828DB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82CE1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12A1052" w14:textId="77777777" w:rsidR="00185B54" w:rsidRDefault="00185B54" w:rsidP="00185B54">
            <w:pPr>
              <w:pStyle w:val="TAL"/>
            </w:pPr>
            <w:r>
              <w:rPr>
                <w:rFonts w:hint="eastAsia"/>
              </w:rPr>
              <w:t xml:space="preserve">Introduction of the </w:t>
            </w:r>
            <w:r>
              <w:t>"</w:t>
            </w:r>
            <w:r>
              <w:rPr>
                <w:rFonts w:hint="eastAsia"/>
              </w:rPr>
              <w:t>Requestor ID</w:t>
            </w:r>
            <w:r>
              <w: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5C0CED7" w14:textId="77777777" w:rsidR="00185B54" w:rsidRDefault="00185B54" w:rsidP="00185B54">
            <w:pPr>
              <w:pStyle w:val="TAL"/>
            </w:pPr>
            <w:r>
              <w:t>5.0.0</w:t>
            </w:r>
          </w:p>
        </w:tc>
      </w:tr>
      <w:tr w:rsidR="00185B54" w:rsidRPr="006B0D02" w14:paraId="7F2554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7439AF8"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79CF231"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B03E9F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03369FE" w14:textId="77777777" w:rsidR="00185B54" w:rsidRDefault="00185B54" w:rsidP="00185B54">
            <w:pPr>
              <w:pStyle w:val="TAL"/>
            </w:pPr>
            <w:r>
              <w:t>023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F761721"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0622F5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1C015F1" w14:textId="77777777" w:rsidR="00185B54" w:rsidRDefault="00185B54" w:rsidP="00185B54">
            <w:pPr>
              <w:pStyle w:val="TAL"/>
            </w:pPr>
            <w:r>
              <w:rPr>
                <w:noProof/>
              </w:rPr>
              <w:t>LCS: error handling if shape not supported by MS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116B4DD" w14:textId="77777777" w:rsidR="00185B54" w:rsidRDefault="00185B54" w:rsidP="00185B54">
            <w:pPr>
              <w:pStyle w:val="TAL"/>
            </w:pPr>
            <w:r>
              <w:t>5.1.0</w:t>
            </w:r>
          </w:p>
        </w:tc>
      </w:tr>
      <w:tr w:rsidR="00185B54" w:rsidRPr="006B0D02" w14:paraId="5ACF238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63535D7"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25F62AE"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059846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53A33EB" w14:textId="77777777" w:rsidR="00185B54" w:rsidRDefault="00185B54" w:rsidP="00185B54">
            <w:pPr>
              <w:pStyle w:val="TAL"/>
            </w:pPr>
            <w:r>
              <w:t>018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4E6B4E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1B70FE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6EA1923" w14:textId="77777777" w:rsidR="00185B54" w:rsidRDefault="00185B54" w:rsidP="00185B54">
            <w:pPr>
              <w:pStyle w:val="TAL"/>
              <w:rPr>
                <w:noProof/>
              </w:rPr>
            </w:pPr>
            <w:r>
              <w:rPr>
                <w:noProof/>
              </w:rPr>
              <w:t>LCS: Error handling if wrong method requested in LCS-MOLR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DD33618" w14:textId="77777777" w:rsidR="00185B54" w:rsidRDefault="00185B54" w:rsidP="00185B54">
            <w:pPr>
              <w:pStyle w:val="TAL"/>
            </w:pPr>
            <w:r>
              <w:t>5.1.0</w:t>
            </w:r>
          </w:p>
        </w:tc>
      </w:tr>
      <w:tr w:rsidR="00185B54" w:rsidRPr="006B0D02" w14:paraId="5FAF46A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7924EE7"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E9C67E"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D7089B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15F34CC" w14:textId="77777777" w:rsidR="00185B54" w:rsidRDefault="00185B54" w:rsidP="00185B54">
            <w:pPr>
              <w:pStyle w:val="TAL"/>
            </w:pPr>
            <w:r>
              <w:t>016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C796CB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4CBD4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0068FAF" w14:textId="77777777" w:rsidR="00185B54" w:rsidRDefault="00185B54" w:rsidP="00185B54">
            <w:pPr>
              <w:pStyle w:val="TAL"/>
              <w:rPr>
                <w:noProof/>
              </w:rPr>
            </w:pPr>
            <w:r>
              <w:rPr>
                <w:noProof/>
              </w:rPr>
              <w:t>LCS: Codeword and Service Type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6C2F148" w14:textId="77777777" w:rsidR="00185B54" w:rsidRDefault="00185B54" w:rsidP="00185B54">
            <w:pPr>
              <w:pStyle w:val="TAL"/>
            </w:pPr>
            <w:r>
              <w:t>5.1.0</w:t>
            </w:r>
          </w:p>
        </w:tc>
      </w:tr>
      <w:tr w:rsidR="00185B54" w:rsidRPr="006B0D02" w14:paraId="081A5E7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23632EE" w14:textId="77777777" w:rsidR="00185B54" w:rsidRDefault="00185B54" w:rsidP="00185B54">
            <w:pPr>
              <w:pStyle w:val="TAL"/>
            </w:pPr>
            <w:r>
              <w:t>CN#16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44CD27D" w14:textId="77777777" w:rsidR="00185B54" w:rsidRDefault="00185B54" w:rsidP="00185B54">
            <w:pPr>
              <w:pStyle w:val="TAL"/>
            </w:pPr>
            <w:r>
              <w:t>CN#16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33F32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E050986" w14:textId="77777777" w:rsidR="00185B54" w:rsidRDefault="00185B54" w:rsidP="00185B54">
            <w:pPr>
              <w:pStyle w:val="TAL"/>
            </w:pPr>
            <w:r>
              <w:t>020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24B1D0A"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A5EDC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6A01A1A" w14:textId="77777777" w:rsidR="00185B54" w:rsidRDefault="00185B54" w:rsidP="00185B54">
            <w:pPr>
              <w:pStyle w:val="TAL"/>
              <w:rPr>
                <w:noProof/>
              </w:rPr>
            </w:pPr>
            <w:r>
              <w:rPr>
                <w:noProof/>
              </w:rPr>
              <w:t>Correction of Object Identifiers for ASN.1 modules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7162871" w14:textId="77777777" w:rsidR="00185B54" w:rsidRDefault="00185B54" w:rsidP="00185B54">
            <w:pPr>
              <w:pStyle w:val="TAL"/>
            </w:pPr>
            <w:r>
              <w:t>5.1.0</w:t>
            </w:r>
          </w:p>
        </w:tc>
      </w:tr>
      <w:tr w:rsidR="00185B54" w:rsidRPr="006B0D02" w14:paraId="7FA8969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6A65517" w14:textId="77777777" w:rsidR="00185B54" w:rsidRDefault="00185B54" w:rsidP="00185B54">
            <w:pPr>
              <w:pStyle w:val="TAL"/>
            </w:pPr>
            <w:r>
              <w:t>CN#17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61B4219" w14:textId="77777777" w:rsidR="00185B54" w:rsidRDefault="00185B54" w:rsidP="00185B54">
            <w:pPr>
              <w:pStyle w:val="TAL"/>
            </w:pPr>
            <w:r>
              <w:t>CN#17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EC3A4E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29A1A5E" w14:textId="77777777" w:rsidR="00185B54" w:rsidRDefault="00185B54" w:rsidP="00185B54">
            <w:pPr>
              <w:pStyle w:val="TAL"/>
            </w:pPr>
            <w:r>
              <w:t>019r3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CF269EF" w14:textId="77777777" w:rsidR="00185B54" w:rsidRPr="006B0D02" w:rsidRDefault="00185B54" w:rsidP="00185B54">
            <w:pPr>
              <w:pStyle w:val="TAR"/>
              <w:rPr>
                <w:sz w:val="16"/>
                <w:szCs w:val="16"/>
              </w:rPr>
            </w:pPr>
            <w:r>
              <w:rPr>
                <w:sz w:val="16"/>
                <w:szCs w:val="16"/>
              </w:rPr>
              <w:t>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D6AAF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868FDCD" w14:textId="77777777" w:rsidR="00185B54" w:rsidRDefault="00185B54" w:rsidP="00185B54">
            <w:pPr>
              <w:pStyle w:val="TAL"/>
              <w:rPr>
                <w:noProof/>
              </w:rPr>
            </w:pPr>
            <w:r>
              <w:rPr>
                <w:lang w:val="en-US"/>
              </w:rPr>
              <w:t>Compatible upgrade to ASN.1:1997 of 24.080</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EDD6CED" w14:textId="77777777" w:rsidR="00185B54" w:rsidRDefault="00185B54" w:rsidP="00185B54">
            <w:pPr>
              <w:pStyle w:val="TAL"/>
            </w:pPr>
            <w:r>
              <w:t>5.2.0</w:t>
            </w:r>
          </w:p>
        </w:tc>
      </w:tr>
      <w:tr w:rsidR="00185B54" w:rsidRPr="006B0D02" w14:paraId="3E090D7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1A503AF" w14:textId="77777777" w:rsidR="00185B54" w:rsidRDefault="00185B54" w:rsidP="00185B54">
            <w:pPr>
              <w:pStyle w:val="TAL"/>
            </w:pPr>
            <w:r>
              <w:t>CN#17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28AFD4F" w14:textId="77777777" w:rsidR="00185B54" w:rsidRDefault="00185B54" w:rsidP="00185B54">
            <w:pPr>
              <w:pStyle w:val="TAL"/>
            </w:pPr>
            <w:r>
              <w:t>CN#17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24840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EA256D" w14:textId="77777777" w:rsidR="00185B54" w:rsidRDefault="00185B54" w:rsidP="00185B54">
            <w:pPr>
              <w:pStyle w:val="TAL"/>
            </w:pPr>
            <w:r>
              <w:t>024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9AA81C1"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D409F5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32CD2A0" w14:textId="77777777" w:rsidR="00185B54" w:rsidRDefault="00185B54" w:rsidP="00185B54">
            <w:pPr>
              <w:pStyle w:val="TAL"/>
              <w:rPr>
                <w:lang w:val="en-US"/>
              </w:rPr>
            </w:pPr>
            <w:r>
              <w:rPr>
                <w:noProof/>
              </w:rPr>
              <w:t>Correction of references to FACILITY information element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99902B1" w14:textId="77777777" w:rsidR="00185B54" w:rsidRDefault="00185B54" w:rsidP="00185B54">
            <w:pPr>
              <w:pStyle w:val="TAL"/>
            </w:pPr>
            <w:r>
              <w:t>5.2.0</w:t>
            </w:r>
          </w:p>
        </w:tc>
      </w:tr>
      <w:tr w:rsidR="00185B54" w:rsidRPr="006B0D02" w14:paraId="72877BE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C56DE9A" w14:textId="77777777" w:rsidR="00185B54" w:rsidRDefault="00185B54" w:rsidP="00185B54">
            <w:pPr>
              <w:pStyle w:val="TAL"/>
            </w:pPr>
            <w:r>
              <w:t>CN#18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BA6BF9E" w14:textId="77777777" w:rsidR="00185B54" w:rsidRDefault="00185B54" w:rsidP="00185B54">
            <w:pPr>
              <w:pStyle w:val="TAL"/>
            </w:pPr>
            <w:r>
              <w:t>CN#18</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711EC09"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598F4BA" w14:textId="77777777" w:rsidR="00185B54" w:rsidRDefault="00185B54" w:rsidP="00185B54">
            <w:pPr>
              <w:pStyle w:val="TAL"/>
            </w:pPr>
            <w:r>
              <w:t>026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F16D26"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F4FBA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867465C" w14:textId="77777777" w:rsidR="00185B54" w:rsidRDefault="00185B54" w:rsidP="00185B54">
            <w:pPr>
              <w:pStyle w:val="TAL"/>
              <w:rPr>
                <w:noProof/>
              </w:rPr>
            </w:pPr>
            <w:r>
              <w:rPr>
                <w:noProof/>
              </w:rPr>
              <w:t>LCS: Exception handling for positioning methods MS Assisted E-OTD and MS Assisted OTDOA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D02E13A" w14:textId="77777777" w:rsidR="00185B54" w:rsidRDefault="00185B54" w:rsidP="00185B54">
            <w:pPr>
              <w:pStyle w:val="TAL"/>
            </w:pPr>
            <w:r>
              <w:t>5.3.0</w:t>
            </w:r>
          </w:p>
        </w:tc>
      </w:tr>
      <w:tr w:rsidR="00185B54" w:rsidRPr="006B0D02" w14:paraId="6CEAAE1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A96DA3" w14:textId="77777777" w:rsidR="00185B54" w:rsidRDefault="00185B54" w:rsidP="00185B54">
            <w:pPr>
              <w:pStyle w:val="TAL"/>
            </w:pPr>
            <w:r>
              <w:t>CN#21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8DFF7E1" w14:textId="77777777" w:rsidR="00185B54" w:rsidRDefault="00185B54" w:rsidP="00185B54">
            <w:pPr>
              <w:pStyle w:val="TAL"/>
            </w:pPr>
            <w:r>
              <w:t>CN#21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33561A2"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1EF5719" w14:textId="77777777" w:rsidR="00185B54" w:rsidRDefault="00185B54" w:rsidP="00185B54">
            <w:pPr>
              <w:pStyle w:val="TAL"/>
            </w:pPr>
            <w:r>
              <w:t>029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5ED2C5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CB637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3B3C638" w14:textId="77777777" w:rsidR="00185B54" w:rsidRDefault="00185B54" w:rsidP="00185B54">
            <w:pPr>
              <w:pStyle w:val="TAL"/>
              <w:rPr>
                <w:noProof/>
              </w:rPr>
            </w:pPr>
            <w:r>
              <w:rPr>
                <w:noProof/>
              </w:rPr>
              <w:t xml:space="preserve">Reduce maximum length of  </w:t>
            </w:r>
            <w:r>
              <w:rPr>
                <w:rFonts w:cs="Arial"/>
              </w:rPr>
              <w:t>"LCS Requestor ID" and "LCS Codeword".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2C7FABB" w14:textId="77777777" w:rsidR="00185B54" w:rsidRDefault="00185B54" w:rsidP="00185B54">
            <w:pPr>
              <w:pStyle w:val="TAL"/>
            </w:pPr>
            <w:r>
              <w:t>5.4.0</w:t>
            </w:r>
          </w:p>
        </w:tc>
      </w:tr>
      <w:tr w:rsidR="00185B54" w:rsidRPr="006B0D02" w14:paraId="469F0DD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225F0F1" w14:textId="77777777" w:rsidR="00185B54" w:rsidRDefault="00185B54" w:rsidP="00185B54">
            <w:pPr>
              <w:pStyle w:val="TAL"/>
            </w:pPr>
            <w:r>
              <w:t>CN#21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4990AC5" w14:textId="77777777" w:rsidR="00185B54" w:rsidRDefault="00185B54" w:rsidP="00185B54">
            <w:pPr>
              <w:pStyle w:val="TAL"/>
            </w:pPr>
            <w:r>
              <w:t>CN#21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E3EEA6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EB36326"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2EF8F8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B622F5E"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0C0169F" w14:textId="77777777" w:rsidR="00185B54" w:rsidRDefault="00185B54" w:rsidP="00185B54">
            <w:pPr>
              <w:pStyle w:val="TAL"/>
              <w:rPr>
                <w:noProof/>
              </w:rPr>
            </w:pPr>
            <w:r>
              <w:rPr>
                <w:noProof/>
              </w:rPr>
              <w:t xml:space="preserve">A wrong </w:t>
            </w:r>
            <w:r>
              <w:t>SS version indicator link corrected in table 2.4.</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43093B3" w14:textId="77777777" w:rsidR="00185B54" w:rsidRDefault="00185B54" w:rsidP="00185B54">
            <w:pPr>
              <w:pStyle w:val="TAL"/>
            </w:pPr>
            <w:r>
              <w:t>5.4.0</w:t>
            </w:r>
          </w:p>
        </w:tc>
      </w:tr>
      <w:tr w:rsidR="00185B54" w:rsidRPr="006B0D02" w14:paraId="1E89927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EE407AA" w14:textId="77777777" w:rsidR="00185B54" w:rsidRDefault="00185B54" w:rsidP="00185B54">
            <w:pPr>
              <w:pStyle w:val="TAL"/>
            </w:pPr>
            <w:r>
              <w:t>CN#22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D06F4EC" w14:textId="77777777" w:rsidR="00185B54" w:rsidRDefault="00185B54" w:rsidP="00185B54">
            <w:pPr>
              <w:pStyle w:val="TAL"/>
            </w:pPr>
            <w:r>
              <w:t>CN#22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EEEFEB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1AE8B6B" w14:textId="77777777" w:rsidR="00185B54" w:rsidRDefault="00185B54" w:rsidP="00185B54">
            <w:pPr>
              <w:pStyle w:val="TAL"/>
            </w:pPr>
            <w:r>
              <w:t>031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277903"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55A4CB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43E0683" w14:textId="77777777" w:rsidR="00185B54" w:rsidRDefault="00185B54" w:rsidP="00185B54">
            <w:pPr>
              <w:pStyle w:val="TAL"/>
              <w:rPr>
                <w:noProof/>
              </w:rPr>
            </w:pPr>
            <w:r>
              <w:rPr>
                <w:rFonts w:hint="eastAsia"/>
                <w:noProof/>
              </w:rPr>
              <w:t>Deferred MT-LR Area Event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8C9700" w14:textId="77777777" w:rsidR="00185B54" w:rsidRDefault="00185B54" w:rsidP="00185B54">
            <w:pPr>
              <w:pStyle w:val="TAL"/>
            </w:pPr>
            <w:r>
              <w:t>6.0.0</w:t>
            </w:r>
          </w:p>
        </w:tc>
      </w:tr>
      <w:tr w:rsidR="00185B54" w:rsidRPr="006B0D02" w14:paraId="31AD7F3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EC40924" w14:textId="77777777" w:rsidR="00185B54" w:rsidRDefault="00185B54" w:rsidP="00185B54">
            <w:pPr>
              <w:pStyle w:val="TAL"/>
            </w:pPr>
            <w:r>
              <w:t>CN#23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9F68DE" w14:textId="77777777" w:rsidR="00185B54" w:rsidRDefault="00185B54" w:rsidP="00185B54">
            <w:pPr>
              <w:pStyle w:val="TAL"/>
            </w:pPr>
            <w:r>
              <w:t>CN#23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B86EEBB"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2814CDB" w14:textId="77777777" w:rsidR="00185B54" w:rsidRDefault="00185B54" w:rsidP="00185B54">
            <w:pPr>
              <w:pStyle w:val="TAL"/>
            </w:pPr>
            <w:r>
              <w:t>034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6E4DFD"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B2DA59"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6F507E" w14:textId="77777777" w:rsidR="00185B54" w:rsidRDefault="00185B54" w:rsidP="00185B54">
            <w:pPr>
              <w:pStyle w:val="TAL"/>
              <w:rPr>
                <w:noProof/>
              </w:rPr>
            </w:pPr>
            <w:r>
              <w:rPr>
                <w:noProof/>
              </w:rPr>
              <w:t>Removal of R-GMLC Address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C6FA22E" w14:textId="77777777" w:rsidR="00185B54" w:rsidRDefault="00185B54" w:rsidP="00185B54">
            <w:pPr>
              <w:pStyle w:val="TAL"/>
            </w:pPr>
            <w:r>
              <w:t>6.1.0</w:t>
            </w:r>
          </w:p>
        </w:tc>
      </w:tr>
      <w:tr w:rsidR="00185B54" w:rsidRPr="006B0D02" w14:paraId="1E7DEE05"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7F6969B" w14:textId="77777777" w:rsidR="00185B54" w:rsidRDefault="00185B54" w:rsidP="00185B54">
            <w:pPr>
              <w:pStyle w:val="TAL"/>
            </w:pPr>
            <w:r>
              <w:t>CN#23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9FC9D89" w14:textId="77777777" w:rsidR="00185B54" w:rsidRDefault="00185B54" w:rsidP="00185B54">
            <w:pPr>
              <w:pStyle w:val="TAL"/>
            </w:pPr>
            <w:r>
              <w:t>CN#23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B3479D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7323A3D" w14:textId="77777777" w:rsidR="00185B54" w:rsidRDefault="00185B54" w:rsidP="00185B54">
            <w:pPr>
              <w:pStyle w:val="TAL"/>
            </w:pPr>
            <w:r>
              <w:t>033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F124FB"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A247D7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4EDEE43" w14:textId="77777777" w:rsidR="00185B54" w:rsidRDefault="00185B54" w:rsidP="00185B54">
            <w:pPr>
              <w:pStyle w:val="TAL"/>
              <w:rPr>
                <w:noProof/>
              </w:rPr>
            </w:pPr>
            <w:r>
              <w:rPr>
                <w:rFonts w:hint="eastAsia"/>
                <w:noProof/>
              </w:rPr>
              <w:t>MO-LR Service Identity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6DA4460" w14:textId="77777777" w:rsidR="00185B54" w:rsidRDefault="00185B54" w:rsidP="00185B54">
            <w:pPr>
              <w:pStyle w:val="TAL"/>
            </w:pPr>
            <w:r>
              <w:t>6.1.0</w:t>
            </w:r>
          </w:p>
        </w:tc>
      </w:tr>
      <w:tr w:rsidR="00185B54" w:rsidRPr="006B0D02" w14:paraId="5C042EC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020F2CE" w14:textId="77777777" w:rsidR="00185B54" w:rsidRDefault="00185B54" w:rsidP="00185B54">
            <w:pPr>
              <w:pStyle w:val="TAL"/>
            </w:pPr>
            <w:r>
              <w:t>CN#26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B0FC37E" w14:textId="77777777" w:rsidR="00185B54" w:rsidRDefault="00185B54" w:rsidP="00185B54">
            <w:pPr>
              <w:pStyle w:val="TAL"/>
            </w:pPr>
            <w:r>
              <w:t>CN#26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6CB9FE0"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CC12BD1" w14:textId="77777777" w:rsidR="00185B54" w:rsidRDefault="00185B54" w:rsidP="00185B54">
            <w:pPr>
              <w:pStyle w:val="TAL"/>
            </w:pPr>
            <w:r>
              <w:t>042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9BAC9CA"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DDC348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3D91443" w14:textId="77777777" w:rsidR="00185B54" w:rsidRDefault="00185B54" w:rsidP="00185B54">
            <w:pPr>
              <w:pStyle w:val="TAL"/>
              <w:rPr>
                <w:noProof/>
              </w:rPr>
            </w:pPr>
            <w:r w:rsidRPr="00AC61AF">
              <w:t>Sequence numbering for SS via PS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9EB1EAA" w14:textId="77777777" w:rsidR="00185B54" w:rsidRDefault="00185B54" w:rsidP="00185B54">
            <w:pPr>
              <w:pStyle w:val="TAL"/>
            </w:pPr>
            <w:r>
              <w:t>6.2.0</w:t>
            </w:r>
          </w:p>
        </w:tc>
      </w:tr>
      <w:tr w:rsidR="00185B54" w:rsidRPr="006B0D02" w14:paraId="1E57B1D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78486E1" w14:textId="77777777" w:rsidR="00185B54" w:rsidRDefault="00185B54" w:rsidP="00185B54">
            <w:pPr>
              <w:pStyle w:val="TAL"/>
            </w:pPr>
            <w:r>
              <w:t>CN#26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2372AC0" w14:textId="77777777" w:rsidR="00185B54" w:rsidRDefault="00185B54" w:rsidP="00185B54">
            <w:pPr>
              <w:pStyle w:val="TAL"/>
            </w:pPr>
            <w:r>
              <w:t>CN#26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96FC664"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01ABE7A" w14:textId="77777777" w:rsidR="00185B54" w:rsidRDefault="00185B54" w:rsidP="00185B54">
            <w:pPr>
              <w:pStyle w:val="TAL"/>
            </w:pPr>
            <w:r>
              <w:t>038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D0A011F"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D9E1F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8BDD91B" w14:textId="77777777" w:rsidR="00185B54" w:rsidRDefault="00185B54" w:rsidP="00185B54">
            <w:pPr>
              <w:pStyle w:val="TAL"/>
              <w:rPr>
                <w:noProof/>
              </w:rPr>
            </w:pPr>
            <w:r>
              <w:rPr>
                <w:noProof/>
              </w:rPr>
              <w:t>Correction of setting for timer T(LCSL)</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63EB2A2" w14:textId="77777777" w:rsidR="00185B54" w:rsidRDefault="00185B54" w:rsidP="00185B54">
            <w:pPr>
              <w:pStyle w:val="TAL"/>
            </w:pPr>
            <w:r>
              <w:t>6.2.0</w:t>
            </w:r>
          </w:p>
        </w:tc>
      </w:tr>
      <w:tr w:rsidR="00185B54" w:rsidRPr="006B0D02" w14:paraId="41A337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54D64E9" w14:textId="77777777" w:rsidR="00185B54" w:rsidRDefault="00185B54" w:rsidP="00185B54">
            <w:pPr>
              <w:pStyle w:val="TAL"/>
            </w:pPr>
            <w:r>
              <w:t>CN#27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5250B26" w14:textId="77777777" w:rsidR="00185B54" w:rsidRDefault="00185B54" w:rsidP="00185B54">
            <w:pPr>
              <w:pStyle w:val="TAL"/>
            </w:pPr>
            <w:r>
              <w:t>CN#27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2975B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696B1B1" w14:textId="77777777" w:rsidR="00185B54" w:rsidRDefault="00185B54" w:rsidP="00185B54">
            <w:pPr>
              <w:pStyle w:val="TAL"/>
            </w:pPr>
            <w:r>
              <w:t>043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E2BD1EE"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221704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7DC2A74" w14:textId="77777777" w:rsidR="00185B54" w:rsidRDefault="00185B54" w:rsidP="00185B54">
            <w:pPr>
              <w:pStyle w:val="TAL"/>
              <w:rPr>
                <w:noProof/>
              </w:rPr>
            </w:pPr>
            <w:r>
              <w:rPr>
                <w:rFonts w:hint="eastAsia"/>
                <w:noProof/>
              </w:rPr>
              <w:t>M</w:t>
            </w:r>
            <w:r>
              <w:rPr>
                <w:noProof/>
              </w:rPr>
              <w:t>i</w:t>
            </w:r>
            <w:r>
              <w:rPr>
                <w:rFonts w:hint="eastAsia"/>
                <w:noProof/>
              </w:rPr>
              <w:t>ss alignment with stage 2 on reuse mechanism</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45590DC" w14:textId="77777777" w:rsidR="00185B54" w:rsidRDefault="00185B54" w:rsidP="00185B54">
            <w:pPr>
              <w:pStyle w:val="TAL"/>
            </w:pPr>
            <w:r>
              <w:t>6.3.0</w:t>
            </w:r>
          </w:p>
        </w:tc>
      </w:tr>
      <w:tr w:rsidR="00185B54" w:rsidRPr="006B0D02" w14:paraId="4343183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D8C0266" w14:textId="77777777" w:rsidR="00185B54" w:rsidRDefault="00185B54" w:rsidP="00185B54">
            <w:pPr>
              <w:pStyle w:val="TAL"/>
            </w:pPr>
            <w:r>
              <w:t>CN#27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44BC99" w14:textId="77777777" w:rsidR="00185B54" w:rsidRDefault="00185B54" w:rsidP="00185B54">
            <w:pPr>
              <w:pStyle w:val="TAL"/>
            </w:pPr>
            <w:r>
              <w:t>CN#27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B04269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949C6E0" w14:textId="77777777" w:rsidR="00185B54" w:rsidRDefault="00185B54" w:rsidP="00185B54">
            <w:pPr>
              <w:pStyle w:val="TAL"/>
            </w:pPr>
            <w:r>
              <w:t>0441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E5F4C8E"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089A8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A1C4C89" w14:textId="77777777" w:rsidR="00185B54" w:rsidRDefault="00185B54" w:rsidP="00185B54">
            <w:pPr>
              <w:pStyle w:val="TAL"/>
              <w:rPr>
                <w:noProof/>
              </w:rPr>
            </w:pPr>
            <w:r>
              <w:t xml:space="preserve">Pseudonym indicator </w:t>
            </w:r>
            <w:r>
              <w:rPr>
                <w:noProof/>
                <w:lang w:val="en-US"/>
              </w:rPr>
              <w:t>support in 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AB0FF69" w14:textId="77777777" w:rsidR="00185B54" w:rsidRDefault="00185B54" w:rsidP="00185B54">
            <w:pPr>
              <w:pStyle w:val="TAL"/>
            </w:pPr>
            <w:r>
              <w:t>6.3.0</w:t>
            </w:r>
          </w:p>
        </w:tc>
      </w:tr>
      <w:tr w:rsidR="00185B54" w:rsidRPr="006B0D02" w14:paraId="15BE121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005C5BD" w14:textId="77777777" w:rsidR="00185B54" w:rsidRDefault="00185B54" w:rsidP="00185B54">
            <w:pPr>
              <w:pStyle w:val="TAL"/>
            </w:pPr>
            <w:r>
              <w:t>CT#29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87F9483" w14:textId="77777777" w:rsidR="00185B54" w:rsidRDefault="00185B54" w:rsidP="00185B54">
            <w:pPr>
              <w:pStyle w:val="TAL"/>
            </w:pPr>
            <w:r>
              <w:t>CT#29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1714FE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313A20C" w14:textId="77777777" w:rsidR="00185B54" w:rsidRDefault="00185B54" w:rsidP="00185B54">
            <w:pPr>
              <w:pStyle w:val="TAL"/>
            </w:pPr>
            <w:r>
              <w:t>0045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33C5844"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D12DB2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6D7B32" w14:textId="77777777" w:rsidR="00185B54" w:rsidRDefault="00185B54" w:rsidP="00185B54">
            <w:pPr>
              <w:pStyle w:val="TAL"/>
            </w:pPr>
            <w:r>
              <w:rPr>
                <w:noProof/>
              </w:rPr>
              <w:t>Enabling the Providing of Velocity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E1C10D1" w14:textId="77777777" w:rsidR="00185B54" w:rsidRDefault="00185B54" w:rsidP="00185B54">
            <w:pPr>
              <w:pStyle w:val="TAL"/>
            </w:pPr>
            <w:r>
              <w:t>7.0.0</w:t>
            </w:r>
          </w:p>
        </w:tc>
      </w:tr>
      <w:tr w:rsidR="00185B54" w:rsidRPr="006B0D02" w14:paraId="38038ED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7C8F969" w14:textId="77777777" w:rsidR="00185B54" w:rsidRDefault="00185B54" w:rsidP="00185B54">
            <w:pPr>
              <w:pStyle w:val="TAL"/>
            </w:pPr>
            <w:r>
              <w:t>CT#29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415110E" w14:textId="77777777" w:rsidR="00185B54" w:rsidRDefault="00185B54" w:rsidP="00185B54">
            <w:pPr>
              <w:pStyle w:val="TAL"/>
            </w:pPr>
            <w:r>
              <w:t>CT#29</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73C0CB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5C1B9E0" w14:textId="77777777" w:rsidR="00185B54" w:rsidRDefault="00185B54" w:rsidP="00185B54">
            <w:pPr>
              <w:pStyle w:val="TAL"/>
            </w:pPr>
            <w:r>
              <w:t>0046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404B2F2"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51CF5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48B5BB9" w14:textId="77777777" w:rsidR="00185B54" w:rsidRDefault="00185B54" w:rsidP="00185B54">
            <w:pPr>
              <w:pStyle w:val="TAL"/>
              <w:rPr>
                <w:noProof/>
              </w:rPr>
            </w:pPr>
            <w:r>
              <w:rPr>
                <w:noProof/>
              </w:rP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14AA75D" w14:textId="77777777" w:rsidR="00185B54" w:rsidRDefault="00185B54" w:rsidP="00185B54">
            <w:pPr>
              <w:pStyle w:val="TAL"/>
            </w:pPr>
            <w:r>
              <w:t>7.0.0</w:t>
            </w:r>
          </w:p>
        </w:tc>
      </w:tr>
      <w:tr w:rsidR="00185B54" w:rsidRPr="006B0D02" w14:paraId="318395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B8C0288" w14:textId="77777777" w:rsidR="00185B54" w:rsidRDefault="00185B54" w:rsidP="00185B54">
            <w:pPr>
              <w:pStyle w:val="TAL"/>
            </w:pPr>
            <w:r>
              <w:t>CT#31</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54A043B" w14:textId="77777777" w:rsidR="00185B54" w:rsidRDefault="00185B54" w:rsidP="00185B54">
            <w:pPr>
              <w:pStyle w:val="TAL"/>
            </w:pPr>
            <w:r>
              <w:t>CT#31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39129C5"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2FC3858" w14:textId="77777777" w:rsidR="00185B54" w:rsidRDefault="00185B54" w:rsidP="00185B54">
            <w:pPr>
              <w:pStyle w:val="TAL"/>
            </w:pPr>
            <w:r>
              <w:t>0047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0A5047"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3B67222"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94560FD" w14:textId="77777777" w:rsidR="00185B54" w:rsidRDefault="00185B54" w:rsidP="00185B54">
            <w:pPr>
              <w:pStyle w:val="TAL"/>
              <w:rPr>
                <w:noProof/>
              </w:rPr>
            </w:pPr>
            <w:r>
              <w:rPr>
                <w:noProof/>
              </w:rPr>
              <w:t>Addition of Periodic Location Feature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5A68D33" w14:textId="77777777" w:rsidR="00185B54" w:rsidRDefault="00185B54" w:rsidP="00185B54">
            <w:pPr>
              <w:pStyle w:val="TAL"/>
            </w:pPr>
            <w:r>
              <w:t>7.1.0</w:t>
            </w:r>
          </w:p>
        </w:tc>
      </w:tr>
      <w:tr w:rsidR="00185B54" w:rsidRPr="006B0D02" w14:paraId="4E11CD7B"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20055D89" w14:textId="77777777" w:rsidR="00185B54" w:rsidRDefault="00185B54" w:rsidP="00185B54">
            <w:pPr>
              <w:pStyle w:val="TAL"/>
            </w:pPr>
            <w:r>
              <w:t>CT#33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8E22152" w14:textId="77777777" w:rsidR="00185B54" w:rsidRDefault="00185B54" w:rsidP="00185B54">
            <w:pPr>
              <w:pStyle w:val="TAL"/>
            </w:pPr>
            <w:r>
              <w:t>CT#33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625046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525E2EB" w14:textId="77777777" w:rsidR="00185B54" w:rsidRDefault="00185B54" w:rsidP="00185B54">
            <w:pPr>
              <w:pStyle w:val="TAL"/>
            </w:pPr>
            <w:r>
              <w:t>0048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97F178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BB58A4D"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E878F07" w14:textId="77777777" w:rsidR="00185B54" w:rsidRDefault="00185B54" w:rsidP="00185B54">
            <w:pPr>
              <w:pStyle w:val="TAL"/>
              <w:rPr>
                <w:noProof/>
              </w:rPr>
            </w:pPr>
            <w:r>
              <w:rPr>
                <w:noProof/>
              </w:rPr>
              <w:t>Removal of ASN.1 Expanded Source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186DE7B" w14:textId="77777777" w:rsidR="00185B54" w:rsidRDefault="00185B54" w:rsidP="00185B54">
            <w:pPr>
              <w:pStyle w:val="TAL"/>
            </w:pPr>
            <w:r>
              <w:t>7.2.0</w:t>
            </w:r>
          </w:p>
        </w:tc>
      </w:tr>
      <w:tr w:rsidR="00185B54" w:rsidRPr="006B0D02" w14:paraId="6F84615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C04B563" w14:textId="77777777" w:rsidR="00185B54" w:rsidRDefault="00185B54" w:rsidP="00185B54">
            <w:pPr>
              <w:pStyle w:val="TAL"/>
            </w:pPr>
            <w:r>
              <w:t>CT#36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BAF584D" w14:textId="77777777" w:rsidR="00185B54" w:rsidRDefault="00185B54" w:rsidP="00185B54">
            <w:pPr>
              <w:pStyle w:val="TAL"/>
            </w:pPr>
            <w:r>
              <w:t>CT#36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0DB6AC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C9CF272" w14:textId="77777777" w:rsidR="00185B54" w:rsidRDefault="00185B54" w:rsidP="00185B54">
            <w:pPr>
              <w:pStyle w:val="TAL"/>
            </w:pPr>
            <w:r>
              <w:t>0053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0DCD31"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85991A"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84F8583" w14:textId="77777777" w:rsidR="00185B54" w:rsidRDefault="00185B54" w:rsidP="00185B54">
            <w:pPr>
              <w:pStyle w:val="TAL"/>
              <w:rPr>
                <w:noProof/>
              </w:rPr>
            </w:pPr>
            <w:r>
              <w:rPr>
                <w:lang w:val="en-US"/>
              </w:rPr>
              <w:t>Add Assisted GANSS as a New Positioning Method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DC1D139" w14:textId="77777777" w:rsidR="00185B54" w:rsidRDefault="00185B54" w:rsidP="00185B54">
            <w:pPr>
              <w:pStyle w:val="TAL"/>
            </w:pPr>
            <w:r>
              <w:t>7.30</w:t>
            </w:r>
          </w:p>
        </w:tc>
      </w:tr>
      <w:tr w:rsidR="00185B54" w:rsidRPr="006B0D02" w14:paraId="4FABC50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97BE3E" w14:textId="77777777" w:rsidR="00185B54" w:rsidRDefault="00185B54" w:rsidP="00185B54">
            <w:pPr>
              <w:pStyle w:val="TAL"/>
            </w:pPr>
            <w:r>
              <w:t>CT#37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6A36CE" w14:textId="77777777" w:rsidR="00185B54" w:rsidRDefault="00185B54" w:rsidP="00185B54">
            <w:pPr>
              <w:pStyle w:val="TAL"/>
            </w:pPr>
            <w:r>
              <w:t>CT#37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1C52DF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48222BE" w14:textId="77777777" w:rsidR="00185B54" w:rsidRDefault="00185B54" w:rsidP="00185B54">
            <w:pPr>
              <w:pStyle w:val="TAL"/>
            </w:pPr>
            <w:r>
              <w:t>0057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F7BB913"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77F6E0"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D46DBA6" w14:textId="77777777" w:rsidR="00185B54" w:rsidRPr="00775DA7" w:rsidRDefault="00185B54" w:rsidP="00185B54">
            <w:pPr>
              <w:pStyle w:val="TAL"/>
              <w:rPr>
                <w:noProof/>
              </w:rPr>
            </w:pPr>
            <w:r>
              <w:rPr>
                <w:noProof/>
              </w:rPr>
              <w:t>Clarification of SS LCS Location Notification</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26534EB" w14:textId="77777777" w:rsidR="00185B54" w:rsidRDefault="00185B54" w:rsidP="00185B54">
            <w:pPr>
              <w:pStyle w:val="TAL"/>
            </w:pPr>
            <w:r>
              <w:t>7.4.0</w:t>
            </w:r>
          </w:p>
        </w:tc>
      </w:tr>
      <w:tr w:rsidR="00185B54" w:rsidRPr="006B0D02" w14:paraId="71FC3E0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BB29D73" w14:textId="77777777" w:rsidR="00185B54" w:rsidRDefault="00185B54" w:rsidP="00185B54">
            <w:pPr>
              <w:pStyle w:val="TAL"/>
            </w:pPr>
            <w:r>
              <w:t>CT#37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E4EFA93" w14:textId="77777777" w:rsidR="00185B54" w:rsidRDefault="00185B54" w:rsidP="00185B54">
            <w:pPr>
              <w:pStyle w:val="TAL"/>
            </w:pPr>
            <w:r>
              <w:t>CT#37</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6EFC34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7234786" w14:textId="77777777" w:rsidR="00185B54" w:rsidRDefault="00185B54" w:rsidP="00185B54">
            <w:pPr>
              <w:pStyle w:val="TAL"/>
            </w:pPr>
            <w:r>
              <w:t>0056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F7B9327"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C9373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C579F6E" w14:textId="77777777" w:rsidR="00185B54" w:rsidRDefault="00185B54" w:rsidP="00185B54">
            <w:pPr>
              <w:pStyle w:val="TAL"/>
              <w:rPr>
                <w:noProof/>
              </w:rPr>
            </w:pPr>
            <w:r>
              <w:rPr>
                <w:noProof/>
              </w:rPr>
              <w:t>Correction to GANSS Location Method</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88C1B33" w14:textId="77777777" w:rsidR="00185B54" w:rsidRDefault="00185B54" w:rsidP="00185B54">
            <w:pPr>
              <w:pStyle w:val="TAL"/>
            </w:pPr>
            <w:r>
              <w:t>7.4.0</w:t>
            </w:r>
          </w:p>
        </w:tc>
      </w:tr>
      <w:tr w:rsidR="00185B54" w:rsidRPr="006B0D02" w14:paraId="7E37EB7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4E39B54" w14:textId="77777777" w:rsidR="00185B54" w:rsidRDefault="00185B54" w:rsidP="00185B54">
            <w:pPr>
              <w:pStyle w:val="TAL"/>
            </w:pPr>
            <w:r>
              <w:t>CT#42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ACAE62B" w14:textId="77777777" w:rsidR="00185B54" w:rsidRDefault="00185B54" w:rsidP="00185B54">
            <w:pPr>
              <w:pStyle w:val="TAL"/>
            </w:pPr>
            <w:r>
              <w:t>CT#42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4ECD4D1"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CAD1D8E"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853C34E"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0783E68"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FFF0906" w14:textId="77777777" w:rsidR="00185B54" w:rsidRDefault="00185B54" w:rsidP="00185B54">
            <w:pPr>
              <w:pStyle w:val="TAL"/>
              <w:rPr>
                <w:noProof/>
              </w:rPr>
            </w:pPr>
            <w:r>
              <w:rPr>
                <w:noProof/>
              </w:rPr>
              <w:t>Upgraded unchanged from Rel-7</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60A24EF" w14:textId="77777777" w:rsidR="00185B54" w:rsidRDefault="00185B54" w:rsidP="00185B54">
            <w:pPr>
              <w:pStyle w:val="TAL"/>
            </w:pPr>
            <w:r>
              <w:t>8.0.0</w:t>
            </w:r>
          </w:p>
        </w:tc>
      </w:tr>
      <w:tr w:rsidR="00185B54" w:rsidRPr="006B0D02" w14:paraId="1A3594B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51442B" w14:textId="77777777" w:rsidR="00185B54" w:rsidRDefault="00185B54" w:rsidP="00185B54">
            <w:pPr>
              <w:pStyle w:val="TAL"/>
            </w:pPr>
            <w:r>
              <w:t>2009-12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2B0FCEA"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AE367F0"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1172E3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55C204"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200BD7D"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1723A6E" w14:textId="77777777" w:rsidR="00185B54" w:rsidRDefault="00185B54" w:rsidP="00185B54">
            <w:pPr>
              <w:pStyle w:val="TAL"/>
              <w:rPr>
                <w:noProof/>
              </w:rPr>
            </w:pPr>
            <w:r>
              <w:rPr>
                <w:noProof/>
              </w:rPr>
              <w:t>Update to Rel-9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6385584" w14:textId="77777777" w:rsidR="00185B54" w:rsidRDefault="00185B54" w:rsidP="00185B54">
            <w:pPr>
              <w:pStyle w:val="TAL"/>
            </w:pPr>
            <w:r>
              <w:rPr>
                <w:noProof/>
              </w:rPr>
              <w:t>9.0.0</w:t>
            </w:r>
          </w:p>
        </w:tc>
      </w:tr>
      <w:tr w:rsidR="00185B54" w:rsidRPr="006B0D02" w14:paraId="5AC14C3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4967883" w14:textId="77777777" w:rsidR="00185B54" w:rsidRDefault="00185B54" w:rsidP="00185B54">
            <w:pPr>
              <w:pStyle w:val="TAL"/>
            </w:pPr>
            <w:r>
              <w:t>CT#47</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B99F920"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CF7420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4ACD4B2" w14:textId="77777777" w:rsidR="00185B54" w:rsidRDefault="00185B54" w:rsidP="00185B54">
            <w:pPr>
              <w:pStyle w:val="TAL"/>
            </w:pPr>
            <w:r>
              <w:t>0059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5687572"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36E8CE0"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31F4DF6" w14:textId="77777777" w:rsidR="00185B54" w:rsidRDefault="00185B54" w:rsidP="00185B54">
            <w:pPr>
              <w:pStyle w:val="TAL"/>
              <w:rPr>
                <w:noProof/>
              </w:rPr>
            </w:pPr>
            <w:r>
              <w:rPr>
                <w:noProof/>
              </w:rPr>
              <w:t>E-UTRAN LCS Support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2FE8F03" w14:textId="77777777" w:rsidR="00185B54" w:rsidRDefault="00185B54" w:rsidP="00185B54">
            <w:pPr>
              <w:pStyle w:val="TAL"/>
              <w:rPr>
                <w:noProof/>
              </w:rPr>
            </w:pPr>
            <w:r>
              <w:rPr>
                <w:noProof/>
              </w:rPr>
              <w:t>9.1.0</w:t>
            </w:r>
          </w:p>
        </w:tc>
      </w:tr>
      <w:tr w:rsidR="00185B54" w:rsidRPr="006B0D02" w14:paraId="1FACBDF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95E0ED" w14:textId="77777777" w:rsidR="00185B54" w:rsidRDefault="00185B54" w:rsidP="00185B54">
            <w:pPr>
              <w:pStyle w:val="TAL"/>
            </w:pPr>
            <w:r>
              <w:t>CT#48</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4E2C31B"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A63C8E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12068C4" w14:textId="77777777" w:rsidR="00185B54" w:rsidRDefault="00185B54" w:rsidP="00185B54">
            <w:pPr>
              <w:pStyle w:val="TAL"/>
            </w:pPr>
            <w:r>
              <w:t>0063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3600F4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736FC2C"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374F49C" w14:textId="77777777" w:rsidR="00185B54" w:rsidRDefault="00185B54" w:rsidP="00185B54">
            <w:pPr>
              <w:pStyle w:val="TAL"/>
              <w:rPr>
                <w:noProof/>
              </w:rPr>
            </w:pPr>
            <w:r w:rsidRPr="001C2310">
              <w:rPr>
                <w:noProof/>
              </w:rP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8D8C93C" w14:textId="77777777" w:rsidR="00185B54" w:rsidRDefault="00185B54" w:rsidP="00185B54">
            <w:pPr>
              <w:pStyle w:val="TAL"/>
              <w:rPr>
                <w:noProof/>
              </w:rPr>
            </w:pPr>
            <w:r>
              <w:rPr>
                <w:noProof/>
              </w:rPr>
              <w:t>9.2.0</w:t>
            </w:r>
          </w:p>
        </w:tc>
      </w:tr>
      <w:tr w:rsidR="00185B54" w:rsidRPr="006B0D02" w14:paraId="07046CBC"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1017FC8" w14:textId="77777777" w:rsidR="00185B54" w:rsidRDefault="00185B54" w:rsidP="00185B54">
            <w:pPr>
              <w:pStyle w:val="TAL"/>
            </w:pPr>
            <w:r>
              <w:t>2011-03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18FF292"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A59BFDA"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021EEE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D7E70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5C76EE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EF59E6E" w14:textId="77777777" w:rsidR="00185B54" w:rsidRPr="001C2310" w:rsidRDefault="00185B54" w:rsidP="00185B54">
            <w:pPr>
              <w:pStyle w:val="TAL"/>
              <w:rPr>
                <w:noProof/>
              </w:rPr>
            </w:pPr>
            <w:r>
              <w:rPr>
                <w:noProof/>
              </w:rPr>
              <w:t>Update to Rel-10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FCBC2FE" w14:textId="77777777" w:rsidR="00185B54" w:rsidRDefault="00185B54" w:rsidP="00185B54">
            <w:pPr>
              <w:pStyle w:val="TAL"/>
              <w:rPr>
                <w:noProof/>
              </w:rPr>
            </w:pPr>
            <w:r>
              <w:rPr>
                <w:noProof/>
              </w:rPr>
              <w:t>10.0.0</w:t>
            </w:r>
          </w:p>
        </w:tc>
      </w:tr>
      <w:tr w:rsidR="00185B54" w:rsidRPr="006B0D02" w14:paraId="2A70498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FCC0F55" w14:textId="77777777" w:rsidR="00185B54" w:rsidRDefault="00185B54" w:rsidP="00185B54">
            <w:pPr>
              <w:pStyle w:val="TAL"/>
            </w:pPr>
            <w:r>
              <w:t>2012-06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2752211"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2A8DF7C"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39274C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497FE1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5FBB0D7"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3BC04F1" w14:textId="77777777" w:rsidR="00185B54" w:rsidRPr="001C2310" w:rsidRDefault="00185B54" w:rsidP="00185B54">
            <w:pPr>
              <w:pStyle w:val="TAL"/>
              <w:rPr>
                <w:noProof/>
              </w:rPr>
            </w:pPr>
            <w:r>
              <w:rPr>
                <w:noProof/>
              </w:rPr>
              <w:t>Update to Rel-11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F166D6A" w14:textId="77777777" w:rsidR="00185B54" w:rsidRDefault="00185B54" w:rsidP="00185B54">
            <w:pPr>
              <w:pStyle w:val="TAL"/>
              <w:rPr>
                <w:noProof/>
              </w:rPr>
            </w:pPr>
            <w:r>
              <w:rPr>
                <w:noProof/>
              </w:rPr>
              <w:t>11.0.0</w:t>
            </w:r>
          </w:p>
        </w:tc>
      </w:tr>
      <w:tr w:rsidR="00185B54" w:rsidRPr="006B0D02" w14:paraId="075C2BD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0C0DD70" w14:textId="77777777" w:rsidR="00185B54" w:rsidRDefault="00185B54" w:rsidP="00185B54">
            <w:pPr>
              <w:pStyle w:val="TAL"/>
            </w:pPr>
            <w:r>
              <w:t>2014-09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1FBEA06"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84DEE4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0BBDF36"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26EC8ED"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1EE951"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E98B44" w14:textId="77777777" w:rsidR="00185B54" w:rsidRPr="00775DA7" w:rsidRDefault="00185B54" w:rsidP="00185B54">
            <w:pPr>
              <w:pStyle w:val="TAL"/>
              <w:rPr>
                <w:noProof/>
              </w:rPr>
            </w:pPr>
            <w:r>
              <w:rPr>
                <w:noProof/>
              </w:rPr>
              <w:t>Update to Rel-12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D906414" w14:textId="77777777" w:rsidR="00185B54" w:rsidRDefault="00185B54" w:rsidP="00185B54">
            <w:pPr>
              <w:pStyle w:val="TAL"/>
              <w:rPr>
                <w:noProof/>
              </w:rPr>
            </w:pPr>
            <w:r>
              <w:rPr>
                <w:noProof/>
              </w:rPr>
              <w:t>12.0.0</w:t>
            </w:r>
          </w:p>
        </w:tc>
      </w:tr>
      <w:tr w:rsidR="00185B54" w:rsidRPr="006B0D02" w14:paraId="05F14CF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60A58AD" w14:textId="77777777" w:rsidR="00185B54" w:rsidRDefault="00185B54" w:rsidP="00185B54">
            <w:pPr>
              <w:pStyle w:val="TAL"/>
            </w:pPr>
            <w:r>
              <w:t>2015-12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5F8DDF0" w14:textId="77777777" w:rsidR="00185B54" w:rsidRPr="006B0D02" w:rsidRDefault="00185B54" w:rsidP="00185B54">
            <w:pPr>
              <w:pStyle w:val="TAC"/>
              <w:rPr>
                <w:sz w:val="16"/>
                <w:szCs w:val="16"/>
              </w:rPr>
            </w:pP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766E1A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0ECB179" w14:textId="77777777" w:rsidR="00185B54" w:rsidRDefault="00185B54" w:rsidP="00185B54">
            <w:pPr>
              <w:pStyle w:val="TAL"/>
            </w:pP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361199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F1F9D4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AE0C56E" w14:textId="77777777" w:rsidR="00185B54" w:rsidRPr="00775DA7" w:rsidRDefault="00185B54" w:rsidP="00185B54">
            <w:pPr>
              <w:pStyle w:val="TAL"/>
              <w:rPr>
                <w:noProof/>
              </w:rPr>
            </w:pPr>
            <w:r>
              <w:rPr>
                <w:noProof/>
              </w:rPr>
              <w:t>Update to Rel-13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C02E3FE" w14:textId="77777777" w:rsidR="00185B54" w:rsidRDefault="00185B54" w:rsidP="00185B54">
            <w:pPr>
              <w:pStyle w:val="TAL"/>
              <w:rPr>
                <w:noProof/>
              </w:rPr>
            </w:pPr>
            <w:r>
              <w:rPr>
                <w:noProof/>
              </w:rPr>
              <w:t>13.0.0</w:t>
            </w:r>
          </w:p>
        </w:tc>
      </w:tr>
      <w:tr w:rsidR="00185B54" w:rsidRPr="006B0D02" w14:paraId="197B9E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5222A00" w14:textId="77777777" w:rsidR="00185B54" w:rsidRDefault="00185B54" w:rsidP="00185B54">
            <w:pPr>
              <w:pStyle w:val="TAL"/>
            </w:pPr>
            <w:r>
              <w:t>2017-03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AB1F10E" w14:textId="77777777" w:rsidR="00185B54" w:rsidRPr="006B0D02" w:rsidRDefault="00185B54" w:rsidP="00185B54">
            <w:pPr>
              <w:pStyle w:val="TAC"/>
              <w:rPr>
                <w:sz w:val="16"/>
                <w:szCs w:val="16"/>
              </w:rPr>
            </w:pPr>
            <w:r>
              <w:rPr>
                <w:sz w:val="16"/>
                <w:szCs w:val="16"/>
              </w:rPr>
              <w:t>CT#75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779829F"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B94F41E"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C65DB2B"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95EA46"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4493768" w14:textId="77777777" w:rsidR="00185B54" w:rsidRPr="00775DA7" w:rsidRDefault="00185B54" w:rsidP="00185B54">
            <w:pPr>
              <w:pStyle w:val="TAL"/>
              <w:rPr>
                <w:noProof/>
              </w:rPr>
            </w:pPr>
            <w:r>
              <w:rPr>
                <w:noProof/>
              </w:rPr>
              <w:t>Update to Rel-14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7DF3833" w14:textId="77777777" w:rsidR="00185B54" w:rsidRDefault="00185B54" w:rsidP="00185B54">
            <w:pPr>
              <w:pStyle w:val="TAL"/>
              <w:rPr>
                <w:noProof/>
              </w:rPr>
            </w:pPr>
            <w:r>
              <w:rPr>
                <w:noProof/>
              </w:rPr>
              <w:t>14.0.0</w:t>
            </w:r>
          </w:p>
        </w:tc>
      </w:tr>
      <w:tr w:rsidR="00185B54" w:rsidRPr="006B0D02" w14:paraId="012C5FD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67B464C" w14:textId="77777777" w:rsidR="00185B54" w:rsidRDefault="00185B54" w:rsidP="00185B54">
            <w:pPr>
              <w:pStyle w:val="TAL"/>
            </w:pPr>
            <w:r>
              <w:t>2017-06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244B03F" w14:textId="77777777" w:rsidR="00185B54" w:rsidRPr="006B0D02" w:rsidRDefault="00185B54" w:rsidP="00185B54">
            <w:pPr>
              <w:pStyle w:val="TAC"/>
              <w:rPr>
                <w:sz w:val="16"/>
                <w:szCs w:val="16"/>
              </w:rPr>
            </w:pPr>
            <w:r>
              <w:rPr>
                <w:sz w:val="16"/>
                <w:szCs w:val="16"/>
              </w:rPr>
              <w:t>CT#76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02A242D"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BBA8A2B" w14:textId="77777777" w:rsidR="00185B54" w:rsidRDefault="00185B54" w:rsidP="00185B54">
            <w:pPr>
              <w:pStyle w:val="TAL"/>
            </w:pPr>
            <w:r>
              <w:t>0064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E5379D2" w14:textId="77777777" w:rsidR="00185B54" w:rsidRPr="006B0D02" w:rsidRDefault="00185B54" w:rsidP="00185B5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3756433"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991DC8F" w14:textId="77777777" w:rsidR="00185B54" w:rsidRDefault="00185B54" w:rsidP="00185B54">
            <w:pPr>
              <w:pStyle w:val="TAL"/>
              <w:rPr>
                <w:noProof/>
              </w:rPr>
            </w:pPr>
            <w:r>
              <w:rPr>
                <w:noProof/>
              </w:rPr>
              <w:t>Enhancements to Location Services for CIoT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BC7203B" w14:textId="77777777" w:rsidR="00185B54" w:rsidRDefault="00185B54" w:rsidP="00185B54">
            <w:pPr>
              <w:pStyle w:val="TAL"/>
              <w:rPr>
                <w:noProof/>
              </w:rPr>
            </w:pPr>
            <w:r>
              <w:rPr>
                <w:noProof/>
              </w:rPr>
              <w:t>14.1.0</w:t>
            </w:r>
          </w:p>
        </w:tc>
      </w:tr>
      <w:tr w:rsidR="00185B54" w:rsidRPr="006B0D02" w14:paraId="049E956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E646304" w14:textId="77777777" w:rsidR="00185B54" w:rsidRDefault="00185B54" w:rsidP="00185B54">
            <w:pPr>
              <w:pStyle w:val="TAL"/>
            </w:pPr>
            <w:r>
              <w:t>2018-06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3749A1" w14:textId="77777777" w:rsidR="00185B54" w:rsidRPr="006B0D02" w:rsidRDefault="00185B54" w:rsidP="00185B54">
            <w:pPr>
              <w:pStyle w:val="TAC"/>
              <w:rPr>
                <w:sz w:val="16"/>
                <w:szCs w:val="16"/>
              </w:rPr>
            </w:pPr>
            <w:r>
              <w:rPr>
                <w:sz w:val="16"/>
                <w:szCs w:val="16"/>
              </w:rPr>
              <w:t>CT#80</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01054CE"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D924494" w14:textId="77777777" w:rsidR="00185B54" w:rsidRDefault="00185B54" w:rsidP="00185B54">
            <w:pPr>
              <w:pStyle w:val="TAL"/>
            </w:pPr>
            <w:r>
              <w:t>-</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F5DCCE9"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C8AFD1B"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B1CD565" w14:textId="77777777" w:rsidR="00185B54" w:rsidRPr="001A1E55" w:rsidRDefault="00185B54" w:rsidP="00185B54">
            <w:pPr>
              <w:pStyle w:val="TAL"/>
              <w:rPr>
                <w:noProof/>
              </w:rPr>
            </w:pPr>
            <w:r>
              <w:rPr>
                <w:noProof/>
              </w:rPr>
              <w:t>Update to Rel-15 version (MCC)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C333C56" w14:textId="77777777" w:rsidR="00185B54" w:rsidRDefault="00185B54" w:rsidP="00185B54">
            <w:pPr>
              <w:pStyle w:val="TAL"/>
              <w:rPr>
                <w:noProof/>
              </w:rPr>
            </w:pPr>
            <w:r w:rsidRPr="001A1E55">
              <w:rPr>
                <w:noProof/>
              </w:rPr>
              <w:t>15.0.0</w:t>
            </w:r>
          </w:p>
        </w:tc>
      </w:tr>
      <w:tr w:rsidR="00185B54" w:rsidRPr="006B0D02" w14:paraId="5F4B73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D5272A" w14:textId="77777777" w:rsidR="00185B54" w:rsidRDefault="00185B54" w:rsidP="00185B54">
            <w:pPr>
              <w:pStyle w:val="TAL"/>
            </w:pPr>
            <w:r>
              <w:t>2019-06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64C654D" w14:textId="77777777" w:rsidR="00185B54" w:rsidRPr="006B0D02" w:rsidRDefault="00185B54" w:rsidP="00185B54">
            <w:pPr>
              <w:pStyle w:val="TAC"/>
              <w:rPr>
                <w:sz w:val="16"/>
                <w:szCs w:val="16"/>
              </w:rPr>
            </w:pPr>
            <w:r>
              <w:rPr>
                <w:sz w:val="16"/>
                <w:szCs w:val="16"/>
              </w:rPr>
              <w:t>CT#84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BD71C27"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65FF490" w14:textId="77777777" w:rsidR="00185B54" w:rsidRDefault="00185B54" w:rsidP="00185B54">
            <w:pPr>
              <w:pStyle w:val="TAL"/>
            </w:pPr>
            <w:r>
              <w:t>0066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A35FD78" w14:textId="77777777" w:rsidR="00185B54" w:rsidRPr="006B0D02" w:rsidRDefault="00185B54"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449D78A"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FDE6ED3" w14:textId="77777777" w:rsidR="00185B54" w:rsidRDefault="00185B54" w:rsidP="00185B54">
            <w:pPr>
              <w:pStyle w:val="TAL"/>
              <w:rPr>
                <w:noProof/>
              </w:rPr>
            </w:pPr>
            <w:r>
              <w:rPr>
                <w:noProof/>
              </w:rPr>
              <w:t>ASN.1 corrections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34E5624" w14:textId="77777777" w:rsidR="00185B54" w:rsidRPr="001A1E55" w:rsidRDefault="00185B54" w:rsidP="00185B54">
            <w:pPr>
              <w:pStyle w:val="TAL"/>
              <w:rPr>
                <w:noProof/>
              </w:rPr>
            </w:pPr>
            <w:r>
              <w:rPr>
                <w:noProof/>
              </w:rPr>
              <w:t>15.1.0</w:t>
            </w:r>
          </w:p>
        </w:tc>
      </w:tr>
      <w:tr w:rsidR="00185B54" w:rsidRPr="006B0D02" w14:paraId="3E64F7A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C99E556" w14:textId="77777777" w:rsidR="00185B54" w:rsidRDefault="00185B54" w:rsidP="00185B54">
            <w:pPr>
              <w:pStyle w:val="TAL"/>
            </w:pPr>
            <w:r>
              <w:t>2019-09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7000229" w14:textId="77777777" w:rsidR="00185B54" w:rsidRPr="006B0D02" w:rsidRDefault="00185B54" w:rsidP="00185B54">
            <w:pPr>
              <w:pStyle w:val="TAC"/>
              <w:rPr>
                <w:sz w:val="16"/>
                <w:szCs w:val="16"/>
              </w:rPr>
            </w:pPr>
            <w:r>
              <w:rPr>
                <w:sz w:val="16"/>
                <w:szCs w:val="16"/>
              </w:rPr>
              <w:t>CT#85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65FCAB8"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3F0B6EF" w14:textId="77777777" w:rsidR="00185B54" w:rsidRDefault="00185B54" w:rsidP="00185B54">
            <w:pPr>
              <w:pStyle w:val="TAL"/>
            </w:pPr>
            <w:r>
              <w:t>00</w:t>
            </w:r>
            <w:r w:rsidR="00B1744F">
              <w:t>67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4A6AA3E" w14:textId="77777777" w:rsidR="00185B54" w:rsidRPr="006B0D02" w:rsidRDefault="00185B54"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DDE7EF" w14:textId="77777777" w:rsidR="00185B54" w:rsidRPr="006B0D02" w:rsidRDefault="00185B54" w:rsidP="00185B54">
            <w:pPr>
              <w:pStyle w:val="TAC"/>
              <w:rPr>
                <w:sz w:val="16"/>
                <w:szCs w:val="16"/>
              </w:rPr>
            </w:pP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417ACBE" w14:textId="77777777" w:rsidR="00185B54" w:rsidRDefault="00185B54" w:rsidP="00185B54">
            <w:pPr>
              <w:pStyle w:val="TAL"/>
              <w:rPr>
                <w:noProof/>
              </w:rPr>
            </w:pPr>
            <w:r w:rsidRPr="00775DA7">
              <w:rPr>
                <w:noProof/>
              </w:rPr>
              <w:t>Supplementary services for a deferred 5GC-MT-LR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B4AC499" w14:textId="77777777" w:rsidR="00185B54" w:rsidRDefault="00185B54" w:rsidP="00185B54">
            <w:pPr>
              <w:pStyle w:val="TAL"/>
              <w:rPr>
                <w:noProof/>
              </w:rPr>
            </w:pPr>
            <w:r>
              <w:rPr>
                <w:noProof/>
              </w:rPr>
              <w:t>16.0.0</w:t>
            </w:r>
          </w:p>
        </w:tc>
      </w:tr>
      <w:tr w:rsidR="00185B54" w:rsidRPr="006B0D02" w14:paraId="72B4927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7E765F" w14:textId="77777777" w:rsidR="00185B54" w:rsidRDefault="00185B54" w:rsidP="00185B54">
            <w:pPr>
              <w:pStyle w:val="TAL"/>
            </w:pPr>
            <w:r>
              <w:t>2020-06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8900224" w14:textId="77777777" w:rsidR="00185B54" w:rsidRPr="006B0D02" w:rsidRDefault="00185B54" w:rsidP="00185B54">
            <w:pPr>
              <w:pStyle w:val="TAC"/>
              <w:rPr>
                <w:sz w:val="16"/>
                <w:szCs w:val="16"/>
              </w:rPr>
            </w:pPr>
            <w:r>
              <w:rPr>
                <w:sz w:val="16"/>
                <w:szCs w:val="16"/>
              </w:rPr>
              <w:t>CT#88e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7AEDA93" w14:textId="77777777" w:rsidR="00185B54" w:rsidRPr="006B0D02" w:rsidRDefault="00185B54" w:rsidP="00185B54">
            <w:pPr>
              <w:pStyle w:val="TAC"/>
              <w:rPr>
                <w:sz w:val="16"/>
                <w:szCs w:val="16"/>
              </w:rPr>
            </w:pP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A03F56C" w14:textId="77777777" w:rsidR="00185B54" w:rsidRDefault="00B1744F" w:rsidP="00185B54">
            <w:pPr>
              <w:pStyle w:val="TAL"/>
            </w:pPr>
            <w:r>
              <w:t>0068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4EAF6AA" w14:textId="77777777" w:rsidR="00185B54" w:rsidRDefault="00B1744F" w:rsidP="00185B5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05CE11" w14:textId="77777777" w:rsidR="00185B54" w:rsidRPr="006B0D02" w:rsidRDefault="00B1744F" w:rsidP="00185B5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ABF5B2F" w14:textId="77777777" w:rsidR="00185B54" w:rsidRPr="00775DA7" w:rsidRDefault="00B1744F" w:rsidP="00185B54">
            <w:pPr>
              <w:pStyle w:val="TAL"/>
              <w:rPr>
                <w:noProof/>
              </w:rPr>
            </w:pPr>
            <w:r>
              <w:rPr>
                <w:rFonts w:hint="eastAsia"/>
                <w:noProof/>
              </w:rPr>
              <w:t>Supplementary LCS Service Operations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1A0167" w14:textId="77777777" w:rsidR="00185B54" w:rsidRDefault="00B1744F" w:rsidP="00185B54">
            <w:pPr>
              <w:pStyle w:val="TAL"/>
              <w:rPr>
                <w:noProof/>
              </w:rPr>
            </w:pPr>
            <w:r>
              <w:rPr>
                <w:noProof/>
              </w:rPr>
              <w:t>16.1.0</w:t>
            </w:r>
          </w:p>
        </w:tc>
      </w:tr>
      <w:tr w:rsidR="00775DA7" w:rsidRPr="006B0D02" w14:paraId="1D76069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46425CB" w14:textId="77777777" w:rsidR="00775DA7" w:rsidRDefault="00775DA7" w:rsidP="00185B54">
            <w:pPr>
              <w:pStyle w:val="TAL"/>
            </w:pPr>
            <w:r>
              <w:t>2020-09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0A9DB5" w14:textId="77777777" w:rsidR="00775DA7" w:rsidRDefault="00775DA7" w:rsidP="00185B54">
            <w:pPr>
              <w:pStyle w:val="TAC"/>
              <w:rPr>
                <w:sz w:val="16"/>
                <w:szCs w:val="16"/>
              </w:rPr>
            </w:pPr>
            <w:r>
              <w:rPr>
                <w:sz w:val="16"/>
                <w:szCs w:val="16"/>
              </w:rPr>
              <w:t>CT#89e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F511519" w14:textId="77777777" w:rsidR="00775DA7" w:rsidRPr="006B0D02" w:rsidRDefault="00775DA7" w:rsidP="00185B54">
            <w:pPr>
              <w:pStyle w:val="TAC"/>
              <w:rPr>
                <w:sz w:val="16"/>
                <w:szCs w:val="16"/>
              </w:rPr>
            </w:pPr>
            <w:r>
              <w:rPr>
                <w:sz w:val="16"/>
                <w:szCs w:val="16"/>
              </w:rPr>
              <w:t>CP-202112</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4A352F3" w14:textId="77777777" w:rsidR="00775DA7" w:rsidRDefault="00775DA7" w:rsidP="00185B54">
            <w:pPr>
              <w:pStyle w:val="TAL"/>
            </w:pPr>
            <w:r>
              <w:t>0069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8B1F949" w14:textId="77777777" w:rsidR="00775DA7" w:rsidRDefault="00775DA7"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EB54A86" w14:textId="77777777" w:rsidR="00775DA7" w:rsidRDefault="00775DA7" w:rsidP="00185B5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BF8CAD3" w14:textId="77777777" w:rsidR="00775DA7" w:rsidRDefault="00775DA7" w:rsidP="00185B54">
            <w:pPr>
              <w:pStyle w:val="TAL"/>
              <w:rPr>
                <w:noProof/>
              </w:rPr>
            </w:pPr>
            <w:r>
              <w:rPr>
                <w:noProof/>
              </w:rPr>
              <w:t>ASN.1 Corrections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289D9D2" w14:textId="77777777" w:rsidR="00775DA7" w:rsidRDefault="00775DA7" w:rsidP="00185B54">
            <w:pPr>
              <w:pStyle w:val="TAL"/>
              <w:rPr>
                <w:noProof/>
              </w:rPr>
            </w:pPr>
            <w:r>
              <w:rPr>
                <w:noProof/>
              </w:rPr>
              <w:t>16.2.0</w:t>
            </w:r>
          </w:p>
        </w:tc>
      </w:tr>
      <w:tr w:rsidR="006E5C41" w:rsidRPr="006B0D02" w14:paraId="251819A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F9DA03D" w14:textId="07C9A692" w:rsidR="006E5C41" w:rsidRDefault="006E5C41" w:rsidP="00185B54">
            <w:pPr>
              <w:pStyle w:val="TAL"/>
            </w:pPr>
            <w:r>
              <w:t>2021-03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192797" w14:textId="598208E9" w:rsidR="006E5C41" w:rsidRDefault="006E5C41" w:rsidP="00185B54">
            <w:pPr>
              <w:pStyle w:val="TAC"/>
              <w:rPr>
                <w:sz w:val="16"/>
                <w:szCs w:val="16"/>
              </w:rPr>
            </w:pPr>
            <w:r>
              <w:rPr>
                <w:sz w:val="16"/>
                <w:szCs w:val="16"/>
              </w:rPr>
              <w:t>CT#91e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910A71F" w14:textId="2124FBB1" w:rsidR="006E5C41" w:rsidRDefault="006E5C41" w:rsidP="00185B54">
            <w:pPr>
              <w:pStyle w:val="TAC"/>
              <w:rPr>
                <w:sz w:val="16"/>
                <w:szCs w:val="16"/>
              </w:rPr>
            </w:pPr>
            <w:r>
              <w:rPr>
                <w:sz w:val="16"/>
                <w:szCs w:val="16"/>
              </w:rPr>
              <w:t>CP-210027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EE80CE1" w14:textId="3A874B01" w:rsidR="006E5C41" w:rsidRDefault="006E5C41" w:rsidP="00185B54">
            <w:pPr>
              <w:pStyle w:val="TAL"/>
            </w:pPr>
            <w:r>
              <w:t>0070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742EB8F" w14:textId="073B474C" w:rsidR="006E5C41" w:rsidRDefault="006E5C41" w:rsidP="00185B54">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D537BEE" w14:textId="5B133ABD" w:rsidR="006E5C41" w:rsidRDefault="006E5C41" w:rsidP="00185B54">
            <w:pPr>
              <w:pStyle w:val="TAC"/>
              <w:rPr>
                <w:sz w:val="16"/>
                <w:szCs w:val="16"/>
              </w:rPr>
            </w:pPr>
            <w:r>
              <w:rPr>
                <w:sz w:val="16"/>
                <w:szCs w:val="16"/>
              </w:rPr>
              <w:t>D</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6C62F07" w14:textId="3F8ED956" w:rsidR="006E5C41" w:rsidRDefault="006E5C41" w:rsidP="00185B54">
            <w:pPr>
              <w:pStyle w:val="TAL"/>
              <w:rPr>
                <w:noProof/>
              </w:rPr>
            </w:pPr>
            <w:r>
              <w:t>Use of inclusive terminology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C070A05" w14:textId="31424FB1" w:rsidR="006E5C41" w:rsidRDefault="006E5C41" w:rsidP="00185B54">
            <w:pPr>
              <w:pStyle w:val="TAL"/>
              <w:rPr>
                <w:noProof/>
              </w:rPr>
            </w:pPr>
            <w:r>
              <w:rPr>
                <w:noProof/>
              </w:rPr>
              <w:t>17.0.0</w:t>
            </w:r>
          </w:p>
        </w:tc>
      </w:tr>
      <w:tr w:rsidR="006E5C41" w:rsidRPr="006B0D02" w14:paraId="3ECDD15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24B7409" w14:textId="6460E457" w:rsidR="006E5C41" w:rsidRDefault="006E5C41" w:rsidP="006E5C41">
            <w:pPr>
              <w:pStyle w:val="TAL"/>
            </w:pPr>
            <w:r>
              <w:t>2021-03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3AF2B46" w14:textId="7424C7DA" w:rsidR="006E5C41" w:rsidRDefault="006E5C41" w:rsidP="006E5C41">
            <w:pPr>
              <w:pStyle w:val="TAC"/>
              <w:rPr>
                <w:sz w:val="16"/>
                <w:szCs w:val="16"/>
              </w:rPr>
            </w:pPr>
            <w:r>
              <w:rPr>
                <w:sz w:val="16"/>
                <w:szCs w:val="16"/>
              </w:rPr>
              <w:t>CT#91e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1C0A80" w14:textId="5737371A" w:rsidR="006E5C41" w:rsidRDefault="006E5C41" w:rsidP="006E5C41">
            <w:pPr>
              <w:pStyle w:val="TAC"/>
              <w:rPr>
                <w:sz w:val="16"/>
                <w:szCs w:val="16"/>
              </w:rPr>
            </w:pPr>
            <w:r>
              <w:rPr>
                <w:sz w:val="16"/>
                <w:szCs w:val="16"/>
              </w:rPr>
              <w:t>CP-210036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8CBA3E6" w14:textId="45986FAE" w:rsidR="006E5C41" w:rsidRDefault="006E5C41" w:rsidP="006E5C41">
            <w:pPr>
              <w:pStyle w:val="TAL"/>
            </w:pPr>
            <w:r>
              <w:t>0071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75B6867" w14:textId="55ED189A" w:rsidR="006E5C41" w:rsidRDefault="006E5C41" w:rsidP="006E5C41">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C0F395" w14:textId="48C099D2" w:rsidR="006E5C41" w:rsidRDefault="006E5C41" w:rsidP="006E5C41">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D4D95DD" w14:textId="487AC517" w:rsidR="006E5C41" w:rsidRDefault="006E5C41" w:rsidP="006E5C41">
            <w:pPr>
              <w:pStyle w:val="TAL"/>
              <w:rPr>
                <w:noProof/>
              </w:rPr>
            </w:pPr>
            <w:r>
              <w:rPr>
                <w:rFonts w:cs="Arial"/>
                <w:bCs/>
              </w:rPr>
              <w:t>Reference change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47B0724" w14:textId="3B1B1344" w:rsidR="006E5C41" w:rsidRDefault="006E5C41" w:rsidP="006E5C41">
            <w:pPr>
              <w:pStyle w:val="TAL"/>
              <w:rPr>
                <w:noProof/>
              </w:rPr>
            </w:pPr>
            <w:r>
              <w:rPr>
                <w:noProof/>
              </w:rPr>
              <w:t>17.0.0</w:t>
            </w:r>
          </w:p>
        </w:tc>
      </w:tr>
      <w:tr w:rsidR="005720FE" w:rsidRPr="006B0D02" w14:paraId="6CF4F528"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73FD3E6" w14:textId="72663F82" w:rsidR="005720FE" w:rsidRDefault="005720FE" w:rsidP="006E5C41">
            <w:pPr>
              <w:pStyle w:val="TAL"/>
            </w:pPr>
            <w:r>
              <w:t>2021-06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6B10D85" w14:textId="10B76950" w:rsidR="005720FE" w:rsidRDefault="005720FE" w:rsidP="006E5C41">
            <w:pPr>
              <w:pStyle w:val="TAC"/>
              <w:rPr>
                <w:sz w:val="16"/>
                <w:szCs w:val="16"/>
              </w:rPr>
            </w:pPr>
            <w:r>
              <w:rPr>
                <w:sz w:val="16"/>
                <w:szCs w:val="16"/>
              </w:rPr>
              <w:t>CT#92e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160A7F8" w14:textId="06FC9154" w:rsidR="005720FE" w:rsidRDefault="005720FE" w:rsidP="006E5C41">
            <w:pPr>
              <w:pStyle w:val="TAC"/>
              <w:rPr>
                <w:sz w:val="16"/>
                <w:szCs w:val="16"/>
              </w:rPr>
            </w:pPr>
            <w:r>
              <w:rPr>
                <w:sz w:val="16"/>
                <w:szCs w:val="16"/>
              </w:rPr>
              <w:t>CP-211075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418AA36" w14:textId="38D53EA2" w:rsidR="005720FE" w:rsidRDefault="005720FE" w:rsidP="006E5C41">
            <w:pPr>
              <w:pStyle w:val="TAL"/>
            </w:pPr>
            <w:r>
              <w:t>0073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146C0A5" w14:textId="77777777" w:rsidR="005720FE" w:rsidRDefault="005720FE" w:rsidP="006E5C41">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2594A6A" w14:textId="5C59328C" w:rsidR="005720FE" w:rsidRDefault="005720FE" w:rsidP="006E5C41">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688A17F" w14:textId="73C86B0E" w:rsidR="005720FE" w:rsidRDefault="005720FE" w:rsidP="006E5C41">
            <w:pPr>
              <w:pStyle w:val="TAL"/>
              <w:rPr>
                <w:rFonts w:cs="Arial"/>
                <w:bCs/>
              </w:rPr>
            </w:pPr>
            <w: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2A84892" w14:textId="5C064375" w:rsidR="005720FE" w:rsidRDefault="005720FE" w:rsidP="006E5C41">
            <w:pPr>
              <w:pStyle w:val="TAL"/>
              <w:rPr>
                <w:noProof/>
              </w:rPr>
            </w:pPr>
            <w:r>
              <w:rPr>
                <w:noProof/>
              </w:rPr>
              <w:t>17.1.0</w:t>
            </w:r>
          </w:p>
        </w:tc>
      </w:tr>
      <w:tr w:rsidR="006D7717" w:rsidRPr="006B0D02" w14:paraId="5A44E97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6B117B6" w14:textId="1C2ABFD2" w:rsidR="006D7717" w:rsidRDefault="006D7717" w:rsidP="006E5C41">
            <w:pPr>
              <w:pStyle w:val="TAL"/>
            </w:pPr>
            <w:r>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2E77BB5" w14:textId="37B1B54A" w:rsidR="006D7717" w:rsidRDefault="006D7717"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45819962" w14:textId="0A0CAAE7" w:rsidR="006D7717" w:rsidRDefault="006D7717" w:rsidP="006E5C41">
            <w:pPr>
              <w:pStyle w:val="TAC"/>
              <w:rPr>
                <w:sz w:val="16"/>
                <w:szCs w:val="16"/>
              </w:rPr>
            </w:pPr>
            <w:r>
              <w:rPr>
                <w:sz w:val="16"/>
                <w:szCs w:val="16"/>
              </w:rPr>
              <w:t>CP-213135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7E61B26" w14:textId="38B6A4AE" w:rsidR="006D7717" w:rsidRDefault="006D7717" w:rsidP="006E5C41">
            <w:pPr>
              <w:pStyle w:val="TAL"/>
            </w:pPr>
            <w:r>
              <w:t>0075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1AC2C69" w14:textId="51D87642" w:rsidR="006D7717" w:rsidRDefault="006D7717"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30AD68" w14:textId="722FE8D3" w:rsidR="006D7717" w:rsidRDefault="006D7717"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77952F5" w14:textId="33ABA01F" w:rsidR="006D7717" w:rsidRDefault="006D7717" w:rsidP="006E5C41">
            <w:pPr>
              <w:pStyle w:val="TAL"/>
            </w:pPr>
            <w:r>
              <w:t xml:space="preserve">Reference to 24.571 </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4707BAA" w14:textId="7510C100" w:rsidR="006D7717" w:rsidRDefault="006D7717" w:rsidP="006E5C41">
            <w:pPr>
              <w:pStyle w:val="TAL"/>
              <w:rPr>
                <w:noProof/>
              </w:rPr>
            </w:pPr>
            <w:r>
              <w:rPr>
                <w:noProof/>
              </w:rPr>
              <w:t>17.2.0</w:t>
            </w:r>
          </w:p>
        </w:tc>
      </w:tr>
      <w:tr w:rsidR="006D7717" w:rsidRPr="006B0D02" w14:paraId="7912913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4424600" w14:textId="585944FE" w:rsidR="006D7717" w:rsidRDefault="006D7717" w:rsidP="006E5C41">
            <w:pPr>
              <w:pStyle w:val="TAL"/>
            </w:pPr>
            <w:r>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845746" w14:textId="73B89AAA" w:rsidR="006D7717" w:rsidRDefault="006D7717"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914FA24" w14:textId="5F634034" w:rsidR="006D7717" w:rsidRDefault="006D7717" w:rsidP="006E5C41">
            <w:pPr>
              <w:pStyle w:val="TAC"/>
              <w:rPr>
                <w:sz w:val="16"/>
                <w:szCs w:val="16"/>
              </w:rPr>
            </w:pPr>
            <w:r>
              <w:rPr>
                <w:sz w:val="16"/>
                <w:szCs w:val="16"/>
              </w:rPr>
              <w:t>CP-213096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4CCE528" w14:textId="078F0653" w:rsidR="006D7717" w:rsidRDefault="006D7717" w:rsidP="006E5C41">
            <w:pPr>
              <w:pStyle w:val="TAL"/>
            </w:pPr>
            <w:r>
              <w:t>0076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3802492" w14:textId="31A502F8" w:rsidR="006D7717" w:rsidRDefault="006D7717"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07C43C" w14:textId="315DE7F3" w:rsidR="006D7717" w:rsidRDefault="006D7717"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30031C7" w14:textId="3926BCA9" w:rsidR="006D7717" w:rsidRDefault="006D7717" w:rsidP="006E5C41">
            <w:pPr>
              <w:pStyle w:val="TAL"/>
            </w:pPr>
            <w:r>
              <w:t>Add timestamp of location estimate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9825C0F" w14:textId="65B99C27" w:rsidR="006D7717" w:rsidRDefault="006D7717" w:rsidP="006E5C41">
            <w:pPr>
              <w:pStyle w:val="TAL"/>
              <w:rPr>
                <w:noProof/>
              </w:rPr>
            </w:pPr>
            <w:r>
              <w:rPr>
                <w:noProof/>
              </w:rPr>
              <w:t>17.2.0</w:t>
            </w:r>
          </w:p>
        </w:tc>
      </w:tr>
      <w:tr w:rsidR="003F3B59" w:rsidRPr="006B0D02" w14:paraId="667A02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20D49CF" w14:textId="71AE3897" w:rsidR="003F3B59" w:rsidRDefault="003F3B59" w:rsidP="006E5C41">
            <w:pPr>
              <w:pStyle w:val="TAL"/>
            </w:pPr>
            <w:r>
              <w:lastRenderedPageBreak/>
              <w:t>2021-12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2D55A72" w14:textId="43BDE0B5" w:rsidR="003F3B59" w:rsidRDefault="003F3B59" w:rsidP="006E5C41">
            <w:pPr>
              <w:pStyle w:val="TAC"/>
              <w:rPr>
                <w:sz w:val="16"/>
                <w:szCs w:val="16"/>
              </w:rPr>
            </w:pPr>
            <w:r>
              <w:rPr>
                <w:sz w:val="16"/>
                <w:szCs w:val="16"/>
              </w:rPr>
              <w:t>CT#94e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DFBB5DC" w14:textId="2A716161" w:rsidR="003F3B59" w:rsidRDefault="003F3B59" w:rsidP="006E5C41">
            <w:pPr>
              <w:pStyle w:val="TAC"/>
              <w:rPr>
                <w:sz w:val="16"/>
                <w:szCs w:val="16"/>
              </w:rPr>
            </w:pPr>
            <w:r>
              <w:rPr>
                <w:sz w:val="16"/>
                <w:szCs w:val="16"/>
              </w:rPr>
              <w:t>CP-213096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C7C88B9" w14:textId="222434F0" w:rsidR="003F3B59" w:rsidRDefault="003F3B59" w:rsidP="006E5C41">
            <w:pPr>
              <w:pStyle w:val="TAL"/>
            </w:pPr>
            <w:r>
              <w:t>0077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4095E5D7" w14:textId="0E560E17" w:rsidR="003F3B59" w:rsidRDefault="003F3B59"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19F51A1" w14:textId="1366356C" w:rsidR="003F3B59" w:rsidRDefault="003F3B59"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80B763C" w14:textId="7AA9A23E" w:rsidR="003F3B59" w:rsidRDefault="003F3B59" w:rsidP="006E5C41">
            <w:pPr>
              <w:pStyle w:val="TAL"/>
            </w:pPr>
            <w:r>
              <w:t>Update allowed access type for event report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AC3D974" w14:textId="51C34A09" w:rsidR="003F3B59" w:rsidRDefault="003F3B59" w:rsidP="006E5C41">
            <w:pPr>
              <w:pStyle w:val="TAL"/>
              <w:rPr>
                <w:noProof/>
              </w:rPr>
            </w:pPr>
            <w:r>
              <w:rPr>
                <w:noProof/>
              </w:rPr>
              <w:t>17.2.0</w:t>
            </w:r>
          </w:p>
        </w:tc>
      </w:tr>
      <w:tr w:rsidR="00F95784" w:rsidRPr="006B0D02" w14:paraId="091AB9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9176146" w14:textId="74C168C6" w:rsidR="00F95784" w:rsidRDefault="00F9578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0FB898F" w14:textId="15FA13FE" w:rsidR="00F95784" w:rsidRDefault="00F9578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CD8EAB2" w14:textId="3095A48F" w:rsidR="00F95784" w:rsidRDefault="00F95784" w:rsidP="006E5C41">
            <w:pPr>
              <w:pStyle w:val="TAC"/>
              <w:rPr>
                <w:sz w:val="16"/>
                <w:szCs w:val="16"/>
              </w:rPr>
            </w:pPr>
            <w:r>
              <w:rPr>
                <w:sz w:val="16"/>
                <w:szCs w:val="16"/>
              </w:rPr>
              <w:t>CP-220083</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8B08DE6" w14:textId="1A06EAD2" w:rsidR="00F95784" w:rsidRDefault="00F95784" w:rsidP="006E5C41">
            <w:pPr>
              <w:pStyle w:val="TAL"/>
            </w:pPr>
            <w:r>
              <w:t>0089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840854D" w14:textId="2B8AAA10" w:rsidR="00F95784" w:rsidRDefault="00F9578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E469F29" w14:textId="15E75250" w:rsidR="00F95784" w:rsidRDefault="00F95784"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654A69C" w14:textId="45ADA572" w:rsidR="00F95784" w:rsidRDefault="00F95784" w:rsidP="006E5C41">
            <w:pPr>
              <w:pStyle w:val="TAL"/>
            </w:pPr>
            <w:r>
              <w:t>Remove h-gmlc-address from LCS-MOLRArg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88889C9" w14:textId="395DE3A5" w:rsidR="00F95784" w:rsidRDefault="00F95784" w:rsidP="006E5C41">
            <w:pPr>
              <w:pStyle w:val="TAL"/>
              <w:rPr>
                <w:noProof/>
              </w:rPr>
            </w:pPr>
            <w:r>
              <w:rPr>
                <w:noProof/>
              </w:rPr>
              <w:t>17.3.0</w:t>
            </w:r>
          </w:p>
        </w:tc>
      </w:tr>
      <w:tr w:rsidR="00F95784" w:rsidRPr="006B0D02" w14:paraId="23EB129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86FAEDF" w14:textId="0C346267" w:rsidR="00F95784" w:rsidRDefault="00F9578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949BBE" w14:textId="50AFCA74" w:rsidR="00F95784" w:rsidRDefault="00F9578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327B63E" w14:textId="6D27B3D4" w:rsidR="00F95784" w:rsidRDefault="00F95784" w:rsidP="006E5C41">
            <w:pPr>
              <w:pStyle w:val="TAC"/>
              <w:rPr>
                <w:sz w:val="16"/>
                <w:szCs w:val="16"/>
              </w:rPr>
            </w:pPr>
            <w:r>
              <w:rPr>
                <w:sz w:val="16"/>
                <w:szCs w:val="16"/>
              </w:rPr>
              <w:t>CP-220083</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58749DC" w14:textId="48081248" w:rsidR="00F95784" w:rsidRDefault="00F95784" w:rsidP="006E5C41">
            <w:pPr>
              <w:pStyle w:val="TAL"/>
            </w:pPr>
            <w:r>
              <w:t>0092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02292E87" w14:textId="69A37E63" w:rsidR="00F95784" w:rsidRDefault="00F9578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0EAADF7" w14:textId="3D40F054" w:rsidR="00F95784" w:rsidRDefault="00F95784" w:rsidP="006E5C41">
            <w:pPr>
              <w:pStyle w:val="TAC"/>
              <w:rPr>
                <w:sz w:val="16"/>
                <w:szCs w:val="16"/>
              </w:rPr>
            </w:pPr>
            <w:r>
              <w:rPr>
                <w:sz w:val="16"/>
                <w:szCs w:val="16"/>
              </w:rPr>
              <w:t>A</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62083B2" w14:textId="52445ED1" w:rsidR="00F95784" w:rsidRDefault="00F95784" w:rsidP="006E5C41">
            <w:pPr>
              <w:pStyle w:val="TAL"/>
            </w:pPr>
            <w:r>
              <w:t>locationMethod in LCS-MOLRArg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8691F85" w14:textId="5B2BC772" w:rsidR="00F95784" w:rsidRDefault="00F95784" w:rsidP="006E5C41">
            <w:pPr>
              <w:pStyle w:val="TAL"/>
              <w:rPr>
                <w:noProof/>
              </w:rPr>
            </w:pPr>
            <w:r>
              <w:rPr>
                <w:noProof/>
              </w:rPr>
              <w:t>17.3.0</w:t>
            </w:r>
          </w:p>
        </w:tc>
      </w:tr>
      <w:tr w:rsidR="00103754" w:rsidRPr="006B0D02" w14:paraId="7C91DD9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EC08C3D" w14:textId="02EDC6AA" w:rsidR="00103754" w:rsidRDefault="00103754" w:rsidP="006E5C41">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BD0E683" w14:textId="76EB2A37" w:rsidR="00103754" w:rsidRDefault="00103754" w:rsidP="006E5C41">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8280E14" w14:textId="3B32C7C5" w:rsidR="00103754" w:rsidRDefault="00103754" w:rsidP="006E5C41">
            <w:pPr>
              <w:pStyle w:val="TAC"/>
              <w:rPr>
                <w:sz w:val="16"/>
                <w:szCs w:val="16"/>
              </w:rPr>
            </w:pPr>
            <w:r>
              <w:rPr>
                <w:sz w:val="16"/>
                <w:szCs w:val="16"/>
              </w:rPr>
              <w:t>CP-220034</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3B0CA9E" w14:textId="21E88522" w:rsidR="00103754" w:rsidRDefault="00103754" w:rsidP="006E5C41">
            <w:pPr>
              <w:pStyle w:val="TAL"/>
            </w:pPr>
            <w:r>
              <w:t>0078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059CF76" w14:textId="1E3E0C5F" w:rsidR="00103754" w:rsidRDefault="00103754" w:rsidP="006E5C41">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078C753" w14:textId="7A10C0A4" w:rsidR="00103754" w:rsidRDefault="00103754" w:rsidP="006E5C41">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4836C61" w14:textId="7FC0BA74" w:rsidR="00103754" w:rsidRDefault="00103754" w:rsidP="006E5C41">
            <w:pPr>
              <w:pStyle w:val="TAL"/>
            </w:pPr>
            <w:r>
              <w:t>Scheduled location time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0E1AC0A" w14:textId="6380FF4A" w:rsidR="00103754" w:rsidRDefault="00103754" w:rsidP="006E5C41">
            <w:pPr>
              <w:pStyle w:val="TAL"/>
              <w:rPr>
                <w:noProof/>
              </w:rPr>
            </w:pPr>
            <w:r>
              <w:rPr>
                <w:noProof/>
              </w:rPr>
              <w:t>17.3.0</w:t>
            </w:r>
          </w:p>
        </w:tc>
      </w:tr>
      <w:tr w:rsidR="008A09E8" w:rsidRPr="006B0D02" w14:paraId="05F83EFD"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3547857" w14:textId="1F951A52" w:rsidR="008A09E8" w:rsidRDefault="008A09E8" w:rsidP="008A09E8">
            <w:pPr>
              <w:pStyle w:val="TAL"/>
            </w:pPr>
            <w:r>
              <w:t>2022-03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A99796B" w14:textId="361F8E49" w:rsidR="008A09E8" w:rsidRDefault="008A09E8" w:rsidP="008A09E8">
            <w:pPr>
              <w:pStyle w:val="TAC"/>
              <w:rPr>
                <w:sz w:val="16"/>
                <w:szCs w:val="16"/>
              </w:rPr>
            </w:pPr>
            <w:r>
              <w:rPr>
                <w:sz w:val="16"/>
                <w:szCs w:val="16"/>
              </w:rPr>
              <w:t>CT#95e</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CD3F995" w14:textId="0903DCB6" w:rsidR="008A09E8" w:rsidRDefault="008A09E8" w:rsidP="008A09E8">
            <w:pPr>
              <w:pStyle w:val="TAC"/>
              <w:rPr>
                <w:sz w:val="16"/>
                <w:szCs w:val="16"/>
              </w:rPr>
            </w:pPr>
            <w:r>
              <w:rPr>
                <w:sz w:val="16"/>
                <w:szCs w:val="16"/>
              </w:rPr>
              <w:t>CP-220034</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B1A7856" w14:textId="6DD4C784" w:rsidR="008A09E8" w:rsidRDefault="008A09E8" w:rsidP="008A09E8">
            <w:pPr>
              <w:pStyle w:val="TAL"/>
            </w:pPr>
            <w:r>
              <w:t>0093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1873F5B" w14:textId="1CFD7601" w:rsidR="008A09E8" w:rsidRDefault="008A09E8" w:rsidP="008A09E8">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963DCF" w14:textId="48D66F1B" w:rsidR="008A09E8" w:rsidRDefault="008A09E8"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7ACDE711" w14:textId="45EFCEF3" w:rsidR="008A09E8" w:rsidRDefault="008A09E8" w:rsidP="008A09E8">
            <w:pPr>
              <w:pStyle w:val="TAL"/>
            </w:pPr>
            <w:r>
              <w:t>Add scheduled location time in LCS-MOLRArg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8267235" w14:textId="760A841D" w:rsidR="008A09E8" w:rsidRDefault="008A09E8" w:rsidP="008A09E8">
            <w:pPr>
              <w:pStyle w:val="TAL"/>
              <w:rPr>
                <w:noProof/>
              </w:rPr>
            </w:pPr>
            <w:r>
              <w:rPr>
                <w:noProof/>
              </w:rPr>
              <w:t>17.3.0</w:t>
            </w:r>
          </w:p>
        </w:tc>
      </w:tr>
      <w:tr w:rsidR="001C42E9" w:rsidRPr="006B0D02" w14:paraId="2BE34BE0"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B3F0A9C" w14:textId="3607F8C8" w:rsidR="001C42E9" w:rsidRDefault="001C42E9" w:rsidP="008A09E8">
            <w:pPr>
              <w:pStyle w:val="TAL"/>
            </w:pPr>
            <w:r>
              <w:t>2023-06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C86EC9F" w14:textId="162783FB" w:rsidR="001C42E9" w:rsidRDefault="001C42E9" w:rsidP="008A09E8">
            <w:pPr>
              <w:pStyle w:val="TAC"/>
              <w:rPr>
                <w:sz w:val="16"/>
                <w:szCs w:val="16"/>
              </w:rPr>
            </w:pPr>
            <w:r>
              <w:rPr>
                <w:sz w:val="16"/>
                <w:szCs w:val="16"/>
              </w:rPr>
              <w:t>CT#100</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F30639C" w14:textId="35F9243A" w:rsidR="001C42E9" w:rsidRDefault="001C42E9" w:rsidP="008A09E8">
            <w:pPr>
              <w:pStyle w:val="TAC"/>
              <w:rPr>
                <w:sz w:val="16"/>
                <w:szCs w:val="16"/>
              </w:rPr>
            </w:pPr>
            <w:r>
              <w:rPr>
                <w:sz w:val="16"/>
                <w:szCs w:val="16"/>
              </w:rPr>
              <w:t>CP-221031</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E6A14F7" w14:textId="29B2F735" w:rsidR="001C42E9" w:rsidRDefault="001C42E9" w:rsidP="008A09E8">
            <w:pPr>
              <w:pStyle w:val="TAL"/>
            </w:pPr>
            <w:r>
              <w:t>0095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6B31188" w14:textId="2A214C1F" w:rsidR="001C42E9" w:rsidRDefault="001C42E9" w:rsidP="008A09E8">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B48B62" w14:textId="664748F6" w:rsidR="001C42E9" w:rsidRDefault="001C42E9"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F542DE7" w14:textId="05732EA7" w:rsidR="001C42E9" w:rsidRDefault="001C42E9" w:rsidP="008A09E8">
            <w:pPr>
              <w:pStyle w:val="TAL"/>
            </w:pPr>
            <w:r>
              <w:t>Support of Event Report Allowed Area</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0B71E823" w14:textId="7B9CFB58" w:rsidR="001C42E9" w:rsidRDefault="001C42E9" w:rsidP="008A09E8">
            <w:pPr>
              <w:pStyle w:val="TAL"/>
              <w:rPr>
                <w:noProof/>
              </w:rPr>
            </w:pPr>
            <w:r>
              <w:rPr>
                <w:noProof/>
              </w:rPr>
              <w:t>18.0.0</w:t>
            </w:r>
          </w:p>
        </w:tc>
      </w:tr>
      <w:tr w:rsidR="00F121F8" w:rsidRPr="006B0D02" w14:paraId="3042DF6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55CD63D9" w14:textId="6F502EAE" w:rsidR="00F121F8" w:rsidRDefault="00F121F8" w:rsidP="008A09E8">
            <w:pPr>
              <w:pStyle w:val="TAL"/>
            </w:pPr>
            <w:r>
              <w:t>2023-09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37C524D" w14:textId="56054AAE" w:rsidR="00F121F8" w:rsidRDefault="00F121F8" w:rsidP="008A09E8">
            <w:pPr>
              <w:pStyle w:val="TAC"/>
              <w:rPr>
                <w:sz w:val="16"/>
                <w:szCs w:val="16"/>
              </w:rPr>
            </w:pPr>
            <w:r>
              <w:rPr>
                <w:sz w:val="16"/>
                <w:szCs w:val="16"/>
              </w:rPr>
              <w:t>CT#101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36E1EFB" w14:textId="333AF281" w:rsidR="00F121F8" w:rsidRDefault="00F121F8" w:rsidP="008A09E8">
            <w:pPr>
              <w:pStyle w:val="TAC"/>
              <w:rPr>
                <w:sz w:val="16"/>
                <w:szCs w:val="16"/>
              </w:rPr>
            </w:pPr>
            <w:r>
              <w:rPr>
                <w:sz w:val="16"/>
                <w:szCs w:val="16"/>
              </w:rPr>
              <w:t>CP-222025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2A72FD8" w14:textId="1B9C5227" w:rsidR="00F121F8" w:rsidRDefault="00F121F8" w:rsidP="008A09E8">
            <w:pPr>
              <w:pStyle w:val="TAL"/>
            </w:pPr>
            <w:r>
              <w:t>0101</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2E32ED5" w14:textId="774E7B27" w:rsidR="00F121F8" w:rsidRDefault="00F121F8" w:rsidP="008A09E8">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0889884" w14:textId="1C7D1B33" w:rsidR="00F121F8" w:rsidRDefault="00F121F8" w:rsidP="008A09E8">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34FE974" w14:textId="580BB320" w:rsidR="00F121F8" w:rsidRDefault="00F121F8" w:rsidP="008A09E8">
            <w:pPr>
              <w:pStyle w:val="TAL"/>
            </w:pPr>
            <w:r>
              <w:t>Support of PRU Association and Disassociation procedures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BBBD764" w14:textId="265CDA26" w:rsidR="00F121F8" w:rsidRDefault="00F121F8" w:rsidP="008A09E8">
            <w:pPr>
              <w:pStyle w:val="TAL"/>
              <w:rPr>
                <w:noProof/>
              </w:rPr>
            </w:pPr>
            <w:r>
              <w:rPr>
                <w:noProof/>
              </w:rPr>
              <w:t>18.1.0</w:t>
            </w:r>
          </w:p>
        </w:tc>
      </w:tr>
      <w:tr w:rsidR="00BD6650" w:rsidRPr="006B0D02" w14:paraId="2D57DD8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FC0B79E" w14:textId="1EDB73A5" w:rsidR="00BD6650" w:rsidRDefault="00BD6650" w:rsidP="008A09E8">
            <w:pPr>
              <w:pStyle w:val="TAL"/>
            </w:pPr>
            <w:r>
              <w:t>2023-09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F50EBAF" w14:textId="63F0395C" w:rsidR="00BD6650" w:rsidRDefault="00BD6650" w:rsidP="008A09E8">
            <w:pPr>
              <w:pStyle w:val="TAC"/>
              <w:rPr>
                <w:sz w:val="16"/>
                <w:szCs w:val="16"/>
              </w:rPr>
            </w:pPr>
            <w:r>
              <w:rPr>
                <w:sz w:val="16"/>
                <w:szCs w:val="16"/>
              </w:rPr>
              <w:t>CT#101</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E6E76C3" w14:textId="256C0BC1" w:rsidR="00BD6650" w:rsidRDefault="00BD6650" w:rsidP="008A09E8">
            <w:pPr>
              <w:pStyle w:val="TAC"/>
              <w:rPr>
                <w:sz w:val="16"/>
                <w:szCs w:val="16"/>
              </w:rPr>
            </w:pPr>
            <w:r>
              <w:rPr>
                <w:sz w:val="16"/>
                <w:szCs w:val="16"/>
              </w:rPr>
              <w:t>CP-222058</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ECED6AF" w14:textId="5F5C141B" w:rsidR="00BD6650" w:rsidRDefault="00BD6650" w:rsidP="008A09E8">
            <w:pPr>
              <w:pStyle w:val="TAL"/>
            </w:pPr>
            <w:r>
              <w:t>0100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00EA1C3" w14:textId="3C0B2C4D" w:rsidR="00BD6650" w:rsidRDefault="00BD6650" w:rsidP="008A09E8">
            <w:pPr>
              <w:pStyle w:val="TAR"/>
              <w:rPr>
                <w:sz w:val="16"/>
                <w:szCs w:val="16"/>
              </w:rPr>
            </w:pPr>
            <w:r>
              <w:rPr>
                <w:sz w:val="16"/>
                <w:szCs w:val="16"/>
              </w:rPr>
              <w: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C60736E" w14:textId="47551EC1" w:rsidR="00BD6650" w:rsidRDefault="00BD6650" w:rsidP="008A09E8">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B3928A3" w14:textId="698AAACF" w:rsidR="00BD6650" w:rsidRDefault="00BD6650" w:rsidP="008A09E8">
            <w:pPr>
              <w:pStyle w:val="TAL"/>
            </w:pPr>
            <w:r>
              <w:t>ASN.1 module version update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AD8E1B6" w14:textId="3F524FE4" w:rsidR="00BD6650" w:rsidRDefault="00BD6650" w:rsidP="008A09E8">
            <w:pPr>
              <w:pStyle w:val="TAL"/>
              <w:rPr>
                <w:noProof/>
              </w:rPr>
            </w:pPr>
            <w:r>
              <w:rPr>
                <w:noProof/>
              </w:rPr>
              <w:t>18.1.0</w:t>
            </w:r>
          </w:p>
        </w:tc>
      </w:tr>
      <w:tr w:rsidR="00666C74" w:rsidRPr="006B0D02" w14:paraId="276F12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28BCF5A" w14:textId="291A3B2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89E772D" w14:textId="200FC55D"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24EDE21" w14:textId="63B74B30"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6AC573B" w14:textId="345DDAAD" w:rsidR="00666C74" w:rsidRDefault="00666C74" w:rsidP="00666C74">
            <w:pPr>
              <w:pStyle w:val="TAL"/>
            </w:pPr>
            <w:r>
              <w:t>0102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C9B3199" w14:textId="23E87178"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8CA9925" w14:textId="576A8923"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F61DCE9" w14:textId="1541C3E8" w:rsidR="00666C74" w:rsidRDefault="00666C74" w:rsidP="00666C74">
            <w:pPr>
              <w:pStyle w:val="TAL"/>
            </w:pPr>
            <w:r w:rsidRPr="00DF0EDD">
              <w:t>Add PRU state in the association procedure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864A086" w14:textId="1612218E" w:rsidR="00666C74" w:rsidRDefault="00666C74" w:rsidP="00666C74">
            <w:pPr>
              <w:pStyle w:val="TAL"/>
              <w:rPr>
                <w:noProof/>
              </w:rPr>
            </w:pPr>
            <w:r>
              <w:rPr>
                <w:noProof/>
              </w:rPr>
              <w:t>18.2.0</w:t>
            </w:r>
          </w:p>
        </w:tc>
      </w:tr>
      <w:tr w:rsidR="00666C74" w:rsidRPr="006B0D02" w14:paraId="2E99D06F"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21194B3" w14:textId="0797FE1C"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78271EB" w14:textId="6CFC24E7"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2590483" w14:textId="09CC4F27"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C0EDBA6" w14:textId="1E3F768F" w:rsidR="00666C74" w:rsidRDefault="00666C74" w:rsidP="00666C74">
            <w:pPr>
              <w:pStyle w:val="TAL"/>
            </w:pPr>
            <w:r>
              <w:t>0103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10D42C6" w14:textId="500395F0"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4C78D1C" w14:textId="515534F7"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67D234C" w14:textId="4A7BA8F5" w:rsidR="00666C74" w:rsidRPr="00DF0EDD" w:rsidRDefault="00666C74" w:rsidP="00666C74">
            <w:pPr>
              <w:pStyle w:val="TAL"/>
            </w:pPr>
            <w:r w:rsidRPr="0066718F">
              <w:t>Add reporting Indication in LCS-PeriodicTriggeredInvokeArg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9BFCFF5" w14:textId="3994F924" w:rsidR="00666C74" w:rsidRDefault="00666C74" w:rsidP="00666C74">
            <w:pPr>
              <w:pStyle w:val="TAL"/>
              <w:rPr>
                <w:noProof/>
              </w:rPr>
            </w:pPr>
            <w:r w:rsidRPr="00EB7D34">
              <w:rPr>
                <w:noProof/>
              </w:rPr>
              <w:t>18.2.0</w:t>
            </w:r>
          </w:p>
        </w:tc>
      </w:tr>
      <w:tr w:rsidR="00666C74" w:rsidRPr="006B0D02" w14:paraId="6FB7A16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5C3F1FA" w14:textId="20209C9E"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7926FDBA" w14:textId="1E25260D"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7E0B6CA" w14:textId="7E052F0E"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2D144B7" w14:textId="2EFFF86C" w:rsidR="00666C74" w:rsidRDefault="00666C74" w:rsidP="00666C74">
            <w:pPr>
              <w:pStyle w:val="TAL"/>
            </w:pPr>
            <w:r>
              <w:t>0105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145F873" w14:textId="77777777" w:rsidR="00666C74" w:rsidRDefault="00666C74" w:rsidP="00666C7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45910B2" w14:textId="2ECCFB40" w:rsidR="00666C74" w:rsidRDefault="00666C74" w:rsidP="00666C7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E249FE" w14:textId="739C6E81" w:rsidR="00666C74" w:rsidRPr="0066718F" w:rsidRDefault="00666C74" w:rsidP="00666C74">
            <w:pPr>
              <w:pStyle w:val="TAL"/>
            </w:pPr>
            <w:r w:rsidRPr="00960529">
              <w:t>Support of Multiple PRU Update Triggers</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F3D5A21" w14:textId="2326A5C2" w:rsidR="00666C74" w:rsidRDefault="00666C74" w:rsidP="00666C74">
            <w:pPr>
              <w:pStyle w:val="TAL"/>
              <w:rPr>
                <w:noProof/>
              </w:rPr>
            </w:pPr>
            <w:r w:rsidRPr="00EB7D34">
              <w:rPr>
                <w:noProof/>
              </w:rPr>
              <w:t>18.2.0</w:t>
            </w:r>
          </w:p>
        </w:tc>
      </w:tr>
      <w:tr w:rsidR="00666C74" w:rsidRPr="006B0D02" w14:paraId="2D1F3A72"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C27D274" w14:textId="12319399"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2EC187EE" w14:textId="12F80404"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1887C7E" w14:textId="27EB2C84" w:rsidR="00666C74" w:rsidRDefault="00666C74" w:rsidP="00666C74">
            <w:pPr>
              <w:pStyle w:val="TAC"/>
              <w:rPr>
                <w:sz w:val="16"/>
                <w:szCs w:val="16"/>
              </w:rPr>
            </w:pPr>
            <w:r>
              <w:rPr>
                <w:sz w:val="16"/>
                <w:szCs w:val="16"/>
              </w:rPr>
              <w:t>CP-233050</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C1CCF1A" w14:textId="128E3057" w:rsidR="00666C74" w:rsidRDefault="00666C74" w:rsidP="00666C74">
            <w:pPr>
              <w:pStyle w:val="TAL"/>
            </w:pPr>
            <w:r>
              <w:t>0107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784216C5" w14:textId="45536D97" w:rsidR="00666C74" w:rsidRDefault="00666C74" w:rsidP="00666C7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708D5D" w14:textId="1E33C54C"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AEBDDC2" w14:textId="3BC7AC5F" w:rsidR="00666C74" w:rsidRPr="00960529" w:rsidRDefault="00666C74" w:rsidP="00666C74">
            <w:pPr>
              <w:pStyle w:val="TAL"/>
            </w:pPr>
            <w:r w:rsidRPr="00150D44">
              <w:t>Addition of the LCS-SLMOLR</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75A7456C" w14:textId="1CB1C87D" w:rsidR="00666C74" w:rsidRDefault="00666C74" w:rsidP="00666C74">
            <w:pPr>
              <w:pStyle w:val="TAL"/>
              <w:rPr>
                <w:noProof/>
              </w:rPr>
            </w:pPr>
            <w:r w:rsidRPr="00EB7D34">
              <w:rPr>
                <w:noProof/>
              </w:rPr>
              <w:t>18.2.0</w:t>
            </w:r>
          </w:p>
        </w:tc>
      </w:tr>
      <w:tr w:rsidR="00666C74" w:rsidRPr="006B0D02" w14:paraId="1D165244"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32F7FBB" w14:textId="4FBEC01B"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0440134" w14:textId="63DC9D8E"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BEEDA52" w14:textId="04178452"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353A38A2" w14:textId="055AB0B6" w:rsidR="00666C74" w:rsidRDefault="00666C74" w:rsidP="00666C74">
            <w:pPr>
              <w:pStyle w:val="TAL"/>
            </w:pPr>
            <w:r>
              <w:t>0108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59B6536" w14:textId="4BA3B0D2"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586919A" w14:textId="797096D9"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168C7147" w14:textId="2D4E7D71" w:rsidR="00666C74" w:rsidRPr="00150D44" w:rsidRDefault="00666C74" w:rsidP="00666C74">
            <w:pPr>
              <w:pStyle w:val="TAL"/>
            </w:pPr>
            <w:r w:rsidRPr="00335BFC">
              <w:t>Update of the LCS-PeriodicTriggeredInvokeArg</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24E26A57" w14:textId="6B65220C" w:rsidR="00666C74" w:rsidRDefault="00666C74" w:rsidP="00666C74">
            <w:pPr>
              <w:pStyle w:val="TAL"/>
              <w:rPr>
                <w:noProof/>
              </w:rPr>
            </w:pPr>
            <w:r w:rsidRPr="00EB7D34">
              <w:rPr>
                <w:noProof/>
              </w:rPr>
              <w:t>18.2.0</w:t>
            </w:r>
          </w:p>
        </w:tc>
      </w:tr>
      <w:tr w:rsidR="00666C74" w:rsidRPr="006B0D02" w14:paraId="213ECF2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3E746914" w14:textId="219530F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12EFF125" w14:textId="73837E04"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1A02D9DB" w14:textId="153BF264"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7A6C6FFC" w14:textId="3C2EB886" w:rsidR="00666C74" w:rsidRDefault="00666C74" w:rsidP="00666C74">
            <w:pPr>
              <w:pStyle w:val="TAL"/>
            </w:pPr>
            <w:r>
              <w:t>0109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D11170D" w14:textId="4B7AB4EA"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3AE14FC" w14:textId="47F0C8D2"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4867B10F" w14:textId="31B3EB66" w:rsidR="00666C74" w:rsidRPr="00335BFC" w:rsidRDefault="00666C74" w:rsidP="00666C74">
            <w:pPr>
              <w:pStyle w:val="TAL"/>
            </w:pPr>
            <w:r w:rsidRPr="00726BAB">
              <w:t>Support of cumulative event report</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00580D" w14:textId="21D820DF" w:rsidR="00666C74" w:rsidRDefault="00666C74" w:rsidP="00666C74">
            <w:pPr>
              <w:pStyle w:val="TAL"/>
              <w:rPr>
                <w:noProof/>
              </w:rPr>
            </w:pPr>
            <w:r w:rsidRPr="00EB7D34">
              <w:rPr>
                <w:noProof/>
              </w:rPr>
              <w:t>18.2.0</w:t>
            </w:r>
          </w:p>
        </w:tc>
      </w:tr>
      <w:tr w:rsidR="00666C74" w:rsidRPr="006B0D02" w14:paraId="5F6BB896"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6135CD0" w14:textId="168651F2" w:rsidR="00666C74" w:rsidRDefault="00666C74" w:rsidP="00666C74">
            <w:pPr>
              <w:pStyle w:val="TAL"/>
            </w:pPr>
            <w:r>
              <w:t>2023-12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FDC663C" w14:textId="3A02795F" w:rsidR="00666C74" w:rsidRDefault="00666C74" w:rsidP="00666C74">
            <w:pPr>
              <w:pStyle w:val="TAC"/>
              <w:rPr>
                <w:sz w:val="16"/>
                <w:szCs w:val="16"/>
              </w:rPr>
            </w:pPr>
            <w:r>
              <w:rPr>
                <w:sz w:val="16"/>
                <w:szCs w:val="16"/>
              </w:rPr>
              <w:t>CT#102</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754B015B" w14:textId="37CEAD70" w:rsidR="00666C74" w:rsidRDefault="00666C74" w:rsidP="00666C74">
            <w:pPr>
              <w:pStyle w:val="TAC"/>
              <w:rPr>
                <w:sz w:val="16"/>
                <w:szCs w:val="16"/>
              </w:rPr>
            </w:pPr>
            <w:r>
              <w:rPr>
                <w:sz w:val="16"/>
                <w:szCs w:val="16"/>
              </w:rPr>
              <w:t>CP-233037</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980001C" w14:textId="6D9B6FDB" w:rsidR="00666C74" w:rsidRDefault="00666C74" w:rsidP="00666C74">
            <w:pPr>
              <w:pStyle w:val="TAL"/>
            </w:pPr>
            <w:r>
              <w:t>0110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E911C59" w14:textId="470E05B6" w:rsidR="00666C74" w:rsidRDefault="00666C7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F94492" w14:textId="6896C454" w:rsidR="00666C74" w:rsidRDefault="00666C74" w:rsidP="00666C7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8C85E65" w14:textId="4F0E570D" w:rsidR="00666C74" w:rsidRPr="00726BAB" w:rsidRDefault="00666C74" w:rsidP="00666C74">
            <w:pPr>
              <w:pStyle w:val="TAL"/>
            </w:pPr>
            <w:r w:rsidRPr="00D774C6">
              <w:t>Support of user plane positioning between UE and AF</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9DA1BDD" w14:textId="7B71BDE2" w:rsidR="00666C74" w:rsidRDefault="00666C74" w:rsidP="00666C74">
            <w:pPr>
              <w:pStyle w:val="TAL"/>
              <w:rPr>
                <w:noProof/>
              </w:rPr>
            </w:pPr>
            <w:r w:rsidRPr="00EB7D34">
              <w:rPr>
                <w:noProof/>
              </w:rPr>
              <w:t>18.2.0</w:t>
            </w:r>
          </w:p>
        </w:tc>
      </w:tr>
      <w:tr w:rsidR="00F96794" w:rsidRPr="006B0D02" w14:paraId="0CF26C89"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05F433C" w14:textId="56E94830" w:rsidR="00F96794" w:rsidRDefault="00F96794" w:rsidP="00666C7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1A30AD2" w14:textId="0A00025C" w:rsidR="00F96794" w:rsidRDefault="00F96794" w:rsidP="00666C7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6E2F2B4" w14:textId="44726D2F" w:rsidR="00F96794" w:rsidRDefault="00F96794" w:rsidP="00666C74">
            <w:pPr>
              <w:pStyle w:val="TAC"/>
              <w:rPr>
                <w:sz w:val="16"/>
                <w:szCs w:val="16"/>
              </w:rPr>
            </w:pPr>
            <w:r>
              <w:rPr>
                <w:sz w:val="16"/>
                <w:szCs w:val="16"/>
              </w:rPr>
              <w:t>CP-240030</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B85CA1E" w14:textId="22363EC2" w:rsidR="00F96794" w:rsidRDefault="00F96794" w:rsidP="00666C74">
            <w:pPr>
              <w:pStyle w:val="TAL"/>
            </w:pPr>
            <w:r>
              <w:t>0112</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6A7BBDD" w14:textId="0D8C721D" w:rsidR="00F96794" w:rsidRDefault="00F96794" w:rsidP="00666C7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BDED464" w14:textId="53676AE0" w:rsidR="00F96794" w:rsidRDefault="00F96794" w:rsidP="00666C7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E86E8A2" w14:textId="774F3F92" w:rsidR="00F96794" w:rsidRPr="00D774C6" w:rsidRDefault="00F96794" w:rsidP="00666C74">
            <w:pPr>
              <w:pStyle w:val="TAL"/>
            </w:pPr>
            <w:r w:rsidRPr="00F96794">
              <w:t>Support of area usage indication</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8973C55" w14:textId="76A84EE2" w:rsidR="00F96794" w:rsidRPr="00EB7D34" w:rsidRDefault="00F96794" w:rsidP="00666C74">
            <w:pPr>
              <w:pStyle w:val="TAL"/>
              <w:rPr>
                <w:noProof/>
              </w:rPr>
            </w:pPr>
            <w:r>
              <w:rPr>
                <w:noProof/>
              </w:rPr>
              <w:t>18.3.0</w:t>
            </w:r>
          </w:p>
        </w:tc>
      </w:tr>
      <w:tr w:rsidR="00F96794" w:rsidRPr="006B0D02" w14:paraId="14778D7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45905797" w14:textId="10B3EC7B"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D7D23DB" w14:textId="6183F409"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4D566E4" w14:textId="76EF513D" w:rsidR="00F96794" w:rsidRDefault="00F96794"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19D92CF8" w14:textId="1A213E8A" w:rsidR="00F96794" w:rsidRDefault="00F96794" w:rsidP="00F96794">
            <w:pPr>
              <w:pStyle w:val="TAL"/>
            </w:pPr>
            <w:r>
              <w:t>0113</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B9EEE66" w14:textId="19ACB0DA" w:rsidR="00F96794" w:rsidRDefault="00F96794" w:rsidP="00F9679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B2CA3C2" w14:textId="6AEDE0B3" w:rsidR="00F96794" w:rsidRDefault="00F96794"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A93281C" w14:textId="695C8167" w:rsidR="00F96794" w:rsidRPr="00D774C6" w:rsidRDefault="00F96794" w:rsidP="00F96794">
            <w:pPr>
              <w:pStyle w:val="TAL"/>
            </w:pPr>
            <w:r w:rsidRPr="00F96794">
              <w:t>Resolve the EN for SL-MO-LR message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5A76A3D2" w14:textId="71EA95FB" w:rsidR="00F96794" w:rsidRPr="00EB7D34" w:rsidRDefault="00F96794" w:rsidP="00F96794">
            <w:pPr>
              <w:pStyle w:val="TAL"/>
              <w:rPr>
                <w:noProof/>
              </w:rPr>
            </w:pPr>
            <w:r w:rsidRPr="002466D4">
              <w:rPr>
                <w:noProof/>
              </w:rPr>
              <w:t>18.3.0</w:t>
            </w:r>
          </w:p>
        </w:tc>
      </w:tr>
      <w:tr w:rsidR="00F96794" w:rsidRPr="006B0D02" w14:paraId="27B0666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554D613" w14:textId="1E35F6CE"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2A58EB7" w14:textId="174A0824"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460C6F8" w14:textId="635696F6" w:rsidR="00F96794" w:rsidRDefault="00752BE2"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FBDCC53" w14:textId="315C19F2" w:rsidR="00F96794" w:rsidRDefault="00752BE2" w:rsidP="00F96794">
            <w:pPr>
              <w:pStyle w:val="TAL"/>
            </w:pPr>
            <w:r>
              <w:t>0114</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F54476C" w14:textId="77777777" w:rsidR="00F96794" w:rsidRDefault="00F96794" w:rsidP="00F96794">
            <w:pPr>
              <w:pStyle w:val="TAR"/>
              <w:rPr>
                <w:sz w:val="16"/>
                <w:szCs w:val="16"/>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F44C7B5" w14:textId="41FA2581" w:rsidR="00F96794" w:rsidRDefault="00752BE2"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CAE63EB" w14:textId="0AAB2202" w:rsidR="00F96794" w:rsidRPr="00D774C6" w:rsidRDefault="00752BE2" w:rsidP="00F96794">
            <w:pPr>
              <w:pStyle w:val="TAL"/>
            </w:pPr>
            <w:r w:rsidRPr="00752BE2">
              <w:t>Application Layer Id Data Type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193BD6E9" w14:textId="4F88A908" w:rsidR="00F96794" w:rsidRPr="00EB7D34" w:rsidRDefault="00F96794" w:rsidP="00F96794">
            <w:pPr>
              <w:pStyle w:val="TAL"/>
              <w:rPr>
                <w:noProof/>
              </w:rPr>
            </w:pPr>
            <w:r w:rsidRPr="002466D4">
              <w:rPr>
                <w:noProof/>
              </w:rPr>
              <w:t>18.3.0</w:t>
            </w:r>
          </w:p>
        </w:tc>
      </w:tr>
      <w:tr w:rsidR="00F96794" w:rsidRPr="006B0D02" w14:paraId="6F74C77E"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6A2324F1" w14:textId="0E27159D" w:rsidR="00F96794" w:rsidRDefault="00F96794" w:rsidP="00F96794">
            <w:pPr>
              <w:pStyle w:val="TAL"/>
            </w:pPr>
            <w:r>
              <w:t>2024-03</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614D2265" w14:textId="0C74D4EC" w:rsidR="00F96794" w:rsidRDefault="00F96794" w:rsidP="00F96794">
            <w:pPr>
              <w:pStyle w:val="TAC"/>
              <w:rPr>
                <w:sz w:val="16"/>
                <w:szCs w:val="16"/>
              </w:rPr>
            </w:pPr>
            <w:r>
              <w:rPr>
                <w:sz w:val="16"/>
                <w:szCs w:val="16"/>
              </w:rPr>
              <w:t>CT#103</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672D5C4C" w14:textId="1BDE38FF" w:rsidR="00F96794" w:rsidRDefault="00FF4D5F" w:rsidP="00F96794">
            <w:pPr>
              <w:pStyle w:val="TAC"/>
              <w:rPr>
                <w:sz w:val="16"/>
                <w:szCs w:val="16"/>
              </w:rPr>
            </w:pPr>
            <w:r>
              <w:rPr>
                <w:sz w:val="16"/>
                <w:szCs w:val="16"/>
              </w:rPr>
              <w:t>CP-240045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523AC71F" w14:textId="505B44F1" w:rsidR="00F96794" w:rsidRDefault="00FF4D5F" w:rsidP="00F96794">
            <w:pPr>
              <w:pStyle w:val="TAL"/>
            </w:pPr>
            <w:r>
              <w:t>0115</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3F5BF3D" w14:textId="550BBE62" w:rsidR="00F96794" w:rsidRDefault="00FF4D5F" w:rsidP="00F9679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B64BDE" w14:textId="7B34B8B6" w:rsidR="00F96794" w:rsidRDefault="00FF4D5F" w:rsidP="00F96794">
            <w:pPr>
              <w:pStyle w:val="TAC"/>
              <w:rPr>
                <w:sz w:val="16"/>
                <w:szCs w:val="16"/>
              </w:rPr>
            </w:pPr>
            <w:r>
              <w:rPr>
                <w:sz w:val="16"/>
                <w:szCs w:val="16"/>
              </w:rPr>
              <w:t>B</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D897324" w14:textId="5FE8861B" w:rsidR="00F96794" w:rsidRPr="00D774C6" w:rsidRDefault="00FF4D5F" w:rsidP="00F96794">
            <w:pPr>
              <w:pStyle w:val="TAL"/>
            </w:pPr>
            <w:r w:rsidRPr="00FF4D5F">
              <w:t>Addition of the supplementary message for ranging_SL</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D1310B5" w14:textId="48C972A5" w:rsidR="00F96794" w:rsidRPr="00EB7D34" w:rsidRDefault="00F96794" w:rsidP="00F96794">
            <w:pPr>
              <w:pStyle w:val="TAL"/>
              <w:rPr>
                <w:noProof/>
              </w:rPr>
            </w:pPr>
            <w:r w:rsidRPr="002466D4">
              <w:rPr>
                <w:noProof/>
              </w:rPr>
              <w:t>18.3.0</w:t>
            </w:r>
          </w:p>
        </w:tc>
      </w:tr>
      <w:tr w:rsidR="00E50749" w:rsidRPr="006B0D02" w14:paraId="2DC2B11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BD3A763" w14:textId="23A423A3" w:rsidR="00E50749" w:rsidRDefault="00E50749" w:rsidP="00E50749">
            <w:pPr>
              <w:pStyle w:val="TAL"/>
            </w:pPr>
            <w:r>
              <w:t>2024-06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51C942AD" w14:textId="6AF7FA28" w:rsidR="00E50749" w:rsidRDefault="00E50749" w:rsidP="00E50749">
            <w:pPr>
              <w:pStyle w:val="TAC"/>
              <w:rPr>
                <w:sz w:val="16"/>
                <w:szCs w:val="16"/>
              </w:rPr>
            </w:pPr>
            <w:r>
              <w:rPr>
                <w:sz w:val="16"/>
                <w:szCs w:val="16"/>
              </w:rPr>
              <w:t>CT#104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310FCC27" w14:textId="4644B77C" w:rsidR="00E50749" w:rsidRDefault="00E50749" w:rsidP="00E50749">
            <w:pPr>
              <w:pStyle w:val="TAC"/>
              <w:rPr>
                <w:sz w:val="16"/>
                <w:szCs w:val="16"/>
              </w:rPr>
            </w:pPr>
            <w:r>
              <w:rPr>
                <w:sz w:val="16"/>
                <w:szCs w:val="16"/>
              </w:rPr>
              <w:t>CP-241045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4617BDD3" w14:textId="392F516D" w:rsidR="00E50749" w:rsidRDefault="00E50749" w:rsidP="00E50749">
            <w:pPr>
              <w:pStyle w:val="TAL"/>
            </w:pPr>
            <w:r>
              <w:t>0116</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17DA1056" w14:textId="32D4114A" w:rsidR="00E50749" w:rsidRDefault="00E50749" w:rsidP="00E50749">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B16E10" w14:textId="0AA288AA" w:rsidR="00E50749" w:rsidRDefault="00E50749" w:rsidP="00E50749">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68D825D7" w14:textId="5A3BEA11" w:rsidR="00E50749" w:rsidRPr="00C90095" w:rsidRDefault="00E50749" w:rsidP="00E50749">
            <w:pPr>
              <w:pStyle w:val="TAL"/>
            </w:pPr>
            <w:r w:rsidRPr="00DD6AE8">
              <w:t>Resolve the EN on describing the relativeLocation and rangeDirection</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73094A1" w14:textId="345ACBDA" w:rsidR="00E50749" w:rsidRDefault="00E50749" w:rsidP="00E50749">
            <w:pPr>
              <w:pStyle w:val="TAL"/>
              <w:rPr>
                <w:noProof/>
              </w:rPr>
            </w:pPr>
            <w:r w:rsidRPr="00137D1C">
              <w:rPr>
                <w:noProof/>
              </w:rPr>
              <w:t>18.4.0</w:t>
            </w:r>
          </w:p>
        </w:tc>
      </w:tr>
      <w:tr w:rsidR="00E50749" w:rsidRPr="006B0D02" w14:paraId="61AB3A23"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415A17A" w14:textId="553FD9B3" w:rsidR="00E50749" w:rsidRDefault="00E50749" w:rsidP="00E50749">
            <w:pPr>
              <w:pStyle w:val="TAL"/>
            </w:pPr>
            <w:r>
              <w:t>2024-06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4CE06F0E" w14:textId="0D8F9713" w:rsidR="00E50749" w:rsidRDefault="00E50749" w:rsidP="00E50749">
            <w:pPr>
              <w:pStyle w:val="TAC"/>
              <w:rPr>
                <w:sz w:val="16"/>
                <w:szCs w:val="16"/>
              </w:rPr>
            </w:pPr>
            <w:r>
              <w:rPr>
                <w:sz w:val="16"/>
                <w:szCs w:val="16"/>
              </w:rPr>
              <w:t>CT#104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9114C98" w14:textId="58A36EB8" w:rsidR="00E50749" w:rsidRDefault="00E50749" w:rsidP="00E50749">
            <w:pPr>
              <w:pStyle w:val="TAC"/>
              <w:rPr>
                <w:sz w:val="16"/>
                <w:szCs w:val="16"/>
              </w:rPr>
            </w:pPr>
            <w:r>
              <w:rPr>
                <w:sz w:val="16"/>
                <w:szCs w:val="16"/>
              </w:rPr>
              <w:t>CP-241045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7B43B43" w14:textId="34628DAA" w:rsidR="00E50749" w:rsidRDefault="00E50749" w:rsidP="00E50749">
            <w:pPr>
              <w:pStyle w:val="TAL"/>
            </w:pPr>
            <w:r>
              <w:t>0117</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28523D3A" w14:textId="0FA9CC33" w:rsidR="00E50749" w:rsidRDefault="00E50749" w:rsidP="00E50749">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03A346" w14:textId="5F09B9BD" w:rsidR="00E50749" w:rsidRDefault="00E50749" w:rsidP="00E50749">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049BA008" w14:textId="3D8592DC" w:rsidR="00E50749" w:rsidRPr="00C90095" w:rsidRDefault="00E50749" w:rsidP="00E50749">
            <w:pPr>
              <w:pStyle w:val="TAL"/>
            </w:pPr>
            <w:r w:rsidRPr="00E50749">
              <w:t>Remove support of RangingSL Positioning service exposure to Client UE through 5GC</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1570016" w14:textId="1A4B4529" w:rsidR="00E50749" w:rsidRDefault="00E50749" w:rsidP="00E50749">
            <w:pPr>
              <w:pStyle w:val="TAL"/>
              <w:rPr>
                <w:noProof/>
              </w:rPr>
            </w:pPr>
            <w:r w:rsidRPr="00137D1C">
              <w:rPr>
                <w:noProof/>
              </w:rPr>
              <w:t>18.4.0</w:t>
            </w:r>
          </w:p>
        </w:tc>
      </w:tr>
      <w:tr w:rsidR="00C90095" w:rsidRPr="006B0D02" w14:paraId="5EBFBB91"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04C2A5A9" w14:textId="05A6088E" w:rsidR="00C90095" w:rsidRDefault="00C90095" w:rsidP="00F96794">
            <w:pPr>
              <w:pStyle w:val="TAL"/>
            </w:pPr>
            <w:r>
              <w:t>2024-06</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A59F10D" w14:textId="3F3B338B" w:rsidR="00C90095" w:rsidRDefault="00C90095" w:rsidP="00F96794">
            <w:pPr>
              <w:pStyle w:val="TAC"/>
              <w:rPr>
                <w:sz w:val="16"/>
                <w:szCs w:val="16"/>
              </w:rPr>
            </w:pPr>
            <w:r>
              <w:rPr>
                <w:sz w:val="16"/>
                <w:szCs w:val="16"/>
              </w:rPr>
              <w:t>CT#104</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27816374" w14:textId="5BDA31D6" w:rsidR="00C90095" w:rsidRDefault="00C90095" w:rsidP="00F96794">
            <w:pPr>
              <w:pStyle w:val="TAC"/>
              <w:rPr>
                <w:sz w:val="16"/>
                <w:szCs w:val="16"/>
              </w:rPr>
            </w:pPr>
            <w:r>
              <w:rPr>
                <w:sz w:val="16"/>
                <w:szCs w:val="16"/>
              </w:rPr>
              <w:t>CP-241045</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29D129EA" w14:textId="2AE3EA86" w:rsidR="00C90095" w:rsidRDefault="00C90095" w:rsidP="00F96794">
            <w:pPr>
              <w:pStyle w:val="TAL"/>
            </w:pPr>
            <w:r>
              <w:t>0118</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5841C881" w14:textId="1B4D586B" w:rsidR="00C90095" w:rsidRDefault="00C90095" w:rsidP="00F96794">
            <w:pPr>
              <w:pStyle w:val="TAR"/>
              <w:rPr>
                <w:sz w:val="16"/>
                <w:szCs w:val="16"/>
              </w:rPr>
            </w:pPr>
            <w:r>
              <w:rPr>
                <w:sz w:val="16"/>
                <w:szCs w:val="16"/>
              </w:rPr>
              <w: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EB5D62D" w14:textId="03EF8DC2" w:rsidR="00C90095" w:rsidRDefault="00C90095"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50E669F8" w14:textId="4642347E" w:rsidR="00C90095" w:rsidRPr="00FF4D5F" w:rsidRDefault="00C90095" w:rsidP="00F96794">
            <w:pPr>
              <w:pStyle w:val="TAL"/>
            </w:pPr>
            <w:r w:rsidRPr="00C90095">
              <w:t>Notification for privacy check on UE for RangingSl</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327C1F0B" w14:textId="7863AFBF" w:rsidR="00C90095" w:rsidRPr="002466D4" w:rsidRDefault="00C90095" w:rsidP="00F96794">
            <w:pPr>
              <w:pStyle w:val="TAL"/>
              <w:rPr>
                <w:noProof/>
              </w:rPr>
            </w:pPr>
            <w:r>
              <w:rPr>
                <w:noProof/>
              </w:rPr>
              <w:t>18.4.0</w:t>
            </w:r>
          </w:p>
        </w:tc>
      </w:tr>
      <w:tr w:rsidR="0096225F" w:rsidRPr="006B0D02" w14:paraId="5DC4840B"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707323CC" w14:textId="32FE13B8" w:rsidR="0096225F" w:rsidRDefault="0096225F" w:rsidP="00F96794">
            <w:pPr>
              <w:pStyle w:val="TAL"/>
            </w:pPr>
            <w:r>
              <w:t>2024-09</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0C314365" w14:textId="11E7E80C" w:rsidR="0096225F" w:rsidRDefault="0096225F" w:rsidP="00F96794">
            <w:pPr>
              <w:pStyle w:val="TAC"/>
              <w:rPr>
                <w:sz w:val="16"/>
                <w:szCs w:val="16"/>
              </w:rPr>
            </w:pPr>
            <w:r>
              <w:rPr>
                <w:sz w:val="16"/>
                <w:szCs w:val="16"/>
              </w:rPr>
              <w:t>CT#105</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58F33DF3" w14:textId="2CCBC178" w:rsidR="0096225F" w:rsidRDefault="0096225F" w:rsidP="00F96794">
            <w:pPr>
              <w:pStyle w:val="TAC"/>
              <w:rPr>
                <w:sz w:val="16"/>
                <w:szCs w:val="16"/>
              </w:rPr>
            </w:pPr>
            <w:r>
              <w:rPr>
                <w:sz w:val="16"/>
                <w:szCs w:val="16"/>
              </w:rPr>
              <w:t>CP-242049</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069C7F54" w14:textId="4233C090" w:rsidR="0096225F" w:rsidRDefault="0096225F" w:rsidP="00F96794">
            <w:pPr>
              <w:pStyle w:val="TAL"/>
            </w:pPr>
            <w:r>
              <w:t>0119</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3CCD6A25" w14:textId="3C633F8A" w:rsidR="0096225F" w:rsidRDefault="0096225F" w:rsidP="00F9679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F6DE2DC" w14:textId="24F3835D" w:rsidR="0096225F" w:rsidRDefault="0096225F"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25A4EE76" w14:textId="5D9F9D45" w:rsidR="0096225F" w:rsidRPr="00C90095" w:rsidRDefault="0096225F" w:rsidP="00F96794">
            <w:pPr>
              <w:pStyle w:val="TAL"/>
            </w:pPr>
            <w:r w:rsidRPr="0096225F">
              <w:t>Correction on the maximum number of devices in one SLPP message</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435CE4DB" w14:textId="4EDE3AC9" w:rsidR="0096225F" w:rsidRDefault="0096225F" w:rsidP="00F96794">
            <w:pPr>
              <w:pStyle w:val="TAL"/>
              <w:rPr>
                <w:noProof/>
              </w:rPr>
            </w:pPr>
            <w:r>
              <w:rPr>
                <w:noProof/>
              </w:rPr>
              <w:t>18.5.0</w:t>
            </w:r>
          </w:p>
        </w:tc>
      </w:tr>
      <w:tr w:rsidR="00F817CB" w:rsidRPr="006B0D02" w14:paraId="5872A9EA" w14:textId="77777777" w:rsidTr="00451653">
        <w:tc>
          <w:tcPr>
            <w:tcW w:w="795" w:type="dxa"/>
            <w:tcBorders>
              <w:top w:val="single" w:sz="4" w:space="0" w:color="auto"/>
              <w:left w:val="single" w:sz="4" w:space="0" w:color="auto"/>
              <w:bottom w:val="single" w:sz="4" w:space="0" w:color="auto"/>
              <w:right w:val="single" w:sz="4" w:space="0" w:color="auto"/>
            </w:tcBorders>
            <w:shd w:val="solid" w:color="FFFFFF" w:fill="auto"/>
          </w:tcPr>
          <w:p w14:paraId="19D93785" w14:textId="72FCC3A2" w:rsidR="00F817CB" w:rsidRDefault="00F817CB" w:rsidP="00F96794">
            <w:pPr>
              <w:pStyle w:val="TAL"/>
            </w:pPr>
            <w:r>
              <w:t>2024-12</w:t>
            </w:r>
          </w:p>
        </w:tc>
        <w:tc>
          <w:tcPr>
            <w:tcW w:w="797" w:type="dxa"/>
            <w:tcBorders>
              <w:top w:val="single" w:sz="4" w:space="0" w:color="auto"/>
              <w:left w:val="single" w:sz="4" w:space="0" w:color="auto"/>
              <w:bottom w:val="single" w:sz="4" w:space="0" w:color="auto"/>
              <w:right w:val="single" w:sz="4" w:space="0" w:color="auto"/>
            </w:tcBorders>
            <w:shd w:val="solid" w:color="FFFFFF" w:fill="auto"/>
          </w:tcPr>
          <w:p w14:paraId="3D33B5BE" w14:textId="63E758AF" w:rsidR="00F817CB" w:rsidRDefault="00F817CB" w:rsidP="00F96794">
            <w:pPr>
              <w:pStyle w:val="TAC"/>
              <w:rPr>
                <w:sz w:val="16"/>
                <w:szCs w:val="16"/>
              </w:rPr>
            </w:pPr>
            <w:r>
              <w:rPr>
                <w:sz w:val="16"/>
                <w:szCs w:val="16"/>
              </w:rPr>
              <w:t>CT#106</w:t>
            </w:r>
          </w:p>
        </w:tc>
        <w:tc>
          <w:tcPr>
            <w:tcW w:w="1082" w:type="dxa"/>
            <w:tcBorders>
              <w:top w:val="single" w:sz="4" w:space="0" w:color="auto"/>
              <w:left w:val="single" w:sz="4" w:space="0" w:color="auto"/>
              <w:bottom w:val="single" w:sz="4" w:space="0" w:color="auto"/>
              <w:right w:val="single" w:sz="4" w:space="0" w:color="auto"/>
            </w:tcBorders>
            <w:shd w:val="solid" w:color="FFFFFF" w:fill="auto"/>
          </w:tcPr>
          <w:p w14:paraId="03D01E5B" w14:textId="5B3B412D" w:rsidR="00F817CB" w:rsidRDefault="00F817CB" w:rsidP="00F96794">
            <w:pPr>
              <w:pStyle w:val="TAC"/>
              <w:rPr>
                <w:sz w:val="16"/>
                <w:szCs w:val="16"/>
              </w:rPr>
            </w:pPr>
            <w:r>
              <w:rPr>
                <w:sz w:val="16"/>
                <w:szCs w:val="16"/>
              </w:rPr>
              <w:t>CP-2430</w:t>
            </w:r>
            <w:r w:rsidR="0073117F">
              <w:rPr>
                <w:sz w:val="16"/>
                <w:szCs w:val="16"/>
              </w:rPr>
              <w:t>26</w:t>
            </w:r>
          </w:p>
        </w:tc>
        <w:tc>
          <w:tcPr>
            <w:tcW w:w="566" w:type="dxa"/>
            <w:tcBorders>
              <w:top w:val="single" w:sz="4" w:space="0" w:color="auto"/>
              <w:left w:val="single" w:sz="4" w:space="0" w:color="auto"/>
              <w:bottom w:val="single" w:sz="4" w:space="0" w:color="auto"/>
              <w:right w:val="single" w:sz="4" w:space="0" w:color="auto"/>
            </w:tcBorders>
            <w:shd w:val="solid" w:color="FFFFFF" w:fill="auto"/>
          </w:tcPr>
          <w:p w14:paraId="622944DA" w14:textId="304F0000" w:rsidR="00F817CB" w:rsidRDefault="00F817CB" w:rsidP="00F96794">
            <w:pPr>
              <w:pStyle w:val="TAL"/>
            </w:pPr>
            <w:r>
              <w:t>0120</w:t>
            </w:r>
          </w:p>
        </w:tc>
        <w:tc>
          <w:tcPr>
            <w:tcW w:w="374" w:type="dxa"/>
            <w:tcBorders>
              <w:top w:val="single" w:sz="4" w:space="0" w:color="auto"/>
              <w:left w:val="single" w:sz="4" w:space="0" w:color="auto"/>
              <w:bottom w:val="single" w:sz="4" w:space="0" w:color="auto"/>
              <w:right w:val="single" w:sz="4" w:space="0" w:color="auto"/>
            </w:tcBorders>
            <w:shd w:val="solid" w:color="FFFFFF" w:fill="auto"/>
          </w:tcPr>
          <w:p w14:paraId="64433716" w14:textId="61BFD7F7" w:rsidR="00F817CB" w:rsidRDefault="00F817CB" w:rsidP="00F96794">
            <w:pPr>
              <w:pStyle w:val="TAR"/>
              <w:rPr>
                <w:sz w:val="16"/>
                <w:szCs w:val="16"/>
              </w:rPr>
            </w:pPr>
            <w:r>
              <w:rPr>
                <w:sz w:val="16"/>
                <w:szCs w:val="16"/>
              </w:rPr>
              <w:t>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1A5234F" w14:textId="17CD0203" w:rsidR="00F817CB" w:rsidRDefault="00F817CB" w:rsidP="00F96794">
            <w:pPr>
              <w:pStyle w:val="TAC"/>
              <w:rPr>
                <w:sz w:val="16"/>
                <w:szCs w:val="16"/>
              </w:rPr>
            </w:pPr>
            <w:r>
              <w:rPr>
                <w:sz w:val="16"/>
                <w:szCs w:val="16"/>
              </w:rPr>
              <w:t>F</w:t>
            </w:r>
          </w:p>
        </w:tc>
        <w:tc>
          <w:tcPr>
            <w:tcW w:w="4895" w:type="dxa"/>
            <w:tcBorders>
              <w:top w:val="single" w:sz="4" w:space="0" w:color="auto"/>
              <w:left w:val="single" w:sz="4" w:space="0" w:color="auto"/>
              <w:bottom w:val="single" w:sz="4" w:space="0" w:color="auto"/>
              <w:right w:val="single" w:sz="4" w:space="0" w:color="auto"/>
            </w:tcBorders>
            <w:shd w:val="solid" w:color="FFFFFF" w:fill="auto"/>
          </w:tcPr>
          <w:p w14:paraId="374838C9" w14:textId="2ED2FA6B" w:rsidR="00F817CB" w:rsidRPr="0096225F" w:rsidRDefault="00F817CB" w:rsidP="00F96794">
            <w:pPr>
              <w:pStyle w:val="TAL"/>
            </w:pPr>
            <w:r w:rsidRPr="00B15443">
              <w:t xml:space="preserve">Updates on </w:t>
            </w:r>
            <w:r>
              <w:t>relative velocity</w:t>
            </w:r>
          </w:p>
        </w:tc>
        <w:tc>
          <w:tcPr>
            <w:tcW w:w="707" w:type="dxa"/>
            <w:tcBorders>
              <w:top w:val="single" w:sz="4" w:space="0" w:color="auto"/>
              <w:left w:val="single" w:sz="4" w:space="0" w:color="auto"/>
              <w:bottom w:val="single" w:sz="4" w:space="0" w:color="auto"/>
              <w:right w:val="single" w:sz="4" w:space="0" w:color="auto"/>
            </w:tcBorders>
            <w:shd w:val="solid" w:color="FFFFFF" w:fill="auto"/>
          </w:tcPr>
          <w:p w14:paraId="68B73B81" w14:textId="4C8E99D2" w:rsidR="00F817CB" w:rsidRDefault="00F817CB" w:rsidP="00F96794">
            <w:pPr>
              <w:pStyle w:val="TAL"/>
              <w:rPr>
                <w:noProof/>
              </w:rPr>
            </w:pPr>
            <w:r>
              <w:rPr>
                <w:noProof/>
              </w:rPr>
              <w:t>18.6.0</w:t>
            </w:r>
          </w:p>
        </w:tc>
      </w:tr>
    </w:tbl>
    <w:p w14:paraId="6CE0CF3E" w14:textId="77777777" w:rsidR="00080512" w:rsidRDefault="00080512" w:rsidP="00CE230A"/>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0A3899" w14:textId="77777777" w:rsidR="00CF456F" w:rsidRDefault="00CF456F">
      <w:r>
        <w:separator/>
      </w:r>
    </w:p>
  </w:endnote>
  <w:endnote w:type="continuationSeparator" w:id="0">
    <w:p w14:paraId="190395DE" w14:textId="77777777" w:rsidR="00CF456F" w:rsidRDefault="00CF4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F8C68A"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8A0DEA" w14:textId="77777777" w:rsidR="00CF456F" w:rsidRDefault="00CF456F">
      <w:r>
        <w:separator/>
      </w:r>
    </w:p>
  </w:footnote>
  <w:footnote w:type="continuationSeparator" w:id="0">
    <w:p w14:paraId="5F2E1573" w14:textId="77777777" w:rsidR="00CF456F" w:rsidRDefault="00CF4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79338" w14:textId="5777237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D87B21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C73781" w14:textId="727F9E9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117F">
      <w:rPr>
        <w:rFonts w:ascii="Arial" w:hAnsi="Arial" w:cs="Arial"/>
        <w:b/>
        <w:noProof/>
        <w:sz w:val="18"/>
        <w:szCs w:val="18"/>
      </w:rPr>
      <w:t>Release 18</w:t>
    </w:r>
    <w:r>
      <w:rPr>
        <w:rFonts w:ascii="Arial" w:hAnsi="Arial" w:cs="Arial"/>
        <w:b/>
        <w:sz w:val="18"/>
        <w:szCs w:val="18"/>
      </w:rPr>
      <w:fldChar w:fldCharType="end"/>
    </w:r>
  </w:p>
  <w:p w14:paraId="2AA916F9"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62524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0078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576128">
    <w:abstractNumId w:val="11"/>
  </w:num>
  <w:num w:numId="4" w16cid:durableId="1963418009">
    <w:abstractNumId w:val="15"/>
  </w:num>
  <w:num w:numId="5" w16cid:durableId="1175459541">
    <w:abstractNumId w:val="12"/>
  </w:num>
  <w:num w:numId="6" w16cid:durableId="649556359">
    <w:abstractNumId w:val="14"/>
  </w:num>
  <w:num w:numId="7" w16cid:durableId="1179150898">
    <w:abstractNumId w:val="13"/>
  </w:num>
  <w:num w:numId="8" w16cid:durableId="113326416">
    <w:abstractNumId w:val="2"/>
  </w:num>
  <w:num w:numId="9" w16cid:durableId="513881600">
    <w:abstractNumId w:val="1"/>
  </w:num>
  <w:num w:numId="10" w16cid:durableId="979841595">
    <w:abstractNumId w:val="0"/>
  </w:num>
  <w:num w:numId="11" w16cid:durableId="613943332">
    <w:abstractNumId w:val="9"/>
  </w:num>
  <w:num w:numId="12" w16cid:durableId="611279663">
    <w:abstractNumId w:val="7"/>
  </w:num>
  <w:num w:numId="13" w16cid:durableId="391588285">
    <w:abstractNumId w:val="6"/>
  </w:num>
  <w:num w:numId="14" w16cid:durableId="890190443">
    <w:abstractNumId w:val="5"/>
  </w:num>
  <w:num w:numId="15" w16cid:durableId="20206375">
    <w:abstractNumId w:val="4"/>
  </w:num>
  <w:num w:numId="16" w16cid:durableId="1539010161">
    <w:abstractNumId w:val="8"/>
  </w:num>
  <w:num w:numId="17" w16cid:durableId="1020279766">
    <w:abstractNumId w:val="3"/>
  </w:num>
  <w:num w:numId="18" w16cid:durableId="1254318341">
    <w:abstractNumId w:val="2"/>
  </w:num>
  <w:num w:numId="19" w16cid:durableId="1941596232">
    <w:abstractNumId w:val="1"/>
  </w:num>
  <w:num w:numId="20" w16cid:durableId="1627391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9C"/>
    <w:rsid w:val="00021F8E"/>
    <w:rsid w:val="00033397"/>
    <w:rsid w:val="00040095"/>
    <w:rsid w:val="000447E2"/>
    <w:rsid w:val="00051834"/>
    <w:rsid w:val="00054A22"/>
    <w:rsid w:val="00062023"/>
    <w:rsid w:val="000655A6"/>
    <w:rsid w:val="00074265"/>
    <w:rsid w:val="000762DA"/>
    <w:rsid w:val="00080512"/>
    <w:rsid w:val="0008221A"/>
    <w:rsid w:val="000B0EAB"/>
    <w:rsid w:val="000C47C3"/>
    <w:rsid w:val="000C5726"/>
    <w:rsid w:val="000D58AB"/>
    <w:rsid w:val="00103754"/>
    <w:rsid w:val="00133525"/>
    <w:rsid w:val="00150D44"/>
    <w:rsid w:val="00152E06"/>
    <w:rsid w:val="00177A77"/>
    <w:rsid w:val="00182D11"/>
    <w:rsid w:val="00185B54"/>
    <w:rsid w:val="00193F3C"/>
    <w:rsid w:val="001A4C42"/>
    <w:rsid w:val="001A7420"/>
    <w:rsid w:val="001B0248"/>
    <w:rsid w:val="001B6637"/>
    <w:rsid w:val="001C21C3"/>
    <w:rsid w:val="001C42E9"/>
    <w:rsid w:val="001D02C2"/>
    <w:rsid w:val="001D7D07"/>
    <w:rsid w:val="001F0C1D"/>
    <w:rsid w:val="001F1132"/>
    <w:rsid w:val="001F168B"/>
    <w:rsid w:val="00210CDA"/>
    <w:rsid w:val="00220EF7"/>
    <w:rsid w:val="00225772"/>
    <w:rsid w:val="002347A2"/>
    <w:rsid w:val="002675F0"/>
    <w:rsid w:val="00270B92"/>
    <w:rsid w:val="002A0470"/>
    <w:rsid w:val="002B6339"/>
    <w:rsid w:val="002D72D1"/>
    <w:rsid w:val="002E00EE"/>
    <w:rsid w:val="002E4418"/>
    <w:rsid w:val="002F16A6"/>
    <w:rsid w:val="002F179D"/>
    <w:rsid w:val="003172DC"/>
    <w:rsid w:val="00335BFC"/>
    <w:rsid w:val="00347590"/>
    <w:rsid w:val="0035462D"/>
    <w:rsid w:val="00355E86"/>
    <w:rsid w:val="00360ED3"/>
    <w:rsid w:val="003765B8"/>
    <w:rsid w:val="003B42B8"/>
    <w:rsid w:val="003B6E7B"/>
    <w:rsid w:val="003C3971"/>
    <w:rsid w:val="003F0319"/>
    <w:rsid w:val="003F3B59"/>
    <w:rsid w:val="00423334"/>
    <w:rsid w:val="00425BA0"/>
    <w:rsid w:val="004345EC"/>
    <w:rsid w:val="00451653"/>
    <w:rsid w:val="00465515"/>
    <w:rsid w:val="004A757A"/>
    <w:rsid w:val="004D3578"/>
    <w:rsid w:val="004E213A"/>
    <w:rsid w:val="004F0988"/>
    <w:rsid w:val="004F3340"/>
    <w:rsid w:val="00502F58"/>
    <w:rsid w:val="0053388B"/>
    <w:rsid w:val="00535773"/>
    <w:rsid w:val="00543E6C"/>
    <w:rsid w:val="00553029"/>
    <w:rsid w:val="00565087"/>
    <w:rsid w:val="005720FE"/>
    <w:rsid w:val="00585431"/>
    <w:rsid w:val="00597B11"/>
    <w:rsid w:val="005B6246"/>
    <w:rsid w:val="005C4C2C"/>
    <w:rsid w:val="005D2E01"/>
    <w:rsid w:val="005D5221"/>
    <w:rsid w:val="005D7526"/>
    <w:rsid w:val="005E4BB2"/>
    <w:rsid w:val="005F0408"/>
    <w:rsid w:val="005F0DF3"/>
    <w:rsid w:val="00602AEA"/>
    <w:rsid w:val="00614FDF"/>
    <w:rsid w:val="0063543D"/>
    <w:rsid w:val="00641C43"/>
    <w:rsid w:val="00644D42"/>
    <w:rsid w:val="00647114"/>
    <w:rsid w:val="00666342"/>
    <w:rsid w:val="00666C74"/>
    <w:rsid w:val="0066718F"/>
    <w:rsid w:val="006A323F"/>
    <w:rsid w:val="006A7696"/>
    <w:rsid w:val="006B30D0"/>
    <w:rsid w:val="006C0D9A"/>
    <w:rsid w:val="006C3D95"/>
    <w:rsid w:val="006D7717"/>
    <w:rsid w:val="006E5C41"/>
    <w:rsid w:val="006E5C86"/>
    <w:rsid w:val="006F0B18"/>
    <w:rsid w:val="006F5192"/>
    <w:rsid w:val="006F58F5"/>
    <w:rsid w:val="00701116"/>
    <w:rsid w:val="00713C44"/>
    <w:rsid w:val="00726BAB"/>
    <w:rsid w:val="0073117F"/>
    <w:rsid w:val="00734A5B"/>
    <w:rsid w:val="0074026F"/>
    <w:rsid w:val="007429F6"/>
    <w:rsid w:val="00744E76"/>
    <w:rsid w:val="00752BE2"/>
    <w:rsid w:val="00774DA4"/>
    <w:rsid w:val="00775DA7"/>
    <w:rsid w:val="00781F0F"/>
    <w:rsid w:val="00787668"/>
    <w:rsid w:val="007B600E"/>
    <w:rsid w:val="007C22CC"/>
    <w:rsid w:val="007D7082"/>
    <w:rsid w:val="007F0F4A"/>
    <w:rsid w:val="008028A4"/>
    <w:rsid w:val="00830747"/>
    <w:rsid w:val="00844637"/>
    <w:rsid w:val="00851650"/>
    <w:rsid w:val="008768CA"/>
    <w:rsid w:val="00893CBF"/>
    <w:rsid w:val="008A0516"/>
    <w:rsid w:val="008A09E8"/>
    <w:rsid w:val="008B04CF"/>
    <w:rsid w:val="008C384C"/>
    <w:rsid w:val="0090271F"/>
    <w:rsid w:val="00902E23"/>
    <w:rsid w:val="009114D7"/>
    <w:rsid w:val="0091348E"/>
    <w:rsid w:val="00917CCB"/>
    <w:rsid w:val="00942EC2"/>
    <w:rsid w:val="00960529"/>
    <w:rsid w:val="0096225F"/>
    <w:rsid w:val="00966BC8"/>
    <w:rsid w:val="009C60B6"/>
    <w:rsid w:val="009F37B7"/>
    <w:rsid w:val="00A10F02"/>
    <w:rsid w:val="00A13A45"/>
    <w:rsid w:val="00A164B4"/>
    <w:rsid w:val="00A26956"/>
    <w:rsid w:val="00A27486"/>
    <w:rsid w:val="00A51089"/>
    <w:rsid w:val="00A53724"/>
    <w:rsid w:val="00A55744"/>
    <w:rsid w:val="00A56066"/>
    <w:rsid w:val="00A73129"/>
    <w:rsid w:val="00A82346"/>
    <w:rsid w:val="00A92BA1"/>
    <w:rsid w:val="00AC6BC6"/>
    <w:rsid w:val="00AE65E2"/>
    <w:rsid w:val="00B04323"/>
    <w:rsid w:val="00B06C32"/>
    <w:rsid w:val="00B13560"/>
    <w:rsid w:val="00B14E86"/>
    <w:rsid w:val="00B15449"/>
    <w:rsid w:val="00B1744F"/>
    <w:rsid w:val="00B65768"/>
    <w:rsid w:val="00B93086"/>
    <w:rsid w:val="00BA19ED"/>
    <w:rsid w:val="00BA4B8D"/>
    <w:rsid w:val="00BB6661"/>
    <w:rsid w:val="00BC05EB"/>
    <w:rsid w:val="00BC0F7D"/>
    <w:rsid w:val="00BD6650"/>
    <w:rsid w:val="00BD7D31"/>
    <w:rsid w:val="00BE167D"/>
    <w:rsid w:val="00BE3255"/>
    <w:rsid w:val="00BF0560"/>
    <w:rsid w:val="00BF128E"/>
    <w:rsid w:val="00C03E14"/>
    <w:rsid w:val="00C074DD"/>
    <w:rsid w:val="00C1496A"/>
    <w:rsid w:val="00C33079"/>
    <w:rsid w:val="00C4341D"/>
    <w:rsid w:val="00C45231"/>
    <w:rsid w:val="00C45F72"/>
    <w:rsid w:val="00C72833"/>
    <w:rsid w:val="00C80F1D"/>
    <w:rsid w:val="00C86281"/>
    <w:rsid w:val="00C90095"/>
    <w:rsid w:val="00C93F40"/>
    <w:rsid w:val="00CA3D0C"/>
    <w:rsid w:val="00CA4DDB"/>
    <w:rsid w:val="00CC31BB"/>
    <w:rsid w:val="00CE230A"/>
    <w:rsid w:val="00CF456F"/>
    <w:rsid w:val="00D46D3E"/>
    <w:rsid w:val="00D55ACA"/>
    <w:rsid w:val="00D57972"/>
    <w:rsid w:val="00D6474F"/>
    <w:rsid w:val="00D675A9"/>
    <w:rsid w:val="00D70DA2"/>
    <w:rsid w:val="00D738D6"/>
    <w:rsid w:val="00D755EB"/>
    <w:rsid w:val="00D76048"/>
    <w:rsid w:val="00D774C6"/>
    <w:rsid w:val="00D87E00"/>
    <w:rsid w:val="00D90763"/>
    <w:rsid w:val="00D91133"/>
    <w:rsid w:val="00D9134D"/>
    <w:rsid w:val="00DA3FEE"/>
    <w:rsid w:val="00DA7A03"/>
    <w:rsid w:val="00DB0033"/>
    <w:rsid w:val="00DB1818"/>
    <w:rsid w:val="00DC309B"/>
    <w:rsid w:val="00DC4DA2"/>
    <w:rsid w:val="00DC6E49"/>
    <w:rsid w:val="00DD4C17"/>
    <w:rsid w:val="00DD6AE8"/>
    <w:rsid w:val="00DD74A5"/>
    <w:rsid w:val="00DF0EDD"/>
    <w:rsid w:val="00DF2B1F"/>
    <w:rsid w:val="00DF62CD"/>
    <w:rsid w:val="00E117CD"/>
    <w:rsid w:val="00E13CB9"/>
    <w:rsid w:val="00E16509"/>
    <w:rsid w:val="00E20937"/>
    <w:rsid w:val="00E33D40"/>
    <w:rsid w:val="00E44582"/>
    <w:rsid w:val="00E50749"/>
    <w:rsid w:val="00E77645"/>
    <w:rsid w:val="00EA15B0"/>
    <w:rsid w:val="00EA5EA7"/>
    <w:rsid w:val="00EC4A25"/>
    <w:rsid w:val="00EC77E7"/>
    <w:rsid w:val="00ED1F18"/>
    <w:rsid w:val="00EE1E13"/>
    <w:rsid w:val="00EF5078"/>
    <w:rsid w:val="00F025A2"/>
    <w:rsid w:val="00F04712"/>
    <w:rsid w:val="00F101DE"/>
    <w:rsid w:val="00F121F8"/>
    <w:rsid w:val="00F13360"/>
    <w:rsid w:val="00F20E94"/>
    <w:rsid w:val="00F22EC7"/>
    <w:rsid w:val="00F240F9"/>
    <w:rsid w:val="00F325C8"/>
    <w:rsid w:val="00F56385"/>
    <w:rsid w:val="00F653B8"/>
    <w:rsid w:val="00F76A42"/>
    <w:rsid w:val="00F817CB"/>
    <w:rsid w:val="00F9008D"/>
    <w:rsid w:val="00F95784"/>
    <w:rsid w:val="00F96794"/>
    <w:rsid w:val="00FA1266"/>
    <w:rsid w:val="00FC0CAA"/>
    <w:rsid w:val="00FC1192"/>
    <w:rsid w:val="00FD7B23"/>
    <w:rsid w:val="00FF4D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D94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768"/>
    <w:pPr>
      <w:overflowPunct w:val="0"/>
      <w:autoSpaceDE w:val="0"/>
      <w:autoSpaceDN w:val="0"/>
      <w:adjustRightInd w:val="0"/>
      <w:spacing w:after="180"/>
      <w:textAlignment w:val="baseline"/>
    </w:pPr>
  </w:style>
  <w:style w:type="paragraph" w:styleId="Heading1">
    <w:name w:val="heading 1"/>
    <w:next w:val="Normal"/>
    <w:qFormat/>
    <w:rsid w:val="00B657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5768"/>
    <w:pPr>
      <w:pBdr>
        <w:top w:val="none" w:sz="0" w:space="0" w:color="auto"/>
      </w:pBdr>
      <w:spacing w:before="180"/>
      <w:outlineLvl w:val="1"/>
    </w:pPr>
    <w:rPr>
      <w:sz w:val="32"/>
    </w:rPr>
  </w:style>
  <w:style w:type="paragraph" w:styleId="Heading3">
    <w:name w:val="heading 3"/>
    <w:basedOn w:val="Heading2"/>
    <w:next w:val="Normal"/>
    <w:qFormat/>
    <w:rsid w:val="00B65768"/>
    <w:pPr>
      <w:spacing w:before="120"/>
      <w:outlineLvl w:val="2"/>
    </w:pPr>
    <w:rPr>
      <w:sz w:val="28"/>
    </w:rPr>
  </w:style>
  <w:style w:type="paragraph" w:styleId="Heading4">
    <w:name w:val="heading 4"/>
    <w:basedOn w:val="Heading3"/>
    <w:next w:val="Normal"/>
    <w:qFormat/>
    <w:rsid w:val="00B65768"/>
    <w:pPr>
      <w:ind w:left="1418" w:hanging="1418"/>
      <w:outlineLvl w:val="3"/>
    </w:pPr>
    <w:rPr>
      <w:sz w:val="24"/>
    </w:rPr>
  </w:style>
  <w:style w:type="paragraph" w:styleId="Heading5">
    <w:name w:val="heading 5"/>
    <w:basedOn w:val="Heading4"/>
    <w:next w:val="Normal"/>
    <w:qFormat/>
    <w:rsid w:val="00B65768"/>
    <w:pPr>
      <w:ind w:left="1701" w:hanging="1701"/>
      <w:outlineLvl w:val="4"/>
    </w:pPr>
    <w:rPr>
      <w:sz w:val="22"/>
    </w:rPr>
  </w:style>
  <w:style w:type="paragraph" w:styleId="Heading6">
    <w:name w:val="heading 6"/>
    <w:basedOn w:val="Normal"/>
    <w:next w:val="Normal"/>
    <w:semiHidden/>
    <w:qFormat/>
    <w:rsid w:val="00B65768"/>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B65768"/>
    <w:pPr>
      <w:keepNext/>
      <w:keepLines/>
      <w:numPr>
        <w:ilvl w:val="6"/>
        <w:numId w:val="7"/>
      </w:numPr>
      <w:spacing w:before="120"/>
      <w:outlineLvl w:val="6"/>
    </w:pPr>
    <w:rPr>
      <w:rFonts w:ascii="Arial" w:hAnsi="Arial"/>
    </w:rPr>
  </w:style>
  <w:style w:type="paragraph" w:styleId="Heading8">
    <w:name w:val="heading 8"/>
    <w:basedOn w:val="Heading1"/>
    <w:next w:val="Normal"/>
    <w:qFormat/>
    <w:rsid w:val="00B65768"/>
    <w:pPr>
      <w:ind w:left="0" w:firstLine="0"/>
      <w:outlineLvl w:val="7"/>
    </w:pPr>
  </w:style>
  <w:style w:type="paragraph" w:styleId="Heading9">
    <w:name w:val="heading 9"/>
    <w:basedOn w:val="Heading8"/>
    <w:next w:val="Normal"/>
    <w:qFormat/>
    <w:rsid w:val="00B657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65768"/>
    <w:pPr>
      <w:spacing w:after="120"/>
    </w:pPr>
  </w:style>
  <w:style w:type="paragraph" w:styleId="List">
    <w:name w:val="List"/>
    <w:basedOn w:val="Normal"/>
    <w:rsid w:val="00B6576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B657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B65768"/>
  </w:style>
  <w:style w:type="table" w:styleId="LightGrid">
    <w:name w:val="Light Grid"/>
    <w:basedOn w:val="TableNormal"/>
    <w:uiPriority w:val="62"/>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B65768"/>
    <w:pPr>
      <w:ind w:left="566" w:hanging="283"/>
      <w:contextualSpacing/>
    </w:pPr>
  </w:style>
  <w:style w:type="paragraph" w:styleId="List3">
    <w:name w:val="List 3"/>
    <w:basedOn w:val="Normal"/>
    <w:rsid w:val="00B65768"/>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B65768"/>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B65768"/>
    <w:pPr>
      <w:outlineLvl w:val="9"/>
    </w:pPr>
  </w:style>
  <w:style w:type="paragraph" w:customStyle="1" w:styleId="NF">
    <w:name w:val="NF"/>
    <w:basedOn w:val="NO"/>
    <w:rsid w:val="00B65768"/>
    <w:pPr>
      <w:keepNext/>
      <w:spacing w:after="0"/>
    </w:pPr>
    <w:rPr>
      <w:rFonts w:ascii="Arial" w:hAnsi="Arial"/>
      <w:sz w:val="18"/>
    </w:rPr>
  </w:style>
  <w:style w:type="paragraph" w:customStyle="1" w:styleId="NO">
    <w:name w:val="NO"/>
    <w:basedOn w:val="Normal"/>
    <w:rsid w:val="00B65768"/>
    <w:pPr>
      <w:keepLines/>
      <w:ind w:left="1135" w:hanging="851"/>
    </w:pPr>
  </w:style>
  <w:style w:type="paragraph" w:customStyle="1" w:styleId="PL">
    <w:name w:val="PL"/>
    <w:link w:val="PLChar"/>
    <w:qFormat/>
    <w:rsid w:val="00B65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65768"/>
    <w:pPr>
      <w:jc w:val="right"/>
    </w:pPr>
  </w:style>
  <w:style w:type="paragraph" w:customStyle="1" w:styleId="TAL">
    <w:name w:val="TAL"/>
    <w:basedOn w:val="Normal"/>
    <w:link w:val="TALChar"/>
    <w:qFormat/>
    <w:rsid w:val="00B65768"/>
    <w:pPr>
      <w:keepNext/>
      <w:keepLines/>
      <w:spacing w:after="0"/>
    </w:pPr>
    <w:rPr>
      <w:rFonts w:ascii="Arial" w:hAnsi="Arial"/>
      <w:sz w:val="18"/>
    </w:rPr>
  </w:style>
  <w:style w:type="paragraph" w:customStyle="1" w:styleId="TAH">
    <w:name w:val="TAH"/>
    <w:basedOn w:val="TAC"/>
    <w:link w:val="TAHChar"/>
    <w:qFormat/>
    <w:rsid w:val="00B65768"/>
    <w:rPr>
      <w:b/>
    </w:rPr>
  </w:style>
  <w:style w:type="paragraph" w:customStyle="1" w:styleId="TAC">
    <w:name w:val="TAC"/>
    <w:basedOn w:val="TAL"/>
    <w:link w:val="TACChar"/>
    <w:qFormat/>
    <w:rsid w:val="00B65768"/>
    <w:pPr>
      <w:jc w:val="center"/>
    </w:pPr>
  </w:style>
  <w:style w:type="table" w:styleId="LightGrid-Accent1">
    <w:name w:val="Light Grid Accent 1"/>
    <w:basedOn w:val="TableNormal"/>
    <w:uiPriority w:val="62"/>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qFormat/>
    <w:rsid w:val="00B65768"/>
    <w:pPr>
      <w:keepLines/>
      <w:ind w:left="1702" w:hanging="1418"/>
    </w:pPr>
  </w:style>
  <w:style w:type="paragraph" w:customStyle="1" w:styleId="FP">
    <w:name w:val="FP"/>
    <w:basedOn w:val="Normal"/>
    <w:rsid w:val="00B65768"/>
    <w:pPr>
      <w:spacing w:after="0"/>
    </w:pPr>
  </w:style>
  <w:style w:type="table" w:styleId="PlainTable1">
    <w:name w:val="Plain Table 1"/>
    <w:basedOn w:val="TableNormal"/>
    <w:uiPriority w:val="41"/>
    <w:rsid w:val="00B6576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W">
    <w:name w:val="EW"/>
    <w:basedOn w:val="EX"/>
    <w:rsid w:val="00B65768"/>
    <w:pPr>
      <w:spacing w:after="0"/>
    </w:pPr>
  </w:style>
  <w:style w:type="paragraph" w:customStyle="1" w:styleId="B1">
    <w:name w:val="B1"/>
    <w:basedOn w:val="List"/>
    <w:rsid w:val="00B65768"/>
    <w:pPr>
      <w:ind w:left="568" w:hanging="284"/>
      <w:contextualSpacing w:val="0"/>
    </w:pPr>
  </w:style>
  <w:style w:type="paragraph" w:customStyle="1" w:styleId="B4">
    <w:name w:val="B4"/>
    <w:basedOn w:val="List4"/>
    <w:rsid w:val="00B65768"/>
    <w:pPr>
      <w:ind w:left="1418" w:hanging="284"/>
      <w:contextualSpacing w:val="0"/>
    </w:pPr>
  </w:style>
  <w:style w:type="paragraph" w:styleId="List4">
    <w:name w:val="List 4"/>
    <w:basedOn w:val="Normal"/>
    <w:rsid w:val="00B65768"/>
    <w:pPr>
      <w:ind w:left="1132" w:hanging="283"/>
      <w:contextualSpacing/>
    </w:pPr>
  </w:style>
  <w:style w:type="table" w:styleId="GridTable1Light-Accent2">
    <w:name w:val="Grid Table 1 Light Accent 2"/>
    <w:basedOn w:val="TableNormal"/>
    <w:uiPriority w:val="46"/>
    <w:rsid w:val="00B65768"/>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rsid w:val="00B65768"/>
    <w:pPr>
      <w:keepNext/>
      <w:keepLines/>
      <w:spacing w:before="60"/>
      <w:jc w:val="center"/>
    </w:pPr>
    <w:rPr>
      <w:rFonts w:ascii="Arial" w:hAnsi="Arial"/>
      <w:b/>
    </w:rPr>
  </w:style>
  <w:style w:type="paragraph" w:customStyle="1" w:styleId="ZA">
    <w:name w:val="ZA"/>
    <w:rsid w:val="00B657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57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657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657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65768"/>
    <w:pPr>
      <w:ind w:left="851" w:hanging="851"/>
    </w:pPr>
  </w:style>
  <w:style w:type="paragraph" w:customStyle="1" w:styleId="B5">
    <w:name w:val="B5"/>
    <w:basedOn w:val="List5"/>
    <w:rsid w:val="00B65768"/>
    <w:pPr>
      <w:ind w:left="1702" w:hanging="284"/>
      <w:contextualSpacing w:val="0"/>
    </w:pPr>
  </w:style>
  <w:style w:type="paragraph" w:customStyle="1" w:styleId="TF">
    <w:name w:val="TF"/>
    <w:basedOn w:val="TH"/>
    <w:rsid w:val="00B65768"/>
    <w:pPr>
      <w:keepNext w:val="0"/>
      <w:spacing w:before="0" w:after="240"/>
    </w:pPr>
  </w:style>
  <w:style w:type="paragraph" w:styleId="List5">
    <w:name w:val="List 5"/>
    <w:basedOn w:val="Normal"/>
    <w:rsid w:val="00B65768"/>
    <w:pPr>
      <w:ind w:left="1415" w:hanging="283"/>
      <w:contextualSpacing/>
    </w:pPr>
  </w:style>
  <w:style w:type="paragraph" w:customStyle="1" w:styleId="B2">
    <w:name w:val="B2"/>
    <w:basedOn w:val="List2"/>
    <w:rsid w:val="00B65768"/>
    <w:pPr>
      <w:ind w:left="851" w:hanging="284"/>
      <w:contextualSpacing w:val="0"/>
    </w:pPr>
  </w:style>
  <w:style w:type="paragraph" w:customStyle="1" w:styleId="B3">
    <w:name w:val="B3"/>
    <w:basedOn w:val="List3"/>
    <w:rsid w:val="00B65768"/>
    <w:pPr>
      <w:ind w:left="1135" w:hanging="284"/>
      <w:contextualSpacing w:val="0"/>
    </w:pPr>
  </w:style>
  <w:style w:type="character" w:customStyle="1" w:styleId="BodyTextChar">
    <w:name w:val="Body Text Char"/>
    <w:basedOn w:val="DefaultParagraphFont"/>
    <w:link w:val="BodyText"/>
    <w:rsid w:val="00B65768"/>
  </w:style>
  <w:style w:type="table" w:styleId="ColorfulGrid">
    <w:name w:val="Colorful Grid"/>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EQ">
    <w:name w:val="EQ"/>
    <w:basedOn w:val="Normal"/>
    <w:next w:val="Normal"/>
    <w:rsid w:val="00B65768"/>
    <w:pPr>
      <w:keepLines/>
      <w:tabs>
        <w:tab w:val="center" w:pos="4536"/>
        <w:tab w:val="right" w:pos="9072"/>
      </w:tabs>
    </w:pPr>
  </w:style>
  <w:style w:type="paragraph" w:customStyle="1" w:styleId="ZV">
    <w:name w:val="ZV"/>
    <w:basedOn w:val="ZU"/>
    <w:rsid w:val="00B65768"/>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EditorsNote">
    <w:name w:val="Editor's Note"/>
    <w:aliases w:val="EN,Editor's Noteormal"/>
    <w:basedOn w:val="NO"/>
    <w:link w:val="EditorsNoteChar"/>
    <w:qFormat/>
    <w:rsid w:val="00B65768"/>
    <w:rPr>
      <w:color w:val="FF0000"/>
    </w:rPr>
  </w:style>
  <w:style w:type="table" w:styleId="GridTable1Light-Accent3">
    <w:name w:val="Grid Table 1 Light Accent 3"/>
    <w:basedOn w:val="TableNormal"/>
    <w:uiPriority w:val="46"/>
    <w:rsid w:val="00B6576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4">
    <w:name w:val="Grid Table 1 Light Accent 4"/>
    <w:basedOn w:val="TableNormal"/>
    <w:uiPriority w:val="46"/>
    <w:rsid w:val="00B65768"/>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65768"/>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6576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6576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65768"/>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B65768"/>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B65768"/>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B65768"/>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B65768"/>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B65768"/>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B6576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65768"/>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B65768"/>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B65768"/>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B65768"/>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ghtGrid-Accent5">
    <w:name w:val="Light Grid Accent 5"/>
    <w:basedOn w:val="TableNormal"/>
    <w:uiPriority w:val="62"/>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Grid-Accent3">
    <w:name w:val="Colorful Grid Accent 3"/>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B6576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65768"/>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B65768"/>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B65768"/>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GridTable2">
    <w:name w:val="Grid Table 2"/>
    <w:basedOn w:val="TableNormal"/>
    <w:uiPriority w:val="47"/>
    <w:rsid w:val="00B6576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65768"/>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3Deffects1">
    <w:name w:val="Table 3D effects 1"/>
    <w:basedOn w:val="TableNormal"/>
    <w:semiHidden/>
    <w:unhideWhenUsed/>
    <w:rsid w:val="00B6576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6576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65768"/>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B65768"/>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CE230A"/>
    <w:pPr>
      <w:widowControl w:val="0"/>
      <w:spacing w:line="180" w:lineRule="exact"/>
    </w:pPr>
    <w:rPr>
      <w:rFonts w:ascii="Courier New" w:hAnsi="Courier New"/>
      <w:sz w:val="16"/>
      <w:lang w:eastAsia="en-US"/>
    </w:rPr>
  </w:style>
  <w:style w:type="table" w:styleId="ColorfulList-Accent6">
    <w:name w:val="Colorful List Accent 6"/>
    <w:basedOn w:val="TableNormal"/>
    <w:uiPriority w:val="72"/>
    <w:semiHidden/>
    <w:unhideWhenUsed/>
    <w:rsid w:val="00B65768"/>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character" w:customStyle="1" w:styleId="PLChar">
    <w:name w:val="PL Char"/>
    <w:link w:val="PL"/>
    <w:qFormat/>
    <w:rsid w:val="00CE230A"/>
    <w:rPr>
      <w:rFonts w:ascii="Courier New" w:hAnsi="Courier New"/>
      <w:sz w:val="16"/>
    </w:rPr>
  </w:style>
  <w:style w:type="character" w:customStyle="1" w:styleId="EXChar">
    <w:name w:val="EX Char"/>
    <w:link w:val="EX"/>
    <w:locked/>
    <w:rsid w:val="00B1744F"/>
  </w:style>
  <w:style w:type="table" w:styleId="ColorfulShading">
    <w:name w:val="Colorful Shading"/>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customStyle="1" w:styleId="TACChar">
    <w:name w:val="TAC Char"/>
    <w:link w:val="TAC"/>
    <w:qFormat/>
    <w:rsid w:val="003F3B59"/>
    <w:rPr>
      <w:rFonts w:ascii="Arial" w:hAnsi="Arial"/>
      <w:sz w:val="18"/>
    </w:rPr>
  </w:style>
  <w:style w:type="table" w:styleId="ColorfulShading-Accent1">
    <w:name w:val="Colorful Shading Accent 1"/>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65768"/>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B65768"/>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65768"/>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65768"/>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6576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65768"/>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B65768"/>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B65768"/>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B65768"/>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B65768"/>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B65768"/>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B65768"/>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B65768"/>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B65768"/>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B65768"/>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B6576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65768"/>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B6576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65768"/>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B65768"/>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B65768"/>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B65768"/>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B65768"/>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B65768"/>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5">
    <w:name w:val="List Table 2 Accent 5"/>
    <w:basedOn w:val="TableNormal"/>
    <w:uiPriority w:val="47"/>
    <w:rsid w:val="00B65768"/>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B65768"/>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B6576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6576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B6576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B6576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B6576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B6576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B6576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B6576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65768"/>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65768"/>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65768"/>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65768"/>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65768"/>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65768"/>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6576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65768"/>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B65768"/>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B65768"/>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B65768"/>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B65768"/>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B65768"/>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B6576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65768"/>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65768"/>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65768"/>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65768"/>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65768"/>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65768"/>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B6576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65768"/>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B65768"/>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B65768"/>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B65768"/>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B65768"/>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B65768"/>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6576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657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6576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6576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6576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576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576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6576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6576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6576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6576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6576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6576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6576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6576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6576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6576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6576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6576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6576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6576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6576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6576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6576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6576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6576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6576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6576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B65768"/>
    <w:pPr>
      <w:ind w:left="1985" w:hanging="1985"/>
      <w:outlineLvl w:val="9"/>
    </w:pPr>
    <w:rPr>
      <w:sz w:val="20"/>
    </w:rPr>
  </w:style>
  <w:style w:type="paragraph" w:customStyle="1" w:styleId="LD">
    <w:name w:val="LD"/>
    <w:rsid w:val="00B6576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B65768"/>
    <w:pPr>
      <w:spacing w:after="0"/>
    </w:pPr>
  </w:style>
  <w:style w:type="paragraph" w:styleId="Header">
    <w:name w:val="header"/>
    <w:basedOn w:val="Normal"/>
    <w:link w:val="HeaderChar"/>
    <w:rsid w:val="008B04CF"/>
    <w:pPr>
      <w:tabs>
        <w:tab w:val="center" w:pos="4513"/>
        <w:tab w:val="right" w:pos="9026"/>
      </w:tabs>
      <w:spacing w:after="0"/>
    </w:pPr>
  </w:style>
  <w:style w:type="character" w:customStyle="1" w:styleId="HeaderChar">
    <w:name w:val="Header Char"/>
    <w:basedOn w:val="DefaultParagraphFont"/>
    <w:link w:val="Header"/>
    <w:rsid w:val="008B04CF"/>
  </w:style>
  <w:style w:type="paragraph" w:styleId="Footer">
    <w:name w:val="footer"/>
    <w:basedOn w:val="Normal"/>
    <w:link w:val="FooterChar"/>
    <w:rsid w:val="008B04CF"/>
    <w:pPr>
      <w:tabs>
        <w:tab w:val="center" w:pos="4513"/>
        <w:tab w:val="right" w:pos="9026"/>
      </w:tabs>
      <w:spacing w:after="0"/>
    </w:pPr>
  </w:style>
  <w:style w:type="character" w:customStyle="1" w:styleId="FooterChar">
    <w:name w:val="Footer Char"/>
    <w:basedOn w:val="DefaultParagraphFont"/>
    <w:link w:val="Footer"/>
    <w:rsid w:val="008B04CF"/>
  </w:style>
  <w:style w:type="paragraph" w:styleId="TOC5">
    <w:name w:val="toc 5"/>
    <w:basedOn w:val="Normal"/>
    <w:next w:val="Normal"/>
    <w:uiPriority w:val="39"/>
    <w:unhideWhenUsed/>
    <w:rsid w:val="00C03E14"/>
    <w:pPr>
      <w:overflowPunct/>
      <w:autoSpaceDE/>
      <w:autoSpaceDN/>
      <w:adjustRightInd/>
      <w:spacing w:after="100" w:line="259"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C03E14"/>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C03E14"/>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C03E14"/>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BalloonText">
    <w:name w:val="Balloon Text"/>
    <w:basedOn w:val="Normal"/>
    <w:link w:val="BalloonTextChar"/>
    <w:semiHidden/>
    <w:unhideWhenUsed/>
    <w:rsid w:val="001C42E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C42E9"/>
    <w:rPr>
      <w:rFonts w:ascii="Segoe UI" w:hAnsi="Segoe UI" w:cs="Segoe UI"/>
      <w:sz w:val="18"/>
      <w:szCs w:val="18"/>
    </w:rPr>
  </w:style>
  <w:style w:type="paragraph" w:styleId="Bibliography">
    <w:name w:val="Bibliography"/>
    <w:basedOn w:val="Normal"/>
    <w:next w:val="Normal"/>
    <w:uiPriority w:val="37"/>
    <w:semiHidden/>
    <w:unhideWhenUsed/>
    <w:rsid w:val="001C42E9"/>
  </w:style>
  <w:style w:type="paragraph" w:styleId="BlockText">
    <w:name w:val="Block Text"/>
    <w:basedOn w:val="Normal"/>
    <w:rsid w:val="001C42E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C42E9"/>
    <w:pPr>
      <w:spacing w:after="120" w:line="480" w:lineRule="auto"/>
    </w:pPr>
  </w:style>
  <w:style w:type="character" w:customStyle="1" w:styleId="BodyText2Char">
    <w:name w:val="Body Text 2 Char"/>
    <w:basedOn w:val="DefaultParagraphFont"/>
    <w:link w:val="BodyText2"/>
    <w:rsid w:val="001C42E9"/>
  </w:style>
  <w:style w:type="paragraph" w:styleId="BodyText3">
    <w:name w:val="Body Text 3"/>
    <w:basedOn w:val="Normal"/>
    <w:link w:val="BodyText3Char"/>
    <w:rsid w:val="001C42E9"/>
    <w:pPr>
      <w:spacing w:after="120"/>
    </w:pPr>
    <w:rPr>
      <w:sz w:val="16"/>
      <w:szCs w:val="16"/>
    </w:rPr>
  </w:style>
  <w:style w:type="character" w:customStyle="1" w:styleId="BodyText3Char">
    <w:name w:val="Body Text 3 Char"/>
    <w:basedOn w:val="DefaultParagraphFont"/>
    <w:link w:val="BodyText3"/>
    <w:rsid w:val="001C42E9"/>
    <w:rPr>
      <w:sz w:val="16"/>
      <w:szCs w:val="16"/>
    </w:rPr>
  </w:style>
  <w:style w:type="paragraph" w:styleId="BodyTextFirstIndent">
    <w:name w:val="Body Text First Indent"/>
    <w:basedOn w:val="BodyText"/>
    <w:link w:val="BodyTextFirstIndentChar"/>
    <w:rsid w:val="001C42E9"/>
    <w:pPr>
      <w:spacing w:after="180"/>
      <w:ind w:firstLine="360"/>
    </w:pPr>
  </w:style>
  <w:style w:type="character" w:customStyle="1" w:styleId="BodyTextFirstIndentChar">
    <w:name w:val="Body Text First Indent Char"/>
    <w:basedOn w:val="BodyTextChar"/>
    <w:link w:val="BodyTextFirstIndent"/>
    <w:rsid w:val="001C42E9"/>
  </w:style>
  <w:style w:type="paragraph" w:styleId="BodyTextIndent">
    <w:name w:val="Body Text Indent"/>
    <w:basedOn w:val="Normal"/>
    <w:link w:val="BodyTextIndentChar"/>
    <w:rsid w:val="001C42E9"/>
    <w:pPr>
      <w:spacing w:after="120"/>
      <w:ind w:left="283"/>
    </w:pPr>
  </w:style>
  <w:style w:type="character" w:customStyle="1" w:styleId="BodyTextIndentChar">
    <w:name w:val="Body Text Indent Char"/>
    <w:basedOn w:val="DefaultParagraphFont"/>
    <w:link w:val="BodyTextIndent"/>
    <w:rsid w:val="001C42E9"/>
  </w:style>
  <w:style w:type="paragraph" w:styleId="BodyTextFirstIndent2">
    <w:name w:val="Body Text First Indent 2"/>
    <w:basedOn w:val="BodyTextIndent"/>
    <w:link w:val="BodyTextFirstIndent2Char"/>
    <w:rsid w:val="001C42E9"/>
    <w:pPr>
      <w:spacing w:after="180"/>
      <w:ind w:left="360" w:firstLine="360"/>
    </w:pPr>
  </w:style>
  <w:style w:type="character" w:customStyle="1" w:styleId="BodyTextFirstIndent2Char">
    <w:name w:val="Body Text First Indent 2 Char"/>
    <w:basedOn w:val="BodyTextIndentChar"/>
    <w:link w:val="BodyTextFirstIndent2"/>
    <w:rsid w:val="001C42E9"/>
  </w:style>
  <w:style w:type="paragraph" w:styleId="BodyTextIndent2">
    <w:name w:val="Body Text Indent 2"/>
    <w:basedOn w:val="Normal"/>
    <w:link w:val="BodyTextIndent2Char"/>
    <w:rsid w:val="001C42E9"/>
    <w:pPr>
      <w:spacing w:after="120" w:line="480" w:lineRule="auto"/>
      <w:ind w:left="283"/>
    </w:pPr>
  </w:style>
  <w:style w:type="character" w:customStyle="1" w:styleId="BodyTextIndent2Char">
    <w:name w:val="Body Text Indent 2 Char"/>
    <w:basedOn w:val="DefaultParagraphFont"/>
    <w:link w:val="BodyTextIndent2"/>
    <w:rsid w:val="001C42E9"/>
  </w:style>
  <w:style w:type="paragraph" w:styleId="BodyTextIndent3">
    <w:name w:val="Body Text Indent 3"/>
    <w:basedOn w:val="Normal"/>
    <w:link w:val="BodyTextIndent3Char"/>
    <w:rsid w:val="001C42E9"/>
    <w:pPr>
      <w:spacing w:after="120"/>
      <w:ind w:left="283"/>
    </w:pPr>
    <w:rPr>
      <w:sz w:val="16"/>
      <w:szCs w:val="16"/>
    </w:rPr>
  </w:style>
  <w:style w:type="character" w:customStyle="1" w:styleId="BodyTextIndent3Char">
    <w:name w:val="Body Text Indent 3 Char"/>
    <w:basedOn w:val="DefaultParagraphFont"/>
    <w:link w:val="BodyTextIndent3"/>
    <w:rsid w:val="001C42E9"/>
    <w:rPr>
      <w:sz w:val="16"/>
      <w:szCs w:val="16"/>
    </w:rPr>
  </w:style>
  <w:style w:type="paragraph" w:styleId="Caption">
    <w:name w:val="caption"/>
    <w:basedOn w:val="Normal"/>
    <w:next w:val="Normal"/>
    <w:semiHidden/>
    <w:unhideWhenUsed/>
    <w:qFormat/>
    <w:rsid w:val="001C42E9"/>
    <w:pPr>
      <w:spacing w:after="200"/>
    </w:pPr>
    <w:rPr>
      <w:i/>
      <w:iCs/>
      <w:color w:val="44546A" w:themeColor="text2"/>
      <w:sz w:val="18"/>
      <w:szCs w:val="18"/>
    </w:rPr>
  </w:style>
  <w:style w:type="paragraph" w:styleId="Closing">
    <w:name w:val="Closing"/>
    <w:basedOn w:val="Normal"/>
    <w:link w:val="ClosingChar"/>
    <w:rsid w:val="001C42E9"/>
    <w:pPr>
      <w:spacing w:after="0"/>
      <w:ind w:left="4252"/>
    </w:pPr>
  </w:style>
  <w:style w:type="character" w:customStyle="1" w:styleId="ClosingChar">
    <w:name w:val="Closing Char"/>
    <w:basedOn w:val="DefaultParagraphFont"/>
    <w:link w:val="Closing"/>
    <w:rsid w:val="001C42E9"/>
  </w:style>
  <w:style w:type="paragraph" w:styleId="CommentText">
    <w:name w:val="annotation text"/>
    <w:basedOn w:val="Normal"/>
    <w:link w:val="CommentTextChar"/>
    <w:rsid w:val="001C42E9"/>
  </w:style>
  <w:style w:type="character" w:customStyle="1" w:styleId="CommentTextChar">
    <w:name w:val="Comment Text Char"/>
    <w:basedOn w:val="DefaultParagraphFont"/>
    <w:link w:val="CommentText"/>
    <w:rsid w:val="001C42E9"/>
  </w:style>
  <w:style w:type="paragraph" w:styleId="CommentSubject">
    <w:name w:val="annotation subject"/>
    <w:basedOn w:val="CommentText"/>
    <w:next w:val="CommentText"/>
    <w:link w:val="CommentSubjectChar"/>
    <w:rsid w:val="001C42E9"/>
    <w:rPr>
      <w:b/>
      <w:bCs/>
    </w:rPr>
  </w:style>
  <w:style w:type="character" w:customStyle="1" w:styleId="CommentSubjectChar">
    <w:name w:val="Comment Subject Char"/>
    <w:basedOn w:val="CommentTextChar"/>
    <w:link w:val="CommentSubject"/>
    <w:rsid w:val="001C42E9"/>
    <w:rPr>
      <w:b/>
      <w:bCs/>
    </w:rPr>
  </w:style>
  <w:style w:type="paragraph" w:styleId="Date">
    <w:name w:val="Date"/>
    <w:basedOn w:val="Normal"/>
    <w:next w:val="Normal"/>
    <w:link w:val="DateChar"/>
    <w:rsid w:val="001C42E9"/>
  </w:style>
  <w:style w:type="character" w:customStyle="1" w:styleId="DateChar">
    <w:name w:val="Date Char"/>
    <w:basedOn w:val="DefaultParagraphFont"/>
    <w:link w:val="Date"/>
    <w:rsid w:val="001C42E9"/>
  </w:style>
  <w:style w:type="paragraph" w:styleId="DocumentMap">
    <w:name w:val="Document Map"/>
    <w:basedOn w:val="Normal"/>
    <w:link w:val="DocumentMapChar"/>
    <w:rsid w:val="001C42E9"/>
    <w:pPr>
      <w:spacing w:after="0"/>
    </w:pPr>
    <w:rPr>
      <w:rFonts w:ascii="Segoe UI" w:hAnsi="Segoe UI" w:cs="Segoe UI"/>
      <w:sz w:val="16"/>
      <w:szCs w:val="16"/>
    </w:rPr>
  </w:style>
  <w:style w:type="character" w:customStyle="1" w:styleId="DocumentMapChar">
    <w:name w:val="Document Map Char"/>
    <w:basedOn w:val="DefaultParagraphFont"/>
    <w:link w:val="DocumentMap"/>
    <w:rsid w:val="001C42E9"/>
    <w:rPr>
      <w:rFonts w:ascii="Segoe UI" w:hAnsi="Segoe UI" w:cs="Segoe UI"/>
      <w:sz w:val="16"/>
      <w:szCs w:val="16"/>
    </w:rPr>
  </w:style>
  <w:style w:type="paragraph" w:styleId="E-mailSignature">
    <w:name w:val="E-mail Signature"/>
    <w:basedOn w:val="Normal"/>
    <w:link w:val="E-mailSignatureChar"/>
    <w:rsid w:val="001C42E9"/>
    <w:pPr>
      <w:spacing w:after="0"/>
    </w:pPr>
  </w:style>
  <w:style w:type="character" w:customStyle="1" w:styleId="E-mailSignatureChar">
    <w:name w:val="E-mail Signature Char"/>
    <w:basedOn w:val="DefaultParagraphFont"/>
    <w:link w:val="E-mailSignature"/>
    <w:rsid w:val="001C42E9"/>
  </w:style>
  <w:style w:type="paragraph" w:styleId="EndnoteText">
    <w:name w:val="endnote text"/>
    <w:basedOn w:val="Normal"/>
    <w:link w:val="EndnoteTextChar"/>
    <w:rsid w:val="001C42E9"/>
    <w:pPr>
      <w:spacing w:after="0"/>
    </w:pPr>
  </w:style>
  <w:style w:type="character" w:customStyle="1" w:styleId="EndnoteTextChar">
    <w:name w:val="Endnote Text Char"/>
    <w:basedOn w:val="DefaultParagraphFont"/>
    <w:link w:val="EndnoteText"/>
    <w:rsid w:val="001C42E9"/>
  </w:style>
  <w:style w:type="paragraph" w:styleId="EnvelopeAddress">
    <w:name w:val="envelope address"/>
    <w:basedOn w:val="Normal"/>
    <w:rsid w:val="001C42E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C42E9"/>
    <w:pPr>
      <w:spacing w:after="0"/>
    </w:pPr>
    <w:rPr>
      <w:rFonts w:asciiTheme="majorHAnsi" w:eastAsiaTheme="majorEastAsia" w:hAnsiTheme="majorHAnsi" w:cstheme="majorBidi"/>
    </w:rPr>
  </w:style>
  <w:style w:type="paragraph" w:styleId="FootnoteText">
    <w:name w:val="footnote text"/>
    <w:basedOn w:val="Normal"/>
    <w:link w:val="FootnoteTextChar"/>
    <w:rsid w:val="001C42E9"/>
    <w:pPr>
      <w:spacing w:after="0"/>
    </w:pPr>
  </w:style>
  <w:style w:type="character" w:customStyle="1" w:styleId="FootnoteTextChar">
    <w:name w:val="Footnote Text Char"/>
    <w:basedOn w:val="DefaultParagraphFont"/>
    <w:link w:val="FootnoteText"/>
    <w:rsid w:val="001C42E9"/>
  </w:style>
  <w:style w:type="paragraph" w:styleId="HTMLAddress">
    <w:name w:val="HTML Address"/>
    <w:basedOn w:val="Normal"/>
    <w:link w:val="HTMLAddressChar"/>
    <w:rsid w:val="001C42E9"/>
    <w:pPr>
      <w:spacing w:after="0"/>
    </w:pPr>
    <w:rPr>
      <w:i/>
      <w:iCs/>
    </w:rPr>
  </w:style>
  <w:style w:type="character" w:customStyle="1" w:styleId="HTMLAddressChar">
    <w:name w:val="HTML Address Char"/>
    <w:basedOn w:val="DefaultParagraphFont"/>
    <w:link w:val="HTMLAddress"/>
    <w:rsid w:val="001C42E9"/>
    <w:rPr>
      <w:i/>
      <w:iCs/>
    </w:rPr>
  </w:style>
  <w:style w:type="paragraph" w:styleId="HTMLPreformatted">
    <w:name w:val="HTML Preformatted"/>
    <w:basedOn w:val="Normal"/>
    <w:link w:val="HTMLPreformattedChar"/>
    <w:rsid w:val="001C42E9"/>
    <w:pPr>
      <w:spacing w:after="0"/>
    </w:pPr>
    <w:rPr>
      <w:rFonts w:ascii="Consolas" w:hAnsi="Consolas"/>
    </w:rPr>
  </w:style>
  <w:style w:type="character" w:customStyle="1" w:styleId="HTMLPreformattedChar">
    <w:name w:val="HTML Preformatted Char"/>
    <w:basedOn w:val="DefaultParagraphFont"/>
    <w:link w:val="HTMLPreformatted"/>
    <w:rsid w:val="001C42E9"/>
    <w:rPr>
      <w:rFonts w:ascii="Consolas" w:hAnsi="Consolas"/>
    </w:rPr>
  </w:style>
  <w:style w:type="paragraph" w:styleId="Index1">
    <w:name w:val="index 1"/>
    <w:basedOn w:val="Normal"/>
    <w:next w:val="Normal"/>
    <w:rsid w:val="001C42E9"/>
    <w:pPr>
      <w:spacing w:after="0"/>
      <w:ind w:left="200" w:hanging="200"/>
    </w:pPr>
  </w:style>
  <w:style w:type="paragraph" w:styleId="Index2">
    <w:name w:val="index 2"/>
    <w:basedOn w:val="Normal"/>
    <w:next w:val="Normal"/>
    <w:rsid w:val="001C42E9"/>
    <w:pPr>
      <w:spacing w:after="0"/>
      <w:ind w:left="400" w:hanging="200"/>
    </w:pPr>
  </w:style>
  <w:style w:type="paragraph" w:styleId="Index3">
    <w:name w:val="index 3"/>
    <w:basedOn w:val="Normal"/>
    <w:next w:val="Normal"/>
    <w:rsid w:val="001C42E9"/>
    <w:pPr>
      <w:spacing w:after="0"/>
      <w:ind w:left="600" w:hanging="200"/>
    </w:pPr>
  </w:style>
  <w:style w:type="paragraph" w:styleId="Index4">
    <w:name w:val="index 4"/>
    <w:basedOn w:val="Normal"/>
    <w:next w:val="Normal"/>
    <w:rsid w:val="001C42E9"/>
    <w:pPr>
      <w:spacing w:after="0"/>
      <w:ind w:left="800" w:hanging="200"/>
    </w:pPr>
  </w:style>
  <w:style w:type="paragraph" w:styleId="Index5">
    <w:name w:val="index 5"/>
    <w:basedOn w:val="Normal"/>
    <w:next w:val="Normal"/>
    <w:rsid w:val="001C42E9"/>
    <w:pPr>
      <w:spacing w:after="0"/>
      <w:ind w:left="1000" w:hanging="200"/>
    </w:pPr>
  </w:style>
  <w:style w:type="paragraph" w:styleId="Index6">
    <w:name w:val="index 6"/>
    <w:basedOn w:val="Normal"/>
    <w:next w:val="Normal"/>
    <w:rsid w:val="001C42E9"/>
    <w:pPr>
      <w:spacing w:after="0"/>
      <w:ind w:left="1200" w:hanging="200"/>
    </w:pPr>
  </w:style>
  <w:style w:type="paragraph" w:styleId="Index7">
    <w:name w:val="index 7"/>
    <w:basedOn w:val="Normal"/>
    <w:next w:val="Normal"/>
    <w:rsid w:val="001C42E9"/>
    <w:pPr>
      <w:spacing w:after="0"/>
      <w:ind w:left="1400" w:hanging="200"/>
    </w:pPr>
  </w:style>
  <w:style w:type="paragraph" w:styleId="Index8">
    <w:name w:val="index 8"/>
    <w:basedOn w:val="Normal"/>
    <w:next w:val="Normal"/>
    <w:rsid w:val="001C42E9"/>
    <w:pPr>
      <w:spacing w:after="0"/>
      <w:ind w:left="1600" w:hanging="200"/>
    </w:pPr>
  </w:style>
  <w:style w:type="paragraph" w:styleId="Index9">
    <w:name w:val="index 9"/>
    <w:basedOn w:val="Normal"/>
    <w:next w:val="Normal"/>
    <w:rsid w:val="001C42E9"/>
    <w:pPr>
      <w:spacing w:after="0"/>
      <w:ind w:left="1800" w:hanging="200"/>
    </w:pPr>
  </w:style>
  <w:style w:type="paragraph" w:styleId="IndexHeading">
    <w:name w:val="index heading"/>
    <w:basedOn w:val="Normal"/>
    <w:next w:val="Index1"/>
    <w:rsid w:val="001C42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42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42E9"/>
    <w:rPr>
      <w:i/>
      <w:iCs/>
      <w:color w:val="4472C4" w:themeColor="accent1"/>
    </w:rPr>
  </w:style>
  <w:style w:type="paragraph" w:styleId="ListBullet">
    <w:name w:val="List Bullet"/>
    <w:basedOn w:val="Normal"/>
    <w:rsid w:val="001C42E9"/>
    <w:pPr>
      <w:numPr>
        <w:numId w:val="11"/>
      </w:numPr>
      <w:contextualSpacing/>
    </w:pPr>
  </w:style>
  <w:style w:type="paragraph" w:styleId="ListBullet2">
    <w:name w:val="List Bullet 2"/>
    <w:basedOn w:val="Normal"/>
    <w:rsid w:val="001C42E9"/>
    <w:pPr>
      <w:numPr>
        <w:numId w:val="12"/>
      </w:numPr>
      <w:contextualSpacing/>
    </w:pPr>
  </w:style>
  <w:style w:type="paragraph" w:styleId="ListBullet3">
    <w:name w:val="List Bullet 3"/>
    <w:basedOn w:val="Normal"/>
    <w:rsid w:val="001C42E9"/>
    <w:pPr>
      <w:numPr>
        <w:numId w:val="13"/>
      </w:numPr>
      <w:contextualSpacing/>
    </w:pPr>
  </w:style>
  <w:style w:type="paragraph" w:styleId="ListBullet4">
    <w:name w:val="List Bullet 4"/>
    <w:basedOn w:val="Normal"/>
    <w:rsid w:val="001C42E9"/>
    <w:pPr>
      <w:numPr>
        <w:numId w:val="14"/>
      </w:numPr>
      <w:contextualSpacing/>
    </w:pPr>
  </w:style>
  <w:style w:type="paragraph" w:styleId="ListBullet5">
    <w:name w:val="List Bullet 5"/>
    <w:basedOn w:val="Normal"/>
    <w:rsid w:val="001C42E9"/>
    <w:pPr>
      <w:numPr>
        <w:numId w:val="15"/>
      </w:numPr>
      <w:contextualSpacing/>
    </w:pPr>
  </w:style>
  <w:style w:type="paragraph" w:styleId="ListContinue">
    <w:name w:val="List Continue"/>
    <w:basedOn w:val="Normal"/>
    <w:rsid w:val="001C42E9"/>
    <w:pPr>
      <w:spacing w:after="120"/>
      <w:ind w:left="283"/>
      <w:contextualSpacing/>
    </w:pPr>
  </w:style>
  <w:style w:type="paragraph" w:styleId="ListContinue2">
    <w:name w:val="List Continue 2"/>
    <w:basedOn w:val="Normal"/>
    <w:rsid w:val="001C42E9"/>
    <w:pPr>
      <w:spacing w:after="120"/>
      <w:ind w:left="566"/>
      <w:contextualSpacing/>
    </w:pPr>
  </w:style>
  <w:style w:type="paragraph" w:styleId="ListContinue3">
    <w:name w:val="List Continue 3"/>
    <w:basedOn w:val="Normal"/>
    <w:rsid w:val="001C42E9"/>
    <w:pPr>
      <w:spacing w:after="120"/>
      <w:ind w:left="849"/>
      <w:contextualSpacing/>
    </w:pPr>
  </w:style>
  <w:style w:type="paragraph" w:styleId="ListContinue4">
    <w:name w:val="List Continue 4"/>
    <w:basedOn w:val="Normal"/>
    <w:rsid w:val="001C42E9"/>
    <w:pPr>
      <w:spacing w:after="120"/>
      <w:ind w:left="1132"/>
      <w:contextualSpacing/>
    </w:pPr>
  </w:style>
  <w:style w:type="paragraph" w:styleId="ListContinue5">
    <w:name w:val="List Continue 5"/>
    <w:basedOn w:val="Normal"/>
    <w:rsid w:val="001C42E9"/>
    <w:pPr>
      <w:spacing w:after="120"/>
      <w:ind w:left="1415"/>
      <w:contextualSpacing/>
    </w:pPr>
  </w:style>
  <w:style w:type="paragraph" w:styleId="ListNumber">
    <w:name w:val="List Number"/>
    <w:basedOn w:val="Normal"/>
    <w:rsid w:val="001C42E9"/>
    <w:pPr>
      <w:numPr>
        <w:numId w:val="16"/>
      </w:numPr>
      <w:contextualSpacing/>
    </w:pPr>
  </w:style>
  <w:style w:type="paragraph" w:styleId="ListNumber2">
    <w:name w:val="List Number 2"/>
    <w:basedOn w:val="Normal"/>
    <w:rsid w:val="001C42E9"/>
    <w:pPr>
      <w:numPr>
        <w:numId w:val="17"/>
      </w:numPr>
      <w:contextualSpacing/>
    </w:pPr>
  </w:style>
  <w:style w:type="paragraph" w:styleId="ListNumber3">
    <w:name w:val="List Number 3"/>
    <w:basedOn w:val="Normal"/>
    <w:rsid w:val="001C42E9"/>
    <w:pPr>
      <w:numPr>
        <w:numId w:val="18"/>
      </w:numPr>
      <w:contextualSpacing/>
    </w:pPr>
  </w:style>
  <w:style w:type="paragraph" w:styleId="ListNumber4">
    <w:name w:val="List Number 4"/>
    <w:basedOn w:val="Normal"/>
    <w:rsid w:val="001C42E9"/>
    <w:pPr>
      <w:numPr>
        <w:numId w:val="19"/>
      </w:numPr>
      <w:contextualSpacing/>
    </w:pPr>
  </w:style>
  <w:style w:type="paragraph" w:styleId="ListNumber5">
    <w:name w:val="List Number 5"/>
    <w:basedOn w:val="Normal"/>
    <w:rsid w:val="001C42E9"/>
    <w:pPr>
      <w:numPr>
        <w:numId w:val="20"/>
      </w:numPr>
      <w:contextualSpacing/>
    </w:pPr>
  </w:style>
  <w:style w:type="paragraph" w:styleId="ListParagraph">
    <w:name w:val="List Paragraph"/>
    <w:basedOn w:val="Normal"/>
    <w:uiPriority w:val="34"/>
    <w:qFormat/>
    <w:rsid w:val="001C42E9"/>
    <w:pPr>
      <w:ind w:left="720"/>
      <w:contextualSpacing/>
    </w:pPr>
  </w:style>
  <w:style w:type="paragraph" w:styleId="MacroText">
    <w:name w:val="macro"/>
    <w:link w:val="MacroTextChar"/>
    <w:rsid w:val="001C42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C42E9"/>
    <w:rPr>
      <w:rFonts w:ascii="Consolas" w:hAnsi="Consolas"/>
    </w:rPr>
  </w:style>
  <w:style w:type="paragraph" w:styleId="MessageHeader">
    <w:name w:val="Message Header"/>
    <w:basedOn w:val="Normal"/>
    <w:link w:val="MessageHeaderChar"/>
    <w:rsid w:val="001C42E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C42E9"/>
    <w:rPr>
      <w:rFonts w:asciiTheme="majorHAnsi" w:eastAsiaTheme="majorEastAsia" w:hAnsiTheme="majorHAnsi" w:cstheme="majorBidi"/>
      <w:sz w:val="24"/>
      <w:szCs w:val="24"/>
      <w:shd w:val="pct20" w:color="auto" w:fill="auto"/>
    </w:rPr>
  </w:style>
  <w:style w:type="paragraph" w:styleId="NoSpacing">
    <w:name w:val="No Spacing"/>
    <w:uiPriority w:val="1"/>
    <w:qFormat/>
    <w:rsid w:val="001C42E9"/>
    <w:pPr>
      <w:overflowPunct w:val="0"/>
      <w:autoSpaceDE w:val="0"/>
      <w:autoSpaceDN w:val="0"/>
      <w:adjustRightInd w:val="0"/>
      <w:textAlignment w:val="baseline"/>
    </w:pPr>
  </w:style>
  <w:style w:type="paragraph" w:styleId="NormalWeb">
    <w:name w:val="Normal (Web)"/>
    <w:basedOn w:val="Normal"/>
    <w:rsid w:val="001C42E9"/>
    <w:rPr>
      <w:sz w:val="24"/>
      <w:szCs w:val="24"/>
    </w:rPr>
  </w:style>
  <w:style w:type="paragraph" w:styleId="NormalIndent">
    <w:name w:val="Normal Indent"/>
    <w:basedOn w:val="Normal"/>
    <w:rsid w:val="001C42E9"/>
    <w:pPr>
      <w:ind w:left="720"/>
    </w:pPr>
  </w:style>
  <w:style w:type="paragraph" w:styleId="NoteHeading">
    <w:name w:val="Note Heading"/>
    <w:basedOn w:val="Normal"/>
    <w:next w:val="Normal"/>
    <w:link w:val="NoteHeadingChar"/>
    <w:rsid w:val="001C42E9"/>
    <w:pPr>
      <w:spacing w:after="0"/>
    </w:pPr>
  </w:style>
  <w:style w:type="character" w:customStyle="1" w:styleId="NoteHeadingChar">
    <w:name w:val="Note Heading Char"/>
    <w:basedOn w:val="DefaultParagraphFont"/>
    <w:link w:val="NoteHeading"/>
    <w:rsid w:val="001C42E9"/>
  </w:style>
  <w:style w:type="paragraph" w:styleId="PlainText">
    <w:name w:val="Plain Text"/>
    <w:basedOn w:val="Normal"/>
    <w:link w:val="PlainTextChar"/>
    <w:rsid w:val="001C42E9"/>
    <w:pPr>
      <w:spacing w:after="0"/>
    </w:pPr>
    <w:rPr>
      <w:rFonts w:ascii="Consolas" w:hAnsi="Consolas"/>
      <w:sz w:val="21"/>
      <w:szCs w:val="21"/>
    </w:rPr>
  </w:style>
  <w:style w:type="character" w:customStyle="1" w:styleId="PlainTextChar">
    <w:name w:val="Plain Text Char"/>
    <w:basedOn w:val="DefaultParagraphFont"/>
    <w:link w:val="PlainText"/>
    <w:rsid w:val="001C42E9"/>
    <w:rPr>
      <w:rFonts w:ascii="Consolas" w:hAnsi="Consolas"/>
      <w:sz w:val="21"/>
      <w:szCs w:val="21"/>
    </w:rPr>
  </w:style>
  <w:style w:type="paragraph" w:styleId="Quote">
    <w:name w:val="Quote"/>
    <w:basedOn w:val="Normal"/>
    <w:next w:val="Normal"/>
    <w:link w:val="QuoteChar"/>
    <w:uiPriority w:val="29"/>
    <w:qFormat/>
    <w:rsid w:val="001C42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42E9"/>
    <w:rPr>
      <w:i/>
      <w:iCs/>
      <w:color w:val="404040" w:themeColor="text1" w:themeTint="BF"/>
    </w:rPr>
  </w:style>
  <w:style w:type="paragraph" w:styleId="Salutation">
    <w:name w:val="Salutation"/>
    <w:basedOn w:val="Normal"/>
    <w:next w:val="Normal"/>
    <w:link w:val="SalutationChar"/>
    <w:rsid w:val="001C42E9"/>
  </w:style>
  <w:style w:type="character" w:customStyle="1" w:styleId="SalutationChar">
    <w:name w:val="Salutation Char"/>
    <w:basedOn w:val="DefaultParagraphFont"/>
    <w:link w:val="Salutation"/>
    <w:rsid w:val="001C42E9"/>
  </w:style>
  <w:style w:type="paragraph" w:styleId="Signature">
    <w:name w:val="Signature"/>
    <w:basedOn w:val="Normal"/>
    <w:link w:val="SignatureChar"/>
    <w:rsid w:val="001C42E9"/>
    <w:pPr>
      <w:spacing w:after="0"/>
      <w:ind w:left="4252"/>
    </w:pPr>
  </w:style>
  <w:style w:type="character" w:customStyle="1" w:styleId="SignatureChar">
    <w:name w:val="Signature Char"/>
    <w:basedOn w:val="DefaultParagraphFont"/>
    <w:link w:val="Signature"/>
    <w:rsid w:val="001C42E9"/>
  </w:style>
  <w:style w:type="paragraph" w:styleId="Subtitle">
    <w:name w:val="Subtitle"/>
    <w:basedOn w:val="Normal"/>
    <w:next w:val="Normal"/>
    <w:link w:val="SubtitleChar"/>
    <w:qFormat/>
    <w:rsid w:val="001C42E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42E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C42E9"/>
    <w:pPr>
      <w:spacing w:after="0"/>
      <w:ind w:left="200" w:hanging="200"/>
    </w:pPr>
  </w:style>
  <w:style w:type="paragraph" w:styleId="TableofFigures">
    <w:name w:val="table of figures"/>
    <w:basedOn w:val="Normal"/>
    <w:next w:val="Normal"/>
    <w:rsid w:val="001C42E9"/>
    <w:pPr>
      <w:spacing w:after="0"/>
    </w:pPr>
  </w:style>
  <w:style w:type="paragraph" w:styleId="Title">
    <w:name w:val="Title"/>
    <w:basedOn w:val="Normal"/>
    <w:next w:val="Normal"/>
    <w:link w:val="TitleChar"/>
    <w:qFormat/>
    <w:rsid w:val="001C42E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42E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C42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42E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C42E9"/>
  </w:style>
  <w:style w:type="character" w:customStyle="1" w:styleId="TALChar">
    <w:name w:val="TAL Char"/>
    <w:link w:val="TAL"/>
    <w:qFormat/>
    <w:locked/>
    <w:rsid w:val="00F121F8"/>
    <w:rPr>
      <w:rFonts w:ascii="Arial" w:hAnsi="Arial"/>
      <w:sz w:val="18"/>
    </w:rPr>
  </w:style>
  <w:style w:type="character" w:customStyle="1" w:styleId="TAHChar">
    <w:name w:val="TAH Char"/>
    <w:link w:val="TAH"/>
    <w:qFormat/>
    <w:locked/>
    <w:rsid w:val="00F121F8"/>
    <w:rPr>
      <w:rFonts w:ascii="Arial" w:hAnsi="Arial"/>
      <w:b/>
      <w:sz w:val="18"/>
    </w:rPr>
  </w:style>
  <w:style w:type="character" w:customStyle="1" w:styleId="THChar">
    <w:name w:val="TH Char"/>
    <w:link w:val="TH"/>
    <w:qFormat/>
    <w:locked/>
    <w:rsid w:val="00F121F8"/>
    <w:rPr>
      <w:rFonts w:ascii="Arial" w:hAnsi="Arial"/>
      <w:b/>
    </w:rPr>
  </w:style>
  <w:style w:type="character" w:customStyle="1" w:styleId="TANChar">
    <w:name w:val="TAN Char"/>
    <w:link w:val="TAN"/>
    <w:qFormat/>
    <w:locked/>
    <w:rsid w:val="00F121F8"/>
    <w:rPr>
      <w:rFonts w:ascii="Arial" w:hAnsi="Arial"/>
      <w:sz w:val="18"/>
    </w:rPr>
  </w:style>
  <w:style w:type="character" w:customStyle="1" w:styleId="EXCar">
    <w:name w:val="EX Car"/>
    <w:qFormat/>
    <w:rsid w:val="00150D44"/>
    <w:rPr>
      <w:rFonts w:ascii="Times New Roman" w:hAnsi="Times New Roman"/>
      <w:lang w:val="en-GB" w:eastAsia="en-US"/>
    </w:rPr>
  </w:style>
  <w:style w:type="character" w:customStyle="1" w:styleId="EditorsNoteChar">
    <w:name w:val="Editor's Note Char"/>
    <w:aliases w:val="EN Char,Editor's Note Char1"/>
    <w:link w:val="EditorsNote"/>
    <w:qFormat/>
    <w:rsid w:val="00787668"/>
    <w:rPr>
      <w:color w:val="FF0000"/>
    </w:rPr>
  </w:style>
  <w:style w:type="character" w:customStyle="1" w:styleId="EditorsNoteCharChar">
    <w:name w:val="Editor's Note Char Char"/>
    <w:qFormat/>
    <w:rsid w:val="002F16A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8207124">
      <w:bodyDiv w:val="1"/>
      <w:marLeft w:val="0"/>
      <w:marRight w:val="0"/>
      <w:marTop w:val="0"/>
      <w:marBottom w:val="0"/>
      <w:divBdr>
        <w:top w:val="none" w:sz="0" w:space="0" w:color="auto"/>
        <w:left w:val="none" w:sz="0" w:space="0" w:color="auto"/>
        <w:bottom w:val="none" w:sz="0" w:space="0" w:color="auto"/>
        <w:right w:val="none" w:sz="0" w:space="0" w:color="auto"/>
      </w:divBdr>
    </w:div>
    <w:div w:id="178823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31CFA-E8AE-4043-956F-548C2606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21379</Words>
  <Characters>121864</Characters>
  <Application>Microsoft Office Word</Application>
  <DocSecurity>0</DocSecurity>
  <Lines>1015</Lines>
  <Paragraphs>285</Paragraphs>
  <ScaleCrop>false</ScaleCrop>
  <HeadingPairs>
    <vt:vector size="2" baseType="variant">
      <vt:variant>
        <vt:lpstr>Title</vt:lpstr>
      </vt:variant>
      <vt:variant>
        <vt:i4>1</vt:i4>
      </vt:variant>
    </vt:vector>
  </HeadingPairs>
  <TitlesOfParts>
    <vt:vector size="1" baseType="lpstr">
      <vt:lpstr>3GPP TS 24.080</vt:lpstr>
    </vt:vector>
  </TitlesOfParts>
  <Company>ETSI</Company>
  <LinksUpToDate>false</LinksUpToDate>
  <CharactersWithSpaces>142958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24.080</dc:title>
  <dc:subject>Mobile radio interface layer 3 Supplementary services specification; Formats and coding (Release 18)</dc:subject>
  <dc:creator>Kimmo Kymalainen MCC Support</dc:creator>
  <cp:keywords/>
  <dc:description/>
  <cp:lastModifiedBy>29.500_CR0450R2_(Rel-19)_TEI19</cp:lastModifiedBy>
  <cp:revision>8</cp:revision>
  <cp:lastPrinted>2019-02-25T14:05:00Z</cp:lastPrinted>
  <dcterms:created xsi:type="dcterms:W3CDTF">2024-09-09T07:37:00Z</dcterms:created>
  <dcterms:modified xsi:type="dcterms:W3CDTF">2025-01-07T09:07:00Z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24.080%Rel-17%%24.080%Rel-17%%24.080%Rel-17%001%24.080%Rel-17%002r1%24.080%Rel-17%004%24.080%Rel-17%005r1%24.080%Rel-17%006%24.080%Rel-17%%24.080%Rel-17%%24.080%Rel-17%008%24.080%Rel-17%009%24.080%Rel-17%011r1%24.080%Rel-17%014%24.080%Rel-17%015r1%24.080%</vt:lpwstr>
  </property>
  <property fmtid="{D5CDD505-2E9C-101B-9397-08002B2CF9AE}" pid="3" name="MCCCRsImpl1">
    <vt:lpwstr>Rel-17%023%24.080%Rel-17%018%24.080%Rel-17%016%24.080%Rel-17%020%24.080%Rel-17%019r3%24.080%Rel-17%024%24.080%Rel-17%026%24.080%Rel-17%029%24.080%Rel-17%%24.080%Rel-17%031%24.080%Rel-17%034%24.080%Rel-17%033%24.080%Rel-17%042%24.080%Rel-17%038%24.080%Rel-</vt:lpwstr>
  </property>
  <property fmtid="{D5CDD505-2E9C-101B-9397-08002B2CF9AE}" pid="4" name="MCCCRsImpl2">
    <vt:lpwstr>17%-%24.080%Rel-17%-%24.080%Rel-17%%24.080%Rel-17%-%24.080%Rel-17%0064%24.080%Rel-17%-%24.080%Rel-17%0066%24.080%Rel-17%0067%24.080%Rel-17%0068%24.080%Rel-17%0069%24.080%Rel-17%0070%24.080%Rel-17%0071%24.080%Rel-17%0073%24.080%Rel-17%0075%24.080%Rel-17%00</vt:lpwstr>
  </property>
  <property fmtid="{D5CDD505-2E9C-101B-9397-08002B2CF9AE}" pid="5" name="MCCCRsImpl4">
    <vt:lpwstr>76%</vt:lpwstr>
  </property>
  <property fmtid="{D5CDD505-2E9C-101B-9397-08002B2CF9AE}" pid="6" name="GrammarlyDocumentId">
    <vt:lpwstr>6f4a9426fb12fc274bd6ff45e92596a4e0ad7f345b3d142afbc305d843a3956c</vt:lpwstr>
  </property>
</Properties>
</file>