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9BD18" w14:textId="7AAD3CFB"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r w:rsidR="005728E4">
        <w:rPr>
          <w:rFonts w:eastAsia="SimSun"/>
          <w:lang w:val="en-US" w:eastAsia="zh-CN"/>
        </w:rPr>
        <w:t>7</w:t>
      </w:r>
      <w:r>
        <w:t>.</w:t>
      </w:r>
      <w:r w:rsidR="00A84A4B">
        <w:rPr>
          <w:rFonts w:eastAsia="SimSun"/>
          <w:lang w:val="en-US" w:eastAsia="zh-CN"/>
        </w:rPr>
        <w:t>0</w:t>
      </w:r>
      <w:r w:rsidR="00A84A4B">
        <w:t xml:space="preserve"> </w:t>
      </w:r>
      <w:r>
        <w:rPr>
          <w:sz w:val="32"/>
        </w:rPr>
        <w:t>(</w:t>
      </w:r>
      <w:r w:rsidR="00914EB4">
        <w:rPr>
          <w:rFonts w:eastAsia="SimSun" w:hint="eastAsia"/>
          <w:sz w:val="32"/>
          <w:lang w:val="en-US" w:eastAsia="zh-CN"/>
        </w:rPr>
        <w:t>202</w:t>
      </w:r>
      <w:r w:rsidR="00914EB4">
        <w:rPr>
          <w:rFonts w:eastAsia="SimSun"/>
          <w:sz w:val="32"/>
          <w:lang w:val="en-US" w:eastAsia="zh-CN"/>
        </w:rPr>
        <w:t>4</w:t>
      </w:r>
      <w:r>
        <w:rPr>
          <w:sz w:val="32"/>
        </w:rPr>
        <w:t>-</w:t>
      </w:r>
      <w:r w:rsidR="005728E4">
        <w:rPr>
          <w:rFonts w:eastAsia="SimSun"/>
          <w:sz w:val="32"/>
          <w:lang w:val="en-US" w:eastAsia="zh-CN"/>
        </w:rPr>
        <w:t>12</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10"/>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1"/>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rsidSect="00E9470C">
          <w:footnotePr>
            <w:numRestart w:val="eachSect"/>
          </w:footnotePr>
          <w:pgSz w:w="11907" w:h="16840"/>
          <w:pgMar w:top="2268" w:right="851" w:bottom="10773" w:left="851" w:header="0" w:footer="0" w:gutter="0"/>
          <w:cols w:space="720"/>
        </w:sectPr>
      </w:pPr>
    </w:p>
    <w:p w14:paraId="4149BD27" w14:textId="77777777" w:rsidR="00B56DF0" w:rsidRDefault="00B56DF0" w:rsidP="00D93A31">
      <w:bookmarkStart w:id="1" w:name="page2"/>
    </w:p>
    <w:p w14:paraId="4149BD28" w14:textId="77777777" w:rsidR="00B56DF0" w:rsidRDefault="0075659B" w:rsidP="00D93A31">
      <w:r>
        <w:br/>
      </w:r>
    </w:p>
    <w:p w14:paraId="4149BD29" w14:textId="77777777" w:rsidR="00B56DF0" w:rsidRDefault="00B56DF0" w:rsidP="00D93A31"/>
    <w:p w14:paraId="4149BD2A" w14:textId="77777777" w:rsidR="00B56DF0" w:rsidRDefault="00B56DF0" w:rsidP="00D93A31"/>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52BABDE3" w:rsidR="00B56DF0" w:rsidRDefault="0075659B">
      <w:pPr>
        <w:pStyle w:val="FP"/>
        <w:framePr w:h="3057" w:hRule="exact" w:wrap="notBeside" w:vAnchor="page" w:hAnchor="margin" w:y="12605"/>
        <w:jc w:val="center"/>
        <w:rPr>
          <w:sz w:val="18"/>
        </w:rPr>
      </w:pPr>
      <w:r>
        <w:rPr>
          <w:sz w:val="18"/>
        </w:rPr>
        <w:t xml:space="preserve">© </w:t>
      </w:r>
      <w:r w:rsidR="00914EB4">
        <w:rPr>
          <w:sz w:val="18"/>
        </w:rPr>
        <w:t>20</w:t>
      </w:r>
      <w:r w:rsidR="00914EB4">
        <w:rPr>
          <w:sz w:val="18"/>
          <w:lang w:val="en-US" w:eastAsia="zh-CN"/>
        </w:rPr>
        <w:t>24</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4EE6A284" w14:textId="6B9270B0" w:rsidR="005A54D6" w:rsidRDefault="005A54D6">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_Toc187246701 \h </w:instrText>
      </w:r>
      <w:r>
        <w:rPr>
          <w:noProof/>
        </w:rPr>
      </w:r>
      <w:r>
        <w:rPr>
          <w:noProof/>
        </w:rPr>
        <w:fldChar w:fldCharType="separate"/>
      </w:r>
      <w:r>
        <w:rPr>
          <w:noProof/>
        </w:rPr>
        <w:t>5</w:t>
      </w:r>
      <w:r>
        <w:rPr>
          <w:noProof/>
        </w:rPr>
        <w:fldChar w:fldCharType="end"/>
      </w:r>
    </w:p>
    <w:p w14:paraId="00F5849A" w14:textId="6ADF898D" w:rsidR="005A54D6" w:rsidRDefault="005A54D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_Toc187246702 \h </w:instrText>
      </w:r>
      <w:r>
        <w:rPr>
          <w:noProof/>
        </w:rPr>
      </w:r>
      <w:r>
        <w:rPr>
          <w:noProof/>
        </w:rPr>
        <w:fldChar w:fldCharType="separate"/>
      </w:r>
      <w:r>
        <w:rPr>
          <w:noProof/>
        </w:rPr>
        <w:t>7</w:t>
      </w:r>
      <w:r>
        <w:rPr>
          <w:noProof/>
        </w:rPr>
        <w:fldChar w:fldCharType="end"/>
      </w:r>
    </w:p>
    <w:p w14:paraId="65ECAD42" w14:textId="3E045D10" w:rsidR="005A54D6" w:rsidRDefault="005A54D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_Toc187246703 \h </w:instrText>
      </w:r>
      <w:r>
        <w:rPr>
          <w:noProof/>
        </w:rPr>
      </w:r>
      <w:r>
        <w:rPr>
          <w:noProof/>
        </w:rPr>
        <w:fldChar w:fldCharType="separate"/>
      </w:r>
      <w:r>
        <w:rPr>
          <w:noProof/>
        </w:rPr>
        <w:t>7</w:t>
      </w:r>
      <w:r>
        <w:rPr>
          <w:noProof/>
        </w:rPr>
        <w:fldChar w:fldCharType="end"/>
      </w:r>
    </w:p>
    <w:p w14:paraId="43BFA85A" w14:textId="1493A0B6" w:rsidR="005A54D6" w:rsidRDefault="005A54D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_Toc187246704 \h </w:instrText>
      </w:r>
      <w:r>
        <w:rPr>
          <w:noProof/>
        </w:rPr>
      </w:r>
      <w:r>
        <w:rPr>
          <w:noProof/>
        </w:rPr>
        <w:fldChar w:fldCharType="separate"/>
      </w:r>
      <w:r>
        <w:rPr>
          <w:noProof/>
        </w:rPr>
        <w:t>9</w:t>
      </w:r>
      <w:r>
        <w:rPr>
          <w:noProof/>
        </w:rPr>
        <w:fldChar w:fldCharType="end"/>
      </w:r>
    </w:p>
    <w:p w14:paraId="2AAA4ECD" w14:textId="5047AECE" w:rsidR="005A54D6" w:rsidRDefault="005A54D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_Toc187246705 \h </w:instrText>
      </w:r>
      <w:r>
        <w:rPr>
          <w:noProof/>
        </w:rPr>
      </w:r>
      <w:r>
        <w:rPr>
          <w:noProof/>
        </w:rPr>
        <w:fldChar w:fldCharType="separate"/>
      </w:r>
      <w:r>
        <w:rPr>
          <w:noProof/>
        </w:rPr>
        <w:t>9</w:t>
      </w:r>
      <w:r>
        <w:rPr>
          <w:noProof/>
        </w:rPr>
        <w:fldChar w:fldCharType="end"/>
      </w:r>
    </w:p>
    <w:p w14:paraId="629DDA99" w14:textId="1B3AFF69" w:rsidR="005A54D6" w:rsidRDefault="005A54D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_Toc187246706 \h </w:instrText>
      </w:r>
      <w:r>
        <w:rPr>
          <w:noProof/>
        </w:rPr>
      </w:r>
      <w:r>
        <w:rPr>
          <w:noProof/>
        </w:rPr>
        <w:fldChar w:fldCharType="separate"/>
      </w:r>
      <w:r>
        <w:rPr>
          <w:noProof/>
        </w:rPr>
        <w:t>10</w:t>
      </w:r>
      <w:r>
        <w:rPr>
          <w:noProof/>
        </w:rPr>
        <w:fldChar w:fldCharType="end"/>
      </w:r>
    </w:p>
    <w:p w14:paraId="5CD80E66" w14:textId="7209BC1A" w:rsidR="005A54D6" w:rsidRDefault="005A54D6">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_Toc187246707 \h </w:instrText>
      </w:r>
      <w:r>
        <w:rPr>
          <w:noProof/>
        </w:rPr>
      </w:r>
      <w:r>
        <w:rPr>
          <w:noProof/>
        </w:rPr>
        <w:fldChar w:fldCharType="separate"/>
      </w:r>
      <w:r>
        <w:rPr>
          <w:noProof/>
        </w:rPr>
        <w:t>10</w:t>
      </w:r>
      <w:r>
        <w:rPr>
          <w:noProof/>
        </w:rPr>
        <w:fldChar w:fldCharType="end"/>
      </w:r>
    </w:p>
    <w:p w14:paraId="67AD51B1" w14:textId="644DBC0C" w:rsidR="005A54D6" w:rsidRDefault="005A54D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FB1371">
        <w:rPr>
          <w:noProof/>
          <w:lang w:val="en-US" w:eastAsia="zh-CN"/>
        </w:rPr>
        <w:t>Test conditions</w:t>
      </w:r>
      <w:r>
        <w:rPr>
          <w:noProof/>
        </w:rPr>
        <w:tab/>
      </w:r>
      <w:r>
        <w:rPr>
          <w:noProof/>
        </w:rPr>
        <w:fldChar w:fldCharType="begin"/>
      </w:r>
      <w:r>
        <w:rPr>
          <w:noProof/>
        </w:rPr>
        <w:instrText xml:space="preserve"> PAGEREF _Toc187246708 \h </w:instrText>
      </w:r>
      <w:r>
        <w:rPr>
          <w:noProof/>
        </w:rPr>
      </w:r>
      <w:r>
        <w:rPr>
          <w:noProof/>
        </w:rPr>
        <w:fldChar w:fldCharType="separate"/>
      </w:r>
      <w:r>
        <w:rPr>
          <w:noProof/>
        </w:rPr>
        <w:t>11</w:t>
      </w:r>
      <w:r>
        <w:rPr>
          <w:noProof/>
        </w:rPr>
        <w:fldChar w:fldCharType="end"/>
      </w:r>
    </w:p>
    <w:p w14:paraId="7F23F00E" w14:textId="158C6027" w:rsidR="005A54D6" w:rsidRDefault="005A54D6">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FB1371">
        <w:rPr>
          <w:noProof/>
          <w:lang w:val="en-US" w:eastAsia="zh-CN"/>
        </w:rPr>
        <w:t>General</w:t>
      </w:r>
      <w:r>
        <w:rPr>
          <w:noProof/>
        </w:rPr>
        <w:tab/>
      </w:r>
      <w:r>
        <w:rPr>
          <w:noProof/>
        </w:rPr>
        <w:fldChar w:fldCharType="begin"/>
      </w:r>
      <w:r>
        <w:rPr>
          <w:noProof/>
        </w:rPr>
        <w:instrText xml:space="preserve"> PAGEREF _Toc187246709 \h </w:instrText>
      </w:r>
      <w:r>
        <w:rPr>
          <w:noProof/>
        </w:rPr>
      </w:r>
      <w:r>
        <w:rPr>
          <w:noProof/>
        </w:rPr>
        <w:fldChar w:fldCharType="separate"/>
      </w:r>
      <w:r>
        <w:rPr>
          <w:noProof/>
        </w:rPr>
        <w:t>11</w:t>
      </w:r>
      <w:r>
        <w:rPr>
          <w:noProof/>
        </w:rPr>
        <w:fldChar w:fldCharType="end"/>
      </w:r>
    </w:p>
    <w:p w14:paraId="20BD337D" w14:textId="3E92787B" w:rsidR="005A54D6" w:rsidRDefault="005A54D6">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Arrangements for </w:t>
      </w:r>
      <w:r w:rsidRPr="00FB1371">
        <w:rPr>
          <w:rFonts w:eastAsia="SimSun"/>
          <w:noProof/>
          <w:lang w:val="en-US" w:eastAsia="zh-CN"/>
        </w:rPr>
        <w:t>establishing a communication link</w:t>
      </w:r>
      <w:r>
        <w:rPr>
          <w:noProof/>
        </w:rPr>
        <w:tab/>
      </w:r>
      <w:r>
        <w:rPr>
          <w:noProof/>
        </w:rPr>
        <w:fldChar w:fldCharType="begin"/>
      </w:r>
      <w:r>
        <w:rPr>
          <w:noProof/>
        </w:rPr>
        <w:instrText xml:space="preserve"> PAGEREF _Toc187246710 \h </w:instrText>
      </w:r>
      <w:r>
        <w:rPr>
          <w:noProof/>
        </w:rPr>
      </w:r>
      <w:r>
        <w:rPr>
          <w:noProof/>
        </w:rPr>
        <w:fldChar w:fldCharType="separate"/>
      </w:r>
      <w:r>
        <w:rPr>
          <w:noProof/>
        </w:rPr>
        <w:t>11</w:t>
      </w:r>
      <w:r>
        <w:rPr>
          <w:noProof/>
        </w:rPr>
        <w:fldChar w:fldCharType="end"/>
      </w:r>
    </w:p>
    <w:p w14:paraId="156CF331" w14:textId="536B0545" w:rsidR="005A54D6" w:rsidRDefault="005A54D6">
      <w:pPr>
        <w:pStyle w:val="TOC2"/>
        <w:rPr>
          <w:rFonts w:asciiTheme="minorHAnsi" w:eastAsiaTheme="minorEastAsia" w:hAnsiTheme="minorHAnsi" w:cstheme="minorBidi"/>
          <w:noProof/>
          <w:kern w:val="2"/>
          <w:sz w:val="24"/>
          <w:szCs w:val="24"/>
          <w14:ligatures w14:val="standardContextual"/>
        </w:rPr>
      </w:pPr>
      <w:r>
        <w:rPr>
          <w:noProof/>
        </w:rPr>
        <w:t>4.</w:t>
      </w:r>
      <w:r w:rsidRPr="00FB1371">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Narrow band responses</w:t>
      </w:r>
      <w:r>
        <w:rPr>
          <w:noProof/>
        </w:rPr>
        <w:tab/>
      </w:r>
      <w:r>
        <w:rPr>
          <w:noProof/>
        </w:rPr>
        <w:fldChar w:fldCharType="begin"/>
      </w:r>
      <w:r>
        <w:rPr>
          <w:noProof/>
        </w:rPr>
        <w:instrText xml:space="preserve"> PAGEREF _Toc187246711 \h </w:instrText>
      </w:r>
      <w:r>
        <w:rPr>
          <w:noProof/>
        </w:rPr>
      </w:r>
      <w:r>
        <w:rPr>
          <w:noProof/>
        </w:rPr>
        <w:fldChar w:fldCharType="separate"/>
      </w:r>
      <w:r>
        <w:rPr>
          <w:noProof/>
        </w:rPr>
        <w:t>11</w:t>
      </w:r>
      <w:r>
        <w:rPr>
          <w:noProof/>
        </w:rPr>
        <w:fldChar w:fldCharType="end"/>
      </w:r>
    </w:p>
    <w:p w14:paraId="0FBA5BCC" w14:textId="77E844EA" w:rsidR="005A54D6" w:rsidRDefault="005A54D6">
      <w:pPr>
        <w:pStyle w:val="TOC2"/>
        <w:rPr>
          <w:rFonts w:asciiTheme="minorHAnsi" w:eastAsiaTheme="minorEastAsia" w:hAnsiTheme="minorHAnsi" w:cstheme="minorBidi"/>
          <w:noProof/>
          <w:kern w:val="2"/>
          <w:sz w:val="24"/>
          <w:szCs w:val="24"/>
          <w14:ligatures w14:val="standardContextual"/>
        </w:rPr>
      </w:pPr>
      <w:r>
        <w:rPr>
          <w:noProof/>
        </w:rPr>
        <w:t>4.</w:t>
      </w:r>
      <w:r w:rsidRPr="00FB1371">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Exclusion bands</w:t>
      </w:r>
      <w:r>
        <w:rPr>
          <w:noProof/>
        </w:rPr>
        <w:tab/>
      </w:r>
      <w:r>
        <w:rPr>
          <w:noProof/>
        </w:rPr>
        <w:fldChar w:fldCharType="begin"/>
      </w:r>
      <w:r>
        <w:rPr>
          <w:noProof/>
        </w:rPr>
        <w:instrText xml:space="preserve"> PAGEREF _Toc187246712 \h </w:instrText>
      </w:r>
      <w:r>
        <w:rPr>
          <w:noProof/>
        </w:rPr>
      </w:r>
      <w:r>
        <w:rPr>
          <w:noProof/>
        </w:rPr>
        <w:fldChar w:fldCharType="separate"/>
      </w:r>
      <w:r>
        <w:rPr>
          <w:noProof/>
        </w:rPr>
        <w:t>12</w:t>
      </w:r>
      <w:r>
        <w:rPr>
          <w:noProof/>
        </w:rPr>
        <w:fldChar w:fldCharType="end"/>
      </w:r>
    </w:p>
    <w:p w14:paraId="7B604F0A" w14:textId="00CA818E" w:rsidR="005A54D6" w:rsidRDefault="005A54D6">
      <w:pPr>
        <w:pStyle w:val="TOC2"/>
        <w:rPr>
          <w:rFonts w:asciiTheme="minorHAnsi" w:eastAsiaTheme="minorEastAsia" w:hAnsiTheme="minorHAnsi" w:cstheme="minorBidi"/>
          <w:noProof/>
          <w:kern w:val="2"/>
          <w:sz w:val="24"/>
          <w:szCs w:val="24"/>
          <w14:ligatures w14:val="standardContextual"/>
        </w:rPr>
      </w:pPr>
      <w:r>
        <w:rPr>
          <w:noProof/>
        </w:rPr>
        <w:t>4.</w:t>
      </w:r>
      <w:r w:rsidRPr="00FB1371">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sidRPr="00FB1371">
        <w:rPr>
          <w:noProof/>
          <w:lang w:val="en-US" w:eastAsia="zh-CN"/>
        </w:rPr>
        <w:t>RF repeaters</w:t>
      </w:r>
      <w:r>
        <w:rPr>
          <w:noProof/>
        </w:rPr>
        <w:t xml:space="preserve"> test configurations</w:t>
      </w:r>
      <w:r>
        <w:rPr>
          <w:noProof/>
        </w:rPr>
        <w:tab/>
      </w:r>
      <w:r>
        <w:rPr>
          <w:noProof/>
        </w:rPr>
        <w:fldChar w:fldCharType="begin"/>
      </w:r>
      <w:r>
        <w:rPr>
          <w:noProof/>
        </w:rPr>
        <w:instrText xml:space="preserve"> PAGEREF _Toc187246713 \h </w:instrText>
      </w:r>
      <w:r>
        <w:rPr>
          <w:noProof/>
        </w:rPr>
      </w:r>
      <w:r>
        <w:rPr>
          <w:noProof/>
        </w:rPr>
        <w:fldChar w:fldCharType="separate"/>
      </w:r>
      <w:r>
        <w:rPr>
          <w:noProof/>
        </w:rPr>
        <w:t>12</w:t>
      </w:r>
      <w:r>
        <w:rPr>
          <w:noProof/>
        </w:rPr>
        <w:fldChar w:fldCharType="end"/>
      </w:r>
    </w:p>
    <w:p w14:paraId="38C519BC" w14:textId="668A0CF9" w:rsidR="005A54D6" w:rsidRDefault="005A54D6">
      <w:pPr>
        <w:pStyle w:val="TOC1"/>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Performance assessment</w:t>
      </w:r>
      <w:r>
        <w:rPr>
          <w:noProof/>
        </w:rPr>
        <w:tab/>
      </w:r>
      <w:r>
        <w:rPr>
          <w:noProof/>
        </w:rPr>
        <w:fldChar w:fldCharType="begin"/>
      </w:r>
      <w:r>
        <w:rPr>
          <w:noProof/>
        </w:rPr>
        <w:instrText xml:space="preserve"> PAGEREF _Toc187246714 \h </w:instrText>
      </w:r>
      <w:r>
        <w:rPr>
          <w:noProof/>
        </w:rPr>
      </w:r>
      <w:r>
        <w:rPr>
          <w:noProof/>
        </w:rPr>
        <w:fldChar w:fldCharType="separate"/>
      </w:r>
      <w:r>
        <w:rPr>
          <w:noProof/>
        </w:rPr>
        <w:t>13</w:t>
      </w:r>
      <w:r>
        <w:rPr>
          <w:noProof/>
        </w:rPr>
        <w:fldChar w:fldCharType="end"/>
      </w:r>
    </w:p>
    <w:p w14:paraId="7C7918BC" w14:textId="428FFB0B"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5</w:t>
      </w:r>
      <w:r>
        <w:rPr>
          <w:noProof/>
        </w:rPr>
        <w:t>.1</w:t>
      </w:r>
      <w:r>
        <w:rPr>
          <w:rFonts w:asciiTheme="minorHAnsi" w:eastAsiaTheme="minorEastAsia" w:hAnsiTheme="minorHAnsi" w:cstheme="minorBidi"/>
          <w:noProof/>
          <w:kern w:val="2"/>
          <w:sz w:val="24"/>
          <w:szCs w:val="24"/>
          <w14:ligatures w14:val="standardContextual"/>
        </w:rPr>
        <w:tab/>
      </w:r>
      <w:r w:rsidRPr="00FB1371">
        <w:rPr>
          <w:noProof/>
          <w:lang w:val="en-US" w:eastAsia="zh-CN"/>
        </w:rPr>
        <w:t>General</w:t>
      </w:r>
      <w:r>
        <w:rPr>
          <w:noProof/>
        </w:rPr>
        <w:tab/>
      </w:r>
      <w:r>
        <w:rPr>
          <w:noProof/>
        </w:rPr>
        <w:fldChar w:fldCharType="begin"/>
      </w:r>
      <w:r>
        <w:rPr>
          <w:noProof/>
        </w:rPr>
        <w:instrText xml:space="preserve"> PAGEREF _Toc187246715 \h </w:instrText>
      </w:r>
      <w:r>
        <w:rPr>
          <w:noProof/>
        </w:rPr>
      </w:r>
      <w:r>
        <w:rPr>
          <w:noProof/>
        </w:rPr>
        <w:fldChar w:fldCharType="separate"/>
      </w:r>
      <w:r>
        <w:rPr>
          <w:noProof/>
        </w:rPr>
        <w:t>13</w:t>
      </w:r>
      <w:r>
        <w:rPr>
          <w:noProof/>
        </w:rPr>
        <w:fldChar w:fldCharType="end"/>
      </w:r>
    </w:p>
    <w:p w14:paraId="4CB6E386" w14:textId="57C3BE46"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5</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RF</w:t>
      </w:r>
      <w:r w:rsidRPr="00FB1371">
        <w:rPr>
          <w:noProof/>
          <w:lang w:val="en-US" w:eastAsia="zh-CN"/>
        </w:rPr>
        <w:t xml:space="preserve"> repeaters</w:t>
      </w:r>
      <w:r>
        <w:rPr>
          <w:noProof/>
        </w:rPr>
        <w:tab/>
      </w:r>
      <w:r>
        <w:rPr>
          <w:noProof/>
        </w:rPr>
        <w:fldChar w:fldCharType="begin"/>
      </w:r>
      <w:r>
        <w:rPr>
          <w:noProof/>
        </w:rPr>
        <w:instrText xml:space="preserve"> PAGEREF _Toc187246716 \h </w:instrText>
      </w:r>
      <w:r>
        <w:rPr>
          <w:noProof/>
        </w:rPr>
      </w:r>
      <w:r>
        <w:rPr>
          <w:noProof/>
        </w:rPr>
        <w:fldChar w:fldCharType="separate"/>
      </w:r>
      <w:r>
        <w:rPr>
          <w:noProof/>
        </w:rPr>
        <w:t>14</w:t>
      </w:r>
      <w:r>
        <w:rPr>
          <w:noProof/>
        </w:rPr>
        <w:fldChar w:fldCharType="end"/>
      </w:r>
    </w:p>
    <w:p w14:paraId="1F437601" w14:textId="63F9A8C4"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5</w:t>
      </w:r>
      <w:r>
        <w:rPr>
          <w:noProof/>
        </w:rPr>
        <w:t>.</w:t>
      </w:r>
      <w:r w:rsidRPr="00FB1371">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Ancillary equipment</w:t>
      </w:r>
      <w:r>
        <w:rPr>
          <w:noProof/>
        </w:rPr>
        <w:tab/>
      </w:r>
      <w:r>
        <w:rPr>
          <w:noProof/>
        </w:rPr>
        <w:fldChar w:fldCharType="begin"/>
      </w:r>
      <w:r>
        <w:rPr>
          <w:noProof/>
        </w:rPr>
        <w:instrText xml:space="preserve"> PAGEREF _Toc187246717 \h </w:instrText>
      </w:r>
      <w:r>
        <w:rPr>
          <w:noProof/>
        </w:rPr>
      </w:r>
      <w:r>
        <w:rPr>
          <w:noProof/>
        </w:rPr>
        <w:fldChar w:fldCharType="separate"/>
      </w:r>
      <w:r>
        <w:rPr>
          <w:noProof/>
        </w:rPr>
        <w:t>14</w:t>
      </w:r>
      <w:r>
        <w:rPr>
          <w:noProof/>
        </w:rPr>
        <w:fldChar w:fldCharType="end"/>
      </w:r>
    </w:p>
    <w:p w14:paraId="7A12D489" w14:textId="20DD1724" w:rsidR="005A54D6" w:rsidRDefault="005A54D6">
      <w:pPr>
        <w:pStyle w:val="TOC1"/>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_Toc187246718 \h </w:instrText>
      </w:r>
      <w:r>
        <w:rPr>
          <w:noProof/>
        </w:rPr>
      </w:r>
      <w:r>
        <w:rPr>
          <w:noProof/>
        </w:rPr>
        <w:fldChar w:fldCharType="separate"/>
      </w:r>
      <w:r>
        <w:rPr>
          <w:noProof/>
        </w:rPr>
        <w:t>14</w:t>
      </w:r>
      <w:r>
        <w:rPr>
          <w:noProof/>
        </w:rPr>
        <w:fldChar w:fldCharType="end"/>
      </w:r>
    </w:p>
    <w:p w14:paraId="3F70733F" w14:textId="5FB16FE5"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6</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Performance criteria for continuous phenomena for </w:t>
      </w:r>
      <w:r w:rsidRPr="00FB1371">
        <w:rPr>
          <w:rFonts w:cs="v4.2.0"/>
          <w:noProof/>
          <w:lang w:val="en-US" w:eastAsia="zh-CN"/>
        </w:rPr>
        <w:t>RF</w:t>
      </w:r>
      <w:r w:rsidRPr="00FB1371">
        <w:rPr>
          <w:noProof/>
          <w:lang w:val="en-US" w:eastAsia="zh-CN"/>
        </w:rPr>
        <w:t xml:space="preserve"> repeaters</w:t>
      </w:r>
      <w:r>
        <w:rPr>
          <w:noProof/>
        </w:rPr>
        <w:tab/>
      </w:r>
      <w:r>
        <w:rPr>
          <w:noProof/>
        </w:rPr>
        <w:fldChar w:fldCharType="begin"/>
      </w:r>
      <w:r>
        <w:rPr>
          <w:noProof/>
        </w:rPr>
        <w:instrText xml:space="preserve"> PAGEREF _Toc187246719 \h </w:instrText>
      </w:r>
      <w:r>
        <w:rPr>
          <w:noProof/>
        </w:rPr>
      </w:r>
      <w:r>
        <w:rPr>
          <w:noProof/>
        </w:rPr>
        <w:fldChar w:fldCharType="separate"/>
      </w:r>
      <w:r>
        <w:rPr>
          <w:noProof/>
        </w:rPr>
        <w:t>14</w:t>
      </w:r>
      <w:r>
        <w:rPr>
          <w:noProof/>
        </w:rPr>
        <w:fldChar w:fldCharType="end"/>
      </w:r>
    </w:p>
    <w:p w14:paraId="58020BE1" w14:textId="592490B1"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6</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Performance criteria for transient phenomena for </w:t>
      </w:r>
      <w:r w:rsidRPr="00FB1371">
        <w:rPr>
          <w:rFonts w:cs="v4.2.0"/>
          <w:noProof/>
          <w:lang w:val="en-US" w:eastAsia="zh-CN"/>
        </w:rPr>
        <w:t>RF</w:t>
      </w:r>
      <w:r w:rsidRPr="00FB1371">
        <w:rPr>
          <w:noProof/>
          <w:lang w:val="en-US" w:eastAsia="zh-CN"/>
        </w:rPr>
        <w:t xml:space="preserve"> repeaters</w:t>
      </w:r>
      <w:r>
        <w:rPr>
          <w:noProof/>
        </w:rPr>
        <w:tab/>
      </w:r>
      <w:r>
        <w:rPr>
          <w:noProof/>
        </w:rPr>
        <w:fldChar w:fldCharType="begin"/>
      </w:r>
      <w:r>
        <w:rPr>
          <w:noProof/>
        </w:rPr>
        <w:instrText xml:space="preserve"> PAGEREF _Toc187246720 \h </w:instrText>
      </w:r>
      <w:r>
        <w:rPr>
          <w:noProof/>
        </w:rPr>
      </w:r>
      <w:r>
        <w:rPr>
          <w:noProof/>
        </w:rPr>
        <w:fldChar w:fldCharType="separate"/>
      </w:r>
      <w:r>
        <w:rPr>
          <w:noProof/>
        </w:rPr>
        <w:t>14</w:t>
      </w:r>
      <w:r>
        <w:rPr>
          <w:noProof/>
        </w:rPr>
        <w:fldChar w:fldCharType="end"/>
      </w:r>
    </w:p>
    <w:p w14:paraId="618EA854" w14:textId="4C64B7C9"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6</w:t>
      </w:r>
      <w:r>
        <w:rPr>
          <w:noProof/>
        </w:rPr>
        <w:t>.</w:t>
      </w:r>
      <w:r w:rsidRPr="00FB1371">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_Toc187246721 \h </w:instrText>
      </w:r>
      <w:r>
        <w:rPr>
          <w:noProof/>
        </w:rPr>
      </w:r>
      <w:r>
        <w:rPr>
          <w:noProof/>
        </w:rPr>
        <w:fldChar w:fldCharType="separate"/>
      </w:r>
      <w:r>
        <w:rPr>
          <w:noProof/>
        </w:rPr>
        <w:t>14</w:t>
      </w:r>
      <w:r>
        <w:rPr>
          <w:noProof/>
        </w:rPr>
        <w:fldChar w:fldCharType="end"/>
      </w:r>
    </w:p>
    <w:p w14:paraId="38DC8671" w14:textId="01B3FFB9"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6</w:t>
      </w:r>
      <w:r>
        <w:rPr>
          <w:noProof/>
        </w:rPr>
        <w:t>.</w:t>
      </w:r>
      <w:r w:rsidRPr="00FB1371">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_Toc187246722 \h </w:instrText>
      </w:r>
      <w:r>
        <w:rPr>
          <w:noProof/>
        </w:rPr>
      </w:r>
      <w:r>
        <w:rPr>
          <w:noProof/>
        </w:rPr>
        <w:fldChar w:fldCharType="separate"/>
      </w:r>
      <w:r>
        <w:rPr>
          <w:noProof/>
        </w:rPr>
        <w:t>15</w:t>
      </w:r>
      <w:r>
        <w:rPr>
          <w:noProof/>
        </w:rPr>
        <w:fldChar w:fldCharType="end"/>
      </w:r>
    </w:p>
    <w:p w14:paraId="7F1E746A" w14:textId="431E55DC" w:rsidR="005A54D6" w:rsidRDefault="005A54D6">
      <w:pPr>
        <w:pStyle w:val="TOC1"/>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Applicability overview</w:t>
      </w:r>
      <w:r>
        <w:rPr>
          <w:noProof/>
        </w:rPr>
        <w:tab/>
      </w:r>
      <w:r>
        <w:rPr>
          <w:noProof/>
        </w:rPr>
        <w:fldChar w:fldCharType="begin"/>
      </w:r>
      <w:r>
        <w:rPr>
          <w:noProof/>
        </w:rPr>
        <w:instrText xml:space="preserve"> PAGEREF _Toc187246723 \h </w:instrText>
      </w:r>
      <w:r>
        <w:rPr>
          <w:noProof/>
        </w:rPr>
      </w:r>
      <w:r>
        <w:rPr>
          <w:noProof/>
        </w:rPr>
        <w:fldChar w:fldCharType="separate"/>
      </w:r>
      <w:r>
        <w:rPr>
          <w:noProof/>
        </w:rPr>
        <w:t>15</w:t>
      </w:r>
      <w:r>
        <w:rPr>
          <w:noProof/>
        </w:rPr>
        <w:fldChar w:fldCharType="end"/>
      </w:r>
    </w:p>
    <w:p w14:paraId="4E64FEC4" w14:textId="0A4FB765"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7</w:t>
      </w:r>
      <w:r>
        <w:rPr>
          <w:noProof/>
        </w:rPr>
        <w:t>.1</w:t>
      </w:r>
      <w:r>
        <w:rPr>
          <w:rFonts w:asciiTheme="minorHAnsi" w:eastAsiaTheme="minorEastAsia" w:hAnsiTheme="minorHAnsi" w:cstheme="minorBidi"/>
          <w:noProof/>
          <w:kern w:val="2"/>
          <w:sz w:val="24"/>
          <w:szCs w:val="24"/>
          <w14:ligatures w14:val="standardContextual"/>
        </w:rPr>
        <w:tab/>
      </w:r>
      <w:r w:rsidRPr="00FB1371">
        <w:rPr>
          <w:noProof/>
          <w:lang w:val="en-US" w:eastAsia="zh-CN"/>
        </w:rPr>
        <w:t>Emission</w:t>
      </w:r>
      <w:r>
        <w:rPr>
          <w:noProof/>
        </w:rPr>
        <w:tab/>
      </w:r>
      <w:r>
        <w:rPr>
          <w:noProof/>
        </w:rPr>
        <w:fldChar w:fldCharType="begin"/>
      </w:r>
      <w:r>
        <w:rPr>
          <w:noProof/>
        </w:rPr>
        <w:instrText xml:space="preserve"> PAGEREF _Toc187246724 \h </w:instrText>
      </w:r>
      <w:r>
        <w:rPr>
          <w:noProof/>
        </w:rPr>
      </w:r>
      <w:r>
        <w:rPr>
          <w:noProof/>
        </w:rPr>
        <w:fldChar w:fldCharType="separate"/>
      </w:r>
      <w:r>
        <w:rPr>
          <w:noProof/>
        </w:rPr>
        <w:t>15</w:t>
      </w:r>
      <w:r>
        <w:rPr>
          <w:noProof/>
        </w:rPr>
        <w:fldChar w:fldCharType="end"/>
      </w:r>
    </w:p>
    <w:p w14:paraId="138E9393" w14:textId="18BA5B9E"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7</w:t>
      </w:r>
      <w:r>
        <w:rPr>
          <w:noProof/>
        </w:rPr>
        <w:t>.2</w:t>
      </w:r>
      <w:r>
        <w:rPr>
          <w:rFonts w:asciiTheme="minorHAnsi" w:eastAsiaTheme="minorEastAsia" w:hAnsiTheme="minorHAnsi" w:cstheme="minorBidi"/>
          <w:noProof/>
          <w:kern w:val="2"/>
          <w:sz w:val="24"/>
          <w:szCs w:val="24"/>
          <w14:ligatures w14:val="standardContextual"/>
        </w:rPr>
        <w:tab/>
      </w:r>
      <w:r>
        <w:rPr>
          <w:noProof/>
        </w:rPr>
        <w:t>Immunity</w:t>
      </w:r>
      <w:r>
        <w:rPr>
          <w:noProof/>
        </w:rPr>
        <w:tab/>
      </w:r>
      <w:r>
        <w:rPr>
          <w:noProof/>
        </w:rPr>
        <w:fldChar w:fldCharType="begin"/>
      </w:r>
      <w:r>
        <w:rPr>
          <w:noProof/>
        </w:rPr>
        <w:instrText xml:space="preserve"> PAGEREF _Toc187246725 \h </w:instrText>
      </w:r>
      <w:r>
        <w:rPr>
          <w:noProof/>
        </w:rPr>
      </w:r>
      <w:r>
        <w:rPr>
          <w:noProof/>
        </w:rPr>
        <w:fldChar w:fldCharType="separate"/>
      </w:r>
      <w:r>
        <w:rPr>
          <w:noProof/>
        </w:rPr>
        <w:t>16</w:t>
      </w:r>
      <w:r>
        <w:rPr>
          <w:noProof/>
        </w:rPr>
        <w:fldChar w:fldCharType="end"/>
      </w:r>
    </w:p>
    <w:p w14:paraId="5FC0373B" w14:textId="7E61DFA1" w:rsidR="005A54D6" w:rsidRDefault="005A54D6">
      <w:pPr>
        <w:pStyle w:val="TOC1"/>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8</w:t>
      </w:r>
      <w:r>
        <w:rPr>
          <w:rFonts w:asciiTheme="minorHAnsi" w:eastAsiaTheme="minorEastAsia" w:hAnsiTheme="minorHAnsi" w:cstheme="minorBidi"/>
          <w:noProof/>
          <w:kern w:val="2"/>
          <w:sz w:val="24"/>
          <w:szCs w:val="24"/>
          <w14:ligatures w14:val="standardContextual"/>
        </w:rPr>
        <w:tab/>
      </w:r>
      <w:r>
        <w:rPr>
          <w:noProof/>
        </w:rPr>
        <w:t>Emission</w:t>
      </w:r>
      <w:r>
        <w:rPr>
          <w:noProof/>
        </w:rPr>
        <w:tab/>
      </w:r>
      <w:r>
        <w:rPr>
          <w:noProof/>
        </w:rPr>
        <w:fldChar w:fldCharType="begin"/>
      </w:r>
      <w:r>
        <w:rPr>
          <w:noProof/>
        </w:rPr>
        <w:instrText xml:space="preserve"> PAGEREF _Toc187246726 \h </w:instrText>
      </w:r>
      <w:r>
        <w:rPr>
          <w:noProof/>
        </w:rPr>
      </w:r>
      <w:r>
        <w:rPr>
          <w:noProof/>
        </w:rPr>
        <w:fldChar w:fldCharType="separate"/>
      </w:r>
      <w:r>
        <w:rPr>
          <w:noProof/>
        </w:rPr>
        <w:t>16</w:t>
      </w:r>
      <w:r>
        <w:rPr>
          <w:noProof/>
        </w:rPr>
        <w:fldChar w:fldCharType="end"/>
      </w:r>
    </w:p>
    <w:p w14:paraId="6C13C18D" w14:textId="12111E2B"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8</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_Toc187246727 \h </w:instrText>
      </w:r>
      <w:r>
        <w:rPr>
          <w:noProof/>
        </w:rPr>
      </w:r>
      <w:r>
        <w:rPr>
          <w:noProof/>
        </w:rPr>
        <w:fldChar w:fldCharType="separate"/>
      </w:r>
      <w:r>
        <w:rPr>
          <w:noProof/>
        </w:rPr>
        <w:t>16</w:t>
      </w:r>
      <w:r>
        <w:rPr>
          <w:noProof/>
        </w:rPr>
        <w:fldChar w:fldCharType="end"/>
      </w:r>
    </w:p>
    <w:p w14:paraId="4CF5265F" w14:textId="64544B19"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8</w:t>
      </w:r>
      <w:r>
        <w:rPr>
          <w:noProof/>
        </w:rPr>
        <w:t>.2</w:t>
      </w:r>
      <w:r>
        <w:rPr>
          <w:rFonts w:asciiTheme="minorHAnsi" w:eastAsiaTheme="minorEastAsia" w:hAnsiTheme="minorHAnsi" w:cstheme="minorBidi"/>
          <w:noProof/>
          <w:kern w:val="2"/>
          <w:sz w:val="24"/>
          <w:szCs w:val="24"/>
          <w14:ligatures w14:val="standardContextual"/>
        </w:rPr>
        <w:tab/>
      </w:r>
      <w:r>
        <w:rPr>
          <w:noProof/>
        </w:rPr>
        <w:t>Radiated emission</w:t>
      </w:r>
      <w:r>
        <w:rPr>
          <w:noProof/>
        </w:rPr>
        <w:tab/>
      </w:r>
      <w:r>
        <w:rPr>
          <w:noProof/>
        </w:rPr>
        <w:fldChar w:fldCharType="begin"/>
      </w:r>
      <w:r>
        <w:rPr>
          <w:noProof/>
        </w:rPr>
        <w:instrText xml:space="preserve"> PAGEREF _Toc187246728 \h </w:instrText>
      </w:r>
      <w:r>
        <w:rPr>
          <w:noProof/>
        </w:rPr>
      </w:r>
      <w:r>
        <w:rPr>
          <w:noProof/>
        </w:rPr>
        <w:fldChar w:fldCharType="separate"/>
      </w:r>
      <w:r>
        <w:rPr>
          <w:noProof/>
        </w:rPr>
        <w:t>17</w:t>
      </w:r>
      <w:r>
        <w:rPr>
          <w:noProof/>
        </w:rPr>
        <w:fldChar w:fldCharType="end"/>
      </w:r>
    </w:p>
    <w:p w14:paraId="73CDF6EE" w14:textId="0FFE7AFF"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Radiated emission, Repeater</w:t>
      </w:r>
      <w:r>
        <w:rPr>
          <w:noProof/>
        </w:rPr>
        <w:tab/>
      </w:r>
      <w:r>
        <w:rPr>
          <w:noProof/>
        </w:rPr>
        <w:fldChar w:fldCharType="begin"/>
      </w:r>
      <w:r>
        <w:rPr>
          <w:noProof/>
        </w:rPr>
        <w:instrText xml:space="preserve"> PAGEREF _Toc187246729 \h </w:instrText>
      </w:r>
      <w:r>
        <w:rPr>
          <w:noProof/>
        </w:rPr>
      </w:r>
      <w:r>
        <w:rPr>
          <w:noProof/>
        </w:rPr>
        <w:fldChar w:fldCharType="separate"/>
      </w:r>
      <w:r>
        <w:rPr>
          <w:noProof/>
        </w:rPr>
        <w:t>17</w:t>
      </w:r>
      <w:r>
        <w:rPr>
          <w:noProof/>
        </w:rPr>
        <w:fldChar w:fldCharType="end"/>
      </w:r>
    </w:p>
    <w:p w14:paraId="3F87024B" w14:textId="46DA4CAB"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_Toc187246730 \h </w:instrText>
      </w:r>
      <w:r>
        <w:rPr>
          <w:noProof/>
        </w:rPr>
      </w:r>
      <w:r>
        <w:rPr>
          <w:noProof/>
        </w:rPr>
        <w:fldChar w:fldCharType="separate"/>
      </w:r>
      <w:r>
        <w:rPr>
          <w:noProof/>
        </w:rPr>
        <w:t>17</w:t>
      </w:r>
      <w:r>
        <w:rPr>
          <w:noProof/>
        </w:rPr>
        <w:fldChar w:fldCharType="end"/>
      </w:r>
    </w:p>
    <w:p w14:paraId="396FDE93" w14:textId="7CD8E857"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_Toc187246731 \h </w:instrText>
      </w:r>
      <w:r>
        <w:rPr>
          <w:noProof/>
        </w:rPr>
      </w:r>
      <w:r>
        <w:rPr>
          <w:noProof/>
        </w:rPr>
        <w:fldChar w:fldCharType="separate"/>
      </w:r>
      <w:r>
        <w:rPr>
          <w:noProof/>
        </w:rPr>
        <w:t>17</w:t>
      </w:r>
      <w:r>
        <w:rPr>
          <w:noProof/>
        </w:rPr>
        <w:fldChar w:fldCharType="end"/>
      </w:r>
    </w:p>
    <w:p w14:paraId="13BA7363" w14:textId="1F349E2E"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8.2.1.</w:t>
      </w:r>
      <w:r w:rsidRPr="00FB1371">
        <w:rPr>
          <w:noProof/>
          <w:lang w:val="en-US"/>
        </w:rPr>
        <w:t>3</w:t>
      </w:r>
      <w:r>
        <w:rPr>
          <w:rFonts w:asciiTheme="minorHAnsi" w:eastAsiaTheme="minorEastAsia" w:hAnsiTheme="minorHAnsi" w:cstheme="minorBidi"/>
          <w:noProof/>
          <w:kern w:val="2"/>
          <w:sz w:val="24"/>
          <w:szCs w:val="24"/>
          <w14:ligatures w14:val="standardContextual"/>
        </w:rPr>
        <w:tab/>
      </w:r>
      <w:r w:rsidRPr="00FB1371">
        <w:rPr>
          <w:noProof/>
          <w:lang w:val="en-US"/>
        </w:rPr>
        <w:t>Limits</w:t>
      </w:r>
      <w:r>
        <w:rPr>
          <w:noProof/>
        </w:rPr>
        <w:tab/>
      </w:r>
      <w:r>
        <w:rPr>
          <w:noProof/>
        </w:rPr>
        <w:fldChar w:fldCharType="begin"/>
      </w:r>
      <w:r>
        <w:rPr>
          <w:noProof/>
        </w:rPr>
        <w:instrText xml:space="preserve"> PAGEREF _Toc187246732 \h </w:instrText>
      </w:r>
      <w:r>
        <w:rPr>
          <w:noProof/>
        </w:rPr>
      </w:r>
      <w:r>
        <w:rPr>
          <w:noProof/>
        </w:rPr>
        <w:fldChar w:fldCharType="separate"/>
      </w:r>
      <w:r>
        <w:rPr>
          <w:noProof/>
        </w:rPr>
        <w:t>18</w:t>
      </w:r>
      <w:r>
        <w:rPr>
          <w:noProof/>
        </w:rPr>
        <w:fldChar w:fldCharType="end"/>
      </w:r>
    </w:p>
    <w:p w14:paraId="72E96977" w14:textId="1DAB2A14"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Interpretation of the measurement results</w:t>
      </w:r>
      <w:r>
        <w:rPr>
          <w:noProof/>
        </w:rPr>
        <w:tab/>
      </w:r>
      <w:r>
        <w:rPr>
          <w:noProof/>
        </w:rPr>
        <w:fldChar w:fldCharType="begin"/>
      </w:r>
      <w:r>
        <w:rPr>
          <w:noProof/>
        </w:rPr>
        <w:instrText xml:space="preserve"> PAGEREF _Toc187246733 \h </w:instrText>
      </w:r>
      <w:r>
        <w:rPr>
          <w:noProof/>
        </w:rPr>
      </w:r>
      <w:r>
        <w:rPr>
          <w:noProof/>
        </w:rPr>
        <w:fldChar w:fldCharType="separate"/>
      </w:r>
      <w:r>
        <w:rPr>
          <w:noProof/>
        </w:rPr>
        <w:t>18</w:t>
      </w:r>
      <w:r>
        <w:rPr>
          <w:noProof/>
        </w:rPr>
        <w:fldChar w:fldCharType="end"/>
      </w:r>
    </w:p>
    <w:p w14:paraId="7F7FE586" w14:textId="62028682"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 xml:space="preserve">Radiated emission, </w:t>
      </w:r>
      <w:r w:rsidRPr="00FB1371">
        <w:rPr>
          <w:noProof/>
          <w:lang w:val="en-US" w:eastAsia="zh-CN"/>
        </w:rPr>
        <w:t>a</w:t>
      </w:r>
      <w:r>
        <w:rPr>
          <w:noProof/>
        </w:rPr>
        <w:t>ncillary equipment</w:t>
      </w:r>
      <w:r>
        <w:rPr>
          <w:noProof/>
        </w:rPr>
        <w:tab/>
      </w:r>
      <w:r>
        <w:rPr>
          <w:noProof/>
        </w:rPr>
        <w:fldChar w:fldCharType="begin"/>
      </w:r>
      <w:r>
        <w:rPr>
          <w:noProof/>
        </w:rPr>
        <w:instrText xml:space="preserve"> PAGEREF _Toc187246734 \h </w:instrText>
      </w:r>
      <w:r>
        <w:rPr>
          <w:noProof/>
        </w:rPr>
      </w:r>
      <w:r>
        <w:rPr>
          <w:noProof/>
        </w:rPr>
        <w:fldChar w:fldCharType="separate"/>
      </w:r>
      <w:r>
        <w:rPr>
          <w:noProof/>
        </w:rPr>
        <w:t>19</w:t>
      </w:r>
      <w:r>
        <w:rPr>
          <w:noProof/>
        </w:rPr>
        <w:fldChar w:fldCharType="end"/>
      </w:r>
    </w:p>
    <w:p w14:paraId="68954A13" w14:textId="7AB31972"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_Toc187246735 \h </w:instrText>
      </w:r>
      <w:r>
        <w:rPr>
          <w:noProof/>
        </w:rPr>
      </w:r>
      <w:r>
        <w:rPr>
          <w:noProof/>
        </w:rPr>
        <w:fldChar w:fldCharType="separate"/>
      </w:r>
      <w:r>
        <w:rPr>
          <w:noProof/>
        </w:rPr>
        <w:t>19</w:t>
      </w:r>
      <w:r>
        <w:rPr>
          <w:noProof/>
        </w:rPr>
        <w:fldChar w:fldCharType="end"/>
      </w:r>
    </w:p>
    <w:p w14:paraId="4247B99B" w14:textId="545BAFB5"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_Toc187246736 \h </w:instrText>
      </w:r>
      <w:r>
        <w:rPr>
          <w:noProof/>
        </w:rPr>
      </w:r>
      <w:r>
        <w:rPr>
          <w:noProof/>
        </w:rPr>
        <w:fldChar w:fldCharType="separate"/>
      </w:r>
      <w:r>
        <w:rPr>
          <w:noProof/>
        </w:rPr>
        <w:t>19</w:t>
      </w:r>
      <w:r>
        <w:rPr>
          <w:noProof/>
        </w:rPr>
        <w:fldChar w:fldCharType="end"/>
      </w:r>
    </w:p>
    <w:p w14:paraId="54A84F11" w14:textId="260F4671"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_Toc187246737 \h </w:instrText>
      </w:r>
      <w:r>
        <w:rPr>
          <w:noProof/>
        </w:rPr>
      </w:r>
      <w:r>
        <w:rPr>
          <w:noProof/>
        </w:rPr>
        <w:fldChar w:fldCharType="separate"/>
      </w:r>
      <w:r>
        <w:rPr>
          <w:noProof/>
        </w:rPr>
        <w:t>19</w:t>
      </w:r>
      <w:r>
        <w:rPr>
          <w:noProof/>
        </w:rPr>
        <w:fldChar w:fldCharType="end"/>
      </w:r>
    </w:p>
    <w:p w14:paraId="57EE1E42" w14:textId="6272ABEF"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8</w:t>
      </w:r>
      <w:r>
        <w:rPr>
          <w:noProof/>
        </w:rPr>
        <w:t>.</w:t>
      </w:r>
      <w:r w:rsidRPr="00FB1371">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Conducted emission DC power input/output port</w:t>
      </w:r>
      <w:r>
        <w:rPr>
          <w:noProof/>
        </w:rPr>
        <w:tab/>
      </w:r>
      <w:r>
        <w:rPr>
          <w:noProof/>
        </w:rPr>
        <w:fldChar w:fldCharType="begin"/>
      </w:r>
      <w:r>
        <w:rPr>
          <w:noProof/>
        </w:rPr>
        <w:instrText xml:space="preserve"> PAGEREF _Toc187246738 \h </w:instrText>
      </w:r>
      <w:r>
        <w:rPr>
          <w:noProof/>
        </w:rPr>
      </w:r>
      <w:r>
        <w:rPr>
          <w:noProof/>
        </w:rPr>
        <w:fldChar w:fldCharType="separate"/>
      </w:r>
      <w:r>
        <w:rPr>
          <w:noProof/>
        </w:rPr>
        <w:t>20</w:t>
      </w:r>
      <w:r>
        <w:rPr>
          <w:noProof/>
        </w:rPr>
        <w:fldChar w:fldCharType="end"/>
      </w:r>
    </w:p>
    <w:p w14:paraId="650BB712" w14:textId="4E048A8B"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_Toc187246739 \h </w:instrText>
      </w:r>
      <w:r>
        <w:rPr>
          <w:noProof/>
        </w:rPr>
      </w:r>
      <w:r>
        <w:rPr>
          <w:noProof/>
        </w:rPr>
        <w:fldChar w:fldCharType="separate"/>
      </w:r>
      <w:r>
        <w:rPr>
          <w:noProof/>
        </w:rPr>
        <w:t>20</w:t>
      </w:r>
      <w:r>
        <w:rPr>
          <w:noProof/>
        </w:rPr>
        <w:fldChar w:fldCharType="end"/>
      </w:r>
    </w:p>
    <w:p w14:paraId="0D7B195D" w14:textId="3422734C"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_Toc187246740 \h </w:instrText>
      </w:r>
      <w:r>
        <w:rPr>
          <w:noProof/>
        </w:rPr>
      </w:r>
      <w:r>
        <w:rPr>
          <w:noProof/>
        </w:rPr>
        <w:fldChar w:fldCharType="separate"/>
      </w:r>
      <w:r>
        <w:rPr>
          <w:noProof/>
        </w:rPr>
        <w:t>20</w:t>
      </w:r>
      <w:r>
        <w:rPr>
          <w:noProof/>
        </w:rPr>
        <w:fldChar w:fldCharType="end"/>
      </w:r>
    </w:p>
    <w:p w14:paraId="4688C6DF" w14:textId="21AF6D91"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8.3.3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_Toc187246741 \h </w:instrText>
      </w:r>
      <w:r>
        <w:rPr>
          <w:noProof/>
        </w:rPr>
      </w:r>
      <w:r>
        <w:rPr>
          <w:noProof/>
        </w:rPr>
        <w:fldChar w:fldCharType="separate"/>
      </w:r>
      <w:r>
        <w:rPr>
          <w:noProof/>
        </w:rPr>
        <w:t>20</w:t>
      </w:r>
      <w:r>
        <w:rPr>
          <w:noProof/>
        </w:rPr>
        <w:fldChar w:fldCharType="end"/>
      </w:r>
    </w:p>
    <w:p w14:paraId="08423ACC" w14:textId="0568997F"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8</w:t>
      </w:r>
      <w:r>
        <w:rPr>
          <w:noProof/>
        </w:rPr>
        <w:t>.</w:t>
      </w:r>
      <w:r w:rsidRPr="00FB1371">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Conducted emissions, AC mains power input/output port</w:t>
      </w:r>
      <w:r>
        <w:rPr>
          <w:noProof/>
        </w:rPr>
        <w:tab/>
      </w:r>
      <w:r>
        <w:rPr>
          <w:noProof/>
        </w:rPr>
        <w:fldChar w:fldCharType="begin"/>
      </w:r>
      <w:r>
        <w:rPr>
          <w:noProof/>
        </w:rPr>
        <w:instrText xml:space="preserve"> PAGEREF _Toc187246742 \h </w:instrText>
      </w:r>
      <w:r>
        <w:rPr>
          <w:noProof/>
        </w:rPr>
      </w:r>
      <w:r>
        <w:rPr>
          <w:noProof/>
        </w:rPr>
        <w:fldChar w:fldCharType="separate"/>
      </w:r>
      <w:r>
        <w:rPr>
          <w:noProof/>
        </w:rPr>
        <w:t>20</w:t>
      </w:r>
      <w:r>
        <w:rPr>
          <w:noProof/>
        </w:rPr>
        <w:fldChar w:fldCharType="end"/>
      </w:r>
    </w:p>
    <w:p w14:paraId="6FD65928" w14:textId="728F8003"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_Toc187246743 \h </w:instrText>
      </w:r>
      <w:r>
        <w:rPr>
          <w:noProof/>
        </w:rPr>
      </w:r>
      <w:r>
        <w:rPr>
          <w:noProof/>
        </w:rPr>
        <w:fldChar w:fldCharType="separate"/>
      </w:r>
      <w:r>
        <w:rPr>
          <w:noProof/>
        </w:rPr>
        <w:t>20</w:t>
      </w:r>
      <w:r>
        <w:rPr>
          <w:noProof/>
        </w:rPr>
        <w:fldChar w:fldCharType="end"/>
      </w:r>
    </w:p>
    <w:p w14:paraId="0D274474" w14:textId="336D5714"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_Toc187246744 \h </w:instrText>
      </w:r>
      <w:r>
        <w:rPr>
          <w:noProof/>
        </w:rPr>
      </w:r>
      <w:r>
        <w:rPr>
          <w:noProof/>
        </w:rPr>
        <w:fldChar w:fldCharType="separate"/>
      </w:r>
      <w:r>
        <w:rPr>
          <w:noProof/>
        </w:rPr>
        <w:t>20</w:t>
      </w:r>
      <w:r>
        <w:rPr>
          <w:noProof/>
        </w:rPr>
        <w:fldChar w:fldCharType="end"/>
      </w:r>
    </w:p>
    <w:p w14:paraId="3679BF6D" w14:textId="2071DAA9"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8.4.3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_Toc187246745 \h </w:instrText>
      </w:r>
      <w:r>
        <w:rPr>
          <w:noProof/>
        </w:rPr>
      </w:r>
      <w:r>
        <w:rPr>
          <w:noProof/>
        </w:rPr>
        <w:fldChar w:fldCharType="separate"/>
      </w:r>
      <w:r>
        <w:rPr>
          <w:noProof/>
        </w:rPr>
        <w:t>20</w:t>
      </w:r>
      <w:r>
        <w:rPr>
          <w:noProof/>
        </w:rPr>
        <w:fldChar w:fldCharType="end"/>
      </w:r>
    </w:p>
    <w:p w14:paraId="77B195A8" w14:textId="5BB61DE4"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8</w:t>
      </w:r>
      <w:r>
        <w:rPr>
          <w:noProof/>
        </w:rPr>
        <w:t>.</w:t>
      </w:r>
      <w:r w:rsidRPr="00FB1371">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Conducted emissions, telecommunication port</w:t>
      </w:r>
      <w:r>
        <w:rPr>
          <w:noProof/>
        </w:rPr>
        <w:tab/>
      </w:r>
      <w:r>
        <w:rPr>
          <w:noProof/>
        </w:rPr>
        <w:fldChar w:fldCharType="begin"/>
      </w:r>
      <w:r>
        <w:rPr>
          <w:noProof/>
        </w:rPr>
        <w:instrText xml:space="preserve"> PAGEREF _Toc187246746 \h </w:instrText>
      </w:r>
      <w:r>
        <w:rPr>
          <w:noProof/>
        </w:rPr>
      </w:r>
      <w:r>
        <w:rPr>
          <w:noProof/>
        </w:rPr>
        <w:fldChar w:fldCharType="separate"/>
      </w:r>
      <w:r>
        <w:rPr>
          <w:noProof/>
        </w:rPr>
        <w:t>21</w:t>
      </w:r>
      <w:r>
        <w:rPr>
          <w:noProof/>
        </w:rPr>
        <w:fldChar w:fldCharType="end"/>
      </w:r>
    </w:p>
    <w:p w14:paraId="72C73ECC" w14:textId="51B584DD"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_Toc187246747 \h </w:instrText>
      </w:r>
      <w:r>
        <w:rPr>
          <w:noProof/>
        </w:rPr>
      </w:r>
      <w:r>
        <w:rPr>
          <w:noProof/>
        </w:rPr>
        <w:fldChar w:fldCharType="separate"/>
      </w:r>
      <w:r>
        <w:rPr>
          <w:noProof/>
        </w:rPr>
        <w:t>21</w:t>
      </w:r>
      <w:r>
        <w:rPr>
          <w:noProof/>
        </w:rPr>
        <w:fldChar w:fldCharType="end"/>
      </w:r>
    </w:p>
    <w:p w14:paraId="60C1002F" w14:textId="6579B86A"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_Toc187246748 \h </w:instrText>
      </w:r>
      <w:r>
        <w:rPr>
          <w:noProof/>
        </w:rPr>
      </w:r>
      <w:r>
        <w:rPr>
          <w:noProof/>
        </w:rPr>
        <w:fldChar w:fldCharType="separate"/>
      </w:r>
      <w:r>
        <w:rPr>
          <w:noProof/>
        </w:rPr>
        <w:t>21</w:t>
      </w:r>
      <w:r>
        <w:rPr>
          <w:noProof/>
        </w:rPr>
        <w:fldChar w:fldCharType="end"/>
      </w:r>
    </w:p>
    <w:p w14:paraId="6730F073" w14:textId="5219EED5"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_Toc187246749 \h </w:instrText>
      </w:r>
      <w:r>
        <w:rPr>
          <w:noProof/>
        </w:rPr>
      </w:r>
      <w:r>
        <w:rPr>
          <w:noProof/>
        </w:rPr>
        <w:fldChar w:fldCharType="separate"/>
      </w:r>
      <w:r>
        <w:rPr>
          <w:noProof/>
        </w:rPr>
        <w:t>21</w:t>
      </w:r>
      <w:r>
        <w:rPr>
          <w:noProof/>
        </w:rPr>
        <w:fldChar w:fldCharType="end"/>
      </w:r>
    </w:p>
    <w:p w14:paraId="5B8562C3" w14:textId="767F261D"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8</w:t>
      </w:r>
      <w:r>
        <w:rPr>
          <w:noProof/>
        </w:rPr>
        <w:t>.</w:t>
      </w:r>
      <w:r w:rsidRPr="00FB1371">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Harmonic Current emissions (AC mains input port)</w:t>
      </w:r>
      <w:r>
        <w:rPr>
          <w:noProof/>
        </w:rPr>
        <w:tab/>
      </w:r>
      <w:r>
        <w:rPr>
          <w:noProof/>
        </w:rPr>
        <w:fldChar w:fldCharType="begin"/>
      </w:r>
      <w:r>
        <w:rPr>
          <w:noProof/>
        </w:rPr>
        <w:instrText xml:space="preserve"> PAGEREF _Toc187246750 \h </w:instrText>
      </w:r>
      <w:r>
        <w:rPr>
          <w:noProof/>
        </w:rPr>
      </w:r>
      <w:r>
        <w:rPr>
          <w:noProof/>
        </w:rPr>
        <w:fldChar w:fldCharType="separate"/>
      </w:r>
      <w:r>
        <w:rPr>
          <w:noProof/>
        </w:rPr>
        <w:t>21</w:t>
      </w:r>
      <w:r>
        <w:rPr>
          <w:noProof/>
        </w:rPr>
        <w:fldChar w:fldCharType="end"/>
      </w:r>
    </w:p>
    <w:p w14:paraId="272ABDC4" w14:textId="454D7E6B"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8</w:t>
      </w:r>
      <w:r>
        <w:rPr>
          <w:noProof/>
        </w:rPr>
        <w:t>.</w:t>
      </w:r>
      <w:r w:rsidRPr="00FB1371">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Voltage fluctuations and flicker (AC mains input port)</w:t>
      </w:r>
      <w:r>
        <w:rPr>
          <w:noProof/>
        </w:rPr>
        <w:tab/>
      </w:r>
      <w:r>
        <w:rPr>
          <w:noProof/>
        </w:rPr>
        <w:fldChar w:fldCharType="begin"/>
      </w:r>
      <w:r>
        <w:rPr>
          <w:noProof/>
        </w:rPr>
        <w:instrText xml:space="preserve"> PAGEREF _Toc187246751 \h </w:instrText>
      </w:r>
      <w:r>
        <w:rPr>
          <w:noProof/>
        </w:rPr>
      </w:r>
      <w:r>
        <w:rPr>
          <w:noProof/>
        </w:rPr>
        <w:fldChar w:fldCharType="separate"/>
      </w:r>
      <w:r>
        <w:rPr>
          <w:noProof/>
        </w:rPr>
        <w:t>21</w:t>
      </w:r>
      <w:r>
        <w:rPr>
          <w:noProof/>
        </w:rPr>
        <w:fldChar w:fldCharType="end"/>
      </w:r>
    </w:p>
    <w:p w14:paraId="2DBEC366" w14:textId="076AE425" w:rsidR="005A54D6" w:rsidRDefault="005A54D6">
      <w:pPr>
        <w:pStyle w:val="TOC1"/>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9</w:t>
      </w:r>
      <w:r>
        <w:rPr>
          <w:rFonts w:asciiTheme="minorHAnsi" w:eastAsiaTheme="minorEastAsia" w:hAnsiTheme="minorHAnsi" w:cstheme="minorBidi"/>
          <w:noProof/>
          <w:kern w:val="2"/>
          <w:sz w:val="24"/>
          <w:szCs w:val="24"/>
          <w14:ligatures w14:val="standardContextual"/>
        </w:rPr>
        <w:tab/>
      </w:r>
      <w:r w:rsidRPr="00FB1371">
        <w:rPr>
          <w:rFonts w:eastAsia="SimSun"/>
          <w:noProof/>
          <w:lang w:val="en-US" w:eastAsia="zh-CN"/>
        </w:rPr>
        <w:t>Immunity</w:t>
      </w:r>
      <w:r>
        <w:rPr>
          <w:noProof/>
        </w:rPr>
        <w:tab/>
      </w:r>
      <w:r>
        <w:rPr>
          <w:noProof/>
        </w:rPr>
        <w:fldChar w:fldCharType="begin"/>
      </w:r>
      <w:r>
        <w:rPr>
          <w:noProof/>
        </w:rPr>
        <w:instrText xml:space="preserve"> PAGEREF _Toc187246752 \h </w:instrText>
      </w:r>
      <w:r>
        <w:rPr>
          <w:noProof/>
        </w:rPr>
      </w:r>
      <w:r>
        <w:rPr>
          <w:noProof/>
        </w:rPr>
        <w:fldChar w:fldCharType="separate"/>
      </w:r>
      <w:r>
        <w:rPr>
          <w:noProof/>
        </w:rPr>
        <w:t>21</w:t>
      </w:r>
      <w:r>
        <w:rPr>
          <w:noProof/>
        </w:rPr>
        <w:fldChar w:fldCharType="end"/>
      </w:r>
    </w:p>
    <w:p w14:paraId="0A5AE691" w14:textId="2920E537"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_Toc187246753 \h </w:instrText>
      </w:r>
      <w:r>
        <w:rPr>
          <w:noProof/>
        </w:rPr>
      </w:r>
      <w:r>
        <w:rPr>
          <w:noProof/>
        </w:rPr>
        <w:fldChar w:fldCharType="separate"/>
      </w:r>
      <w:r>
        <w:rPr>
          <w:noProof/>
        </w:rPr>
        <w:t>21</w:t>
      </w:r>
      <w:r>
        <w:rPr>
          <w:noProof/>
        </w:rPr>
        <w:fldChar w:fldCharType="end"/>
      </w:r>
    </w:p>
    <w:p w14:paraId="5C4BF93A" w14:textId="590174C8"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9</w:t>
      </w:r>
      <w:r>
        <w:rPr>
          <w:noProof/>
        </w:rPr>
        <w:t>.2</w:t>
      </w:r>
      <w:r>
        <w:rPr>
          <w:rFonts w:asciiTheme="minorHAnsi" w:eastAsiaTheme="minorEastAsia" w:hAnsiTheme="minorHAnsi" w:cstheme="minorBidi"/>
          <w:noProof/>
          <w:kern w:val="2"/>
          <w:sz w:val="24"/>
          <w:szCs w:val="24"/>
          <w14:ligatures w14:val="standardContextual"/>
        </w:rPr>
        <w:tab/>
      </w:r>
      <w:r>
        <w:rPr>
          <w:noProof/>
        </w:rPr>
        <w:t>RF electromagnetic field</w:t>
      </w:r>
      <w:r w:rsidRPr="00FB1371">
        <w:rPr>
          <w:noProof/>
          <w:lang w:val="en-US" w:eastAsia="zh-CN"/>
        </w:rPr>
        <w:t xml:space="preserve"> (80 MHz - 6000 MHz)</w:t>
      </w:r>
      <w:r>
        <w:rPr>
          <w:noProof/>
        </w:rPr>
        <w:tab/>
      </w:r>
      <w:r>
        <w:rPr>
          <w:noProof/>
        </w:rPr>
        <w:fldChar w:fldCharType="begin"/>
      </w:r>
      <w:r>
        <w:rPr>
          <w:noProof/>
        </w:rPr>
        <w:instrText xml:space="preserve"> PAGEREF _Toc187246754 \h </w:instrText>
      </w:r>
      <w:r>
        <w:rPr>
          <w:noProof/>
        </w:rPr>
      </w:r>
      <w:r>
        <w:rPr>
          <w:noProof/>
        </w:rPr>
        <w:fldChar w:fldCharType="separate"/>
      </w:r>
      <w:r>
        <w:rPr>
          <w:noProof/>
        </w:rPr>
        <w:t>22</w:t>
      </w:r>
      <w:r>
        <w:rPr>
          <w:noProof/>
        </w:rPr>
        <w:fldChar w:fldCharType="end"/>
      </w:r>
    </w:p>
    <w:p w14:paraId="69A51AE2" w14:textId="6E3C98DE" w:rsidR="005A54D6" w:rsidRDefault="005A54D6">
      <w:pPr>
        <w:pStyle w:val="TOC3"/>
        <w:rPr>
          <w:rFonts w:asciiTheme="minorHAnsi" w:eastAsiaTheme="minorEastAsia" w:hAnsiTheme="minorHAnsi" w:cstheme="minorBidi"/>
          <w:noProof/>
          <w:kern w:val="2"/>
          <w:sz w:val="24"/>
          <w:szCs w:val="24"/>
          <w14:ligatures w14:val="standardContextual"/>
        </w:rPr>
      </w:pPr>
      <w:r>
        <w:rPr>
          <w:noProof/>
        </w:rPr>
        <w:lastRenderedPageBreak/>
        <w:t>9.2.1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_Toc187246755 \h </w:instrText>
      </w:r>
      <w:r>
        <w:rPr>
          <w:noProof/>
        </w:rPr>
      </w:r>
      <w:r>
        <w:rPr>
          <w:noProof/>
        </w:rPr>
        <w:fldChar w:fldCharType="separate"/>
      </w:r>
      <w:r>
        <w:rPr>
          <w:noProof/>
        </w:rPr>
        <w:t>23</w:t>
      </w:r>
      <w:r>
        <w:rPr>
          <w:noProof/>
        </w:rPr>
        <w:fldChar w:fldCharType="end"/>
      </w:r>
    </w:p>
    <w:p w14:paraId="7E0530C1" w14:textId="529C1871"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_Toc187246756 \h </w:instrText>
      </w:r>
      <w:r>
        <w:rPr>
          <w:noProof/>
        </w:rPr>
      </w:r>
      <w:r>
        <w:rPr>
          <w:noProof/>
        </w:rPr>
        <w:fldChar w:fldCharType="separate"/>
      </w:r>
      <w:r>
        <w:rPr>
          <w:noProof/>
        </w:rPr>
        <w:t>23</w:t>
      </w:r>
      <w:r>
        <w:rPr>
          <w:noProof/>
        </w:rPr>
        <w:fldChar w:fldCharType="end"/>
      </w:r>
    </w:p>
    <w:p w14:paraId="282C6875" w14:textId="391AEC3F"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_Toc187246757 \h </w:instrText>
      </w:r>
      <w:r>
        <w:rPr>
          <w:noProof/>
        </w:rPr>
      </w:r>
      <w:r>
        <w:rPr>
          <w:noProof/>
        </w:rPr>
        <w:fldChar w:fldCharType="separate"/>
      </w:r>
      <w:r>
        <w:rPr>
          <w:noProof/>
        </w:rPr>
        <w:t>24</w:t>
      </w:r>
      <w:r>
        <w:rPr>
          <w:noProof/>
        </w:rPr>
        <w:fldChar w:fldCharType="end"/>
      </w:r>
    </w:p>
    <w:p w14:paraId="4AB00C39" w14:textId="5565EB95"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9</w:t>
      </w:r>
      <w:r>
        <w:rPr>
          <w:noProof/>
        </w:rPr>
        <w:t>.</w:t>
      </w:r>
      <w:r w:rsidRPr="00FB1371">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Electrostatic discharge</w:t>
      </w:r>
      <w:r>
        <w:rPr>
          <w:noProof/>
        </w:rPr>
        <w:tab/>
      </w:r>
      <w:r>
        <w:rPr>
          <w:noProof/>
        </w:rPr>
        <w:fldChar w:fldCharType="begin"/>
      </w:r>
      <w:r>
        <w:rPr>
          <w:noProof/>
        </w:rPr>
        <w:instrText xml:space="preserve"> PAGEREF _Toc187246758 \h </w:instrText>
      </w:r>
      <w:r>
        <w:rPr>
          <w:noProof/>
        </w:rPr>
      </w:r>
      <w:r>
        <w:rPr>
          <w:noProof/>
        </w:rPr>
        <w:fldChar w:fldCharType="separate"/>
      </w:r>
      <w:r>
        <w:rPr>
          <w:noProof/>
        </w:rPr>
        <w:t>24</w:t>
      </w:r>
      <w:r>
        <w:rPr>
          <w:noProof/>
        </w:rPr>
        <w:fldChar w:fldCharType="end"/>
      </w:r>
    </w:p>
    <w:p w14:paraId="5ED1B7A1" w14:textId="234ED5E9"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_Toc187246759 \h </w:instrText>
      </w:r>
      <w:r>
        <w:rPr>
          <w:noProof/>
        </w:rPr>
      </w:r>
      <w:r>
        <w:rPr>
          <w:noProof/>
        </w:rPr>
        <w:fldChar w:fldCharType="separate"/>
      </w:r>
      <w:r>
        <w:rPr>
          <w:noProof/>
        </w:rPr>
        <w:t>24</w:t>
      </w:r>
      <w:r>
        <w:rPr>
          <w:noProof/>
        </w:rPr>
        <w:fldChar w:fldCharType="end"/>
      </w:r>
    </w:p>
    <w:p w14:paraId="2E7E7BEC" w14:textId="7AE92DBB"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9.3.2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_Toc187246760 \h </w:instrText>
      </w:r>
      <w:r>
        <w:rPr>
          <w:noProof/>
        </w:rPr>
      </w:r>
      <w:r>
        <w:rPr>
          <w:noProof/>
        </w:rPr>
        <w:fldChar w:fldCharType="separate"/>
      </w:r>
      <w:r>
        <w:rPr>
          <w:noProof/>
        </w:rPr>
        <w:t>24</w:t>
      </w:r>
      <w:r>
        <w:rPr>
          <w:noProof/>
        </w:rPr>
        <w:fldChar w:fldCharType="end"/>
      </w:r>
    </w:p>
    <w:p w14:paraId="4564DDCF" w14:textId="335939C0"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9.3.3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_Toc187246761 \h </w:instrText>
      </w:r>
      <w:r>
        <w:rPr>
          <w:noProof/>
        </w:rPr>
      </w:r>
      <w:r>
        <w:rPr>
          <w:noProof/>
        </w:rPr>
        <w:fldChar w:fldCharType="separate"/>
      </w:r>
      <w:r>
        <w:rPr>
          <w:noProof/>
        </w:rPr>
        <w:t>24</w:t>
      </w:r>
      <w:r>
        <w:rPr>
          <w:noProof/>
        </w:rPr>
        <w:fldChar w:fldCharType="end"/>
      </w:r>
    </w:p>
    <w:p w14:paraId="499E1634" w14:textId="65DF7710"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9</w:t>
      </w:r>
      <w:r>
        <w:rPr>
          <w:noProof/>
        </w:rPr>
        <w:t>.</w:t>
      </w:r>
      <w:r w:rsidRPr="00FB1371">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Fast transients common mode</w:t>
      </w:r>
      <w:r>
        <w:rPr>
          <w:noProof/>
        </w:rPr>
        <w:tab/>
      </w:r>
      <w:r>
        <w:rPr>
          <w:noProof/>
        </w:rPr>
        <w:fldChar w:fldCharType="begin"/>
      </w:r>
      <w:r>
        <w:rPr>
          <w:noProof/>
        </w:rPr>
        <w:instrText xml:space="preserve"> PAGEREF _Toc187246762 \h </w:instrText>
      </w:r>
      <w:r>
        <w:rPr>
          <w:noProof/>
        </w:rPr>
      </w:r>
      <w:r>
        <w:rPr>
          <w:noProof/>
        </w:rPr>
        <w:fldChar w:fldCharType="separate"/>
      </w:r>
      <w:r>
        <w:rPr>
          <w:noProof/>
        </w:rPr>
        <w:t>24</w:t>
      </w:r>
      <w:r>
        <w:rPr>
          <w:noProof/>
        </w:rPr>
        <w:fldChar w:fldCharType="end"/>
      </w:r>
    </w:p>
    <w:p w14:paraId="50C6B815" w14:textId="5460A057"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_Toc187246763 \h </w:instrText>
      </w:r>
      <w:r>
        <w:rPr>
          <w:noProof/>
        </w:rPr>
      </w:r>
      <w:r>
        <w:rPr>
          <w:noProof/>
        </w:rPr>
        <w:fldChar w:fldCharType="separate"/>
      </w:r>
      <w:r>
        <w:rPr>
          <w:noProof/>
        </w:rPr>
        <w:t>24</w:t>
      </w:r>
      <w:r>
        <w:rPr>
          <w:noProof/>
        </w:rPr>
        <w:fldChar w:fldCharType="end"/>
      </w:r>
    </w:p>
    <w:p w14:paraId="7290ECBF" w14:textId="3EE920F1"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9.4.2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_Toc187246764 \h </w:instrText>
      </w:r>
      <w:r>
        <w:rPr>
          <w:noProof/>
        </w:rPr>
      </w:r>
      <w:r>
        <w:rPr>
          <w:noProof/>
        </w:rPr>
        <w:fldChar w:fldCharType="separate"/>
      </w:r>
      <w:r>
        <w:rPr>
          <w:noProof/>
        </w:rPr>
        <w:t>24</w:t>
      </w:r>
      <w:r>
        <w:rPr>
          <w:noProof/>
        </w:rPr>
        <w:fldChar w:fldCharType="end"/>
      </w:r>
    </w:p>
    <w:p w14:paraId="3CD7438A" w14:textId="4EBE7525"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9.4.3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_Toc187246765 \h </w:instrText>
      </w:r>
      <w:r>
        <w:rPr>
          <w:noProof/>
        </w:rPr>
      </w:r>
      <w:r>
        <w:rPr>
          <w:noProof/>
        </w:rPr>
        <w:fldChar w:fldCharType="separate"/>
      </w:r>
      <w:r>
        <w:rPr>
          <w:noProof/>
        </w:rPr>
        <w:t>25</w:t>
      </w:r>
      <w:r>
        <w:rPr>
          <w:noProof/>
        </w:rPr>
        <w:fldChar w:fldCharType="end"/>
      </w:r>
    </w:p>
    <w:p w14:paraId="2946CB31" w14:textId="570BD030"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9</w:t>
      </w:r>
      <w:r>
        <w:rPr>
          <w:noProof/>
        </w:rPr>
        <w:t>.</w:t>
      </w:r>
      <w:r w:rsidRPr="00FB1371">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RF common mode (0.15 MHz - 80 MHz</w:t>
      </w:r>
      <w:r w:rsidRPr="00FB1371">
        <w:rPr>
          <w:rFonts w:eastAsia="SimSun"/>
          <w:noProof/>
          <w:lang w:val="en-US" w:eastAsia="zh-CN"/>
        </w:rPr>
        <w:t>)</w:t>
      </w:r>
      <w:r>
        <w:rPr>
          <w:noProof/>
        </w:rPr>
        <w:tab/>
      </w:r>
      <w:r>
        <w:rPr>
          <w:noProof/>
        </w:rPr>
        <w:fldChar w:fldCharType="begin"/>
      </w:r>
      <w:r>
        <w:rPr>
          <w:noProof/>
        </w:rPr>
        <w:instrText xml:space="preserve"> PAGEREF _Toc187246766 \h </w:instrText>
      </w:r>
      <w:r>
        <w:rPr>
          <w:noProof/>
        </w:rPr>
      </w:r>
      <w:r>
        <w:rPr>
          <w:noProof/>
        </w:rPr>
        <w:fldChar w:fldCharType="separate"/>
      </w:r>
      <w:r>
        <w:rPr>
          <w:noProof/>
        </w:rPr>
        <w:t>25</w:t>
      </w:r>
      <w:r>
        <w:rPr>
          <w:noProof/>
        </w:rPr>
        <w:fldChar w:fldCharType="end"/>
      </w:r>
    </w:p>
    <w:p w14:paraId="1BEDEA46" w14:textId="71BB458F"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_Toc187246767 \h </w:instrText>
      </w:r>
      <w:r>
        <w:rPr>
          <w:noProof/>
        </w:rPr>
      </w:r>
      <w:r>
        <w:rPr>
          <w:noProof/>
        </w:rPr>
        <w:fldChar w:fldCharType="separate"/>
      </w:r>
      <w:r>
        <w:rPr>
          <w:noProof/>
        </w:rPr>
        <w:t>25</w:t>
      </w:r>
      <w:r>
        <w:rPr>
          <w:noProof/>
        </w:rPr>
        <w:fldChar w:fldCharType="end"/>
      </w:r>
    </w:p>
    <w:p w14:paraId="1141403F" w14:textId="02CFE692"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9.5.2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_Toc187246768 \h </w:instrText>
      </w:r>
      <w:r>
        <w:rPr>
          <w:noProof/>
        </w:rPr>
      </w:r>
      <w:r>
        <w:rPr>
          <w:noProof/>
        </w:rPr>
        <w:fldChar w:fldCharType="separate"/>
      </w:r>
      <w:r>
        <w:rPr>
          <w:noProof/>
        </w:rPr>
        <w:t>25</w:t>
      </w:r>
      <w:r>
        <w:rPr>
          <w:noProof/>
        </w:rPr>
        <w:fldChar w:fldCharType="end"/>
      </w:r>
    </w:p>
    <w:p w14:paraId="0F4A68F0" w14:textId="7AB341ED"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9.5.3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_Toc187246769 \h </w:instrText>
      </w:r>
      <w:r>
        <w:rPr>
          <w:noProof/>
        </w:rPr>
      </w:r>
      <w:r>
        <w:rPr>
          <w:noProof/>
        </w:rPr>
        <w:fldChar w:fldCharType="separate"/>
      </w:r>
      <w:r>
        <w:rPr>
          <w:noProof/>
        </w:rPr>
        <w:t>25</w:t>
      </w:r>
      <w:r>
        <w:rPr>
          <w:noProof/>
        </w:rPr>
        <w:fldChar w:fldCharType="end"/>
      </w:r>
    </w:p>
    <w:p w14:paraId="34A86D92" w14:textId="63DF7ACD"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9</w:t>
      </w:r>
      <w:r>
        <w:rPr>
          <w:noProof/>
        </w:rPr>
        <w:t>.</w:t>
      </w:r>
      <w:r w:rsidRPr="00FB1371">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Voltage dips and interruptions</w:t>
      </w:r>
      <w:r>
        <w:rPr>
          <w:noProof/>
        </w:rPr>
        <w:tab/>
      </w:r>
      <w:r>
        <w:rPr>
          <w:noProof/>
        </w:rPr>
        <w:fldChar w:fldCharType="begin"/>
      </w:r>
      <w:r>
        <w:rPr>
          <w:noProof/>
        </w:rPr>
        <w:instrText xml:space="preserve"> PAGEREF _Toc187246770 \h </w:instrText>
      </w:r>
      <w:r>
        <w:rPr>
          <w:noProof/>
        </w:rPr>
      </w:r>
      <w:r>
        <w:rPr>
          <w:noProof/>
        </w:rPr>
        <w:fldChar w:fldCharType="separate"/>
      </w:r>
      <w:r>
        <w:rPr>
          <w:noProof/>
        </w:rPr>
        <w:t>26</w:t>
      </w:r>
      <w:r>
        <w:rPr>
          <w:noProof/>
        </w:rPr>
        <w:fldChar w:fldCharType="end"/>
      </w:r>
    </w:p>
    <w:p w14:paraId="3C803E39" w14:textId="6ACAC15A"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_Toc187246771 \h </w:instrText>
      </w:r>
      <w:r>
        <w:rPr>
          <w:noProof/>
        </w:rPr>
      </w:r>
      <w:r>
        <w:rPr>
          <w:noProof/>
        </w:rPr>
        <w:fldChar w:fldCharType="separate"/>
      </w:r>
      <w:r>
        <w:rPr>
          <w:noProof/>
        </w:rPr>
        <w:t>26</w:t>
      </w:r>
      <w:r>
        <w:rPr>
          <w:noProof/>
        </w:rPr>
        <w:fldChar w:fldCharType="end"/>
      </w:r>
    </w:p>
    <w:p w14:paraId="1EDFF5CA" w14:textId="49EBE381"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9.6.2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_Toc187246772 \h </w:instrText>
      </w:r>
      <w:r>
        <w:rPr>
          <w:noProof/>
        </w:rPr>
      </w:r>
      <w:r>
        <w:rPr>
          <w:noProof/>
        </w:rPr>
        <w:fldChar w:fldCharType="separate"/>
      </w:r>
      <w:r>
        <w:rPr>
          <w:noProof/>
        </w:rPr>
        <w:t>26</w:t>
      </w:r>
      <w:r>
        <w:rPr>
          <w:noProof/>
        </w:rPr>
        <w:fldChar w:fldCharType="end"/>
      </w:r>
    </w:p>
    <w:p w14:paraId="10E4FB23" w14:textId="7AC3B644"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9.6.3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_Toc187246773 \h </w:instrText>
      </w:r>
      <w:r>
        <w:rPr>
          <w:noProof/>
        </w:rPr>
      </w:r>
      <w:r>
        <w:rPr>
          <w:noProof/>
        </w:rPr>
        <w:fldChar w:fldCharType="separate"/>
      </w:r>
      <w:r>
        <w:rPr>
          <w:noProof/>
        </w:rPr>
        <w:t>26</w:t>
      </w:r>
      <w:r>
        <w:rPr>
          <w:noProof/>
        </w:rPr>
        <w:fldChar w:fldCharType="end"/>
      </w:r>
    </w:p>
    <w:p w14:paraId="3B831C65" w14:textId="3C3B6ABD" w:rsidR="005A54D6" w:rsidRDefault="005A54D6">
      <w:pPr>
        <w:pStyle w:val="TOC2"/>
        <w:rPr>
          <w:rFonts w:asciiTheme="minorHAnsi" w:eastAsiaTheme="minorEastAsia" w:hAnsiTheme="minorHAnsi" w:cstheme="minorBidi"/>
          <w:noProof/>
          <w:kern w:val="2"/>
          <w:sz w:val="24"/>
          <w:szCs w:val="24"/>
          <w14:ligatures w14:val="standardContextual"/>
        </w:rPr>
      </w:pPr>
      <w:r w:rsidRPr="00FB1371">
        <w:rPr>
          <w:rFonts w:eastAsia="SimSun"/>
          <w:noProof/>
          <w:lang w:val="en-US" w:eastAsia="zh-CN"/>
        </w:rPr>
        <w:t>9</w:t>
      </w:r>
      <w:r>
        <w:rPr>
          <w:noProof/>
        </w:rPr>
        <w:t>.</w:t>
      </w:r>
      <w:r w:rsidRPr="00FB1371">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Surges, common and differential mode</w:t>
      </w:r>
      <w:r>
        <w:rPr>
          <w:noProof/>
        </w:rPr>
        <w:tab/>
      </w:r>
      <w:r>
        <w:rPr>
          <w:noProof/>
        </w:rPr>
        <w:fldChar w:fldCharType="begin"/>
      </w:r>
      <w:r>
        <w:rPr>
          <w:noProof/>
        </w:rPr>
        <w:instrText xml:space="preserve"> PAGEREF _Toc187246774 \h </w:instrText>
      </w:r>
      <w:r>
        <w:rPr>
          <w:noProof/>
        </w:rPr>
      </w:r>
      <w:r>
        <w:rPr>
          <w:noProof/>
        </w:rPr>
        <w:fldChar w:fldCharType="separate"/>
      </w:r>
      <w:r>
        <w:rPr>
          <w:noProof/>
        </w:rPr>
        <w:t>26</w:t>
      </w:r>
      <w:r>
        <w:rPr>
          <w:noProof/>
        </w:rPr>
        <w:fldChar w:fldCharType="end"/>
      </w:r>
    </w:p>
    <w:p w14:paraId="2FE52EC0" w14:textId="51F052D8"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9.7.1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_Toc187246775 \h </w:instrText>
      </w:r>
      <w:r>
        <w:rPr>
          <w:noProof/>
        </w:rPr>
      </w:r>
      <w:r>
        <w:rPr>
          <w:noProof/>
        </w:rPr>
        <w:fldChar w:fldCharType="separate"/>
      </w:r>
      <w:r>
        <w:rPr>
          <w:noProof/>
        </w:rPr>
        <w:t>27</w:t>
      </w:r>
      <w:r>
        <w:rPr>
          <w:noProof/>
        </w:rPr>
        <w:fldChar w:fldCharType="end"/>
      </w:r>
    </w:p>
    <w:p w14:paraId="063F5059" w14:textId="473DE435"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9.7.2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_Toc187246776 \h </w:instrText>
      </w:r>
      <w:r>
        <w:rPr>
          <w:noProof/>
        </w:rPr>
      </w:r>
      <w:r>
        <w:rPr>
          <w:noProof/>
        </w:rPr>
        <w:fldChar w:fldCharType="separate"/>
      </w:r>
      <w:r>
        <w:rPr>
          <w:noProof/>
        </w:rPr>
        <w:t>27</w:t>
      </w:r>
      <w:r>
        <w:rPr>
          <w:noProof/>
        </w:rPr>
        <w:fldChar w:fldCharType="end"/>
      </w:r>
    </w:p>
    <w:p w14:paraId="45FA1C95" w14:textId="633C8727"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9.7.2.1</w:t>
      </w:r>
      <w:r>
        <w:rPr>
          <w:rFonts w:asciiTheme="minorHAnsi" w:eastAsiaTheme="minorEastAsia" w:hAnsiTheme="minorHAnsi" w:cstheme="minorBidi"/>
          <w:noProof/>
          <w:kern w:val="2"/>
          <w:sz w:val="24"/>
          <w:szCs w:val="24"/>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_Toc187246777 \h </w:instrText>
      </w:r>
      <w:r>
        <w:rPr>
          <w:noProof/>
        </w:rPr>
      </w:r>
      <w:r>
        <w:rPr>
          <w:noProof/>
        </w:rPr>
        <w:fldChar w:fldCharType="separate"/>
      </w:r>
      <w:r>
        <w:rPr>
          <w:noProof/>
        </w:rPr>
        <w:t>27</w:t>
      </w:r>
      <w:r>
        <w:rPr>
          <w:noProof/>
        </w:rPr>
        <w:fldChar w:fldCharType="end"/>
      </w:r>
    </w:p>
    <w:p w14:paraId="27274716" w14:textId="67C3D298"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9.7.2.2</w:t>
      </w:r>
      <w:r>
        <w:rPr>
          <w:rFonts w:asciiTheme="minorHAnsi" w:eastAsiaTheme="minorEastAsia" w:hAnsiTheme="minorHAnsi" w:cstheme="minorBidi"/>
          <w:noProof/>
          <w:kern w:val="2"/>
          <w:sz w:val="24"/>
          <w:szCs w:val="24"/>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_Toc187246778 \h </w:instrText>
      </w:r>
      <w:r>
        <w:rPr>
          <w:noProof/>
        </w:rPr>
      </w:r>
      <w:r>
        <w:rPr>
          <w:noProof/>
        </w:rPr>
        <w:fldChar w:fldCharType="separate"/>
      </w:r>
      <w:r>
        <w:rPr>
          <w:noProof/>
        </w:rPr>
        <w:t>27</w:t>
      </w:r>
      <w:r>
        <w:rPr>
          <w:noProof/>
        </w:rPr>
        <w:fldChar w:fldCharType="end"/>
      </w:r>
    </w:p>
    <w:p w14:paraId="28DEF15C" w14:textId="77F77B53" w:rsidR="005A54D6" w:rsidRDefault="005A54D6">
      <w:pPr>
        <w:pStyle w:val="TOC4"/>
        <w:rPr>
          <w:rFonts w:asciiTheme="minorHAnsi" w:eastAsiaTheme="minorEastAsia" w:hAnsiTheme="minorHAnsi" w:cstheme="minorBidi"/>
          <w:noProof/>
          <w:kern w:val="2"/>
          <w:sz w:val="24"/>
          <w:szCs w:val="24"/>
          <w14:ligatures w14:val="standardContextual"/>
        </w:rPr>
      </w:pPr>
      <w:r>
        <w:rPr>
          <w:noProof/>
        </w:rPr>
        <w:t>9.7.2.3</w:t>
      </w:r>
      <w:r>
        <w:rPr>
          <w:rFonts w:asciiTheme="minorHAnsi" w:eastAsiaTheme="minorEastAsia" w:hAnsiTheme="minorHAnsi" w:cstheme="minorBidi"/>
          <w:noProof/>
          <w:kern w:val="2"/>
          <w:sz w:val="24"/>
          <w:szCs w:val="24"/>
          <w14:ligatures w14:val="standardContextual"/>
        </w:rPr>
        <w:tab/>
      </w:r>
      <w:r>
        <w:rPr>
          <w:noProof/>
        </w:rPr>
        <w:t>Test method for AC power ports</w:t>
      </w:r>
      <w:r>
        <w:rPr>
          <w:noProof/>
        </w:rPr>
        <w:tab/>
      </w:r>
      <w:r>
        <w:rPr>
          <w:noProof/>
        </w:rPr>
        <w:fldChar w:fldCharType="begin"/>
      </w:r>
      <w:r>
        <w:rPr>
          <w:noProof/>
        </w:rPr>
        <w:instrText xml:space="preserve"> PAGEREF _Toc187246779 \h </w:instrText>
      </w:r>
      <w:r>
        <w:rPr>
          <w:noProof/>
        </w:rPr>
      </w:r>
      <w:r>
        <w:rPr>
          <w:noProof/>
        </w:rPr>
        <w:fldChar w:fldCharType="separate"/>
      </w:r>
      <w:r>
        <w:rPr>
          <w:noProof/>
        </w:rPr>
        <w:t>27</w:t>
      </w:r>
      <w:r>
        <w:rPr>
          <w:noProof/>
        </w:rPr>
        <w:fldChar w:fldCharType="end"/>
      </w:r>
    </w:p>
    <w:p w14:paraId="0BDE0C26" w14:textId="4DFA1E63" w:rsidR="005A54D6" w:rsidRDefault="005A54D6">
      <w:pPr>
        <w:pStyle w:val="TOC3"/>
        <w:rPr>
          <w:rFonts w:asciiTheme="minorHAnsi" w:eastAsiaTheme="minorEastAsia" w:hAnsiTheme="minorHAnsi" w:cstheme="minorBidi"/>
          <w:noProof/>
          <w:kern w:val="2"/>
          <w:sz w:val="24"/>
          <w:szCs w:val="24"/>
          <w14:ligatures w14:val="standardContextual"/>
        </w:rPr>
      </w:pPr>
      <w:r>
        <w:rPr>
          <w:noProof/>
        </w:rPr>
        <w:t>9.7.3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_Toc187246780 \h </w:instrText>
      </w:r>
      <w:r>
        <w:rPr>
          <w:noProof/>
        </w:rPr>
      </w:r>
      <w:r>
        <w:rPr>
          <w:noProof/>
        </w:rPr>
        <w:fldChar w:fldCharType="separate"/>
      </w:r>
      <w:r>
        <w:rPr>
          <w:noProof/>
        </w:rPr>
        <w:t>27</w:t>
      </w:r>
      <w:r>
        <w:rPr>
          <w:noProof/>
        </w:rPr>
        <w:fldChar w:fldCharType="end"/>
      </w:r>
    </w:p>
    <w:p w14:paraId="6084CA58" w14:textId="4DCDE109" w:rsidR="005A54D6" w:rsidRDefault="005A54D6">
      <w:pPr>
        <w:pStyle w:val="TOC1"/>
        <w:rPr>
          <w:rFonts w:asciiTheme="minorHAnsi" w:eastAsiaTheme="minorEastAsia" w:hAnsiTheme="minorHAnsi" w:cstheme="minorBidi"/>
          <w:noProof/>
          <w:kern w:val="2"/>
          <w:sz w:val="24"/>
          <w:szCs w:val="24"/>
          <w14:ligatures w14:val="standardContextual"/>
        </w:rPr>
      </w:pPr>
      <w:r>
        <w:rPr>
          <w:noProof/>
        </w:rPr>
        <w:t xml:space="preserve">Annex </w:t>
      </w:r>
      <w:r w:rsidRPr="00FB1371">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_Toc187246781 \h </w:instrText>
      </w:r>
      <w:r>
        <w:rPr>
          <w:noProof/>
        </w:rPr>
      </w:r>
      <w:r>
        <w:rPr>
          <w:noProof/>
        </w:rPr>
        <w:fldChar w:fldCharType="separate"/>
      </w:r>
      <w:r>
        <w:rPr>
          <w:noProof/>
        </w:rPr>
        <w:t>28</w:t>
      </w:r>
      <w:r>
        <w:rPr>
          <w:noProof/>
        </w:rPr>
        <w:fldChar w:fldCharType="end"/>
      </w:r>
    </w:p>
    <w:p w14:paraId="4149BD6E" w14:textId="6153892E" w:rsidR="00B56DF0" w:rsidRDefault="005A54D6">
      <w:r>
        <w:rPr>
          <w:sz w:val="22"/>
        </w:rP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61841302"/>
      <w:bookmarkStart w:id="18" w:name="_Toc169700473"/>
      <w:bookmarkStart w:id="19" w:name="_Toc187246701"/>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20" w:name="_Toc354565178"/>
      <w:bookmarkStart w:id="21" w:name="_Toc47081112"/>
    </w:p>
    <w:p w14:paraId="4149BD8F" w14:textId="77777777" w:rsidR="00B56DF0" w:rsidRDefault="0075659B">
      <w:bookmarkStart w:id="22" w:name="_Toc17819"/>
      <w:r>
        <w:br w:type="page"/>
      </w:r>
    </w:p>
    <w:p w14:paraId="4149BD90" w14:textId="77777777" w:rsidR="00B56DF0" w:rsidRDefault="0075659B">
      <w:pPr>
        <w:pStyle w:val="Heading1"/>
      </w:pPr>
      <w:bookmarkStart w:id="23" w:name="_Toc19349"/>
      <w:bookmarkStart w:id="24" w:name="_Toc114215746"/>
      <w:bookmarkStart w:id="25" w:name="_Toc124157845"/>
      <w:bookmarkStart w:id="26" w:name="_Toc145429680"/>
      <w:bookmarkStart w:id="27" w:name="_Toc155482183"/>
      <w:bookmarkStart w:id="28" w:name="_Toc161841303"/>
      <w:bookmarkStart w:id="29" w:name="_Toc169700474"/>
      <w:bookmarkStart w:id="30" w:name="_Toc187246702"/>
      <w:r>
        <w:lastRenderedPageBreak/>
        <w:t>1</w:t>
      </w:r>
      <w:r>
        <w:tab/>
        <w:t>Scope</w:t>
      </w:r>
      <w:bookmarkEnd w:id="20"/>
      <w:bookmarkEnd w:id="21"/>
      <w:bookmarkEnd w:id="22"/>
      <w:bookmarkEnd w:id="23"/>
      <w:bookmarkEnd w:id="24"/>
      <w:bookmarkEnd w:id="25"/>
      <w:bookmarkEnd w:id="26"/>
      <w:bookmarkEnd w:id="27"/>
      <w:bookmarkEnd w:id="28"/>
      <w:bookmarkEnd w:id="29"/>
      <w:bookmarkEnd w:id="30"/>
    </w:p>
    <w:p w14:paraId="3D8006C6" w14:textId="3B2A932B" w:rsidR="00240540" w:rsidRDefault="00240540" w:rsidP="00240540">
      <w:pPr>
        <w:rPr>
          <w:rFonts w:eastAsia="SimSun"/>
        </w:rPr>
      </w:pPr>
      <w:bookmarkStart w:id="31" w:name="_Toc354565179"/>
      <w:bookmarkStart w:id="32" w:name="_Toc19237"/>
      <w:bookmarkStart w:id="33" w:name="_Toc47081113"/>
      <w:bookmarkStart w:id="34" w:name="_Toc27151"/>
    </w:p>
    <w:p w14:paraId="73909EA3" w14:textId="2349DB2F" w:rsidR="00240540" w:rsidRDefault="00454BE2" w:rsidP="00240540">
      <w:pPr>
        <w:rPr>
          <w:rFonts w:eastAsia="SimSun"/>
        </w:rPr>
      </w:pPr>
      <w:r>
        <w:t xml:space="preserve">The present document covers the assessment of </w:t>
      </w:r>
      <w:r>
        <w:rPr>
          <w:rFonts w:hint="eastAsia"/>
          <w:lang w:val="en-US" w:eastAsia="zh-CN"/>
        </w:rPr>
        <w:t>r</w:t>
      </w:r>
      <w:r>
        <w:t>epeater and ancillary equipment in respect of Electromagnetic Compatibility (EMC).</w:t>
      </w:r>
    </w:p>
    <w:p w14:paraId="0E22C2B6" w14:textId="636A6EF7" w:rsidR="00240540" w:rsidRDefault="00454BE2" w:rsidP="00240540">
      <w:pPr>
        <w:rPr>
          <w:rFonts w:eastAsia="SimSun"/>
        </w:rPr>
      </w:pPr>
      <w:r>
        <w:t xml:space="preserve">The present document specifies the applicable requirements, procedures, test conditions, performance assessment and performance criteria for </w:t>
      </w:r>
      <w:r>
        <w:rPr>
          <w:rFonts w:hint="eastAsia"/>
          <w:lang w:val="en-US" w:eastAsia="zh-CN"/>
        </w:rPr>
        <w:t>r</w:t>
      </w:r>
      <w:r>
        <w:t>epeater and associated ancillary equipment in the following categories:</w:t>
      </w:r>
    </w:p>
    <w:p w14:paraId="640BF7A8" w14:textId="052FF238" w:rsidR="00454BE2" w:rsidRDefault="00454BE2" w:rsidP="00454BE2">
      <w:pPr>
        <w:pStyle w:val="B1"/>
      </w:pPr>
      <w:r>
        <w:rPr>
          <w:rFonts w:hint="eastAsia"/>
          <w:lang w:val="en-US" w:eastAsia="zh-CN"/>
        </w:rPr>
        <w:t>-</w:t>
      </w:r>
      <w:r>
        <w:rPr>
          <w:rFonts w:hint="eastAsia"/>
          <w:lang w:val="en-US" w:eastAsia="zh-CN"/>
        </w:rPr>
        <w:tab/>
        <w:t>R</w:t>
      </w:r>
      <w:r>
        <w:rPr>
          <w:lang w:val="en-US"/>
        </w:rPr>
        <w:t xml:space="preserve">epeater equipped with antenna connectors which are possible to be terminated during EMC testing, meeting the </w:t>
      </w:r>
      <w:r>
        <w:rPr>
          <w:rFonts w:hint="eastAsia"/>
          <w:i/>
          <w:lang w:val="en-US" w:eastAsia="zh-CN"/>
        </w:rPr>
        <w:t xml:space="preserve">RF </w:t>
      </w:r>
      <w:r>
        <w:rPr>
          <w:rFonts w:cs="v5.0.0"/>
          <w:i/>
          <w:shd w:val="clear" w:color="auto" w:fill="FFFFFF"/>
        </w:rPr>
        <w:t>repeater</w:t>
      </w:r>
      <w:r>
        <w:rPr>
          <w:i/>
        </w:rPr>
        <w:t xml:space="preserve"> type 1-C</w:t>
      </w:r>
      <w:r>
        <w:t xml:space="preserve"> </w:t>
      </w:r>
      <w:r>
        <w:rPr>
          <w:lang w:val="en-US"/>
        </w:rPr>
        <w:t>RF requirements of TS 38.106 [2], with conformance demonstrated by compliance to TS 38.115-1 [3].</w:t>
      </w:r>
    </w:p>
    <w:p w14:paraId="69C14D44" w14:textId="1B6C04D2" w:rsidR="00240540" w:rsidRDefault="00454BE2" w:rsidP="00454BE2">
      <w:pPr>
        <w:pStyle w:val="B1"/>
        <w:rPr>
          <w:rFonts w:eastAsia="SimSun"/>
        </w:rPr>
      </w:pPr>
      <w:r>
        <w:rPr>
          <w:rFonts w:hint="eastAsia"/>
          <w:lang w:val="en-US" w:eastAsia="zh-CN"/>
        </w:rPr>
        <w:t>-</w:t>
      </w:r>
      <w:r>
        <w:rPr>
          <w:rFonts w:hint="eastAsia"/>
          <w:lang w:val="en-US" w:eastAsia="zh-CN"/>
        </w:rPr>
        <w:tab/>
        <w:t>R</w:t>
      </w:r>
      <w:r>
        <w:rPr>
          <w:lang w:val="en-US" w:eastAsia="zh-CN"/>
        </w:rPr>
        <w:t xml:space="preserve">epeater not equipped with antenna connectors, i.e. with antenna elements radiating during the EMC testing, </w:t>
      </w:r>
      <w:r>
        <w:rPr>
          <w:lang w:val="en-US"/>
        </w:rPr>
        <w:t>meeting the</w:t>
      </w:r>
      <w:r>
        <w:rPr>
          <w:lang w:val="en-US" w:eastAsia="zh-CN"/>
        </w:rPr>
        <w:t xml:space="preserve"> </w:t>
      </w:r>
      <w:r>
        <w:rPr>
          <w:rFonts w:hint="eastAsia"/>
          <w:i/>
          <w:lang w:val="en-US" w:eastAsia="zh-CN"/>
        </w:rPr>
        <w:t xml:space="preserve">RF </w:t>
      </w:r>
      <w:r>
        <w:rPr>
          <w:i/>
        </w:rPr>
        <w:t>repeater type 2-O</w:t>
      </w:r>
      <w:r>
        <w:t xml:space="preserve"> </w:t>
      </w:r>
      <w:r>
        <w:rPr>
          <w:lang w:val="en-US"/>
        </w:rPr>
        <w:t>RF requirements of TS 38.106 [</w:t>
      </w:r>
      <w:r>
        <w:rPr>
          <w:lang w:val="en-US" w:eastAsia="zh-CN"/>
        </w:rPr>
        <w:t>2</w:t>
      </w:r>
      <w:r>
        <w:rPr>
          <w:lang w:val="en-US"/>
        </w:rPr>
        <w:t>], with conformance demonstrated by compliance to TS 38.115-2 [4].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5" w:name="_Toc114215747"/>
      <w:bookmarkStart w:id="36" w:name="_Toc124157846"/>
      <w:bookmarkStart w:id="37" w:name="_Toc145429681"/>
      <w:bookmarkStart w:id="38" w:name="_Toc155482184"/>
      <w:bookmarkStart w:id="39" w:name="_Toc161841304"/>
      <w:bookmarkStart w:id="40" w:name="_Toc169700475"/>
      <w:bookmarkStart w:id="41" w:name="_Toc187246703"/>
      <w:r>
        <w:t>2</w:t>
      </w:r>
      <w:r>
        <w:tab/>
        <w:t>References</w:t>
      </w:r>
      <w:bookmarkEnd w:id="31"/>
      <w:bookmarkEnd w:id="32"/>
      <w:bookmarkEnd w:id="33"/>
      <w:bookmarkEnd w:id="34"/>
      <w:bookmarkEnd w:id="35"/>
      <w:bookmarkEnd w:id="36"/>
      <w:bookmarkEnd w:id="37"/>
      <w:bookmarkEnd w:id="38"/>
      <w:bookmarkEnd w:id="39"/>
      <w:bookmarkEnd w:id="40"/>
      <w:bookmarkEnd w:id="41"/>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42" w:name="OLE_LINK3"/>
      <w:bookmarkStart w:id="43" w:name="OLE_LINK2"/>
      <w:bookmarkStart w:id="44" w:name="OLE_LINK4"/>
      <w:bookmarkStart w:id="45"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bookmarkEnd w:id="45"/>
    <w:p w14:paraId="4149BD99" w14:textId="255BB065" w:rsidR="00B56DF0" w:rsidRDefault="00240540" w:rsidP="00240540">
      <w:pPr>
        <w:pStyle w:val="EX"/>
      </w:pPr>
      <w:r>
        <w:t>[1]</w:t>
      </w:r>
      <w:r>
        <w:tab/>
      </w:r>
      <w:r w:rsidR="0075659B">
        <w:t>3GPP TR 21.905: "Vocabulary for 3GPP Specifications"</w:t>
      </w:r>
      <w:bookmarkStart w:id="46"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7A43EF">
      <w:pPr>
        <w:keepLines/>
        <w:ind w:left="1702" w:hanging="1418"/>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7A43EF">
      <w:pPr>
        <w:keepLines/>
        <w:ind w:left="1702" w:hanging="1418"/>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7A43EF">
      <w:pPr>
        <w:keepLines/>
        <w:ind w:left="1702" w:hanging="1418"/>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7A43EF">
      <w:pPr>
        <w:keepLines/>
        <w:ind w:left="1702" w:hanging="1418"/>
        <w:rPr>
          <w:rFonts w:eastAsia="SimSun"/>
          <w:lang w:val="en-US" w:eastAsia="zh-CN"/>
        </w:rPr>
      </w:pPr>
      <w:r>
        <w:rPr>
          <w:rFonts w:eastAsia="SimSun" w:hint="eastAsia"/>
          <w:lang w:val="en-US" w:eastAsia="zh-CN"/>
        </w:rPr>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47" w:name="_Toc17583"/>
      <w:bookmarkStart w:id="48" w:name="_Toc25982"/>
      <w:bookmarkStart w:id="49" w:name="_Toc47081114"/>
      <w:bookmarkStart w:id="50" w:name="_Toc114215748"/>
      <w:bookmarkStart w:id="51" w:name="_Toc124157847"/>
      <w:bookmarkStart w:id="52" w:name="_Toc145429682"/>
      <w:bookmarkStart w:id="53" w:name="_Toc155482185"/>
      <w:bookmarkStart w:id="54" w:name="_Toc161841305"/>
      <w:bookmarkStart w:id="55" w:name="_Toc169700476"/>
      <w:bookmarkStart w:id="56" w:name="_Toc187246704"/>
      <w:r>
        <w:lastRenderedPageBreak/>
        <w:t>3</w:t>
      </w:r>
      <w:r>
        <w:tab/>
        <w:t>Definitions, symbols and abbreviations</w:t>
      </w:r>
      <w:bookmarkEnd w:id="46"/>
      <w:bookmarkEnd w:id="47"/>
      <w:bookmarkEnd w:id="48"/>
      <w:bookmarkEnd w:id="49"/>
      <w:bookmarkEnd w:id="50"/>
      <w:bookmarkEnd w:id="51"/>
      <w:bookmarkEnd w:id="52"/>
      <w:bookmarkEnd w:id="53"/>
      <w:bookmarkEnd w:id="54"/>
      <w:bookmarkEnd w:id="55"/>
      <w:bookmarkEnd w:id="56"/>
    </w:p>
    <w:p w14:paraId="4149BDB0" w14:textId="77777777" w:rsidR="00B56DF0" w:rsidRDefault="0075659B">
      <w:pPr>
        <w:pStyle w:val="Heading2"/>
      </w:pPr>
      <w:bookmarkStart w:id="57" w:name="_Toc354565181"/>
      <w:bookmarkStart w:id="58" w:name="_Toc12106"/>
      <w:bookmarkStart w:id="59" w:name="_Toc47081115"/>
      <w:bookmarkStart w:id="60" w:name="_Toc13644"/>
      <w:bookmarkStart w:id="61" w:name="_Toc114215749"/>
      <w:bookmarkStart w:id="62" w:name="_Toc124157848"/>
      <w:bookmarkStart w:id="63" w:name="_Toc145429683"/>
      <w:bookmarkStart w:id="64" w:name="_Toc155482186"/>
      <w:bookmarkStart w:id="65" w:name="_Toc161841306"/>
      <w:bookmarkStart w:id="66" w:name="_Toc169700477"/>
      <w:bookmarkStart w:id="67" w:name="_Toc187246705"/>
      <w:r>
        <w:t>3.1</w:t>
      </w:r>
      <w:r>
        <w:tab/>
        <w:t>Definitions</w:t>
      </w:r>
      <w:bookmarkEnd w:id="57"/>
      <w:bookmarkEnd w:id="58"/>
      <w:bookmarkEnd w:id="59"/>
      <w:bookmarkEnd w:id="60"/>
      <w:bookmarkEnd w:id="61"/>
      <w:bookmarkEnd w:id="62"/>
      <w:bookmarkEnd w:id="63"/>
      <w:bookmarkEnd w:id="64"/>
      <w:bookmarkEnd w:id="65"/>
      <w:bookmarkEnd w:id="66"/>
      <w:bookmarkEnd w:id="67"/>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68" w:name="_Toc47081116"/>
      <w:bookmarkStart w:id="69" w:name="_Toc6315"/>
      <w:bookmarkStart w:id="70" w:name="_Toc354565182"/>
      <w:bookmarkStart w:id="71"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lang w:val="en-US"/>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2"/>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rsidP="008421BD">
      <w:pPr>
        <w:pStyle w:val="TF"/>
      </w:pPr>
      <w:r>
        <w:t>Figure 3.1</w:t>
      </w:r>
      <w:r>
        <w:rPr>
          <w:rFonts w:eastAsia="SimSun"/>
          <w:lang w:val="en-US" w:eastAsia="zh-CN"/>
        </w:rPr>
        <w:t>-</w:t>
      </w:r>
      <w:r>
        <w:t>1: Examples of ports</w:t>
      </w:r>
    </w:p>
    <w:p w14:paraId="41AB6858" w14:textId="77777777" w:rsidR="00AF4B87" w:rsidRDefault="00AF4B87" w:rsidP="00AF4B87">
      <w:pPr>
        <w:rPr>
          <w:color w:val="000000"/>
        </w:rPr>
      </w:pPr>
      <w:r>
        <w:rPr>
          <w:rFonts w:hint="eastAsia"/>
          <w:b/>
          <w:color w:val="000000"/>
          <w:lang w:eastAsia="zh-CN"/>
        </w:rPr>
        <w:t xml:space="preserve">RF </w:t>
      </w:r>
      <w:r>
        <w:rPr>
          <w:b/>
          <w:color w:val="000000"/>
        </w:rPr>
        <w:t>repeater type 1-C</w:t>
      </w:r>
      <w:r>
        <w:rPr>
          <w:color w:val="000000"/>
        </w:rPr>
        <w:t xml:space="preserve">: Repeater operating at FR1 with a requirement set consisting only of conducted requirements defined at individual </w:t>
      </w:r>
      <w:r>
        <w:rPr>
          <w:i/>
          <w:color w:val="000000"/>
        </w:rPr>
        <w:t>antenna connectors</w:t>
      </w:r>
      <w:r>
        <w:rPr>
          <w:color w:val="000000"/>
        </w:rPr>
        <w:t>.</w:t>
      </w:r>
    </w:p>
    <w:p w14:paraId="310C3F32" w14:textId="67CED7E1" w:rsidR="008421BD" w:rsidRDefault="00AF4B87" w:rsidP="00AF4B87">
      <w:pPr>
        <w:rPr>
          <w:rFonts w:eastAsia="SimSun"/>
          <w:color w:val="000000"/>
        </w:rPr>
      </w:pPr>
      <w:r>
        <w:rPr>
          <w:rFonts w:cs="v5.0.0" w:hint="eastAsia"/>
          <w:b/>
          <w:snapToGrid w:val="0"/>
          <w:color w:val="000000"/>
          <w:lang w:eastAsia="zh-CN"/>
        </w:rPr>
        <w:lastRenderedPageBreak/>
        <w:t xml:space="preserve">RF </w:t>
      </w:r>
      <w:r>
        <w:rPr>
          <w:rFonts w:cs="v5.0.0"/>
          <w:b/>
          <w:snapToGrid w:val="0"/>
          <w:color w:val="000000"/>
          <w:lang w:eastAsia="zh-CN"/>
        </w:rPr>
        <w:t>repeater type 2-O:</w:t>
      </w:r>
      <w:r>
        <w:rPr>
          <w:rFonts w:cs="v5.0.0"/>
          <w:snapToGrid w:val="0"/>
          <w:color w:val="000000"/>
          <w:lang w:eastAsia="zh-CN"/>
        </w:rPr>
        <w:t xml:space="preserve"> </w:t>
      </w:r>
      <w:r>
        <w:rPr>
          <w:color w:val="000000"/>
        </w:rPr>
        <w:t>Repeater operating at FR2 with a requirement set consisting only of OTA requirements defined at the RIB</w:t>
      </w:r>
    </w:p>
    <w:p w14:paraId="05A9DB24" w14:textId="77777777" w:rsidR="008421BD" w:rsidRDefault="008421BD" w:rsidP="008421BD">
      <w:pPr>
        <w:rPr>
          <w:rFonts w:eastAsia="SimSun"/>
          <w:b/>
          <w:lang w:val="en-US" w:eastAsia="zh-CN"/>
        </w:rPr>
      </w:pPr>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bCs/>
          <w:lang w:val="en-US" w:eastAsia="zh-CN"/>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66232D18" w14:textId="706650AC" w:rsidR="00AF4B87" w:rsidRDefault="00AF4B87" w:rsidP="00AF4B87">
      <w:pPr>
        <w:rPr>
          <w:lang w:val="en-US"/>
        </w:rPr>
      </w:pPr>
      <w:r>
        <w:rPr>
          <w:b/>
          <w:bCs/>
        </w:rPr>
        <w:t>single-band connector:</w:t>
      </w:r>
      <w:r>
        <w:t xml:space="preserve"> </w:t>
      </w:r>
      <w:r>
        <w:rPr>
          <w:rFonts w:hint="eastAsia"/>
          <w:i/>
          <w:lang w:eastAsia="zh-CN"/>
        </w:rPr>
        <w:t>RF</w:t>
      </w:r>
      <w:r>
        <w:rPr>
          <w:rFonts w:hint="eastAsia"/>
          <w:lang w:eastAsia="zh-CN"/>
        </w:rPr>
        <w:t xml:space="preserve"> </w:t>
      </w:r>
      <w:r>
        <w:rPr>
          <w:rFonts w:hint="eastAsia"/>
          <w:lang w:val="en-US" w:eastAsia="zh-CN"/>
        </w:rPr>
        <w:t>r</w:t>
      </w:r>
      <w:r>
        <w:rPr>
          <w:i/>
        </w:rPr>
        <w:t>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7B3135A6" w14:textId="6E85CE8D" w:rsidR="00AF4B87" w:rsidRDefault="00AF4B87" w:rsidP="00AF4B87">
      <w:pPr>
        <w:rPr>
          <w:rFonts w:eastAsia="SimSun"/>
          <w:lang w:val="en-US"/>
        </w:rPr>
      </w:pPr>
      <w:r>
        <w:rPr>
          <w:b/>
        </w:rPr>
        <w:t>spatial exclusion zone:</w:t>
      </w:r>
      <w:r>
        <w:rPr>
          <w:bCs/>
          <w:lang w:val="en-US" w:eastAsia="zh-CN"/>
        </w:rPr>
        <w:t xml:space="preserve"> range of angles where </w:t>
      </w:r>
      <w:r>
        <w:rPr>
          <w:bCs/>
        </w:rPr>
        <w:t>no tests of radiated immunity are made</w:t>
      </w:r>
      <w:r>
        <w:rPr>
          <w:bCs/>
          <w:lang w:val="en-US" w:eastAsia="zh-CN"/>
        </w:rPr>
        <w:t xml:space="preserve"> for </w:t>
      </w:r>
      <w:r>
        <w:rPr>
          <w:rFonts w:hint="eastAsia"/>
          <w:bCs/>
          <w:i/>
          <w:lang w:val="en-US" w:eastAsia="zh-CN"/>
        </w:rPr>
        <w:t xml:space="preserve">RF </w:t>
      </w:r>
      <w:r>
        <w:rPr>
          <w:bCs/>
          <w:i/>
          <w:lang w:val="en-US" w:eastAsia="zh-CN"/>
        </w:rPr>
        <w:t>repeater type 2-O</w:t>
      </w:r>
      <w:r>
        <w:rPr>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72" w:name="_Toc114215750"/>
      <w:bookmarkStart w:id="73" w:name="_Toc124157849"/>
      <w:bookmarkStart w:id="74" w:name="_Toc145429684"/>
      <w:bookmarkStart w:id="75" w:name="_Toc155482187"/>
      <w:bookmarkStart w:id="76" w:name="_Toc161841307"/>
      <w:bookmarkStart w:id="77" w:name="_Toc169700478"/>
      <w:bookmarkStart w:id="78" w:name="_Toc187246706"/>
      <w:r>
        <w:t>3.2</w:t>
      </w:r>
      <w:r>
        <w:tab/>
        <w:t>Symbols</w:t>
      </w:r>
      <w:bookmarkEnd w:id="68"/>
      <w:bookmarkEnd w:id="69"/>
      <w:bookmarkEnd w:id="70"/>
      <w:bookmarkEnd w:id="71"/>
      <w:bookmarkEnd w:id="72"/>
      <w:bookmarkEnd w:id="73"/>
      <w:bookmarkEnd w:id="74"/>
      <w:bookmarkEnd w:id="75"/>
      <w:bookmarkEnd w:id="76"/>
      <w:bookmarkEnd w:id="77"/>
      <w:bookmarkEnd w:id="78"/>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79" w:name="_Toc354565183"/>
      <w:bookmarkStart w:id="80" w:name="_Toc32053"/>
      <w:bookmarkStart w:id="81" w:name="_Toc27355"/>
      <w:bookmarkStart w:id="82"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83" w:name="_Toc114215751"/>
      <w:bookmarkStart w:id="84" w:name="_Toc124157850"/>
      <w:bookmarkStart w:id="85" w:name="_Toc145429685"/>
      <w:bookmarkStart w:id="86" w:name="_Toc155482188"/>
      <w:bookmarkStart w:id="87" w:name="_Toc161841308"/>
      <w:bookmarkStart w:id="88" w:name="_Toc169700479"/>
      <w:bookmarkStart w:id="89" w:name="_Toc187246707"/>
      <w:r>
        <w:t>3.3</w:t>
      </w:r>
      <w:r>
        <w:tab/>
        <w:t>Abbreviations</w:t>
      </w:r>
      <w:bookmarkEnd w:id="79"/>
      <w:bookmarkEnd w:id="80"/>
      <w:bookmarkEnd w:id="81"/>
      <w:bookmarkEnd w:id="82"/>
      <w:bookmarkEnd w:id="83"/>
      <w:bookmarkEnd w:id="84"/>
      <w:bookmarkEnd w:id="85"/>
      <w:bookmarkEnd w:id="86"/>
      <w:bookmarkEnd w:id="87"/>
      <w:bookmarkEnd w:id="88"/>
      <w:bookmarkEnd w:id="89"/>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90" w:name="_Toc47081118"/>
      <w:bookmarkStart w:id="91" w:name="_Toc6812"/>
      <w:bookmarkStart w:id="92" w:name="_Toc27540"/>
      <w:bookmarkStart w:id="93" w:name="_Toc354565184"/>
      <w:bookmarkStart w:id="94" w:name="_Toc114215752"/>
      <w:bookmarkStart w:id="95" w:name="_Toc124157851"/>
      <w:bookmarkStart w:id="96" w:name="_Toc145429686"/>
      <w:bookmarkStart w:id="97" w:name="_Toc155482189"/>
      <w:bookmarkStart w:id="98" w:name="_Toc161841309"/>
      <w:bookmarkStart w:id="99" w:name="_Toc169700480"/>
      <w:bookmarkStart w:id="100" w:name="_Toc187246708"/>
      <w:r>
        <w:lastRenderedPageBreak/>
        <w:t>4</w:t>
      </w:r>
      <w:r>
        <w:tab/>
      </w:r>
      <w:r>
        <w:rPr>
          <w:szCs w:val="22"/>
          <w:lang w:val="en-US" w:eastAsia="zh-CN"/>
        </w:rPr>
        <w:t>Test conditions</w:t>
      </w:r>
      <w:bookmarkEnd w:id="90"/>
      <w:bookmarkEnd w:id="91"/>
      <w:bookmarkEnd w:id="92"/>
      <w:bookmarkEnd w:id="93"/>
      <w:bookmarkEnd w:id="94"/>
      <w:bookmarkEnd w:id="95"/>
      <w:bookmarkEnd w:id="96"/>
      <w:bookmarkEnd w:id="97"/>
      <w:bookmarkEnd w:id="98"/>
      <w:bookmarkEnd w:id="99"/>
      <w:bookmarkEnd w:id="100"/>
    </w:p>
    <w:p w14:paraId="4149BDD6" w14:textId="77777777" w:rsidR="00B56DF0" w:rsidRDefault="0075659B">
      <w:pPr>
        <w:pStyle w:val="Heading2"/>
      </w:pPr>
      <w:bookmarkStart w:id="101" w:name="_Toc6725"/>
      <w:bookmarkStart w:id="102" w:name="_Toc354565185"/>
      <w:bookmarkStart w:id="103" w:name="_Toc47081119"/>
      <w:bookmarkStart w:id="104" w:name="_Toc32512"/>
      <w:bookmarkStart w:id="105" w:name="_Toc114215753"/>
      <w:bookmarkStart w:id="106" w:name="_Toc124157852"/>
      <w:bookmarkStart w:id="107" w:name="_Toc145429687"/>
      <w:bookmarkStart w:id="108" w:name="_Toc155482190"/>
      <w:bookmarkStart w:id="109" w:name="_Toc161841310"/>
      <w:bookmarkStart w:id="110" w:name="_Toc169700481"/>
      <w:bookmarkStart w:id="111" w:name="_Toc187246709"/>
      <w:r>
        <w:t>4.1</w:t>
      </w:r>
      <w:r>
        <w:tab/>
      </w:r>
      <w:r>
        <w:rPr>
          <w:lang w:val="en-US" w:eastAsia="zh-CN"/>
        </w:rPr>
        <w:t>General</w:t>
      </w:r>
      <w:bookmarkEnd w:id="101"/>
      <w:bookmarkEnd w:id="102"/>
      <w:bookmarkEnd w:id="103"/>
      <w:bookmarkEnd w:id="104"/>
      <w:bookmarkEnd w:id="105"/>
      <w:bookmarkEnd w:id="106"/>
      <w:bookmarkEnd w:id="107"/>
      <w:bookmarkEnd w:id="108"/>
      <w:bookmarkEnd w:id="109"/>
      <w:bookmarkEnd w:id="110"/>
      <w:bookmarkEnd w:id="111"/>
    </w:p>
    <w:p w14:paraId="7FF95B45" w14:textId="336018EA" w:rsidR="00AF4B87" w:rsidRDefault="00AF4B87" w:rsidP="00AF4B87">
      <w:bookmarkStart w:id="112" w:name="_Toc354565186"/>
      <w:bookmarkStart w:id="113" w:name="_Toc47081120"/>
      <w:bookmarkStart w:id="114" w:name="_Toc20901"/>
      <w:bookmarkStart w:id="115"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r>
        <w:rPr>
          <w:rFonts w:hint="eastAsia"/>
          <w:lang w:eastAsia="zh-CN"/>
        </w:rPr>
        <w:t>RF</w:t>
      </w:r>
      <w:r>
        <w:rPr>
          <w:rFonts w:eastAsia="Yu Mincho"/>
        </w:rPr>
        <w:t xml:space="preserve"> </w:t>
      </w:r>
      <w:r>
        <w:rPr>
          <w:rFonts w:hint="eastAsia"/>
          <w:lang w:val="en-US" w:eastAsia="zh-CN"/>
        </w:rPr>
        <w:t>r</w:t>
      </w:r>
      <w:r>
        <w:rPr>
          <w:rFonts w:eastAsia="Yu Mincho"/>
        </w:rPr>
        <w:t>epeater is designed to operate in FR1 and</w:t>
      </w:r>
      <w:r>
        <w:t xml:space="preserve"> FR2-1.</w:t>
      </w:r>
    </w:p>
    <w:p w14:paraId="5F02A143" w14:textId="6CEBC337" w:rsidR="005C2950" w:rsidRDefault="00AF4B87" w:rsidP="00AF4B87">
      <w:r>
        <w:t xml:space="preserve">The equipment shall be tested in normal test environment defined in </w:t>
      </w:r>
      <w:r>
        <w:rPr>
          <w:rFonts w:hint="eastAsia"/>
          <w:lang w:val="en-US" w:eastAsia="zh-CN"/>
        </w:rPr>
        <w:t xml:space="preserve">the corresponding </w:t>
      </w:r>
      <w:r>
        <w:rPr>
          <w:rFonts w:hint="eastAsia"/>
          <w:lang w:eastAsia="zh-CN"/>
        </w:rPr>
        <w:t>RF</w:t>
      </w:r>
      <w:r>
        <w:rPr>
          <w:rFonts w:hint="eastAsia"/>
          <w:lang w:val="en-US" w:eastAsia="zh-CN"/>
        </w:rPr>
        <w:t xml:space="preserve"> repeater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r>
        <w:rPr>
          <w:rFonts w:hint="eastAsia"/>
          <w:i/>
          <w:lang w:eastAsia="zh-CN"/>
        </w:rPr>
        <w:t>RF</w:t>
      </w:r>
      <w:r>
        <w:rPr>
          <w:rFonts w:hint="eastAsia"/>
          <w:i/>
          <w:lang w:val="en-US" w:eastAsia="zh-CN"/>
        </w:rPr>
        <w:t xml:space="preserve"> repeater type 1-C</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r>
        <w:rPr>
          <w:rFonts w:hint="eastAsia"/>
          <w:i/>
          <w:lang w:eastAsia="zh-CN"/>
        </w:rPr>
        <w:t>RF</w:t>
      </w:r>
      <w:r>
        <w:rPr>
          <w:rFonts w:hint="eastAsia"/>
          <w:i/>
          <w:lang w:val="en-US" w:eastAsia="zh-CN"/>
        </w:rPr>
        <w:t xml:space="preserve"> repeater type 2-O.</w:t>
      </w:r>
      <w:r>
        <w:t xml:space="preserve"> The test</w:t>
      </w:r>
      <w:r>
        <w:rPr>
          <w:rFonts w:hint="eastAsia"/>
          <w:lang w:val="en-US" w:eastAsia="zh-CN"/>
        </w:rPr>
        <w:t xml:space="preserve"> </w:t>
      </w:r>
      <w:r>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2BAD1256" w:rsidR="005C2950" w:rsidRDefault="0015370C" w:rsidP="005C2950">
      <w:r>
        <w:t xml:space="preserve">The manufacturer shall declare the supported </w:t>
      </w:r>
      <w:r>
        <w:rPr>
          <w:i/>
          <w:iCs/>
        </w:rPr>
        <w:t>operating band(s)</w:t>
      </w:r>
      <w:r>
        <w:t xml:space="preserve"> according to the list of </w:t>
      </w:r>
      <w:r>
        <w:rPr>
          <w:rFonts w:hint="eastAsia"/>
          <w:lang w:eastAsia="zh-CN"/>
        </w:rPr>
        <w:t>RF</w:t>
      </w:r>
      <w:r>
        <w:t xml:space="preserve"> </w:t>
      </w:r>
      <w:r>
        <w:rPr>
          <w:rFonts w:hint="eastAsia"/>
          <w:lang w:val="en-US" w:eastAsia="zh-CN"/>
        </w:rPr>
        <w:t xml:space="preserve">repeater </w:t>
      </w:r>
      <w:r>
        <w:rPr>
          <w:i/>
          <w:iCs/>
        </w:rPr>
        <w:t>operating bands</w:t>
      </w:r>
      <w:r>
        <w:t xml:space="preserve"> defined in TS 38.10</w:t>
      </w:r>
      <w:r>
        <w:rPr>
          <w:rFonts w:hint="eastAsia"/>
          <w:lang w:val="en-US" w:eastAsia="zh-CN"/>
        </w:rPr>
        <w:t>6</w:t>
      </w:r>
      <w:r>
        <w:t xml:space="preserve"> [</w:t>
      </w:r>
      <w:r>
        <w:rPr>
          <w:lang w:val="en-US" w:eastAsia="zh-CN"/>
        </w:rPr>
        <w:t>2</w:t>
      </w:r>
      <w:r>
        <w:t>].</w:t>
      </w:r>
    </w:p>
    <w:p w14:paraId="1C4BCF54" w14:textId="77777777" w:rsidR="0015370C" w:rsidRDefault="0015370C" w:rsidP="0015370C">
      <w:pPr>
        <w:pStyle w:val="NO"/>
      </w:pPr>
      <w:r>
        <w:t xml:space="preserve">NOTE 1: NR </w:t>
      </w:r>
      <w:r>
        <w:rPr>
          <w:i/>
          <w:iCs/>
        </w:rPr>
        <w:t>operating bands</w:t>
      </w:r>
      <w:r>
        <w:t xml:space="preserve"> for </w:t>
      </w:r>
      <w:r>
        <w:rPr>
          <w:rFonts w:hint="eastAsia"/>
          <w:i/>
          <w:lang w:eastAsia="zh-CN"/>
        </w:rPr>
        <w:t>RF</w:t>
      </w:r>
      <w:r>
        <w:rPr>
          <w:rFonts w:hint="eastAsia"/>
          <w:lang w:eastAsia="zh-CN"/>
        </w:rPr>
        <w:t xml:space="preserve"> </w:t>
      </w:r>
      <w:r>
        <w:rPr>
          <w:rFonts w:hint="eastAsia"/>
          <w:i/>
          <w:iCs/>
          <w:lang w:val="en-US" w:eastAsia="zh-CN"/>
        </w:rPr>
        <w:t>repeater</w:t>
      </w:r>
      <w:r>
        <w:rPr>
          <w:i/>
          <w:iCs/>
        </w:rPr>
        <w:t xml:space="preserve"> type 1-C</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4800A075" w14:textId="235D8469" w:rsidR="005C2950" w:rsidRDefault="0015370C" w:rsidP="0015370C">
      <w:pPr>
        <w:pStyle w:val="NO"/>
      </w:pPr>
      <w:r>
        <w:t xml:space="preserve">NOTE 2: NR </w:t>
      </w:r>
      <w:r>
        <w:rPr>
          <w:i/>
          <w:iCs/>
        </w:rPr>
        <w:t>operating bands</w:t>
      </w:r>
      <w:r>
        <w:t xml:space="preserve"> for </w:t>
      </w:r>
      <w:r>
        <w:rPr>
          <w:rFonts w:hint="eastAsia"/>
          <w:i/>
          <w:lang w:eastAsia="zh-CN"/>
        </w:rPr>
        <w:t>RF</w:t>
      </w:r>
      <w:r>
        <w:rPr>
          <w:rFonts w:hint="eastAsia"/>
          <w:i/>
          <w:iCs/>
          <w:lang w:val="en-US" w:eastAsia="zh-CN"/>
        </w:rPr>
        <w:t xml:space="preserve"> repeater</w:t>
      </w:r>
      <w:r>
        <w:rPr>
          <w:i/>
          <w:iCs/>
        </w:rPr>
        <w:t xml:space="preserve">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116" w:name="_Toc114215754"/>
      <w:bookmarkStart w:id="117" w:name="_Toc124157853"/>
      <w:bookmarkStart w:id="118" w:name="_Toc145429688"/>
      <w:bookmarkStart w:id="119" w:name="_Toc155482191"/>
      <w:bookmarkStart w:id="120" w:name="_Toc161841311"/>
      <w:bookmarkStart w:id="121" w:name="_Toc169700482"/>
      <w:bookmarkStart w:id="122" w:name="_Toc187246710"/>
      <w:r>
        <w:t>4.2</w:t>
      </w:r>
      <w:r>
        <w:tab/>
      </w:r>
      <w:bookmarkEnd w:id="112"/>
      <w:bookmarkEnd w:id="113"/>
      <w:bookmarkEnd w:id="114"/>
      <w:bookmarkEnd w:id="115"/>
      <w:r w:rsidR="005C2950">
        <w:rPr>
          <w:rFonts w:hint="eastAsia"/>
        </w:rPr>
        <w:t xml:space="preserve">Arrangements for </w:t>
      </w:r>
      <w:r w:rsidR="005C2950">
        <w:rPr>
          <w:rFonts w:eastAsia="SimSun" w:hint="eastAsia"/>
          <w:lang w:val="en-US" w:eastAsia="zh-CN"/>
        </w:rPr>
        <w:t>establishing a communication link</w:t>
      </w:r>
      <w:bookmarkEnd w:id="116"/>
      <w:bookmarkEnd w:id="117"/>
      <w:bookmarkEnd w:id="118"/>
      <w:bookmarkEnd w:id="119"/>
      <w:bookmarkEnd w:id="120"/>
      <w:bookmarkEnd w:id="121"/>
      <w:bookmarkEnd w:id="122"/>
    </w:p>
    <w:p w14:paraId="3B6F7D2C" w14:textId="34D1E981" w:rsidR="005C2950" w:rsidRDefault="007C4390" w:rsidP="005C2950">
      <w:pPr>
        <w:rPr>
          <w:rFonts w:cs="v4.2.0"/>
        </w:rPr>
      </w:pPr>
      <w:bookmarkStart w:id="123" w:name="_Toc2538"/>
      <w:bookmarkStart w:id="124" w:name="_Toc25803"/>
      <w:bookmarkStart w:id="125" w:name="_Toc47081123"/>
      <w:r w:rsidRPr="009239E4">
        <w:rPr>
          <w:rFonts w:cs="v4.2.0"/>
        </w:rPr>
        <w:t xml:space="preserve">The wanted RF input signal nominal frequency shall be selected by setting the </w:t>
      </w:r>
      <w:r w:rsidRPr="009239E4">
        <w:rPr>
          <w:rFonts w:cs="v5.0.0"/>
        </w:rPr>
        <w:t xml:space="preserve">NR Absolute Radio Frequency Channel Number (NR-ARFCN) </w:t>
      </w:r>
      <w:r w:rsidRPr="009239E4">
        <w:rPr>
          <w:rFonts w:cs="v4.2.0"/>
        </w:rPr>
        <w:t>to an appropriate number, as defined in TS 38.10</w:t>
      </w:r>
      <w:r w:rsidRPr="009239E4">
        <w:rPr>
          <w:rFonts w:eastAsia="SimSun" w:cs="v4.2.0" w:hint="eastAsia"/>
          <w:lang w:val="en-US" w:eastAsia="zh-CN"/>
        </w:rPr>
        <w:t>6</w:t>
      </w:r>
      <w:r w:rsidRPr="009239E4">
        <w:rPr>
          <w:rFonts w:cs="v4.2.0"/>
        </w:rPr>
        <w:t xml:space="preserve"> [</w:t>
      </w:r>
      <w:r>
        <w:rPr>
          <w:rFonts w:eastAsia="SimSun" w:cs="v4.2.0"/>
          <w:lang w:val="en-US" w:eastAsia="zh-CN"/>
        </w:rPr>
        <w:t>2</w:t>
      </w:r>
      <w:r w:rsidRPr="009239E4">
        <w:rPr>
          <w:rFonts w:cs="v4.2.0"/>
        </w:rPr>
        <w:t>], clause 5.</w:t>
      </w:r>
      <w:r w:rsidRPr="009239E4">
        <w:rPr>
          <w:rFonts w:eastAsia="SimSun" w:cs="v4.2.0" w:hint="eastAsia"/>
          <w:lang w:val="en-US" w:eastAsia="zh-CN"/>
        </w:rPr>
        <w:t>3</w:t>
      </w:r>
      <w:r w:rsidRPr="009239E4">
        <w:rPr>
          <w:rFonts w:cs="v4.2.0"/>
        </w:rPr>
        <w:t>.</w:t>
      </w:r>
      <w:r w:rsidRPr="009239E4">
        <w:rPr>
          <w:rFonts w:eastAsia="SimSun" w:cs="v4.2.0" w:hint="eastAsia"/>
          <w:lang w:val="en-US" w:eastAsia="zh-CN"/>
        </w:rPr>
        <w:t>1</w:t>
      </w:r>
      <w:r w:rsidRPr="009239E4">
        <w:rPr>
          <w:rFonts w:cs="v4.2.0"/>
        </w:rPr>
        <w:t>.</w:t>
      </w:r>
      <w:r w:rsidRPr="009239E4">
        <w:rPr>
          <w:rFonts w:eastAsia="SimSun" w:cs="v4.2.0" w:hint="eastAsia"/>
          <w:lang w:val="en-US" w:eastAsia="zh-CN"/>
        </w:rPr>
        <w:t>2</w:t>
      </w:r>
      <w:r w:rsidRPr="009239E4">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2B483191" w14:textId="77777777" w:rsidR="0015370C" w:rsidRDefault="0015370C" w:rsidP="0015370C">
      <w:pPr>
        <w:pStyle w:val="B1"/>
      </w:pPr>
      <w:r>
        <w:t>-</w:t>
      </w:r>
      <w:r>
        <w:tab/>
        <w:t xml:space="preserve">For the </w:t>
      </w:r>
      <w:r>
        <w:rPr>
          <w:rFonts w:hint="eastAsia"/>
          <w:i/>
          <w:lang w:eastAsia="zh-CN"/>
        </w:rPr>
        <w:t>RF</w:t>
      </w:r>
      <w:r>
        <w:rPr>
          <w:rFonts w:hint="eastAsia"/>
          <w:i/>
          <w:iCs/>
          <w:lang w:val="en-US" w:eastAsia="zh-CN"/>
        </w:rPr>
        <w:t xml:space="preserve"> repeater</w:t>
      </w:r>
      <w:r>
        <w:rPr>
          <w:i/>
          <w:iCs/>
        </w:rPr>
        <w:t xml:space="preserve"> type 1-C</w:t>
      </w:r>
      <w:r>
        <w:t xml:space="preserve"> , 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3A03F88B" w14:textId="0BA2420C" w:rsidR="005C2950" w:rsidRDefault="0015370C" w:rsidP="0015370C">
      <w:pPr>
        <w:pStyle w:val="B1"/>
      </w:pPr>
      <w:r>
        <w:t>-</w:t>
      </w:r>
      <w:r>
        <w:tab/>
        <w:t>For the</w:t>
      </w:r>
      <w:r>
        <w:rPr>
          <w:rFonts w:hint="eastAsia"/>
          <w:lang w:val="en-US" w:eastAsia="zh-CN"/>
        </w:rPr>
        <w:t xml:space="preserve"> </w:t>
      </w:r>
      <w:r>
        <w:rPr>
          <w:rFonts w:hint="eastAsia"/>
          <w:i/>
          <w:lang w:eastAsia="zh-CN"/>
        </w:rPr>
        <w:t>RF</w:t>
      </w:r>
      <w:r>
        <w:rPr>
          <w:rFonts w:hint="eastAsia"/>
          <w:lang w:val="en-US" w:eastAsia="zh-CN"/>
        </w:rPr>
        <w:t xml:space="preserve"> 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26" w:name="_Toc114215755"/>
      <w:bookmarkStart w:id="127" w:name="_Toc124157854"/>
      <w:bookmarkStart w:id="128" w:name="_Toc145429689"/>
      <w:bookmarkStart w:id="129" w:name="_Toc155482192"/>
      <w:bookmarkStart w:id="130" w:name="_Toc161841312"/>
      <w:bookmarkStart w:id="131" w:name="_Toc169700483"/>
      <w:bookmarkStart w:id="132" w:name="_Toc187246711"/>
      <w:r>
        <w:t>4.</w:t>
      </w:r>
      <w:r>
        <w:rPr>
          <w:rFonts w:eastAsia="SimSun" w:hint="eastAsia"/>
          <w:lang w:val="en-US" w:eastAsia="zh-CN"/>
        </w:rPr>
        <w:t>3</w:t>
      </w:r>
      <w:r>
        <w:tab/>
      </w:r>
      <w:r>
        <w:rPr>
          <w:rFonts w:hint="eastAsia"/>
        </w:rPr>
        <w:t>Narrow band responses</w:t>
      </w:r>
      <w:bookmarkEnd w:id="123"/>
      <w:bookmarkEnd w:id="124"/>
      <w:bookmarkEnd w:id="125"/>
      <w:bookmarkEnd w:id="126"/>
      <w:bookmarkEnd w:id="127"/>
      <w:bookmarkEnd w:id="128"/>
      <w:bookmarkEnd w:id="129"/>
      <w:bookmarkEnd w:id="130"/>
      <w:bookmarkEnd w:id="131"/>
      <w:bookmarkEnd w:id="132"/>
    </w:p>
    <w:p w14:paraId="4149BDDB" w14:textId="01EE8EBD" w:rsidR="00B56DF0" w:rsidRDefault="007A43EF">
      <w:pPr>
        <w:rPr>
          <w:rFonts w:cs="v4.2.0"/>
        </w:rPr>
      </w:pPr>
      <w:bookmarkStart w:id="133"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lastRenderedPageBreak/>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33"/>
      <w:r>
        <w:rPr>
          <w:rFonts w:cs="v4.2.0"/>
        </w:rPr>
        <w:t>.</w:t>
      </w:r>
    </w:p>
    <w:p w14:paraId="4149BDE2" w14:textId="77777777" w:rsidR="00B56DF0" w:rsidRDefault="0075659B">
      <w:pPr>
        <w:pStyle w:val="Heading2"/>
      </w:pPr>
      <w:bookmarkStart w:id="134" w:name="_Toc47081126"/>
      <w:bookmarkStart w:id="135" w:name="_Toc3213"/>
      <w:bookmarkStart w:id="136" w:name="_Toc2990"/>
      <w:bookmarkStart w:id="137" w:name="_Toc114215756"/>
      <w:bookmarkStart w:id="138" w:name="_Toc124157855"/>
      <w:bookmarkStart w:id="139" w:name="_Toc145429690"/>
      <w:bookmarkStart w:id="140" w:name="_Toc155482193"/>
      <w:bookmarkStart w:id="141" w:name="_Toc161841313"/>
      <w:bookmarkStart w:id="142" w:name="_Toc169700484"/>
      <w:bookmarkStart w:id="143" w:name="_Toc187246712"/>
      <w:r>
        <w:t>4.</w:t>
      </w:r>
      <w:r>
        <w:rPr>
          <w:rFonts w:eastAsia="SimSun" w:hint="eastAsia"/>
          <w:lang w:val="en-US" w:eastAsia="zh-CN"/>
        </w:rPr>
        <w:t>4</w:t>
      </w:r>
      <w:r>
        <w:tab/>
      </w:r>
      <w:r>
        <w:rPr>
          <w:rFonts w:hint="eastAsia"/>
        </w:rPr>
        <w:t>Exclusion bands</w:t>
      </w:r>
      <w:bookmarkEnd w:id="134"/>
      <w:bookmarkEnd w:id="135"/>
      <w:bookmarkEnd w:id="136"/>
      <w:bookmarkEnd w:id="137"/>
      <w:bookmarkEnd w:id="138"/>
      <w:bookmarkEnd w:id="139"/>
      <w:bookmarkEnd w:id="140"/>
      <w:bookmarkEnd w:id="141"/>
      <w:bookmarkEnd w:id="142"/>
      <w:bookmarkEnd w:id="143"/>
    </w:p>
    <w:p w14:paraId="2A3F717E" w14:textId="4F37205B" w:rsidR="00361AD5" w:rsidRDefault="0015370C" w:rsidP="00361AD5">
      <w:pPr>
        <w:rPr>
          <w:rFonts w:eastAsia="SimSun"/>
          <w:lang w:val="en-US"/>
        </w:rPr>
      </w:pPr>
      <w:bookmarkStart w:id="144" w:name="_Hlk494715706"/>
      <w:bookmarkStart w:id="145" w:name="_Toc29812094"/>
      <w:bookmarkStart w:id="146" w:name="_Toc20994235"/>
      <w:bookmarkStart w:id="147" w:name="_Toc37139282"/>
      <w:bookmarkStart w:id="148" w:name="_Toc5407"/>
      <w:bookmarkStart w:id="149" w:name="_Toc2712"/>
      <w:bookmarkStart w:id="150" w:name="_Toc47081131"/>
      <w:r>
        <w:rPr>
          <w:lang w:val="en-US"/>
        </w:rPr>
        <w:t>The</w:t>
      </w:r>
      <w:r>
        <w:rPr>
          <w:i/>
          <w:iCs/>
          <w:lang w:val="en-US"/>
        </w:rPr>
        <w:t xml:space="preserve"> </w:t>
      </w:r>
      <w:r>
        <w:rPr>
          <w:i/>
          <w:lang w:val="en-US"/>
        </w:rPr>
        <w:t>exclusion band</w:t>
      </w:r>
      <w:r>
        <w:rPr>
          <w:lang w:val="en-US"/>
        </w:rPr>
        <w:t xml:space="preserve"> for </w:t>
      </w:r>
      <w:r>
        <w:rPr>
          <w:rFonts w:hint="eastAsia"/>
          <w:lang w:val="en-US" w:eastAsia="zh-CN"/>
        </w:rPr>
        <w:t>RF</w:t>
      </w:r>
      <w:r>
        <w:rPr>
          <w:lang w:val="en-US" w:eastAsia="zh-CN"/>
        </w:rPr>
        <w:t xml:space="preserve"> repeater </w:t>
      </w:r>
      <w:r>
        <w:rPr>
          <w:lang w:val="en-US"/>
        </w:rPr>
        <w:t xml:space="preserve">is the </w:t>
      </w:r>
      <w:r>
        <w:rPr>
          <w:lang w:val="en-US" w:eastAsia="zh-CN"/>
        </w:rPr>
        <w:t xml:space="preserve">frequency range </w:t>
      </w:r>
      <w:r>
        <w:rPr>
          <w:lang w:val="en-US"/>
        </w:rPr>
        <w:t>over which no tests of radiated immunity are made in UL or DL.</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bookmarkEnd w:id="144"/>
    <w:bookmarkEnd w:id="145"/>
    <w:bookmarkEnd w:id="146"/>
    <w:bookmarkEnd w:id="147"/>
    <w:p w14:paraId="464C1FA0" w14:textId="29BC3718" w:rsidR="0015370C" w:rsidRDefault="0015370C" w:rsidP="0015370C">
      <w:r>
        <w:t xml:space="preserve">For </w:t>
      </w:r>
      <w:r>
        <w:rPr>
          <w:rFonts w:hint="eastAsia"/>
          <w:lang w:val="en-US" w:eastAsia="zh-CN"/>
        </w:rPr>
        <w:t>RF</w:t>
      </w:r>
      <w:r>
        <w:t xml:space="preserve"> repeater capable of multi-band operation, the total </w:t>
      </w:r>
      <w:r>
        <w:rPr>
          <w:i/>
        </w:rPr>
        <w:t>exclusion band</w:t>
      </w:r>
      <w:r>
        <w:t xml:space="preserve"> </w:t>
      </w:r>
      <w:r>
        <w:rPr>
          <w:lang w:val="en-US" w:eastAsia="zh-CN"/>
        </w:rPr>
        <w:t>is a</w:t>
      </w:r>
      <w:r>
        <w:t xml:space="preserve"> combination of the </w:t>
      </w:r>
      <w:r>
        <w:rPr>
          <w:i/>
        </w:rPr>
        <w:t>exclusion bands</w:t>
      </w:r>
      <w:r>
        <w:t xml:space="preserve"> for each </w:t>
      </w:r>
      <w:r>
        <w:rPr>
          <w:i/>
          <w:iCs/>
        </w:rPr>
        <w:t>operating band</w:t>
      </w:r>
      <w:r>
        <w:t xml:space="preserve"> supported by </w:t>
      </w:r>
      <w:r>
        <w:rPr>
          <w:rFonts w:hint="eastAsia"/>
          <w:lang w:val="en-US" w:eastAsia="zh-CN"/>
        </w:rPr>
        <w:t>RF</w:t>
      </w:r>
      <w:r>
        <w:t xml:space="preserve"> repeater.</w:t>
      </w:r>
    </w:p>
    <w:p w14:paraId="042D5782" w14:textId="349A6BFC" w:rsidR="007A43EF" w:rsidRDefault="0015370C" w:rsidP="0015370C">
      <w:pPr>
        <w:rPr>
          <w:rFonts w:eastAsia="SimSun"/>
        </w:rPr>
      </w:pPr>
      <w:r>
        <w:rPr>
          <w:rFonts w:cs="v5.0.0"/>
        </w:rPr>
        <w:t xml:space="preserve">The </w:t>
      </w:r>
      <w:r>
        <w:t>Δf</w:t>
      </w:r>
      <w:r>
        <w:rPr>
          <w:vertAlign w:val="subscript"/>
          <w:lang w:val="en-US" w:eastAsia="zh-CN"/>
        </w:rPr>
        <w:t>OBUE</w:t>
      </w:r>
      <w:r>
        <w:t xml:space="preserve"> </w:t>
      </w:r>
      <w:r>
        <w:rPr>
          <w:rFonts w:cs="v5.0.0"/>
        </w:rPr>
        <w:t xml:space="preserve">values for </w:t>
      </w:r>
      <w:r>
        <w:rPr>
          <w:rFonts w:cs="v5.0.0" w:hint="eastAsia"/>
          <w:i/>
          <w:lang w:eastAsia="zh-CN"/>
        </w:rPr>
        <w:t>RF</w:t>
      </w:r>
      <w:r>
        <w:rPr>
          <w:rFonts w:cs="v5.0.0" w:hint="eastAsia"/>
          <w:lang w:eastAsia="zh-CN"/>
        </w:rPr>
        <w:t xml:space="preserve"> </w:t>
      </w:r>
      <w:r>
        <w:rPr>
          <w:rFonts w:cs="v5.0.0" w:hint="eastAsia"/>
          <w:lang w:val="en-US" w:eastAsia="zh-CN"/>
        </w:rPr>
        <w:t>r</w:t>
      </w:r>
      <w:r>
        <w:rPr>
          <w:i/>
          <w:lang w:eastAsia="zh-CN"/>
        </w:rPr>
        <w:t>epeater type 1-C</w:t>
      </w:r>
      <w:r>
        <w:rPr>
          <w:rFonts w:hint="eastAsia"/>
          <w:i/>
          <w:lang w:val="en-US" w:eastAsia="zh-CN"/>
        </w:rPr>
        <w:t xml:space="preserve"> is</w:t>
      </w:r>
      <w:r>
        <w:rPr>
          <w:rFonts w:cs="v5.0.0"/>
        </w:rPr>
        <w:t xml:space="preserve"> </w:t>
      </w:r>
      <w:r>
        <w:t>defined in table 4.4-1 for both DL and UL.</w:t>
      </w:r>
    </w:p>
    <w:p w14:paraId="5A82CAE6" w14:textId="232D7B57" w:rsidR="007A43EF" w:rsidRDefault="007A43EF" w:rsidP="007A43EF">
      <w:pPr>
        <w:pStyle w:val="TH"/>
        <w:rPr>
          <w:rFonts w:eastAsia="SimSun"/>
        </w:rPr>
      </w:pPr>
      <w:r>
        <w:rPr>
          <w:rFonts w:eastAsia="SimSun"/>
        </w:rPr>
        <w:t xml:space="preserve">Table 4.4-1: </w:t>
      </w:r>
      <w:r w:rsidR="0015370C">
        <w:t>Δf</w:t>
      </w:r>
      <w:r w:rsidR="0015370C">
        <w:rPr>
          <w:vertAlign w:val="subscript"/>
        </w:rPr>
        <w:t>OBUE</w:t>
      </w:r>
      <w:r w:rsidR="0015370C">
        <w:t xml:space="preserve"> offset values for </w:t>
      </w:r>
      <w:r w:rsidR="0015370C">
        <w:rPr>
          <w:rFonts w:hint="eastAsia"/>
          <w:lang w:eastAsia="zh-CN"/>
        </w:rPr>
        <w:t>RF</w:t>
      </w:r>
      <w:r w:rsidR="0015370C">
        <w:t xml:space="preserve"> </w:t>
      </w:r>
      <w:r w:rsidR="0015370C">
        <w:rPr>
          <w:i/>
        </w:rPr>
        <w:t>repeater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3472"/>
        <w:gridCol w:w="1407"/>
      </w:tblGrid>
      <w:tr w:rsidR="0015370C" w14:paraId="7ECFDC8D" w14:textId="77777777" w:rsidTr="00D211FB">
        <w:trPr>
          <w:jc w:val="center"/>
        </w:trPr>
        <w:tc>
          <w:tcPr>
            <w:tcW w:w="0" w:type="auto"/>
          </w:tcPr>
          <w:p w14:paraId="66AECDFE" w14:textId="3E638323" w:rsidR="0015370C" w:rsidRDefault="0015370C" w:rsidP="0015370C">
            <w:pPr>
              <w:pStyle w:val="TAH"/>
              <w:rPr>
                <w:rFonts w:eastAsia="SimSun"/>
                <w:lang w:eastAsia="zh-CN"/>
              </w:rPr>
            </w:pPr>
            <w:r>
              <w:rPr>
                <w:rFonts w:hint="eastAsia"/>
                <w:lang w:eastAsia="zh-CN"/>
              </w:rPr>
              <w:t>R</w:t>
            </w:r>
            <w:r>
              <w:rPr>
                <w:lang w:eastAsia="zh-CN"/>
              </w:rPr>
              <w:t>epeater type</w:t>
            </w:r>
          </w:p>
        </w:tc>
        <w:tc>
          <w:tcPr>
            <w:tcW w:w="3472" w:type="dxa"/>
            <w:shd w:val="clear" w:color="auto" w:fill="auto"/>
          </w:tcPr>
          <w:p w14:paraId="5B216D74" w14:textId="22783CE5" w:rsidR="0015370C" w:rsidRDefault="0015370C" w:rsidP="0015370C">
            <w:pPr>
              <w:pStyle w:val="TAH"/>
              <w:rPr>
                <w:rFonts w:eastAsia="SimSun"/>
              </w:rPr>
            </w:pPr>
            <w:r>
              <w:rPr>
                <w:i/>
              </w:rPr>
              <w:t>Operating band</w:t>
            </w:r>
            <w:r>
              <w:t xml:space="preserve"> characteristics</w:t>
            </w:r>
          </w:p>
        </w:tc>
        <w:tc>
          <w:tcPr>
            <w:tcW w:w="0" w:type="auto"/>
          </w:tcPr>
          <w:p w14:paraId="2C70CF5D" w14:textId="4E96E95B" w:rsidR="0015370C" w:rsidRDefault="0015370C" w:rsidP="0015370C">
            <w:pPr>
              <w:pStyle w:val="TAH"/>
              <w:rPr>
                <w:rFonts w:eastAsia="SimSun"/>
              </w:rPr>
            </w:pPr>
            <w:r>
              <w:rPr>
                <w:rFonts w:hint="eastAsia"/>
                <w:lang w:eastAsia="zh-CN"/>
              </w:rPr>
              <w:t>R</w:t>
            </w:r>
            <w:r>
              <w:rPr>
                <w:lang w:eastAsia="zh-CN"/>
              </w:rPr>
              <w:t>epeater type</w:t>
            </w:r>
          </w:p>
        </w:tc>
      </w:tr>
      <w:tr w:rsidR="00701A9E" w14:paraId="51CF1995" w14:textId="77777777" w:rsidTr="002D393F">
        <w:trPr>
          <w:jc w:val="center"/>
        </w:trPr>
        <w:tc>
          <w:tcPr>
            <w:tcW w:w="0" w:type="auto"/>
            <w:vMerge w:val="restart"/>
            <w:vAlign w:val="center"/>
          </w:tcPr>
          <w:p w14:paraId="074D0F27" w14:textId="0E8327F8" w:rsidR="00701A9E" w:rsidRDefault="0015370C" w:rsidP="00701A9E">
            <w:pPr>
              <w:pStyle w:val="TAC"/>
              <w:rPr>
                <w:rFonts w:eastAsia="SimSun"/>
                <w:lang w:eastAsia="zh-CN"/>
              </w:rPr>
            </w:pPr>
            <w:r>
              <w:rPr>
                <w:rFonts w:hint="eastAsia"/>
                <w:lang w:eastAsia="zh-CN"/>
              </w:rPr>
              <w:t xml:space="preserve">RF </w:t>
            </w:r>
            <w:r>
              <w:rPr>
                <w:rFonts w:hint="eastAsia"/>
                <w:lang w:val="en-US" w:eastAsia="zh-CN"/>
              </w:rPr>
              <w:t>r</w:t>
            </w:r>
            <w:r>
              <w:rPr>
                <w:lang w:eastAsia="zh-CN"/>
              </w:rPr>
              <w:t>epeater  type 1-C</w:t>
            </w:r>
          </w:p>
        </w:tc>
        <w:tc>
          <w:tcPr>
            <w:tcW w:w="3472" w:type="dxa"/>
            <w:shd w:val="clear" w:color="auto" w:fill="auto"/>
          </w:tcPr>
          <w:p w14:paraId="7A80774C" w14:textId="630D7996" w:rsidR="00701A9E" w:rsidRDefault="00701A9E" w:rsidP="00701A9E">
            <w:pPr>
              <w:keepNext/>
              <w:keepLines/>
              <w:spacing w:after="0"/>
              <w:jc w:val="center"/>
              <w:rPr>
                <w:rFonts w:ascii="Arial" w:eastAsia="SimSun" w:hAnsi="Arial" w:cs="Arial"/>
                <w:sz w:val="18"/>
                <w:lang w:eastAsia="zh-CN"/>
              </w:rPr>
            </w:pPr>
            <w:r>
              <w:rPr>
                <w:rFonts w:ascii="Arial" w:eastAsia="SimSun" w:hAnsi="Arial" w:cs="Arial"/>
                <w:sz w:val="18"/>
              </w:rPr>
              <w:t>F</w:t>
            </w:r>
            <w:r>
              <w:rPr>
                <w:rFonts w:ascii="Arial" w:eastAsia="SimSun" w:hAnsi="Arial" w:cs="Arial"/>
                <w:sz w:val="18"/>
                <w:vertAlign w:val="subscript"/>
              </w:rPr>
              <w:t>UL,high</w:t>
            </w:r>
            <w:r>
              <w:rPr>
                <w:rFonts w:ascii="Arial" w:eastAsia="SimSun" w:hAnsi="Arial"/>
                <w:sz w:val="18"/>
              </w:rPr>
              <w:t xml:space="preserve"> – </w:t>
            </w:r>
            <w:r>
              <w:rPr>
                <w:rFonts w:ascii="Arial" w:eastAsia="SimSun" w:hAnsi="Arial" w:cs="Arial"/>
                <w:sz w:val="18"/>
              </w:rPr>
              <w:t>F</w:t>
            </w:r>
            <w:r>
              <w:rPr>
                <w:rFonts w:ascii="Arial" w:eastAsia="SimSun" w:hAnsi="Arial" w:cs="Arial"/>
                <w:sz w:val="18"/>
                <w:vertAlign w:val="subscript"/>
              </w:rPr>
              <w:t>UL,low</w:t>
            </w:r>
            <w:r>
              <w:rPr>
                <w:rFonts w:ascii="Arial" w:eastAsia="SimSun" w:hAnsi="Arial" w:cs="Arial"/>
                <w:sz w:val="18"/>
              </w:rPr>
              <w:t xml:space="preserve"> &lt; </w:t>
            </w:r>
            <w:r>
              <w:rPr>
                <w:rFonts w:ascii="Arial" w:eastAsia="SimSun" w:hAnsi="Arial" w:cs="Arial" w:hint="eastAsia"/>
                <w:sz w:val="18"/>
                <w:lang w:val="en-US" w:eastAsia="zh-CN"/>
              </w:rPr>
              <w:t>200</w:t>
            </w:r>
            <w:r>
              <w:rPr>
                <w:rFonts w:ascii="Arial" w:eastAsia="SimSun" w:hAnsi="Arial" w:cs="Arial"/>
                <w:sz w:val="18"/>
                <w:lang w:eastAsia="zh-CN"/>
              </w:rPr>
              <w:t xml:space="preserve"> MHz, or</w:t>
            </w:r>
          </w:p>
          <w:p w14:paraId="01E9D3B0" w14:textId="35080B46" w:rsidR="00701A9E" w:rsidRDefault="00701A9E" w:rsidP="00701A9E">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w:t>
            </w:r>
            <w:r>
              <w:rPr>
                <w:rFonts w:eastAsia="SimSun" w:cs="Arial" w:hint="eastAsia"/>
                <w:lang w:val="en-US" w:eastAsia="zh-CN"/>
              </w:rPr>
              <w:t>200</w:t>
            </w:r>
            <w:r>
              <w:rPr>
                <w:rFonts w:eastAsia="SimSun" w:cs="Arial"/>
                <w:lang w:eastAsia="zh-CN"/>
              </w:rPr>
              <w:t xml:space="preserve"> MHz</w:t>
            </w:r>
          </w:p>
        </w:tc>
        <w:tc>
          <w:tcPr>
            <w:tcW w:w="0" w:type="auto"/>
            <w:shd w:val="clear" w:color="auto" w:fill="auto"/>
          </w:tcPr>
          <w:p w14:paraId="026AAF2E" w14:textId="10A55A9E" w:rsidR="00701A9E" w:rsidRDefault="00701A9E" w:rsidP="00701A9E">
            <w:pPr>
              <w:pStyle w:val="TAC"/>
              <w:rPr>
                <w:rFonts w:eastAsia="SimSun"/>
              </w:rPr>
            </w:pPr>
            <w:r>
              <w:rPr>
                <w:rFonts w:eastAsia="SimSun" w:hint="eastAsia"/>
                <w:lang w:val="en-US" w:eastAsia="zh-CN"/>
              </w:rPr>
              <w:t>10</w:t>
            </w:r>
          </w:p>
        </w:tc>
      </w:tr>
      <w:tr w:rsidR="00701A9E" w14:paraId="5C7E6EF4" w14:textId="77777777" w:rsidTr="002D393F">
        <w:trPr>
          <w:jc w:val="center"/>
        </w:trPr>
        <w:tc>
          <w:tcPr>
            <w:tcW w:w="0" w:type="auto"/>
            <w:vMerge/>
            <w:vAlign w:val="center"/>
          </w:tcPr>
          <w:p w14:paraId="11153781" w14:textId="77777777" w:rsidR="00701A9E" w:rsidRDefault="00701A9E" w:rsidP="00701A9E">
            <w:pPr>
              <w:pStyle w:val="TAC"/>
              <w:rPr>
                <w:rFonts w:eastAsia="SimSun"/>
              </w:rPr>
            </w:pPr>
          </w:p>
        </w:tc>
        <w:tc>
          <w:tcPr>
            <w:tcW w:w="3472" w:type="dxa"/>
            <w:shd w:val="clear" w:color="auto" w:fill="auto"/>
          </w:tcPr>
          <w:p w14:paraId="553FABDF" w14:textId="32921F3D" w:rsidR="00701A9E" w:rsidRDefault="00701A9E" w:rsidP="00701A9E">
            <w:pPr>
              <w:keepNext/>
              <w:keepLines/>
              <w:spacing w:after="0"/>
              <w:jc w:val="center"/>
              <w:rPr>
                <w:rFonts w:ascii="Arial" w:eastAsia="SimSun" w:hAnsi="Arial" w:cs="Arial"/>
                <w:sz w:val="18"/>
              </w:rPr>
            </w:pPr>
            <w:r>
              <w:rPr>
                <w:rFonts w:ascii="Arial" w:eastAsia="SimSun" w:hAnsi="Arial" w:cs="Arial" w:hint="eastAsia"/>
                <w:sz w:val="18"/>
                <w:lang w:val="en-US" w:eastAsia="zh-CN"/>
              </w:rPr>
              <w:t>200</w:t>
            </w:r>
            <w:r>
              <w:rPr>
                <w:rFonts w:ascii="Arial" w:eastAsia="SimSun" w:hAnsi="Arial" w:cs="Arial"/>
                <w:sz w:val="18"/>
              </w:rPr>
              <w:t xml:space="preserve"> MHz </w:t>
            </w:r>
            <w:r>
              <w:rPr>
                <w:rFonts w:ascii="Arial" w:eastAsia="SimSun" w:hAnsi="Arial" w:cs="Arial" w:hint="eastAsia"/>
                <w:sz w:val="18"/>
              </w:rPr>
              <w:t>≤</w:t>
            </w:r>
            <w:r>
              <w:rPr>
                <w:rFonts w:ascii="Arial" w:eastAsia="SimSun" w:hAnsi="Arial" w:cs="Arial"/>
                <w:sz w:val="18"/>
              </w:rPr>
              <w:t xml:space="preserve"> F</w:t>
            </w:r>
            <w:r>
              <w:rPr>
                <w:rFonts w:ascii="Arial" w:eastAsia="SimSun" w:hAnsi="Arial" w:cs="Arial"/>
                <w:sz w:val="18"/>
                <w:vertAlign w:val="subscript"/>
              </w:rPr>
              <w:t>UL,high</w:t>
            </w:r>
            <w:r>
              <w:rPr>
                <w:rFonts w:ascii="Arial" w:eastAsia="SimSun" w:hAnsi="Arial"/>
                <w:sz w:val="18"/>
              </w:rPr>
              <w:t xml:space="preserve"> – </w:t>
            </w:r>
            <w:r>
              <w:rPr>
                <w:rFonts w:ascii="Arial" w:eastAsia="SimSun" w:hAnsi="Arial" w:cs="Arial"/>
                <w:sz w:val="18"/>
              </w:rPr>
              <w:t>F</w:t>
            </w:r>
            <w:r>
              <w:rPr>
                <w:rFonts w:ascii="Arial" w:eastAsia="SimSun" w:hAnsi="Arial" w:cs="Arial"/>
                <w:sz w:val="18"/>
                <w:vertAlign w:val="subscript"/>
              </w:rPr>
              <w:t>UL,low</w:t>
            </w:r>
            <w:r>
              <w:rPr>
                <w:rFonts w:ascii="Arial" w:eastAsia="SimSun" w:hAnsi="Arial" w:cs="Arial" w:hint="eastAsia"/>
                <w:sz w:val="18"/>
              </w:rPr>
              <w:t xml:space="preserve"> </w:t>
            </w:r>
            <w:r>
              <w:rPr>
                <w:rFonts w:ascii="Arial" w:eastAsia="SimSun" w:hAnsi="Arial" w:cs="Arial" w:hint="eastAsia"/>
                <w:sz w:val="18"/>
              </w:rPr>
              <w:t>≤</w:t>
            </w:r>
            <w:r>
              <w:rPr>
                <w:rFonts w:ascii="Arial" w:eastAsia="SimSun" w:hAnsi="Arial" w:cs="Arial" w:hint="eastAsia"/>
                <w:sz w:val="18"/>
              </w:rPr>
              <w:t xml:space="preserve"> </w:t>
            </w:r>
            <w:r>
              <w:rPr>
                <w:rFonts w:ascii="Arial" w:eastAsia="SimSun" w:hAnsi="Arial" w:cs="Arial"/>
                <w:sz w:val="18"/>
                <w:lang w:eastAsia="zh-CN"/>
              </w:rPr>
              <w:t>900 MHz</w:t>
            </w:r>
            <w:r>
              <w:rPr>
                <w:rFonts w:ascii="Arial" w:eastAsia="SimSun" w:hAnsi="Arial" w:cs="Arial"/>
                <w:sz w:val="18"/>
              </w:rPr>
              <w:t xml:space="preserve"> </w:t>
            </w:r>
          </w:p>
          <w:p w14:paraId="5204FFBA" w14:textId="2AC537B6" w:rsidR="00701A9E" w:rsidRDefault="00701A9E" w:rsidP="00701A9E">
            <w:pPr>
              <w:pStyle w:val="TAC"/>
              <w:rPr>
                <w:rFonts w:eastAsia="SimSun"/>
                <w:b/>
              </w:rPr>
            </w:pPr>
            <w:r>
              <w:rPr>
                <w:rFonts w:eastAsia="SimSun" w:cs="Arial" w:hint="eastAsia"/>
                <w:lang w:val="en-US" w:eastAsia="zh-CN"/>
              </w:rPr>
              <w:t>200</w:t>
            </w:r>
            <w:r>
              <w:rPr>
                <w:rFonts w:eastAsia="SimSun" w:cs="Arial"/>
              </w:rPr>
              <w:t xml:space="preserve">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24D362B5" w14:textId="6AF6FEB5" w:rsidR="00701A9E" w:rsidRDefault="00701A9E" w:rsidP="00701A9E">
            <w:pPr>
              <w:pStyle w:val="TAC"/>
              <w:rPr>
                <w:rFonts w:eastAsia="SimSun"/>
              </w:rPr>
            </w:pPr>
            <w:r>
              <w:rPr>
                <w:rFonts w:eastAsia="SimSun" w:hint="eastAsia"/>
                <w:lang w:val="en-US" w:eastAsia="zh-CN"/>
              </w:rPr>
              <w:t>40</w:t>
            </w:r>
          </w:p>
        </w:tc>
      </w:tr>
    </w:tbl>
    <w:p w14:paraId="79735F21" w14:textId="77777777" w:rsidR="007A43EF" w:rsidRDefault="007A43EF" w:rsidP="007A43EF">
      <w:pPr>
        <w:rPr>
          <w:rFonts w:eastAsia="SimSun"/>
        </w:rPr>
      </w:pPr>
    </w:p>
    <w:p w14:paraId="5A1562AF" w14:textId="4FD84634" w:rsidR="007A43EF" w:rsidRDefault="007A43EF" w:rsidP="00651533">
      <w:pPr>
        <w:pStyle w:val="NO"/>
        <w:rPr>
          <w:rFonts w:eastAsia="SimSun"/>
          <w:lang w:val="en-US" w:eastAsia="zh-CN"/>
        </w:rPr>
      </w:pPr>
      <w:r>
        <w:rPr>
          <w:rFonts w:eastAsia="SimSun"/>
          <w:lang w:val="en-US" w:eastAsia="zh-CN"/>
        </w:rPr>
        <w:t>NOTE:</w:t>
      </w:r>
      <w:r>
        <w:rPr>
          <w:rFonts w:eastAsia="SimSun"/>
          <w:lang w:val="en-US" w:eastAsia="zh-CN"/>
        </w:rPr>
        <w:tab/>
      </w:r>
      <w:r w:rsidR="0015370C">
        <w:rPr>
          <w:lang w:val="en-US" w:eastAsia="zh-CN"/>
        </w:rPr>
        <w:t>As the radiated immunity testing is defined in the frequency range 80 MHz to 6 GHz, there is no exclusion band defined for</w:t>
      </w:r>
      <w:r w:rsidR="0015370C">
        <w:rPr>
          <w:rFonts w:hint="eastAsia"/>
          <w:lang w:val="en-US" w:eastAsia="zh-CN"/>
        </w:rPr>
        <w:t xml:space="preserve"> RF</w:t>
      </w:r>
      <w:r w:rsidR="0015370C">
        <w:rPr>
          <w:lang w:val="en-US" w:eastAsia="zh-CN"/>
        </w:rPr>
        <w:t xml:space="preserve"> repeater type 2-O.</w:t>
      </w:r>
    </w:p>
    <w:p w14:paraId="57CF1AD0" w14:textId="77777777" w:rsidR="00361AD5" w:rsidRDefault="00361AD5" w:rsidP="00361AD5">
      <w:pPr>
        <w:rPr>
          <w:rFonts w:eastAsia="SimSun"/>
          <w:lang w:val="en-US" w:eastAsia="zh-CN"/>
        </w:rPr>
      </w:pPr>
    </w:p>
    <w:p w14:paraId="4149BDE4" w14:textId="72566A5A" w:rsidR="00B56DF0" w:rsidRDefault="0075659B">
      <w:pPr>
        <w:pStyle w:val="Heading2"/>
      </w:pPr>
      <w:bookmarkStart w:id="151" w:name="_Toc114215757"/>
      <w:bookmarkStart w:id="152" w:name="_Toc124157856"/>
      <w:bookmarkStart w:id="153" w:name="_Toc145429691"/>
      <w:bookmarkStart w:id="154" w:name="_Toc155482194"/>
      <w:bookmarkStart w:id="155" w:name="_Toc161841314"/>
      <w:bookmarkStart w:id="156" w:name="_Toc169700485"/>
      <w:bookmarkStart w:id="157" w:name="_Toc187246713"/>
      <w:r>
        <w:t>4.</w:t>
      </w:r>
      <w:r>
        <w:rPr>
          <w:rFonts w:eastAsia="SimSun" w:hint="eastAsia"/>
          <w:lang w:val="en-US" w:eastAsia="zh-CN"/>
        </w:rPr>
        <w:t>5</w:t>
      </w:r>
      <w:r>
        <w:tab/>
      </w:r>
      <w:bookmarkEnd w:id="148"/>
      <w:bookmarkEnd w:id="149"/>
      <w:bookmarkEnd w:id="150"/>
      <w:bookmarkEnd w:id="151"/>
      <w:bookmarkEnd w:id="152"/>
      <w:bookmarkEnd w:id="153"/>
      <w:bookmarkEnd w:id="154"/>
      <w:bookmarkEnd w:id="155"/>
      <w:bookmarkEnd w:id="156"/>
      <w:r w:rsidR="0015370C">
        <w:rPr>
          <w:rFonts w:hint="eastAsia"/>
          <w:lang w:val="en-US" w:eastAsia="zh-CN"/>
        </w:rPr>
        <w:t>RF repeaters</w:t>
      </w:r>
      <w:r w:rsidR="0015370C">
        <w:rPr>
          <w:rFonts w:hint="eastAsia"/>
        </w:rPr>
        <w:t xml:space="preserve"> test configurations</w:t>
      </w:r>
      <w:bookmarkEnd w:id="157"/>
    </w:p>
    <w:p w14:paraId="11B7CE12" w14:textId="0B7D9B84" w:rsidR="0015370C" w:rsidRDefault="0015370C" w:rsidP="0015370C">
      <w:r>
        <w:t xml:space="preserve">The present </w:t>
      </w:r>
      <w:r>
        <w:rPr>
          <w:lang w:val="en-US" w:eastAsia="zh-CN"/>
        </w:rPr>
        <w:t>clause</w:t>
      </w:r>
      <w:r>
        <w:t xml:space="preserve"> defines the </w:t>
      </w:r>
      <w:r>
        <w:rPr>
          <w:rFonts w:hint="eastAsia"/>
          <w:lang w:val="en-US" w:eastAsia="zh-CN"/>
        </w:rPr>
        <w:t>RF</w:t>
      </w:r>
      <w:r>
        <w:rPr>
          <w:lang w:val="en-US" w:eastAsia="zh-CN"/>
        </w:rPr>
        <w:t xml:space="preserve"> repeaters</w:t>
      </w:r>
      <w:r>
        <w:t xml:space="preserve"> test configurations that shall be used for demonstrating conformance. A single </w:t>
      </w:r>
      <w:r>
        <w:rPr>
          <w:rFonts w:hint="eastAsia"/>
          <w:lang w:val="en-US" w:eastAsia="zh-CN"/>
        </w:rPr>
        <w:t>RF</w:t>
      </w:r>
      <w:r>
        <w:rPr>
          <w:lang w:val="en-US" w:eastAsia="zh-CN"/>
        </w:rPr>
        <w:t xml:space="preserve"> repeater</w:t>
      </w:r>
      <w:r>
        <w:t xml:space="preserve"> carrier shall be used for testing of single-carrier capable </w:t>
      </w:r>
      <w:r>
        <w:rPr>
          <w:rFonts w:hint="eastAsia"/>
          <w:lang w:val="en-US" w:eastAsia="zh-CN"/>
        </w:rPr>
        <w:t>RF</w:t>
      </w:r>
      <w:r>
        <w:rPr>
          <w:lang w:val="en-US" w:eastAsia="zh-CN"/>
        </w:rPr>
        <w:t xml:space="preserve"> repeaters</w:t>
      </w:r>
      <w:r>
        <w:t>.</w:t>
      </w:r>
    </w:p>
    <w:p w14:paraId="53693545" w14:textId="3047B7F8" w:rsidR="0015370C" w:rsidRDefault="0015370C" w:rsidP="0015370C">
      <w:r>
        <w:t>The signal's channel bandwidth and subcarrier spacing used to build NR Test Configurations shall be selected according to table 4.7.2-1</w:t>
      </w:r>
      <w:r>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7</w:t>
      </w:r>
      <w:r>
        <w:rPr>
          <w:rFonts w:hint="eastAsia"/>
          <w:snapToGrid w:val="0"/>
          <w:lang w:val="en-US" w:eastAsia="zh-CN"/>
        </w:rPr>
        <w:t xml:space="preserve"> for </w:t>
      </w:r>
      <w:r>
        <w:rPr>
          <w:rFonts w:hint="eastAsia"/>
          <w:i/>
          <w:lang w:val="en-US" w:eastAsia="zh-CN"/>
        </w:rPr>
        <w:t>RF</w:t>
      </w:r>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iCs/>
          <w:lang w:val="en-US" w:eastAsia="zh-CN"/>
        </w:rPr>
        <w:t xml:space="preserve">, and </w:t>
      </w:r>
      <w:r>
        <w:rPr>
          <w:iCs/>
          <w:lang w:val="en-US" w:eastAsia="zh-CN"/>
        </w:rPr>
        <w:t xml:space="preserve">table </w:t>
      </w:r>
      <w:r>
        <w:rPr>
          <w:color w:val="000000"/>
          <w:lang w:eastAsia="ja-JP"/>
        </w:rPr>
        <w:t xml:space="preserve">4.7.2.1-1 in </w:t>
      </w:r>
      <w:r>
        <w:rPr>
          <w:rFonts w:hint="eastAsia"/>
          <w:iCs/>
          <w:lang w:val="en-US" w:eastAsia="zh-CN"/>
        </w:rPr>
        <w:t>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7</w:t>
      </w:r>
      <w:r>
        <w:rPr>
          <w:rFonts w:hint="eastAsia"/>
          <w:snapToGrid w:val="0"/>
          <w:lang w:val="en-US" w:eastAsia="zh-CN"/>
        </w:rPr>
        <w:t xml:space="preserve"> for </w:t>
      </w:r>
      <w:r>
        <w:rPr>
          <w:rFonts w:hint="eastAsia"/>
          <w:i/>
          <w:lang w:val="en-US" w:eastAsia="zh-CN"/>
        </w:rPr>
        <w:t>RF</w:t>
      </w:r>
      <w:r>
        <w:rPr>
          <w:i/>
          <w:iCs/>
          <w:snapToGrid w:val="0"/>
          <w:lang w:val="en-US" w:eastAsia="zh-CN"/>
        </w:rPr>
        <w:t xml:space="preserve">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6</w:t>
      </w:r>
      <w:r>
        <w:rPr>
          <w:rFonts w:hint="eastAsia"/>
          <w:iCs/>
          <w:lang w:val="en-US" w:eastAsia="zh-CN"/>
        </w:rPr>
        <w:t>, and 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6 shall be used</w:t>
      </w:r>
      <w:r>
        <w:rPr>
          <w:rFonts w:hint="eastAsia"/>
          <w:iCs/>
          <w:lang w:val="en-US" w:eastAsia="zh-CN"/>
        </w:rPr>
        <w:t>.</w:t>
      </w:r>
    </w:p>
    <w:p w14:paraId="593575DF" w14:textId="207148ED" w:rsidR="00DF2A00" w:rsidRDefault="0015370C" w:rsidP="0015370C">
      <w:r>
        <w:t>For other</w:t>
      </w:r>
      <w:r>
        <w:rPr>
          <w:rFonts w:hint="eastAsia"/>
          <w:lang w:val="en-US" w:eastAsia="zh-CN"/>
        </w:rPr>
        <w:t xml:space="preserve"> RF</w:t>
      </w:r>
      <w:r>
        <w:rPr>
          <w:lang w:val="en-US" w:eastAsia="zh-CN"/>
        </w:rPr>
        <w:t xml:space="preserve">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rFonts w:hint="eastAsia"/>
          <w:lang w:val="en-US" w:eastAsia="zh-CN"/>
        </w:rPr>
        <w:t>RF</w:t>
      </w:r>
      <w:r>
        <w:rPr>
          <w:snapToGrid w:val="0"/>
          <w:lang w:val="en-US" w:eastAsia="zh-CN"/>
        </w:rPr>
        <w:t xml:space="preserve"> repeaters</w:t>
      </w:r>
      <w:r>
        <w:rPr>
          <w:rFonts w:hint="eastAsia"/>
          <w:snapToGrid w:val="0"/>
          <w:lang w:val="en-US" w:eastAsia="zh-CN"/>
        </w:rPr>
        <w:t xml:space="preserve"> </w:t>
      </w:r>
      <w:r>
        <w:rPr>
          <w:snapToGrid w:val="0"/>
        </w:rPr>
        <w:t>test configurations (</w:t>
      </w:r>
      <w:r>
        <w:rPr>
          <w:snapToGrid w:val="0"/>
          <w:lang w:val="en-US" w:eastAsia="zh-CN"/>
        </w:rPr>
        <w:t>R</w:t>
      </w:r>
      <w:r>
        <w:rPr>
          <w:snapToGrid w:val="0"/>
        </w:rPr>
        <w:t>TCx)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snapToGrid w:val="0"/>
          <w:lang w:val="en-US" w:eastAsia="zh-CN"/>
        </w:rPr>
        <w:t>3</w:t>
      </w:r>
      <w:r>
        <w:rPr>
          <w:snapToGrid w:val="0"/>
        </w:rPr>
        <w:t>], clause 4.</w:t>
      </w:r>
      <w:r>
        <w:rPr>
          <w:rFonts w:hint="eastAsia"/>
          <w:snapToGrid w:val="0"/>
          <w:lang w:val="en-US" w:eastAsia="zh-CN"/>
        </w:rPr>
        <w:t xml:space="preserve">7 for </w:t>
      </w:r>
      <w:r>
        <w:rPr>
          <w:rFonts w:hint="eastAsia"/>
          <w:i/>
          <w:lang w:val="en-US" w:eastAsia="zh-CN"/>
        </w:rPr>
        <w:t>RF</w:t>
      </w:r>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clause 4.7 for </w:t>
      </w:r>
      <w:r>
        <w:rPr>
          <w:rFonts w:hint="eastAsia"/>
          <w:i/>
          <w:lang w:val="en-US" w:eastAsia="zh-CN"/>
        </w:rPr>
        <w:t>RF</w:t>
      </w:r>
      <w:r>
        <w:rPr>
          <w:i/>
          <w:iCs/>
          <w:snapToGrid w:val="0"/>
          <w:lang w:val="en-US" w:eastAsia="zh-CN"/>
        </w:rPr>
        <w:t xml:space="preserve"> repeaters</w:t>
      </w:r>
      <w:r>
        <w:rPr>
          <w:rFonts w:hint="eastAsia"/>
          <w:i/>
          <w:iCs/>
          <w:snapToGrid w:val="0"/>
          <w:lang w:val="en-US" w:eastAsia="zh-CN"/>
        </w:rPr>
        <w:t xml:space="preserve"> type 2-O</w:t>
      </w:r>
      <w:r>
        <w:rPr>
          <w:snapToGrid w:val="0"/>
        </w:rPr>
        <w:t>.</w:t>
      </w:r>
    </w:p>
    <w:p w14:paraId="72F7DEE0" w14:textId="350760A0"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w:t>
      </w:r>
      <w:r w:rsidR="0015370C">
        <w:t xml:space="preserve">Test configurations for </w:t>
      </w:r>
      <w:r w:rsidR="0015370C">
        <w:rPr>
          <w:rFonts w:hint="eastAsia"/>
          <w:i/>
          <w:lang w:val="en-US" w:eastAsia="zh-CN"/>
        </w:rPr>
        <w:t>RF</w:t>
      </w:r>
      <w:r w:rsidR="0015370C">
        <w:rPr>
          <w:i/>
          <w:iCs/>
          <w:lang w:val="en-US" w:eastAsia="zh-CN"/>
        </w:rPr>
        <w:t xml:space="preserve"> repeaters</w:t>
      </w:r>
      <w:r w:rsidR="0015370C">
        <w:rPr>
          <w:rFonts w:hint="eastAsia"/>
          <w:i/>
          <w:iCs/>
          <w:lang w:val="en-US" w:eastAsia="zh-CN"/>
        </w:rPr>
        <w:t xml:space="preserve"> type 1-</w:t>
      </w:r>
      <w:r w:rsidR="0015370C">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77777777" w:rsidR="00DF2A00" w:rsidRPr="0007646A" w:rsidRDefault="00DF2A00" w:rsidP="00DF2A00">
            <w:pPr>
              <w:pStyle w:val="TAC"/>
              <w:rPr>
                <w:highlight w:val="yellow"/>
                <w:lang w:eastAsia="ja-JP"/>
              </w:rPr>
            </w:pPr>
            <w:r w:rsidRPr="0007646A">
              <w:rPr>
                <w:snapToGrid w:val="0"/>
              </w:rPr>
              <w:t xml:space="preserve"> 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129A43" w:rsidR="00DF2A00" w:rsidRPr="00DB059B" w:rsidRDefault="00DF2A00" w:rsidP="00DF2A00">
      <w:pPr>
        <w:pStyle w:val="TH"/>
      </w:pPr>
      <w:r w:rsidRPr="00DB059B">
        <w:t>Table 4.</w:t>
      </w:r>
      <w:r w:rsidRPr="00DB059B">
        <w:rPr>
          <w:rFonts w:hint="eastAsia"/>
          <w:lang w:val="en-US" w:eastAsia="zh-CN"/>
        </w:rPr>
        <w:t>5-2</w:t>
      </w:r>
      <w:r w:rsidRPr="00DB059B">
        <w:t xml:space="preserve">: </w:t>
      </w:r>
      <w:r w:rsidR="0015370C">
        <w:t xml:space="preserve">Test configurations for </w:t>
      </w:r>
      <w:r w:rsidR="0015370C">
        <w:rPr>
          <w:rFonts w:hint="eastAsia"/>
          <w:i/>
          <w:lang w:val="en-US" w:eastAsia="zh-CN"/>
        </w:rPr>
        <w:t>RF</w:t>
      </w:r>
      <w:r w:rsidR="0015370C">
        <w:rPr>
          <w:i/>
          <w:iCs/>
          <w:lang w:val="en-US" w:eastAsia="zh-CN"/>
        </w:rPr>
        <w:t xml:space="preserve"> repeaters</w:t>
      </w:r>
      <w:r w:rsidR="0015370C">
        <w:rPr>
          <w:rFonts w:hint="eastAsia"/>
          <w:i/>
          <w:iCs/>
          <w:lang w:val="en-US" w:eastAsia="zh-CN"/>
        </w:rPr>
        <w:t xml:space="preserve"> type </w:t>
      </w:r>
      <w:r w:rsidR="0015370C">
        <w:rPr>
          <w:i/>
          <w:iCs/>
          <w:lang w:val="en-US" w:eastAsia="zh-CN"/>
        </w:rPr>
        <w:t>2</w:t>
      </w:r>
      <w:r w:rsidR="0015370C">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Pr="008701BB" w:rsidRDefault="00DF2A00" w:rsidP="00DF2A00">
      <w:pPr>
        <w:rPr>
          <w:highlight w:val="yellow"/>
          <w:lang w:val="en-US"/>
        </w:rPr>
      </w:pPr>
    </w:p>
    <w:p w14:paraId="4149BDE6" w14:textId="77777777" w:rsidR="00B56DF0" w:rsidRDefault="0075659B">
      <w:pPr>
        <w:pStyle w:val="Heading1"/>
      </w:pPr>
      <w:bookmarkStart w:id="158" w:name="_Toc47081134"/>
      <w:bookmarkStart w:id="159" w:name="_Toc24897"/>
      <w:bookmarkStart w:id="160" w:name="_Toc4784"/>
      <w:bookmarkStart w:id="161" w:name="_Toc114215758"/>
      <w:bookmarkStart w:id="162" w:name="_Toc124157857"/>
      <w:bookmarkStart w:id="163" w:name="_Toc145429692"/>
      <w:bookmarkStart w:id="164" w:name="_Toc155482195"/>
      <w:bookmarkStart w:id="165" w:name="_Toc161841315"/>
      <w:bookmarkStart w:id="166" w:name="_Toc169700486"/>
      <w:bookmarkStart w:id="167" w:name="_Toc187246714"/>
      <w:r>
        <w:rPr>
          <w:rFonts w:eastAsia="SimSun" w:hint="eastAsia"/>
          <w:lang w:val="en-US" w:eastAsia="zh-CN"/>
        </w:rPr>
        <w:t>5</w:t>
      </w:r>
      <w:r>
        <w:tab/>
      </w:r>
      <w:r>
        <w:rPr>
          <w:rFonts w:hint="eastAsia"/>
        </w:rPr>
        <w:t>Performance assessment</w:t>
      </w:r>
      <w:bookmarkEnd w:id="158"/>
      <w:bookmarkEnd w:id="159"/>
      <w:bookmarkEnd w:id="160"/>
      <w:bookmarkEnd w:id="161"/>
      <w:bookmarkEnd w:id="162"/>
      <w:bookmarkEnd w:id="163"/>
      <w:bookmarkEnd w:id="164"/>
      <w:bookmarkEnd w:id="165"/>
      <w:bookmarkEnd w:id="166"/>
      <w:bookmarkEnd w:id="167"/>
    </w:p>
    <w:p w14:paraId="4149BDE7" w14:textId="77777777" w:rsidR="00B56DF0" w:rsidRDefault="0075659B">
      <w:pPr>
        <w:pStyle w:val="Heading2"/>
      </w:pPr>
      <w:bookmarkStart w:id="168" w:name="_Toc17764"/>
      <w:bookmarkStart w:id="169" w:name="_Toc47081135"/>
      <w:bookmarkStart w:id="170" w:name="_Toc3377"/>
      <w:bookmarkStart w:id="171" w:name="_Toc114215759"/>
      <w:bookmarkStart w:id="172" w:name="_Toc124157858"/>
      <w:bookmarkStart w:id="173" w:name="_Toc145429693"/>
      <w:bookmarkStart w:id="174" w:name="_Toc155482196"/>
      <w:bookmarkStart w:id="175" w:name="_Toc161841316"/>
      <w:bookmarkStart w:id="176" w:name="_Toc169700487"/>
      <w:bookmarkStart w:id="177" w:name="_Toc187246715"/>
      <w:r>
        <w:rPr>
          <w:rFonts w:eastAsia="SimSun" w:hint="eastAsia"/>
          <w:lang w:val="en-US" w:eastAsia="zh-CN"/>
        </w:rPr>
        <w:t>5</w:t>
      </w:r>
      <w:r>
        <w:t>.1</w:t>
      </w:r>
      <w:r>
        <w:tab/>
      </w:r>
      <w:r>
        <w:rPr>
          <w:szCs w:val="22"/>
          <w:lang w:val="en-US" w:eastAsia="zh-CN"/>
        </w:rPr>
        <w:t>General</w:t>
      </w:r>
      <w:bookmarkEnd w:id="168"/>
      <w:bookmarkEnd w:id="169"/>
      <w:bookmarkEnd w:id="170"/>
      <w:bookmarkEnd w:id="171"/>
      <w:bookmarkEnd w:id="172"/>
      <w:bookmarkEnd w:id="173"/>
      <w:bookmarkEnd w:id="174"/>
      <w:bookmarkEnd w:id="175"/>
      <w:bookmarkEnd w:id="176"/>
      <w:bookmarkEnd w:id="177"/>
    </w:p>
    <w:p w14:paraId="4DD6189D" w14:textId="77777777" w:rsidR="00A30315" w:rsidRDefault="00A30315" w:rsidP="00A30315">
      <w:pPr>
        <w:rPr>
          <w:rFonts w:eastAsia="SimSun" w:cs="v4.2.0"/>
        </w:rPr>
      </w:pPr>
      <w:bookmarkStart w:id="178" w:name="_Toc47081136"/>
      <w:bookmarkStart w:id="179" w:name="_Toc31122"/>
      <w:bookmarkStart w:id="180"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1FB4E8C3" w:rsidR="00A30315" w:rsidRDefault="00D1275E" w:rsidP="00A30315">
      <w:pPr>
        <w:rPr>
          <w:rFonts w:eastAsia="SimSun"/>
        </w:rPr>
      </w:pPr>
      <w:r>
        <w:t xml:space="preserve">Performance assessment of a </w:t>
      </w:r>
      <w:r>
        <w:rPr>
          <w:rFonts w:hint="eastAsia"/>
          <w:lang w:eastAsia="zh-CN"/>
        </w:rPr>
        <w:t>RF</w:t>
      </w:r>
      <w:r>
        <w:t xml:space="preserve"> repeater with multiple enclosures may be done separately, according to the manufacturer's choice.</w:t>
      </w:r>
    </w:p>
    <w:p w14:paraId="04728DC8" w14:textId="77777777" w:rsidR="00A30315" w:rsidRDefault="00A30315" w:rsidP="00A30315">
      <w:pPr>
        <w:rPr>
          <w:rFonts w:eastAsia="SimSun"/>
        </w:rPr>
      </w:pPr>
      <w:r>
        <w:rPr>
          <w:rFonts w:eastAsia="SimSun"/>
        </w:rPr>
        <w:lastRenderedPageBreak/>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4C92818A" w:rsidR="00B56DF0" w:rsidRDefault="0075659B">
      <w:pPr>
        <w:pStyle w:val="Heading2"/>
        <w:rPr>
          <w:rFonts w:eastAsia="SimSun"/>
          <w:lang w:val="en-US" w:eastAsia="zh-CN"/>
        </w:rPr>
      </w:pPr>
      <w:bookmarkStart w:id="181" w:name="_Toc114215760"/>
      <w:bookmarkStart w:id="182" w:name="_Toc124157859"/>
      <w:bookmarkStart w:id="183" w:name="_Toc145429694"/>
      <w:bookmarkStart w:id="184" w:name="_Toc155482197"/>
      <w:bookmarkStart w:id="185" w:name="_Toc161841317"/>
      <w:bookmarkStart w:id="186" w:name="_Toc169700488"/>
      <w:bookmarkStart w:id="187" w:name="_Toc187246716"/>
      <w:r>
        <w:rPr>
          <w:rFonts w:eastAsia="SimSun" w:hint="eastAsia"/>
          <w:lang w:val="en-US" w:eastAsia="zh-CN"/>
        </w:rPr>
        <w:t>5</w:t>
      </w:r>
      <w:r>
        <w:t>.2</w:t>
      </w:r>
      <w:r>
        <w:tab/>
      </w:r>
      <w:bookmarkEnd w:id="178"/>
      <w:bookmarkEnd w:id="179"/>
      <w:bookmarkEnd w:id="180"/>
      <w:bookmarkEnd w:id="181"/>
      <w:bookmarkEnd w:id="182"/>
      <w:bookmarkEnd w:id="183"/>
      <w:bookmarkEnd w:id="184"/>
      <w:bookmarkEnd w:id="185"/>
      <w:bookmarkEnd w:id="186"/>
      <w:r w:rsidR="00D1275E">
        <w:rPr>
          <w:rFonts w:hint="eastAsia"/>
          <w:lang w:eastAsia="zh-CN"/>
        </w:rPr>
        <w:t>RF</w:t>
      </w:r>
      <w:r w:rsidR="00D1275E">
        <w:rPr>
          <w:rFonts w:hint="eastAsia"/>
          <w:lang w:val="en-US" w:eastAsia="zh-CN"/>
        </w:rPr>
        <w:t xml:space="preserve"> repeaters</w:t>
      </w:r>
      <w:bookmarkEnd w:id="187"/>
    </w:p>
    <w:p w14:paraId="4485DC2F" w14:textId="2B805C5B" w:rsidR="00A30315" w:rsidRDefault="00D1275E" w:rsidP="00A30315">
      <w:pPr>
        <w:rPr>
          <w:rFonts w:eastAsia="SimSun" w:cs="v4.2.0"/>
        </w:rPr>
      </w:pPr>
      <w:bookmarkStart w:id="188" w:name="_Toc47081142"/>
      <w:bookmarkStart w:id="189" w:name="_Toc10372"/>
      <w:bookmarkStart w:id="190" w:name="_Toc19639"/>
      <w:r>
        <w:rPr>
          <w:rFonts w:cs="v4.2.0"/>
        </w:rPr>
        <w:t xml:space="preserve">The parameter used for assessment of performance of a </w:t>
      </w:r>
      <w:r>
        <w:rPr>
          <w:rFonts w:hint="eastAsia"/>
          <w:lang w:eastAsia="zh-CN"/>
        </w:rPr>
        <w:t>RF</w:t>
      </w:r>
      <w:r>
        <w:rPr>
          <w:rFonts w:cs="v4.2.0"/>
        </w:rPr>
        <w:t xml:space="preserve"> repeater is the </w:t>
      </w:r>
      <w:r>
        <w:rPr>
          <w:rFonts w:cs="v4.2.0" w:hint="eastAsia"/>
          <w:lang w:val="en-US" w:eastAsia="zh-CN"/>
        </w:rPr>
        <w:t>power accuracy</w:t>
      </w:r>
      <w:r>
        <w:rPr>
          <w:rFonts w:cs="v4.2.0"/>
        </w:rPr>
        <w:t xml:space="preserve"> within the operating band.</w:t>
      </w:r>
    </w:p>
    <w:p w14:paraId="4149BDEB" w14:textId="77777777" w:rsidR="00B56DF0" w:rsidRDefault="0075659B">
      <w:pPr>
        <w:pStyle w:val="Heading2"/>
      </w:pPr>
      <w:bookmarkStart w:id="191" w:name="_Toc114215761"/>
      <w:bookmarkStart w:id="192" w:name="_Toc124157860"/>
      <w:bookmarkStart w:id="193" w:name="_Toc145429695"/>
      <w:bookmarkStart w:id="194" w:name="_Toc155482198"/>
      <w:bookmarkStart w:id="195" w:name="_Toc161841318"/>
      <w:bookmarkStart w:id="196" w:name="_Toc169700489"/>
      <w:bookmarkStart w:id="197" w:name="_Toc187246717"/>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88"/>
      <w:bookmarkEnd w:id="189"/>
      <w:bookmarkEnd w:id="190"/>
      <w:bookmarkEnd w:id="191"/>
      <w:bookmarkEnd w:id="192"/>
      <w:bookmarkEnd w:id="193"/>
      <w:bookmarkEnd w:id="194"/>
      <w:bookmarkEnd w:id="195"/>
      <w:bookmarkEnd w:id="196"/>
      <w:bookmarkEnd w:id="197"/>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E926489" w14:textId="77777777" w:rsidR="006A6B9D" w:rsidRDefault="006A6B9D">
      <w:pPr>
        <w:rPr>
          <w:rFonts w:cs="v4.2.0"/>
        </w:rPr>
      </w:pPr>
    </w:p>
    <w:p w14:paraId="4149BDED" w14:textId="77777777" w:rsidR="00B56DF0" w:rsidRDefault="0075659B">
      <w:pPr>
        <w:pStyle w:val="Heading1"/>
      </w:pPr>
      <w:bookmarkStart w:id="198" w:name="_Toc4074"/>
      <w:bookmarkStart w:id="199" w:name="_Toc12885"/>
      <w:bookmarkStart w:id="200" w:name="_Toc47081143"/>
      <w:bookmarkStart w:id="201" w:name="_Toc114215762"/>
      <w:bookmarkStart w:id="202" w:name="_Toc124157861"/>
      <w:bookmarkStart w:id="203" w:name="_Toc145429696"/>
      <w:bookmarkStart w:id="204" w:name="_Toc155482199"/>
      <w:bookmarkStart w:id="205" w:name="_Toc161841319"/>
      <w:bookmarkStart w:id="206" w:name="_Toc169700490"/>
      <w:bookmarkStart w:id="207" w:name="_Toc187246718"/>
      <w:r>
        <w:rPr>
          <w:rFonts w:eastAsia="SimSun" w:hint="eastAsia"/>
          <w:lang w:val="en-US" w:eastAsia="zh-CN"/>
        </w:rPr>
        <w:t>6</w:t>
      </w:r>
      <w:r>
        <w:tab/>
      </w:r>
      <w:r>
        <w:rPr>
          <w:rFonts w:hint="eastAsia"/>
        </w:rPr>
        <w:t>Performance criteria</w:t>
      </w:r>
      <w:bookmarkEnd w:id="198"/>
      <w:bookmarkEnd w:id="199"/>
      <w:bookmarkEnd w:id="200"/>
      <w:bookmarkEnd w:id="201"/>
      <w:bookmarkEnd w:id="202"/>
      <w:bookmarkEnd w:id="203"/>
      <w:bookmarkEnd w:id="204"/>
      <w:bookmarkEnd w:id="205"/>
      <w:bookmarkEnd w:id="206"/>
      <w:bookmarkEnd w:id="207"/>
    </w:p>
    <w:p w14:paraId="4149BDEE" w14:textId="1E3DF0F0" w:rsidR="00B56DF0" w:rsidRDefault="0075659B">
      <w:pPr>
        <w:pStyle w:val="Heading2"/>
        <w:rPr>
          <w:lang w:val="en-US" w:eastAsia="zh-CN"/>
        </w:rPr>
      </w:pPr>
      <w:bookmarkStart w:id="208" w:name="_Toc47081144"/>
      <w:bookmarkStart w:id="209" w:name="_Toc11612"/>
      <w:bookmarkStart w:id="210" w:name="_Toc14407"/>
      <w:bookmarkStart w:id="211" w:name="_Toc114215763"/>
      <w:bookmarkStart w:id="212" w:name="_Toc124157862"/>
      <w:bookmarkStart w:id="213" w:name="_Toc145429697"/>
      <w:bookmarkStart w:id="214" w:name="_Toc155482200"/>
      <w:bookmarkStart w:id="215" w:name="_Toc161841320"/>
      <w:bookmarkStart w:id="216" w:name="_Toc169700491"/>
      <w:bookmarkStart w:id="217" w:name="_Toc187246719"/>
      <w:r>
        <w:rPr>
          <w:rFonts w:eastAsia="SimSun" w:hint="eastAsia"/>
          <w:lang w:val="en-US" w:eastAsia="zh-CN"/>
        </w:rPr>
        <w:t>6</w:t>
      </w:r>
      <w:r>
        <w:t>.1</w:t>
      </w:r>
      <w:r>
        <w:tab/>
      </w:r>
      <w:bookmarkEnd w:id="208"/>
      <w:bookmarkEnd w:id="209"/>
      <w:bookmarkEnd w:id="210"/>
      <w:bookmarkEnd w:id="211"/>
      <w:bookmarkEnd w:id="212"/>
      <w:bookmarkEnd w:id="213"/>
      <w:bookmarkEnd w:id="214"/>
      <w:bookmarkEnd w:id="215"/>
      <w:bookmarkEnd w:id="216"/>
      <w:r w:rsidR="00D1275E">
        <w:rPr>
          <w:rFonts w:hint="eastAsia"/>
        </w:rPr>
        <w:t xml:space="preserve">Performance criteria for continuous phenomena for </w:t>
      </w:r>
      <w:r w:rsidR="00D1275E">
        <w:rPr>
          <w:rFonts w:cs="v4.2.0" w:hint="eastAsia"/>
          <w:lang w:val="en-US" w:eastAsia="zh-CN"/>
        </w:rPr>
        <w:t>RF</w:t>
      </w:r>
      <w:r w:rsidR="00D1275E">
        <w:rPr>
          <w:rFonts w:hint="eastAsia"/>
          <w:lang w:val="en-US" w:eastAsia="zh-CN"/>
        </w:rPr>
        <w:t xml:space="preserve"> repeaters</w:t>
      </w:r>
      <w:bookmarkEnd w:id="217"/>
    </w:p>
    <w:p w14:paraId="11F4E94F" w14:textId="27BE5FBC" w:rsidR="00DF2A00" w:rsidRDefault="00DF2A00" w:rsidP="00DF2A00">
      <w:pPr>
        <w:rPr>
          <w:rFonts w:eastAsia="SimSun" w:cs="v4.2.0"/>
          <w:lang w:val="en-US" w:eastAsia="zh-CN"/>
        </w:rPr>
      </w:pPr>
      <w:bookmarkStart w:id="218" w:name="_Toc47081147"/>
      <w:bookmarkStart w:id="219" w:name="_Toc2332"/>
      <w:bookmarkStart w:id="220" w:name="_Toc22255"/>
      <w:r>
        <w:rPr>
          <w:rFonts w:eastAsia="SimSun" w:cs="v4.2.0" w:hint="eastAsia"/>
          <w:lang w:val="en-US" w:eastAsia="zh-CN"/>
        </w:rPr>
        <w:t>The power accuracy of the EUT shall be measured throughout the period of exposure of the phenomenon.</w:t>
      </w:r>
    </w:p>
    <w:p w14:paraId="5775A686" w14:textId="77777777" w:rsidR="00D1275E" w:rsidRDefault="00D1275E" w:rsidP="00D1275E">
      <w:pPr>
        <w:rPr>
          <w:rFonts w:cs="v4.2.0"/>
          <w:lang w:val="en-US" w:eastAsia="zh-CN"/>
        </w:rPr>
      </w:pPr>
      <w:r>
        <w:rPr>
          <w:rFonts w:cs="v4.2.0" w:hint="eastAsia"/>
          <w:lang w:val="en-US" w:eastAsia="zh-CN"/>
        </w:rPr>
        <w:t xml:space="preserve">For RF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cs="v4.2.0" w:hint="eastAsia"/>
          <w:lang w:val="en-US" w:eastAsia="zh-CN"/>
        </w:rPr>
        <w:t xml:space="preserve"> measured before the test by more than </w:t>
      </w:r>
      <w:r>
        <w:rPr>
          <w:rFonts w:cs="v4.2.0"/>
        </w:rPr>
        <w:t>±</w:t>
      </w:r>
      <w:r>
        <w:rPr>
          <w:rFonts w:cs="v4.2.0" w:hint="eastAsia"/>
          <w:lang w:val="en-US" w:eastAsia="zh-CN"/>
        </w:rPr>
        <w:t xml:space="preserve"> 1</w:t>
      </w:r>
      <w:r>
        <w:rPr>
          <w:rFonts w:cs="v4.2.0"/>
        </w:rPr>
        <w:t> dB</w:t>
      </w:r>
      <w:r>
        <w:rPr>
          <w:rFonts w:cs="v4.2.0" w:hint="eastAsia"/>
          <w:lang w:val="en-US" w:eastAsia="zh-CN"/>
        </w:rPr>
        <w:t>.</w:t>
      </w:r>
    </w:p>
    <w:p w14:paraId="5AB7E144" w14:textId="57823985" w:rsidR="00DF2A00" w:rsidRDefault="00D1275E" w:rsidP="00D1275E">
      <w:pPr>
        <w:rPr>
          <w:rFonts w:eastAsia="SimSun" w:cs="v4.2.0"/>
          <w:lang w:val="en-US" w:eastAsia="zh-CN"/>
        </w:rPr>
      </w:pPr>
      <w:r>
        <w:rPr>
          <w:rFonts w:cs="v4.2.0" w:hint="eastAsia"/>
          <w:lang w:val="en-US" w:eastAsia="zh-CN"/>
        </w:rPr>
        <w:t xml:space="preserve">For RF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cs="v4.2.0" w:hint="eastAsia"/>
          <w:lang w:val="en-US" w:eastAsia="zh-CN"/>
        </w:rPr>
        <w:t xml:space="preserve"> measured before the test by more than </w:t>
      </w:r>
      <w:r>
        <w:rPr>
          <w:rFonts w:cs="v4.2.0"/>
        </w:rPr>
        <w:t>±</w:t>
      </w:r>
      <w:r>
        <w:rPr>
          <w:rFonts w:cs="v4.2.0" w:hint="eastAsia"/>
          <w:lang w:val="en-US" w:eastAsia="zh-CN"/>
        </w:rPr>
        <w:t xml:space="preserve"> 1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7C202E42" w:rsidR="00B56DF0" w:rsidRDefault="0075659B">
      <w:pPr>
        <w:pStyle w:val="Heading2"/>
        <w:rPr>
          <w:lang w:val="en-US" w:eastAsia="zh-CN"/>
        </w:rPr>
      </w:pPr>
      <w:bookmarkStart w:id="221" w:name="_Toc114215764"/>
      <w:bookmarkStart w:id="222" w:name="_Toc124157863"/>
      <w:bookmarkStart w:id="223" w:name="_Toc145429698"/>
      <w:bookmarkStart w:id="224" w:name="_Toc155482201"/>
      <w:bookmarkStart w:id="225" w:name="_Toc161841321"/>
      <w:bookmarkStart w:id="226" w:name="_Toc169700492"/>
      <w:bookmarkStart w:id="227" w:name="_Toc187246720"/>
      <w:r>
        <w:rPr>
          <w:rFonts w:eastAsia="SimSun" w:hint="eastAsia"/>
          <w:lang w:val="en-US" w:eastAsia="zh-CN"/>
        </w:rPr>
        <w:t>6</w:t>
      </w:r>
      <w:r>
        <w:t>.2</w:t>
      </w:r>
      <w:r>
        <w:tab/>
      </w:r>
      <w:bookmarkEnd w:id="218"/>
      <w:bookmarkEnd w:id="219"/>
      <w:bookmarkEnd w:id="220"/>
      <w:bookmarkEnd w:id="221"/>
      <w:bookmarkEnd w:id="222"/>
      <w:bookmarkEnd w:id="223"/>
      <w:bookmarkEnd w:id="224"/>
      <w:bookmarkEnd w:id="225"/>
      <w:bookmarkEnd w:id="226"/>
      <w:r w:rsidR="00D1275E">
        <w:rPr>
          <w:rFonts w:hint="eastAsia"/>
        </w:rPr>
        <w:t xml:space="preserve">Performance criteria for transient phenomena for </w:t>
      </w:r>
      <w:r w:rsidR="00D1275E">
        <w:rPr>
          <w:rFonts w:cs="v4.2.0" w:hint="eastAsia"/>
          <w:lang w:val="en-US" w:eastAsia="zh-CN"/>
        </w:rPr>
        <w:t>RF</w:t>
      </w:r>
      <w:r w:rsidR="00D1275E">
        <w:rPr>
          <w:rFonts w:hint="eastAsia"/>
          <w:lang w:val="en-US" w:eastAsia="zh-CN"/>
        </w:rPr>
        <w:t xml:space="preserve"> repeaters</w:t>
      </w:r>
      <w:bookmarkEnd w:id="227"/>
    </w:p>
    <w:p w14:paraId="02B0825C" w14:textId="6CD390D6" w:rsidR="00DF2A00" w:rsidRDefault="00DF2A00" w:rsidP="00DF2A00">
      <w:pPr>
        <w:rPr>
          <w:rFonts w:eastAsia="SimSun" w:cs="v4.2.0"/>
          <w:lang w:val="en-US" w:eastAsia="zh-CN"/>
        </w:rPr>
      </w:pPr>
      <w:bookmarkStart w:id="228" w:name="_Toc22901"/>
      <w:bookmarkStart w:id="229" w:name="_Toc24072"/>
      <w:bookmarkStart w:id="230" w:name="_Toc47081150"/>
      <w:r>
        <w:rPr>
          <w:rFonts w:eastAsia="SimSun" w:cs="v4.2.0" w:hint="eastAsia"/>
          <w:lang w:val="en-US" w:eastAsia="zh-CN"/>
        </w:rPr>
        <w:t>The power accuracy of the EUT shall be measured before the test and after each exposure.</w:t>
      </w:r>
    </w:p>
    <w:p w14:paraId="2AF7E724" w14:textId="77777777" w:rsidR="00D1275E" w:rsidRDefault="00D1275E" w:rsidP="00D1275E">
      <w:pPr>
        <w:rPr>
          <w:rFonts w:cs="v4.2.0"/>
          <w:lang w:val="en-US" w:eastAsia="zh-CN"/>
        </w:rPr>
      </w:pPr>
      <w:r>
        <w:rPr>
          <w:rFonts w:cs="v4.2.0"/>
          <w:lang w:val="en-US" w:eastAsia="zh-CN"/>
        </w:rPr>
        <w:t xml:space="preserve">For </w:t>
      </w:r>
      <w:r>
        <w:rPr>
          <w:rFonts w:cs="v4.2.0" w:hint="eastAsia"/>
          <w:lang w:val="en-US" w:eastAsia="zh-CN"/>
        </w:rPr>
        <w:t xml:space="preserve">RF </w:t>
      </w:r>
      <w:r>
        <w:rPr>
          <w:rFonts w:cs="v4.2.0"/>
          <w:lang w:val="en-US" w:eastAsia="zh-CN"/>
        </w:rPr>
        <w:t xml:space="preserve">repeater type 1-C, the measured output power </w:t>
      </w:r>
      <w:r>
        <w:rPr>
          <w:rFonts w:eastAsia="DengXian"/>
        </w:rPr>
        <w:t>P</w:t>
      </w:r>
      <w:r>
        <w:rPr>
          <w:rFonts w:eastAsia="DengXian"/>
          <w:vertAlign w:val="subscript"/>
        </w:rPr>
        <w:t>max,p,AC</w:t>
      </w:r>
      <w:r>
        <w:rPr>
          <w:rFonts w:cs="v4.2.0"/>
          <w:lang w:val="en-US" w:eastAsia="zh-CN"/>
        </w:rPr>
        <w:t xml:space="preserve"> </w:t>
      </w:r>
      <w:r>
        <w:rPr>
          <w:rFonts w:cs="v4.2.0" w:hint="eastAsia"/>
          <w:lang w:val="en-US" w:eastAsia="zh-CN"/>
        </w:rPr>
        <w:t>after each exposure and after the total test</w:t>
      </w:r>
      <w:r>
        <w:rPr>
          <w:rFonts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cs="v4.2.0"/>
          <w:lang w:val="en-US" w:eastAsia="zh-CN"/>
        </w:rPr>
        <w:t xml:space="preserve"> measured before the test by more than ± </w:t>
      </w:r>
      <w:r>
        <w:rPr>
          <w:rFonts w:cs="v4.2.0" w:hint="eastAsia"/>
          <w:lang w:val="en-US" w:eastAsia="zh-CN"/>
        </w:rPr>
        <w:t>1</w:t>
      </w:r>
      <w:r>
        <w:rPr>
          <w:rFonts w:cs="v4.2.0"/>
          <w:lang w:val="en-US" w:eastAsia="zh-CN"/>
        </w:rPr>
        <w:t> dB.</w:t>
      </w:r>
    </w:p>
    <w:p w14:paraId="4B8195D8" w14:textId="036B1A69" w:rsidR="00DF2A00" w:rsidRDefault="00D1275E" w:rsidP="00D1275E">
      <w:pPr>
        <w:rPr>
          <w:rFonts w:eastAsia="SimSun" w:cs="v4.2.0"/>
          <w:lang w:val="en-US" w:eastAsia="zh-CN"/>
        </w:rPr>
      </w:pPr>
      <w:r>
        <w:rPr>
          <w:rFonts w:cs="v4.2.0"/>
          <w:lang w:val="en-US" w:eastAsia="zh-CN"/>
        </w:rPr>
        <w:t xml:space="preserve">For </w:t>
      </w:r>
      <w:r>
        <w:rPr>
          <w:rFonts w:cs="v4.2.0" w:hint="eastAsia"/>
          <w:lang w:val="en-US" w:eastAsia="zh-CN"/>
        </w:rPr>
        <w:t xml:space="preserve">RF </w:t>
      </w:r>
      <w:r>
        <w:rPr>
          <w:rFonts w:cs="v4.2.0"/>
          <w:lang w:val="en-US" w:eastAsia="zh-CN"/>
        </w:rPr>
        <w:t xml:space="preserve">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cs="v4.2.0"/>
          <w:lang w:val="en-US" w:eastAsia="zh-CN"/>
        </w:rPr>
        <w:t xml:space="preserve"> </w:t>
      </w:r>
      <w:r>
        <w:rPr>
          <w:rFonts w:cs="v4.2.0" w:hint="eastAsia"/>
          <w:lang w:val="en-US" w:eastAsia="zh-CN"/>
        </w:rPr>
        <w:t>after each exposure</w:t>
      </w:r>
      <w:r>
        <w:rPr>
          <w:rFonts w:cs="v4.2.0"/>
          <w:lang w:val="en-US" w:eastAsia="zh-CN"/>
        </w:rPr>
        <w:t xml:space="preserve"> </w:t>
      </w:r>
      <w:r>
        <w:rPr>
          <w:rFonts w:cs="v4.2.0" w:hint="eastAsia"/>
          <w:lang w:val="en-US" w:eastAsia="zh-CN"/>
        </w:rPr>
        <w:t xml:space="preserve">and after the total test </w:t>
      </w:r>
      <w:r>
        <w:rPr>
          <w:rFonts w:cs="v4.2.0"/>
          <w:lang w:val="en-US" w:eastAsia="zh-CN"/>
        </w:rPr>
        <w:t xml:space="preserve">shall not change from the rated passband TRP output power </w:t>
      </w:r>
      <w:r>
        <w:rPr>
          <w:rFonts w:eastAsia="DengXian"/>
        </w:rPr>
        <w:t>P</w:t>
      </w:r>
      <w:r>
        <w:rPr>
          <w:rFonts w:eastAsia="DengXian"/>
          <w:vertAlign w:val="subscript"/>
        </w:rPr>
        <w:t>rated,p,TRP</w:t>
      </w:r>
      <w:r>
        <w:rPr>
          <w:rFonts w:cs="v4.2.0"/>
          <w:lang w:val="en-US" w:eastAsia="zh-CN"/>
        </w:rPr>
        <w:t xml:space="preserve"> measured before the test by more than ± </w:t>
      </w:r>
      <w:r>
        <w:rPr>
          <w:rFonts w:cs="v4.2.0" w:hint="eastAsia"/>
          <w:lang w:val="en-US" w:eastAsia="zh-CN"/>
        </w:rPr>
        <w:t>1</w:t>
      </w:r>
      <w:r>
        <w:rPr>
          <w:rFonts w:cs="v4.2.0"/>
          <w:lang w:val="en-US" w:eastAsia="zh-CN"/>
        </w:rPr>
        <w:t>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231" w:name="_Toc114215765"/>
      <w:bookmarkStart w:id="232" w:name="_Toc124157864"/>
      <w:bookmarkStart w:id="233" w:name="_Toc145429699"/>
      <w:bookmarkStart w:id="234" w:name="_Toc155482202"/>
      <w:bookmarkStart w:id="235" w:name="_Toc161841322"/>
      <w:bookmarkStart w:id="236" w:name="_Toc169700493"/>
      <w:bookmarkStart w:id="237" w:name="_Toc187246721"/>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228"/>
      <w:bookmarkEnd w:id="229"/>
      <w:bookmarkEnd w:id="230"/>
      <w:bookmarkEnd w:id="231"/>
      <w:bookmarkEnd w:id="232"/>
      <w:bookmarkEnd w:id="233"/>
      <w:bookmarkEnd w:id="234"/>
      <w:bookmarkEnd w:id="235"/>
      <w:bookmarkEnd w:id="236"/>
      <w:bookmarkEnd w:id="237"/>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238" w:name="_Toc47081151"/>
      <w:bookmarkStart w:id="239" w:name="_Toc9880"/>
      <w:bookmarkStart w:id="240" w:name="_Toc22894"/>
      <w:bookmarkStart w:id="241" w:name="_Toc114215766"/>
      <w:bookmarkStart w:id="242" w:name="_Toc124157865"/>
      <w:bookmarkStart w:id="243" w:name="_Toc145429700"/>
      <w:bookmarkStart w:id="244" w:name="_Toc155482203"/>
      <w:bookmarkStart w:id="245" w:name="_Toc161841323"/>
      <w:bookmarkStart w:id="246" w:name="_Toc169700494"/>
      <w:bookmarkStart w:id="247" w:name="_Toc187246722"/>
      <w:r>
        <w:rPr>
          <w:rFonts w:eastAsia="SimSun" w:hint="eastAsia"/>
          <w:lang w:val="en-US" w:eastAsia="zh-CN"/>
        </w:rPr>
        <w:lastRenderedPageBreak/>
        <w:t>6</w:t>
      </w:r>
      <w:r>
        <w:t>.</w:t>
      </w:r>
      <w:r>
        <w:rPr>
          <w:rFonts w:eastAsia="SimSun" w:hint="eastAsia"/>
          <w:lang w:val="en-US" w:eastAsia="zh-CN"/>
        </w:rPr>
        <w:t>4</w:t>
      </w:r>
      <w:r>
        <w:tab/>
      </w:r>
      <w:r>
        <w:rPr>
          <w:rFonts w:hint="eastAsia"/>
        </w:rPr>
        <w:t>Performance criteria for transient phenomena for Ancillary equipmen</w:t>
      </w:r>
      <w:r>
        <w:t>t</w:t>
      </w:r>
      <w:bookmarkEnd w:id="238"/>
      <w:bookmarkEnd w:id="239"/>
      <w:bookmarkEnd w:id="240"/>
      <w:bookmarkEnd w:id="241"/>
      <w:bookmarkEnd w:id="242"/>
      <w:bookmarkEnd w:id="243"/>
      <w:bookmarkEnd w:id="244"/>
      <w:bookmarkEnd w:id="245"/>
      <w:bookmarkEnd w:id="246"/>
      <w:bookmarkEnd w:id="247"/>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351019D2" w14:textId="77777777" w:rsidR="006A6B9D" w:rsidRDefault="006A6B9D"/>
    <w:p w14:paraId="4149BDF6" w14:textId="77777777" w:rsidR="00B56DF0" w:rsidRDefault="0075659B">
      <w:pPr>
        <w:pStyle w:val="Heading1"/>
      </w:pPr>
      <w:bookmarkStart w:id="248" w:name="_Toc47081152"/>
      <w:bookmarkStart w:id="249" w:name="_Toc12416"/>
      <w:bookmarkStart w:id="250" w:name="_Toc8367"/>
      <w:bookmarkStart w:id="251" w:name="_Toc114215767"/>
      <w:bookmarkStart w:id="252" w:name="_Toc124157866"/>
      <w:bookmarkStart w:id="253" w:name="_Toc145429701"/>
      <w:bookmarkStart w:id="254" w:name="_Toc155482204"/>
      <w:bookmarkStart w:id="255" w:name="_Toc161841324"/>
      <w:bookmarkStart w:id="256" w:name="_Toc169700495"/>
      <w:bookmarkStart w:id="257" w:name="_Toc187246723"/>
      <w:r>
        <w:rPr>
          <w:rFonts w:eastAsia="SimSun" w:hint="eastAsia"/>
          <w:lang w:val="en-US" w:eastAsia="zh-CN"/>
        </w:rPr>
        <w:t>7</w:t>
      </w:r>
      <w:r>
        <w:tab/>
      </w:r>
      <w:r>
        <w:rPr>
          <w:rFonts w:hint="eastAsia"/>
        </w:rPr>
        <w:t>Applicability overview</w:t>
      </w:r>
      <w:bookmarkEnd w:id="248"/>
      <w:bookmarkEnd w:id="249"/>
      <w:bookmarkEnd w:id="250"/>
      <w:bookmarkEnd w:id="251"/>
      <w:bookmarkEnd w:id="252"/>
      <w:bookmarkEnd w:id="253"/>
      <w:bookmarkEnd w:id="254"/>
      <w:bookmarkEnd w:id="255"/>
      <w:bookmarkEnd w:id="256"/>
      <w:bookmarkEnd w:id="257"/>
    </w:p>
    <w:p w14:paraId="4149BDF7" w14:textId="77777777" w:rsidR="00B56DF0" w:rsidRDefault="0075659B">
      <w:pPr>
        <w:pStyle w:val="Heading2"/>
      </w:pPr>
      <w:bookmarkStart w:id="258" w:name="_Toc26303"/>
      <w:bookmarkStart w:id="259" w:name="_Toc47081153"/>
      <w:bookmarkStart w:id="260" w:name="_Toc12422"/>
      <w:bookmarkStart w:id="261" w:name="_Toc114215768"/>
      <w:bookmarkStart w:id="262" w:name="_Toc124157867"/>
      <w:bookmarkStart w:id="263" w:name="_Toc145429702"/>
      <w:bookmarkStart w:id="264" w:name="_Toc155482205"/>
      <w:bookmarkStart w:id="265" w:name="_Toc161841325"/>
      <w:bookmarkStart w:id="266" w:name="_Toc169700496"/>
      <w:bookmarkStart w:id="267" w:name="_Toc187246724"/>
      <w:r>
        <w:rPr>
          <w:rFonts w:eastAsia="SimSun" w:hint="eastAsia"/>
          <w:lang w:val="en-US" w:eastAsia="zh-CN"/>
        </w:rPr>
        <w:t>7</w:t>
      </w:r>
      <w:r>
        <w:t>.1</w:t>
      </w:r>
      <w:r>
        <w:tab/>
      </w:r>
      <w:r>
        <w:rPr>
          <w:rFonts w:hint="eastAsia"/>
          <w:lang w:val="en-US" w:eastAsia="zh-CN"/>
        </w:rPr>
        <w:t>Emission</w:t>
      </w:r>
      <w:bookmarkEnd w:id="258"/>
      <w:bookmarkEnd w:id="259"/>
      <w:bookmarkEnd w:id="260"/>
      <w:bookmarkEnd w:id="261"/>
      <w:bookmarkEnd w:id="262"/>
      <w:bookmarkEnd w:id="263"/>
      <w:bookmarkEnd w:id="264"/>
      <w:bookmarkEnd w:id="265"/>
      <w:bookmarkEnd w:id="266"/>
      <w:bookmarkEnd w:id="267"/>
    </w:p>
    <w:p w14:paraId="3964C3E0" w14:textId="77777777" w:rsidR="00546B43" w:rsidRDefault="00546B43" w:rsidP="00546B43">
      <w:pPr>
        <w:keepNext/>
        <w:keepLines/>
        <w:spacing w:before="60"/>
        <w:jc w:val="center"/>
        <w:rPr>
          <w:rFonts w:ascii="Arial" w:eastAsia="SimSun" w:hAnsi="Arial"/>
          <w:b/>
        </w:rPr>
      </w:pPr>
      <w:bookmarkStart w:id="268" w:name="_Toc10375"/>
      <w:bookmarkStart w:id="269" w:name="_Toc16938"/>
      <w:bookmarkStart w:id="270"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1B32DF">
        <w:trPr>
          <w:cantSplit/>
          <w:jc w:val="center"/>
        </w:trPr>
        <w:tc>
          <w:tcPr>
            <w:tcW w:w="1669" w:type="dxa"/>
            <w:tcBorders>
              <w:bottom w:val="nil"/>
            </w:tcBorders>
            <w:shd w:val="clear" w:color="auto" w:fill="auto"/>
          </w:tcPr>
          <w:p w14:paraId="69BB4BCD"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standard</w:t>
            </w:r>
          </w:p>
        </w:tc>
      </w:tr>
      <w:tr w:rsidR="005723A3" w14:paraId="7C6344F0" w14:textId="77777777" w:rsidTr="001B32DF">
        <w:trPr>
          <w:cantSplit/>
          <w:jc w:val="center"/>
        </w:trPr>
        <w:tc>
          <w:tcPr>
            <w:tcW w:w="1669" w:type="dxa"/>
            <w:tcBorders>
              <w:top w:val="nil"/>
            </w:tcBorders>
            <w:shd w:val="clear" w:color="auto" w:fill="auto"/>
          </w:tcPr>
          <w:p w14:paraId="2F51DF1C" w14:textId="77777777" w:rsidR="005723A3" w:rsidRDefault="005723A3" w:rsidP="005723A3">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723A3" w:rsidRDefault="005723A3" w:rsidP="005723A3">
            <w:pPr>
              <w:keepNext/>
              <w:keepLines/>
              <w:spacing w:after="0"/>
              <w:jc w:val="center"/>
              <w:rPr>
                <w:rFonts w:ascii="Arial" w:eastAsia="SimSun" w:hAnsi="Arial"/>
                <w:b/>
                <w:sz w:val="18"/>
              </w:rPr>
            </w:pPr>
          </w:p>
        </w:tc>
        <w:tc>
          <w:tcPr>
            <w:tcW w:w="1118" w:type="dxa"/>
          </w:tcPr>
          <w:p w14:paraId="6F45968A" w14:textId="1EB8F087" w:rsidR="005723A3" w:rsidRDefault="005723A3" w:rsidP="005723A3">
            <w:pPr>
              <w:keepNext/>
              <w:keepLines/>
              <w:spacing w:after="0"/>
              <w:jc w:val="center"/>
              <w:rPr>
                <w:rFonts w:ascii="Arial" w:eastAsia="SimSun" w:hAnsi="Arial"/>
                <w:b/>
                <w:sz w:val="18"/>
              </w:rPr>
            </w:pPr>
            <w:r>
              <w:rPr>
                <w:rFonts w:ascii="Arial" w:hAnsi="Arial" w:hint="eastAsia"/>
                <w:b/>
                <w:sz w:val="18"/>
                <w:lang w:eastAsia="zh-CN"/>
              </w:rPr>
              <w:t>RF</w:t>
            </w:r>
            <w:r>
              <w:rPr>
                <w:rFonts w:ascii="Arial" w:hAnsi="Arial"/>
                <w:b/>
                <w:sz w:val="18"/>
              </w:rPr>
              <w:t xml:space="preserve"> repeater equipment</w:t>
            </w:r>
          </w:p>
        </w:tc>
        <w:tc>
          <w:tcPr>
            <w:tcW w:w="1044" w:type="dxa"/>
          </w:tcPr>
          <w:p w14:paraId="5BAD1B40" w14:textId="4687442D" w:rsidR="005723A3" w:rsidRDefault="005723A3" w:rsidP="005723A3">
            <w:pPr>
              <w:keepNext/>
              <w:keepLines/>
              <w:spacing w:after="0"/>
              <w:jc w:val="center"/>
              <w:rPr>
                <w:rFonts w:ascii="Arial" w:eastAsia="SimSun" w:hAnsi="Arial"/>
                <w:b/>
                <w:sz w:val="18"/>
              </w:rPr>
            </w:pPr>
            <w:r>
              <w:rPr>
                <w:rFonts w:ascii="Arial" w:hAnsi="Arial"/>
                <w:b/>
                <w:sz w:val="18"/>
              </w:rPr>
              <w:t>Ancillary equipment</w:t>
            </w:r>
          </w:p>
        </w:tc>
        <w:tc>
          <w:tcPr>
            <w:tcW w:w="1131" w:type="dxa"/>
            <w:tcBorders>
              <w:top w:val="nil"/>
            </w:tcBorders>
            <w:shd w:val="clear" w:color="auto" w:fill="auto"/>
          </w:tcPr>
          <w:p w14:paraId="1AFB4E7A" w14:textId="77777777" w:rsidR="005723A3" w:rsidRDefault="005723A3" w:rsidP="005723A3">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723A3" w:rsidRDefault="005723A3" w:rsidP="005723A3">
            <w:pPr>
              <w:keepNext/>
              <w:keepLines/>
              <w:spacing w:after="0"/>
              <w:jc w:val="center"/>
              <w:rPr>
                <w:rFonts w:ascii="Arial" w:eastAsia="SimSun" w:hAnsi="Arial"/>
                <w:b/>
                <w:sz w:val="18"/>
              </w:rPr>
            </w:pPr>
          </w:p>
        </w:tc>
      </w:tr>
      <w:tr w:rsidR="005723A3" w14:paraId="5DF2D930" w14:textId="77777777" w:rsidTr="001B32DF">
        <w:trPr>
          <w:cantSplit/>
          <w:jc w:val="center"/>
        </w:trPr>
        <w:tc>
          <w:tcPr>
            <w:tcW w:w="1669" w:type="dxa"/>
          </w:tcPr>
          <w:p w14:paraId="07589AFC" w14:textId="77777777" w:rsidR="005723A3" w:rsidRDefault="005723A3" w:rsidP="005723A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723A3" w:rsidRDefault="005723A3" w:rsidP="005723A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40479335" w14:textId="37F03BBE" w:rsidR="005723A3" w:rsidRDefault="005723A3" w:rsidP="005723A3">
            <w:pPr>
              <w:keepNext/>
              <w:keepLines/>
              <w:spacing w:after="0"/>
              <w:jc w:val="center"/>
              <w:rPr>
                <w:rFonts w:ascii="Arial" w:hAnsi="Arial"/>
                <w:sz w:val="18"/>
                <w:lang w:val="en-US" w:eastAsia="zh-CN"/>
              </w:rPr>
            </w:pPr>
            <w:r>
              <w:rPr>
                <w:rFonts w:ascii="Arial" w:hAnsi="Arial" w:hint="eastAsia"/>
                <w:sz w:val="18"/>
                <w:lang w:val="en-US" w:eastAsia="zh-CN"/>
              </w:rPr>
              <w:t>applicable for</w:t>
            </w:r>
            <w:r>
              <w:rPr>
                <w:rFonts w:ascii="Arial" w:hAnsi="Arial"/>
                <w:sz w:val="18"/>
                <w:lang w:val="en-US" w:eastAsia="zh-CN"/>
              </w:rPr>
              <w:t xml:space="preserve"> </w:t>
            </w:r>
            <w:r>
              <w:rPr>
                <w:rFonts w:ascii="Arial" w:hAnsi="Arial" w:hint="eastAsia"/>
                <w:sz w:val="18"/>
                <w:lang w:eastAsia="zh-CN"/>
              </w:rPr>
              <w:t>RF</w:t>
            </w:r>
            <w:r>
              <w:rPr>
                <w:rFonts w:ascii="Arial" w:hAnsi="Arial"/>
                <w:sz w:val="18"/>
                <w:lang w:val="en-US" w:eastAsia="zh-CN"/>
              </w:rPr>
              <w:t xml:space="preserve"> </w:t>
            </w:r>
            <w:r>
              <w:rPr>
                <w:rFonts w:ascii="Arial" w:hAnsi="Arial"/>
                <w:i/>
                <w:sz w:val="18"/>
              </w:rPr>
              <w:t>repeater type 1-C</w:t>
            </w:r>
          </w:p>
          <w:p w14:paraId="61F2184C" w14:textId="14E73E76" w:rsidR="005723A3" w:rsidRDefault="005723A3" w:rsidP="005723A3">
            <w:pPr>
              <w:keepNext/>
              <w:keepLines/>
              <w:spacing w:after="0"/>
              <w:jc w:val="center"/>
              <w:rPr>
                <w:rFonts w:ascii="Arial" w:eastAsia="SimSun" w:hAnsi="Arial"/>
                <w:sz w:val="18"/>
                <w:lang w:val="en-US" w:eastAsia="zh-CN"/>
              </w:rPr>
            </w:pPr>
            <w:r>
              <w:rPr>
                <w:rFonts w:ascii="Arial" w:hAnsi="Arial" w:hint="eastAsia"/>
                <w:sz w:val="18"/>
                <w:lang w:val="en-US" w:eastAsia="zh-CN"/>
              </w:rPr>
              <w:t>(Note</w:t>
            </w:r>
            <w:r>
              <w:rPr>
                <w:rFonts w:ascii="Arial" w:hAnsi="Arial"/>
                <w:sz w:val="18"/>
                <w:lang w:val="en-US" w:eastAsia="zh-CN"/>
              </w:rPr>
              <w:t xml:space="preserve"> 1</w:t>
            </w:r>
            <w:r>
              <w:rPr>
                <w:rFonts w:ascii="Arial" w:hAnsi="Arial" w:hint="eastAsia"/>
                <w:sz w:val="18"/>
                <w:lang w:val="en-US" w:eastAsia="zh-CN"/>
              </w:rPr>
              <w:t>)</w:t>
            </w:r>
          </w:p>
        </w:tc>
        <w:tc>
          <w:tcPr>
            <w:tcW w:w="1044" w:type="dxa"/>
          </w:tcPr>
          <w:p w14:paraId="1F9AF946" w14:textId="5AA0D9AD" w:rsidR="005723A3" w:rsidRDefault="005723A3" w:rsidP="005723A3">
            <w:pPr>
              <w:keepNext/>
              <w:keepLines/>
              <w:spacing w:after="0"/>
              <w:jc w:val="center"/>
              <w:rPr>
                <w:rFonts w:ascii="Arial" w:eastAsia="SimSun" w:hAnsi="Arial"/>
                <w:sz w:val="18"/>
                <w:lang w:val="en-US" w:eastAsia="zh-CN"/>
              </w:rPr>
            </w:pPr>
            <w:r>
              <w:rPr>
                <w:rFonts w:ascii="Arial" w:hAnsi="Arial" w:hint="eastAsia"/>
                <w:sz w:val="18"/>
                <w:lang w:val="en-US" w:eastAsia="zh-CN"/>
              </w:rPr>
              <w:t>not applicable</w:t>
            </w:r>
          </w:p>
        </w:tc>
        <w:tc>
          <w:tcPr>
            <w:tcW w:w="1131" w:type="dxa"/>
          </w:tcPr>
          <w:p w14:paraId="1759A7DB" w14:textId="77777777" w:rsidR="005723A3" w:rsidRDefault="005723A3" w:rsidP="005723A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723A3" w:rsidRDefault="005723A3" w:rsidP="005723A3">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1B32DF">
        <w:trPr>
          <w:cantSplit/>
          <w:jc w:val="center"/>
        </w:trPr>
        <w:tc>
          <w:tcPr>
            <w:tcW w:w="1669" w:type="dxa"/>
          </w:tcPr>
          <w:p w14:paraId="4882DE67" w14:textId="77777777" w:rsidR="00546B43" w:rsidRDefault="00546B43" w:rsidP="001B32DF">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1B32DF">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1B32DF">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1B32DF">
        <w:trPr>
          <w:cantSplit/>
          <w:jc w:val="center"/>
        </w:trPr>
        <w:tc>
          <w:tcPr>
            <w:tcW w:w="1669" w:type="dxa"/>
          </w:tcPr>
          <w:p w14:paraId="5DDA9927"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1B32DF">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1B32DF">
        <w:trPr>
          <w:cantSplit/>
          <w:jc w:val="center"/>
        </w:trPr>
        <w:tc>
          <w:tcPr>
            <w:tcW w:w="1669" w:type="dxa"/>
          </w:tcPr>
          <w:p w14:paraId="1EB94038"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1B32DF">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1B32DF">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1B32DF">
        <w:trPr>
          <w:cantSplit/>
          <w:jc w:val="center"/>
        </w:trPr>
        <w:tc>
          <w:tcPr>
            <w:tcW w:w="1669" w:type="dxa"/>
          </w:tcPr>
          <w:p w14:paraId="5D255BE1"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1B32DF">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1B32DF">
        <w:trPr>
          <w:cantSplit/>
          <w:jc w:val="center"/>
        </w:trPr>
        <w:tc>
          <w:tcPr>
            <w:tcW w:w="1669" w:type="dxa"/>
          </w:tcPr>
          <w:p w14:paraId="4F0DA98C" w14:textId="77777777" w:rsidR="00546B43" w:rsidRDefault="00546B43" w:rsidP="001B32DF">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1B32DF">
        <w:trPr>
          <w:cantSplit/>
          <w:jc w:val="center"/>
        </w:trPr>
        <w:tc>
          <w:tcPr>
            <w:tcW w:w="1669" w:type="dxa"/>
          </w:tcPr>
          <w:p w14:paraId="06B6BDE2" w14:textId="77777777" w:rsidR="00546B43" w:rsidRDefault="00546B43" w:rsidP="001B32DF">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1B32DF">
        <w:trPr>
          <w:cantSplit/>
          <w:jc w:val="center"/>
        </w:trPr>
        <w:tc>
          <w:tcPr>
            <w:tcW w:w="9857" w:type="dxa"/>
            <w:gridSpan w:val="6"/>
          </w:tcPr>
          <w:p w14:paraId="5E16AED6" w14:textId="1630B38E" w:rsidR="00413D21" w:rsidRDefault="00413D21" w:rsidP="00413D21">
            <w:pPr>
              <w:keepNext/>
              <w:keepLines/>
              <w:spacing w:after="0"/>
              <w:ind w:left="851" w:hanging="851"/>
              <w:rPr>
                <w:rFonts w:ascii="Arial" w:hAnsi="Arial"/>
                <w:sz w:val="18"/>
                <w:lang w:val="en-US" w:eastAsia="zh-CN"/>
              </w:rPr>
            </w:pPr>
            <w:r>
              <w:rPr>
                <w:rFonts w:ascii="Arial" w:hAnsi="Arial"/>
                <w:sz w:val="18"/>
              </w:rPr>
              <w:t>N</w:t>
            </w:r>
            <w:r>
              <w:rPr>
                <w:rFonts w:ascii="Arial" w:hAnsi="Arial"/>
                <w:sz w:val="18"/>
                <w:lang w:eastAsia="zh-CN"/>
              </w:rPr>
              <w:t>OTE 1</w:t>
            </w:r>
            <w:r>
              <w:rPr>
                <w:rFonts w:ascii="Arial" w:hAnsi="Arial"/>
                <w:sz w:val="18"/>
              </w:rPr>
              <w:t>:</w:t>
            </w:r>
            <w:r>
              <w:rPr>
                <w:rFonts w:ascii="Arial" w:hAnsi="Arial"/>
                <w:sz w:val="18"/>
              </w:rPr>
              <w:tab/>
            </w:r>
            <w:r>
              <w:rPr>
                <w:rFonts w:ascii="Arial" w:hAnsi="Arial" w:hint="eastAsia"/>
                <w:sz w:val="18"/>
                <w:lang w:val="en-US" w:eastAsia="zh-CN"/>
              </w:rPr>
              <w:t xml:space="preserve">Radiated </w:t>
            </w:r>
            <w:r>
              <w:rPr>
                <w:rFonts w:ascii="Arial" w:hAnsi="Arial"/>
                <w:sz w:val="18"/>
                <w:lang w:val="en-US" w:eastAsia="zh-CN"/>
              </w:rPr>
              <w:t>e</w:t>
            </w:r>
            <w:r>
              <w:rPr>
                <w:rFonts w:ascii="Arial" w:hAnsi="Arial" w:hint="eastAsia"/>
                <w:sz w:val="18"/>
                <w:lang w:val="en-US" w:eastAsia="zh-CN"/>
              </w:rPr>
              <w:t xml:space="preserve">mission requirements for </w:t>
            </w:r>
            <w:r>
              <w:rPr>
                <w:rFonts w:ascii="Arial" w:hAnsi="Arial" w:hint="eastAsia"/>
                <w:sz w:val="18"/>
                <w:lang w:eastAsia="zh-CN"/>
              </w:rPr>
              <w:t>RF</w:t>
            </w:r>
            <w:r>
              <w:rPr>
                <w:rFonts w:ascii="Arial" w:hAnsi="Arial"/>
                <w:sz w:val="18"/>
                <w:lang w:val="en-US" w:eastAsia="zh-CN"/>
              </w:rPr>
              <w:t xml:space="preserve"> </w:t>
            </w:r>
            <w:r>
              <w:rPr>
                <w:rFonts w:ascii="Arial" w:hAnsi="Arial"/>
                <w:i/>
                <w:sz w:val="18"/>
              </w:rPr>
              <w:t>repeater type 2-O</w:t>
            </w:r>
            <w:r>
              <w:rPr>
                <w:rFonts w:ascii="Arial" w:hAnsi="Arial" w:hint="eastAsia"/>
                <w:sz w:val="18"/>
                <w:lang w:val="en-US" w:eastAsia="zh-CN"/>
              </w:rPr>
              <w:t xml:space="preserve"> are described in clause 8.2.1. </w:t>
            </w:r>
          </w:p>
          <w:p w14:paraId="6D62EA76" w14:textId="273E3D75" w:rsidR="00546B43" w:rsidRDefault="00413D21" w:rsidP="00413D21">
            <w:pPr>
              <w:keepNext/>
              <w:keepLines/>
              <w:spacing w:after="0"/>
              <w:ind w:left="851" w:hanging="851"/>
              <w:rPr>
                <w:rFonts w:ascii="Arial" w:eastAsia="SimSun" w:hAnsi="Arial"/>
                <w:sz w:val="18"/>
                <w:lang w:val="en-US"/>
              </w:rPr>
            </w:pPr>
            <w:r>
              <w:rPr>
                <w:rFonts w:ascii="Arial" w:hAnsi="Arial"/>
                <w:sz w:val="18"/>
                <w:lang w:val="en-US" w:eastAsia="zh-CN"/>
              </w:rPr>
              <w:t>NOTE 2:</w:t>
            </w:r>
            <w:r>
              <w:rPr>
                <w:rFonts w:ascii="Arial" w:hAnsi="Arial"/>
                <w:sz w:val="18"/>
                <w:lang w:val="en-US" w:eastAsia="zh-CN"/>
              </w:rPr>
              <w:tab/>
              <w:t xml:space="preserve">Selection of the reference IEC specification is based on the </w:t>
            </w:r>
            <w:r>
              <w:rPr>
                <w:rFonts w:ascii="Arial"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271" w:name="_Toc114215769"/>
      <w:bookmarkStart w:id="272" w:name="_Toc124157868"/>
      <w:bookmarkStart w:id="273" w:name="_Toc145429703"/>
      <w:bookmarkStart w:id="274" w:name="_Toc155482206"/>
      <w:bookmarkStart w:id="275" w:name="_Toc161841326"/>
      <w:bookmarkStart w:id="276" w:name="_Toc169700497"/>
      <w:bookmarkStart w:id="277" w:name="_Toc187246725"/>
      <w:r>
        <w:rPr>
          <w:rFonts w:eastAsia="SimSun" w:hint="eastAsia"/>
          <w:lang w:val="en-US" w:eastAsia="zh-CN"/>
        </w:rPr>
        <w:lastRenderedPageBreak/>
        <w:t>7</w:t>
      </w:r>
      <w:r>
        <w:t>.2</w:t>
      </w:r>
      <w:r>
        <w:tab/>
      </w:r>
      <w:r>
        <w:rPr>
          <w:rFonts w:hint="eastAsia"/>
        </w:rPr>
        <w:t>Immunity</w:t>
      </w:r>
      <w:bookmarkEnd w:id="268"/>
      <w:bookmarkEnd w:id="269"/>
      <w:bookmarkEnd w:id="270"/>
      <w:bookmarkEnd w:id="271"/>
      <w:bookmarkEnd w:id="272"/>
      <w:bookmarkEnd w:id="273"/>
      <w:bookmarkEnd w:id="274"/>
      <w:bookmarkEnd w:id="275"/>
      <w:bookmarkEnd w:id="276"/>
      <w:bookmarkEnd w:id="277"/>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971A88" w14:paraId="4149BE4E" w14:textId="77777777">
        <w:trPr>
          <w:cantSplit/>
          <w:jc w:val="center"/>
        </w:trPr>
        <w:tc>
          <w:tcPr>
            <w:tcW w:w="1976" w:type="dxa"/>
            <w:tcBorders>
              <w:top w:val="nil"/>
            </w:tcBorders>
            <w:shd w:val="clear" w:color="auto" w:fill="auto"/>
          </w:tcPr>
          <w:p w14:paraId="4149BE48" w14:textId="77777777" w:rsidR="00971A88" w:rsidRDefault="00971A88" w:rsidP="00971A88">
            <w:pPr>
              <w:pStyle w:val="TAH"/>
              <w:rPr>
                <w:rFonts w:cs="v4.2.0"/>
              </w:rPr>
            </w:pPr>
          </w:p>
        </w:tc>
        <w:tc>
          <w:tcPr>
            <w:tcW w:w="1746" w:type="dxa"/>
            <w:tcBorders>
              <w:top w:val="nil"/>
            </w:tcBorders>
            <w:shd w:val="clear" w:color="auto" w:fill="auto"/>
          </w:tcPr>
          <w:p w14:paraId="4149BE49" w14:textId="77777777" w:rsidR="00971A88" w:rsidRDefault="00971A88" w:rsidP="00971A88">
            <w:pPr>
              <w:pStyle w:val="TAH"/>
              <w:rPr>
                <w:rFonts w:cs="v4.2.0"/>
              </w:rPr>
            </w:pPr>
          </w:p>
        </w:tc>
        <w:tc>
          <w:tcPr>
            <w:tcW w:w="1213" w:type="dxa"/>
          </w:tcPr>
          <w:p w14:paraId="4149BE4A" w14:textId="13CAAF59" w:rsidR="00971A88" w:rsidRDefault="00971A88" w:rsidP="00971A88">
            <w:pPr>
              <w:pStyle w:val="TAH"/>
            </w:pPr>
            <w:r>
              <w:rPr>
                <w:rFonts w:hint="eastAsia"/>
                <w:lang w:eastAsia="zh-CN"/>
              </w:rPr>
              <w:t>RF</w:t>
            </w:r>
            <w:r>
              <w:t xml:space="preserve"> repeater equipment</w:t>
            </w:r>
          </w:p>
        </w:tc>
        <w:tc>
          <w:tcPr>
            <w:tcW w:w="1241" w:type="dxa"/>
          </w:tcPr>
          <w:p w14:paraId="4149BE4B" w14:textId="43BA0A2F" w:rsidR="00971A88" w:rsidRDefault="00971A88" w:rsidP="00971A88">
            <w:pPr>
              <w:pStyle w:val="TAH"/>
            </w:pPr>
            <w:r>
              <w:t>Ancillary equipment</w:t>
            </w:r>
          </w:p>
        </w:tc>
        <w:tc>
          <w:tcPr>
            <w:tcW w:w="1757" w:type="dxa"/>
            <w:tcBorders>
              <w:top w:val="nil"/>
            </w:tcBorders>
            <w:shd w:val="clear" w:color="auto" w:fill="auto"/>
          </w:tcPr>
          <w:p w14:paraId="4149BE4C" w14:textId="77777777" w:rsidR="00971A88" w:rsidRDefault="00971A88" w:rsidP="00971A88">
            <w:pPr>
              <w:pStyle w:val="TAH"/>
              <w:rPr>
                <w:rFonts w:cs="v4.2.0"/>
              </w:rPr>
            </w:pPr>
            <w:r>
              <w:t>clause in the present document</w:t>
            </w:r>
          </w:p>
        </w:tc>
        <w:tc>
          <w:tcPr>
            <w:tcW w:w="1813" w:type="dxa"/>
            <w:tcBorders>
              <w:top w:val="nil"/>
            </w:tcBorders>
            <w:shd w:val="clear" w:color="auto" w:fill="auto"/>
          </w:tcPr>
          <w:p w14:paraId="4149BE4D" w14:textId="77777777" w:rsidR="00971A88" w:rsidRDefault="00971A88" w:rsidP="00971A88">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278" w:name="_Toc47081155"/>
      <w:bookmarkStart w:id="279" w:name="_Toc12537"/>
      <w:bookmarkStart w:id="280" w:name="_Toc22347"/>
      <w:bookmarkStart w:id="281" w:name="_Toc114215770"/>
      <w:bookmarkStart w:id="282" w:name="_Toc124157869"/>
      <w:bookmarkStart w:id="283" w:name="_Toc145429704"/>
      <w:bookmarkStart w:id="284" w:name="_Toc155482207"/>
      <w:bookmarkStart w:id="285" w:name="_Toc161841327"/>
      <w:bookmarkStart w:id="286" w:name="_Toc169700498"/>
      <w:bookmarkStart w:id="287" w:name="_Toc187246726"/>
      <w:r>
        <w:rPr>
          <w:rFonts w:eastAsia="SimSun" w:hint="eastAsia"/>
          <w:lang w:val="en-US" w:eastAsia="zh-CN"/>
        </w:rPr>
        <w:t>8</w:t>
      </w:r>
      <w:r>
        <w:tab/>
      </w:r>
      <w:r>
        <w:rPr>
          <w:rFonts w:hint="eastAsia"/>
        </w:rPr>
        <w:t>Emission</w:t>
      </w:r>
      <w:bookmarkEnd w:id="278"/>
      <w:bookmarkEnd w:id="279"/>
      <w:bookmarkEnd w:id="280"/>
      <w:bookmarkEnd w:id="281"/>
      <w:bookmarkEnd w:id="282"/>
      <w:bookmarkEnd w:id="283"/>
      <w:bookmarkEnd w:id="284"/>
      <w:bookmarkEnd w:id="285"/>
      <w:bookmarkEnd w:id="286"/>
      <w:bookmarkEnd w:id="287"/>
    </w:p>
    <w:p w14:paraId="4149BE7C" w14:textId="77777777" w:rsidR="00B56DF0" w:rsidRDefault="0075659B">
      <w:pPr>
        <w:pStyle w:val="Heading2"/>
      </w:pPr>
      <w:bookmarkStart w:id="288" w:name="_Toc47081156"/>
      <w:bookmarkStart w:id="289" w:name="_Toc31789"/>
      <w:bookmarkStart w:id="290" w:name="_Toc20783"/>
      <w:bookmarkStart w:id="291" w:name="_Toc114215771"/>
      <w:bookmarkStart w:id="292" w:name="_Toc124157870"/>
      <w:bookmarkStart w:id="293" w:name="_Toc145429705"/>
      <w:bookmarkStart w:id="294" w:name="_Toc155482208"/>
      <w:bookmarkStart w:id="295" w:name="_Toc161841328"/>
      <w:bookmarkStart w:id="296" w:name="_Toc169700499"/>
      <w:bookmarkStart w:id="297" w:name="_Toc187246727"/>
      <w:r>
        <w:rPr>
          <w:rFonts w:eastAsia="SimSun" w:hint="eastAsia"/>
          <w:lang w:val="en-US" w:eastAsia="zh-CN"/>
        </w:rPr>
        <w:t>8</w:t>
      </w:r>
      <w:r>
        <w:t>.1</w:t>
      </w:r>
      <w:r>
        <w:tab/>
      </w:r>
      <w:r>
        <w:rPr>
          <w:rFonts w:hint="eastAsia"/>
        </w:rPr>
        <w:t>Test configurations</w:t>
      </w:r>
      <w:bookmarkEnd w:id="288"/>
      <w:bookmarkEnd w:id="289"/>
      <w:bookmarkEnd w:id="290"/>
      <w:bookmarkEnd w:id="291"/>
      <w:bookmarkEnd w:id="292"/>
      <w:bookmarkEnd w:id="293"/>
      <w:bookmarkEnd w:id="294"/>
      <w:bookmarkEnd w:id="295"/>
      <w:bookmarkEnd w:id="296"/>
      <w:bookmarkEnd w:id="297"/>
    </w:p>
    <w:p w14:paraId="3BE0E620" w14:textId="77777777" w:rsidR="00BB54E9" w:rsidRDefault="00BB54E9" w:rsidP="00BB54E9">
      <w:pPr>
        <w:rPr>
          <w:rFonts w:cs="v4.2.0"/>
        </w:rPr>
      </w:pPr>
      <w:bookmarkStart w:id="298" w:name="_Toc6937"/>
      <w:bookmarkStart w:id="299" w:name="_Toc22885"/>
      <w:bookmarkStart w:id="300"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5498EBA" w14:textId="77777777" w:rsidR="00971A88" w:rsidRDefault="00971A88" w:rsidP="00971A88">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hint="eastAsia"/>
          <w:i/>
          <w:lang w:eastAsia="zh-CN"/>
        </w:rPr>
        <w:t xml:space="preserve">RF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21F558ED" w:rsidR="00BB54E9" w:rsidRDefault="00971A88" w:rsidP="00971A88">
      <w:pPr>
        <w:pStyle w:val="B1"/>
      </w:pPr>
      <w:r>
        <w:t>-</w:t>
      </w:r>
      <w:r>
        <w:tab/>
        <w:t xml:space="preserve">For </w:t>
      </w:r>
      <w:r>
        <w:rPr>
          <w:rFonts w:cs="v4.2.0" w:hint="eastAsia"/>
          <w:i/>
          <w:lang w:eastAsia="zh-CN"/>
        </w:rPr>
        <w:t xml:space="preserve">RF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D55E4F9" w:rsidR="00BB54E9" w:rsidRDefault="00923BA1" w:rsidP="00BB54E9">
      <w:pPr>
        <w:pStyle w:val="B1"/>
      </w:pPr>
      <w:r>
        <w:t>-</w:t>
      </w:r>
      <w:r>
        <w:tab/>
        <w:t>The test arrangements for</w:t>
      </w:r>
      <w:r>
        <w:rPr>
          <w:rFonts w:eastAsia="SimSun" w:hint="eastAsia"/>
          <w:lang w:val="en-US" w:eastAsia="zh-CN"/>
        </w:rPr>
        <w:t xml:space="preserve"> uplink and downlink of the repeater</w:t>
      </w:r>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301" w:name="_Toc114215772"/>
      <w:bookmarkStart w:id="302" w:name="_Toc124157871"/>
      <w:bookmarkStart w:id="303" w:name="_Toc145429706"/>
      <w:bookmarkStart w:id="304" w:name="_Toc155482209"/>
      <w:bookmarkStart w:id="305" w:name="_Toc161841329"/>
      <w:bookmarkStart w:id="306" w:name="_Toc169700500"/>
      <w:bookmarkStart w:id="307" w:name="_Toc187246728"/>
      <w:r>
        <w:rPr>
          <w:rFonts w:eastAsia="SimSun" w:hint="eastAsia"/>
          <w:lang w:val="en-US" w:eastAsia="zh-CN"/>
        </w:rPr>
        <w:t>8</w:t>
      </w:r>
      <w:r>
        <w:t>.2</w:t>
      </w:r>
      <w:r>
        <w:tab/>
      </w:r>
      <w:r>
        <w:rPr>
          <w:rFonts w:hint="eastAsia"/>
        </w:rPr>
        <w:t>Radiated emission</w:t>
      </w:r>
      <w:bookmarkEnd w:id="298"/>
      <w:bookmarkEnd w:id="299"/>
      <w:bookmarkEnd w:id="300"/>
      <w:bookmarkEnd w:id="301"/>
      <w:bookmarkEnd w:id="302"/>
      <w:bookmarkEnd w:id="303"/>
      <w:bookmarkEnd w:id="304"/>
      <w:bookmarkEnd w:id="305"/>
      <w:bookmarkEnd w:id="306"/>
      <w:bookmarkEnd w:id="307"/>
    </w:p>
    <w:p w14:paraId="7283549C" w14:textId="77777777" w:rsidR="00024429" w:rsidRDefault="00024429" w:rsidP="00024429">
      <w:pPr>
        <w:pStyle w:val="Heading3"/>
      </w:pPr>
      <w:bookmarkStart w:id="308" w:name="_Toc74642618"/>
      <w:bookmarkStart w:id="309" w:name="_Toc20994258"/>
      <w:bookmarkStart w:id="310" w:name="_Toc52563707"/>
      <w:bookmarkStart w:id="311" w:name="_Toc37268403"/>
      <w:bookmarkStart w:id="312" w:name="_Toc37268309"/>
      <w:bookmarkStart w:id="313" w:name="_Toc106198116"/>
      <w:bookmarkStart w:id="314" w:name="_Toc37139305"/>
      <w:bookmarkStart w:id="315" w:name="_Toc52563895"/>
      <w:bookmarkStart w:id="316" w:name="_Toc45879613"/>
      <w:bookmarkStart w:id="317" w:name="_Toc29812117"/>
      <w:bookmarkStart w:id="318" w:name="_Toc52563802"/>
      <w:bookmarkStart w:id="319" w:name="_Toc82627382"/>
      <w:bookmarkStart w:id="320" w:name="_Toc76543796"/>
      <w:bookmarkStart w:id="321" w:name="_Toc61181800"/>
      <w:bookmarkStart w:id="322" w:name="_Toc114215773"/>
      <w:bookmarkStart w:id="323" w:name="_Toc124157872"/>
      <w:bookmarkStart w:id="324" w:name="_Toc145429707"/>
      <w:bookmarkStart w:id="325" w:name="_Toc155482210"/>
      <w:bookmarkStart w:id="326" w:name="_Toc161841330"/>
      <w:bookmarkStart w:id="327" w:name="_Toc169700501"/>
      <w:bookmarkStart w:id="328" w:name="_Toc187246729"/>
      <w:r>
        <w:t>8.2.</w:t>
      </w:r>
      <w:r>
        <w:rPr>
          <w:rFonts w:hint="eastAsia"/>
        </w:rPr>
        <w:t>1</w:t>
      </w:r>
      <w:r>
        <w:tab/>
        <w:t xml:space="preserve">Radiated emission, </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t>Repeater</w:t>
      </w:r>
      <w:bookmarkEnd w:id="322"/>
      <w:bookmarkEnd w:id="323"/>
      <w:bookmarkEnd w:id="324"/>
      <w:bookmarkEnd w:id="325"/>
      <w:bookmarkEnd w:id="326"/>
      <w:bookmarkEnd w:id="327"/>
      <w:bookmarkEnd w:id="328"/>
    </w:p>
    <w:p w14:paraId="7781BEE0" w14:textId="77777777" w:rsidR="00971A88" w:rsidRDefault="00971A88" w:rsidP="00971A88">
      <w:r>
        <w:t xml:space="preserve">This test is applicable to </w:t>
      </w:r>
      <w:r>
        <w:rPr>
          <w:rFonts w:cs="v4.2.0" w:hint="eastAsia"/>
          <w:i/>
          <w:lang w:eastAsia="zh-CN"/>
        </w:rPr>
        <w:t xml:space="preserve">RF </w:t>
      </w:r>
      <w:r>
        <w:rPr>
          <w:i/>
          <w:iCs/>
        </w:rPr>
        <w:t>repeater type 1-C</w:t>
      </w:r>
      <w:r>
        <w:t>. This test shall be performed on a representative configuration of repeater.</w:t>
      </w:r>
    </w:p>
    <w:p w14:paraId="659B7028" w14:textId="47849840" w:rsidR="00024429" w:rsidRDefault="00971A88" w:rsidP="00971A88">
      <w:r>
        <w:t xml:space="preserve">For </w:t>
      </w:r>
      <w:r>
        <w:rPr>
          <w:rFonts w:cs="v4.2.0" w:hint="eastAsia"/>
          <w:i/>
          <w:lang w:eastAsia="zh-CN"/>
        </w:rPr>
        <w:t xml:space="preserve">RF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329" w:name="_Toc45879614"/>
      <w:bookmarkStart w:id="330" w:name="_Toc37268310"/>
      <w:bookmarkStart w:id="331" w:name="_Toc106198117"/>
      <w:bookmarkStart w:id="332" w:name="_Toc82627383"/>
      <w:bookmarkStart w:id="333" w:name="_Toc52563708"/>
      <w:bookmarkStart w:id="334" w:name="_Toc37268404"/>
      <w:bookmarkStart w:id="335" w:name="_Toc76543797"/>
      <w:bookmarkStart w:id="336" w:name="_Toc52563803"/>
      <w:bookmarkStart w:id="337" w:name="_Toc20994259"/>
      <w:bookmarkStart w:id="338" w:name="_Toc29812118"/>
      <w:bookmarkStart w:id="339" w:name="_Toc61181801"/>
      <w:bookmarkStart w:id="340" w:name="_Toc52563896"/>
      <w:bookmarkStart w:id="341" w:name="_Toc37139306"/>
      <w:bookmarkStart w:id="342" w:name="_Toc74642619"/>
      <w:bookmarkStart w:id="343" w:name="_Toc114215774"/>
      <w:bookmarkStart w:id="344" w:name="_Toc124157873"/>
      <w:bookmarkStart w:id="345" w:name="_Toc145429708"/>
      <w:bookmarkStart w:id="346" w:name="_Toc155482211"/>
      <w:bookmarkStart w:id="347" w:name="_Toc161841331"/>
      <w:bookmarkStart w:id="348" w:name="_Toc169700502"/>
      <w:bookmarkStart w:id="349" w:name="_Toc187246730"/>
      <w:r>
        <w:t>8.2.1.1</w:t>
      </w:r>
      <w:r>
        <w:tab/>
        <w:t>Definition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350" w:name="_Toc37139307"/>
      <w:bookmarkStart w:id="351" w:name="_Toc52563709"/>
      <w:bookmarkStart w:id="352" w:name="_Toc45879615"/>
      <w:bookmarkStart w:id="353" w:name="_Toc52563804"/>
      <w:bookmarkStart w:id="354" w:name="_Toc29812119"/>
      <w:bookmarkStart w:id="355" w:name="_Toc37268311"/>
      <w:bookmarkStart w:id="356" w:name="_Toc20994260"/>
      <w:bookmarkStart w:id="357" w:name="_Toc106198118"/>
      <w:bookmarkStart w:id="358" w:name="_Toc52563897"/>
      <w:bookmarkStart w:id="359" w:name="_Toc82627384"/>
      <w:bookmarkStart w:id="360" w:name="_Toc74642620"/>
      <w:bookmarkStart w:id="361" w:name="_Toc76543798"/>
      <w:bookmarkStart w:id="362" w:name="_Toc61181802"/>
      <w:bookmarkStart w:id="363" w:name="_Toc37268405"/>
      <w:bookmarkStart w:id="364" w:name="_Toc114215775"/>
      <w:bookmarkStart w:id="365" w:name="_Toc124157874"/>
      <w:bookmarkStart w:id="366" w:name="_Toc145429709"/>
      <w:bookmarkStart w:id="367" w:name="_Toc155482212"/>
      <w:bookmarkStart w:id="368" w:name="_Toc161841332"/>
      <w:bookmarkStart w:id="369" w:name="_Toc169700503"/>
      <w:bookmarkStart w:id="370" w:name="_Toc187246731"/>
      <w:r>
        <w:t>8.2.1.2</w:t>
      </w:r>
      <w:r>
        <w:tab/>
        <w:t>Test method</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CAA962C" w14:textId="0A5E2F11" w:rsidR="00024429" w:rsidRDefault="00306819" w:rsidP="00024429">
      <w:pPr>
        <w:pStyle w:val="B1"/>
        <w:rPr>
          <w:color w:val="000000" w:themeColor="text1"/>
        </w:rPr>
      </w:pPr>
      <w:bookmarkStart w:id="371" w:name="_Toc29812120"/>
      <w:bookmarkStart w:id="372" w:name="_Toc20994261"/>
      <w:bookmarkStart w:id="373" w:name="_Toc45879616"/>
      <w:bookmarkStart w:id="374" w:name="_Toc37139308"/>
      <w:bookmarkStart w:id="375" w:name="_Toc37268312"/>
      <w:bookmarkStart w:id="376"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xml:space="preserve">]. The video bandwidth shall be approximately three times the resolution bandwidth. If this video bandwidth is not </w:t>
      </w:r>
      <w:r>
        <w:lastRenderedPageBreak/>
        <w:t>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377" w:name="_Toc52563710"/>
      <w:bookmarkStart w:id="378" w:name="_Toc52563898"/>
      <w:bookmarkStart w:id="379" w:name="_Toc82627385"/>
      <w:bookmarkStart w:id="380" w:name="_Toc52563805"/>
      <w:bookmarkStart w:id="381" w:name="_Toc106198119"/>
      <w:bookmarkStart w:id="382" w:name="_Toc61181803"/>
      <w:bookmarkStart w:id="383" w:name="_Toc74642621"/>
      <w:bookmarkStart w:id="384" w:name="_Toc76543799"/>
      <w:bookmarkStart w:id="385" w:name="_Toc114215776"/>
      <w:bookmarkStart w:id="386" w:name="_Toc124157875"/>
      <w:bookmarkStart w:id="387" w:name="_Toc145429710"/>
      <w:bookmarkStart w:id="388" w:name="_Toc155482213"/>
      <w:bookmarkStart w:id="389" w:name="_Toc161841333"/>
      <w:bookmarkStart w:id="390" w:name="_Toc169700504"/>
      <w:bookmarkStart w:id="391" w:name="_Toc187246732"/>
      <w:r>
        <w:t>8.2.1.</w:t>
      </w:r>
      <w:r>
        <w:rPr>
          <w:lang w:val="en-US"/>
        </w:rPr>
        <w:t>3</w:t>
      </w:r>
      <w:r>
        <w:tab/>
      </w:r>
      <w:r>
        <w:rPr>
          <w:lang w:val="en-US"/>
        </w:rPr>
        <w:t>Limits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0E89AACC" w:rsidR="00024429" w:rsidRDefault="00971A88" w:rsidP="00024429">
      <w:pPr>
        <w:rPr>
          <w:rFonts w:cs="v4.2.0"/>
        </w:rPr>
      </w:pPr>
      <w:r>
        <w:rPr>
          <w:rFonts w:cs="v4.2.0"/>
        </w:rPr>
        <w:t xml:space="preserve">The </w:t>
      </w:r>
      <w:r>
        <w:rPr>
          <w:rFonts w:cs="v4.2.0" w:hint="eastAsia"/>
          <w:i/>
          <w:lang w:eastAsia="zh-CN"/>
        </w:rPr>
        <w:t xml:space="preserve">RF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6A6B9D">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AC9E6CE" w14:textId="77777777" w:rsidR="0040598B" w:rsidRDefault="0040598B" w:rsidP="006A6B9D">
            <w:pPr>
              <w:pStyle w:val="TAN"/>
              <w:rPr>
                <w:color w:val="000000"/>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EA86C4A" w14:textId="1169DA6F" w:rsidR="0040598B" w:rsidRDefault="0040598B" w:rsidP="006A6B9D">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0E4F2BAD" w14:textId="77777777" w:rsidR="0040598B" w:rsidRDefault="0040598B" w:rsidP="006A6B9D">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52A5C449" w14:textId="226727C7" w:rsidR="00024429" w:rsidRPr="008D3E98" w:rsidRDefault="0040598B" w:rsidP="006A6B9D">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392" w:name="_Toc37268313"/>
      <w:bookmarkStart w:id="393" w:name="_Toc74642622"/>
      <w:bookmarkStart w:id="394" w:name="_Toc76543800"/>
      <w:bookmarkStart w:id="395" w:name="_Toc37268407"/>
      <w:bookmarkStart w:id="396" w:name="_Toc106198120"/>
      <w:bookmarkStart w:id="397" w:name="_Toc52563806"/>
      <w:bookmarkStart w:id="398" w:name="_Toc37139309"/>
      <w:bookmarkStart w:id="399" w:name="_Toc29812121"/>
      <w:bookmarkStart w:id="400" w:name="_Toc45879617"/>
      <w:bookmarkStart w:id="401" w:name="_Toc52563711"/>
      <w:bookmarkStart w:id="402" w:name="_Toc20994262"/>
      <w:bookmarkStart w:id="403" w:name="_Toc61181804"/>
      <w:bookmarkStart w:id="404" w:name="_Toc82627386"/>
      <w:bookmarkStart w:id="405" w:name="_Toc52563899"/>
      <w:bookmarkStart w:id="406" w:name="_Toc114215777"/>
      <w:bookmarkStart w:id="407" w:name="_Toc124157876"/>
      <w:bookmarkStart w:id="408" w:name="_Toc145429711"/>
      <w:bookmarkStart w:id="409" w:name="_Toc155482214"/>
      <w:bookmarkStart w:id="410" w:name="_Toc161841334"/>
      <w:bookmarkStart w:id="411" w:name="_Toc169700505"/>
      <w:bookmarkStart w:id="412" w:name="_Toc187246733"/>
      <w:r>
        <w:rPr>
          <w:szCs w:val="22"/>
        </w:rPr>
        <w:t>8.2.1.4</w:t>
      </w:r>
      <w:r>
        <w:rPr>
          <w:szCs w:val="22"/>
        </w:rPr>
        <w:tab/>
        <w:t>Interpretation of the measurement results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lastRenderedPageBreak/>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40598B">
            <w:pPr>
              <w:keepNext/>
              <w:keepLines/>
              <w:spacing w:after="0"/>
              <w:ind w:left="851" w:hanging="851"/>
              <w:rPr>
                <w:rFonts w:ascii="Arial" w:hAnsi="Arial"/>
                <w:sz w:val="18"/>
              </w:rPr>
            </w:pPr>
            <w:r>
              <w:rPr>
                <w:rFonts w:ascii="Arial" w:hAnsi="Arial" w:cs="Arial"/>
                <w:sz w:val="18"/>
              </w:rPr>
              <w:t>NOTE</w:t>
            </w:r>
            <w:r>
              <w:rPr>
                <w:rFonts w:ascii="Arial" w:eastAsia="SimSun" w:hAnsi="Arial" w:cs="Arial" w:hint="eastAsia"/>
                <w:sz w:val="18"/>
                <w:lang w:val="en-US" w:eastAsia="zh-CN"/>
              </w:rPr>
              <w:t xml:space="preserve"> 1</w:t>
            </w:r>
            <w:r>
              <w:rPr>
                <w:rFonts w:ascii="Arial" w:hAnsi="Arial" w:cs="Arial"/>
                <w:sz w:val="18"/>
              </w:rPr>
              <w:t>:</w:t>
            </w:r>
            <w:r>
              <w:rPr>
                <w:rFonts w:ascii="Arial" w:hAnsi="Arial"/>
                <w:sz w:val="18"/>
              </w:rPr>
              <w:tab/>
            </w:r>
            <w:r>
              <w:rPr>
                <w:rFonts w:ascii="Arial" w:hAnsi="Arial" w:cs="Arial"/>
                <w:sz w:val="18"/>
              </w:rPr>
              <w:t xml:space="preserve">This value may be reduced to </w:t>
            </w:r>
            <w:r>
              <w:rPr>
                <w:rFonts w:ascii="Arial" w:hAnsi="Arial"/>
                <w:sz w:val="18"/>
              </w:rPr>
              <w:sym w:font="Symbol" w:char="F0B1"/>
            </w:r>
            <w:r>
              <w:rPr>
                <w:rFonts w:ascii="Arial" w:hAnsi="Arial"/>
                <w:sz w:val="18"/>
              </w:rPr>
              <w:t>6 dB when further information on the potential radiation characteristic of the EUT is available.</w:t>
            </w:r>
          </w:p>
          <w:p w14:paraId="4AF1BE60" w14:textId="0CEE9916" w:rsidR="00024429" w:rsidRDefault="0040598B" w:rsidP="0040598B">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413" w:name="_Toc37268314"/>
      <w:bookmarkStart w:id="414" w:name="_Toc52563807"/>
      <w:bookmarkStart w:id="415" w:name="_Toc82627387"/>
      <w:bookmarkStart w:id="416" w:name="_Toc29812122"/>
      <w:bookmarkStart w:id="417" w:name="_Toc52563900"/>
      <w:bookmarkStart w:id="418" w:name="_Toc74642623"/>
      <w:bookmarkStart w:id="419" w:name="_Toc106198121"/>
      <w:bookmarkStart w:id="420" w:name="_Toc61181805"/>
      <w:bookmarkStart w:id="421" w:name="_Toc52563712"/>
      <w:bookmarkStart w:id="422" w:name="_Toc37139310"/>
      <w:bookmarkStart w:id="423" w:name="_Toc76543801"/>
      <w:bookmarkStart w:id="424" w:name="_Toc45879618"/>
      <w:bookmarkStart w:id="425" w:name="_Toc20994263"/>
      <w:bookmarkStart w:id="426" w:name="_Toc37268408"/>
      <w:bookmarkStart w:id="427" w:name="_Toc114215778"/>
      <w:bookmarkStart w:id="428" w:name="_Toc124157877"/>
      <w:bookmarkStart w:id="429" w:name="_Toc145429712"/>
      <w:bookmarkStart w:id="430" w:name="_Toc155482215"/>
      <w:bookmarkStart w:id="431" w:name="_Toc161841335"/>
      <w:bookmarkStart w:id="432" w:name="_Toc169700506"/>
      <w:bookmarkStart w:id="433" w:name="_Toc187246734"/>
      <w:r>
        <w:t>8.2.2</w:t>
      </w:r>
      <w:r>
        <w:tab/>
        <w:t xml:space="preserve">Radiated emission, </w:t>
      </w:r>
      <w:r>
        <w:rPr>
          <w:rFonts w:hint="eastAsia"/>
          <w:lang w:val="en-US" w:eastAsia="zh-CN"/>
        </w:rPr>
        <w:t>a</w:t>
      </w:r>
      <w:r>
        <w:t>ncillary equipment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434" w:name="_Toc37268315"/>
      <w:bookmarkStart w:id="435" w:name="_Toc61181806"/>
      <w:bookmarkStart w:id="436" w:name="_Toc52563713"/>
      <w:bookmarkStart w:id="437" w:name="_Toc45879619"/>
      <w:bookmarkStart w:id="438" w:name="_Toc82627388"/>
      <w:bookmarkStart w:id="439" w:name="_Toc76543802"/>
      <w:bookmarkStart w:id="440" w:name="_Toc37139311"/>
      <w:bookmarkStart w:id="441" w:name="_Toc20994264"/>
      <w:bookmarkStart w:id="442" w:name="_Toc106198122"/>
      <w:bookmarkStart w:id="443" w:name="_Toc29812123"/>
      <w:bookmarkStart w:id="444" w:name="_Toc37268409"/>
      <w:bookmarkStart w:id="445" w:name="_Toc52563901"/>
      <w:bookmarkStart w:id="446" w:name="_Toc52563808"/>
      <w:bookmarkStart w:id="447" w:name="_Toc74642624"/>
      <w:bookmarkStart w:id="448" w:name="_Toc114215779"/>
      <w:bookmarkStart w:id="449" w:name="_Toc124157878"/>
      <w:bookmarkStart w:id="450" w:name="_Toc145429713"/>
      <w:bookmarkStart w:id="451" w:name="_Toc155482216"/>
      <w:bookmarkStart w:id="452" w:name="_Toc161841336"/>
      <w:bookmarkStart w:id="453" w:name="_Toc169700507"/>
      <w:bookmarkStart w:id="454" w:name="_Toc187246735"/>
      <w:r>
        <w:t>8.2.2.1</w:t>
      </w:r>
      <w:r>
        <w:tab/>
        <w:t>Definition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455" w:name="_Toc45879620"/>
      <w:bookmarkStart w:id="456" w:name="_Toc20994265"/>
      <w:bookmarkStart w:id="457" w:name="_Toc82627389"/>
      <w:bookmarkStart w:id="458" w:name="_Toc74642625"/>
      <w:bookmarkStart w:id="459" w:name="_Toc76543803"/>
      <w:bookmarkStart w:id="460" w:name="_Toc61181807"/>
      <w:bookmarkStart w:id="461" w:name="_Toc37268316"/>
      <w:bookmarkStart w:id="462" w:name="_Toc37139312"/>
      <w:bookmarkStart w:id="463" w:name="_Toc37268410"/>
      <w:bookmarkStart w:id="464" w:name="_Toc52563809"/>
      <w:bookmarkStart w:id="465" w:name="_Toc106198123"/>
      <w:bookmarkStart w:id="466" w:name="_Toc29812124"/>
      <w:bookmarkStart w:id="467" w:name="_Toc52563902"/>
      <w:bookmarkStart w:id="468" w:name="_Toc52563714"/>
      <w:bookmarkStart w:id="469" w:name="_Toc114215780"/>
      <w:bookmarkStart w:id="470" w:name="_Toc124157879"/>
      <w:bookmarkStart w:id="471" w:name="_Toc145429714"/>
      <w:bookmarkStart w:id="472" w:name="_Toc155482217"/>
      <w:bookmarkStart w:id="473" w:name="_Toc161841337"/>
      <w:bookmarkStart w:id="474" w:name="_Toc169700508"/>
      <w:bookmarkStart w:id="475" w:name="_Toc187246736"/>
      <w:r>
        <w:t>8.2.2.2</w:t>
      </w:r>
      <w:r>
        <w:tab/>
        <w:t>Test method</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476" w:name="_Toc106198124"/>
      <w:bookmarkStart w:id="477" w:name="_Toc52563810"/>
      <w:bookmarkStart w:id="478" w:name="_Toc37268411"/>
      <w:bookmarkStart w:id="479" w:name="_Toc37268317"/>
      <w:bookmarkStart w:id="480" w:name="_Toc29812125"/>
      <w:bookmarkStart w:id="481" w:name="_Toc37139313"/>
      <w:bookmarkStart w:id="482" w:name="_Toc52563715"/>
      <w:bookmarkStart w:id="483" w:name="_Toc20994266"/>
      <w:bookmarkStart w:id="484" w:name="_Toc76543804"/>
      <w:bookmarkStart w:id="485" w:name="_Toc61181808"/>
      <w:bookmarkStart w:id="486" w:name="_Toc45879621"/>
      <w:bookmarkStart w:id="487" w:name="_Toc74642626"/>
      <w:bookmarkStart w:id="488" w:name="_Toc82627390"/>
      <w:bookmarkStart w:id="489" w:name="_Toc52563903"/>
      <w:bookmarkStart w:id="490" w:name="_Toc114215781"/>
      <w:bookmarkStart w:id="491" w:name="_Toc124157880"/>
      <w:bookmarkStart w:id="492" w:name="_Toc145429715"/>
      <w:bookmarkStart w:id="493" w:name="_Toc155482218"/>
      <w:bookmarkStart w:id="494" w:name="_Toc161841338"/>
      <w:bookmarkStart w:id="495" w:name="_Toc169700509"/>
      <w:bookmarkStart w:id="496" w:name="_Toc187246737"/>
      <w:r>
        <w:t>8.2.2.3</w:t>
      </w:r>
      <w:r>
        <w:tab/>
        <w:t>Limits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497" w:name="_Toc13334"/>
      <w:bookmarkStart w:id="498" w:name="_Toc47081158"/>
      <w:bookmarkStart w:id="499" w:name="_Toc30761"/>
      <w:bookmarkStart w:id="500" w:name="_Toc114215782"/>
      <w:bookmarkStart w:id="501" w:name="_Toc124157881"/>
      <w:bookmarkStart w:id="502" w:name="_Toc145429716"/>
      <w:bookmarkStart w:id="503" w:name="_Toc155482219"/>
      <w:bookmarkStart w:id="504" w:name="_Toc161841339"/>
      <w:bookmarkStart w:id="505" w:name="_Toc169700510"/>
      <w:bookmarkStart w:id="506" w:name="_Toc187246738"/>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497"/>
      <w:bookmarkEnd w:id="498"/>
      <w:bookmarkEnd w:id="499"/>
      <w:bookmarkEnd w:id="500"/>
      <w:bookmarkEnd w:id="501"/>
      <w:bookmarkEnd w:id="502"/>
      <w:bookmarkEnd w:id="503"/>
      <w:bookmarkEnd w:id="504"/>
      <w:bookmarkEnd w:id="505"/>
      <w:bookmarkEnd w:id="506"/>
    </w:p>
    <w:p w14:paraId="4149BE81" w14:textId="77777777" w:rsidR="00B56DF0" w:rsidRDefault="0075659B" w:rsidP="006A6B9D">
      <w:pPr>
        <w:rPr>
          <w:i/>
        </w:rPr>
      </w:pPr>
      <w: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507" w:name="_Toc37139315"/>
      <w:bookmarkStart w:id="508" w:name="_Toc76543760"/>
      <w:bookmarkStart w:id="509" w:name="_Toc29812127"/>
      <w:bookmarkStart w:id="510" w:name="_Toc61181755"/>
      <w:bookmarkStart w:id="511" w:name="_Toc37268319"/>
      <w:bookmarkStart w:id="512" w:name="_Toc52560427"/>
      <w:bookmarkStart w:id="513" w:name="_Toc20994268"/>
      <w:bookmarkStart w:id="514" w:name="_Toc52560331"/>
      <w:bookmarkStart w:id="515" w:name="_Toc37268413"/>
      <w:bookmarkStart w:id="516" w:name="_Toc82627582"/>
      <w:bookmarkStart w:id="517" w:name="_Toc74642722"/>
      <w:bookmarkStart w:id="518" w:name="_Toc52560740"/>
      <w:bookmarkStart w:id="519" w:name="_Toc52560521"/>
      <w:bookmarkStart w:id="520" w:name="_Toc45879623"/>
      <w:bookmarkStart w:id="521" w:name="_Toc114215783"/>
      <w:bookmarkStart w:id="522" w:name="_Toc124157882"/>
      <w:bookmarkStart w:id="523" w:name="_Toc145429717"/>
      <w:bookmarkStart w:id="524" w:name="_Toc155482220"/>
      <w:bookmarkStart w:id="525" w:name="_Toc161841340"/>
      <w:bookmarkStart w:id="526" w:name="_Toc169700511"/>
      <w:bookmarkStart w:id="527" w:name="_Toc187246739"/>
      <w:r>
        <w:t>8.3.1</w:t>
      </w:r>
      <w:r>
        <w:tab/>
        <w:t>Definition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528" w:name="_Toc37268320"/>
      <w:bookmarkStart w:id="529" w:name="_Toc52560332"/>
      <w:bookmarkStart w:id="530" w:name="_Toc45879624"/>
      <w:bookmarkStart w:id="531" w:name="_Toc52560522"/>
      <w:bookmarkStart w:id="532" w:name="_Toc37268414"/>
      <w:bookmarkStart w:id="533" w:name="_Toc29812128"/>
      <w:bookmarkStart w:id="534" w:name="_Toc52560428"/>
      <w:bookmarkStart w:id="535" w:name="_Toc76543761"/>
      <w:bookmarkStart w:id="536" w:name="_Toc82627583"/>
      <w:bookmarkStart w:id="537" w:name="_Toc37139316"/>
      <w:bookmarkStart w:id="538" w:name="_Toc74642723"/>
      <w:bookmarkStart w:id="539" w:name="_Toc52560741"/>
      <w:bookmarkStart w:id="540" w:name="_Toc61181756"/>
      <w:bookmarkStart w:id="541" w:name="_Toc20994269"/>
      <w:bookmarkStart w:id="542" w:name="_Toc114215784"/>
      <w:bookmarkStart w:id="543" w:name="_Toc124157883"/>
      <w:bookmarkStart w:id="544" w:name="_Toc145429718"/>
      <w:bookmarkStart w:id="545" w:name="_Toc155482221"/>
      <w:bookmarkStart w:id="546" w:name="_Toc161841341"/>
      <w:bookmarkStart w:id="547" w:name="_Toc169700512"/>
      <w:bookmarkStart w:id="548" w:name="_Toc187246740"/>
      <w:r>
        <w:t>8.3.2</w:t>
      </w:r>
      <w:r>
        <w:tab/>
        <w:t>Test method</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549" w:name="_Toc52560523"/>
      <w:bookmarkStart w:id="550" w:name="_Toc20994270"/>
      <w:bookmarkStart w:id="551" w:name="_Toc37268321"/>
      <w:bookmarkStart w:id="552" w:name="_Toc52560429"/>
      <w:bookmarkStart w:id="553" w:name="_Toc45879625"/>
      <w:bookmarkStart w:id="554" w:name="_Toc82627584"/>
      <w:bookmarkStart w:id="555" w:name="_Toc76543762"/>
      <w:bookmarkStart w:id="556" w:name="_Toc37139317"/>
      <w:bookmarkStart w:id="557" w:name="_Toc52560333"/>
      <w:bookmarkStart w:id="558" w:name="_Toc61181757"/>
      <w:bookmarkStart w:id="559" w:name="_Toc37268415"/>
      <w:bookmarkStart w:id="560" w:name="_Toc52560742"/>
      <w:bookmarkStart w:id="561" w:name="_Toc74642724"/>
      <w:bookmarkStart w:id="562" w:name="_Toc29812129"/>
      <w:bookmarkStart w:id="563" w:name="_Toc114215785"/>
      <w:bookmarkStart w:id="564" w:name="_Toc124157884"/>
      <w:bookmarkStart w:id="565" w:name="_Toc145429719"/>
      <w:bookmarkStart w:id="566" w:name="_Toc155482222"/>
      <w:bookmarkStart w:id="567" w:name="_Toc161841342"/>
      <w:bookmarkStart w:id="568" w:name="_Toc169700513"/>
      <w:bookmarkStart w:id="569" w:name="_Toc187246741"/>
      <w:r>
        <w:t>8.3.3</w:t>
      </w:r>
      <w:r>
        <w:tab/>
        <w:t>Limits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570" w:name="_Toc2566"/>
      <w:bookmarkStart w:id="571" w:name="_Toc47081159"/>
      <w:bookmarkStart w:id="572" w:name="_Toc16708"/>
      <w:bookmarkStart w:id="573" w:name="_Toc114215786"/>
      <w:bookmarkStart w:id="574" w:name="_Toc124157885"/>
      <w:bookmarkStart w:id="575" w:name="_Toc145429720"/>
      <w:bookmarkStart w:id="576" w:name="_Toc155482223"/>
      <w:bookmarkStart w:id="577" w:name="_Toc161841343"/>
      <w:bookmarkStart w:id="578" w:name="_Toc169700514"/>
      <w:bookmarkStart w:id="579" w:name="_Toc187246742"/>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570"/>
      <w:bookmarkEnd w:id="571"/>
      <w:bookmarkEnd w:id="572"/>
      <w:bookmarkEnd w:id="573"/>
      <w:bookmarkEnd w:id="574"/>
      <w:bookmarkEnd w:id="575"/>
      <w:bookmarkEnd w:id="576"/>
      <w:bookmarkEnd w:id="577"/>
      <w:bookmarkEnd w:id="578"/>
      <w:bookmarkEnd w:id="579"/>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580" w:name="_Toc76543764"/>
      <w:bookmarkStart w:id="581" w:name="_Toc37268417"/>
      <w:bookmarkStart w:id="582" w:name="_Toc52560335"/>
      <w:bookmarkStart w:id="583" w:name="_Toc37268323"/>
      <w:bookmarkStart w:id="584" w:name="_Toc61181759"/>
      <w:bookmarkStart w:id="585" w:name="_Toc74642726"/>
      <w:bookmarkStart w:id="586" w:name="_Toc82627586"/>
      <w:bookmarkStart w:id="587" w:name="_Toc29812131"/>
      <w:bookmarkStart w:id="588" w:name="_Toc52560744"/>
      <w:bookmarkStart w:id="589" w:name="_Toc20994272"/>
      <w:bookmarkStart w:id="590" w:name="_Toc52560431"/>
      <w:bookmarkStart w:id="591" w:name="_Toc37139319"/>
      <w:bookmarkStart w:id="592" w:name="_Toc45879627"/>
      <w:bookmarkStart w:id="593" w:name="_Toc52560525"/>
      <w:bookmarkStart w:id="594" w:name="_Toc114215787"/>
      <w:bookmarkStart w:id="595" w:name="_Toc124157886"/>
      <w:bookmarkStart w:id="596" w:name="_Toc145429721"/>
      <w:bookmarkStart w:id="597" w:name="_Toc155482224"/>
      <w:bookmarkStart w:id="598" w:name="_Toc161841344"/>
      <w:bookmarkStart w:id="599" w:name="_Toc169700515"/>
      <w:bookmarkStart w:id="600" w:name="_Toc187246743"/>
      <w:r>
        <w:t>8.4.1</w:t>
      </w:r>
      <w:r>
        <w:tab/>
        <w:t>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601" w:name="_Toc37139320"/>
      <w:bookmarkStart w:id="602" w:name="_Toc37268418"/>
      <w:bookmarkStart w:id="603" w:name="_Toc37268324"/>
      <w:bookmarkStart w:id="604" w:name="_Toc61181760"/>
      <w:bookmarkStart w:id="605" w:name="_Toc82627587"/>
      <w:bookmarkStart w:id="606" w:name="_Toc52560432"/>
      <w:bookmarkStart w:id="607" w:name="_Toc74642727"/>
      <w:bookmarkStart w:id="608" w:name="_Toc29812132"/>
      <w:bookmarkStart w:id="609" w:name="_Toc76543765"/>
      <w:bookmarkStart w:id="610" w:name="_Toc52560336"/>
      <w:bookmarkStart w:id="611" w:name="_Toc45879628"/>
      <w:bookmarkStart w:id="612" w:name="_Toc20994273"/>
      <w:bookmarkStart w:id="613" w:name="_Toc52560745"/>
      <w:bookmarkStart w:id="614" w:name="_Toc52560526"/>
      <w:bookmarkStart w:id="615" w:name="_Toc114215788"/>
      <w:bookmarkStart w:id="616" w:name="_Toc124157887"/>
      <w:bookmarkStart w:id="617" w:name="_Toc145429722"/>
      <w:bookmarkStart w:id="618" w:name="_Toc155482225"/>
      <w:bookmarkStart w:id="619" w:name="_Toc161841345"/>
      <w:bookmarkStart w:id="620" w:name="_Toc169700516"/>
      <w:bookmarkStart w:id="621" w:name="_Toc187246744"/>
      <w:r>
        <w:t>8.4.2</w:t>
      </w:r>
      <w:r>
        <w:tab/>
        <w:t>Test method</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622" w:name="_Toc82627588"/>
      <w:bookmarkStart w:id="623" w:name="_Toc61181761"/>
      <w:bookmarkStart w:id="624" w:name="_Toc45879629"/>
      <w:bookmarkStart w:id="625" w:name="_Toc76543766"/>
      <w:bookmarkStart w:id="626" w:name="_Toc52560337"/>
      <w:bookmarkStart w:id="627" w:name="_Toc37268419"/>
      <w:bookmarkStart w:id="628" w:name="_Toc20994274"/>
      <w:bookmarkStart w:id="629" w:name="_Toc52560527"/>
      <w:bookmarkStart w:id="630" w:name="_Toc29812133"/>
      <w:bookmarkStart w:id="631" w:name="_Toc52560746"/>
      <w:bookmarkStart w:id="632" w:name="_Toc37139321"/>
      <w:bookmarkStart w:id="633" w:name="_Toc52560433"/>
      <w:bookmarkStart w:id="634" w:name="_Toc74642728"/>
      <w:bookmarkStart w:id="635" w:name="_Toc37268325"/>
      <w:bookmarkStart w:id="636" w:name="_Toc114215789"/>
      <w:bookmarkStart w:id="637" w:name="_Toc124157888"/>
      <w:bookmarkStart w:id="638" w:name="_Toc145429723"/>
      <w:bookmarkStart w:id="639" w:name="_Toc155482226"/>
      <w:bookmarkStart w:id="640" w:name="_Toc161841346"/>
      <w:bookmarkStart w:id="641" w:name="_Toc169700517"/>
      <w:bookmarkStart w:id="642" w:name="_Toc187246745"/>
      <w:r>
        <w:t>8.4.3</w:t>
      </w:r>
      <w:r>
        <w:tab/>
        <w:t>Limits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rsidP="006A6B9D">
      <w:pPr>
        <w:rPr>
          <w:rFonts w:cs="v4.2.0"/>
          <w:i/>
        </w:rPr>
      </w:pPr>
      <w:r>
        <w:t xml:space="preserve">Alternatively, for equipment intended to be used in telecommunication centres the limits given in </w:t>
      </w:r>
      <w:r>
        <w:rPr>
          <w:rFonts w:hint="eastAsia"/>
          <w:lang w:val="en-US" w:eastAsia="zh-CN"/>
        </w:rPr>
        <w:t xml:space="preserve">CISPR 32 [5] </w:t>
      </w:r>
      <w:r>
        <w:t xml:space="preserve">table </w:t>
      </w:r>
      <w:r>
        <w:rPr>
          <w:rFonts w:hint="eastAsia"/>
          <w:lang w:val="en-US" w:eastAsia="zh-CN"/>
        </w:rPr>
        <w:t>A.9</w:t>
      </w:r>
      <w:r>
        <w:t xml:space="preserve"> shall be used.</w:t>
      </w:r>
    </w:p>
    <w:p w14:paraId="4149BE9C" w14:textId="77777777" w:rsidR="00B56DF0" w:rsidRDefault="0075659B">
      <w:pPr>
        <w:pStyle w:val="Heading2"/>
      </w:pPr>
      <w:bookmarkStart w:id="643" w:name="_Toc14341"/>
      <w:bookmarkStart w:id="644" w:name="_Toc47081160"/>
      <w:bookmarkStart w:id="645" w:name="_Toc21249"/>
      <w:bookmarkStart w:id="646" w:name="_Toc114215790"/>
      <w:bookmarkStart w:id="647" w:name="_Toc124157889"/>
      <w:bookmarkStart w:id="648" w:name="_Toc145429724"/>
      <w:bookmarkStart w:id="649" w:name="_Toc155482227"/>
      <w:bookmarkStart w:id="650" w:name="_Toc161841347"/>
      <w:bookmarkStart w:id="651" w:name="_Toc169700518"/>
      <w:bookmarkStart w:id="652" w:name="_Toc187246746"/>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643"/>
      <w:bookmarkEnd w:id="644"/>
      <w:bookmarkEnd w:id="645"/>
      <w:bookmarkEnd w:id="646"/>
      <w:bookmarkEnd w:id="647"/>
      <w:bookmarkEnd w:id="648"/>
      <w:bookmarkEnd w:id="649"/>
      <w:bookmarkEnd w:id="650"/>
      <w:bookmarkEnd w:id="651"/>
      <w:bookmarkEnd w:id="652"/>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653" w:name="_Toc52560339"/>
      <w:bookmarkStart w:id="654" w:name="_Toc74642730"/>
      <w:bookmarkStart w:id="655" w:name="_Toc82627590"/>
      <w:bookmarkStart w:id="656" w:name="_Toc76543768"/>
      <w:bookmarkStart w:id="657" w:name="_Toc52560529"/>
      <w:bookmarkStart w:id="658" w:name="_Toc52560748"/>
      <w:bookmarkStart w:id="659" w:name="_Toc61181763"/>
      <w:bookmarkStart w:id="660" w:name="_Toc52560435"/>
      <w:bookmarkStart w:id="661" w:name="_Toc114215791"/>
      <w:bookmarkStart w:id="662" w:name="_Toc124157890"/>
      <w:bookmarkStart w:id="663" w:name="_Toc145429725"/>
      <w:bookmarkStart w:id="664" w:name="_Toc155482228"/>
      <w:bookmarkStart w:id="665" w:name="_Toc161841348"/>
      <w:bookmarkStart w:id="666" w:name="_Toc169700519"/>
      <w:bookmarkStart w:id="667" w:name="_Toc52563913"/>
      <w:bookmarkStart w:id="668" w:name="_Toc37268421"/>
      <w:bookmarkStart w:id="669" w:name="_Toc74642636"/>
      <w:bookmarkStart w:id="670" w:name="_Toc37139323"/>
      <w:bookmarkStart w:id="671" w:name="_Toc61181818"/>
      <w:bookmarkStart w:id="672" w:name="_Toc37268327"/>
      <w:bookmarkStart w:id="673" w:name="_Toc29812135"/>
      <w:bookmarkStart w:id="674" w:name="_Toc52563820"/>
      <w:bookmarkStart w:id="675" w:name="_Toc52563725"/>
      <w:bookmarkStart w:id="676" w:name="_Toc45879631"/>
      <w:bookmarkStart w:id="677" w:name="_Toc76543814"/>
      <w:bookmarkStart w:id="678" w:name="_Toc13376"/>
      <w:bookmarkStart w:id="679" w:name="_Toc20994276"/>
      <w:bookmarkStart w:id="680" w:name="_Toc187246747"/>
      <w:r>
        <w:t>8.</w:t>
      </w:r>
      <w:r>
        <w:rPr>
          <w:rFonts w:hint="eastAsia"/>
        </w:rPr>
        <w:t>5</w:t>
      </w:r>
      <w:r>
        <w:t>.1</w:t>
      </w:r>
      <w:r>
        <w:tab/>
        <w:t>Definition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80"/>
    </w:p>
    <w:bookmarkEnd w:id="667"/>
    <w:bookmarkEnd w:id="668"/>
    <w:bookmarkEnd w:id="669"/>
    <w:bookmarkEnd w:id="670"/>
    <w:bookmarkEnd w:id="671"/>
    <w:bookmarkEnd w:id="672"/>
    <w:bookmarkEnd w:id="673"/>
    <w:bookmarkEnd w:id="674"/>
    <w:bookmarkEnd w:id="675"/>
    <w:bookmarkEnd w:id="676"/>
    <w:bookmarkEnd w:id="677"/>
    <w:bookmarkEnd w:id="678"/>
    <w:bookmarkEnd w:id="679"/>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681" w:name="_Toc37268328"/>
      <w:bookmarkStart w:id="682" w:name="_Toc74642731"/>
      <w:bookmarkStart w:id="683" w:name="_Toc52560340"/>
      <w:bookmarkStart w:id="684" w:name="_Toc76543769"/>
      <w:bookmarkStart w:id="685" w:name="_Toc52560436"/>
      <w:bookmarkStart w:id="686" w:name="_Toc20994277"/>
      <w:bookmarkStart w:id="687" w:name="_Toc37268422"/>
      <w:bookmarkStart w:id="688" w:name="_Toc61181764"/>
      <w:bookmarkStart w:id="689" w:name="_Toc37139324"/>
      <w:bookmarkStart w:id="690" w:name="_Toc52560749"/>
      <w:bookmarkStart w:id="691" w:name="_Toc29812136"/>
      <w:bookmarkStart w:id="692" w:name="_Toc52560530"/>
      <w:bookmarkStart w:id="693" w:name="_Toc45879632"/>
      <w:bookmarkStart w:id="694" w:name="_Toc82627591"/>
      <w:bookmarkStart w:id="695" w:name="_Toc114215792"/>
      <w:bookmarkStart w:id="696" w:name="_Toc124157891"/>
      <w:bookmarkStart w:id="697" w:name="_Toc145429726"/>
      <w:bookmarkStart w:id="698" w:name="_Toc155482229"/>
      <w:bookmarkStart w:id="699" w:name="_Toc161841349"/>
      <w:bookmarkStart w:id="700" w:name="_Toc169700520"/>
      <w:bookmarkStart w:id="701" w:name="_Toc187246748"/>
      <w:r>
        <w:t>8.</w:t>
      </w:r>
      <w:r>
        <w:rPr>
          <w:rFonts w:hint="eastAsia"/>
        </w:rPr>
        <w:t>5</w:t>
      </w:r>
      <w:r>
        <w:t>.2</w:t>
      </w:r>
      <w:r>
        <w:tab/>
        <w:t>Test method</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702" w:name="_Toc61181765"/>
      <w:bookmarkStart w:id="703" w:name="_Toc29812137"/>
      <w:bookmarkStart w:id="704" w:name="_Toc76543770"/>
      <w:bookmarkStart w:id="705" w:name="_Toc37268423"/>
      <w:bookmarkStart w:id="706" w:name="_Toc52560437"/>
      <w:bookmarkStart w:id="707" w:name="_Toc37268329"/>
      <w:bookmarkStart w:id="708" w:name="_Toc74642732"/>
      <w:bookmarkStart w:id="709" w:name="_Toc82627592"/>
      <w:bookmarkStart w:id="710" w:name="_Toc52560531"/>
      <w:bookmarkStart w:id="711" w:name="_Toc20994278"/>
      <w:bookmarkStart w:id="712" w:name="_Toc45879633"/>
      <w:bookmarkStart w:id="713" w:name="_Toc37139325"/>
      <w:bookmarkStart w:id="714" w:name="_Toc52560341"/>
      <w:bookmarkStart w:id="715" w:name="_Toc52560750"/>
      <w:bookmarkStart w:id="716" w:name="_Toc114215793"/>
      <w:bookmarkStart w:id="717" w:name="_Toc124157892"/>
      <w:bookmarkStart w:id="718" w:name="_Toc145429727"/>
      <w:bookmarkStart w:id="719" w:name="_Toc155482230"/>
      <w:bookmarkStart w:id="720" w:name="_Toc161841350"/>
      <w:bookmarkStart w:id="721" w:name="_Toc169700521"/>
      <w:bookmarkStart w:id="722" w:name="_Toc187246749"/>
      <w:r>
        <w:t>8.</w:t>
      </w:r>
      <w:r>
        <w:rPr>
          <w:rFonts w:hint="eastAsia"/>
        </w:rPr>
        <w:t>5</w:t>
      </w:r>
      <w:r>
        <w:t>.3</w:t>
      </w:r>
      <w:r>
        <w:tab/>
        <w:t>Limits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723" w:name="_Toc47081161"/>
      <w:bookmarkStart w:id="724" w:name="_Toc4732"/>
      <w:bookmarkStart w:id="725" w:name="_Toc27850"/>
      <w:bookmarkStart w:id="726" w:name="_Toc114215794"/>
      <w:bookmarkStart w:id="727" w:name="_Toc124157893"/>
      <w:bookmarkStart w:id="728" w:name="_Toc145429728"/>
      <w:bookmarkStart w:id="729" w:name="_Toc155482231"/>
      <w:bookmarkStart w:id="730" w:name="_Toc161841351"/>
      <w:bookmarkStart w:id="731" w:name="_Toc169700522"/>
      <w:bookmarkStart w:id="732" w:name="_Toc187246750"/>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723"/>
      <w:bookmarkEnd w:id="724"/>
      <w:bookmarkEnd w:id="725"/>
      <w:bookmarkEnd w:id="726"/>
      <w:bookmarkEnd w:id="727"/>
      <w:bookmarkEnd w:id="728"/>
      <w:bookmarkEnd w:id="729"/>
      <w:bookmarkEnd w:id="730"/>
      <w:bookmarkEnd w:id="731"/>
      <w:bookmarkEnd w:id="732"/>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733" w:name="_Toc12253"/>
      <w:bookmarkStart w:id="734" w:name="_Toc47081162"/>
      <w:bookmarkStart w:id="735" w:name="_Toc20287"/>
      <w:bookmarkStart w:id="736" w:name="_Toc114215795"/>
      <w:bookmarkStart w:id="737" w:name="_Toc124157894"/>
      <w:bookmarkStart w:id="738" w:name="_Toc145429729"/>
      <w:bookmarkStart w:id="739" w:name="_Toc155482232"/>
      <w:bookmarkStart w:id="740" w:name="_Toc161841352"/>
      <w:bookmarkStart w:id="741" w:name="_Toc169700523"/>
      <w:bookmarkStart w:id="742" w:name="_Toc187246751"/>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733"/>
      <w:bookmarkEnd w:id="734"/>
      <w:bookmarkEnd w:id="735"/>
      <w:bookmarkEnd w:id="736"/>
      <w:bookmarkEnd w:id="737"/>
      <w:bookmarkEnd w:id="738"/>
      <w:bookmarkEnd w:id="739"/>
      <w:bookmarkEnd w:id="740"/>
      <w:bookmarkEnd w:id="741"/>
      <w:bookmarkEnd w:id="742"/>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743" w:name="_Toc23181"/>
      <w:bookmarkStart w:id="744" w:name="_Toc47081163"/>
      <w:bookmarkStart w:id="745" w:name="_Toc32010"/>
      <w:bookmarkStart w:id="746" w:name="_Toc114215796"/>
      <w:bookmarkStart w:id="747" w:name="_Toc124157895"/>
      <w:bookmarkStart w:id="748" w:name="_Toc145429730"/>
      <w:bookmarkStart w:id="749" w:name="_Toc155482233"/>
      <w:bookmarkStart w:id="750" w:name="_Toc161841353"/>
      <w:bookmarkStart w:id="751" w:name="_Toc169700524"/>
      <w:bookmarkStart w:id="752" w:name="_Toc187246752"/>
      <w:r>
        <w:rPr>
          <w:rFonts w:eastAsia="SimSun" w:hint="eastAsia"/>
          <w:lang w:val="en-US" w:eastAsia="zh-CN"/>
        </w:rPr>
        <w:t>9</w:t>
      </w:r>
      <w:r>
        <w:tab/>
      </w:r>
      <w:r>
        <w:rPr>
          <w:rFonts w:eastAsia="SimSun" w:hint="eastAsia"/>
          <w:lang w:val="en-US" w:eastAsia="zh-CN"/>
        </w:rPr>
        <w:t>Immunity</w:t>
      </w:r>
      <w:bookmarkEnd w:id="743"/>
      <w:bookmarkEnd w:id="744"/>
      <w:bookmarkEnd w:id="745"/>
      <w:bookmarkEnd w:id="746"/>
      <w:bookmarkEnd w:id="747"/>
      <w:bookmarkEnd w:id="748"/>
      <w:bookmarkEnd w:id="749"/>
      <w:bookmarkEnd w:id="750"/>
      <w:bookmarkEnd w:id="751"/>
      <w:bookmarkEnd w:id="752"/>
    </w:p>
    <w:p w14:paraId="4149BEAE" w14:textId="77777777" w:rsidR="00B56DF0" w:rsidRDefault="0075659B">
      <w:pPr>
        <w:pStyle w:val="Heading2"/>
      </w:pPr>
      <w:bookmarkStart w:id="753" w:name="_Toc47081164"/>
      <w:bookmarkStart w:id="754" w:name="_Toc15172"/>
      <w:bookmarkStart w:id="755" w:name="_Toc26772"/>
      <w:bookmarkStart w:id="756" w:name="_Toc114215797"/>
      <w:bookmarkStart w:id="757" w:name="_Toc124157896"/>
      <w:bookmarkStart w:id="758" w:name="_Toc145429731"/>
      <w:bookmarkStart w:id="759" w:name="_Toc155482234"/>
      <w:bookmarkStart w:id="760" w:name="_Toc161841354"/>
      <w:bookmarkStart w:id="761" w:name="_Toc169700525"/>
      <w:bookmarkStart w:id="762" w:name="_Toc187246753"/>
      <w:r>
        <w:rPr>
          <w:rFonts w:eastAsia="SimSun" w:hint="eastAsia"/>
          <w:lang w:val="en-US" w:eastAsia="zh-CN"/>
        </w:rPr>
        <w:t>9</w:t>
      </w:r>
      <w:r>
        <w:t>.1</w:t>
      </w:r>
      <w:r>
        <w:tab/>
      </w:r>
      <w:r>
        <w:rPr>
          <w:rFonts w:hint="eastAsia"/>
        </w:rPr>
        <w:t>Test configurations</w:t>
      </w:r>
      <w:bookmarkEnd w:id="753"/>
      <w:bookmarkEnd w:id="754"/>
      <w:bookmarkEnd w:id="755"/>
      <w:bookmarkEnd w:id="756"/>
      <w:bookmarkEnd w:id="757"/>
      <w:bookmarkEnd w:id="758"/>
      <w:bookmarkEnd w:id="759"/>
      <w:bookmarkEnd w:id="760"/>
      <w:bookmarkEnd w:id="761"/>
      <w:bookmarkEnd w:id="762"/>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1F8EB66A" w:rsidR="003154B5" w:rsidRDefault="00971A88"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eastAsia="zh-CN"/>
        </w:rPr>
        <w:t xml:space="preserve">RF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10A4ED77" w:rsidR="00DF2A00" w:rsidRDefault="00971A88" w:rsidP="00DF2A00">
      <w:pPr>
        <w:pStyle w:val="B1"/>
      </w:pPr>
      <w:r>
        <w:t>-</w:t>
      </w:r>
      <w:r>
        <w:tab/>
        <w:t xml:space="preserve">immunity tests on the entire </w:t>
      </w:r>
      <w:r>
        <w:rPr>
          <w:rFonts w:cs="v4.2.0" w:hint="eastAsia"/>
          <w:lang w:eastAsia="zh-CN"/>
        </w:rPr>
        <w:t>RF</w:t>
      </w:r>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2236B0B2" w:rsidR="003154B5" w:rsidRDefault="00971A88" w:rsidP="00DF2A00">
      <w:pPr>
        <w:pStyle w:val="B1"/>
      </w:pPr>
      <w:r>
        <w:t>-</w:t>
      </w:r>
      <w:r>
        <w:tab/>
        <w:t xml:space="preserve">for </w:t>
      </w:r>
      <w:r>
        <w:rPr>
          <w:rFonts w:hint="eastAsia"/>
          <w:lang w:val="en-US" w:eastAsia="zh-CN"/>
        </w:rPr>
        <w:t>RF</w:t>
      </w:r>
      <w:r>
        <w:rPr>
          <w:lang w:val="en-US"/>
        </w:rPr>
        <w:t xml:space="preserve"> </w:t>
      </w:r>
      <w:r>
        <w:rPr>
          <w:rFonts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5928360" cy="876300"/>
                    </a:xfrm>
                    <a:prstGeom prst="rect">
                      <a:avLst/>
                    </a:prstGeom>
                    <a:noFill/>
                    <a:ln>
                      <a:noFill/>
                    </a:ln>
                  </pic:spPr>
                </pic:pic>
              </a:graphicData>
            </a:graphic>
          </wp:inline>
        </w:drawing>
      </w:r>
    </w:p>
    <w:p w14:paraId="623DFC41" w14:textId="32C6763F" w:rsidR="003154B5" w:rsidRDefault="003154B5" w:rsidP="003154B5">
      <w:pPr>
        <w:pStyle w:val="TF"/>
      </w:pPr>
      <w:r>
        <w:rPr>
          <w:rFonts w:hint="eastAsia"/>
          <w:lang w:val="en-US" w:eastAsia="zh-CN"/>
        </w:rPr>
        <w:t xml:space="preserve">Figure 9.1-1: </w:t>
      </w:r>
      <w:r w:rsidR="00971A88">
        <w:t xml:space="preserve">Communication link set up for </w:t>
      </w:r>
      <w:r w:rsidR="00971A88">
        <w:rPr>
          <w:rFonts w:hint="eastAsia"/>
          <w:i/>
          <w:lang w:eastAsia="zh-CN"/>
        </w:rPr>
        <w:t>RF</w:t>
      </w:r>
      <w:r w:rsidR="00971A88">
        <w:rPr>
          <w:rFonts w:hint="eastAsia"/>
          <w:lang w:eastAsia="zh-CN"/>
        </w:rPr>
        <w:t xml:space="preserve"> </w:t>
      </w:r>
      <w:r w:rsidR="00971A88">
        <w:rPr>
          <w:rFonts w:hint="eastAsia"/>
          <w:i/>
          <w:lang w:val="en-US" w:eastAsia="zh-CN"/>
        </w:rPr>
        <w:t>repeater type 1-C</w:t>
      </w:r>
      <w:r w:rsidR="00971A88">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928360" cy="876300"/>
                    </a:xfrm>
                    <a:prstGeom prst="rect">
                      <a:avLst/>
                    </a:prstGeom>
                    <a:noFill/>
                    <a:ln>
                      <a:noFill/>
                    </a:ln>
                  </pic:spPr>
                </pic:pic>
              </a:graphicData>
            </a:graphic>
          </wp:inline>
        </w:drawing>
      </w:r>
    </w:p>
    <w:p w14:paraId="3B87305C" w14:textId="5DB25071" w:rsidR="003154B5" w:rsidRDefault="003154B5" w:rsidP="003154B5">
      <w:pPr>
        <w:pStyle w:val="TF"/>
        <w:rPr>
          <w:lang w:val="en-US" w:eastAsia="zh-CN"/>
        </w:rPr>
      </w:pPr>
      <w:r>
        <w:rPr>
          <w:rFonts w:hint="eastAsia"/>
          <w:lang w:val="en-US" w:eastAsia="zh-CN"/>
        </w:rPr>
        <w:t xml:space="preserve">Figure 9.1-2: </w:t>
      </w:r>
      <w:r w:rsidR="00971A88">
        <w:t xml:space="preserve">Communication link set up for </w:t>
      </w:r>
      <w:r w:rsidR="00971A88">
        <w:rPr>
          <w:rFonts w:hint="eastAsia"/>
          <w:i/>
          <w:lang w:eastAsia="zh-CN"/>
        </w:rPr>
        <w:t>RF</w:t>
      </w:r>
      <w:r w:rsidR="00971A88">
        <w:rPr>
          <w:rFonts w:hint="eastAsia"/>
          <w:lang w:eastAsia="zh-CN"/>
        </w:rPr>
        <w:t xml:space="preserve"> </w:t>
      </w:r>
      <w:r w:rsidR="00971A88">
        <w:rPr>
          <w:rFonts w:hint="eastAsia"/>
          <w:i/>
          <w:lang w:val="en-US" w:eastAsia="zh-CN"/>
        </w:rPr>
        <w:t>repeater</w:t>
      </w:r>
      <w:r w:rsidR="00971A88">
        <w:rPr>
          <w:i/>
        </w:rPr>
        <w:t xml:space="preserve"> </w:t>
      </w:r>
      <w:r w:rsidR="00971A88">
        <w:rPr>
          <w:rFonts w:hint="eastAsia"/>
          <w:i/>
          <w:lang w:val="en-US" w:eastAsia="zh-CN"/>
        </w:rPr>
        <w:t xml:space="preserve">type 2-O </w:t>
      </w:r>
      <w:r w:rsidR="00971A88">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763" w:name="_Toc5255"/>
      <w:bookmarkStart w:id="764" w:name="_Toc4254"/>
      <w:bookmarkStart w:id="765" w:name="_Toc47081165"/>
      <w:bookmarkStart w:id="766" w:name="_Toc114215798"/>
      <w:bookmarkStart w:id="767" w:name="_Toc124157897"/>
      <w:bookmarkStart w:id="768" w:name="_Toc145429732"/>
      <w:bookmarkStart w:id="769" w:name="_Toc155482235"/>
      <w:bookmarkStart w:id="770" w:name="_Toc161841355"/>
      <w:bookmarkStart w:id="771" w:name="_Toc169700526"/>
      <w:bookmarkStart w:id="772" w:name="_Toc187246754"/>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763"/>
      <w:bookmarkEnd w:id="764"/>
      <w:bookmarkEnd w:id="765"/>
      <w:bookmarkEnd w:id="766"/>
      <w:bookmarkEnd w:id="767"/>
      <w:bookmarkEnd w:id="768"/>
      <w:bookmarkEnd w:id="769"/>
      <w:bookmarkEnd w:id="770"/>
      <w:bookmarkEnd w:id="771"/>
      <w:bookmarkEnd w:id="772"/>
    </w:p>
    <w:p w14:paraId="4149BEB1" w14:textId="77777777" w:rsidR="00B56DF0" w:rsidRDefault="0075659B">
      <w:pPr>
        <w:rPr>
          <w:rFonts w:cs="v4.2.0"/>
        </w:rPr>
      </w:pPr>
      <w:bookmarkStart w:id="773" w:name="_Toc29812148"/>
      <w:bookmarkStart w:id="774" w:name="_Toc37268340"/>
      <w:bookmarkStart w:id="775" w:name="_Toc20994289"/>
      <w:bookmarkStart w:id="776" w:name="_Toc37139336"/>
      <w:bookmarkStart w:id="777" w:name="_Toc37268434"/>
      <w:bookmarkStart w:id="778"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779" w:name="_Toc15438"/>
      <w:bookmarkStart w:id="780" w:name="_Toc114215799"/>
      <w:bookmarkStart w:id="781" w:name="_Toc124157898"/>
      <w:bookmarkStart w:id="782" w:name="_Toc145429733"/>
      <w:bookmarkStart w:id="783" w:name="_Toc155482236"/>
      <w:bookmarkStart w:id="784" w:name="_Toc161841356"/>
      <w:bookmarkStart w:id="785" w:name="_Toc169700527"/>
      <w:bookmarkStart w:id="786" w:name="_Hlk85812303"/>
      <w:bookmarkStart w:id="787" w:name="_Toc187246755"/>
      <w:bookmarkEnd w:id="773"/>
      <w:bookmarkEnd w:id="774"/>
      <w:bookmarkEnd w:id="775"/>
      <w:bookmarkEnd w:id="776"/>
      <w:bookmarkEnd w:id="777"/>
      <w:r>
        <w:rPr>
          <w:rFonts w:hint="eastAsia"/>
        </w:rPr>
        <w:lastRenderedPageBreak/>
        <w:t>9.</w:t>
      </w:r>
      <w:r>
        <w:t>2</w:t>
      </w:r>
      <w:r>
        <w:rPr>
          <w:rFonts w:hint="eastAsia"/>
        </w:rPr>
        <w:t>.1</w:t>
      </w:r>
      <w:r>
        <w:rPr>
          <w:rFonts w:hint="eastAsia"/>
        </w:rPr>
        <w:tab/>
        <w:t>Definition</w:t>
      </w:r>
      <w:bookmarkEnd w:id="779"/>
      <w:bookmarkEnd w:id="780"/>
      <w:bookmarkEnd w:id="781"/>
      <w:bookmarkEnd w:id="782"/>
      <w:bookmarkEnd w:id="783"/>
      <w:bookmarkEnd w:id="784"/>
      <w:bookmarkEnd w:id="785"/>
      <w:bookmarkEnd w:id="787"/>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788" w:name="_Toc37268341"/>
      <w:bookmarkStart w:id="789" w:name="_Toc16198"/>
      <w:bookmarkStart w:id="790" w:name="_Toc37139337"/>
      <w:bookmarkStart w:id="791" w:name="_Toc37268435"/>
      <w:bookmarkStart w:id="792" w:name="_Toc20994290"/>
      <w:bookmarkStart w:id="793" w:name="_Toc29812149"/>
      <w:bookmarkStart w:id="794" w:name="_Toc114215800"/>
      <w:bookmarkStart w:id="795" w:name="_Toc124157899"/>
      <w:bookmarkStart w:id="796" w:name="_Toc145429734"/>
      <w:bookmarkStart w:id="797" w:name="_Toc155482237"/>
      <w:bookmarkStart w:id="798" w:name="_Toc161841357"/>
      <w:bookmarkStart w:id="799" w:name="_Toc169700528"/>
      <w:bookmarkStart w:id="800" w:name="_Toc187246756"/>
      <w:r>
        <w:rPr>
          <w:rFonts w:hint="eastAsia"/>
        </w:rPr>
        <w:t>9.</w:t>
      </w:r>
      <w:r>
        <w:t>2</w:t>
      </w:r>
      <w:r>
        <w:rPr>
          <w:rFonts w:hint="eastAsia"/>
        </w:rPr>
        <w:t>.2</w:t>
      </w:r>
      <w:r>
        <w:rPr>
          <w:rFonts w:hint="eastAsia"/>
        </w:rPr>
        <w:tab/>
        <w:t>Test method and level</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786"/>
    <w:p w14:paraId="370BD6E8" w14:textId="27255490" w:rsidR="00A701B4" w:rsidRDefault="00EE6607" w:rsidP="006A6B9D">
      <w:pPr>
        <w:pStyle w:val="B1"/>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w:t>
      </w:r>
      <w:r>
        <w:rPr>
          <w:rFonts w:hint="eastAsia"/>
          <w:lang w:val="en-US" w:eastAsia="zh-CN"/>
        </w:rPr>
        <w:t>RF</w:t>
      </w:r>
      <w:r>
        <w:rPr>
          <w:lang w:val="en-US" w:eastAsia="zh-CN"/>
        </w:rPr>
        <w:t xml:space="preserve"> repeater’s receiver. For the frequency arrange above 690 MHz </w:t>
      </w:r>
      <w:r>
        <w:t xml:space="preserve">(according to the test method in ETSI EN 301 489-50 [22) the EMC RF electromagnetic field immunity requirement applies on the non-radiating faces of the </w:t>
      </w:r>
      <w:r>
        <w:rPr>
          <w:rFonts w:hint="eastAsia"/>
          <w:i/>
          <w:lang w:eastAsia="zh-CN"/>
        </w:rPr>
        <w:t>RF</w:t>
      </w:r>
      <w:r>
        <w:rPr>
          <w:rFonts w:hint="eastAsia"/>
          <w:lang w:eastAsia="zh-CN"/>
        </w:rPr>
        <w:t xml:space="preserve"> </w:t>
      </w:r>
      <w:r>
        <w:rPr>
          <w:i/>
        </w:rPr>
        <w:t>repeater type 2-O</w:t>
      </w:r>
      <w:r>
        <w:rPr>
          <w:i/>
          <w:lang w:val="en-US" w:eastAsia="zh-CN"/>
        </w:rPr>
        <w:t>,</w:t>
      </w:r>
      <w:r>
        <w:rPr>
          <w:lang w:val="en-US" w:eastAsia="zh-CN"/>
        </w:rPr>
        <w:t xml:space="preserve"> as depicted on figure 9.2.2-1</w:t>
      </w:r>
      <w:r>
        <w:t>.</w:t>
      </w:r>
    </w:p>
    <w:p w14:paraId="6B30178D" w14:textId="5E29DF1E" w:rsidR="00F75399" w:rsidRDefault="00F75399" w:rsidP="00F75399">
      <w:pPr>
        <w:pStyle w:val="NO"/>
        <w:rPr>
          <w:rFonts w:eastAsia="SimSun"/>
        </w:rPr>
      </w:pPr>
      <w:r>
        <w:rPr>
          <w:rFonts w:eastAsia="SimSun"/>
        </w:rPr>
        <w:t>NOTE:</w:t>
      </w:r>
      <w:r>
        <w:rPr>
          <w:rFonts w:eastAsia="SimSun"/>
        </w:rPr>
        <w:tab/>
      </w:r>
      <w:r w:rsidR="00EE6607">
        <w:t xml:space="preserve">Depending on the BS implementation, application of the spatial exclusion to all radiating faces of the </w:t>
      </w:r>
      <w:r w:rsidR="00EE6607">
        <w:rPr>
          <w:rFonts w:hint="eastAsia"/>
          <w:lang w:eastAsia="zh-CN"/>
        </w:rPr>
        <w:t>RF</w:t>
      </w:r>
      <w:r w:rsidR="00EE6607">
        <w:t xml:space="preserve"> repeater may not allow proper execution of the RI testing. In such cases, to protect the </w:t>
      </w:r>
      <w:r w:rsidR="00EE6607">
        <w:rPr>
          <w:rFonts w:hint="eastAsia"/>
          <w:i/>
          <w:lang w:eastAsia="zh-CN"/>
        </w:rPr>
        <w:t>RF</w:t>
      </w:r>
      <w:r w:rsidR="00EE6607">
        <w:rPr>
          <w:i/>
        </w:rPr>
        <w:t xml:space="preserve"> repeater type 2-O</w:t>
      </w:r>
      <w:r w:rsidR="00EE6607">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076174B1"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w:t>
      </w:r>
      <w:r w:rsidR="00EE6607">
        <w:rPr>
          <w:lang w:eastAsia="zh-CN"/>
        </w:rPr>
        <w:t xml:space="preserve">EMC RF electromagnetic field immunity requirement </w:t>
      </w:r>
      <w:r w:rsidR="00EE6607">
        <w:rPr>
          <w:lang w:val="en-US" w:eastAsia="zh-CN"/>
        </w:rPr>
        <w:t xml:space="preserve">testing directions for </w:t>
      </w:r>
      <w:r w:rsidR="00EE6607">
        <w:rPr>
          <w:rFonts w:hint="eastAsia"/>
          <w:lang w:val="en-US" w:eastAsia="zh-CN"/>
        </w:rPr>
        <w:t>RF</w:t>
      </w:r>
      <w:r w:rsidR="00EE6607">
        <w:rPr>
          <w:lang w:val="en-US" w:eastAsia="zh-CN"/>
        </w:rPr>
        <w:t xml:space="preserve"> </w:t>
      </w:r>
      <w:r w:rsidR="00EE6607">
        <w:rPr>
          <w:i/>
          <w:lang w:val="en-US" w:eastAsia="zh-CN"/>
        </w:rPr>
        <w:t>repeater type 2-O</w:t>
      </w:r>
      <w:r w:rsidR="00EE6607">
        <w:rPr>
          <w:lang w:val="en-US" w:eastAsia="zh-CN"/>
        </w:rPr>
        <w:t xml:space="preserve"> </w:t>
      </w:r>
      <w:r w:rsidR="00EE6607">
        <w:rPr>
          <w:lang w:val="en-US"/>
        </w:rPr>
        <w:t>(horizontal plane depicted)</w:t>
      </w:r>
      <w:r w:rsidR="00EE6607">
        <w:rPr>
          <w:rFonts w:hint="eastAsia"/>
          <w:lang w:val="en-US" w:eastAsia="zh-CN"/>
        </w:rPr>
        <w:t xml:space="preserve"> </w:t>
      </w:r>
      <w:r w:rsidR="00EE6607">
        <w:rPr>
          <w:lang w:val="en-US"/>
        </w:rPr>
        <w:t xml:space="preserve">with the </w:t>
      </w:r>
      <w:r w:rsidR="00EE6607">
        <w:rPr>
          <w:i/>
          <w:lang w:val="en-US"/>
        </w:rPr>
        <w:t>spatial exclusion zone</w:t>
      </w:r>
      <w:r w:rsidR="00EE6607">
        <w:rPr>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801" w:name="_Toc37268436"/>
      <w:bookmarkStart w:id="802" w:name="_Toc37139338"/>
      <w:bookmarkStart w:id="803" w:name="_Toc4088"/>
      <w:bookmarkStart w:id="804" w:name="_Toc29812150"/>
      <w:bookmarkStart w:id="805" w:name="_Toc37268342"/>
      <w:bookmarkStart w:id="806" w:name="_Toc20994291"/>
      <w:bookmarkStart w:id="807" w:name="_Toc114215801"/>
      <w:bookmarkStart w:id="808" w:name="_Toc124157900"/>
      <w:bookmarkStart w:id="809" w:name="_Toc145429735"/>
      <w:bookmarkStart w:id="810" w:name="_Toc155482238"/>
      <w:bookmarkStart w:id="811" w:name="_Toc161841358"/>
      <w:bookmarkStart w:id="812" w:name="_Toc169700529"/>
      <w:bookmarkStart w:id="813" w:name="_Toc187246757"/>
      <w:r>
        <w:rPr>
          <w:rFonts w:hint="eastAsia"/>
        </w:rPr>
        <w:lastRenderedPageBreak/>
        <w:t>9.</w:t>
      </w:r>
      <w:r>
        <w:t>2</w:t>
      </w:r>
      <w:r>
        <w:rPr>
          <w:rFonts w:hint="eastAsia"/>
        </w:rPr>
        <w:t>.3</w:t>
      </w:r>
      <w:r>
        <w:tab/>
      </w:r>
      <w:r>
        <w:rPr>
          <w:rFonts w:hint="eastAsia"/>
        </w:rPr>
        <w:t>Performance criteria</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647AAD64" w14:textId="40C66844" w:rsidR="009D2B09" w:rsidRDefault="00EE6607" w:rsidP="009D2B09">
      <w:pPr>
        <w:rPr>
          <w:rFonts w:eastAsia="SimSun" w:cs="v4.2.0"/>
          <w:b/>
          <w:bCs/>
        </w:rPr>
      </w:pPr>
      <w:r>
        <w:rPr>
          <w:rFonts w:cs="v4.2.0" w:hint="eastAsia"/>
          <w:b/>
          <w:bCs/>
          <w:lang w:eastAsia="zh-CN"/>
        </w:rPr>
        <w:t>RF</w:t>
      </w:r>
      <w:r>
        <w:rPr>
          <w:rFonts w:cs="v4.2.0"/>
          <w:b/>
          <w:bCs/>
        </w:rPr>
        <w:t xml:space="preserve"> repeater:</w:t>
      </w:r>
    </w:p>
    <w:p w14:paraId="515AC3B2" w14:textId="130CD53F" w:rsidR="009D2B09" w:rsidRDefault="009D2B09" w:rsidP="006A6B9D">
      <w:pPr>
        <w:pStyle w:val="B1"/>
        <w:rPr>
          <w:rFonts w:eastAsia="SimSun"/>
        </w:rPr>
      </w:pPr>
      <w:r>
        <w:rPr>
          <w:rFonts w:eastAsia="SimSun"/>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6A6B9D">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814" w:name="_Toc47081166"/>
      <w:bookmarkStart w:id="815" w:name="_Toc32090"/>
      <w:bookmarkStart w:id="816" w:name="_Toc3587"/>
      <w:bookmarkStart w:id="817" w:name="_Toc114215802"/>
      <w:bookmarkStart w:id="818" w:name="_Toc124157901"/>
      <w:bookmarkStart w:id="819" w:name="_Toc145429736"/>
      <w:bookmarkStart w:id="820" w:name="_Toc155482239"/>
      <w:bookmarkStart w:id="821" w:name="_Toc161841359"/>
      <w:bookmarkStart w:id="822" w:name="_Toc169700530"/>
      <w:bookmarkStart w:id="823" w:name="_Toc187246758"/>
      <w:bookmarkEnd w:id="778"/>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814"/>
      <w:bookmarkEnd w:id="815"/>
      <w:bookmarkEnd w:id="816"/>
      <w:bookmarkEnd w:id="817"/>
      <w:bookmarkEnd w:id="818"/>
      <w:bookmarkEnd w:id="819"/>
      <w:bookmarkEnd w:id="820"/>
      <w:bookmarkEnd w:id="821"/>
      <w:bookmarkEnd w:id="822"/>
      <w:bookmarkEnd w:id="823"/>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824" w:name="_Toc37268344"/>
      <w:bookmarkStart w:id="825" w:name="_Toc37268438"/>
      <w:bookmarkStart w:id="826" w:name="_Toc20994293"/>
      <w:bookmarkStart w:id="827" w:name="_Toc29812152"/>
      <w:bookmarkStart w:id="828" w:name="_Toc37139340"/>
      <w:bookmarkStart w:id="829" w:name="_Toc3246"/>
      <w:bookmarkStart w:id="830" w:name="_Toc114215803"/>
      <w:bookmarkStart w:id="831" w:name="_Toc124157902"/>
      <w:bookmarkStart w:id="832" w:name="_Toc145429737"/>
      <w:bookmarkStart w:id="833" w:name="_Toc155482240"/>
      <w:bookmarkStart w:id="834" w:name="_Toc161841360"/>
      <w:bookmarkStart w:id="835" w:name="_Toc169700531"/>
      <w:bookmarkStart w:id="836" w:name="_Toc187246759"/>
      <w:r>
        <w:rPr>
          <w:rFonts w:hint="eastAsia"/>
        </w:rPr>
        <w:t>9.</w:t>
      </w:r>
      <w:r>
        <w:t>3</w:t>
      </w:r>
      <w:r>
        <w:rPr>
          <w:rFonts w:hint="eastAsia"/>
        </w:rPr>
        <w:t>.1</w:t>
      </w:r>
      <w:r>
        <w:rPr>
          <w:rFonts w:hint="eastAsia"/>
        </w:rPr>
        <w:tab/>
        <w:t>Definition</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837" w:name="_Toc37139341"/>
      <w:bookmarkStart w:id="838" w:name="_Toc20994294"/>
      <w:bookmarkStart w:id="839" w:name="_Toc37268345"/>
      <w:bookmarkStart w:id="840" w:name="_Toc37268439"/>
      <w:bookmarkStart w:id="841" w:name="_Toc29812153"/>
      <w:bookmarkStart w:id="842" w:name="_Toc2738"/>
      <w:bookmarkStart w:id="843" w:name="_Toc114215804"/>
      <w:bookmarkStart w:id="844" w:name="_Toc124157903"/>
      <w:bookmarkStart w:id="845" w:name="_Toc145429738"/>
      <w:bookmarkStart w:id="846" w:name="_Toc155482241"/>
      <w:bookmarkStart w:id="847" w:name="_Toc161841361"/>
      <w:bookmarkStart w:id="848" w:name="_Toc169700532"/>
      <w:bookmarkStart w:id="849" w:name="_Toc187246760"/>
      <w:r>
        <w:rPr>
          <w:rFonts w:hint="eastAsia"/>
        </w:rPr>
        <w:t>9.</w:t>
      </w:r>
      <w:r>
        <w:t>3</w:t>
      </w:r>
      <w:r>
        <w:rPr>
          <w:rFonts w:hint="eastAsia"/>
        </w:rPr>
        <w:t>.2</w:t>
      </w:r>
      <w:r>
        <w:rPr>
          <w:rFonts w:hint="eastAsia"/>
        </w:rPr>
        <w:tab/>
        <w:t>Test method and level</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6A6B9D">
      <w:pPr>
        <w:pStyle w:val="B1"/>
      </w:pPr>
      <w:r>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850" w:name="_Toc20994295"/>
      <w:bookmarkStart w:id="851" w:name="_Toc37268440"/>
      <w:bookmarkStart w:id="852" w:name="_Toc13640"/>
      <w:bookmarkStart w:id="853" w:name="_Toc37139342"/>
      <w:bookmarkStart w:id="854" w:name="_Toc29812154"/>
      <w:bookmarkStart w:id="855" w:name="_Toc37268346"/>
      <w:bookmarkStart w:id="856" w:name="_Toc114215805"/>
      <w:bookmarkStart w:id="857" w:name="_Toc124157904"/>
      <w:bookmarkStart w:id="858" w:name="_Toc145429739"/>
      <w:bookmarkStart w:id="859" w:name="_Toc155482242"/>
      <w:bookmarkStart w:id="860" w:name="_Toc161841362"/>
      <w:bookmarkStart w:id="861" w:name="_Toc169700533"/>
      <w:bookmarkStart w:id="862" w:name="_Toc187246761"/>
      <w:r>
        <w:rPr>
          <w:rFonts w:hint="eastAsia"/>
        </w:rPr>
        <w:t>9.</w:t>
      </w:r>
      <w:r>
        <w:t>3</w:t>
      </w:r>
      <w:r>
        <w:rPr>
          <w:rFonts w:hint="eastAsia"/>
        </w:rPr>
        <w:t>.3</w:t>
      </w:r>
      <w:r>
        <w:rPr>
          <w:rFonts w:hint="eastAsia"/>
        </w:rPr>
        <w:tab/>
        <w:t>Performance criteria</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2C50EDD9" w14:textId="5E0D8123" w:rsidR="00DA1BFD" w:rsidRDefault="00EE6607" w:rsidP="00DA1BFD">
      <w:pPr>
        <w:rPr>
          <w:rFonts w:eastAsia="SimSun" w:cs="v4.2.0"/>
          <w:b/>
          <w:bCs/>
        </w:rPr>
      </w:pPr>
      <w:r>
        <w:rPr>
          <w:rFonts w:cs="v4.2.0" w:hint="eastAsia"/>
          <w:b/>
          <w:bCs/>
          <w:lang w:eastAsia="zh-CN"/>
        </w:rPr>
        <w:t>RF</w:t>
      </w:r>
      <w:r>
        <w:rPr>
          <w:rFonts w:cs="v4.2.0"/>
          <w:b/>
          <w:bCs/>
        </w:rPr>
        <w:t xml:space="preserve"> repeater:</w:t>
      </w:r>
    </w:p>
    <w:p w14:paraId="37C17739" w14:textId="0A0F8C23" w:rsidR="00DA1BFD" w:rsidRDefault="00DA1BFD" w:rsidP="006A6B9D">
      <w:pPr>
        <w:pStyle w:val="B1"/>
        <w:rPr>
          <w:rFonts w:eastAsia="SimSun"/>
        </w:rPr>
      </w:pPr>
      <w:r>
        <w:rPr>
          <w:rFonts w:eastAsia="SimSun"/>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6A6B9D">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863" w:name="_Toc5052"/>
      <w:bookmarkStart w:id="864" w:name="_Toc47081167"/>
      <w:bookmarkStart w:id="865" w:name="_Toc20371"/>
      <w:bookmarkStart w:id="866" w:name="_Toc114215806"/>
      <w:bookmarkStart w:id="867" w:name="_Toc124157905"/>
      <w:bookmarkStart w:id="868" w:name="_Toc145429740"/>
      <w:bookmarkStart w:id="869" w:name="_Toc155482243"/>
      <w:bookmarkStart w:id="870" w:name="_Toc161841363"/>
      <w:bookmarkStart w:id="871" w:name="_Toc169700534"/>
      <w:bookmarkStart w:id="872" w:name="_Toc187246762"/>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863"/>
      <w:bookmarkEnd w:id="864"/>
      <w:bookmarkEnd w:id="865"/>
      <w:bookmarkEnd w:id="866"/>
      <w:bookmarkEnd w:id="867"/>
      <w:bookmarkEnd w:id="868"/>
      <w:bookmarkEnd w:id="869"/>
      <w:bookmarkEnd w:id="870"/>
      <w:bookmarkEnd w:id="871"/>
      <w:bookmarkEnd w:id="872"/>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873" w:name="_Toc23228"/>
      <w:bookmarkStart w:id="874" w:name="_Toc20994297"/>
      <w:bookmarkStart w:id="875" w:name="_Toc37268348"/>
      <w:bookmarkStart w:id="876" w:name="_Toc37268442"/>
      <w:bookmarkStart w:id="877" w:name="_Toc29812156"/>
      <w:bookmarkStart w:id="878" w:name="_Toc37139344"/>
      <w:bookmarkStart w:id="879" w:name="_Toc114215807"/>
      <w:bookmarkStart w:id="880" w:name="_Toc124157906"/>
      <w:bookmarkStart w:id="881" w:name="_Toc145429741"/>
      <w:bookmarkStart w:id="882" w:name="_Toc155482244"/>
      <w:bookmarkStart w:id="883" w:name="_Toc161841364"/>
      <w:bookmarkStart w:id="884" w:name="_Toc169700535"/>
      <w:bookmarkStart w:id="885" w:name="_Toc187246763"/>
      <w:r>
        <w:rPr>
          <w:rFonts w:hint="eastAsia"/>
        </w:rPr>
        <w:t>9.</w:t>
      </w:r>
      <w:r>
        <w:t>4</w:t>
      </w:r>
      <w:r>
        <w:rPr>
          <w:rFonts w:hint="eastAsia"/>
        </w:rPr>
        <w:t>.1</w:t>
      </w:r>
      <w:r>
        <w:rPr>
          <w:rFonts w:hint="eastAsia"/>
        </w:rPr>
        <w:tab/>
        <w:t>Definition</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886" w:name="_Toc37139345"/>
      <w:bookmarkStart w:id="887" w:name="_Toc29328"/>
      <w:bookmarkStart w:id="888" w:name="_Toc37268443"/>
      <w:bookmarkStart w:id="889" w:name="_Toc37268349"/>
      <w:bookmarkStart w:id="890" w:name="_Toc20994298"/>
      <w:bookmarkStart w:id="891" w:name="_Toc29812157"/>
      <w:bookmarkStart w:id="892" w:name="_Toc114215808"/>
      <w:bookmarkStart w:id="893" w:name="_Toc124157907"/>
      <w:bookmarkStart w:id="894" w:name="_Toc145429742"/>
      <w:bookmarkStart w:id="895" w:name="_Toc155482245"/>
      <w:bookmarkStart w:id="896" w:name="_Toc161841365"/>
      <w:bookmarkStart w:id="897" w:name="_Toc169700536"/>
      <w:bookmarkStart w:id="898" w:name="_Toc187246764"/>
      <w:r>
        <w:rPr>
          <w:rFonts w:hint="eastAsia"/>
        </w:rPr>
        <w:t>9.</w:t>
      </w:r>
      <w:r>
        <w:t>4</w:t>
      </w:r>
      <w:r>
        <w:rPr>
          <w:rFonts w:hint="eastAsia"/>
        </w:rPr>
        <w:t>.2</w:t>
      </w:r>
      <w:r>
        <w:rPr>
          <w:rFonts w:hint="eastAsia"/>
        </w:rPr>
        <w:tab/>
        <w:t>Test method and level</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6A6B9D">
      <w:pPr>
        <w:pStyle w:val="B1"/>
      </w:pPr>
      <w:r>
        <w:lastRenderedPageBreak/>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6A6B9D">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6A6B9D">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899" w:name="_Toc29812158"/>
      <w:bookmarkStart w:id="900" w:name="_Toc37268350"/>
      <w:bookmarkStart w:id="901" w:name="_Toc20994299"/>
      <w:bookmarkStart w:id="902" w:name="_Toc37268444"/>
      <w:bookmarkStart w:id="903" w:name="_Toc37139346"/>
      <w:bookmarkStart w:id="904" w:name="_Toc26840"/>
      <w:bookmarkStart w:id="905" w:name="_Toc114215809"/>
      <w:bookmarkStart w:id="906" w:name="_Toc124157908"/>
      <w:bookmarkStart w:id="907" w:name="_Toc145429743"/>
      <w:bookmarkStart w:id="908" w:name="_Toc155482246"/>
      <w:bookmarkStart w:id="909" w:name="_Toc161841366"/>
      <w:bookmarkStart w:id="910" w:name="_Toc169700537"/>
      <w:bookmarkStart w:id="911" w:name="_Toc187246765"/>
      <w:r>
        <w:rPr>
          <w:rFonts w:hint="eastAsia"/>
        </w:rPr>
        <w:t>9.</w:t>
      </w:r>
      <w:r>
        <w:t>4</w:t>
      </w:r>
      <w:r>
        <w:rPr>
          <w:rFonts w:hint="eastAsia"/>
        </w:rPr>
        <w:t>.3</w:t>
      </w:r>
      <w:r>
        <w:rPr>
          <w:rFonts w:hint="eastAsia"/>
        </w:rPr>
        <w:tab/>
        <w:t>Performance criteria</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5AB600D1" w14:textId="472003F1" w:rsidR="00003E8D" w:rsidRDefault="00EE6607" w:rsidP="00003E8D">
      <w:pPr>
        <w:rPr>
          <w:rFonts w:eastAsia="SimSun" w:cs="v4.2.0"/>
          <w:b/>
          <w:bCs/>
        </w:rPr>
      </w:pPr>
      <w:r>
        <w:rPr>
          <w:rFonts w:cs="v4.2.0" w:hint="eastAsia"/>
          <w:b/>
          <w:bCs/>
          <w:lang w:eastAsia="zh-CN"/>
        </w:rPr>
        <w:t>RF</w:t>
      </w:r>
      <w:r>
        <w:rPr>
          <w:rFonts w:cs="v4.2.0"/>
          <w:b/>
          <w:bCs/>
        </w:rPr>
        <w:t xml:space="preserve"> repeater:</w:t>
      </w:r>
    </w:p>
    <w:p w14:paraId="134A30DD" w14:textId="4414A433" w:rsidR="00003E8D" w:rsidRDefault="00003E8D" w:rsidP="006A6B9D">
      <w:pPr>
        <w:pStyle w:val="B1"/>
        <w:rPr>
          <w:rFonts w:eastAsia="SimSun"/>
        </w:rPr>
      </w:pPr>
      <w:r>
        <w:rPr>
          <w:rFonts w:eastAsia="SimSun"/>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6A6B9D">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912" w:name="_Toc20390"/>
      <w:bookmarkStart w:id="913" w:name="_Toc4595"/>
      <w:bookmarkStart w:id="914" w:name="_Toc47081168"/>
      <w:bookmarkStart w:id="915" w:name="_Toc114215810"/>
      <w:bookmarkStart w:id="916" w:name="_Toc124157909"/>
      <w:bookmarkStart w:id="917" w:name="_Toc145429744"/>
      <w:bookmarkStart w:id="918" w:name="_Toc155482247"/>
      <w:bookmarkStart w:id="919" w:name="_Toc161841367"/>
      <w:bookmarkStart w:id="920" w:name="_Toc169700538"/>
      <w:bookmarkStart w:id="921" w:name="_Toc187246766"/>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912"/>
      <w:bookmarkEnd w:id="913"/>
      <w:bookmarkEnd w:id="914"/>
      <w:bookmarkEnd w:id="915"/>
      <w:bookmarkEnd w:id="916"/>
      <w:bookmarkEnd w:id="917"/>
      <w:bookmarkEnd w:id="918"/>
      <w:bookmarkEnd w:id="919"/>
      <w:bookmarkEnd w:id="920"/>
      <w:bookmarkEnd w:id="921"/>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922" w:name="_Toc30078"/>
      <w:bookmarkStart w:id="923" w:name="_Toc114215811"/>
      <w:bookmarkStart w:id="924" w:name="_Toc124157910"/>
      <w:bookmarkStart w:id="925" w:name="_Toc145429745"/>
      <w:bookmarkStart w:id="926" w:name="_Toc155482248"/>
      <w:bookmarkStart w:id="927" w:name="_Toc161841368"/>
      <w:bookmarkStart w:id="928" w:name="_Toc169700539"/>
      <w:bookmarkStart w:id="929" w:name="_Toc187246767"/>
      <w:r>
        <w:rPr>
          <w:rFonts w:hint="eastAsia"/>
        </w:rPr>
        <w:t>9.</w:t>
      </w:r>
      <w:r>
        <w:t>5</w:t>
      </w:r>
      <w:r>
        <w:rPr>
          <w:rFonts w:hint="eastAsia"/>
        </w:rPr>
        <w:t>.1</w:t>
      </w:r>
      <w:r>
        <w:rPr>
          <w:rFonts w:hint="eastAsia"/>
        </w:rPr>
        <w:tab/>
        <w:t>Definition</w:t>
      </w:r>
      <w:bookmarkEnd w:id="922"/>
      <w:bookmarkEnd w:id="923"/>
      <w:bookmarkEnd w:id="924"/>
      <w:bookmarkEnd w:id="925"/>
      <w:bookmarkEnd w:id="926"/>
      <w:bookmarkEnd w:id="927"/>
      <w:bookmarkEnd w:id="928"/>
      <w:bookmarkEnd w:id="929"/>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930" w:name="_Toc37268353"/>
      <w:bookmarkStart w:id="931" w:name="_Toc3995"/>
      <w:bookmarkStart w:id="932" w:name="_Toc37268447"/>
      <w:bookmarkStart w:id="933" w:name="_Toc20994302"/>
      <w:bookmarkStart w:id="934" w:name="_Toc37139349"/>
      <w:bookmarkStart w:id="935" w:name="_Toc29812161"/>
      <w:bookmarkStart w:id="936" w:name="_Toc114215812"/>
      <w:bookmarkStart w:id="937" w:name="_Toc124157911"/>
      <w:bookmarkStart w:id="938" w:name="_Toc145429746"/>
      <w:bookmarkStart w:id="939" w:name="_Toc155482249"/>
      <w:bookmarkStart w:id="940" w:name="_Toc161841369"/>
      <w:bookmarkStart w:id="941" w:name="_Toc169700540"/>
      <w:bookmarkStart w:id="942" w:name="_Toc187246768"/>
      <w:r>
        <w:rPr>
          <w:rFonts w:hint="eastAsia"/>
        </w:rPr>
        <w:t>9.</w:t>
      </w:r>
      <w:r>
        <w:t>5</w:t>
      </w:r>
      <w:r>
        <w:rPr>
          <w:rFonts w:hint="eastAsia"/>
        </w:rPr>
        <w:t>.2</w:t>
      </w:r>
      <w:r>
        <w:rPr>
          <w:rFonts w:hint="eastAsia"/>
        </w:rPr>
        <w:tab/>
        <w:t>Test method and level</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943" w:name="_Toc37268354"/>
      <w:bookmarkStart w:id="944" w:name="_Toc20994303"/>
      <w:bookmarkStart w:id="945" w:name="_Toc37139350"/>
      <w:bookmarkStart w:id="946" w:name="_Toc3847"/>
      <w:bookmarkStart w:id="947" w:name="_Toc37268448"/>
      <w:bookmarkStart w:id="948" w:name="_Toc29812162"/>
      <w:bookmarkStart w:id="949" w:name="_Toc114215813"/>
      <w:bookmarkStart w:id="950" w:name="_Toc124157912"/>
      <w:bookmarkStart w:id="951" w:name="_Toc145429747"/>
      <w:bookmarkStart w:id="952" w:name="_Toc155482250"/>
      <w:bookmarkStart w:id="953" w:name="_Toc161841370"/>
      <w:bookmarkStart w:id="954" w:name="_Toc169700541"/>
      <w:bookmarkStart w:id="955" w:name="_Toc187246769"/>
      <w:r>
        <w:rPr>
          <w:rFonts w:hint="eastAsia"/>
        </w:rPr>
        <w:t>9.</w:t>
      </w:r>
      <w:r>
        <w:t>5</w:t>
      </w:r>
      <w:r>
        <w:rPr>
          <w:rFonts w:hint="eastAsia"/>
        </w:rPr>
        <w:t>.3</w:t>
      </w:r>
      <w:r>
        <w:rPr>
          <w:rFonts w:hint="eastAsia"/>
        </w:rPr>
        <w:tab/>
        <w:t>Performance criteria</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44A71525" w14:textId="3244016E" w:rsidR="00101BC6" w:rsidRDefault="00EE6607" w:rsidP="00101BC6">
      <w:pPr>
        <w:rPr>
          <w:rFonts w:eastAsia="SimSun" w:cs="v4.2.0"/>
          <w:b/>
          <w:bCs/>
        </w:rPr>
      </w:pPr>
      <w:r>
        <w:rPr>
          <w:rFonts w:cs="v4.2.0" w:hint="eastAsia"/>
          <w:b/>
          <w:bCs/>
          <w:lang w:eastAsia="zh-CN"/>
        </w:rPr>
        <w:t>RF</w:t>
      </w:r>
      <w:r>
        <w:rPr>
          <w:rFonts w:cs="v4.2.0"/>
          <w:b/>
          <w:bCs/>
        </w:rPr>
        <w:t xml:space="preserve"> repeater:</w:t>
      </w:r>
    </w:p>
    <w:p w14:paraId="58E3036F" w14:textId="253A84C7" w:rsidR="00101BC6" w:rsidRDefault="00101BC6" w:rsidP="006A6B9D">
      <w:pPr>
        <w:pStyle w:val="B1"/>
        <w:rPr>
          <w:rFonts w:eastAsia="SimSun"/>
        </w:rPr>
      </w:pPr>
      <w:r>
        <w:rPr>
          <w:rFonts w:eastAsia="SimSun"/>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6A6B9D">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956" w:name="_Toc47081169"/>
      <w:bookmarkStart w:id="957" w:name="_Toc5482"/>
      <w:bookmarkStart w:id="958" w:name="_Toc30570"/>
      <w:bookmarkStart w:id="959" w:name="_Toc114215814"/>
      <w:bookmarkStart w:id="960" w:name="_Toc124157913"/>
      <w:bookmarkStart w:id="961" w:name="_Toc145429748"/>
      <w:bookmarkStart w:id="962" w:name="_Toc155482251"/>
      <w:bookmarkStart w:id="963" w:name="_Toc161841371"/>
      <w:bookmarkStart w:id="964" w:name="_Toc169700542"/>
      <w:bookmarkStart w:id="965" w:name="_Toc187246770"/>
      <w:r>
        <w:rPr>
          <w:rFonts w:eastAsia="SimSun" w:hint="eastAsia"/>
          <w:lang w:val="en-US" w:eastAsia="zh-CN"/>
        </w:rPr>
        <w:lastRenderedPageBreak/>
        <w:t>9</w:t>
      </w:r>
      <w:r>
        <w:t>.</w:t>
      </w:r>
      <w:r>
        <w:rPr>
          <w:rFonts w:eastAsia="SimSun" w:hint="eastAsia"/>
          <w:lang w:val="en-US" w:eastAsia="zh-CN"/>
        </w:rPr>
        <w:t>6</w:t>
      </w:r>
      <w:r>
        <w:tab/>
      </w:r>
      <w:r>
        <w:rPr>
          <w:rFonts w:hint="eastAsia"/>
        </w:rPr>
        <w:t>Voltage dips and interruptions</w:t>
      </w:r>
      <w:bookmarkEnd w:id="956"/>
      <w:bookmarkEnd w:id="957"/>
      <w:bookmarkEnd w:id="958"/>
      <w:bookmarkEnd w:id="959"/>
      <w:bookmarkEnd w:id="960"/>
      <w:bookmarkEnd w:id="961"/>
      <w:bookmarkEnd w:id="962"/>
      <w:bookmarkEnd w:id="963"/>
      <w:bookmarkEnd w:id="964"/>
      <w:bookmarkEnd w:id="965"/>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966" w:name="_Toc37268450"/>
      <w:bookmarkStart w:id="967" w:name="_Toc37268356"/>
      <w:bookmarkStart w:id="968" w:name="_Toc20994305"/>
      <w:bookmarkStart w:id="969" w:name="_Toc27260"/>
      <w:bookmarkStart w:id="970" w:name="_Toc37139352"/>
      <w:bookmarkStart w:id="971" w:name="_Toc29812164"/>
      <w:bookmarkStart w:id="972" w:name="_Toc114215815"/>
      <w:bookmarkStart w:id="973" w:name="_Toc124157914"/>
      <w:bookmarkStart w:id="974" w:name="_Toc145429749"/>
      <w:bookmarkStart w:id="975" w:name="_Toc155482252"/>
      <w:bookmarkStart w:id="976" w:name="_Toc161841372"/>
      <w:bookmarkStart w:id="977" w:name="_Toc169700543"/>
      <w:bookmarkStart w:id="978" w:name="_Toc187246771"/>
      <w:r>
        <w:rPr>
          <w:rFonts w:hint="eastAsia"/>
        </w:rPr>
        <w:t>9.</w:t>
      </w:r>
      <w:r>
        <w:t>6</w:t>
      </w:r>
      <w:r>
        <w:rPr>
          <w:rFonts w:hint="eastAsia"/>
        </w:rPr>
        <w:t>.1</w:t>
      </w:r>
      <w:r>
        <w:rPr>
          <w:rFonts w:hint="eastAsia"/>
        </w:rPr>
        <w:tab/>
        <w:t>Definition</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979" w:name="_Toc37268451"/>
      <w:bookmarkStart w:id="980" w:name="_Toc20994306"/>
      <w:bookmarkStart w:id="981" w:name="_Toc37139353"/>
      <w:bookmarkStart w:id="982" w:name="_Toc4107"/>
      <w:bookmarkStart w:id="983" w:name="_Toc37268357"/>
      <w:bookmarkStart w:id="984" w:name="_Toc29812165"/>
      <w:bookmarkStart w:id="985" w:name="_Toc114215816"/>
      <w:bookmarkStart w:id="986" w:name="_Toc124157915"/>
      <w:bookmarkStart w:id="987" w:name="_Toc145429750"/>
      <w:bookmarkStart w:id="988" w:name="_Toc155482253"/>
      <w:bookmarkStart w:id="989" w:name="_Toc161841373"/>
      <w:bookmarkStart w:id="990" w:name="_Toc169700544"/>
      <w:bookmarkStart w:id="991" w:name="_Toc187246772"/>
      <w:r>
        <w:rPr>
          <w:rFonts w:hint="eastAsia"/>
        </w:rPr>
        <w:t>9.</w:t>
      </w:r>
      <w:r>
        <w:t>6</w:t>
      </w:r>
      <w:r>
        <w:rPr>
          <w:rFonts w:hint="eastAsia"/>
        </w:rPr>
        <w:t>.2</w:t>
      </w:r>
      <w:r>
        <w:rPr>
          <w:rFonts w:hint="eastAsia"/>
        </w:rPr>
        <w:tab/>
        <w:t>Test method and level</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992" w:name="_Toc29812166"/>
      <w:bookmarkStart w:id="993" w:name="_Toc22714"/>
      <w:bookmarkStart w:id="994" w:name="_Toc37268358"/>
      <w:bookmarkStart w:id="995" w:name="_Toc37268452"/>
      <w:bookmarkStart w:id="996" w:name="_Toc20994307"/>
      <w:bookmarkStart w:id="997" w:name="_Toc37139354"/>
      <w:bookmarkStart w:id="998" w:name="_Toc114215817"/>
      <w:bookmarkStart w:id="999" w:name="_Toc124157916"/>
      <w:bookmarkStart w:id="1000" w:name="_Toc145429751"/>
      <w:bookmarkStart w:id="1001" w:name="_Toc155482254"/>
      <w:bookmarkStart w:id="1002" w:name="_Toc161841374"/>
      <w:bookmarkStart w:id="1003" w:name="_Toc169700545"/>
      <w:bookmarkStart w:id="1004" w:name="_Toc187246773"/>
      <w:r>
        <w:rPr>
          <w:rFonts w:hint="eastAsia"/>
        </w:rPr>
        <w:t>9.</w:t>
      </w:r>
      <w:r>
        <w:t>6</w:t>
      </w:r>
      <w:r>
        <w:rPr>
          <w:rFonts w:hint="eastAsia"/>
        </w:rPr>
        <w:t>.3</w:t>
      </w:r>
      <w:r>
        <w:rPr>
          <w:rFonts w:hint="eastAsia"/>
        </w:rPr>
        <w:tab/>
        <w:t>Performance criteria</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75F79A5F" w:rsidR="00864CF7" w:rsidRDefault="00EE6607" w:rsidP="00864CF7">
      <w:pPr>
        <w:pStyle w:val="B1"/>
        <w:rPr>
          <w:rFonts w:eastAsia="SimSun"/>
        </w:rPr>
      </w:pPr>
      <w:r>
        <w:t>-</w:t>
      </w:r>
      <w:r>
        <w:tab/>
        <w:t xml:space="preserve">Criteria 6.2 for </w:t>
      </w:r>
      <w:r>
        <w:rPr>
          <w:rFonts w:hint="eastAsia"/>
          <w:lang w:eastAsia="zh-CN"/>
        </w:rPr>
        <w:t>RF</w:t>
      </w:r>
      <w:r>
        <w:t xml:space="preserve">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6A6B9D">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6EA1E4E" w:rsidR="00864CF7" w:rsidRDefault="00EE6607" w:rsidP="00864CF7">
      <w:pPr>
        <w:pStyle w:val="B2"/>
        <w:rPr>
          <w:rFonts w:eastAsia="SimSun"/>
        </w:rPr>
      </w:pPr>
      <w:r>
        <w:t>-</w:t>
      </w:r>
      <w:r>
        <w:tab/>
        <w:t xml:space="preserve">Criteria 6.2 for </w:t>
      </w:r>
      <w:r>
        <w:rPr>
          <w:rFonts w:hint="eastAsia"/>
          <w:lang w:eastAsia="zh-CN"/>
        </w:rPr>
        <w:t>RF</w:t>
      </w:r>
      <w:r>
        <w:t xml:space="preserve">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6A6B9D">
      <w:pPr>
        <w:pStyle w:val="B1"/>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423912">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1005" w:name="_Toc47081170"/>
      <w:bookmarkStart w:id="1006" w:name="_Toc7044"/>
      <w:bookmarkStart w:id="1007" w:name="_Toc31260"/>
      <w:bookmarkStart w:id="1008" w:name="_Toc114215818"/>
      <w:bookmarkStart w:id="1009" w:name="_Toc124157917"/>
      <w:bookmarkStart w:id="1010" w:name="_Toc145429752"/>
      <w:bookmarkStart w:id="1011" w:name="_Toc155482255"/>
      <w:bookmarkStart w:id="1012" w:name="_Toc161841375"/>
      <w:bookmarkStart w:id="1013" w:name="_Toc169700546"/>
      <w:bookmarkStart w:id="1014" w:name="_Toc187246774"/>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1005"/>
      <w:bookmarkEnd w:id="1006"/>
      <w:bookmarkEnd w:id="1007"/>
      <w:bookmarkEnd w:id="1008"/>
      <w:bookmarkEnd w:id="1009"/>
      <w:bookmarkEnd w:id="1010"/>
      <w:bookmarkEnd w:id="1011"/>
      <w:bookmarkEnd w:id="1012"/>
      <w:bookmarkEnd w:id="1013"/>
      <w:bookmarkEnd w:id="1014"/>
    </w:p>
    <w:p w14:paraId="4149BF0F" w14:textId="77777777" w:rsidR="00B56DF0" w:rsidRDefault="0075659B">
      <w:pPr>
        <w:rPr>
          <w:rFonts w:cs="v4.2.0"/>
        </w:rPr>
      </w:pPr>
      <w:bookmarkStart w:id="1015" w:name="_Toc37268454"/>
      <w:bookmarkStart w:id="1016" w:name="_Toc37139356"/>
      <w:bookmarkStart w:id="1017" w:name="_Toc20994309"/>
      <w:bookmarkStart w:id="1018" w:name="_Toc29812168"/>
      <w:bookmarkStart w:id="1019"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1020" w:name="_Toc25041"/>
      <w:bookmarkStart w:id="1021" w:name="_Toc114215819"/>
      <w:bookmarkStart w:id="1022" w:name="_Toc124157918"/>
      <w:bookmarkStart w:id="1023" w:name="_Toc145429753"/>
      <w:bookmarkStart w:id="1024" w:name="_Toc155482256"/>
      <w:bookmarkStart w:id="1025" w:name="_Toc161841376"/>
      <w:bookmarkStart w:id="1026" w:name="_Toc169700547"/>
      <w:bookmarkStart w:id="1027" w:name="_Toc37268458"/>
      <w:bookmarkStart w:id="1028" w:name="_Toc29812172"/>
      <w:bookmarkStart w:id="1029" w:name="_Toc20994313"/>
      <w:bookmarkStart w:id="1030" w:name="_Toc37139360"/>
      <w:bookmarkStart w:id="1031" w:name="_Toc37268364"/>
      <w:bookmarkStart w:id="1032" w:name="_Toc187246775"/>
      <w:bookmarkEnd w:id="1015"/>
      <w:bookmarkEnd w:id="1016"/>
      <w:bookmarkEnd w:id="1017"/>
      <w:bookmarkEnd w:id="1018"/>
      <w:bookmarkEnd w:id="1019"/>
      <w:r>
        <w:rPr>
          <w:rFonts w:hint="eastAsia"/>
        </w:rPr>
        <w:lastRenderedPageBreak/>
        <w:t>9.</w:t>
      </w:r>
      <w:r>
        <w:t>7</w:t>
      </w:r>
      <w:r>
        <w:rPr>
          <w:rFonts w:hint="eastAsia"/>
        </w:rPr>
        <w:t>.1</w:t>
      </w:r>
      <w:r>
        <w:rPr>
          <w:rFonts w:hint="eastAsia"/>
        </w:rPr>
        <w:tab/>
        <w:t>Definition</w:t>
      </w:r>
      <w:bookmarkEnd w:id="1020"/>
      <w:bookmarkEnd w:id="1021"/>
      <w:bookmarkEnd w:id="1022"/>
      <w:bookmarkEnd w:id="1023"/>
      <w:bookmarkEnd w:id="1024"/>
      <w:bookmarkEnd w:id="1025"/>
      <w:bookmarkEnd w:id="1026"/>
      <w:bookmarkEnd w:id="1032"/>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1033" w:name="_Toc29812169"/>
      <w:bookmarkStart w:id="1034" w:name="_Toc37268361"/>
      <w:bookmarkStart w:id="1035" w:name="_Toc29534"/>
      <w:bookmarkStart w:id="1036" w:name="_Toc37139357"/>
      <w:bookmarkStart w:id="1037" w:name="_Toc37268455"/>
      <w:bookmarkStart w:id="1038" w:name="_Toc20994310"/>
      <w:bookmarkStart w:id="1039" w:name="_Toc114215820"/>
      <w:bookmarkStart w:id="1040" w:name="_Toc124157919"/>
      <w:bookmarkStart w:id="1041" w:name="_Toc145429754"/>
      <w:bookmarkStart w:id="1042" w:name="_Toc155482257"/>
      <w:bookmarkStart w:id="1043" w:name="_Toc161841377"/>
      <w:bookmarkStart w:id="1044" w:name="_Toc169700548"/>
      <w:bookmarkStart w:id="1045" w:name="_Toc187246776"/>
      <w:r>
        <w:rPr>
          <w:rFonts w:hint="eastAsia"/>
        </w:rPr>
        <w:t>9.</w:t>
      </w:r>
      <w:r>
        <w:t>7</w:t>
      </w:r>
      <w:r>
        <w:rPr>
          <w:rFonts w:hint="eastAsia"/>
        </w:rPr>
        <w:t>.2</w:t>
      </w:r>
      <w:r>
        <w:rPr>
          <w:rFonts w:hint="eastAsia"/>
        </w:rPr>
        <w:tab/>
        <w:t>Test method and level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1046" w:name="_Toc8202"/>
      <w:bookmarkStart w:id="1047" w:name="_Toc29812170"/>
      <w:bookmarkStart w:id="1048" w:name="_Toc20994311"/>
      <w:bookmarkStart w:id="1049" w:name="_Toc37268362"/>
      <w:bookmarkStart w:id="1050" w:name="_Toc37268456"/>
      <w:bookmarkStart w:id="1051" w:name="_Toc37139358"/>
      <w:bookmarkStart w:id="1052" w:name="_Toc114215821"/>
      <w:bookmarkStart w:id="1053" w:name="_Toc124157920"/>
      <w:bookmarkStart w:id="1054" w:name="_Toc145429755"/>
      <w:bookmarkStart w:id="1055" w:name="_Toc155482258"/>
      <w:bookmarkStart w:id="1056" w:name="_Toc161841378"/>
      <w:bookmarkStart w:id="1057" w:name="_Toc169700549"/>
      <w:bookmarkStart w:id="1058" w:name="_Toc187246777"/>
      <w:r>
        <w:t>9.7.2.1</w:t>
      </w:r>
      <w:r>
        <w:tab/>
        <w:t>Test method for telecommunication ports directly connected to outdoor cables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1059" w:name="_Toc37139359"/>
      <w:bookmarkStart w:id="1060" w:name="_Toc37268457"/>
      <w:bookmarkStart w:id="1061" w:name="_Toc20994312"/>
      <w:bookmarkStart w:id="1062" w:name="_Toc37268363"/>
      <w:bookmarkStart w:id="1063" w:name="_Toc2554"/>
      <w:bookmarkStart w:id="1064" w:name="_Toc29812171"/>
      <w:bookmarkStart w:id="1065" w:name="_Toc114215822"/>
      <w:bookmarkStart w:id="1066" w:name="_Toc124157921"/>
      <w:bookmarkStart w:id="1067" w:name="_Toc145429756"/>
      <w:bookmarkStart w:id="1068" w:name="_Toc155482259"/>
      <w:bookmarkStart w:id="1069" w:name="_Toc161841379"/>
      <w:bookmarkStart w:id="1070" w:name="_Toc169700550"/>
      <w:bookmarkStart w:id="1071" w:name="_Toc187246778"/>
      <w:r>
        <w:t>9.7.2.2</w:t>
      </w:r>
      <w:r>
        <w:tab/>
        <w:t>Test method for telecommunication ports connected to indoor cables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1072" w:name="_Toc129"/>
      <w:bookmarkStart w:id="1073" w:name="_Toc114215823"/>
      <w:bookmarkStart w:id="1074" w:name="_Toc124157922"/>
      <w:bookmarkStart w:id="1075" w:name="_Toc145429757"/>
      <w:bookmarkStart w:id="1076" w:name="_Toc155482260"/>
      <w:bookmarkStart w:id="1077" w:name="_Toc161841380"/>
      <w:bookmarkStart w:id="1078" w:name="_Toc169700551"/>
      <w:bookmarkStart w:id="1079" w:name="_Toc187246779"/>
      <w:bookmarkEnd w:id="1027"/>
      <w:bookmarkEnd w:id="1028"/>
      <w:bookmarkEnd w:id="1029"/>
      <w:bookmarkEnd w:id="1030"/>
      <w:bookmarkEnd w:id="1031"/>
      <w:r>
        <w:t>9.7.2.3</w:t>
      </w:r>
      <w:r>
        <w:tab/>
        <w:t>Test method for AC power ports</w:t>
      </w:r>
      <w:bookmarkEnd w:id="1072"/>
      <w:bookmarkEnd w:id="1073"/>
      <w:bookmarkEnd w:id="1074"/>
      <w:bookmarkEnd w:id="1075"/>
      <w:bookmarkEnd w:id="1076"/>
      <w:bookmarkEnd w:id="1077"/>
      <w:bookmarkEnd w:id="1078"/>
      <w:bookmarkEnd w:id="1079"/>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1080" w:name="_Toc37268365"/>
      <w:bookmarkStart w:id="1081" w:name="_Toc29812173"/>
      <w:bookmarkStart w:id="1082" w:name="_Toc13144"/>
      <w:bookmarkStart w:id="1083" w:name="_Toc37139361"/>
      <w:bookmarkStart w:id="1084" w:name="_Toc37268459"/>
      <w:bookmarkStart w:id="1085" w:name="_Toc20994314"/>
      <w:bookmarkStart w:id="1086" w:name="_Toc114215824"/>
      <w:bookmarkStart w:id="1087" w:name="_Toc124157923"/>
      <w:bookmarkStart w:id="1088" w:name="_Toc145429758"/>
      <w:bookmarkStart w:id="1089" w:name="_Toc155482261"/>
      <w:bookmarkStart w:id="1090" w:name="_Toc161841381"/>
      <w:bookmarkStart w:id="1091" w:name="_Toc169700552"/>
      <w:bookmarkStart w:id="1092" w:name="_Toc187246780"/>
      <w:r>
        <w:rPr>
          <w:rFonts w:hint="eastAsia"/>
        </w:rPr>
        <w:t>9.</w:t>
      </w:r>
      <w:r>
        <w:t>7</w:t>
      </w:r>
      <w:r>
        <w:rPr>
          <w:rFonts w:hint="eastAsia"/>
        </w:rPr>
        <w:t>.3</w:t>
      </w:r>
      <w:r>
        <w:rPr>
          <w:rFonts w:hint="eastAsia"/>
        </w:rPr>
        <w:tab/>
        <w:t>Performance criteria</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E462401" w14:textId="4E997079" w:rsidR="005E7F5C" w:rsidRDefault="00EE6607" w:rsidP="005E7F5C">
      <w:pPr>
        <w:rPr>
          <w:rFonts w:eastAsia="SimSun" w:cs="v4.2.0"/>
          <w:b/>
          <w:bCs/>
        </w:rPr>
      </w:pPr>
      <w:r>
        <w:rPr>
          <w:rFonts w:cs="v4.2.0" w:hint="eastAsia"/>
          <w:b/>
          <w:bCs/>
          <w:lang w:eastAsia="zh-CN"/>
        </w:rPr>
        <w:t>RF</w:t>
      </w:r>
      <w:r>
        <w:rPr>
          <w:rFonts w:cs="v4.2.0"/>
          <w:b/>
          <w:bCs/>
        </w:rPr>
        <w:t xml:space="preserve"> repeater:</w:t>
      </w:r>
    </w:p>
    <w:p w14:paraId="23E004EB" w14:textId="59DA50E5" w:rsidR="005E7F5C" w:rsidRDefault="005E7F5C" w:rsidP="005E7F5C">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5E7F5C">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1093" w:name="changehistory"/>
      <w:bookmarkStart w:id="1094" w:name="historyclause"/>
      <w:bookmarkStart w:id="1095" w:name="_Toc32058"/>
      <w:bookmarkStart w:id="1096" w:name="_Toc18916202"/>
      <w:bookmarkStart w:id="1097" w:name="_Toc7797"/>
      <w:bookmarkStart w:id="1098" w:name="_Toc47081171"/>
      <w:bookmarkStart w:id="1099" w:name="_Toc114215825"/>
      <w:bookmarkStart w:id="1100" w:name="_Toc124157924"/>
      <w:bookmarkStart w:id="1101" w:name="_Toc145429759"/>
      <w:bookmarkStart w:id="1102" w:name="_Toc155482262"/>
      <w:bookmarkStart w:id="1103" w:name="_Toc161841382"/>
      <w:bookmarkStart w:id="1104" w:name="_Toc169700553"/>
      <w:bookmarkStart w:id="1105" w:name="_Toc187246781"/>
      <w:r>
        <w:lastRenderedPageBreak/>
        <w:t xml:space="preserve">Annex </w:t>
      </w:r>
      <w:r>
        <w:rPr>
          <w:rFonts w:eastAsia="SimSun" w:hint="eastAsia"/>
          <w:lang w:val="en-US" w:eastAsia="zh-CN"/>
        </w:rPr>
        <w:t>A</w:t>
      </w:r>
      <w:r>
        <w:t xml:space="preserve"> (informative):</w:t>
      </w:r>
      <w:r>
        <w:br/>
        <w:t>Change history</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CF0047">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CF0047" w:rsidRDefault="0075659B" w:rsidP="00CF0047">
            <w:pPr>
              <w:pStyle w:val="TAL"/>
              <w:rPr>
                <w:rFonts w:eastAsia="SimSun"/>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CF0047" w:rsidRDefault="00560DA2" w:rsidP="00CF0047">
            <w:pPr>
              <w:pStyle w:val="TAL"/>
              <w:rPr>
                <w:rFonts w:eastAsia="SimSun"/>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CF0047" w:rsidRDefault="00A84A4B" w:rsidP="00CF0047">
            <w:pPr>
              <w:pStyle w:val="TAL"/>
              <w:rPr>
                <w:rFonts w:eastAsia="SimSun"/>
                <w:sz w:val="16"/>
                <w:szCs w:val="16"/>
                <w:lang w:eastAsia="ja-JP"/>
              </w:rPr>
            </w:pPr>
            <w:r w:rsidRPr="00CF0047">
              <w:rPr>
                <w:rFonts w:eastAsia="SimSun"/>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CF0047" w:rsidRDefault="006A15E6" w:rsidP="00CF0047">
            <w:pPr>
              <w:pStyle w:val="TAL"/>
              <w:rPr>
                <w:rFonts w:eastAsia="SimSun"/>
                <w:sz w:val="16"/>
                <w:szCs w:val="16"/>
                <w:lang w:eastAsia="ja-JP"/>
              </w:rPr>
            </w:pPr>
            <w:r w:rsidRPr="00CF0047">
              <w:rPr>
                <w:rFonts w:eastAsia="SimSun"/>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CF0047" w:rsidRDefault="006A15E6" w:rsidP="00CF0047">
            <w:pPr>
              <w:pStyle w:val="TAL"/>
              <w:rPr>
                <w:rFonts w:eastAsia="SimSun"/>
                <w:sz w:val="16"/>
                <w:szCs w:val="16"/>
                <w:lang w:eastAsia="ja-JP"/>
              </w:rPr>
            </w:pPr>
            <w:r w:rsidRPr="00CF0047">
              <w:rPr>
                <w:rFonts w:eastAsia="SimSun"/>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CF0047" w:rsidRDefault="006A15E6" w:rsidP="00CF0047">
            <w:pPr>
              <w:pStyle w:val="TAL"/>
              <w:rPr>
                <w:rFonts w:eastAsia="SimSun"/>
                <w:sz w:val="16"/>
                <w:szCs w:val="16"/>
                <w:lang w:eastAsia="ja-JP"/>
              </w:rPr>
            </w:pPr>
            <w:r w:rsidRPr="00CF0047">
              <w:rPr>
                <w:rFonts w:eastAsia="SimSun"/>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CF0047" w:rsidRDefault="00136BB0" w:rsidP="00CF0047">
            <w:pPr>
              <w:pStyle w:val="TAL"/>
              <w:rPr>
                <w:rFonts w:eastAsia="SimSun"/>
                <w:sz w:val="16"/>
                <w:szCs w:val="16"/>
                <w:lang w:eastAsia="ja-JP"/>
              </w:rPr>
            </w:pPr>
            <w:r w:rsidRPr="00CF0047">
              <w:rPr>
                <w:rFonts w:eastAsia="SimSun"/>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CF0047" w:rsidRDefault="00E070DA" w:rsidP="00CF0047">
            <w:pPr>
              <w:pStyle w:val="TAL"/>
              <w:rPr>
                <w:rFonts w:eastAsia="SimSun"/>
                <w:sz w:val="16"/>
                <w:szCs w:val="16"/>
                <w:lang w:eastAsia="ja-JP"/>
              </w:rPr>
            </w:pPr>
            <w:r w:rsidRPr="00CF0047">
              <w:rPr>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CF0047" w:rsidRDefault="00E070DA" w:rsidP="00CF0047">
            <w:pPr>
              <w:pStyle w:val="TAL"/>
              <w:rPr>
                <w:rFonts w:eastAsia="SimSun"/>
                <w:sz w:val="16"/>
                <w:szCs w:val="16"/>
                <w:lang w:eastAsia="ja-JP"/>
              </w:rPr>
            </w:pPr>
            <w:r w:rsidRPr="00CF0047">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73752D" w:rsidRPr="002E7774" w14:paraId="2A6A1C8C"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551902AB" w14:textId="268C0B27" w:rsidR="0073752D" w:rsidRDefault="0073752D" w:rsidP="0073752D">
            <w:pPr>
              <w:keepNext/>
              <w:keepLines/>
              <w:spacing w:after="0"/>
              <w:jc w:val="center"/>
              <w:rPr>
                <w:rFonts w:ascii="Arial" w:eastAsia="SimSun" w:hAnsi="Arial"/>
                <w:sz w:val="16"/>
                <w:szCs w:val="16"/>
              </w:rPr>
            </w:pPr>
            <w:r>
              <w:rPr>
                <w:rFonts w:ascii="Arial" w:eastAsia="SimSun" w:hAnsi="Arial"/>
                <w:sz w:val="16"/>
                <w:szCs w:val="16"/>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884F29" w14:textId="5EDFB32A" w:rsidR="0073752D" w:rsidRDefault="0073752D" w:rsidP="0073752D">
            <w:pPr>
              <w:keepNext/>
              <w:keepLines/>
              <w:spacing w:after="0"/>
              <w:jc w:val="center"/>
              <w:rPr>
                <w:rFonts w:ascii="Arial" w:eastAsia="SimSun" w:hAnsi="Arial"/>
                <w:sz w:val="16"/>
                <w:szCs w:val="16"/>
              </w:rPr>
            </w:pPr>
            <w:r>
              <w:rPr>
                <w:rFonts w:ascii="Arial" w:eastAsia="SimSun" w:hAnsi="Arial"/>
                <w:sz w:val="16"/>
                <w:szCs w:val="16"/>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1B28E" w14:textId="6D449605" w:rsidR="0073752D" w:rsidRPr="00CF0047" w:rsidRDefault="0073752D" w:rsidP="00CF0047">
            <w:pPr>
              <w:pStyle w:val="TAL"/>
              <w:rPr>
                <w:sz w:val="16"/>
                <w:szCs w:val="16"/>
              </w:rPr>
            </w:pPr>
            <w:r w:rsidRPr="00CF0047">
              <w:rPr>
                <w:sz w:val="16"/>
                <w:szCs w:val="16"/>
              </w:rPr>
              <w:t>RP-240567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E98D" w14:textId="003E5C87" w:rsidR="0073752D" w:rsidRPr="0073752D" w:rsidRDefault="0073752D" w:rsidP="0073752D">
            <w:pPr>
              <w:pStyle w:val="TAC"/>
              <w:rPr>
                <w:rFonts w:cs="Arial"/>
                <w:sz w:val="16"/>
                <w:szCs w:val="16"/>
              </w:rPr>
            </w:pPr>
            <w:r w:rsidRPr="0073752D">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B725B" w14:textId="77777777" w:rsidR="0073752D" w:rsidRPr="0073752D" w:rsidRDefault="0073752D" w:rsidP="0073752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65F" w14:textId="73705F76" w:rsidR="0073752D" w:rsidRPr="0073752D" w:rsidRDefault="0073752D" w:rsidP="0073752D">
            <w:pPr>
              <w:pStyle w:val="TAC"/>
              <w:rPr>
                <w:rFonts w:cs="Arial"/>
                <w:sz w:val="16"/>
                <w:szCs w:val="16"/>
              </w:rPr>
            </w:pPr>
            <w:r w:rsidRPr="0073752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538B821" w14:textId="21D18163" w:rsidR="0073752D" w:rsidRPr="0073752D" w:rsidRDefault="0073752D" w:rsidP="0073752D">
            <w:pPr>
              <w:keepNext/>
              <w:keepLines/>
              <w:spacing w:after="0"/>
              <w:rPr>
                <w:rFonts w:ascii="Arial" w:hAnsi="Arial" w:cs="Arial"/>
                <w:sz w:val="16"/>
                <w:szCs w:val="16"/>
              </w:rPr>
            </w:pPr>
            <w:r w:rsidRPr="0073752D">
              <w:rPr>
                <w:rFonts w:ascii="Arial" w:hAnsi="Arial" w:cs="Arial"/>
                <w:sz w:val="16"/>
                <w:szCs w:val="16"/>
              </w:rPr>
              <w:t>(NR_newRAT-Perf)CR on TS 38.114 clause 4.4 Exclusion band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CC04C" w14:textId="7F6F556B" w:rsidR="0073752D" w:rsidRDefault="0073752D" w:rsidP="0073752D">
            <w:pPr>
              <w:keepNext/>
              <w:keepLines/>
              <w:spacing w:after="0"/>
              <w:jc w:val="center"/>
              <w:rPr>
                <w:rFonts w:ascii="Arial" w:eastAsia="SimSun" w:hAnsi="Arial"/>
                <w:sz w:val="16"/>
                <w:szCs w:val="16"/>
                <w:lang w:eastAsia="zh-CN"/>
              </w:rPr>
            </w:pPr>
            <w:r>
              <w:rPr>
                <w:rFonts w:ascii="Arial" w:eastAsia="SimSun" w:hAnsi="Arial"/>
                <w:sz w:val="16"/>
                <w:szCs w:val="16"/>
                <w:lang w:eastAsia="zh-CN"/>
              </w:rPr>
              <w:t>17.5.0</w:t>
            </w:r>
          </w:p>
        </w:tc>
      </w:tr>
      <w:tr w:rsidR="00CF0047" w:rsidRPr="002E7774" w14:paraId="61C3184F"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7A022370" w14:textId="0F095298" w:rsidR="00CF0047" w:rsidRDefault="00CF0047" w:rsidP="00CF0047">
            <w:pPr>
              <w:keepNext/>
              <w:keepLines/>
              <w:spacing w:after="0"/>
              <w:jc w:val="center"/>
              <w:rPr>
                <w:rFonts w:ascii="Arial" w:eastAsia="SimSun" w:hAnsi="Arial"/>
                <w:sz w:val="16"/>
                <w:szCs w:val="16"/>
              </w:rPr>
            </w:pPr>
            <w:r>
              <w:rPr>
                <w:rFonts w:ascii="Arial" w:eastAsia="SimSun" w:hAnsi="Arial"/>
                <w:sz w:val="16"/>
                <w:szCs w:val="16"/>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168A01" w14:textId="039E6969" w:rsidR="00CF0047" w:rsidRDefault="00CF0047" w:rsidP="00CF0047">
            <w:pPr>
              <w:keepNext/>
              <w:keepLines/>
              <w:spacing w:after="0"/>
              <w:jc w:val="center"/>
              <w:rPr>
                <w:rFonts w:ascii="Arial" w:eastAsia="SimSun" w:hAnsi="Arial"/>
                <w:sz w:val="16"/>
                <w:szCs w:val="16"/>
              </w:rPr>
            </w:pPr>
            <w:r>
              <w:rPr>
                <w:rFonts w:ascii="Arial" w:eastAsia="SimSun" w:hAnsi="Arial"/>
                <w:sz w:val="16"/>
                <w:szCs w:val="16"/>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92E30" w14:textId="62B37F81" w:rsidR="00CF0047" w:rsidRPr="00CF0047" w:rsidRDefault="00CF0047" w:rsidP="00CF0047">
            <w:pPr>
              <w:pStyle w:val="TAL"/>
              <w:rPr>
                <w:sz w:val="16"/>
                <w:szCs w:val="16"/>
              </w:rPr>
            </w:pPr>
            <w:r w:rsidRPr="00CF0047">
              <w:rPr>
                <w:sz w:val="16"/>
                <w:szCs w:val="16"/>
              </w:rPr>
              <w:t>RP-241402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DE1E0" w14:textId="4CAF6780" w:rsidR="00CF0047" w:rsidRPr="00CF0047" w:rsidRDefault="00CF0047" w:rsidP="00CF0047">
            <w:pPr>
              <w:pStyle w:val="TAC"/>
              <w:rPr>
                <w:sz w:val="16"/>
                <w:szCs w:val="16"/>
              </w:rPr>
            </w:pPr>
            <w:r w:rsidRPr="00CF0047">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EFA35" w14:textId="77777777" w:rsidR="00CF0047" w:rsidRPr="00CF0047" w:rsidRDefault="00CF0047" w:rsidP="00CF00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A710" w14:textId="002285A0" w:rsidR="00CF0047" w:rsidRPr="00CF0047" w:rsidRDefault="00CF0047" w:rsidP="00CF0047">
            <w:pPr>
              <w:pStyle w:val="TAC"/>
              <w:rPr>
                <w:sz w:val="16"/>
                <w:szCs w:val="16"/>
              </w:rPr>
            </w:pPr>
            <w:r w:rsidRPr="00CF004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42CDA7" w14:textId="016D1CB6" w:rsidR="00CF0047" w:rsidRPr="0073752D" w:rsidRDefault="00CF0047" w:rsidP="00CF0047">
            <w:pPr>
              <w:keepNext/>
              <w:keepLines/>
              <w:spacing w:after="0"/>
              <w:rPr>
                <w:rFonts w:ascii="Arial" w:hAnsi="Arial" w:cs="Arial"/>
                <w:sz w:val="16"/>
                <w:szCs w:val="16"/>
              </w:rPr>
            </w:pPr>
            <w:r w:rsidRPr="00CF0047">
              <w:rPr>
                <w:rFonts w:ascii="Arial" w:hAnsi="Arial" w:cs="Arial"/>
                <w:sz w:val="16"/>
                <w:szCs w:val="16"/>
              </w:rPr>
              <w:t>(NR_repeaters-Perf)  CR to TS 38.114 EMC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86C64" w14:textId="29E62592" w:rsidR="00CF0047" w:rsidRDefault="00CF0047" w:rsidP="00CF0047">
            <w:pPr>
              <w:keepNext/>
              <w:keepLines/>
              <w:spacing w:after="0"/>
              <w:jc w:val="center"/>
              <w:rPr>
                <w:rFonts w:ascii="Arial" w:eastAsia="SimSun" w:hAnsi="Arial"/>
                <w:sz w:val="16"/>
                <w:szCs w:val="16"/>
                <w:lang w:eastAsia="zh-CN"/>
              </w:rPr>
            </w:pPr>
            <w:r>
              <w:rPr>
                <w:rFonts w:ascii="Arial" w:eastAsia="SimSun" w:hAnsi="Arial"/>
                <w:sz w:val="16"/>
                <w:szCs w:val="16"/>
                <w:lang w:eastAsia="zh-CN"/>
              </w:rPr>
              <w:t>17.6.0</w:t>
            </w:r>
          </w:p>
        </w:tc>
      </w:tr>
      <w:tr w:rsidR="005728E4" w:rsidRPr="002E7774" w14:paraId="12F96AF4" w14:textId="77777777" w:rsidTr="00CF0047">
        <w:tc>
          <w:tcPr>
            <w:tcW w:w="801" w:type="dxa"/>
            <w:tcBorders>
              <w:top w:val="single" w:sz="6" w:space="0" w:color="auto"/>
              <w:left w:val="single" w:sz="6" w:space="0" w:color="auto"/>
              <w:bottom w:val="single" w:sz="6" w:space="0" w:color="auto"/>
              <w:right w:val="single" w:sz="6" w:space="0" w:color="auto"/>
            </w:tcBorders>
            <w:shd w:val="solid" w:color="FFFFFF" w:fill="auto"/>
          </w:tcPr>
          <w:p w14:paraId="596BE076" w14:textId="1C5776FC" w:rsidR="005728E4" w:rsidRDefault="005728E4" w:rsidP="005728E4">
            <w:pPr>
              <w:keepNext/>
              <w:keepLines/>
              <w:spacing w:after="0"/>
              <w:jc w:val="center"/>
              <w:rPr>
                <w:rFonts w:ascii="Arial" w:eastAsia="SimSun" w:hAnsi="Arial"/>
                <w:sz w:val="16"/>
                <w:szCs w:val="16"/>
              </w:rPr>
            </w:pPr>
            <w:r>
              <w:rPr>
                <w:rFonts w:ascii="Arial" w:eastAsia="SimSun" w:hAnsi="Arial"/>
                <w:sz w:val="16"/>
                <w:szCs w:val="16"/>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8EF3B9" w14:textId="35D3A9F7" w:rsidR="005728E4" w:rsidRDefault="005728E4" w:rsidP="005728E4">
            <w:pPr>
              <w:keepNext/>
              <w:keepLines/>
              <w:spacing w:after="0"/>
              <w:jc w:val="center"/>
              <w:rPr>
                <w:rFonts w:ascii="Arial" w:eastAsia="SimSun" w:hAnsi="Arial"/>
                <w:sz w:val="16"/>
                <w:szCs w:val="16"/>
              </w:rPr>
            </w:pPr>
            <w:r>
              <w:rPr>
                <w:rFonts w:ascii="Arial" w:eastAsia="SimSun" w:hAnsi="Arial"/>
                <w:sz w:val="16"/>
                <w:szCs w:val="16"/>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28C669" w14:textId="4E478A4A" w:rsidR="005728E4" w:rsidRPr="00CF0047" w:rsidRDefault="005728E4" w:rsidP="005728E4">
            <w:pPr>
              <w:pStyle w:val="TAL"/>
              <w:rPr>
                <w:sz w:val="16"/>
                <w:szCs w:val="16"/>
              </w:rPr>
            </w:pPr>
            <w:r w:rsidRPr="005728E4">
              <w:rPr>
                <w:sz w:val="16"/>
                <w:szCs w:val="16"/>
              </w:rPr>
              <w:t>RP-243053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0B1EB" w14:textId="692166A4" w:rsidR="005728E4" w:rsidRPr="00CF0047" w:rsidRDefault="005728E4" w:rsidP="005728E4">
            <w:pPr>
              <w:pStyle w:val="TAC"/>
              <w:rPr>
                <w:sz w:val="16"/>
                <w:szCs w:val="16"/>
              </w:rPr>
            </w:pPr>
            <w:r w:rsidRPr="00894ED7">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CF1" w14:textId="416B9FAF" w:rsidR="005728E4" w:rsidRPr="00CF0047" w:rsidRDefault="005728E4" w:rsidP="005728E4">
            <w:pPr>
              <w:pStyle w:val="TAC"/>
              <w:rPr>
                <w:rFonts w:cs="Arial"/>
                <w:sz w:val="16"/>
                <w:szCs w:val="16"/>
              </w:rPr>
            </w:pPr>
            <w:r w:rsidRPr="00894ED7">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CC8B7" w14:textId="58D9CAF3" w:rsidR="005728E4" w:rsidRPr="00CF0047" w:rsidRDefault="005728E4" w:rsidP="005728E4">
            <w:pPr>
              <w:pStyle w:val="TAC"/>
              <w:rPr>
                <w:sz w:val="16"/>
                <w:szCs w:val="16"/>
              </w:rPr>
            </w:pPr>
            <w:r w:rsidRPr="00894ED7">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4CBBD2" w14:textId="0C72F667" w:rsidR="005728E4" w:rsidRPr="00CF0047" w:rsidRDefault="005728E4" w:rsidP="005728E4">
            <w:pPr>
              <w:keepNext/>
              <w:keepLines/>
              <w:spacing w:after="0"/>
              <w:rPr>
                <w:rFonts w:ascii="Arial" w:hAnsi="Arial" w:cs="Arial"/>
                <w:sz w:val="16"/>
                <w:szCs w:val="16"/>
              </w:rPr>
            </w:pPr>
            <w:r w:rsidRPr="005728E4">
              <w:rPr>
                <w:rFonts w:ascii="Arial" w:hAnsi="Arial" w:cs="Arial"/>
                <w:sz w:val="16"/>
                <w:szCs w:val="16"/>
              </w:rPr>
              <w:t>CR for TS 38.114, Correction on terminology of RF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E28A1" w14:textId="7B39D017" w:rsidR="005728E4" w:rsidRDefault="005728E4" w:rsidP="005728E4">
            <w:pPr>
              <w:keepNext/>
              <w:keepLines/>
              <w:spacing w:after="0"/>
              <w:jc w:val="center"/>
              <w:rPr>
                <w:rFonts w:ascii="Arial" w:eastAsia="SimSun" w:hAnsi="Arial"/>
                <w:sz w:val="16"/>
                <w:szCs w:val="16"/>
                <w:lang w:eastAsia="zh-CN"/>
              </w:rPr>
            </w:pPr>
            <w:r>
              <w:rPr>
                <w:rFonts w:ascii="Arial" w:eastAsia="SimSun" w:hAnsi="Arial"/>
                <w:sz w:val="16"/>
                <w:szCs w:val="16"/>
                <w:lang w:eastAsia="zh-CN"/>
              </w:rPr>
              <w:t>17.7.0</w:t>
            </w:r>
          </w:p>
        </w:tc>
      </w:tr>
    </w:tbl>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D489A" w14:textId="77777777" w:rsidR="000B6EE6" w:rsidRDefault="000B6EE6">
      <w:pPr>
        <w:spacing w:after="0"/>
      </w:pPr>
      <w:r>
        <w:separator/>
      </w:r>
    </w:p>
  </w:endnote>
  <w:endnote w:type="continuationSeparator" w:id="0">
    <w:p w14:paraId="01D79E1C" w14:textId="77777777" w:rsidR="000B6EE6" w:rsidRDefault="000B6E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BFFD4" w14:textId="77777777" w:rsidR="000B6EE6" w:rsidRDefault="000B6EE6">
      <w:pPr>
        <w:spacing w:after="0"/>
      </w:pPr>
      <w:r>
        <w:separator/>
      </w:r>
    </w:p>
  </w:footnote>
  <w:footnote w:type="continuationSeparator" w:id="0">
    <w:p w14:paraId="3AA5CD2A" w14:textId="77777777" w:rsidR="000B6EE6" w:rsidRDefault="000B6E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5" w14:textId="24764F3F"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4D6">
      <w:rPr>
        <w:rFonts w:ascii="Arial" w:hAnsi="Arial" w:cs="Arial"/>
        <w:b/>
        <w:noProof/>
        <w:sz w:val="18"/>
        <w:szCs w:val="18"/>
      </w:rPr>
      <w:t>3GPP TS 38.114 V17.7.0 (2024-12)</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2A71E5E2"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4D6">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25943"/>
    <w:rsid w:val="00033397"/>
    <w:rsid w:val="00036C28"/>
    <w:rsid w:val="00040095"/>
    <w:rsid w:val="00051834"/>
    <w:rsid w:val="00054A22"/>
    <w:rsid w:val="000655A6"/>
    <w:rsid w:val="000679F7"/>
    <w:rsid w:val="0007288E"/>
    <w:rsid w:val="00080512"/>
    <w:rsid w:val="00091518"/>
    <w:rsid w:val="000A7A96"/>
    <w:rsid w:val="000B2FF2"/>
    <w:rsid w:val="000B6EE6"/>
    <w:rsid w:val="000D46F2"/>
    <w:rsid w:val="000D58AB"/>
    <w:rsid w:val="000E0490"/>
    <w:rsid w:val="00101BC6"/>
    <w:rsid w:val="00136BB0"/>
    <w:rsid w:val="00137591"/>
    <w:rsid w:val="0015370C"/>
    <w:rsid w:val="001661FE"/>
    <w:rsid w:val="00172A27"/>
    <w:rsid w:val="0018659C"/>
    <w:rsid w:val="0019187B"/>
    <w:rsid w:val="001D02C2"/>
    <w:rsid w:val="001D0B71"/>
    <w:rsid w:val="001D38F7"/>
    <w:rsid w:val="001E742B"/>
    <w:rsid w:val="001F168B"/>
    <w:rsid w:val="001F22D5"/>
    <w:rsid w:val="002347A2"/>
    <w:rsid w:val="00240540"/>
    <w:rsid w:val="00245A94"/>
    <w:rsid w:val="00276E06"/>
    <w:rsid w:val="00297579"/>
    <w:rsid w:val="002B52FA"/>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13D21"/>
    <w:rsid w:val="00423912"/>
    <w:rsid w:val="0042469C"/>
    <w:rsid w:val="00424A12"/>
    <w:rsid w:val="004408F2"/>
    <w:rsid w:val="00443D7B"/>
    <w:rsid w:val="00454BE2"/>
    <w:rsid w:val="004562EF"/>
    <w:rsid w:val="0049596B"/>
    <w:rsid w:val="004B70AB"/>
    <w:rsid w:val="004D3578"/>
    <w:rsid w:val="004E213A"/>
    <w:rsid w:val="004F5FA7"/>
    <w:rsid w:val="005038E9"/>
    <w:rsid w:val="00522E2F"/>
    <w:rsid w:val="005317CE"/>
    <w:rsid w:val="005332B0"/>
    <w:rsid w:val="00543E6C"/>
    <w:rsid w:val="00546B43"/>
    <w:rsid w:val="00560DA2"/>
    <w:rsid w:val="00565087"/>
    <w:rsid w:val="005723A3"/>
    <w:rsid w:val="005728E4"/>
    <w:rsid w:val="00590650"/>
    <w:rsid w:val="005A2185"/>
    <w:rsid w:val="005A54D6"/>
    <w:rsid w:val="005C2950"/>
    <w:rsid w:val="005D2E01"/>
    <w:rsid w:val="005E7F5C"/>
    <w:rsid w:val="005F0DA9"/>
    <w:rsid w:val="006148FF"/>
    <w:rsid w:val="00614FDF"/>
    <w:rsid w:val="0062186A"/>
    <w:rsid w:val="00651533"/>
    <w:rsid w:val="00675196"/>
    <w:rsid w:val="00677D5E"/>
    <w:rsid w:val="00680B61"/>
    <w:rsid w:val="006A15E6"/>
    <w:rsid w:val="006A6B9D"/>
    <w:rsid w:val="006C2DB6"/>
    <w:rsid w:val="006D3793"/>
    <w:rsid w:val="006E5C86"/>
    <w:rsid w:val="00701A9E"/>
    <w:rsid w:val="007030A5"/>
    <w:rsid w:val="00713830"/>
    <w:rsid w:val="00731D73"/>
    <w:rsid w:val="00734A5B"/>
    <w:rsid w:val="0073752D"/>
    <w:rsid w:val="00744E76"/>
    <w:rsid w:val="00753CC0"/>
    <w:rsid w:val="0075659B"/>
    <w:rsid w:val="00781F0F"/>
    <w:rsid w:val="007A43EF"/>
    <w:rsid w:val="007B5DE7"/>
    <w:rsid w:val="007C4390"/>
    <w:rsid w:val="007D6A3F"/>
    <w:rsid w:val="008028A4"/>
    <w:rsid w:val="00836413"/>
    <w:rsid w:val="008421BD"/>
    <w:rsid w:val="00845207"/>
    <w:rsid w:val="00864CF7"/>
    <w:rsid w:val="008768CA"/>
    <w:rsid w:val="0088197F"/>
    <w:rsid w:val="008A352F"/>
    <w:rsid w:val="008D0F40"/>
    <w:rsid w:val="008D3E98"/>
    <w:rsid w:val="008F1CAA"/>
    <w:rsid w:val="0090271F"/>
    <w:rsid w:val="00902E23"/>
    <w:rsid w:val="0091348E"/>
    <w:rsid w:val="009146DB"/>
    <w:rsid w:val="00914EB4"/>
    <w:rsid w:val="00917CCB"/>
    <w:rsid w:val="00923BA1"/>
    <w:rsid w:val="00942EC2"/>
    <w:rsid w:val="00971A88"/>
    <w:rsid w:val="009A4BB8"/>
    <w:rsid w:val="009C77C8"/>
    <w:rsid w:val="009D2B09"/>
    <w:rsid w:val="009F37B7"/>
    <w:rsid w:val="00A10F02"/>
    <w:rsid w:val="00A164B4"/>
    <w:rsid w:val="00A30315"/>
    <w:rsid w:val="00A53724"/>
    <w:rsid w:val="00A619F2"/>
    <w:rsid w:val="00A6561B"/>
    <w:rsid w:val="00A701B4"/>
    <w:rsid w:val="00A82346"/>
    <w:rsid w:val="00A84A4B"/>
    <w:rsid w:val="00AA1F5D"/>
    <w:rsid w:val="00AA41E4"/>
    <w:rsid w:val="00AC168A"/>
    <w:rsid w:val="00AF4B87"/>
    <w:rsid w:val="00B1084D"/>
    <w:rsid w:val="00B1117D"/>
    <w:rsid w:val="00B15449"/>
    <w:rsid w:val="00B16B45"/>
    <w:rsid w:val="00B56DF0"/>
    <w:rsid w:val="00B72FF2"/>
    <w:rsid w:val="00BA05D4"/>
    <w:rsid w:val="00BB54E9"/>
    <w:rsid w:val="00BB64FE"/>
    <w:rsid w:val="00BC0F7D"/>
    <w:rsid w:val="00C27DFB"/>
    <w:rsid w:val="00C33079"/>
    <w:rsid w:val="00C3707F"/>
    <w:rsid w:val="00C45231"/>
    <w:rsid w:val="00C66F24"/>
    <w:rsid w:val="00C72833"/>
    <w:rsid w:val="00C853F3"/>
    <w:rsid w:val="00C913F4"/>
    <w:rsid w:val="00C93F40"/>
    <w:rsid w:val="00CA3D0C"/>
    <w:rsid w:val="00CF0047"/>
    <w:rsid w:val="00D1275E"/>
    <w:rsid w:val="00D16E61"/>
    <w:rsid w:val="00D738D6"/>
    <w:rsid w:val="00D755EB"/>
    <w:rsid w:val="00D87E00"/>
    <w:rsid w:val="00D90FC0"/>
    <w:rsid w:val="00D9134D"/>
    <w:rsid w:val="00D93A31"/>
    <w:rsid w:val="00DA1BFD"/>
    <w:rsid w:val="00DA7A03"/>
    <w:rsid w:val="00DB1818"/>
    <w:rsid w:val="00DC309B"/>
    <w:rsid w:val="00DC4DA2"/>
    <w:rsid w:val="00DF28D7"/>
    <w:rsid w:val="00DF2A00"/>
    <w:rsid w:val="00DF2B1F"/>
    <w:rsid w:val="00DF62CD"/>
    <w:rsid w:val="00E070DA"/>
    <w:rsid w:val="00E304D3"/>
    <w:rsid w:val="00E50F18"/>
    <w:rsid w:val="00E51679"/>
    <w:rsid w:val="00E52DCD"/>
    <w:rsid w:val="00E77645"/>
    <w:rsid w:val="00E8047E"/>
    <w:rsid w:val="00E87515"/>
    <w:rsid w:val="00E9470C"/>
    <w:rsid w:val="00EB56E9"/>
    <w:rsid w:val="00EC4A25"/>
    <w:rsid w:val="00EC77B8"/>
    <w:rsid w:val="00EE6607"/>
    <w:rsid w:val="00EF65E4"/>
    <w:rsid w:val="00F025A2"/>
    <w:rsid w:val="00F04712"/>
    <w:rsid w:val="00F0689C"/>
    <w:rsid w:val="00F14FFE"/>
    <w:rsid w:val="00F22EC7"/>
    <w:rsid w:val="00F62DBF"/>
    <w:rsid w:val="00F653B8"/>
    <w:rsid w:val="00F703D6"/>
    <w:rsid w:val="00F73101"/>
    <w:rsid w:val="00F75399"/>
    <w:rsid w:val="00F930EF"/>
    <w:rsid w:val="00FA1266"/>
    <w:rsid w:val="00FC1192"/>
    <w:rsid w:val="00FF4293"/>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link w:val="B1Char"/>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 w:type="character" w:customStyle="1" w:styleId="B1Char">
    <w:name w:val="B1 Char"/>
    <w:link w:val="B1"/>
    <w:qFormat/>
    <w:locked/>
    <w:rsid w:val="00454BE2"/>
  </w:style>
  <w:style w:type="character" w:customStyle="1" w:styleId="TALCar">
    <w:name w:val="TAL Car"/>
    <w:qFormat/>
    <w:rsid w:val="00454B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4118B34-FE89-4E1C-97DA-9684B8D55F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28</Pages>
  <Words>10248</Words>
  <Characters>58419</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71</cp:revision>
  <dcterms:created xsi:type="dcterms:W3CDTF">2022-04-01T09:27:00Z</dcterms:created>
  <dcterms:modified xsi:type="dcterms:W3CDTF">2025-01-08T15:38:00Z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