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52B9A93"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r w:rsidR="00713405">
              <w:t>0</w:t>
            </w:r>
            <w:r w:rsidRPr="00514A50">
              <w:t>.</w:t>
            </w:r>
            <w:bookmarkEnd w:id="3"/>
            <w:r w:rsidR="004A1089">
              <w:rPr>
                <w:rFonts w:eastAsiaTheme="minorEastAsia" w:hint="eastAsia"/>
                <w:lang w:eastAsia="zh-CN"/>
              </w:rPr>
              <w:t>1</w:t>
            </w:r>
            <w:r w:rsidR="004A1089" w:rsidRPr="00514A50">
              <w:t xml:space="preserve"> </w:t>
            </w:r>
            <w:r w:rsidRPr="00514A50">
              <w:rPr>
                <w:sz w:val="32"/>
              </w:rPr>
              <w:t>(</w:t>
            </w:r>
            <w:bookmarkStart w:id="4" w:name="issueDate"/>
            <w:r w:rsidR="000143CF">
              <w:rPr>
                <w:sz w:val="32"/>
              </w:rPr>
              <w:t>2024</w:t>
            </w:r>
            <w:r w:rsidRPr="00514A50">
              <w:rPr>
                <w:sz w:val="32"/>
              </w:rPr>
              <w:t>-</w:t>
            </w:r>
            <w:bookmarkEnd w:id="4"/>
            <w:r w:rsidR="00011015">
              <w:rPr>
                <w:rFonts w:eastAsiaTheme="minorEastAsia" w:hint="eastAsia"/>
                <w:sz w:val="32"/>
                <w:lang w:eastAsia="zh-CN"/>
              </w:rPr>
              <w:t>11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bookmarkEnd w:id="6"/>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59.85pt" o:ole="">
                  <v:imagedata r:id="rId9" o:title=""/>
                </v:shape>
                <o:OLEObject Type="Embed" ProgID="Word.Picture.8" ShapeID="_x0000_i1025" DrawAspect="Content" ObjectID="_179258860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4pt;height:78.1pt" o:ole="">
                  <v:imagedata r:id="rId11" o:title=""/>
                </v:shape>
                <o:OLEObject Type="Embed" ProgID="Word.Picture.8" ShapeID="_x0000_i1026" DrawAspect="Content" ObjectID="_179258860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B756C03" w14:textId="6F6AD76C" w:rsidR="0090443A" w:rsidRDefault="00BF5CB9">
      <w:pPr>
        <w:pStyle w:val="TOC1"/>
        <w:rPr>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r w:rsidR="0090443A">
        <w:t>Foreword</w:t>
      </w:r>
      <w:r w:rsidR="0090443A">
        <w:tab/>
      </w:r>
      <w:r w:rsidR="0090443A">
        <w:fldChar w:fldCharType="begin"/>
      </w:r>
      <w:r w:rsidR="0090443A">
        <w:instrText xml:space="preserve"> PAGEREF _Toc181975825 \h </w:instrText>
      </w:r>
      <w:r w:rsidR="0090443A">
        <w:fldChar w:fldCharType="separate"/>
      </w:r>
      <w:r w:rsidR="0090443A">
        <w:t>4</w:t>
      </w:r>
      <w:r w:rsidR="0090443A">
        <w:fldChar w:fldCharType="end"/>
      </w:r>
    </w:p>
    <w:p w14:paraId="32BD6C62" w14:textId="10C11D77" w:rsidR="0090443A" w:rsidRDefault="0090443A">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_Toc181975826 \h </w:instrText>
      </w:r>
      <w:r>
        <w:fldChar w:fldCharType="separate"/>
      </w:r>
      <w:r>
        <w:t>6</w:t>
      </w:r>
      <w:r>
        <w:fldChar w:fldCharType="end"/>
      </w:r>
    </w:p>
    <w:p w14:paraId="27F3B568" w14:textId="74D260A7" w:rsidR="0090443A" w:rsidRDefault="0090443A">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_Toc181975827 \h </w:instrText>
      </w:r>
      <w:r>
        <w:fldChar w:fldCharType="separate"/>
      </w:r>
      <w:r>
        <w:t>6</w:t>
      </w:r>
      <w:r>
        <w:fldChar w:fldCharType="end"/>
      </w:r>
    </w:p>
    <w:p w14:paraId="4B832D66" w14:textId="068B7A24" w:rsidR="0090443A" w:rsidRDefault="0090443A">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_Toc181975828 \h </w:instrText>
      </w:r>
      <w:r>
        <w:fldChar w:fldCharType="separate"/>
      </w:r>
      <w:r>
        <w:t>6</w:t>
      </w:r>
      <w:r>
        <w:fldChar w:fldCharType="end"/>
      </w:r>
    </w:p>
    <w:p w14:paraId="02717B00" w14:textId="294C41E6" w:rsidR="0090443A" w:rsidRDefault="0090443A">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_Toc181975829 \h </w:instrText>
      </w:r>
      <w:r>
        <w:fldChar w:fldCharType="separate"/>
      </w:r>
      <w:r>
        <w:t>6</w:t>
      </w:r>
      <w:r>
        <w:fldChar w:fldCharType="end"/>
      </w:r>
    </w:p>
    <w:p w14:paraId="5688536A" w14:textId="58D039D9" w:rsidR="0090443A" w:rsidRDefault="0090443A">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_Toc181975830 \h </w:instrText>
      </w:r>
      <w:r>
        <w:fldChar w:fldCharType="separate"/>
      </w:r>
      <w:r>
        <w:t>6</w:t>
      </w:r>
      <w:r>
        <w:fldChar w:fldCharType="end"/>
      </w:r>
    </w:p>
    <w:p w14:paraId="46F4EDFD" w14:textId="634456C3" w:rsidR="0090443A" w:rsidRDefault="0090443A">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_Toc181975831 \h </w:instrText>
      </w:r>
      <w:r>
        <w:fldChar w:fldCharType="separate"/>
      </w:r>
      <w:r>
        <w:t>6</w:t>
      </w:r>
      <w:r>
        <w:fldChar w:fldCharType="end"/>
      </w:r>
    </w:p>
    <w:p w14:paraId="3D5AE3A5" w14:textId="07D9B197" w:rsidR="0090443A" w:rsidRDefault="0090443A">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Background</w:t>
      </w:r>
      <w:r>
        <w:tab/>
      </w:r>
      <w:r>
        <w:fldChar w:fldCharType="begin"/>
      </w:r>
      <w:r>
        <w:instrText xml:space="preserve"> PAGEREF _Toc181975832 \h </w:instrText>
      </w:r>
      <w:r>
        <w:fldChar w:fldCharType="separate"/>
      </w:r>
      <w:r>
        <w:t>7</w:t>
      </w:r>
      <w:r>
        <w:fldChar w:fldCharType="end"/>
      </w:r>
    </w:p>
    <w:p w14:paraId="62DBF786" w14:textId="74698B09" w:rsidR="0090443A" w:rsidRDefault="0090443A">
      <w:pPr>
        <w:pStyle w:val="TOC1"/>
        <w:rPr>
          <w:rFonts w:asciiTheme="minorHAnsi" w:eastAsiaTheme="minorEastAsia" w:hAnsiTheme="minorHAnsi" w:cstheme="minorBidi"/>
          <w:kern w:val="2"/>
          <w:sz w:val="24"/>
          <w:szCs w:val="24"/>
          <w:lang w:val="en-US" w:eastAsia="zh-CN"/>
          <w14:ligatures w14:val="standardContextual"/>
        </w:rPr>
      </w:pPr>
      <w:r>
        <w:rPr>
          <w:lang w:eastAsia="zh-CN"/>
        </w:rPr>
        <w:t>5</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lang w:eastAsia="zh-CN"/>
        </w:rPr>
        <w:t>System parameters</w:t>
      </w:r>
      <w:r>
        <w:tab/>
      </w:r>
      <w:r>
        <w:fldChar w:fldCharType="begin"/>
      </w:r>
      <w:r>
        <w:instrText xml:space="preserve"> PAGEREF _Toc181975833 \h </w:instrText>
      </w:r>
      <w:r>
        <w:fldChar w:fldCharType="separate"/>
      </w:r>
      <w:r>
        <w:t>7</w:t>
      </w:r>
      <w:r>
        <w:fldChar w:fldCharType="end"/>
      </w:r>
    </w:p>
    <w:p w14:paraId="2BB3AD91" w14:textId="74CAAACE" w:rsidR="0090443A" w:rsidRDefault="0090443A">
      <w:pPr>
        <w:pStyle w:val="TOC2"/>
        <w:rPr>
          <w:rFonts w:asciiTheme="minorHAnsi" w:eastAsiaTheme="minorEastAsia" w:hAnsiTheme="minorHAnsi" w:cstheme="minorBidi"/>
          <w:kern w:val="2"/>
          <w:sz w:val="24"/>
          <w:szCs w:val="24"/>
          <w:lang w:val="en-US" w:eastAsia="zh-CN"/>
          <w14:ligatures w14:val="standardContextual"/>
        </w:rPr>
      </w:pPr>
      <w:r w:rsidRPr="00A50E03">
        <w:rPr>
          <w:rFonts w:eastAsia="Symbol" w:cs="Arial"/>
          <w:lang w:eastAsia="zh-CN"/>
        </w:rPr>
        <w:t>5.1</w:t>
      </w:r>
      <w:r>
        <w:rPr>
          <w:rFonts w:asciiTheme="minorHAnsi" w:eastAsiaTheme="minorEastAsia" w:hAnsiTheme="minorHAnsi" w:cstheme="minorBidi"/>
          <w:kern w:val="2"/>
          <w:sz w:val="24"/>
          <w:szCs w:val="24"/>
          <w:lang w:val="en-US" w:eastAsia="zh-CN"/>
          <w14:ligatures w14:val="standardContextual"/>
        </w:rPr>
        <w:tab/>
      </w:r>
      <w:r w:rsidRPr="00A50E03">
        <w:rPr>
          <w:rFonts w:eastAsia="Symbol" w:cs="Arial"/>
          <w:lang w:eastAsia="zh-CN"/>
        </w:rPr>
        <w:t>General</w:t>
      </w:r>
      <w:r>
        <w:tab/>
      </w:r>
      <w:r>
        <w:fldChar w:fldCharType="begin"/>
      </w:r>
      <w:r>
        <w:instrText xml:space="preserve"> PAGEREF _Toc181975834 \h </w:instrText>
      </w:r>
      <w:r>
        <w:fldChar w:fldCharType="separate"/>
      </w:r>
      <w:r>
        <w:t>7</w:t>
      </w:r>
      <w:r>
        <w:fldChar w:fldCharType="end"/>
      </w:r>
    </w:p>
    <w:p w14:paraId="27165E02" w14:textId="54B9E4DF" w:rsidR="0090443A" w:rsidRDefault="0090443A">
      <w:pPr>
        <w:pStyle w:val="TOC2"/>
        <w:rPr>
          <w:rFonts w:asciiTheme="minorHAnsi" w:eastAsiaTheme="minorEastAsia" w:hAnsiTheme="minorHAnsi" w:cstheme="minorBidi"/>
          <w:kern w:val="2"/>
          <w:sz w:val="24"/>
          <w:szCs w:val="24"/>
          <w:lang w:val="en-US" w:eastAsia="zh-CN"/>
          <w14:ligatures w14:val="standardContextual"/>
        </w:rPr>
      </w:pPr>
      <w:r w:rsidRPr="00A50E03">
        <w:rPr>
          <w:rFonts w:eastAsia="Symbol" w:cs="Arial"/>
          <w:lang w:eastAsia="zh-CN"/>
        </w:rPr>
        <w:t>5.2</w:t>
      </w:r>
      <w:r>
        <w:rPr>
          <w:rFonts w:asciiTheme="minorHAnsi" w:eastAsiaTheme="minorEastAsia" w:hAnsiTheme="minorHAnsi" w:cstheme="minorBidi"/>
          <w:kern w:val="2"/>
          <w:sz w:val="24"/>
          <w:szCs w:val="24"/>
          <w:lang w:val="en-US" w:eastAsia="zh-CN"/>
          <w14:ligatures w14:val="standardContextual"/>
        </w:rPr>
        <w:tab/>
      </w:r>
      <w:r w:rsidRPr="00A50E03">
        <w:rPr>
          <w:rFonts w:eastAsia="Symbol" w:cs="Arial"/>
          <w:lang w:eastAsia="zh-CN"/>
        </w:rPr>
        <w:t>Operating bands</w:t>
      </w:r>
      <w:r>
        <w:tab/>
      </w:r>
      <w:r>
        <w:fldChar w:fldCharType="begin"/>
      </w:r>
      <w:r>
        <w:instrText xml:space="preserve"> PAGEREF _Toc181975835 \h </w:instrText>
      </w:r>
      <w:r>
        <w:fldChar w:fldCharType="separate"/>
      </w:r>
      <w:r>
        <w:t>7</w:t>
      </w:r>
      <w:r>
        <w:fldChar w:fldCharType="end"/>
      </w:r>
    </w:p>
    <w:p w14:paraId="20212D66" w14:textId="1AFEEF91" w:rsidR="0090443A" w:rsidRDefault="0090443A">
      <w:pPr>
        <w:pStyle w:val="TOC2"/>
        <w:rPr>
          <w:rFonts w:asciiTheme="minorHAnsi" w:eastAsiaTheme="minorEastAsia" w:hAnsiTheme="minorHAnsi" w:cstheme="minorBidi"/>
          <w:kern w:val="2"/>
          <w:sz w:val="24"/>
          <w:szCs w:val="24"/>
          <w:lang w:val="en-US" w:eastAsia="zh-CN"/>
          <w14:ligatures w14:val="standardContextual"/>
        </w:rPr>
      </w:pPr>
      <w:r w:rsidRPr="00A50E03">
        <w:rPr>
          <w:rFonts w:eastAsia="Symbol" w:cs="Arial"/>
          <w:lang w:eastAsia="zh-CN"/>
        </w:rPr>
        <w:t>5.3</w:t>
      </w:r>
      <w:r>
        <w:rPr>
          <w:rFonts w:asciiTheme="minorHAnsi" w:eastAsiaTheme="minorEastAsia" w:hAnsiTheme="minorHAnsi" w:cstheme="minorBidi"/>
          <w:kern w:val="2"/>
          <w:sz w:val="24"/>
          <w:szCs w:val="24"/>
          <w:lang w:val="en-US" w:eastAsia="zh-CN"/>
          <w14:ligatures w14:val="standardContextual"/>
        </w:rPr>
        <w:tab/>
      </w:r>
      <w:r w:rsidRPr="00A50E03">
        <w:rPr>
          <w:rFonts w:eastAsia="Symbol" w:cs="Arial"/>
          <w:lang w:eastAsia="zh-CN"/>
        </w:rPr>
        <w:t>Channel raster</w:t>
      </w:r>
      <w:r>
        <w:tab/>
      </w:r>
      <w:r>
        <w:fldChar w:fldCharType="begin"/>
      </w:r>
      <w:r>
        <w:instrText xml:space="preserve"> PAGEREF _Toc181975836 \h </w:instrText>
      </w:r>
      <w:r>
        <w:fldChar w:fldCharType="separate"/>
      </w:r>
      <w:r>
        <w:t>8</w:t>
      </w:r>
      <w:r>
        <w:fldChar w:fldCharType="end"/>
      </w:r>
    </w:p>
    <w:p w14:paraId="33D75E26" w14:textId="3B83F4FC" w:rsidR="0090443A" w:rsidRDefault="0090443A">
      <w:pPr>
        <w:pStyle w:val="TOC1"/>
        <w:rPr>
          <w:rFonts w:asciiTheme="minorHAnsi" w:eastAsiaTheme="minorEastAsia" w:hAnsiTheme="minorHAnsi" w:cstheme="minorBidi"/>
          <w:kern w:val="2"/>
          <w:sz w:val="24"/>
          <w:szCs w:val="24"/>
          <w:lang w:val="en-US" w:eastAsia="zh-CN"/>
          <w14:ligatures w14:val="standardContextual"/>
        </w:rPr>
      </w:pPr>
      <w:r>
        <w:rPr>
          <w:lang w:eastAsia="zh-CN"/>
        </w:rPr>
        <w:t>6</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lang w:eastAsia="zh-CN"/>
        </w:rPr>
        <w:t>Simulation assumptions and evaluation</w:t>
      </w:r>
      <w:r>
        <w:tab/>
      </w:r>
      <w:r>
        <w:fldChar w:fldCharType="begin"/>
      </w:r>
      <w:r>
        <w:instrText xml:space="preserve"> PAGEREF _Toc181975837 \h </w:instrText>
      </w:r>
      <w:r>
        <w:fldChar w:fldCharType="separate"/>
      </w:r>
      <w:r>
        <w:t>8</w:t>
      </w:r>
      <w:r>
        <w:fldChar w:fldCharType="end"/>
      </w:r>
    </w:p>
    <w:p w14:paraId="6843A534" w14:textId="2F0960FC" w:rsidR="0090443A" w:rsidRDefault="0090443A">
      <w:pPr>
        <w:pStyle w:val="TOC2"/>
        <w:rPr>
          <w:rFonts w:asciiTheme="minorHAnsi" w:eastAsiaTheme="minorEastAsia" w:hAnsiTheme="minorHAnsi" w:cstheme="minorBidi"/>
          <w:kern w:val="2"/>
          <w:sz w:val="24"/>
          <w:szCs w:val="24"/>
          <w:lang w:val="en-US" w:eastAsia="zh-CN"/>
          <w14:ligatures w14:val="standardContextual"/>
        </w:rPr>
      </w:pPr>
      <w:r w:rsidRPr="00A50E03">
        <w:rPr>
          <w:rFonts w:cs="Arial"/>
        </w:rPr>
        <w:t>6.1</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Performance metric</w:t>
      </w:r>
      <w:r>
        <w:tab/>
      </w:r>
      <w:r>
        <w:fldChar w:fldCharType="begin"/>
      </w:r>
      <w:r>
        <w:instrText xml:space="preserve"> PAGEREF _Toc181975838 \h </w:instrText>
      </w:r>
      <w:r>
        <w:fldChar w:fldCharType="separate"/>
      </w:r>
      <w:r>
        <w:t>8</w:t>
      </w:r>
      <w:r>
        <w:fldChar w:fldCharType="end"/>
      </w:r>
    </w:p>
    <w:p w14:paraId="0625AE16" w14:textId="0060316E" w:rsidR="0090443A" w:rsidRDefault="0090443A">
      <w:pPr>
        <w:pStyle w:val="TOC2"/>
        <w:rPr>
          <w:rFonts w:asciiTheme="minorHAnsi" w:eastAsiaTheme="minorEastAsia" w:hAnsiTheme="minorHAnsi" w:cstheme="minorBidi"/>
          <w:kern w:val="2"/>
          <w:sz w:val="24"/>
          <w:szCs w:val="24"/>
          <w:lang w:val="en-US" w:eastAsia="zh-CN"/>
          <w14:ligatures w14:val="standardContextual"/>
        </w:rPr>
      </w:pPr>
      <w:r w:rsidRPr="00A50E03">
        <w:rPr>
          <w:rFonts w:cs="Arial"/>
        </w:rPr>
        <w:t>6.</w:t>
      </w:r>
      <w:r w:rsidRPr="00A50E03">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Simulation assumption</w:t>
      </w:r>
      <w:r>
        <w:tab/>
      </w:r>
      <w:r>
        <w:fldChar w:fldCharType="begin"/>
      </w:r>
      <w:r>
        <w:instrText xml:space="preserve"> PAGEREF _Toc181975839 \h </w:instrText>
      </w:r>
      <w:r>
        <w:fldChar w:fldCharType="separate"/>
      </w:r>
      <w:r>
        <w:t>8</w:t>
      </w:r>
      <w:r>
        <w:fldChar w:fldCharType="end"/>
      </w:r>
    </w:p>
    <w:p w14:paraId="6E942E92" w14:textId="12E04C0D"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cs="Arial"/>
          <w:lang w:eastAsia="zh-CN"/>
        </w:rPr>
        <w:t>6.</w:t>
      </w:r>
      <w:r w:rsidRPr="00A50E03">
        <w:rPr>
          <w:rFonts w:eastAsiaTheme="minorEastAsia" w:cs="Arial"/>
          <w:lang w:eastAsia="zh-CN"/>
        </w:rPr>
        <w:t>2</w:t>
      </w:r>
      <w:r w:rsidRPr="00A50E03">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General</w:t>
      </w:r>
      <w:r>
        <w:tab/>
      </w:r>
      <w:r>
        <w:fldChar w:fldCharType="begin"/>
      </w:r>
      <w:r>
        <w:instrText xml:space="preserve"> PAGEREF _Toc181975840 \h </w:instrText>
      </w:r>
      <w:r>
        <w:fldChar w:fldCharType="separate"/>
      </w:r>
      <w:r>
        <w:t>8</w:t>
      </w:r>
      <w:r>
        <w:fldChar w:fldCharType="end"/>
      </w:r>
    </w:p>
    <w:p w14:paraId="45CB9A2A" w14:textId="4AD05AA1"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cs="Arial"/>
        </w:rPr>
        <w:t>6.</w:t>
      </w:r>
      <w:r w:rsidRPr="00A50E03">
        <w:rPr>
          <w:rFonts w:eastAsiaTheme="minorEastAsia" w:cs="Arial"/>
          <w:lang w:eastAsia="zh-CN"/>
        </w:rPr>
        <w:t>2</w:t>
      </w:r>
      <w:r w:rsidRPr="00A50E03">
        <w:rPr>
          <w:rFonts w:cs="Arial"/>
        </w:rPr>
        <w:t>.2</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Simulation parameters</w:t>
      </w:r>
      <w:r>
        <w:tab/>
      </w:r>
      <w:r>
        <w:fldChar w:fldCharType="begin"/>
      </w:r>
      <w:r>
        <w:instrText xml:space="preserve"> PAGEREF _Toc181975841 \h </w:instrText>
      </w:r>
      <w:r>
        <w:fldChar w:fldCharType="separate"/>
      </w:r>
      <w:r>
        <w:t>8</w:t>
      </w:r>
      <w:r>
        <w:fldChar w:fldCharType="end"/>
      </w:r>
    </w:p>
    <w:p w14:paraId="2EE6124E" w14:textId="72EEB993" w:rsidR="0090443A" w:rsidRDefault="0090443A">
      <w:pPr>
        <w:pStyle w:val="TOC2"/>
        <w:rPr>
          <w:rFonts w:asciiTheme="minorHAnsi" w:eastAsiaTheme="minorEastAsia" w:hAnsiTheme="minorHAnsi" w:cstheme="minorBidi"/>
          <w:kern w:val="2"/>
          <w:sz w:val="24"/>
          <w:szCs w:val="24"/>
          <w:lang w:val="en-US" w:eastAsia="zh-CN"/>
          <w14:ligatures w14:val="standardContextual"/>
        </w:rPr>
      </w:pPr>
      <w:r w:rsidRPr="00A50E03">
        <w:rPr>
          <w:rFonts w:cs="Arial"/>
        </w:rPr>
        <w:t>6.</w:t>
      </w:r>
      <w:r w:rsidRPr="00A50E03">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Simulation evaluation results</w:t>
      </w:r>
      <w:r>
        <w:tab/>
      </w:r>
      <w:r>
        <w:fldChar w:fldCharType="begin"/>
      </w:r>
      <w:r>
        <w:instrText xml:space="preserve"> PAGEREF _Toc181975842 \h </w:instrText>
      </w:r>
      <w:r>
        <w:fldChar w:fldCharType="separate"/>
      </w:r>
      <w:r>
        <w:t>8</w:t>
      </w:r>
      <w:r>
        <w:fldChar w:fldCharType="end"/>
      </w:r>
    </w:p>
    <w:p w14:paraId="4B58F408" w14:textId="0C2ABA48" w:rsidR="0090443A" w:rsidRDefault="0090443A">
      <w:pPr>
        <w:pStyle w:val="TOC1"/>
        <w:rPr>
          <w:rFonts w:asciiTheme="minorHAnsi" w:eastAsiaTheme="minorEastAsia" w:hAnsiTheme="minorHAnsi" w:cstheme="minorBidi"/>
          <w:kern w:val="2"/>
          <w:sz w:val="24"/>
          <w:szCs w:val="24"/>
          <w:lang w:val="en-US" w:eastAsia="zh-CN"/>
          <w14:ligatures w14:val="standardContextual"/>
        </w:rPr>
      </w:pPr>
      <w:r w:rsidRPr="00A50E03">
        <w:rPr>
          <w:rFonts w:eastAsiaTheme="minorEastAsia"/>
          <w:lang w:eastAsia="zh-CN"/>
        </w:rPr>
        <w:t>7</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lang w:eastAsia="zh-CN"/>
        </w:rPr>
        <w:t>RF requirements</w:t>
      </w:r>
      <w:r>
        <w:tab/>
      </w:r>
      <w:r>
        <w:fldChar w:fldCharType="begin"/>
      </w:r>
      <w:r>
        <w:instrText xml:space="preserve"> PAGEREF _Toc181975843 \h </w:instrText>
      </w:r>
      <w:r>
        <w:fldChar w:fldCharType="separate"/>
      </w:r>
      <w:r>
        <w:t>8</w:t>
      </w:r>
      <w:r>
        <w:fldChar w:fldCharType="end"/>
      </w:r>
    </w:p>
    <w:p w14:paraId="2E96AB80" w14:textId="134E1B8D" w:rsidR="0090443A" w:rsidRDefault="0090443A">
      <w:pPr>
        <w:pStyle w:val="TOC2"/>
        <w:rPr>
          <w:rFonts w:asciiTheme="minorHAnsi" w:eastAsiaTheme="minorEastAsia" w:hAnsiTheme="minorHAnsi" w:cstheme="minorBidi"/>
          <w:kern w:val="2"/>
          <w:sz w:val="24"/>
          <w:szCs w:val="24"/>
          <w:lang w:val="en-US" w:eastAsia="zh-CN"/>
          <w14:ligatures w14:val="standardContextual"/>
        </w:rPr>
      </w:pPr>
      <w:r w:rsidRPr="00A50E03">
        <w:rPr>
          <w:rFonts w:cs="Arial"/>
        </w:rPr>
        <w:t>7.1</w:t>
      </w:r>
      <w:r>
        <w:rPr>
          <w:rFonts w:asciiTheme="minorHAnsi" w:eastAsiaTheme="minorEastAsia" w:hAnsiTheme="minorHAnsi" w:cstheme="minorBidi"/>
          <w:kern w:val="2"/>
          <w:sz w:val="24"/>
          <w:szCs w:val="24"/>
          <w:lang w:val="en-US" w:eastAsia="zh-CN"/>
          <w14:ligatures w14:val="standardContextual"/>
        </w:rPr>
        <w:tab/>
      </w:r>
      <w:r w:rsidRPr="00A50E03">
        <w:rPr>
          <w:rFonts w:cs="Arial"/>
        </w:rPr>
        <w:t>UE RF</w:t>
      </w:r>
      <w:r>
        <w:tab/>
      </w:r>
      <w:r>
        <w:fldChar w:fldCharType="begin"/>
      </w:r>
      <w:r>
        <w:instrText xml:space="preserve"> PAGEREF _Toc181975844 \h </w:instrText>
      </w:r>
      <w:r>
        <w:fldChar w:fldCharType="separate"/>
      </w:r>
      <w:r>
        <w:t>8</w:t>
      </w:r>
      <w:r>
        <w:fldChar w:fldCharType="end"/>
      </w:r>
    </w:p>
    <w:p w14:paraId="653E2A1C" w14:textId="1DA0F6B9"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eastAsiaTheme="minorEastAsia" w:cs="Arial"/>
          <w:lang w:eastAsia="zh-CN"/>
        </w:rPr>
        <w:t>7</w:t>
      </w:r>
      <w:r w:rsidRPr="00A50E03">
        <w:rPr>
          <w:rFonts w:cs="Arial"/>
          <w:lang w:eastAsia="zh-CN"/>
        </w:rPr>
        <w:t>.</w:t>
      </w:r>
      <w:r w:rsidRPr="00A50E03">
        <w:rPr>
          <w:rFonts w:eastAsiaTheme="minorEastAsia" w:cs="Arial"/>
          <w:lang w:eastAsia="zh-CN"/>
        </w:rPr>
        <w:t>1</w:t>
      </w:r>
      <w:r w:rsidRPr="00A50E03">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General</w:t>
      </w:r>
      <w:r>
        <w:tab/>
      </w:r>
      <w:r>
        <w:fldChar w:fldCharType="begin"/>
      </w:r>
      <w:r>
        <w:instrText xml:space="preserve"> PAGEREF _Toc181975845 \h </w:instrText>
      </w:r>
      <w:r>
        <w:fldChar w:fldCharType="separate"/>
      </w:r>
      <w:r>
        <w:t>8</w:t>
      </w:r>
      <w:r>
        <w:fldChar w:fldCharType="end"/>
      </w:r>
    </w:p>
    <w:p w14:paraId="1CE2617F" w14:textId="146AA6B9"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eastAsiaTheme="minorEastAsia" w:cs="Arial"/>
          <w:lang w:eastAsia="zh-CN"/>
        </w:rPr>
        <w:t>7</w:t>
      </w:r>
      <w:r w:rsidRPr="00A50E03">
        <w:rPr>
          <w:rFonts w:cs="Arial"/>
        </w:rPr>
        <w:t>.</w:t>
      </w:r>
      <w:r w:rsidRPr="00A50E03">
        <w:rPr>
          <w:rFonts w:eastAsiaTheme="minorEastAsia" w:cs="Arial"/>
          <w:lang w:eastAsia="zh-CN"/>
        </w:rPr>
        <w:t>1</w:t>
      </w:r>
      <w:r w:rsidRPr="00A50E03">
        <w:rPr>
          <w:rFonts w:cs="Arial"/>
        </w:rPr>
        <w:t>.2</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Rx SNR evaluations</w:t>
      </w:r>
      <w:r>
        <w:tab/>
      </w:r>
      <w:r>
        <w:fldChar w:fldCharType="begin"/>
      </w:r>
      <w:r>
        <w:instrText xml:space="preserve"> PAGEREF _Toc181975846 \h </w:instrText>
      </w:r>
      <w:r>
        <w:fldChar w:fldCharType="separate"/>
      </w:r>
      <w:r>
        <w:t>8</w:t>
      </w:r>
      <w:r>
        <w:fldChar w:fldCharType="end"/>
      </w:r>
    </w:p>
    <w:p w14:paraId="33C2F923" w14:textId="253C3F6E"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eastAsiaTheme="minorEastAsia" w:cs="Arial"/>
          <w:lang w:eastAsia="zh-CN"/>
        </w:rPr>
        <w:t>7</w:t>
      </w:r>
      <w:r w:rsidRPr="00A50E03">
        <w:rPr>
          <w:rFonts w:cs="Arial"/>
        </w:rPr>
        <w:t>.</w:t>
      </w:r>
      <w:r w:rsidRPr="00A50E03">
        <w:rPr>
          <w:rFonts w:eastAsiaTheme="minorEastAsia" w:cs="Arial"/>
          <w:lang w:eastAsia="zh-CN"/>
        </w:rPr>
        <w:t>1</w:t>
      </w:r>
      <w:r w:rsidRPr="00A50E03">
        <w:rPr>
          <w:rFonts w:cs="Arial"/>
        </w:rPr>
        <w:t>.</w:t>
      </w:r>
      <w:r w:rsidRPr="00A50E03">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Architecture and NF considerations</w:t>
      </w:r>
      <w:r>
        <w:tab/>
      </w:r>
      <w:r>
        <w:fldChar w:fldCharType="begin"/>
      </w:r>
      <w:r>
        <w:instrText xml:space="preserve"> PAGEREF _Toc181975847 \h </w:instrText>
      </w:r>
      <w:r>
        <w:fldChar w:fldCharType="separate"/>
      </w:r>
      <w:r>
        <w:t>8</w:t>
      </w:r>
      <w:r>
        <w:fldChar w:fldCharType="end"/>
      </w:r>
    </w:p>
    <w:p w14:paraId="59DC8FCD" w14:textId="17E2A67A"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eastAsiaTheme="minorEastAsia" w:cs="Arial"/>
          <w:lang w:eastAsia="zh-CN"/>
        </w:rPr>
        <w:t>7</w:t>
      </w:r>
      <w:r w:rsidRPr="00A50E03">
        <w:rPr>
          <w:rFonts w:cs="Arial"/>
        </w:rPr>
        <w:t>.</w:t>
      </w:r>
      <w:r w:rsidRPr="00A50E03">
        <w:rPr>
          <w:rFonts w:eastAsiaTheme="minorEastAsia" w:cs="Arial"/>
          <w:lang w:eastAsia="zh-CN"/>
        </w:rPr>
        <w:t>1</w:t>
      </w:r>
      <w:r w:rsidRPr="00A50E03">
        <w:rPr>
          <w:rFonts w:cs="Arial"/>
        </w:rPr>
        <w:t>.</w:t>
      </w:r>
      <w:r w:rsidRPr="00A50E03">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REFSENS requirements</w:t>
      </w:r>
      <w:r>
        <w:tab/>
      </w:r>
      <w:r>
        <w:fldChar w:fldCharType="begin"/>
      </w:r>
      <w:r>
        <w:instrText xml:space="preserve"> PAGEREF _Toc181975848 \h </w:instrText>
      </w:r>
      <w:r>
        <w:fldChar w:fldCharType="separate"/>
      </w:r>
      <w:r>
        <w:t>9</w:t>
      </w:r>
      <w:r>
        <w:fldChar w:fldCharType="end"/>
      </w:r>
    </w:p>
    <w:p w14:paraId="7D858E60" w14:textId="7FB5E35D"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eastAsiaTheme="minorEastAsia" w:cs="Arial"/>
          <w:lang w:eastAsia="zh-CN"/>
        </w:rPr>
        <w:t>7</w:t>
      </w:r>
      <w:r w:rsidRPr="00A50E03">
        <w:rPr>
          <w:rFonts w:cs="Arial"/>
        </w:rPr>
        <w:t>.</w:t>
      </w:r>
      <w:r w:rsidRPr="00A50E03">
        <w:rPr>
          <w:rFonts w:eastAsiaTheme="minorEastAsia" w:cs="Arial"/>
          <w:lang w:eastAsia="zh-CN"/>
        </w:rPr>
        <w:t>1</w:t>
      </w:r>
      <w:r w:rsidRPr="00A50E03">
        <w:rPr>
          <w:rFonts w:cs="Arial"/>
        </w:rPr>
        <w:t>.</w:t>
      </w:r>
      <w:r w:rsidRPr="00A50E03">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ASCS requirements</w:t>
      </w:r>
      <w:r>
        <w:tab/>
      </w:r>
      <w:r>
        <w:fldChar w:fldCharType="begin"/>
      </w:r>
      <w:r>
        <w:instrText xml:space="preserve"> PAGEREF _Toc181975849 \h </w:instrText>
      </w:r>
      <w:r>
        <w:fldChar w:fldCharType="separate"/>
      </w:r>
      <w:r>
        <w:t>9</w:t>
      </w:r>
      <w:r>
        <w:fldChar w:fldCharType="end"/>
      </w:r>
    </w:p>
    <w:p w14:paraId="07B3F017" w14:textId="4AB4CF9E"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eastAsiaTheme="minorEastAsia" w:cs="Arial"/>
          <w:lang w:eastAsia="zh-CN"/>
        </w:rPr>
        <w:t>7</w:t>
      </w:r>
      <w:r w:rsidRPr="00A50E03">
        <w:rPr>
          <w:rFonts w:cs="Arial"/>
        </w:rPr>
        <w:t>.</w:t>
      </w:r>
      <w:r w:rsidRPr="00A50E03">
        <w:rPr>
          <w:rFonts w:eastAsiaTheme="minorEastAsia" w:cs="Arial"/>
          <w:lang w:eastAsia="zh-CN"/>
        </w:rPr>
        <w:t>1</w:t>
      </w:r>
      <w:r w:rsidRPr="00A50E03">
        <w:rPr>
          <w:rFonts w:cs="Arial"/>
        </w:rPr>
        <w:t>.</w:t>
      </w:r>
      <w:r w:rsidRPr="00A50E03">
        <w:rPr>
          <w:rFonts w:eastAsiaTheme="minorEastAsia" w:cs="Arial"/>
          <w:lang w:eastAsia="zh-CN"/>
        </w:rPr>
        <w:t>6</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ACS requirements</w:t>
      </w:r>
      <w:r>
        <w:tab/>
      </w:r>
      <w:r>
        <w:fldChar w:fldCharType="begin"/>
      </w:r>
      <w:r>
        <w:instrText xml:space="preserve"> PAGEREF _Toc181975850 \h </w:instrText>
      </w:r>
      <w:r>
        <w:fldChar w:fldCharType="separate"/>
      </w:r>
      <w:r>
        <w:t>9</w:t>
      </w:r>
      <w:r>
        <w:fldChar w:fldCharType="end"/>
      </w:r>
    </w:p>
    <w:p w14:paraId="1D0E5589" w14:textId="3FB501BC"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eastAsiaTheme="minorEastAsia" w:cs="Arial"/>
          <w:lang w:eastAsia="zh-CN"/>
        </w:rPr>
        <w:t>7</w:t>
      </w:r>
      <w:r w:rsidRPr="00A50E03">
        <w:rPr>
          <w:rFonts w:cs="Arial"/>
        </w:rPr>
        <w:t>.</w:t>
      </w:r>
      <w:r w:rsidRPr="00A50E03">
        <w:rPr>
          <w:rFonts w:eastAsiaTheme="minorEastAsia" w:cs="Arial"/>
          <w:lang w:eastAsia="zh-CN"/>
        </w:rPr>
        <w:t>1</w:t>
      </w:r>
      <w:r w:rsidRPr="00A50E03">
        <w:rPr>
          <w:rFonts w:cs="Arial"/>
        </w:rPr>
        <w:t>.</w:t>
      </w:r>
      <w:r w:rsidRPr="00A50E03">
        <w:rPr>
          <w:rFonts w:eastAsiaTheme="minorEastAsia" w:cs="Arial"/>
          <w:lang w:eastAsia="zh-CN"/>
        </w:rPr>
        <w:t>7</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IBB requirements</w:t>
      </w:r>
      <w:r>
        <w:tab/>
      </w:r>
      <w:r>
        <w:fldChar w:fldCharType="begin"/>
      </w:r>
      <w:r>
        <w:instrText xml:space="preserve"> PAGEREF _Toc181975851 \h </w:instrText>
      </w:r>
      <w:r>
        <w:fldChar w:fldCharType="separate"/>
      </w:r>
      <w:r>
        <w:t>9</w:t>
      </w:r>
      <w:r>
        <w:fldChar w:fldCharType="end"/>
      </w:r>
    </w:p>
    <w:p w14:paraId="49F41E91" w14:textId="326392D9"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eastAsiaTheme="minorEastAsia" w:cs="Arial"/>
          <w:lang w:eastAsia="zh-CN"/>
        </w:rPr>
        <w:t>7</w:t>
      </w:r>
      <w:r w:rsidRPr="00A50E03">
        <w:rPr>
          <w:rFonts w:cs="Arial"/>
        </w:rPr>
        <w:t>.</w:t>
      </w:r>
      <w:r w:rsidRPr="00A50E03">
        <w:rPr>
          <w:rFonts w:eastAsiaTheme="minorEastAsia" w:cs="Arial"/>
          <w:lang w:eastAsia="zh-CN"/>
        </w:rPr>
        <w:t>1</w:t>
      </w:r>
      <w:r w:rsidRPr="00A50E03">
        <w:rPr>
          <w:rFonts w:cs="Arial"/>
        </w:rPr>
        <w:t>.</w:t>
      </w:r>
      <w:r w:rsidRPr="00A50E03">
        <w:rPr>
          <w:rFonts w:eastAsiaTheme="minorEastAsia" w:cs="Arial"/>
          <w:lang w:eastAsia="zh-CN"/>
        </w:rPr>
        <w:t>8</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OBB requirements</w:t>
      </w:r>
      <w:r>
        <w:tab/>
      </w:r>
      <w:r>
        <w:fldChar w:fldCharType="begin"/>
      </w:r>
      <w:r>
        <w:instrText xml:space="preserve"> PAGEREF _Toc181975852 \h </w:instrText>
      </w:r>
      <w:r>
        <w:fldChar w:fldCharType="separate"/>
      </w:r>
      <w:r>
        <w:t>9</w:t>
      </w:r>
      <w:r>
        <w:fldChar w:fldCharType="end"/>
      </w:r>
    </w:p>
    <w:p w14:paraId="35458A8D" w14:textId="14EB4F42"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eastAsiaTheme="minorEastAsia" w:cs="Arial"/>
          <w:lang w:eastAsia="zh-CN"/>
        </w:rPr>
        <w:t>7</w:t>
      </w:r>
      <w:r w:rsidRPr="00A50E03">
        <w:rPr>
          <w:rFonts w:cs="Arial"/>
        </w:rPr>
        <w:t>.</w:t>
      </w:r>
      <w:r w:rsidRPr="00A50E03">
        <w:rPr>
          <w:rFonts w:eastAsiaTheme="minorEastAsia" w:cs="Arial"/>
          <w:lang w:eastAsia="zh-CN"/>
        </w:rPr>
        <w:t>1</w:t>
      </w:r>
      <w:r w:rsidRPr="00A50E03">
        <w:rPr>
          <w:rFonts w:cs="Arial"/>
        </w:rPr>
        <w:t>.</w:t>
      </w:r>
      <w:r w:rsidRPr="00A50E03">
        <w:rPr>
          <w:rFonts w:eastAsiaTheme="minorEastAsia" w:cs="Arial"/>
          <w:lang w:eastAsia="zh-CN"/>
        </w:rPr>
        <w:t>9</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other Rx requirements</w:t>
      </w:r>
      <w:r>
        <w:tab/>
      </w:r>
      <w:r>
        <w:fldChar w:fldCharType="begin"/>
      </w:r>
      <w:r>
        <w:instrText xml:space="preserve"> PAGEREF _Toc181975853 \h </w:instrText>
      </w:r>
      <w:r>
        <w:fldChar w:fldCharType="separate"/>
      </w:r>
      <w:r>
        <w:t>9</w:t>
      </w:r>
      <w:r>
        <w:fldChar w:fldCharType="end"/>
      </w:r>
    </w:p>
    <w:p w14:paraId="47E10FF3" w14:textId="5546D5A1" w:rsidR="0090443A" w:rsidRDefault="0090443A">
      <w:pPr>
        <w:pStyle w:val="TOC2"/>
        <w:rPr>
          <w:rFonts w:asciiTheme="minorHAnsi" w:eastAsiaTheme="minorEastAsia" w:hAnsiTheme="minorHAnsi" w:cstheme="minorBidi"/>
          <w:kern w:val="2"/>
          <w:sz w:val="24"/>
          <w:szCs w:val="24"/>
          <w:lang w:val="en-US" w:eastAsia="zh-CN"/>
          <w14:ligatures w14:val="standardContextual"/>
        </w:rPr>
      </w:pPr>
      <w:r w:rsidRPr="00A50E03">
        <w:rPr>
          <w:rFonts w:cs="Arial"/>
        </w:rPr>
        <w:t>7.2</w:t>
      </w:r>
      <w:r>
        <w:rPr>
          <w:rFonts w:asciiTheme="minorHAnsi" w:eastAsiaTheme="minorEastAsia" w:hAnsiTheme="minorHAnsi" w:cstheme="minorBidi"/>
          <w:kern w:val="2"/>
          <w:sz w:val="24"/>
          <w:szCs w:val="24"/>
          <w:lang w:val="en-US" w:eastAsia="zh-CN"/>
          <w14:ligatures w14:val="standardContextual"/>
        </w:rPr>
        <w:tab/>
      </w:r>
      <w:r w:rsidRPr="00A50E03">
        <w:rPr>
          <w:rFonts w:cs="Arial"/>
        </w:rPr>
        <w:t>BS RF</w:t>
      </w:r>
      <w:r>
        <w:tab/>
      </w:r>
      <w:r>
        <w:fldChar w:fldCharType="begin"/>
      </w:r>
      <w:r>
        <w:instrText xml:space="preserve"> PAGEREF _Toc181975854 \h </w:instrText>
      </w:r>
      <w:r>
        <w:fldChar w:fldCharType="separate"/>
      </w:r>
      <w:r>
        <w:t>9</w:t>
      </w:r>
      <w:r>
        <w:fldChar w:fldCharType="end"/>
      </w:r>
    </w:p>
    <w:p w14:paraId="202DB71E" w14:textId="3FD64F24"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eastAsiaTheme="minorEastAsia" w:cs="Arial"/>
          <w:lang w:eastAsia="zh-CN"/>
        </w:rPr>
        <w:t>7</w:t>
      </w:r>
      <w:r w:rsidRPr="00A50E03">
        <w:rPr>
          <w:rFonts w:cs="Arial"/>
          <w:lang w:eastAsia="zh-CN"/>
        </w:rPr>
        <w:t>.</w:t>
      </w:r>
      <w:r w:rsidRPr="00A50E03">
        <w:rPr>
          <w:rFonts w:eastAsiaTheme="minorEastAsia" w:cs="Arial"/>
          <w:lang w:eastAsia="zh-CN"/>
        </w:rPr>
        <w:t>2</w:t>
      </w:r>
      <w:r w:rsidRPr="00A50E03">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General</w:t>
      </w:r>
      <w:r>
        <w:tab/>
      </w:r>
      <w:r>
        <w:fldChar w:fldCharType="begin"/>
      </w:r>
      <w:r>
        <w:instrText xml:space="preserve"> PAGEREF _Toc181975855 \h </w:instrText>
      </w:r>
      <w:r>
        <w:fldChar w:fldCharType="separate"/>
      </w:r>
      <w:r>
        <w:t>9</w:t>
      </w:r>
      <w:r>
        <w:fldChar w:fldCharType="end"/>
      </w:r>
    </w:p>
    <w:p w14:paraId="14D6CB93" w14:textId="44B50EE5"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eastAsiaTheme="minorEastAsia" w:cs="Arial"/>
          <w:lang w:eastAsia="zh-CN"/>
        </w:rPr>
        <w:t>7</w:t>
      </w:r>
      <w:r w:rsidRPr="00A50E03">
        <w:rPr>
          <w:rFonts w:cs="Arial"/>
        </w:rPr>
        <w:t>.</w:t>
      </w:r>
      <w:r w:rsidRPr="00A50E03">
        <w:rPr>
          <w:rFonts w:eastAsiaTheme="minorEastAsia" w:cs="Arial"/>
          <w:lang w:eastAsia="zh-CN"/>
        </w:rPr>
        <w:t>2</w:t>
      </w:r>
      <w:r w:rsidRPr="00A50E03">
        <w:rPr>
          <w:rFonts w:cs="Arial"/>
        </w:rPr>
        <w:t>.2</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LP-WUS power boosting</w:t>
      </w:r>
      <w:r>
        <w:tab/>
      </w:r>
      <w:r>
        <w:fldChar w:fldCharType="begin"/>
      </w:r>
      <w:r>
        <w:instrText xml:space="preserve"> PAGEREF _Toc181975856 \h </w:instrText>
      </w:r>
      <w:r>
        <w:fldChar w:fldCharType="separate"/>
      </w:r>
      <w:r>
        <w:t>9</w:t>
      </w:r>
      <w:r>
        <w:fldChar w:fldCharType="end"/>
      </w:r>
    </w:p>
    <w:p w14:paraId="0F4C796F" w14:textId="37F7229C"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eastAsiaTheme="minorEastAsia" w:cs="Arial"/>
          <w:lang w:eastAsia="zh-CN"/>
        </w:rPr>
        <w:t>7</w:t>
      </w:r>
      <w:r w:rsidRPr="00A50E03">
        <w:rPr>
          <w:rFonts w:cs="Arial"/>
        </w:rPr>
        <w:t>.</w:t>
      </w:r>
      <w:r w:rsidRPr="00A50E03">
        <w:rPr>
          <w:rFonts w:eastAsiaTheme="minorEastAsia" w:cs="Arial"/>
          <w:lang w:eastAsia="zh-CN"/>
        </w:rPr>
        <w:t>2</w:t>
      </w:r>
      <w:r w:rsidRPr="00A50E03">
        <w:rPr>
          <w:rFonts w:cs="Arial"/>
        </w:rPr>
        <w:t>.</w:t>
      </w:r>
      <w:r w:rsidRPr="00A50E03">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R</w:t>
      </w:r>
      <w:r w:rsidRPr="00A50E03">
        <w:rPr>
          <w:rFonts w:cs="Arial"/>
        </w:rPr>
        <w:t>egulation relevant spectrum requirements</w:t>
      </w:r>
      <w:r>
        <w:tab/>
      </w:r>
      <w:r>
        <w:fldChar w:fldCharType="begin"/>
      </w:r>
      <w:r>
        <w:instrText xml:space="preserve"> PAGEREF _Toc181975857 \h </w:instrText>
      </w:r>
      <w:r>
        <w:fldChar w:fldCharType="separate"/>
      </w:r>
      <w:r>
        <w:t>9</w:t>
      </w:r>
      <w:r>
        <w:fldChar w:fldCharType="end"/>
      </w:r>
    </w:p>
    <w:p w14:paraId="03DB3F31" w14:textId="5F3A58E7"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eastAsiaTheme="minorEastAsia" w:cs="Arial"/>
          <w:lang w:eastAsia="zh-CN"/>
        </w:rPr>
        <w:t>7</w:t>
      </w:r>
      <w:r w:rsidRPr="00A50E03">
        <w:rPr>
          <w:rFonts w:cs="Arial"/>
        </w:rPr>
        <w:t>.</w:t>
      </w:r>
      <w:r w:rsidRPr="00A50E03">
        <w:rPr>
          <w:rFonts w:eastAsiaTheme="minorEastAsia" w:cs="Arial"/>
          <w:lang w:eastAsia="zh-CN"/>
        </w:rPr>
        <w:t>2</w:t>
      </w:r>
      <w:r w:rsidRPr="00A50E03">
        <w:rPr>
          <w:rFonts w:cs="Arial"/>
        </w:rPr>
        <w:t>.</w:t>
      </w:r>
      <w:r w:rsidRPr="00A50E03">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Transmitted signal quality</w:t>
      </w:r>
      <w:r>
        <w:tab/>
      </w:r>
      <w:r>
        <w:fldChar w:fldCharType="begin"/>
      </w:r>
      <w:r>
        <w:instrText xml:space="preserve"> PAGEREF _Toc181975858 \h </w:instrText>
      </w:r>
      <w:r>
        <w:fldChar w:fldCharType="separate"/>
      </w:r>
      <w:r>
        <w:t>9</w:t>
      </w:r>
      <w:r>
        <w:fldChar w:fldCharType="end"/>
      </w:r>
    </w:p>
    <w:p w14:paraId="0D13E032" w14:textId="73A5CC01"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eastAsiaTheme="minorEastAsia" w:cs="Arial"/>
          <w:lang w:eastAsia="zh-CN"/>
        </w:rPr>
        <w:t>7</w:t>
      </w:r>
      <w:r w:rsidRPr="00A50E03">
        <w:rPr>
          <w:rFonts w:cs="Arial"/>
        </w:rPr>
        <w:t>.</w:t>
      </w:r>
      <w:r w:rsidRPr="00A50E03">
        <w:rPr>
          <w:rFonts w:eastAsiaTheme="minorEastAsia" w:cs="Arial"/>
          <w:lang w:eastAsia="zh-CN"/>
        </w:rPr>
        <w:t>2</w:t>
      </w:r>
      <w:r w:rsidRPr="00A50E03">
        <w:rPr>
          <w:rFonts w:cs="Arial"/>
        </w:rPr>
        <w:t>.</w:t>
      </w:r>
      <w:r w:rsidRPr="00A50E03">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other RF requirements</w:t>
      </w:r>
      <w:r>
        <w:tab/>
      </w:r>
      <w:r>
        <w:fldChar w:fldCharType="begin"/>
      </w:r>
      <w:r>
        <w:instrText xml:space="preserve"> PAGEREF _Toc181975859 \h </w:instrText>
      </w:r>
      <w:r>
        <w:fldChar w:fldCharType="separate"/>
      </w:r>
      <w:r>
        <w:t>9</w:t>
      </w:r>
      <w:r>
        <w:fldChar w:fldCharType="end"/>
      </w:r>
    </w:p>
    <w:p w14:paraId="4E8C83C7" w14:textId="204C1DBD" w:rsidR="0090443A" w:rsidRDefault="0090443A">
      <w:pPr>
        <w:pStyle w:val="TOC1"/>
        <w:rPr>
          <w:rFonts w:asciiTheme="minorHAnsi" w:eastAsiaTheme="minorEastAsia" w:hAnsiTheme="minorHAnsi" w:cstheme="minorBidi"/>
          <w:kern w:val="2"/>
          <w:sz w:val="24"/>
          <w:szCs w:val="24"/>
          <w:lang w:val="en-US" w:eastAsia="zh-CN"/>
          <w14:ligatures w14:val="standardContextual"/>
        </w:rPr>
      </w:pPr>
      <w:r w:rsidRPr="00A50E03">
        <w:rPr>
          <w:rFonts w:eastAsiaTheme="minorEastAsia"/>
          <w:lang w:eastAsia="zh-CN"/>
        </w:rPr>
        <w:t>8</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lang w:eastAsia="zh-CN"/>
        </w:rPr>
        <w:t>Testability</w:t>
      </w:r>
      <w:r>
        <w:tab/>
      </w:r>
      <w:r>
        <w:fldChar w:fldCharType="begin"/>
      </w:r>
      <w:r>
        <w:instrText xml:space="preserve"> PAGEREF _Toc181975860 \h </w:instrText>
      </w:r>
      <w:r>
        <w:fldChar w:fldCharType="separate"/>
      </w:r>
      <w:r>
        <w:t>10</w:t>
      </w:r>
      <w:r>
        <w:fldChar w:fldCharType="end"/>
      </w:r>
    </w:p>
    <w:p w14:paraId="7FA84A2C" w14:textId="0761B164" w:rsidR="0090443A" w:rsidRDefault="0090443A">
      <w:pPr>
        <w:pStyle w:val="TOC2"/>
        <w:rPr>
          <w:rFonts w:asciiTheme="minorHAnsi" w:eastAsiaTheme="minorEastAsia" w:hAnsiTheme="minorHAnsi" w:cstheme="minorBidi"/>
          <w:kern w:val="2"/>
          <w:sz w:val="24"/>
          <w:szCs w:val="24"/>
          <w:lang w:val="en-US" w:eastAsia="zh-CN"/>
          <w14:ligatures w14:val="standardContextual"/>
        </w:rPr>
      </w:pPr>
      <w:r w:rsidRPr="00A50E03">
        <w:rPr>
          <w:rFonts w:cs="Arial"/>
        </w:rPr>
        <w:t>8.1</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 xml:space="preserve">Testability for </w:t>
      </w:r>
      <w:r w:rsidRPr="00A50E03">
        <w:rPr>
          <w:rFonts w:cs="Arial"/>
        </w:rPr>
        <w:t>UE Performance verification</w:t>
      </w:r>
      <w:r>
        <w:tab/>
      </w:r>
      <w:r>
        <w:fldChar w:fldCharType="begin"/>
      </w:r>
      <w:r>
        <w:instrText xml:space="preserve"> PAGEREF _Toc181975861 \h </w:instrText>
      </w:r>
      <w:r>
        <w:fldChar w:fldCharType="separate"/>
      </w:r>
      <w:r>
        <w:t>10</w:t>
      </w:r>
      <w:r>
        <w:fldChar w:fldCharType="end"/>
      </w:r>
    </w:p>
    <w:p w14:paraId="763274DD" w14:textId="72629ABB"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eastAsiaTheme="minorEastAsia" w:cs="Arial"/>
          <w:lang w:eastAsia="zh-CN"/>
        </w:rPr>
        <w:t>8</w:t>
      </w:r>
      <w:r w:rsidRPr="00A50E03">
        <w:rPr>
          <w:rFonts w:cs="Arial"/>
          <w:lang w:eastAsia="zh-CN"/>
        </w:rPr>
        <w:t>.</w:t>
      </w:r>
      <w:r w:rsidRPr="00A50E03">
        <w:rPr>
          <w:rFonts w:eastAsiaTheme="minorEastAsia" w:cs="Arial"/>
          <w:lang w:eastAsia="zh-CN"/>
        </w:rPr>
        <w:t>1</w:t>
      </w:r>
      <w:r w:rsidRPr="00A50E03">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General Framework</w:t>
      </w:r>
      <w:r>
        <w:tab/>
      </w:r>
      <w:r>
        <w:fldChar w:fldCharType="begin"/>
      </w:r>
      <w:r>
        <w:instrText xml:space="preserve"> PAGEREF _Toc181975862 \h </w:instrText>
      </w:r>
      <w:r>
        <w:fldChar w:fldCharType="separate"/>
      </w:r>
      <w:r>
        <w:t>10</w:t>
      </w:r>
      <w:r>
        <w:fldChar w:fldCharType="end"/>
      </w:r>
    </w:p>
    <w:p w14:paraId="08BA3E4C" w14:textId="4256CCBB" w:rsidR="0090443A" w:rsidRDefault="0090443A">
      <w:pPr>
        <w:pStyle w:val="TOC3"/>
        <w:rPr>
          <w:rFonts w:asciiTheme="minorHAnsi" w:eastAsiaTheme="minorEastAsia" w:hAnsiTheme="minorHAnsi" w:cstheme="minorBidi"/>
          <w:kern w:val="2"/>
          <w:sz w:val="24"/>
          <w:szCs w:val="24"/>
          <w:lang w:val="en-US" w:eastAsia="zh-CN"/>
          <w14:ligatures w14:val="standardContextual"/>
        </w:rPr>
      </w:pPr>
      <w:r w:rsidRPr="00A50E03">
        <w:rPr>
          <w:rFonts w:eastAsiaTheme="minorEastAsia" w:cs="Arial"/>
          <w:lang w:eastAsia="zh-CN"/>
        </w:rPr>
        <w:t>8</w:t>
      </w:r>
      <w:r w:rsidRPr="00A50E03">
        <w:rPr>
          <w:rFonts w:cs="Arial"/>
          <w:lang w:eastAsia="zh-CN"/>
        </w:rPr>
        <w:t>.</w:t>
      </w:r>
      <w:r w:rsidRPr="00A50E03">
        <w:rPr>
          <w:rFonts w:eastAsiaTheme="minorEastAsia" w:cs="Arial"/>
          <w:lang w:eastAsia="zh-CN"/>
        </w:rPr>
        <w:t>1</w:t>
      </w:r>
      <w:r w:rsidRPr="00A50E03">
        <w:rPr>
          <w:rFonts w:cs="Arial"/>
          <w:lang w:eastAsia="zh-CN"/>
        </w:rPr>
        <w:t>.</w:t>
      </w:r>
      <w:r w:rsidRPr="00A50E03">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A50E03">
        <w:rPr>
          <w:rFonts w:eastAsiaTheme="minorEastAsia" w:cs="Arial"/>
          <w:lang w:eastAsia="zh-CN"/>
        </w:rPr>
        <w:t xml:space="preserve"> other</w:t>
      </w:r>
      <w:r>
        <w:tab/>
      </w:r>
      <w:r>
        <w:fldChar w:fldCharType="begin"/>
      </w:r>
      <w:r>
        <w:instrText xml:space="preserve"> PAGEREF _Toc181975863 \h </w:instrText>
      </w:r>
      <w:r>
        <w:fldChar w:fldCharType="separate"/>
      </w:r>
      <w:r>
        <w:t>10</w:t>
      </w:r>
      <w:r>
        <w:fldChar w:fldCharType="end"/>
      </w:r>
    </w:p>
    <w:p w14:paraId="6BF48E66" w14:textId="295D4FCC" w:rsidR="0090443A" w:rsidRDefault="0090443A">
      <w:pPr>
        <w:pStyle w:val="TOC8"/>
        <w:rPr>
          <w:rFonts w:asciiTheme="minorHAnsi" w:eastAsiaTheme="minorEastAsia" w:hAnsiTheme="minorHAnsi" w:cstheme="minorBidi"/>
          <w:b w:val="0"/>
          <w:kern w:val="2"/>
          <w:sz w:val="24"/>
          <w:szCs w:val="24"/>
          <w:lang w:val="en-US" w:eastAsia="zh-CN"/>
          <w14:ligatures w14:val="standardContextual"/>
        </w:rPr>
      </w:pPr>
      <w:r w:rsidRPr="00A50E03">
        <w:rPr>
          <w:rFonts w:eastAsiaTheme="minorEastAsia"/>
          <w:lang w:eastAsia="en-US"/>
        </w:rPr>
        <w:t xml:space="preserve">Annex </w:t>
      </w:r>
      <w:r w:rsidRPr="00A50E03">
        <w:rPr>
          <w:rFonts w:eastAsiaTheme="minorEastAsia"/>
          <w:lang w:eastAsia="zh-CN"/>
        </w:rPr>
        <w:t>A</w:t>
      </w:r>
      <w:r w:rsidRPr="00A50E03">
        <w:rPr>
          <w:rFonts w:eastAsiaTheme="minorEastAsia"/>
          <w:lang w:eastAsia="en-US"/>
        </w:rPr>
        <w:t xml:space="preserve"> (informative):</w:t>
      </w:r>
      <w:r>
        <w:t xml:space="preserve"> Change history</w:t>
      </w:r>
      <w:r>
        <w:tab/>
      </w:r>
      <w:r>
        <w:fldChar w:fldCharType="begin"/>
      </w:r>
      <w:r>
        <w:instrText xml:space="preserve"> PAGEREF _Toc181975864 \h </w:instrText>
      </w:r>
      <w:r>
        <w:fldChar w:fldCharType="separate"/>
      </w:r>
      <w:r>
        <w:t>12</w:t>
      </w:r>
      <w:r>
        <w:fldChar w:fldCharType="end"/>
      </w:r>
    </w:p>
    <w:p w14:paraId="0B9E3498" w14:textId="210D3636"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6" w:name="foreword"/>
      <w:bookmarkStart w:id="17" w:name="_Toc160611227"/>
      <w:bookmarkStart w:id="18" w:name="_Toc161411765"/>
      <w:bookmarkStart w:id="19" w:name="_Toc169974580"/>
      <w:bookmarkStart w:id="20" w:name="_Toc169974779"/>
      <w:bookmarkStart w:id="21" w:name="_Toc181975825"/>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81975826"/>
      <w:bookmarkEnd w:id="24"/>
      <w:r w:rsidRPr="004D3578">
        <w:lastRenderedPageBreak/>
        <w:t>1</w:t>
      </w:r>
      <w:r w:rsidRPr="004D3578">
        <w:tab/>
        <w:t>Scope</w:t>
      </w:r>
      <w:bookmarkEnd w:id="25"/>
      <w:bookmarkEnd w:id="26"/>
      <w:bookmarkEnd w:id="27"/>
      <w:bookmarkEnd w:id="28"/>
      <w:bookmarkEnd w:id="29"/>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1"/>
      </w:pPr>
      <w:bookmarkStart w:id="30" w:name="references"/>
      <w:bookmarkStart w:id="31" w:name="_Toc160611229"/>
      <w:bookmarkStart w:id="32" w:name="_Toc161411767"/>
      <w:bookmarkStart w:id="33" w:name="_Toc169974582"/>
      <w:bookmarkStart w:id="34" w:name="_Toc169974781"/>
      <w:bookmarkStart w:id="35" w:name="_Toc181975827"/>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25885B89" w14:textId="1499A91B" w:rsidR="003B33BE" w:rsidRPr="003B33BE" w:rsidRDefault="003B33BE" w:rsidP="00940354">
      <w:pPr>
        <w:pStyle w:val="EX"/>
        <w:rPr>
          <w:rFonts w:eastAsiaTheme="minorEastAsia"/>
          <w:lang w:eastAsia="zh-CN"/>
        </w:rPr>
      </w:pPr>
      <w:r>
        <w:t>[</w:t>
      </w:r>
      <w:r>
        <w:rPr>
          <w:rFonts w:eastAsiaTheme="minorEastAsia" w:hint="eastAsia"/>
          <w:lang w:eastAsia="zh-CN"/>
        </w:rPr>
        <w:t>4</w:t>
      </w:r>
      <w:r>
        <w:t>]</w:t>
      </w:r>
      <w:r>
        <w:tab/>
        <w:t>3GPP TS 38.104: “NR; Base Station (BS) radio transmission and reception”.</w:t>
      </w:r>
    </w:p>
    <w:p w14:paraId="5F8630D3" w14:textId="77777777" w:rsidR="00940354" w:rsidRPr="00AA5F20" w:rsidRDefault="00940354" w:rsidP="00EC4A25">
      <w:pPr>
        <w:pStyle w:val="EX"/>
        <w:rPr>
          <w:rFonts w:eastAsiaTheme="minorEastAsia"/>
          <w:lang w:eastAsia="zh-CN"/>
        </w:rPr>
      </w:pPr>
    </w:p>
    <w:p w14:paraId="24ACB616" w14:textId="77777777" w:rsidR="00080512" w:rsidRPr="004D3578" w:rsidRDefault="00080512">
      <w:pPr>
        <w:pStyle w:val="1"/>
      </w:pPr>
      <w:bookmarkStart w:id="36" w:name="definitions"/>
      <w:bookmarkStart w:id="37" w:name="_Toc160611230"/>
      <w:bookmarkStart w:id="38" w:name="_Toc161411768"/>
      <w:bookmarkStart w:id="39" w:name="_Toc169974583"/>
      <w:bookmarkStart w:id="40" w:name="_Toc169974782"/>
      <w:bookmarkStart w:id="41" w:name="_Toc181975828"/>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21"/>
      </w:pPr>
      <w:bookmarkStart w:id="42" w:name="_Toc160611231"/>
      <w:bookmarkStart w:id="43" w:name="_Toc161411769"/>
      <w:bookmarkStart w:id="44" w:name="_Toc169974584"/>
      <w:bookmarkStart w:id="45" w:name="_Toc169974783"/>
      <w:bookmarkStart w:id="46" w:name="_Toc181975829"/>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7" w:name="_Toc160611232"/>
      <w:bookmarkStart w:id="48" w:name="_Toc161411770"/>
      <w:bookmarkStart w:id="49" w:name="_Toc169974585"/>
      <w:bookmarkStart w:id="50" w:name="_Toc169974784"/>
      <w:bookmarkStart w:id="51" w:name="_Toc181975830"/>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9D66F3" w:rsidRDefault="00080512">
      <w:pPr>
        <w:pStyle w:val="EW"/>
      </w:pPr>
    </w:p>
    <w:p w14:paraId="5E81C5C1" w14:textId="77777777" w:rsidR="00080512" w:rsidRPr="004D3578" w:rsidRDefault="00080512">
      <w:pPr>
        <w:pStyle w:val="21"/>
      </w:pPr>
      <w:bookmarkStart w:id="52" w:name="_Toc160611233"/>
      <w:bookmarkStart w:id="53" w:name="_Toc161411771"/>
      <w:bookmarkStart w:id="54" w:name="_Toc169974586"/>
      <w:bookmarkStart w:id="55" w:name="_Toc169974785"/>
      <w:bookmarkStart w:id="56" w:name="_Toc181975831"/>
      <w:r w:rsidRPr="004D3578">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lastRenderedPageBreak/>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Pr="00B71B29" w:rsidRDefault="00592BC3" w:rsidP="00592BC3">
      <w:pPr>
        <w:pStyle w:val="EW"/>
      </w:pPr>
      <w:r w:rsidRPr="00B71B29">
        <w:t>RF</w:t>
      </w:r>
      <w:r w:rsidRPr="00B71B29">
        <w:tab/>
        <w:t>Radio Frequency</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65A05434" w14:textId="77777777" w:rsidR="003B33BE" w:rsidRDefault="003B33BE" w:rsidP="003B33BE">
      <w:pPr>
        <w:pStyle w:val="EW"/>
      </w:pPr>
      <w:r w:rsidRPr="001C0CC4">
        <w:t>Tx</w:t>
      </w:r>
      <w:r w:rsidRPr="001C0CC4">
        <w:tab/>
        <w:t>Transmitter</w:t>
      </w:r>
    </w:p>
    <w:p w14:paraId="23971152" w14:textId="77777777" w:rsidR="003B33BE" w:rsidRPr="003B33BE" w:rsidRDefault="003B33BE" w:rsidP="00592BC3">
      <w:pPr>
        <w:pStyle w:val="EW"/>
        <w:rPr>
          <w:rFonts w:eastAsiaTheme="minorEastAsia"/>
          <w:lang w:eastAsia="zh-CN"/>
        </w:rPr>
      </w:pPr>
    </w:p>
    <w:p w14:paraId="7D89FB01" w14:textId="78AC4B92" w:rsidR="00080512" w:rsidRPr="004D3578" w:rsidRDefault="00080512">
      <w:pPr>
        <w:pStyle w:val="1"/>
      </w:pPr>
      <w:bookmarkStart w:id="57" w:name="clause4"/>
      <w:bookmarkStart w:id="58" w:name="_Toc160611234"/>
      <w:bookmarkStart w:id="59" w:name="_Toc161411772"/>
      <w:bookmarkStart w:id="60" w:name="_Toc169974587"/>
      <w:bookmarkStart w:id="61" w:name="_Toc169974786"/>
      <w:bookmarkStart w:id="62" w:name="_Toc181975832"/>
      <w:bookmarkEnd w:id="57"/>
      <w:r w:rsidRPr="004D3578">
        <w:t>4</w:t>
      </w:r>
      <w:r w:rsidRPr="004D3578">
        <w:tab/>
      </w:r>
      <w:r w:rsidR="00E85FA4" w:rsidRPr="00E85FA4">
        <w:t>Background</w:t>
      </w:r>
      <w:bookmarkEnd w:id="58"/>
      <w:bookmarkEnd w:id="59"/>
      <w:bookmarkEnd w:id="60"/>
      <w:bookmarkEnd w:id="61"/>
      <w:bookmarkEnd w:id="62"/>
    </w:p>
    <w:p w14:paraId="04DBE53A" w14:textId="3A347A7D" w:rsidR="002F0A3E" w:rsidRDefault="002F0A3E" w:rsidP="002F0A3E">
      <w:pPr>
        <w:pStyle w:val="Guidance"/>
      </w:pPr>
      <w:r w:rsidRPr="00485EEB">
        <w:t xml:space="preserve">&lt;Editor’s note: </w:t>
      </w:r>
      <w:r>
        <w:rPr>
          <w:rFonts w:eastAsiaTheme="minorEastAsia" w:hint="eastAsia"/>
          <w:lang w:eastAsia="zh-CN"/>
        </w:rPr>
        <w:t xml:space="preserve">general background and </w:t>
      </w:r>
      <w:r>
        <w:rPr>
          <w:rFonts w:eastAsiaTheme="minorEastAsia"/>
          <w:lang w:eastAsia="zh-CN"/>
        </w:rPr>
        <w:t>considerations</w:t>
      </w:r>
      <w:r>
        <w:rPr>
          <w:rFonts w:eastAsiaTheme="minorEastAsia" w:hint="eastAsia"/>
          <w:lang w:eastAsia="zh-CN"/>
        </w:rPr>
        <w:t>, details TBD</w:t>
      </w:r>
      <w:r>
        <w:rPr>
          <w:rFonts w:hint="eastAsia"/>
          <w:lang w:eastAsia="zh-CN"/>
        </w:rPr>
        <w:t xml:space="preserve">. </w:t>
      </w:r>
      <w:r w:rsidRPr="00485EEB">
        <w:t>&gt;</w:t>
      </w:r>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0BCB0E6D" w14:textId="461E2475" w:rsidR="00CE70C6" w:rsidRPr="00CE70C6" w:rsidRDefault="00CE70C6"/>
    <w:p w14:paraId="18B68920" w14:textId="1ECE00A2" w:rsidR="00F877F0" w:rsidRPr="004E6CB3" w:rsidRDefault="00C00555" w:rsidP="00F877F0">
      <w:pPr>
        <w:pStyle w:val="1"/>
        <w:rPr>
          <w:rFonts w:eastAsiaTheme="minorEastAsia"/>
          <w:lang w:eastAsia="zh-CN"/>
        </w:rPr>
      </w:pPr>
      <w:bookmarkStart w:id="63" w:name="_Toc63588654"/>
      <w:bookmarkStart w:id="64" w:name="_Toc70596831"/>
      <w:bookmarkStart w:id="65" w:name="_Toc104375714"/>
      <w:bookmarkStart w:id="66" w:name="_Toc160611365"/>
      <w:bookmarkStart w:id="67" w:name="_Toc161411948"/>
      <w:bookmarkStart w:id="68" w:name="_Toc169974763"/>
      <w:bookmarkStart w:id="69" w:name="_Toc169974962"/>
      <w:bookmarkStart w:id="70" w:name="_Toc181975833"/>
      <w:r>
        <w:rPr>
          <w:lang w:eastAsia="zh-CN"/>
        </w:rPr>
        <w:t>5</w:t>
      </w:r>
      <w:r w:rsidR="00F877F0">
        <w:rPr>
          <w:lang w:eastAsia="zh-CN"/>
        </w:rPr>
        <w:tab/>
      </w:r>
      <w:bookmarkEnd w:id="63"/>
      <w:bookmarkEnd w:id="64"/>
      <w:bookmarkEnd w:id="65"/>
      <w:bookmarkEnd w:id="66"/>
      <w:bookmarkEnd w:id="67"/>
      <w:bookmarkEnd w:id="68"/>
      <w:bookmarkEnd w:id="69"/>
      <w:r w:rsidR="004E6CB3">
        <w:rPr>
          <w:rFonts w:eastAsiaTheme="minorEastAsia" w:hint="eastAsia"/>
          <w:lang w:eastAsia="zh-CN"/>
        </w:rPr>
        <w:t>System parameters</w:t>
      </w:r>
      <w:bookmarkEnd w:id="70"/>
    </w:p>
    <w:p w14:paraId="23BD0089" w14:textId="05E512E4" w:rsidR="00F877F0" w:rsidRDefault="00C00555" w:rsidP="009F6465">
      <w:pPr>
        <w:pStyle w:val="21"/>
        <w:rPr>
          <w:rFonts w:eastAsia="Symbol" w:cs="Arial"/>
          <w:lang w:eastAsia="zh-CN"/>
        </w:rPr>
      </w:pPr>
      <w:bookmarkStart w:id="71" w:name="_Toc63588655"/>
      <w:bookmarkStart w:id="72" w:name="_Toc70596832"/>
      <w:bookmarkStart w:id="73" w:name="_Toc104375715"/>
      <w:bookmarkStart w:id="74" w:name="_Toc160611366"/>
      <w:bookmarkStart w:id="75" w:name="_Toc161411949"/>
      <w:bookmarkStart w:id="76" w:name="_Toc169974764"/>
      <w:bookmarkStart w:id="77" w:name="_Toc169974963"/>
      <w:bookmarkStart w:id="78" w:name="_Toc181975834"/>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1"/>
      <w:bookmarkEnd w:id="72"/>
      <w:bookmarkEnd w:id="73"/>
      <w:bookmarkEnd w:id="74"/>
      <w:bookmarkEnd w:id="75"/>
      <w:bookmarkEnd w:id="76"/>
      <w:bookmarkEnd w:id="77"/>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78"/>
    </w:p>
    <w:p w14:paraId="18A314BF" w14:textId="6A21BC9E" w:rsidR="002F0A3E" w:rsidRDefault="002F0A3E" w:rsidP="002F0A3E">
      <w:pPr>
        <w:pStyle w:val="Guidance"/>
      </w:pPr>
      <w:r w:rsidRPr="00485EEB">
        <w:t xml:space="preserve">&lt;Editor’s note: </w:t>
      </w:r>
      <w:r>
        <w:rPr>
          <w:rFonts w:eastAsiaTheme="minorEastAsia" w:hint="eastAsia"/>
          <w:lang w:eastAsia="zh-CN"/>
        </w:rPr>
        <w:t>general aspects, details TBD</w:t>
      </w:r>
      <w:r>
        <w:rPr>
          <w:rFonts w:hint="eastAsia"/>
          <w:lang w:eastAsia="zh-CN"/>
        </w:rPr>
        <w:t xml:space="preserve">. </w:t>
      </w:r>
      <w:r w:rsidRPr="00485EEB">
        <w:t>&gt;</w:t>
      </w:r>
    </w:p>
    <w:p w14:paraId="322F748B" w14:textId="77777777" w:rsidR="002F0A3E" w:rsidRPr="002F0A3E" w:rsidRDefault="002F0A3E" w:rsidP="002F0A3E">
      <w:pPr>
        <w:rPr>
          <w:rFonts w:eastAsia="Symbol"/>
          <w:lang w:eastAsia="zh-CN"/>
        </w:rPr>
      </w:pPr>
    </w:p>
    <w:p w14:paraId="0A1AD87C" w14:textId="200538BF" w:rsidR="003B33BE" w:rsidRDefault="003B33BE" w:rsidP="003B33BE">
      <w:pPr>
        <w:pStyle w:val="21"/>
        <w:rPr>
          <w:rFonts w:eastAsia="Symbol" w:cs="Arial"/>
          <w:lang w:eastAsia="zh-CN"/>
        </w:rPr>
      </w:pPr>
      <w:bookmarkStart w:id="79" w:name="_Toc181975835"/>
      <w:r w:rsidRPr="003B33BE">
        <w:rPr>
          <w:rFonts w:eastAsia="Symbol" w:cs="Arial"/>
          <w:lang w:eastAsia="zh-CN"/>
        </w:rPr>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79"/>
    </w:p>
    <w:p w14:paraId="59C2C82D" w14:textId="04BC4559" w:rsidR="002F0A3E" w:rsidRDefault="002F0A3E" w:rsidP="002F0A3E">
      <w:pPr>
        <w:pStyle w:val="Guidance"/>
      </w:pPr>
      <w:r w:rsidRPr="00485EEB">
        <w:t xml:space="preserve">&lt;Editor’s note: </w:t>
      </w:r>
      <w:r>
        <w:rPr>
          <w:rFonts w:eastAsiaTheme="minorEastAsia" w:hint="eastAsia"/>
          <w:lang w:eastAsia="zh-CN"/>
        </w:rPr>
        <w:t xml:space="preserve">LP-WUS is a generic feature can apply to all bands. </w:t>
      </w:r>
      <w:r>
        <w:rPr>
          <w:rFonts w:hint="eastAsia"/>
          <w:lang w:eastAsia="zh-CN"/>
        </w:rPr>
        <w:t xml:space="preserve"> </w:t>
      </w:r>
      <w:r w:rsidRPr="00485EEB">
        <w:t>&gt;</w:t>
      </w:r>
    </w:p>
    <w:p w14:paraId="59A4EAAC" w14:textId="77777777" w:rsidR="002F0A3E" w:rsidRPr="002F0A3E" w:rsidRDefault="002F0A3E" w:rsidP="002F0A3E">
      <w:pPr>
        <w:rPr>
          <w:rFonts w:eastAsiaTheme="minorEastAsia"/>
          <w:lang w:eastAsia="zh-CN"/>
        </w:rPr>
      </w:pPr>
    </w:p>
    <w:p w14:paraId="3EAEECF8" w14:textId="3B337C5D" w:rsidR="009115B3" w:rsidRPr="003B33BE" w:rsidRDefault="009115B3" w:rsidP="009115B3">
      <w:pPr>
        <w:pStyle w:val="21"/>
        <w:rPr>
          <w:rFonts w:eastAsia="Symbol" w:cs="Arial"/>
          <w:lang w:eastAsia="zh-CN"/>
        </w:rPr>
      </w:pPr>
      <w:bookmarkStart w:id="80" w:name="_Toc181975836"/>
      <w:r w:rsidRPr="003B33BE">
        <w:rPr>
          <w:rFonts w:eastAsia="Symbol" w:cs="Arial"/>
          <w:lang w:eastAsia="zh-CN"/>
        </w:rPr>
        <w:lastRenderedPageBreak/>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0"/>
    </w:p>
    <w:p w14:paraId="34D44E27" w14:textId="691DE9AE" w:rsidR="002F0A3E" w:rsidRDefault="002F0A3E" w:rsidP="002F0A3E">
      <w:pPr>
        <w:pStyle w:val="Guidance"/>
      </w:pPr>
      <w:r w:rsidRPr="00485EEB">
        <w:t xml:space="preserve">&lt;Editor’s note: </w:t>
      </w:r>
      <w:r>
        <w:rPr>
          <w:rFonts w:eastAsiaTheme="minorEastAsia" w:hint="eastAsia"/>
          <w:lang w:eastAsia="zh-CN"/>
        </w:rPr>
        <w:t xml:space="preserve">FFS whether new </w:t>
      </w:r>
      <w:r>
        <w:rPr>
          <w:rFonts w:eastAsiaTheme="minorEastAsia"/>
          <w:lang w:eastAsia="zh-CN"/>
        </w:rPr>
        <w:t>consideration</w:t>
      </w:r>
      <w:r>
        <w:rPr>
          <w:rFonts w:eastAsiaTheme="minorEastAsia" w:hint="eastAsia"/>
          <w:lang w:eastAsia="zh-CN"/>
        </w:rPr>
        <w:t>s for LP-WUS/SS raster</w:t>
      </w:r>
      <w:r>
        <w:rPr>
          <w:rFonts w:hint="eastAsia"/>
          <w:lang w:eastAsia="zh-CN"/>
        </w:rPr>
        <w:t xml:space="preserve">. </w:t>
      </w:r>
      <w:r w:rsidRPr="00485EEB">
        <w:t>&gt;</w:t>
      </w:r>
    </w:p>
    <w:p w14:paraId="254327B2" w14:textId="77777777" w:rsidR="004E6CB3" w:rsidRPr="004E6CB3" w:rsidRDefault="004E6CB3" w:rsidP="004E6CB3">
      <w:pPr>
        <w:rPr>
          <w:rFonts w:eastAsiaTheme="minorEastAsia"/>
          <w:lang w:eastAsia="zh-CN"/>
        </w:rPr>
      </w:pPr>
    </w:p>
    <w:p w14:paraId="3FE7F7B5" w14:textId="3704142D" w:rsidR="00F877F0" w:rsidRPr="004E6CB3" w:rsidRDefault="00C00555" w:rsidP="00F877F0">
      <w:pPr>
        <w:pStyle w:val="1"/>
        <w:rPr>
          <w:rFonts w:eastAsiaTheme="minorEastAsia"/>
          <w:lang w:eastAsia="zh-CN"/>
        </w:rPr>
      </w:pPr>
      <w:bookmarkStart w:id="81" w:name="_Toc520130120"/>
      <w:bookmarkStart w:id="82" w:name="_Toc63588662"/>
      <w:bookmarkStart w:id="83" w:name="_Toc70596839"/>
      <w:bookmarkStart w:id="84" w:name="_Toc104375722"/>
      <w:bookmarkStart w:id="85" w:name="_Toc160611373"/>
      <w:bookmarkStart w:id="86" w:name="_Toc161411956"/>
      <w:bookmarkStart w:id="87" w:name="_Toc169974771"/>
      <w:bookmarkStart w:id="88" w:name="_Toc169974970"/>
      <w:bookmarkStart w:id="89" w:name="_Toc181975837"/>
      <w:r>
        <w:rPr>
          <w:lang w:eastAsia="zh-CN"/>
        </w:rPr>
        <w:t>6</w:t>
      </w:r>
      <w:r w:rsidR="00F877F0">
        <w:tab/>
      </w:r>
      <w:bookmarkEnd w:id="81"/>
      <w:bookmarkEnd w:id="82"/>
      <w:bookmarkEnd w:id="83"/>
      <w:bookmarkEnd w:id="84"/>
      <w:bookmarkEnd w:id="85"/>
      <w:bookmarkEnd w:id="86"/>
      <w:bookmarkEnd w:id="87"/>
      <w:bookmarkEnd w:id="8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89"/>
    </w:p>
    <w:p w14:paraId="6BEC080E" w14:textId="02FD7C8C" w:rsidR="00F877F0" w:rsidRDefault="00C00555" w:rsidP="0063755A">
      <w:pPr>
        <w:pStyle w:val="21"/>
        <w:rPr>
          <w:rFonts w:eastAsiaTheme="minorEastAsia" w:cs="Arial"/>
          <w:lang w:eastAsia="zh-CN"/>
        </w:rPr>
      </w:pPr>
      <w:bookmarkStart w:id="90" w:name="_Toc3303765"/>
      <w:bookmarkStart w:id="91" w:name="_Toc3364469"/>
      <w:bookmarkStart w:id="92" w:name="_Toc63588663"/>
      <w:bookmarkStart w:id="93" w:name="_Toc70596840"/>
      <w:bookmarkStart w:id="94" w:name="_Toc104375723"/>
      <w:bookmarkStart w:id="95" w:name="_Toc160611374"/>
      <w:bookmarkStart w:id="96" w:name="_Toc161411957"/>
      <w:bookmarkStart w:id="97" w:name="_Toc169974772"/>
      <w:bookmarkStart w:id="98" w:name="_Toc169974971"/>
      <w:bookmarkStart w:id="99" w:name="_Toc181975838"/>
      <w:r>
        <w:rPr>
          <w:rFonts w:cs="Arial"/>
        </w:rPr>
        <w:t>6</w:t>
      </w:r>
      <w:r w:rsidR="00F877F0">
        <w:rPr>
          <w:rFonts w:cs="Arial"/>
        </w:rPr>
        <w:t>.</w:t>
      </w:r>
      <w:r w:rsidR="0092286E" w:rsidRPr="0063755A">
        <w:rPr>
          <w:rFonts w:cs="Arial" w:hint="eastAsia"/>
        </w:rPr>
        <w:t>1</w:t>
      </w:r>
      <w:r w:rsidR="00F877F0" w:rsidRPr="003347DE">
        <w:rPr>
          <w:rFonts w:cs="Arial"/>
        </w:rPr>
        <w:tab/>
      </w:r>
      <w:bookmarkEnd w:id="90"/>
      <w:bookmarkEnd w:id="91"/>
      <w:bookmarkEnd w:id="92"/>
      <w:bookmarkEnd w:id="93"/>
      <w:bookmarkEnd w:id="94"/>
      <w:bookmarkEnd w:id="95"/>
      <w:bookmarkEnd w:id="96"/>
      <w:bookmarkEnd w:id="97"/>
      <w:bookmarkEnd w:id="98"/>
      <w:r w:rsidR="002F0A3E">
        <w:rPr>
          <w:rFonts w:eastAsiaTheme="minorEastAsia" w:cs="Arial" w:hint="eastAsia"/>
          <w:lang w:eastAsia="zh-CN"/>
        </w:rPr>
        <w:t>P</w:t>
      </w:r>
      <w:r w:rsidR="00EC17F2">
        <w:rPr>
          <w:rFonts w:eastAsiaTheme="minorEastAsia" w:cs="Arial" w:hint="eastAsia"/>
          <w:lang w:eastAsia="zh-CN"/>
        </w:rPr>
        <w:t>erformance metric</w:t>
      </w:r>
      <w:bookmarkEnd w:id="99"/>
    </w:p>
    <w:p w14:paraId="12A4E31A" w14:textId="77777777" w:rsidR="00E765D8" w:rsidRDefault="00E765D8" w:rsidP="00E765D8">
      <w:pPr>
        <w:pStyle w:val="Guidance"/>
      </w:pPr>
      <w:r w:rsidRPr="00485EEB">
        <w:t xml:space="preserve">&lt;Editor’s note: </w:t>
      </w:r>
      <w:r>
        <w:rPr>
          <w:rFonts w:eastAsiaTheme="minorEastAsia" w:hint="eastAsia"/>
          <w:lang w:eastAsia="zh-CN"/>
        </w:rPr>
        <w:t>performance metric to specify RF requirements</w:t>
      </w:r>
      <w:r>
        <w:rPr>
          <w:rFonts w:hint="eastAsia"/>
          <w:lang w:eastAsia="zh-CN"/>
        </w:rPr>
        <w:t xml:space="preserve">. </w:t>
      </w:r>
      <w:r w:rsidRPr="00485EEB">
        <w:t>&gt;</w:t>
      </w:r>
    </w:p>
    <w:p w14:paraId="705D3832" w14:textId="77777777" w:rsidR="00EC17F2" w:rsidRPr="00EC17F2" w:rsidRDefault="00EC17F2" w:rsidP="00EC17F2">
      <w:pPr>
        <w:rPr>
          <w:rFonts w:eastAsiaTheme="minorEastAsia"/>
          <w:lang w:eastAsia="zh-CN"/>
        </w:rPr>
      </w:pPr>
    </w:p>
    <w:p w14:paraId="0DD8B150" w14:textId="660EDC3C" w:rsidR="00EC17F2" w:rsidRDefault="00EC17F2" w:rsidP="00EC17F2">
      <w:pPr>
        <w:pStyle w:val="21"/>
        <w:rPr>
          <w:rFonts w:eastAsiaTheme="minorEastAsia" w:cs="Arial"/>
          <w:lang w:eastAsia="zh-CN"/>
        </w:rPr>
      </w:pPr>
      <w:bookmarkStart w:id="100" w:name="_Toc181975839"/>
      <w:bookmarkStart w:id="101" w:name="_Hlk172709431"/>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0"/>
    </w:p>
    <w:p w14:paraId="183542D1" w14:textId="392890AF" w:rsidR="000655BD" w:rsidRDefault="000655BD" w:rsidP="000655BD">
      <w:pPr>
        <w:pStyle w:val="Guidance"/>
      </w:pPr>
      <w:r w:rsidRPr="00485EEB">
        <w:t xml:space="preserve">&lt;Editor’s note: </w:t>
      </w:r>
      <w:r>
        <w:rPr>
          <w:rFonts w:eastAsiaTheme="minorEastAsia" w:hint="eastAsia"/>
          <w:lang w:eastAsia="zh-CN"/>
        </w:rPr>
        <w:t>aligned simulation assumptions for evaluation</w:t>
      </w:r>
      <w:r>
        <w:rPr>
          <w:rFonts w:hint="eastAsia"/>
          <w:lang w:eastAsia="zh-CN"/>
        </w:rPr>
        <w:t xml:space="preserve">. </w:t>
      </w:r>
      <w:r w:rsidRPr="00485EEB">
        <w:t>&gt;</w:t>
      </w:r>
    </w:p>
    <w:p w14:paraId="4D16F11A" w14:textId="5107D7B1" w:rsidR="00EC17F2" w:rsidRPr="00EC17F2" w:rsidRDefault="00EC17F2" w:rsidP="00EC17F2">
      <w:pPr>
        <w:pStyle w:val="31"/>
        <w:spacing w:after="240"/>
        <w:ind w:left="0" w:firstLine="0"/>
        <w:rPr>
          <w:rFonts w:eastAsiaTheme="minorEastAsia" w:cs="Arial"/>
          <w:szCs w:val="28"/>
          <w:lang w:eastAsia="zh-CN"/>
        </w:rPr>
      </w:pPr>
      <w:bookmarkStart w:id="102" w:name="_Toc181975840"/>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02"/>
    </w:p>
    <w:p w14:paraId="305DD660" w14:textId="05B7F709" w:rsidR="00EC17F2" w:rsidRPr="00EC17F2" w:rsidRDefault="00EC17F2" w:rsidP="00EC17F2">
      <w:pPr>
        <w:pStyle w:val="31"/>
        <w:keepNext w:val="0"/>
        <w:spacing w:beforeAutospacing="1" w:afterLines="100" w:after="240"/>
        <w:ind w:left="0" w:firstLine="0"/>
        <w:rPr>
          <w:rFonts w:eastAsiaTheme="minorEastAsia" w:cs="Arial"/>
          <w:szCs w:val="28"/>
          <w:lang w:eastAsia="zh-CN"/>
        </w:rPr>
      </w:pPr>
      <w:bookmarkStart w:id="103" w:name="_Toc181975841"/>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03"/>
    </w:p>
    <w:p w14:paraId="2D0C35D9" w14:textId="77777777" w:rsidR="004E6CB3" w:rsidRDefault="004E6CB3" w:rsidP="008216E8">
      <w:pPr>
        <w:rPr>
          <w:rFonts w:eastAsiaTheme="minorEastAsia"/>
          <w:lang w:eastAsia="zh-CN"/>
        </w:rPr>
      </w:pPr>
    </w:p>
    <w:p w14:paraId="29F58795" w14:textId="4968C265" w:rsidR="00E765D8" w:rsidRPr="003020FD" w:rsidRDefault="00E765D8" w:rsidP="00E765D8">
      <w:pPr>
        <w:pStyle w:val="21"/>
        <w:rPr>
          <w:rFonts w:eastAsiaTheme="minorEastAsia" w:cs="Arial"/>
          <w:lang w:eastAsia="zh-CN"/>
        </w:rPr>
      </w:pPr>
      <w:bookmarkStart w:id="104" w:name="_Toc181975842"/>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04"/>
    </w:p>
    <w:p w14:paraId="47420B38" w14:textId="622BF8D3" w:rsidR="00E765D8" w:rsidRDefault="00E765D8" w:rsidP="00E765D8">
      <w:pPr>
        <w:pStyle w:val="Guidance"/>
      </w:pPr>
      <w:r w:rsidRPr="00485EEB">
        <w:t xml:space="preserve">&lt;Editor’s note: </w:t>
      </w:r>
      <w:r w:rsidR="009E4CAC" w:rsidRPr="009E4CAC">
        <w:rPr>
          <w:rFonts w:eastAsiaTheme="minorEastAsia"/>
          <w:lang w:eastAsia="zh-CN"/>
        </w:rPr>
        <w:t>detailed simulations from each company</w:t>
      </w:r>
      <w:r>
        <w:rPr>
          <w:rFonts w:hint="eastAsia"/>
          <w:lang w:eastAsia="zh-CN"/>
        </w:rPr>
        <w:t xml:space="preserve">. </w:t>
      </w:r>
      <w:r w:rsidR="000655BD">
        <w:rPr>
          <w:rFonts w:eastAsiaTheme="minorEastAsia" w:hint="eastAsia"/>
          <w:lang w:eastAsia="zh-CN"/>
        </w:rPr>
        <w:t>FFS detailed structure for each RF requirement</w:t>
      </w:r>
      <w:r w:rsidRPr="00485EEB">
        <w:t>&gt;</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1"/>
        <w:rPr>
          <w:rFonts w:eastAsiaTheme="minorEastAsia"/>
          <w:lang w:eastAsia="zh-CN"/>
        </w:rPr>
      </w:pPr>
      <w:bookmarkStart w:id="105" w:name="_Toc181975843"/>
      <w:r>
        <w:rPr>
          <w:rFonts w:eastAsiaTheme="minorEastAsia" w:hint="eastAsia"/>
          <w:lang w:eastAsia="zh-CN"/>
        </w:rPr>
        <w:t>7</w:t>
      </w:r>
      <w:r w:rsidR="004E6CB3">
        <w:tab/>
      </w:r>
      <w:r w:rsidR="004E6CB3">
        <w:rPr>
          <w:rFonts w:eastAsiaTheme="minorEastAsia" w:hint="eastAsia"/>
          <w:lang w:eastAsia="zh-CN"/>
        </w:rPr>
        <w:t>RF requirements</w:t>
      </w:r>
      <w:bookmarkEnd w:id="105"/>
    </w:p>
    <w:p w14:paraId="673E7766" w14:textId="0FAE58B6" w:rsidR="004E6CB3" w:rsidRPr="00B96569" w:rsidRDefault="0092286E" w:rsidP="00B96569">
      <w:pPr>
        <w:pStyle w:val="21"/>
        <w:rPr>
          <w:rFonts w:cs="Arial"/>
        </w:rPr>
      </w:pPr>
      <w:bookmarkStart w:id="106" w:name="_Toc181975844"/>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06"/>
    </w:p>
    <w:p w14:paraId="5887A8D6" w14:textId="279355F8" w:rsidR="003F5E06" w:rsidRDefault="003F5E06" w:rsidP="003F5E06">
      <w:pPr>
        <w:pStyle w:val="Guidance"/>
      </w:pPr>
      <w:r w:rsidRPr="00485EEB">
        <w:t xml:space="preserve">&lt;Editor’s note: </w:t>
      </w:r>
      <w:r>
        <w:rPr>
          <w:rFonts w:eastAsiaTheme="minorEastAsia" w:hint="eastAsia"/>
          <w:lang w:eastAsia="zh-CN"/>
        </w:rPr>
        <w:t>discussions and analysis for UE RF requirements related</w:t>
      </w:r>
      <w:r>
        <w:rPr>
          <w:rFonts w:hint="eastAsia"/>
          <w:lang w:eastAsia="zh-CN"/>
        </w:rPr>
        <w:t xml:space="preserve">. </w:t>
      </w:r>
      <w:r w:rsidR="00601D60">
        <w:rPr>
          <w:rFonts w:eastAsiaTheme="minorEastAsia"/>
          <w:lang w:eastAsia="zh-CN"/>
        </w:rPr>
        <w:t>M</w:t>
      </w:r>
      <w:r w:rsidR="00601D60">
        <w:rPr>
          <w:rFonts w:eastAsiaTheme="minorEastAsia" w:hint="eastAsia"/>
          <w:lang w:eastAsia="zh-CN"/>
        </w:rPr>
        <w:t>ainly focus on key aspects and conclusions, rather than detailed simulations from each company</w:t>
      </w:r>
      <w:r w:rsidRPr="00485EEB">
        <w:t>&gt;</w:t>
      </w:r>
    </w:p>
    <w:p w14:paraId="62777B1D" w14:textId="76A18C85" w:rsidR="004E6CB3" w:rsidRPr="0092286E" w:rsidRDefault="0092286E" w:rsidP="004E6CB3">
      <w:pPr>
        <w:pStyle w:val="31"/>
        <w:spacing w:after="240"/>
        <w:ind w:left="0" w:firstLine="0"/>
        <w:rPr>
          <w:rFonts w:eastAsiaTheme="minorEastAsia" w:cs="Arial"/>
          <w:szCs w:val="28"/>
          <w:lang w:eastAsia="zh-CN"/>
        </w:rPr>
      </w:pPr>
      <w:bookmarkStart w:id="107" w:name="_Toc181975845"/>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07"/>
    </w:p>
    <w:p w14:paraId="3C37155C" w14:textId="0F0A1056" w:rsidR="004E6CB3" w:rsidRPr="00FA53B6" w:rsidRDefault="004E6CB3" w:rsidP="004E6CB3">
      <w:pPr>
        <w:rPr>
          <w:rFonts w:eastAsiaTheme="minorEastAsia"/>
          <w:lang w:eastAsia="zh-CN"/>
        </w:rPr>
      </w:pPr>
    </w:p>
    <w:p w14:paraId="283B4D8E" w14:textId="69BDEA82" w:rsidR="004E6CB3" w:rsidRDefault="0092286E" w:rsidP="004E6CB3">
      <w:pPr>
        <w:pStyle w:val="31"/>
        <w:keepNext w:val="0"/>
        <w:spacing w:beforeAutospacing="1" w:afterLines="100" w:after="240"/>
        <w:ind w:left="0" w:firstLine="0"/>
        <w:rPr>
          <w:rFonts w:eastAsiaTheme="minorEastAsia" w:cs="Arial"/>
          <w:szCs w:val="28"/>
          <w:lang w:eastAsia="zh-CN"/>
        </w:rPr>
      </w:pPr>
      <w:bookmarkStart w:id="108" w:name="_Toc181975846"/>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08"/>
    </w:p>
    <w:p w14:paraId="52720336" w14:textId="77777777" w:rsidR="00AC09F1" w:rsidRDefault="00AC09F1" w:rsidP="00AC09F1">
      <w:pPr>
        <w:rPr>
          <w:rFonts w:eastAsiaTheme="minorEastAsia"/>
          <w:lang w:eastAsia="zh-CN"/>
        </w:rPr>
      </w:pPr>
    </w:p>
    <w:p w14:paraId="1C39C2B6" w14:textId="14622212" w:rsidR="00AC09F1" w:rsidRPr="0092286E" w:rsidRDefault="00AC09F1" w:rsidP="00AC09F1">
      <w:pPr>
        <w:pStyle w:val="31"/>
        <w:keepNext w:val="0"/>
        <w:spacing w:beforeAutospacing="1" w:afterLines="100" w:after="240"/>
        <w:ind w:left="0" w:firstLine="0"/>
        <w:rPr>
          <w:rFonts w:eastAsiaTheme="minorEastAsia" w:cs="Arial"/>
          <w:szCs w:val="28"/>
          <w:lang w:eastAsia="zh-CN"/>
        </w:rPr>
      </w:pPr>
      <w:bookmarkStart w:id="109" w:name="_Toc18197584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09"/>
    </w:p>
    <w:p w14:paraId="3920D80F" w14:textId="5F44EA87" w:rsidR="004E6CB3" w:rsidRDefault="004E6CB3" w:rsidP="004E6CB3">
      <w:pPr>
        <w:rPr>
          <w:rFonts w:eastAsiaTheme="minorEastAsia"/>
          <w:lang w:eastAsia="zh-CN"/>
        </w:rPr>
      </w:pPr>
    </w:p>
    <w:p w14:paraId="62AE3E85" w14:textId="5A143483"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10" w:name="_Toc181975848"/>
      <w:r>
        <w:rPr>
          <w:rFonts w:eastAsiaTheme="minorEastAsia" w:cs="Arial" w:hint="eastAsia"/>
          <w:szCs w:val="28"/>
          <w:lang w:eastAsia="zh-CN"/>
        </w:rPr>
        <w:lastRenderedPageBreak/>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110"/>
    </w:p>
    <w:p w14:paraId="06AC388F" w14:textId="77777777" w:rsidR="00011015" w:rsidRDefault="00011015" w:rsidP="004E6CB3">
      <w:pPr>
        <w:rPr>
          <w:rFonts w:eastAsiaTheme="minorEastAsia"/>
          <w:lang w:eastAsia="zh-CN"/>
        </w:rPr>
      </w:pPr>
    </w:p>
    <w:p w14:paraId="5709712E" w14:textId="33173F1E"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1" w:name="_Toc181975849"/>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111"/>
    </w:p>
    <w:p w14:paraId="0568F400" w14:textId="1175C8B7" w:rsidR="0092286E" w:rsidRPr="0092286E" w:rsidRDefault="0092286E" w:rsidP="004E6CB3">
      <w:pPr>
        <w:rPr>
          <w:rFonts w:eastAsiaTheme="minorEastAsia"/>
          <w:lang w:eastAsia="zh-CN"/>
        </w:rPr>
      </w:pPr>
    </w:p>
    <w:p w14:paraId="78F4A510" w14:textId="1DDD2A95"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2" w:name="_Toc18197585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12"/>
    </w:p>
    <w:p w14:paraId="51F85CD9" w14:textId="1C7DA003" w:rsidR="004E6CB3" w:rsidRDefault="004E6CB3" w:rsidP="008216E8">
      <w:pPr>
        <w:rPr>
          <w:rFonts w:eastAsiaTheme="minorEastAsia"/>
          <w:lang w:eastAsia="zh-CN"/>
        </w:rPr>
      </w:pPr>
    </w:p>
    <w:p w14:paraId="380470C7" w14:textId="48B750F3"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3" w:name="_Toc181975851"/>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Pr>
          <w:rFonts w:eastAsiaTheme="minorEastAsia" w:cs="Arial" w:hint="eastAsia"/>
          <w:szCs w:val="28"/>
          <w:lang w:eastAsia="zh-CN"/>
        </w:rPr>
        <w:t>IBB requirements</w:t>
      </w:r>
      <w:bookmarkEnd w:id="113"/>
    </w:p>
    <w:p w14:paraId="0EDEE333" w14:textId="77777777" w:rsidR="0092286E" w:rsidRDefault="0092286E" w:rsidP="008216E8">
      <w:pPr>
        <w:rPr>
          <w:rFonts w:eastAsiaTheme="minorEastAsia"/>
          <w:lang w:eastAsia="zh-CN"/>
        </w:rPr>
      </w:pPr>
    </w:p>
    <w:p w14:paraId="69A8E60C" w14:textId="3BA9444F"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4" w:name="_Toc181975852"/>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Pr>
          <w:rFonts w:eastAsiaTheme="minorEastAsia" w:cs="Arial" w:hint="eastAsia"/>
          <w:szCs w:val="28"/>
          <w:lang w:eastAsia="zh-CN"/>
        </w:rPr>
        <w:t>OBB requirements</w:t>
      </w:r>
      <w:bookmarkEnd w:id="114"/>
    </w:p>
    <w:p w14:paraId="02F03C44" w14:textId="77777777" w:rsidR="0092286E" w:rsidRDefault="0092286E" w:rsidP="008216E8">
      <w:pPr>
        <w:rPr>
          <w:rFonts w:eastAsiaTheme="minorEastAsia"/>
          <w:lang w:eastAsia="zh-CN"/>
        </w:rPr>
      </w:pPr>
    </w:p>
    <w:p w14:paraId="2F544E2F" w14:textId="67AE4FDB"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5" w:name="_Toc181975853"/>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9</w:t>
      </w:r>
      <w:r>
        <w:rPr>
          <w:rFonts w:cs="Arial" w:hint="eastAsia"/>
          <w:szCs w:val="28"/>
        </w:rPr>
        <w:tab/>
      </w:r>
      <w:r>
        <w:rPr>
          <w:rFonts w:eastAsiaTheme="minorEastAsia" w:cs="Arial" w:hint="eastAsia"/>
          <w:szCs w:val="28"/>
          <w:lang w:eastAsia="zh-CN"/>
        </w:rPr>
        <w:t>other Rx requirements</w:t>
      </w:r>
      <w:bookmarkEnd w:id="115"/>
    </w:p>
    <w:p w14:paraId="0D3270F3" w14:textId="77777777" w:rsidR="0092286E" w:rsidRDefault="0092286E" w:rsidP="008216E8">
      <w:pPr>
        <w:rPr>
          <w:rFonts w:eastAsiaTheme="minorEastAsia"/>
          <w:lang w:eastAsia="zh-CN"/>
        </w:rPr>
      </w:pPr>
    </w:p>
    <w:p w14:paraId="6D76C7B2" w14:textId="3803682C" w:rsidR="0092286E" w:rsidRPr="00B96569" w:rsidRDefault="0092286E" w:rsidP="00B96569">
      <w:pPr>
        <w:pStyle w:val="21"/>
        <w:rPr>
          <w:rFonts w:cs="Arial"/>
        </w:rPr>
      </w:pPr>
      <w:bookmarkStart w:id="116" w:name="_Toc181975854"/>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16"/>
    </w:p>
    <w:p w14:paraId="1881FFB4" w14:textId="2FF4E29D" w:rsidR="003F5E06" w:rsidRDefault="003F5E06" w:rsidP="003F5E06">
      <w:pPr>
        <w:pStyle w:val="Guidance"/>
      </w:pPr>
      <w:r w:rsidRPr="00485EEB">
        <w:t xml:space="preserve">&lt;Editor’s note: </w:t>
      </w:r>
      <w:r>
        <w:rPr>
          <w:rFonts w:eastAsiaTheme="minorEastAsia" w:hint="eastAsia"/>
          <w:lang w:eastAsia="zh-CN"/>
        </w:rPr>
        <w:t>discussions and analysis for BS RF requirements related</w:t>
      </w:r>
      <w:r>
        <w:rPr>
          <w:rFonts w:hint="eastAsia"/>
          <w:lang w:eastAsia="zh-CN"/>
        </w:rPr>
        <w:t>.</w:t>
      </w:r>
      <w:r w:rsidR="00B72620" w:rsidRPr="00B72620">
        <w:rPr>
          <w:rFonts w:eastAsiaTheme="minorEastAsia"/>
          <w:lang w:eastAsia="zh-CN"/>
        </w:rPr>
        <w:t xml:space="preserve"> </w:t>
      </w:r>
      <w:r w:rsidR="00B72620">
        <w:rPr>
          <w:rFonts w:eastAsiaTheme="minorEastAsia"/>
          <w:lang w:eastAsia="zh-CN"/>
        </w:rPr>
        <w:t>M</w:t>
      </w:r>
      <w:r w:rsidR="00B72620">
        <w:rPr>
          <w:rFonts w:eastAsiaTheme="minorEastAsia" w:hint="eastAsia"/>
          <w:lang w:eastAsia="zh-CN"/>
        </w:rPr>
        <w:t>ainly focus on key aspects and conclusions, rather than detailed simulations from each company</w:t>
      </w:r>
      <w:r w:rsidR="00450849">
        <w:rPr>
          <w:rFonts w:eastAsiaTheme="minorEastAsia" w:hint="eastAsia"/>
          <w:lang w:eastAsia="zh-CN"/>
        </w:rPr>
        <w:t>.</w:t>
      </w:r>
      <w:r w:rsidRPr="00485EEB">
        <w:t>&gt;</w:t>
      </w:r>
    </w:p>
    <w:p w14:paraId="00D7F121" w14:textId="495A954E" w:rsidR="0092286E" w:rsidRPr="0092286E" w:rsidRDefault="0092286E" w:rsidP="0092286E">
      <w:pPr>
        <w:pStyle w:val="31"/>
        <w:spacing w:after="240"/>
        <w:ind w:left="0" w:firstLine="0"/>
        <w:rPr>
          <w:rFonts w:eastAsiaTheme="minorEastAsia" w:cs="Arial"/>
          <w:szCs w:val="28"/>
          <w:lang w:eastAsia="zh-CN"/>
        </w:rPr>
      </w:pPr>
      <w:bookmarkStart w:id="117" w:name="_Toc181975855"/>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17"/>
    </w:p>
    <w:p w14:paraId="14ED4755" w14:textId="77777777" w:rsidR="0092286E" w:rsidRPr="00276DA5" w:rsidRDefault="0092286E" w:rsidP="0092286E">
      <w:pPr>
        <w:rPr>
          <w:lang w:eastAsia="zh-CN"/>
        </w:rPr>
      </w:pPr>
    </w:p>
    <w:p w14:paraId="728DB42B" w14:textId="77777777" w:rsidR="00464169" w:rsidRDefault="00464169" w:rsidP="00464169">
      <w:pPr>
        <w:pStyle w:val="31"/>
        <w:keepNext w:val="0"/>
        <w:spacing w:beforeAutospacing="1" w:afterLines="100" w:after="240"/>
        <w:ind w:left="0" w:firstLine="0"/>
        <w:rPr>
          <w:rFonts w:eastAsiaTheme="minorEastAsia" w:cs="Arial"/>
          <w:szCs w:val="28"/>
          <w:lang w:eastAsia="zh-CN"/>
        </w:rPr>
      </w:pPr>
      <w:bookmarkStart w:id="118" w:name="_Toc18197585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18"/>
    </w:p>
    <w:p w14:paraId="09A561C5" w14:textId="77777777" w:rsidR="00B63CA6" w:rsidRPr="00B63CA6" w:rsidRDefault="00B63CA6" w:rsidP="00B63CA6">
      <w:pPr>
        <w:rPr>
          <w:rFonts w:eastAsiaTheme="minorEastAsia"/>
          <w:lang w:eastAsia="zh-CN"/>
        </w:rPr>
      </w:pPr>
    </w:p>
    <w:p w14:paraId="2B75EA59" w14:textId="253A7780" w:rsidR="00464169" w:rsidRDefault="00464169" w:rsidP="00464169">
      <w:pPr>
        <w:pStyle w:val="31"/>
        <w:keepNext w:val="0"/>
        <w:spacing w:beforeAutospacing="1" w:afterLines="100" w:after="240"/>
        <w:ind w:left="0" w:firstLine="0"/>
        <w:rPr>
          <w:rFonts w:eastAsiaTheme="minorEastAsia" w:cs="Arial"/>
          <w:szCs w:val="28"/>
          <w:lang w:eastAsia="zh-CN"/>
        </w:rPr>
      </w:pPr>
      <w:bookmarkStart w:id="119" w:name="_Toc18197585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119"/>
      <w:r w:rsidR="00011015" w:rsidRPr="00011015" w:rsidDel="00011015">
        <w:rPr>
          <w:rFonts w:eastAsiaTheme="minorEastAsia" w:cs="Arial" w:hint="eastAsia"/>
          <w:szCs w:val="28"/>
        </w:rPr>
        <w:t xml:space="preserve"> </w:t>
      </w:r>
    </w:p>
    <w:p w14:paraId="61CADEA3" w14:textId="77777777" w:rsidR="00011015" w:rsidRDefault="00011015" w:rsidP="00011015">
      <w:pPr>
        <w:rPr>
          <w:rFonts w:eastAsiaTheme="minorEastAsia"/>
          <w:lang w:eastAsia="zh-CN"/>
        </w:rPr>
      </w:pPr>
    </w:p>
    <w:p w14:paraId="76EEBE8F" w14:textId="53CDD652"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20" w:name="_Toc18197585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120"/>
    </w:p>
    <w:p w14:paraId="55AB9D29" w14:textId="77777777" w:rsidR="00011015" w:rsidRDefault="00011015" w:rsidP="00011015">
      <w:pPr>
        <w:rPr>
          <w:rFonts w:eastAsiaTheme="minorEastAsia"/>
          <w:lang w:eastAsia="zh-CN"/>
        </w:rPr>
      </w:pPr>
    </w:p>
    <w:p w14:paraId="187DFFDA" w14:textId="0D28DD3F"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21" w:name="_Toc181975859"/>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other RF requirements</w:t>
      </w:r>
      <w:bookmarkEnd w:id="121"/>
    </w:p>
    <w:p w14:paraId="31167FFF" w14:textId="77777777" w:rsidR="00011015" w:rsidRPr="00011015" w:rsidRDefault="00011015" w:rsidP="00235292">
      <w:pPr>
        <w:rPr>
          <w:rFonts w:eastAsiaTheme="minorEastAsia"/>
          <w:lang w:eastAsia="zh-CN"/>
        </w:rPr>
      </w:pPr>
    </w:p>
    <w:p w14:paraId="5304F07D" w14:textId="77777777" w:rsidR="0092286E" w:rsidRDefault="0092286E" w:rsidP="008216E8">
      <w:pPr>
        <w:rPr>
          <w:rFonts w:eastAsiaTheme="minorEastAsia"/>
          <w:lang w:eastAsia="zh-CN"/>
        </w:rPr>
      </w:pPr>
    </w:p>
    <w:p w14:paraId="060215FA" w14:textId="2DF30548" w:rsidR="00D443E7" w:rsidRDefault="00D443E7" w:rsidP="00D443E7">
      <w:pPr>
        <w:pStyle w:val="1"/>
        <w:rPr>
          <w:rFonts w:eastAsiaTheme="minorEastAsia"/>
          <w:lang w:eastAsia="zh-CN"/>
        </w:rPr>
      </w:pPr>
      <w:bookmarkStart w:id="122" w:name="_Toc181975860"/>
      <w:r>
        <w:rPr>
          <w:rFonts w:eastAsiaTheme="minorEastAsia" w:hint="eastAsia"/>
          <w:lang w:eastAsia="zh-CN"/>
        </w:rPr>
        <w:lastRenderedPageBreak/>
        <w:t>8</w:t>
      </w:r>
      <w:r>
        <w:tab/>
      </w:r>
      <w:r>
        <w:rPr>
          <w:rFonts w:eastAsiaTheme="minorEastAsia" w:hint="eastAsia"/>
          <w:lang w:eastAsia="zh-CN"/>
        </w:rPr>
        <w:t>Testability</w:t>
      </w:r>
      <w:bookmarkEnd w:id="122"/>
    </w:p>
    <w:p w14:paraId="3A2E0EAD" w14:textId="4E99226E" w:rsidR="004A3D50" w:rsidRDefault="004A3D50" w:rsidP="004A3D50">
      <w:pPr>
        <w:pStyle w:val="Guidance"/>
      </w:pPr>
      <w:r w:rsidRPr="00485EEB">
        <w:t xml:space="preserve">&lt;Editor’s note: </w:t>
      </w:r>
      <w:r>
        <w:rPr>
          <w:rFonts w:eastAsiaTheme="minorEastAsia" w:hint="eastAsia"/>
          <w:lang w:eastAsia="zh-CN"/>
        </w:rPr>
        <w:t>discussions and analysis for testability solutions</w:t>
      </w:r>
      <w:r w:rsidRPr="00485EEB">
        <w:t>&gt;</w:t>
      </w:r>
    </w:p>
    <w:p w14:paraId="1911CD8C" w14:textId="7797027F" w:rsidR="00D443E7" w:rsidRPr="00B96569" w:rsidRDefault="006D6E27" w:rsidP="00B96569">
      <w:pPr>
        <w:pStyle w:val="21"/>
        <w:rPr>
          <w:rFonts w:cs="Arial"/>
        </w:rPr>
      </w:pPr>
      <w:bookmarkStart w:id="123" w:name="_Toc181975861"/>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123"/>
      <w:r w:rsidR="00476074" w:rsidRPr="00B96569">
        <w:rPr>
          <w:rFonts w:cs="Arial" w:hint="eastAsia"/>
        </w:rPr>
        <w:t xml:space="preserve"> </w:t>
      </w:r>
    </w:p>
    <w:p w14:paraId="4F77AFF6" w14:textId="77777777" w:rsidR="00BF36B3" w:rsidRPr="00BF36B3" w:rsidRDefault="00BF36B3" w:rsidP="00BF36B3">
      <w:pPr>
        <w:rPr>
          <w:rFonts w:eastAsiaTheme="minorEastAsia"/>
          <w:lang w:eastAsia="zh-CN"/>
        </w:rPr>
      </w:pPr>
    </w:p>
    <w:p w14:paraId="5B073066" w14:textId="0E1EB48B" w:rsidR="00D443E7" w:rsidRDefault="00204FB4" w:rsidP="00D443E7">
      <w:pPr>
        <w:pStyle w:val="31"/>
        <w:spacing w:after="240"/>
        <w:ind w:left="0" w:firstLine="0"/>
        <w:rPr>
          <w:rFonts w:eastAsiaTheme="minorEastAsia" w:cs="Arial"/>
          <w:szCs w:val="28"/>
          <w:lang w:eastAsia="zh-CN"/>
        </w:rPr>
      </w:pPr>
      <w:bookmarkStart w:id="124" w:name="_Toc181975862"/>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124"/>
      <w:r w:rsidR="00476074">
        <w:rPr>
          <w:rFonts w:eastAsiaTheme="minorEastAsia" w:cs="Arial" w:hint="eastAsia"/>
          <w:szCs w:val="28"/>
          <w:lang w:eastAsia="zh-CN"/>
        </w:rPr>
        <w:t xml:space="preserve"> </w:t>
      </w:r>
    </w:p>
    <w:p w14:paraId="7953A3F6" w14:textId="77777777" w:rsidR="00D443E7" w:rsidRDefault="00D443E7" w:rsidP="00D443E7">
      <w:pPr>
        <w:rPr>
          <w:rFonts w:eastAsiaTheme="minorEastAsia"/>
          <w:lang w:eastAsia="zh-CN"/>
        </w:rPr>
      </w:pPr>
    </w:p>
    <w:p w14:paraId="67422D02" w14:textId="1E22397B" w:rsidR="0036687E" w:rsidRDefault="00476074" w:rsidP="0092300A">
      <w:pPr>
        <w:pStyle w:val="31"/>
        <w:spacing w:after="240"/>
        <w:ind w:left="0" w:firstLine="0"/>
      </w:pPr>
      <w:bookmarkStart w:id="125" w:name="_Toc181975863"/>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Pr>
          <w:rFonts w:eastAsiaTheme="minorEastAsia" w:cs="Arial" w:hint="eastAsia"/>
          <w:szCs w:val="28"/>
          <w:lang w:eastAsia="zh-CN"/>
        </w:rPr>
        <w:t xml:space="preserve"> </w:t>
      </w:r>
      <w:r w:rsidR="00362834">
        <w:rPr>
          <w:rFonts w:eastAsiaTheme="minorEastAsia" w:cs="Arial" w:hint="eastAsia"/>
          <w:szCs w:val="28"/>
          <w:lang w:eastAsia="zh-CN"/>
        </w:rPr>
        <w:t>other</w:t>
      </w:r>
      <w:bookmarkEnd w:id="125"/>
      <w:r w:rsidR="008A42B0" w:rsidRPr="00D0155D">
        <w:rPr>
          <w:rFonts w:eastAsiaTheme="minorEastAsia"/>
          <w:lang w:eastAsia="en-US"/>
        </w:rPr>
        <w:br w:type="page"/>
      </w:r>
    </w:p>
    <w:bookmarkEnd w:id="101"/>
    <w:p w14:paraId="5CA5E6C2" w14:textId="344AC849" w:rsidR="00080512" w:rsidRPr="004D3578" w:rsidRDefault="00080512" w:rsidP="00697C5B">
      <w:pPr>
        <w:pStyle w:val="8"/>
        <w:overflowPunct/>
        <w:autoSpaceDE/>
        <w:autoSpaceDN/>
      </w:pPr>
      <w:r w:rsidRPr="004D3578">
        <w:lastRenderedPageBreak/>
        <w:br w:type="page"/>
      </w:r>
      <w:bookmarkStart w:id="126" w:name="_Toc160611380"/>
      <w:bookmarkStart w:id="127" w:name="_Toc161411963"/>
      <w:bookmarkStart w:id="128" w:name="_Toc169974778"/>
      <w:bookmarkStart w:id="129" w:name="_Toc169974977"/>
      <w:bookmarkStart w:id="130" w:name="_Toc181975864"/>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126"/>
      <w:bookmarkEnd w:id="127"/>
      <w:bookmarkEnd w:id="128"/>
      <w:bookmarkEnd w:id="129"/>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1" w:name="historyclause"/>
            <w:bookmarkEnd w:id="131"/>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bl>
    <w:p w14:paraId="6AE5F0B0" w14:textId="128DB66B" w:rsidR="00080512" w:rsidRDefault="00080512" w:rsidP="00693A3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3CAF7" w14:textId="77777777" w:rsidR="00457FB5" w:rsidRDefault="00457FB5">
      <w:r>
        <w:separator/>
      </w:r>
    </w:p>
  </w:endnote>
  <w:endnote w:type="continuationSeparator" w:id="0">
    <w:p w14:paraId="4AF59192" w14:textId="77777777" w:rsidR="00457FB5" w:rsidRDefault="00457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234EE" w14:textId="77777777" w:rsidR="00457FB5" w:rsidRDefault="00457FB5">
      <w:r>
        <w:separator/>
      </w:r>
    </w:p>
  </w:footnote>
  <w:footnote w:type="continuationSeparator" w:id="0">
    <w:p w14:paraId="450FE23D" w14:textId="77777777" w:rsidR="00457FB5" w:rsidRDefault="00457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977C2D1"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5292">
      <w:rPr>
        <w:rFonts w:ascii="Arial" w:hAnsi="Arial" w:cs="Arial"/>
        <w:b/>
        <w:noProof/>
        <w:sz w:val="18"/>
        <w:szCs w:val="18"/>
      </w:rPr>
      <w:t>3GPP TR 38.774 V0.0.1 (2024-11)</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0570A179"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5292">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3"/>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B1DC3"/>
    <w:rsid w:val="000C47C3"/>
    <w:rsid w:val="000D469E"/>
    <w:rsid w:val="000D58AB"/>
    <w:rsid w:val="000E70F7"/>
    <w:rsid w:val="000F1303"/>
    <w:rsid w:val="000F7189"/>
    <w:rsid w:val="00111588"/>
    <w:rsid w:val="00123946"/>
    <w:rsid w:val="001327CC"/>
    <w:rsid w:val="00132BF2"/>
    <w:rsid w:val="00133525"/>
    <w:rsid w:val="00143152"/>
    <w:rsid w:val="00152C83"/>
    <w:rsid w:val="001533FD"/>
    <w:rsid w:val="00171210"/>
    <w:rsid w:val="00173E3B"/>
    <w:rsid w:val="00174E78"/>
    <w:rsid w:val="001758FF"/>
    <w:rsid w:val="00187AFD"/>
    <w:rsid w:val="00191DF9"/>
    <w:rsid w:val="001A4C42"/>
    <w:rsid w:val="001A5695"/>
    <w:rsid w:val="001A7420"/>
    <w:rsid w:val="001B6637"/>
    <w:rsid w:val="001B6B3A"/>
    <w:rsid w:val="001C21C3"/>
    <w:rsid w:val="001C2453"/>
    <w:rsid w:val="001C3EB3"/>
    <w:rsid w:val="001C3F2E"/>
    <w:rsid w:val="001D02C2"/>
    <w:rsid w:val="001F0447"/>
    <w:rsid w:val="001F0C1D"/>
    <w:rsid w:val="001F1132"/>
    <w:rsid w:val="001F168B"/>
    <w:rsid w:val="001F7CEE"/>
    <w:rsid w:val="00204F49"/>
    <w:rsid w:val="00204FB4"/>
    <w:rsid w:val="0021576E"/>
    <w:rsid w:val="00222AC9"/>
    <w:rsid w:val="00222EE9"/>
    <w:rsid w:val="00231BBD"/>
    <w:rsid w:val="002347A2"/>
    <w:rsid w:val="00235292"/>
    <w:rsid w:val="00242B2C"/>
    <w:rsid w:val="00243FBC"/>
    <w:rsid w:val="002455F2"/>
    <w:rsid w:val="00245CE7"/>
    <w:rsid w:val="0025794C"/>
    <w:rsid w:val="002675F0"/>
    <w:rsid w:val="002760EE"/>
    <w:rsid w:val="00281E73"/>
    <w:rsid w:val="00293E50"/>
    <w:rsid w:val="002A5179"/>
    <w:rsid w:val="002B6339"/>
    <w:rsid w:val="002C0B62"/>
    <w:rsid w:val="002D0BDF"/>
    <w:rsid w:val="002E00EE"/>
    <w:rsid w:val="002E3728"/>
    <w:rsid w:val="002E6071"/>
    <w:rsid w:val="002F0A3E"/>
    <w:rsid w:val="00300435"/>
    <w:rsid w:val="003020FD"/>
    <w:rsid w:val="00313ABE"/>
    <w:rsid w:val="00315B85"/>
    <w:rsid w:val="003172DC"/>
    <w:rsid w:val="003230AE"/>
    <w:rsid w:val="0032384B"/>
    <w:rsid w:val="00326A69"/>
    <w:rsid w:val="00327E82"/>
    <w:rsid w:val="003418BC"/>
    <w:rsid w:val="0035462D"/>
    <w:rsid w:val="00354714"/>
    <w:rsid w:val="00356555"/>
    <w:rsid w:val="003618C1"/>
    <w:rsid w:val="00362834"/>
    <w:rsid w:val="0036687E"/>
    <w:rsid w:val="003765B8"/>
    <w:rsid w:val="003805A4"/>
    <w:rsid w:val="00384B1A"/>
    <w:rsid w:val="00386370"/>
    <w:rsid w:val="003A6A7F"/>
    <w:rsid w:val="003B33BE"/>
    <w:rsid w:val="003B65FC"/>
    <w:rsid w:val="003C3971"/>
    <w:rsid w:val="003D363D"/>
    <w:rsid w:val="003E7DEC"/>
    <w:rsid w:val="003F01FE"/>
    <w:rsid w:val="003F5619"/>
    <w:rsid w:val="003F5E06"/>
    <w:rsid w:val="00403A16"/>
    <w:rsid w:val="00415168"/>
    <w:rsid w:val="004162D8"/>
    <w:rsid w:val="00422D98"/>
    <w:rsid w:val="00423334"/>
    <w:rsid w:val="00430182"/>
    <w:rsid w:val="004329BD"/>
    <w:rsid w:val="004345EC"/>
    <w:rsid w:val="004450C6"/>
    <w:rsid w:val="00450849"/>
    <w:rsid w:val="00452A02"/>
    <w:rsid w:val="004564B7"/>
    <w:rsid w:val="00457FB5"/>
    <w:rsid w:val="00464169"/>
    <w:rsid w:val="00465515"/>
    <w:rsid w:val="00476074"/>
    <w:rsid w:val="00480932"/>
    <w:rsid w:val="00492501"/>
    <w:rsid w:val="004942E9"/>
    <w:rsid w:val="004965FB"/>
    <w:rsid w:val="004972E1"/>
    <w:rsid w:val="0049751D"/>
    <w:rsid w:val="004A1089"/>
    <w:rsid w:val="004A3D50"/>
    <w:rsid w:val="004A40E2"/>
    <w:rsid w:val="004A4F10"/>
    <w:rsid w:val="004A5FDE"/>
    <w:rsid w:val="004B00C5"/>
    <w:rsid w:val="004B443D"/>
    <w:rsid w:val="004C30AC"/>
    <w:rsid w:val="004C664F"/>
    <w:rsid w:val="004D0261"/>
    <w:rsid w:val="004D099D"/>
    <w:rsid w:val="004D3578"/>
    <w:rsid w:val="004D62DD"/>
    <w:rsid w:val="004E213A"/>
    <w:rsid w:val="004E6CB3"/>
    <w:rsid w:val="004F0988"/>
    <w:rsid w:val="004F2E4A"/>
    <w:rsid w:val="004F3340"/>
    <w:rsid w:val="005128CB"/>
    <w:rsid w:val="00514A50"/>
    <w:rsid w:val="005326EE"/>
    <w:rsid w:val="0053388B"/>
    <w:rsid w:val="00535773"/>
    <w:rsid w:val="00536F3A"/>
    <w:rsid w:val="005426B7"/>
    <w:rsid w:val="00543501"/>
    <w:rsid w:val="00543E6C"/>
    <w:rsid w:val="00546083"/>
    <w:rsid w:val="00546207"/>
    <w:rsid w:val="00565087"/>
    <w:rsid w:val="0058604F"/>
    <w:rsid w:val="00592BC3"/>
    <w:rsid w:val="00592CED"/>
    <w:rsid w:val="00597A22"/>
    <w:rsid w:val="00597B11"/>
    <w:rsid w:val="005A3A98"/>
    <w:rsid w:val="005B0D3C"/>
    <w:rsid w:val="005B2204"/>
    <w:rsid w:val="005C2F82"/>
    <w:rsid w:val="005C3458"/>
    <w:rsid w:val="005C4E32"/>
    <w:rsid w:val="005C71EF"/>
    <w:rsid w:val="005D08AE"/>
    <w:rsid w:val="005D2E01"/>
    <w:rsid w:val="005D30C6"/>
    <w:rsid w:val="005D3684"/>
    <w:rsid w:val="005D7526"/>
    <w:rsid w:val="005E4BB2"/>
    <w:rsid w:val="005F642B"/>
    <w:rsid w:val="005F6ECE"/>
    <w:rsid w:val="005F788A"/>
    <w:rsid w:val="00601D60"/>
    <w:rsid w:val="00602AEA"/>
    <w:rsid w:val="00614FDF"/>
    <w:rsid w:val="00617406"/>
    <w:rsid w:val="00622EDA"/>
    <w:rsid w:val="00631985"/>
    <w:rsid w:val="0063543D"/>
    <w:rsid w:val="0063755A"/>
    <w:rsid w:val="00647114"/>
    <w:rsid w:val="00653BA8"/>
    <w:rsid w:val="00670CF4"/>
    <w:rsid w:val="0067533B"/>
    <w:rsid w:val="00675C1B"/>
    <w:rsid w:val="0068014B"/>
    <w:rsid w:val="00681543"/>
    <w:rsid w:val="00687820"/>
    <w:rsid w:val="006912E9"/>
    <w:rsid w:val="0069388D"/>
    <w:rsid w:val="00693A3F"/>
    <w:rsid w:val="00697C5B"/>
    <w:rsid w:val="006A323F"/>
    <w:rsid w:val="006A593D"/>
    <w:rsid w:val="006B30D0"/>
    <w:rsid w:val="006C0D08"/>
    <w:rsid w:val="006C2849"/>
    <w:rsid w:val="006C2C68"/>
    <w:rsid w:val="006C3D95"/>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E76"/>
    <w:rsid w:val="00745FF8"/>
    <w:rsid w:val="00756E63"/>
    <w:rsid w:val="00757116"/>
    <w:rsid w:val="00763396"/>
    <w:rsid w:val="00765EA3"/>
    <w:rsid w:val="00774DA4"/>
    <w:rsid w:val="00781F0F"/>
    <w:rsid w:val="00790A55"/>
    <w:rsid w:val="00791657"/>
    <w:rsid w:val="007A4630"/>
    <w:rsid w:val="007B1099"/>
    <w:rsid w:val="007B600E"/>
    <w:rsid w:val="007C04F3"/>
    <w:rsid w:val="007C13FE"/>
    <w:rsid w:val="007D156F"/>
    <w:rsid w:val="007D353F"/>
    <w:rsid w:val="007E6699"/>
    <w:rsid w:val="007F0F4A"/>
    <w:rsid w:val="007F59AC"/>
    <w:rsid w:val="008028A4"/>
    <w:rsid w:val="008045EC"/>
    <w:rsid w:val="008138C1"/>
    <w:rsid w:val="008162F3"/>
    <w:rsid w:val="008167A2"/>
    <w:rsid w:val="008216E8"/>
    <w:rsid w:val="00823ECD"/>
    <w:rsid w:val="00830747"/>
    <w:rsid w:val="00830904"/>
    <w:rsid w:val="008320D0"/>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C384C"/>
    <w:rsid w:val="008C5E22"/>
    <w:rsid w:val="008C7B64"/>
    <w:rsid w:val="008D46E9"/>
    <w:rsid w:val="008E2D68"/>
    <w:rsid w:val="008E661F"/>
    <w:rsid w:val="008E6756"/>
    <w:rsid w:val="008F78B2"/>
    <w:rsid w:val="0090271F"/>
    <w:rsid w:val="00902E23"/>
    <w:rsid w:val="00903B32"/>
    <w:rsid w:val="0090443A"/>
    <w:rsid w:val="009114D7"/>
    <w:rsid w:val="009115B3"/>
    <w:rsid w:val="0091348E"/>
    <w:rsid w:val="00917CCB"/>
    <w:rsid w:val="009211C9"/>
    <w:rsid w:val="0092286E"/>
    <w:rsid w:val="0092300A"/>
    <w:rsid w:val="00923E73"/>
    <w:rsid w:val="00927848"/>
    <w:rsid w:val="00933FB0"/>
    <w:rsid w:val="00940354"/>
    <w:rsid w:val="00942EC2"/>
    <w:rsid w:val="00957032"/>
    <w:rsid w:val="00971D8B"/>
    <w:rsid w:val="00975DAE"/>
    <w:rsid w:val="009C0433"/>
    <w:rsid w:val="009D66F3"/>
    <w:rsid w:val="009E4BF5"/>
    <w:rsid w:val="009E4CAC"/>
    <w:rsid w:val="009E7BFF"/>
    <w:rsid w:val="009F37B7"/>
    <w:rsid w:val="009F6465"/>
    <w:rsid w:val="009F6A23"/>
    <w:rsid w:val="00A06A9B"/>
    <w:rsid w:val="00A10F02"/>
    <w:rsid w:val="00A164B4"/>
    <w:rsid w:val="00A26956"/>
    <w:rsid w:val="00A27486"/>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5A32"/>
    <w:rsid w:val="00AA5460"/>
    <w:rsid w:val="00AA5F20"/>
    <w:rsid w:val="00AB4A5D"/>
    <w:rsid w:val="00AB7550"/>
    <w:rsid w:val="00AC09F1"/>
    <w:rsid w:val="00AC2D56"/>
    <w:rsid w:val="00AC57BC"/>
    <w:rsid w:val="00AC5B2C"/>
    <w:rsid w:val="00AC6BC6"/>
    <w:rsid w:val="00AD2CF2"/>
    <w:rsid w:val="00AD45A1"/>
    <w:rsid w:val="00AE20FF"/>
    <w:rsid w:val="00AE6164"/>
    <w:rsid w:val="00AE65E2"/>
    <w:rsid w:val="00AF1460"/>
    <w:rsid w:val="00B062A4"/>
    <w:rsid w:val="00B15449"/>
    <w:rsid w:val="00B36EE2"/>
    <w:rsid w:val="00B40BC0"/>
    <w:rsid w:val="00B40D41"/>
    <w:rsid w:val="00B4261D"/>
    <w:rsid w:val="00B6308C"/>
    <w:rsid w:val="00B63CA6"/>
    <w:rsid w:val="00B66FFB"/>
    <w:rsid w:val="00B70D7C"/>
    <w:rsid w:val="00B72620"/>
    <w:rsid w:val="00B9058E"/>
    <w:rsid w:val="00B9147B"/>
    <w:rsid w:val="00B93086"/>
    <w:rsid w:val="00B96569"/>
    <w:rsid w:val="00BA19ED"/>
    <w:rsid w:val="00BA4B8D"/>
    <w:rsid w:val="00BB4132"/>
    <w:rsid w:val="00BB7337"/>
    <w:rsid w:val="00BB7C47"/>
    <w:rsid w:val="00BC0F7D"/>
    <w:rsid w:val="00BC530E"/>
    <w:rsid w:val="00BC6F9A"/>
    <w:rsid w:val="00BD7D31"/>
    <w:rsid w:val="00BE0489"/>
    <w:rsid w:val="00BE06D6"/>
    <w:rsid w:val="00BE3255"/>
    <w:rsid w:val="00BF128E"/>
    <w:rsid w:val="00BF3172"/>
    <w:rsid w:val="00BF36B3"/>
    <w:rsid w:val="00BF5CB9"/>
    <w:rsid w:val="00C00555"/>
    <w:rsid w:val="00C04841"/>
    <w:rsid w:val="00C05F20"/>
    <w:rsid w:val="00C074DD"/>
    <w:rsid w:val="00C1098D"/>
    <w:rsid w:val="00C13011"/>
    <w:rsid w:val="00C1496A"/>
    <w:rsid w:val="00C206DB"/>
    <w:rsid w:val="00C26B93"/>
    <w:rsid w:val="00C326A1"/>
    <w:rsid w:val="00C33079"/>
    <w:rsid w:val="00C45231"/>
    <w:rsid w:val="00C551FF"/>
    <w:rsid w:val="00C61076"/>
    <w:rsid w:val="00C72833"/>
    <w:rsid w:val="00C80F1D"/>
    <w:rsid w:val="00C91962"/>
    <w:rsid w:val="00C93F40"/>
    <w:rsid w:val="00CA1E03"/>
    <w:rsid w:val="00CA3D0C"/>
    <w:rsid w:val="00CA43E1"/>
    <w:rsid w:val="00CB65CF"/>
    <w:rsid w:val="00CB7BF2"/>
    <w:rsid w:val="00CC1754"/>
    <w:rsid w:val="00CC232E"/>
    <w:rsid w:val="00CE4617"/>
    <w:rsid w:val="00CE462F"/>
    <w:rsid w:val="00CE70C6"/>
    <w:rsid w:val="00CF20DB"/>
    <w:rsid w:val="00CF7458"/>
    <w:rsid w:val="00D0155D"/>
    <w:rsid w:val="00D03FB6"/>
    <w:rsid w:val="00D15939"/>
    <w:rsid w:val="00D34F00"/>
    <w:rsid w:val="00D36388"/>
    <w:rsid w:val="00D37690"/>
    <w:rsid w:val="00D43921"/>
    <w:rsid w:val="00D443E7"/>
    <w:rsid w:val="00D552F6"/>
    <w:rsid w:val="00D57972"/>
    <w:rsid w:val="00D603A3"/>
    <w:rsid w:val="00D61B1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E0136C"/>
    <w:rsid w:val="00E07E69"/>
    <w:rsid w:val="00E16509"/>
    <w:rsid w:val="00E20BA1"/>
    <w:rsid w:val="00E40B64"/>
    <w:rsid w:val="00E4138C"/>
    <w:rsid w:val="00E430CD"/>
    <w:rsid w:val="00E44582"/>
    <w:rsid w:val="00E53FE2"/>
    <w:rsid w:val="00E7590B"/>
    <w:rsid w:val="00E765D8"/>
    <w:rsid w:val="00E77645"/>
    <w:rsid w:val="00E85FA4"/>
    <w:rsid w:val="00EA025F"/>
    <w:rsid w:val="00EA15B0"/>
    <w:rsid w:val="00EA5EA7"/>
    <w:rsid w:val="00EA66BD"/>
    <w:rsid w:val="00EB1348"/>
    <w:rsid w:val="00EC17F2"/>
    <w:rsid w:val="00EC24A6"/>
    <w:rsid w:val="00EC4A25"/>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55BE"/>
    <w:rsid w:val="00F6022C"/>
    <w:rsid w:val="00F610F7"/>
    <w:rsid w:val="00F653B8"/>
    <w:rsid w:val="00F6646E"/>
    <w:rsid w:val="00F76C67"/>
    <w:rsid w:val="00F83EAA"/>
    <w:rsid w:val="00F85CF5"/>
    <w:rsid w:val="00F877F0"/>
    <w:rsid w:val="00F87E65"/>
    <w:rsid w:val="00F9008D"/>
    <w:rsid w:val="00F93445"/>
    <w:rsid w:val="00F94A6A"/>
    <w:rsid w:val="00FA1266"/>
    <w:rsid w:val="00FA181C"/>
    <w:rsid w:val="00FA4169"/>
    <w:rsid w:val="00FA53B6"/>
    <w:rsid w:val="00FB48DA"/>
    <w:rsid w:val="00FC1192"/>
    <w:rsid w:val="00FC7D34"/>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rsid w:val="00BF5CB9"/>
    <w:pPr>
      <w:keepNext/>
      <w:keepLines/>
      <w:spacing w:after="0"/>
    </w:pPr>
    <w:rPr>
      <w:rFonts w:ascii="Arial" w:hAnsi="Arial"/>
      <w:sz w:val="18"/>
    </w:rPr>
  </w:style>
  <w:style w:type="paragraph" w:customStyle="1" w:styleId="TAH">
    <w:name w:val="TAH"/>
    <w:basedOn w:val="TAC"/>
    <w:link w:val="TAHCar"/>
    <w:rsid w:val="00BF5CB9"/>
    <w:rPr>
      <w:b/>
    </w:rPr>
  </w:style>
  <w:style w:type="paragraph" w:customStyle="1" w:styleId="TAC">
    <w:name w:val="TAC"/>
    <w:basedOn w:val="TAL"/>
    <w:link w:val="TACChar"/>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affff5">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6">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1803</Words>
  <Characters>10278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11</cp:revision>
  <cp:lastPrinted>2019-02-25T14:05:00Z</cp:lastPrinted>
  <dcterms:created xsi:type="dcterms:W3CDTF">2024-11-07T03:48:00Z</dcterms:created>
  <dcterms:modified xsi:type="dcterms:W3CDTF">2024-11-08T08:30:00Z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