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4A4DEE3D"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r w:rsidR="00596110">
              <w:rPr>
                <w:lang w:eastAsia="zh-CN"/>
              </w:rPr>
              <w:t>2</w:t>
            </w:r>
            <w:r w:rsidR="00E0128A" w:rsidRPr="008245FE">
              <w:t xml:space="preserve"> </w:t>
            </w:r>
            <w:r w:rsidRPr="008245FE">
              <w:rPr>
                <w:sz w:val="32"/>
              </w:rPr>
              <w:t>(</w:t>
            </w:r>
            <w:bookmarkStart w:id="4" w:name="issueDate"/>
            <w:r w:rsidR="00B92FDB" w:rsidRPr="008245FE">
              <w:rPr>
                <w:rFonts w:hint="eastAsia"/>
                <w:sz w:val="32"/>
                <w:lang w:eastAsia="zh-CN"/>
              </w:rPr>
              <w:t>20</w:t>
            </w:r>
            <w:r w:rsidR="005F793C">
              <w:rPr>
                <w:sz w:val="32"/>
                <w:lang w:eastAsia="zh-CN"/>
              </w:rPr>
              <w:t>24</w:t>
            </w:r>
            <w:r w:rsidRPr="008245FE">
              <w:rPr>
                <w:sz w:val="32"/>
              </w:rPr>
              <w:t>-</w:t>
            </w:r>
            <w:bookmarkEnd w:id="4"/>
            <w:r w:rsidR="00596110">
              <w:rPr>
                <w:sz w:val="32"/>
                <w:lang w:eastAsia="zh-CN"/>
              </w:rPr>
              <w:t>10</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06A63466"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721976">
              <w:rPr>
                <w:noProof/>
                <w:sz w:val="18"/>
                <w:lang w:eastAsia="zh-CN"/>
              </w:rPr>
              <w:t>4</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1036BBF9" w14:textId="01E361A4" w:rsidR="0015502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15502C">
        <w:rPr>
          <w:lang w:eastAsia="zh-CN"/>
        </w:rPr>
        <w:t>Foreword</w:t>
      </w:r>
      <w:r w:rsidR="0015502C">
        <w:tab/>
      </w:r>
      <w:r w:rsidR="0015502C">
        <w:fldChar w:fldCharType="begin"/>
      </w:r>
      <w:r w:rsidR="0015502C">
        <w:instrText xml:space="preserve"> PAGEREF _Toc180402509 \h </w:instrText>
      </w:r>
      <w:r w:rsidR="0015502C">
        <w:fldChar w:fldCharType="separate"/>
      </w:r>
      <w:r w:rsidR="0015502C">
        <w:t>4</w:t>
      </w:r>
      <w:r w:rsidR="0015502C">
        <w:fldChar w:fldCharType="end"/>
      </w:r>
    </w:p>
    <w:p w14:paraId="1ED6049E" w14:textId="058613ED"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_Toc180402510 \h </w:instrText>
      </w:r>
      <w:r>
        <w:fldChar w:fldCharType="separate"/>
      </w:r>
      <w:r>
        <w:t>6</w:t>
      </w:r>
      <w:r>
        <w:fldChar w:fldCharType="end"/>
      </w:r>
    </w:p>
    <w:p w14:paraId="137BEDFA" w14:textId="1B26691A"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_Toc180402511 \h </w:instrText>
      </w:r>
      <w:r>
        <w:fldChar w:fldCharType="separate"/>
      </w:r>
      <w:r>
        <w:t>6</w:t>
      </w:r>
      <w:r>
        <w:fldChar w:fldCharType="end"/>
      </w:r>
    </w:p>
    <w:p w14:paraId="14655BBA" w14:textId="581CFD33"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_Toc180402512 \h </w:instrText>
      </w:r>
      <w:r>
        <w:fldChar w:fldCharType="separate"/>
      </w:r>
      <w:r>
        <w:t>6</w:t>
      </w:r>
      <w:r>
        <w:fldChar w:fldCharType="end"/>
      </w:r>
    </w:p>
    <w:p w14:paraId="0F7CA220" w14:textId="4977E8A4"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_Toc180402513 \h </w:instrText>
      </w:r>
      <w:r>
        <w:fldChar w:fldCharType="separate"/>
      </w:r>
      <w:r>
        <w:t>6</w:t>
      </w:r>
      <w:r>
        <w:fldChar w:fldCharType="end"/>
      </w:r>
    </w:p>
    <w:p w14:paraId="3B6457E7" w14:textId="6C6FCF8C"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_Toc180402514 \h </w:instrText>
      </w:r>
      <w:r>
        <w:fldChar w:fldCharType="separate"/>
      </w:r>
      <w:r>
        <w:t>6</w:t>
      </w:r>
      <w:r>
        <w:fldChar w:fldCharType="end"/>
      </w:r>
    </w:p>
    <w:p w14:paraId="138D0E30" w14:textId="32CFF79E"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_Toc180402515 \h </w:instrText>
      </w:r>
      <w:r>
        <w:fldChar w:fldCharType="separate"/>
      </w:r>
      <w:r>
        <w:t>6</w:t>
      </w:r>
      <w:r>
        <w:fldChar w:fldCharType="end"/>
      </w:r>
    </w:p>
    <w:p w14:paraId="2566160A" w14:textId="2771544C"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_Toc180402516 \h </w:instrText>
      </w:r>
      <w:r>
        <w:fldChar w:fldCharType="separate"/>
      </w:r>
      <w:r>
        <w:t>7</w:t>
      </w:r>
      <w:r>
        <w:fldChar w:fldCharType="end"/>
      </w:r>
    </w:p>
    <w:p w14:paraId="586845DD" w14:textId="6CCAB0C6"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_Toc180402517 \h </w:instrText>
      </w:r>
      <w:r>
        <w:fldChar w:fldCharType="separate"/>
      </w:r>
      <w:r>
        <w:t>7</w:t>
      </w:r>
      <w:r>
        <w:fldChar w:fldCharType="end"/>
      </w:r>
    </w:p>
    <w:p w14:paraId="334D0D06" w14:textId="743CC06D"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4B59DA">
        <w:rPr>
          <w:color w:val="000000"/>
        </w:rPr>
        <w:t>Specific Band Combination</w:t>
      </w:r>
      <w:r w:rsidRPr="004B59DA">
        <w:rPr>
          <w:color w:val="000000"/>
          <w:lang w:eastAsia="zh-CN"/>
        </w:rPr>
        <w:t>s</w:t>
      </w:r>
      <w:r>
        <w:tab/>
      </w:r>
      <w:r>
        <w:fldChar w:fldCharType="begin"/>
      </w:r>
      <w:r>
        <w:instrText xml:space="preserve"> PAGEREF _Toc180402518 \h </w:instrText>
      </w:r>
      <w:r>
        <w:fldChar w:fldCharType="separate"/>
      </w:r>
      <w:r>
        <w:t>7</w:t>
      </w:r>
      <w:r>
        <w:fldChar w:fldCharType="end"/>
      </w:r>
    </w:p>
    <w:p w14:paraId="2DF95B93" w14:textId="40FD8DA9"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_Toc180402519 \h </w:instrText>
      </w:r>
      <w:r>
        <w:fldChar w:fldCharType="separate"/>
      </w:r>
      <w:r>
        <w:t>7</w:t>
      </w:r>
      <w:r>
        <w:fldChar w:fldCharType="end"/>
      </w:r>
    </w:p>
    <w:p w14:paraId="523AD950" w14:textId="5FF8EACB"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_Toc180402520 \h </w:instrText>
      </w:r>
      <w:r>
        <w:fldChar w:fldCharType="separate"/>
      </w:r>
      <w:r>
        <w:t>8</w:t>
      </w:r>
      <w:r>
        <w:fldChar w:fldCharType="end"/>
      </w:r>
    </w:p>
    <w:p w14:paraId="36AFB3C5" w14:textId="2E732ABF" w:rsidR="0015502C" w:rsidRDefault="0015502C">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_Toc180402521 \h </w:instrText>
      </w:r>
      <w:r>
        <w:fldChar w:fldCharType="separate"/>
      </w:r>
      <w:r>
        <w:t>8</w:t>
      </w:r>
      <w:r>
        <w:fldChar w:fldCharType="end"/>
      </w:r>
    </w:p>
    <w:p w14:paraId="0D906104" w14:textId="1EEE8142"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_Toc180402522 \h </w:instrText>
      </w:r>
      <w:r>
        <w:fldChar w:fldCharType="separate"/>
      </w:r>
      <w:r>
        <w:t>8</w:t>
      </w:r>
      <w:r>
        <w:fldChar w:fldCharType="end"/>
      </w:r>
    </w:p>
    <w:p w14:paraId="76E67EC3" w14:textId="1C641438"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_Toc180402523 \h </w:instrText>
      </w:r>
      <w:r>
        <w:fldChar w:fldCharType="separate"/>
      </w:r>
      <w:r>
        <w:t>8</w:t>
      </w:r>
      <w:r>
        <w:fldChar w:fldCharType="end"/>
      </w:r>
    </w:p>
    <w:p w14:paraId="0399F468" w14:textId="4E80E8DD"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_Toc180402524 \h </w:instrText>
      </w:r>
      <w:r>
        <w:fldChar w:fldCharType="separate"/>
      </w:r>
      <w:r>
        <w:t>8</w:t>
      </w:r>
      <w:r>
        <w:fldChar w:fldCharType="end"/>
      </w:r>
    </w:p>
    <w:p w14:paraId="4441ED1B" w14:textId="15F8336B"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_Toc180402525 \h </w:instrText>
      </w:r>
      <w:r>
        <w:fldChar w:fldCharType="separate"/>
      </w:r>
      <w:r>
        <w:t>8</w:t>
      </w:r>
      <w:r>
        <w:fldChar w:fldCharType="end"/>
      </w:r>
    </w:p>
    <w:p w14:paraId="30320EE9" w14:textId="1DA5F8F9" w:rsidR="0015502C" w:rsidRDefault="0015502C">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_Toc180402526 \h </w:instrText>
      </w:r>
      <w:r>
        <w:fldChar w:fldCharType="separate"/>
      </w:r>
      <w:r>
        <w:t>8</w:t>
      </w:r>
      <w:r>
        <w:fldChar w:fldCharType="end"/>
      </w:r>
    </w:p>
    <w:p w14:paraId="0B72BBEB" w14:textId="648E2776"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_Toc180402527 \h </w:instrText>
      </w:r>
      <w:r>
        <w:fldChar w:fldCharType="separate"/>
      </w:r>
      <w:r>
        <w:t>8</w:t>
      </w:r>
      <w:r>
        <w:fldChar w:fldCharType="end"/>
      </w:r>
    </w:p>
    <w:p w14:paraId="4B9FCD7C" w14:textId="558FEAFB"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_Toc180402528 \h </w:instrText>
      </w:r>
      <w:r>
        <w:fldChar w:fldCharType="separate"/>
      </w:r>
      <w:r>
        <w:t>8</w:t>
      </w:r>
      <w:r>
        <w:fldChar w:fldCharType="end"/>
      </w:r>
    </w:p>
    <w:p w14:paraId="4C9AE0D8" w14:textId="50006EA5"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_Toc180402529 \h </w:instrText>
      </w:r>
      <w:r>
        <w:fldChar w:fldCharType="separate"/>
      </w:r>
      <w:r>
        <w:t>8</w:t>
      </w:r>
      <w:r>
        <w:fldChar w:fldCharType="end"/>
      </w:r>
    </w:p>
    <w:p w14:paraId="6CB08D4A" w14:textId="3404AB87"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_Toc180402530 \h </w:instrText>
      </w:r>
      <w:r>
        <w:fldChar w:fldCharType="separate"/>
      </w:r>
      <w:r>
        <w:t>9</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Heading1"/>
      </w:pPr>
      <w:bookmarkStart w:id="15" w:name="_Toc180402439"/>
      <w:bookmarkStart w:id="16" w:name="_Toc180402509"/>
      <w:r>
        <w:rPr>
          <w:rFonts w:hint="eastAsia"/>
          <w:lang w:eastAsia="zh-CN"/>
        </w:rPr>
        <w:lastRenderedPageBreak/>
        <w:t>Foreword</w:t>
      </w:r>
      <w:bookmarkEnd w:id="15"/>
      <w:bookmarkEnd w:id="16"/>
    </w:p>
    <w:p w14:paraId="603838C2"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"is" and "is not" do not indicate requirements.</w:t>
      </w:r>
      <w:bookmarkStart w:id="19" w:name="introduction"/>
      <w:bookmarkEnd w:id="19"/>
      <w:r w:rsidR="00080512" w:rsidRPr="004D3578">
        <w:br w:type="page"/>
      </w:r>
      <w:bookmarkStart w:id="20" w:name="scope"/>
      <w:bookmarkEnd w:id="20"/>
    </w:p>
    <w:p w14:paraId="4BE8CF5B" w14:textId="77777777" w:rsidR="00080512" w:rsidRPr="00354139" w:rsidRDefault="00080512" w:rsidP="00354139">
      <w:pPr>
        <w:pStyle w:val="Heading1"/>
      </w:pPr>
      <w:bookmarkStart w:id="21" w:name="_Toc180402440"/>
      <w:bookmarkStart w:id="22" w:name="_Toc180402510"/>
      <w:r w:rsidRPr="00354139">
        <w:lastRenderedPageBreak/>
        <w:t>1</w:t>
      </w:r>
      <w:r w:rsidRPr="00354139">
        <w:tab/>
        <w:t>Scope</w:t>
      </w:r>
      <w:bookmarkEnd w:id="21"/>
      <w:bookmarkEnd w:id="22"/>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Caption"/>
        <w:keepNext/>
        <w:jc w:val="center"/>
        <w:rPr>
          <w:rFonts w:eastAsia="SimSun"/>
          <w:lang w:eastAsia="zh-CN"/>
        </w:rPr>
      </w:pPr>
      <w:r w:rsidRPr="009556D5">
        <w:t xml:space="preserve">Table </w:t>
      </w:r>
      <w:r w:rsidRPr="009556D5">
        <w:rPr>
          <w:rFonts w:eastAsia="SimSun" w:hint="eastAsia"/>
          <w:lang w:eastAsia="zh-CN"/>
        </w:rPr>
        <w:t>1</w:t>
      </w:r>
      <w:r w:rsidR="009D6082">
        <w:rPr>
          <w:rFonts w:eastAsia="SimSun" w:hint="eastAsia"/>
          <w:lang w:eastAsia="zh-CN"/>
        </w:rPr>
        <w:t>-1</w:t>
      </w:r>
      <w:r w:rsidRPr="009556D5">
        <w:t xml:space="preserve">: </w:t>
      </w:r>
      <w:r>
        <w:rPr>
          <w:rFonts w:eastAsia="SimSun" w:hint="eastAsia"/>
          <w:bCs w:val="0"/>
          <w:lang w:eastAsia="zh-CN"/>
        </w:rPr>
        <w:t>B</w:t>
      </w:r>
      <w:r w:rsidRPr="00F338DC">
        <w:rPr>
          <w:rFonts w:eastAsia="SimSun" w:hint="eastAsia"/>
          <w:bCs w:val="0"/>
          <w:lang w:eastAsia="zh-CN"/>
        </w:rPr>
        <w:t xml:space="preserve">and </w:t>
      </w:r>
      <w:r w:rsidRPr="00147B93">
        <w:rPr>
          <w:lang w:eastAsia="zh-CN"/>
        </w:rPr>
        <w:t>combination</w:t>
      </w:r>
      <w:r w:rsidRPr="00F338DC">
        <w:rPr>
          <w:rFonts w:eastAsia="SimSun"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00EA3E4C">
              <w:rPr>
                <w:rFonts w:eastAsia="SimSun"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SimSun" w:cs="Arial"/>
                <w:sz w:val="16"/>
                <w:szCs w:val="18"/>
                <w:lang w:val="en-US" w:eastAsia="zh-CN"/>
              </w:rPr>
            </w:pPr>
            <w:r>
              <w:rPr>
                <w:rFonts w:eastAsia="SimSun" w:cs="Arial" w:hint="eastAsia"/>
                <w:kern w:val="2"/>
                <w:sz w:val="16"/>
                <w:szCs w:val="18"/>
                <w:lang w:val="en-US" w:eastAsia="zh-CN"/>
              </w:rPr>
              <w:t>n1</w:t>
            </w:r>
            <w:r>
              <w:rPr>
                <w:rFonts w:eastAsia="SimSun" w:cs="Arial"/>
                <w:kern w:val="2"/>
                <w:sz w:val="16"/>
                <w:szCs w:val="18"/>
                <w:lang w:val="en-US" w:eastAsia="zh-CN"/>
              </w:rPr>
              <w:t>,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n3-n5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kern w:val="2"/>
                <w:sz w:val="16"/>
                <w:szCs w:val="18"/>
                <w:lang w:val="en-US" w:eastAsia="zh-CN"/>
              </w:rPr>
              <w:t>n3,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kern w:val="2"/>
                <w:sz w:val="16"/>
                <w:szCs w:val="18"/>
                <w:lang w:val="en-US" w:eastAsia="zh-CN"/>
              </w:rPr>
              <w:t>n1-</w:t>
            </w:r>
            <w:r>
              <w:rPr>
                <w:rFonts w:eastAsia="SimSun" w:cs="Arial" w:hint="eastAsia"/>
                <w:kern w:val="2"/>
                <w:sz w:val="16"/>
                <w:szCs w:val="18"/>
                <w:lang w:val="en-US" w:eastAsia="zh-CN"/>
              </w:rPr>
              <w:t>n3-n5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n1</w:t>
            </w:r>
            <w:r>
              <w:rPr>
                <w:rFonts w:eastAsia="SimSun" w:cs="Arial"/>
                <w:kern w:val="2"/>
                <w:sz w:val="16"/>
                <w:szCs w:val="18"/>
                <w:lang w:val="en-US" w:eastAsia="zh-CN"/>
              </w:rPr>
              <w:t>, n3,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Heading1"/>
      </w:pPr>
      <w:bookmarkStart w:id="23" w:name="references"/>
      <w:bookmarkStart w:id="24" w:name="_Toc180402441"/>
      <w:bookmarkStart w:id="25" w:name="_Toc180402511"/>
      <w:bookmarkEnd w:id="23"/>
      <w:r w:rsidRPr="004D3578">
        <w:t>2</w:t>
      </w:r>
      <w:r w:rsidRPr="004D3578">
        <w:tab/>
        <w:t>References</w:t>
      </w:r>
      <w:bookmarkEnd w:id="24"/>
      <w:bookmarkEnd w:id="25"/>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Heading1"/>
      </w:pPr>
      <w:bookmarkStart w:id="26" w:name="definitions"/>
      <w:bookmarkStart w:id="27" w:name="_Toc180402442"/>
      <w:bookmarkStart w:id="28" w:name="_Toc180402512"/>
      <w:bookmarkEnd w:id="26"/>
      <w:r w:rsidRPr="004D3578">
        <w:t>3</w:t>
      </w:r>
      <w:r w:rsidRPr="004D3578">
        <w:tab/>
        <w:t>Definitions</w:t>
      </w:r>
      <w:r w:rsidR="00602AEA">
        <w:t xml:space="preserve"> of terms, symbols and abbreviations</w:t>
      </w:r>
      <w:bookmarkEnd w:id="27"/>
      <w:bookmarkEnd w:id="28"/>
    </w:p>
    <w:p w14:paraId="127C556C" w14:textId="77777777" w:rsidR="00354139" w:rsidRPr="00354139" w:rsidRDefault="00080512" w:rsidP="00354139">
      <w:pPr>
        <w:pStyle w:val="Heading2"/>
        <w:rPr>
          <w:lang w:eastAsia="zh-CN"/>
        </w:rPr>
      </w:pPr>
      <w:bookmarkStart w:id="29" w:name="_Toc180402443"/>
      <w:bookmarkStart w:id="30" w:name="_Toc180402513"/>
      <w:r w:rsidRPr="004D3578">
        <w:t>3.1</w:t>
      </w:r>
      <w:r w:rsidRPr="004D3578">
        <w:tab/>
      </w:r>
      <w:r w:rsidR="002B6339">
        <w:t>Terms</w:t>
      </w:r>
      <w:bookmarkEnd w:id="29"/>
      <w:bookmarkEnd w:id="30"/>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Heading2"/>
        <w:rPr>
          <w:lang w:eastAsia="zh-CN"/>
        </w:rPr>
      </w:pPr>
      <w:bookmarkStart w:id="31" w:name="_Toc180402444"/>
      <w:bookmarkStart w:id="32" w:name="_Toc180402514"/>
      <w:r w:rsidRPr="004D3578">
        <w:t>3.2</w:t>
      </w:r>
      <w:r w:rsidRPr="004D3578">
        <w:tab/>
        <w:t>Symbols</w:t>
      </w:r>
      <w:bookmarkEnd w:id="31"/>
      <w:bookmarkEnd w:id="32"/>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Heading2"/>
      </w:pPr>
      <w:bookmarkStart w:id="33" w:name="_Toc180402445"/>
      <w:bookmarkStart w:id="34" w:name="_Toc180402515"/>
      <w:r w:rsidRPr="004D3578">
        <w:t>3.3</w:t>
      </w:r>
      <w:r w:rsidRPr="004D3578">
        <w:tab/>
        <w:t>Abbreviations</w:t>
      </w:r>
      <w:bookmarkEnd w:id="33"/>
      <w:bookmarkEnd w:id="34"/>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Heading1"/>
      </w:pPr>
      <w:bookmarkStart w:id="35" w:name="clause4"/>
      <w:bookmarkStart w:id="36" w:name="_Toc180402446"/>
      <w:bookmarkStart w:id="37" w:name="_Toc180402516"/>
      <w:bookmarkEnd w:id="35"/>
      <w:r w:rsidRPr="004D3578">
        <w:t>4</w:t>
      </w:r>
      <w:r w:rsidRPr="004D3578">
        <w:tab/>
      </w:r>
      <w:r>
        <w:rPr>
          <w:rFonts w:hint="eastAsia"/>
          <w:lang w:eastAsia="zh-CN"/>
        </w:rPr>
        <w:t>Back</w:t>
      </w:r>
      <w:r>
        <w:t>ground</w:t>
      </w:r>
      <w:bookmarkEnd w:id="36"/>
      <w:bookmarkEnd w:id="37"/>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SimSun"/>
          <w:lang w:val="en-US" w:eastAsia="zh-CN"/>
        </w:rPr>
      </w:pPr>
      <w:r>
        <w:rPr>
          <w:rFonts w:eastAsia="SimSun" w:hint="eastAsia"/>
          <w:lang w:val="en-US" w:eastAsia="zh-CN"/>
        </w:rPr>
        <w:t>&gt;</w:t>
      </w:r>
      <w:r>
        <w:rPr>
          <w:rFonts w:eastAsia="SimSun"/>
          <w:lang w:val="en-US" w:eastAsia="zh-CN"/>
        </w:rPr>
        <w:t xml:space="preserve"> </w:t>
      </w:r>
      <w:r w:rsidR="00170531">
        <w:rPr>
          <w:rFonts w:eastAsia="SimSun" w:hint="eastAsia"/>
          <w:lang w:val="en-US" w:eastAsia="zh-CN"/>
        </w:rPr>
        <w:t xml:space="preserve">Discuss and specify inter-band uplink CA and EN-DC combinations for which DL interruption is not allowed when </w:t>
      </w:r>
      <w:r w:rsidR="00170531" w:rsidRPr="00386C9B">
        <w:rPr>
          <w:rFonts w:eastAsia="SimSun" w:hint="eastAsia"/>
          <w:lang w:val="en-US" w:eastAsia="zh-CN"/>
        </w:rPr>
        <w:t>dynamic switching</w:t>
      </w:r>
      <w:r w:rsidR="00170531">
        <w:rPr>
          <w:rFonts w:eastAsia="SimSun" w:hint="eastAsia"/>
          <w:lang w:val="en-US" w:eastAsia="zh-CN"/>
        </w:rPr>
        <w:t xml:space="preserve"> between two uplink ba</w:t>
      </w:r>
      <w:r w:rsidR="00170531">
        <w:rPr>
          <w:rFonts w:eastAsia="SimSun"/>
          <w:lang w:val="en-US" w:eastAsia="zh-CN"/>
        </w:rPr>
        <w:t>nds</w:t>
      </w:r>
      <w:r w:rsidR="00170531">
        <w:rPr>
          <w:rFonts w:eastAsia="SimSun" w:hint="eastAsia"/>
          <w:lang w:val="en-US" w:eastAsia="zh-CN"/>
        </w:rPr>
        <w:t xml:space="preserve"> is conducted</w:t>
      </w:r>
      <w:r w:rsidR="00170531">
        <w:rPr>
          <w:rFonts w:eastAsia="SimSun"/>
          <w:lang w:val="en-US" w:eastAsia="zh-CN"/>
        </w:rPr>
        <w:t xml:space="preserve">, or when </w:t>
      </w:r>
      <w:r w:rsidR="00170531" w:rsidRPr="00386C9B">
        <w:rPr>
          <w:rFonts w:eastAsia="SimSun" w:hint="eastAsia"/>
          <w:lang w:val="en-US" w:eastAsia="zh-CN"/>
        </w:rPr>
        <w:t>dynamic switching</w:t>
      </w:r>
      <w:r w:rsidR="00170531">
        <w:rPr>
          <w:rFonts w:eastAsia="SimSun" w:hint="eastAsia"/>
          <w:lang w:val="en-US" w:eastAsia="zh-CN"/>
        </w:rPr>
        <w:t xml:space="preserve"> </w:t>
      </w:r>
      <w:r w:rsidR="00170531">
        <w:rPr>
          <w:rFonts w:eastAsia="SimSun"/>
          <w:lang w:val="en-US" w:eastAsia="zh-CN"/>
        </w:rPr>
        <w:t>with 3 or 4 uplink bands</w:t>
      </w:r>
      <w:r w:rsidR="00170531">
        <w:rPr>
          <w:rFonts w:eastAsia="SimSun" w:hint="eastAsia"/>
          <w:lang w:val="en-US" w:eastAsia="zh-CN"/>
        </w:rPr>
        <w:t xml:space="preserve"> is conducted</w:t>
      </w:r>
      <w:r w:rsidR="00170531">
        <w:rPr>
          <w:rFonts w:eastAsia="SimSun"/>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Heading2"/>
        <w:rPr>
          <w:lang w:eastAsia="zh-CN"/>
        </w:rPr>
      </w:pPr>
      <w:bookmarkStart w:id="38" w:name="_Toc46412253"/>
      <w:bookmarkStart w:id="39" w:name="_Toc180402447"/>
      <w:bookmarkStart w:id="40" w:name="_Toc180402517"/>
      <w:r w:rsidRPr="004D3578">
        <w:t>4.1</w:t>
      </w:r>
      <w:r w:rsidRPr="004D3578">
        <w:tab/>
      </w:r>
      <w:r>
        <w:t>TR Maintenance</w:t>
      </w:r>
      <w:bookmarkEnd w:id="38"/>
      <w:bookmarkEnd w:id="39"/>
      <w:bookmarkEnd w:id="40"/>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Heading1"/>
        <w:rPr>
          <w:color w:val="000000"/>
          <w:lang w:eastAsia="zh-CN"/>
        </w:rPr>
      </w:pPr>
      <w:bookmarkStart w:id="41" w:name="_Toc180402448"/>
      <w:bookmarkStart w:id="42" w:name="_Toc180402518"/>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3CEA46C8" w14:textId="77777777" w:rsidR="001712E5" w:rsidRPr="008315CA" w:rsidRDefault="001712E5" w:rsidP="002E50BF">
      <w:pPr>
        <w:pStyle w:val="Heading2"/>
        <w:rPr>
          <w:lang w:eastAsia="zh-CN"/>
        </w:rPr>
      </w:pPr>
      <w:bookmarkStart w:id="43" w:name="_Toc180402519"/>
      <w:r w:rsidRPr="00D82CCC">
        <w:rPr>
          <w:rFonts w:hint="eastAsia"/>
          <w:lang w:eastAsia="zh-CN"/>
        </w:rPr>
        <w:t>5</w:t>
      </w:r>
      <w:r w:rsidRPr="00D82CCC">
        <w:rPr>
          <w:lang w:eastAsia="zh-CN"/>
        </w:rPr>
        <w:t>.</w:t>
      </w:r>
      <w:r>
        <w:rPr>
          <w:lang w:eastAsia="zh-CN"/>
        </w:rPr>
        <w:t>0</w:t>
      </w:r>
      <w:r>
        <w:rPr>
          <w:lang w:eastAsia="zh-CN"/>
        </w:rPr>
        <w:tab/>
        <w:t>Criterias</w:t>
      </w:r>
      <w:bookmarkEnd w:id="43"/>
    </w:p>
    <w:p w14:paraId="02AA3DE0" w14:textId="77777777" w:rsidR="001712E5" w:rsidRPr="009E5E25" w:rsidRDefault="001712E5" w:rsidP="001712E5">
      <w:pPr>
        <w:spacing w:after="120"/>
        <w:rPr>
          <w:rFonts w:eastAsia="SimSun"/>
          <w:lang w:eastAsia="zh-CN"/>
        </w:rPr>
      </w:pPr>
      <w:r w:rsidRPr="009E5E25">
        <w:rPr>
          <w:rFonts w:eastAsia="SimSun"/>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68C0B041" w14:textId="7CABEF6B" w:rsidR="001712E5" w:rsidRPr="009E5E25" w:rsidRDefault="001712E5" w:rsidP="001712E5">
      <w:pPr>
        <w:pStyle w:val="B1"/>
        <w:spacing w:after="120"/>
      </w:pPr>
      <w:r w:rsidRPr="009E5E25">
        <w:tab/>
        <w:t>-</w:t>
      </w:r>
      <w:r w:rsidRPr="009E5E25">
        <w:tab/>
        <w:t>Number of TX chains to be switched</w:t>
      </w:r>
    </w:p>
    <w:p w14:paraId="793C93C3" w14:textId="77777777" w:rsidR="00113D92" w:rsidRPr="00065D1C" w:rsidRDefault="0015457B" w:rsidP="00F5533F">
      <w:pPr>
        <w:pStyle w:val="Heading2"/>
        <w:rPr>
          <w:lang w:eastAsia="zh-CN"/>
        </w:rPr>
      </w:pPr>
      <w:bookmarkStart w:id="44" w:name="_Toc180402449"/>
      <w:bookmarkStart w:id="45" w:name="_Toc180402520"/>
      <w:r>
        <w:rPr>
          <w:rFonts w:hint="eastAsia"/>
          <w:lang w:eastAsia="zh-CN"/>
        </w:rPr>
        <w:lastRenderedPageBreak/>
        <w:t>5</w:t>
      </w:r>
      <w:r w:rsidR="00113D92" w:rsidRPr="00065D1C">
        <w:t>.</w:t>
      </w:r>
      <w:r>
        <w:rPr>
          <w:rFonts w:hint="eastAsia"/>
          <w:lang w:eastAsia="zh-CN"/>
        </w:rPr>
        <w:t>1</w:t>
      </w:r>
      <w:r w:rsidR="00113D92" w:rsidRPr="00065D1C">
        <w:tab/>
      </w:r>
      <w:r w:rsidR="003158BC">
        <w:rPr>
          <w:rFonts w:hint="eastAsia"/>
          <w:lang w:eastAsia="zh-CN"/>
        </w:rPr>
        <w:t>NR band combinations</w:t>
      </w:r>
      <w:bookmarkEnd w:id="44"/>
      <w:bookmarkEnd w:id="45"/>
    </w:p>
    <w:p w14:paraId="23FDAAFC" w14:textId="77777777" w:rsidR="00113D92" w:rsidRPr="00065D1C" w:rsidRDefault="0015457B" w:rsidP="00F5533F">
      <w:pPr>
        <w:pStyle w:val="Heading3"/>
        <w:rPr>
          <w:lang w:eastAsia="zh-CN"/>
        </w:rPr>
      </w:pPr>
      <w:bookmarkStart w:id="46" w:name="_Toc180402450"/>
      <w:bookmarkStart w:id="47" w:name="_Toc180402521"/>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46"/>
      <w:bookmarkEnd w:id="47"/>
    </w:p>
    <w:p w14:paraId="559544DC" w14:textId="77777777" w:rsidR="00113D92" w:rsidRDefault="0015457B" w:rsidP="00F5533F">
      <w:pPr>
        <w:pStyle w:val="Heading4"/>
        <w:rPr>
          <w:lang w:eastAsia="zh-CN"/>
        </w:rPr>
      </w:pPr>
      <w:bookmarkStart w:id="48" w:name="_Toc180402451"/>
      <w:bookmarkStart w:id="49" w:name="_Toc180402522"/>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48"/>
      <w:bookmarkEnd w:id="49"/>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SimSun"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r>
              <w:rPr>
                <w:lang w:val="x-none"/>
              </w:rPr>
              <w:t>nX, n</w:t>
            </w:r>
            <w:r>
              <w:rPr>
                <w:rFonts w:hint="eastAsia"/>
                <w:lang w:val="x-none" w:eastAsia="zh-CN"/>
              </w:rPr>
              <w:t>Y,</w:t>
            </w:r>
            <w:r>
              <w:rPr>
                <w:lang w:val="x-none" w:eastAsia="zh-CN"/>
              </w:rPr>
              <w:t xml:space="preserve"> </w:t>
            </w:r>
            <w:r>
              <w:rPr>
                <w:rFonts w:hint="eastAsia"/>
                <w:lang w:val="x-none" w:eastAsia="zh-CN"/>
              </w:rPr>
              <w:t>nZ</w:t>
            </w:r>
          </w:p>
        </w:tc>
      </w:tr>
    </w:tbl>
    <w:p w14:paraId="4CAE33FE" w14:textId="77777777" w:rsidR="00113D92" w:rsidRPr="00065D1C" w:rsidRDefault="0015457B" w:rsidP="00F5533F">
      <w:pPr>
        <w:pStyle w:val="Heading4"/>
      </w:pPr>
      <w:bookmarkStart w:id="50" w:name="_Toc180402452"/>
      <w:bookmarkStart w:id="51" w:name="_Toc180402523"/>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50"/>
      <w:bookmarkEnd w:id="51"/>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Heading4"/>
      </w:pPr>
      <w:bookmarkStart w:id="52" w:name="_Toc180402453"/>
      <w:bookmarkStart w:id="53" w:name="_Toc180402524"/>
      <w:r>
        <w:rPr>
          <w:rFonts w:hint="eastAsia"/>
          <w:lang w:eastAsia="zh-CN"/>
        </w:rPr>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52"/>
      <w:bookmarkEnd w:id="53"/>
    </w:p>
    <w:p w14:paraId="535CAE11" w14:textId="77777777" w:rsidR="00105623" w:rsidRDefault="00105623" w:rsidP="00463936">
      <w:pPr>
        <w:rPr>
          <w:lang w:eastAsia="zh-CN"/>
        </w:rPr>
      </w:pPr>
    </w:p>
    <w:p w14:paraId="258E9A98" w14:textId="77777777" w:rsidR="00065773" w:rsidRPr="00065D1C" w:rsidRDefault="00065773" w:rsidP="00065773">
      <w:pPr>
        <w:pStyle w:val="Heading2"/>
        <w:rPr>
          <w:lang w:eastAsia="zh-CN"/>
        </w:rPr>
      </w:pPr>
      <w:bookmarkStart w:id="54" w:name="_Toc180402454"/>
      <w:bookmarkStart w:id="55" w:name="_Toc180402525"/>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54"/>
      <w:bookmarkEnd w:id="55"/>
    </w:p>
    <w:p w14:paraId="6ACD87F7" w14:textId="77777777" w:rsidR="003158BC" w:rsidRPr="00065D1C" w:rsidRDefault="003158BC" w:rsidP="003158BC">
      <w:pPr>
        <w:pStyle w:val="Heading3"/>
        <w:rPr>
          <w:lang w:eastAsia="zh-CN"/>
        </w:rPr>
      </w:pPr>
      <w:bookmarkStart w:id="56" w:name="_Toc180402455"/>
      <w:bookmarkStart w:id="57" w:name="_Toc180402526"/>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56"/>
      <w:bookmarkEnd w:id="57"/>
    </w:p>
    <w:p w14:paraId="69E60B42" w14:textId="77777777" w:rsidR="00044481" w:rsidRDefault="00044481" w:rsidP="00044481">
      <w:pPr>
        <w:pStyle w:val="Heading4"/>
        <w:rPr>
          <w:lang w:eastAsia="zh-CN"/>
        </w:rPr>
      </w:pPr>
      <w:bookmarkStart w:id="58" w:name="_Toc180402456"/>
      <w:bookmarkStart w:id="59" w:name="_Toc180402527"/>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58"/>
      <w:bookmarkEnd w:id="59"/>
    </w:p>
    <w:p w14:paraId="394ADEFC" w14:textId="77777777" w:rsidR="00065773" w:rsidRDefault="00065773" w:rsidP="00463936">
      <w:pPr>
        <w:rPr>
          <w:lang w:eastAsia="zh-CN"/>
        </w:rPr>
      </w:pPr>
    </w:p>
    <w:p w14:paraId="085934A1" w14:textId="77777777" w:rsidR="00044481" w:rsidRPr="00065D1C" w:rsidRDefault="00044481" w:rsidP="00044481">
      <w:pPr>
        <w:pStyle w:val="Heading4"/>
      </w:pPr>
      <w:bookmarkStart w:id="60" w:name="_Toc180402457"/>
      <w:bookmarkStart w:id="61" w:name="_Toc180402528"/>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60"/>
      <w:bookmarkEnd w:id="61"/>
    </w:p>
    <w:p w14:paraId="6144B81D" w14:textId="77777777" w:rsidR="00044481" w:rsidRDefault="00044481" w:rsidP="00463936">
      <w:pPr>
        <w:rPr>
          <w:lang w:eastAsia="zh-CN"/>
        </w:rPr>
      </w:pPr>
    </w:p>
    <w:p w14:paraId="24581025" w14:textId="77777777" w:rsidR="00044481" w:rsidRPr="00065D1C" w:rsidRDefault="00044481" w:rsidP="00044481">
      <w:pPr>
        <w:pStyle w:val="Heading4"/>
      </w:pPr>
      <w:bookmarkStart w:id="62" w:name="_Toc180402458"/>
      <w:bookmarkStart w:id="63" w:name="_Toc180402529"/>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62"/>
      <w:bookmarkEnd w:id="63"/>
    </w:p>
    <w:p w14:paraId="61702C96" w14:textId="77777777" w:rsidR="00044481" w:rsidRPr="003158BC" w:rsidRDefault="00044481" w:rsidP="00463936">
      <w:pPr>
        <w:rPr>
          <w:lang w:eastAsia="zh-CN"/>
        </w:rPr>
      </w:pPr>
    </w:p>
    <w:p w14:paraId="276B6BD5" w14:textId="75B47C7D" w:rsidR="00054A22" w:rsidRPr="00235394" w:rsidRDefault="00080512" w:rsidP="00D64232">
      <w:pPr>
        <w:pStyle w:val="Heading8"/>
        <w:rPr>
          <w:lang w:eastAsia="zh-CN"/>
        </w:rPr>
      </w:pPr>
      <w:r w:rsidRPr="004D3578">
        <w:br w:type="page"/>
      </w:r>
      <w:bookmarkStart w:id="64" w:name="historyclause"/>
      <w:bookmarkStart w:id="65" w:name="_Toc160611380"/>
      <w:bookmarkStart w:id="66" w:name="_Toc161411963"/>
      <w:bookmarkStart w:id="67" w:name="_Toc169974778"/>
      <w:bookmarkStart w:id="68" w:name="_Toc169974977"/>
      <w:bookmarkStart w:id="69" w:name="_Toc179193481"/>
      <w:bookmarkEnd w:id="64"/>
      <w:r w:rsidR="00D64232" w:rsidRPr="00543501">
        <w:lastRenderedPageBreak/>
        <w:t xml:space="preserve">Annex </w:t>
      </w:r>
      <w:r w:rsidR="00D64232">
        <w:rPr>
          <w:rFonts w:hint="eastAsia"/>
          <w:lang w:eastAsia="zh-CN"/>
        </w:rPr>
        <w:t>A</w:t>
      </w:r>
      <w:r w:rsidR="00D64232" w:rsidRPr="00543501">
        <w:t xml:space="preserve"> (informative):</w:t>
      </w:r>
      <w:r w:rsidR="00D64232" w:rsidRPr="004D3578">
        <w:br/>
        <w:t>Change history</w:t>
      </w:r>
      <w:bookmarkEnd w:id="65"/>
      <w:bookmarkEnd w:id="66"/>
      <w:bookmarkEnd w:id="67"/>
      <w:bookmarkEnd w:id="68"/>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992"/>
        <w:gridCol w:w="567"/>
        <w:gridCol w:w="425"/>
        <w:gridCol w:w="567"/>
        <w:gridCol w:w="4395"/>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AC52D4">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1185"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992"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567"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567"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395"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AC52D4">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1185"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992"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567"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567" w:type="dxa"/>
            <w:shd w:val="solid" w:color="FFFFFF" w:fill="auto"/>
          </w:tcPr>
          <w:p w14:paraId="1CF834CC" w14:textId="77777777" w:rsidR="003C3971" w:rsidRPr="008245FE" w:rsidRDefault="003C3971" w:rsidP="00C17E50">
            <w:pPr>
              <w:pStyle w:val="TAC"/>
              <w:jc w:val="left"/>
              <w:rPr>
                <w:sz w:val="16"/>
                <w:szCs w:val="16"/>
              </w:rPr>
            </w:pPr>
          </w:p>
        </w:tc>
        <w:tc>
          <w:tcPr>
            <w:tcW w:w="4395"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AC52D4">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4ED8CC" w14:textId="77777777" w:rsidR="00D07B3B" w:rsidRDefault="00D07B3B">
      <w:r>
        <w:separator/>
      </w:r>
    </w:p>
  </w:endnote>
  <w:endnote w:type="continuationSeparator" w:id="0">
    <w:p w14:paraId="20A0DC56" w14:textId="77777777" w:rsidR="00D07B3B" w:rsidRDefault="00D0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C74E6"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CF7E0" w14:textId="77777777" w:rsidR="00D07B3B" w:rsidRDefault="00D07B3B">
      <w:r>
        <w:separator/>
      </w:r>
    </w:p>
  </w:footnote>
  <w:footnote w:type="continuationSeparator" w:id="0">
    <w:p w14:paraId="50994557" w14:textId="77777777" w:rsidR="00D07B3B" w:rsidRDefault="00D07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D1AC2" w14:textId="72AF48B6"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52D4">
      <w:rPr>
        <w:rFonts w:ascii="Arial" w:hAnsi="Arial" w:cs="Arial"/>
        <w:b/>
        <w:noProof/>
        <w:sz w:val="18"/>
        <w:szCs w:val="18"/>
      </w:rPr>
      <w:t>3GPP TR 37.887 V0.0.2 (2024-10)</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1E0E7B2A"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52D4">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3A3C"/>
    <w:rsid w:val="000B4F51"/>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E20"/>
    <w:rsid w:val="001908E5"/>
    <w:rsid w:val="001936E8"/>
    <w:rsid w:val="00195D92"/>
    <w:rsid w:val="001964D4"/>
    <w:rsid w:val="001A14E7"/>
    <w:rsid w:val="001A3668"/>
    <w:rsid w:val="001A4C42"/>
    <w:rsid w:val="001A7420"/>
    <w:rsid w:val="001A7EC8"/>
    <w:rsid w:val="001B3829"/>
    <w:rsid w:val="001B6637"/>
    <w:rsid w:val="001C21C3"/>
    <w:rsid w:val="001C5A8D"/>
    <w:rsid w:val="001D02C2"/>
    <w:rsid w:val="001D160E"/>
    <w:rsid w:val="001D52E9"/>
    <w:rsid w:val="001D6EAC"/>
    <w:rsid w:val="001E1C2F"/>
    <w:rsid w:val="001E3128"/>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4BE7"/>
    <w:rsid w:val="002B6339"/>
    <w:rsid w:val="002B7FD4"/>
    <w:rsid w:val="002E00EE"/>
    <w:rsid w:val="002E50BF"/>
    <w:rsid w:val="00300216"/>
    <w:rsid w:val="0030633C"/>
    <w:rsid w:val="003158BC"/>
    <w:rsid w:val="00316C0D"/>
    <w:rsid w:val="003172D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3971"/>
    <w:rsid w:val="003D10BE"/>
    <w:rsid w:val="003E2A6E"/>
    <w:rsid w:val="003E48FF"/>
    <w:rsid w:val="003E7146"/>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136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A7C14"/>
    <w:rsid w:val="006B30D0"/>
    <w:rsid w:val="006B438A"/>
    <w:rsid w:val="006C3D95"/>
    <w:rsid w:val="006D3A5A"/>
    <w:rsid w:val="006E011F"/>
    <w:rsid w:val="006E094E"/>
    <w:rsid w:val="006E5C86"/>
    <w:rsid w:val="006F736E"/>
    <w:rsid w:val="00701116"/>
    <w:rsid w:val="00701600"/>
    <w:rsid w:val="00711054"/>
    <w:rsid w:val="00713C44"/>
    <w:rsid w:val="00721976"/>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B4396"/>
    <w:rsid w:val="007B600E"/>
    <w:rsid w:val="007C1B5A"/>
    <w:rsid w:val="007C3417"/>
    <w:rsid w:val="007C3902"/>
    <w:rsid w:val="007C6946"/>
    <w:rsid w:val="007E0D81"/>
    <w:rsid w:val="007E45E1"/>
    <w:rsid w:val="007F0F4A"/>
    <w:rsid w:val="007F4540"/>
    <w:rsid w:val="007F67D7"/>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947"/>
    <w:rsid w:val="008678C3"/>
    <w:rsid w:val="008768CA"/>
    <w:rsid w:val="008806EE"/>
    <w:rsid w:val="00880E26"/>
    <w:rsid w:val="008A3D63"/>
    <w:rsid w:val="008A74DF"/>
    <w:rsid w:val="008A7FC8"/>
    <w:rsid w:val="008B1478"/>
    <w:rsid w:val="008B238B"/>
    <w:rsid w:val="008C384C"/>
    <w:rsid w:val="008D700B"/>
    <w:rsid w:val="008E5D32"/>
    <w:rsid w:val="0090271F"/>
    <w:rsid w:val="00902E23"/>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97F47"/>
    <w:rsid w:val="009B3C03"/>
    <w:rsid w:val="009B7951"/>
    <w:rsid w:val="009C06FC"/>
    <w:rsid w:val="009D3CD3"/>
    <w:rsid w:val="009D4E2A"/>
    <w:rsid w:val="009D5C42"/>
    <w:rsid w:val="009D6082"/>
    <w:rsid w:val="009E5E25"/>
    <w:rsid w:val="009F11A2"/>
    <w:rsid w:val="009F37B7"/>
    <w:rsid w:val="00A034C5"/>
    <w:rsid w:val="00A06654"/>
    <w:rsid w:val="00A10F02"/>
    <w:rsid w:val="00A12C81"/>
    <w:rsid w:val="00A16442"/>
    <w:rsid w:val="00A164B4"/>
    <w:rsid w:val="00A20707"/>
    <w:rsid w:val="00A22EA6"/>
    <w:rsid w:val="00A26956"/>
    <w:rsid w:val="00A270B6"/>
    <w:rsid w:val="00A27486"/>
    <w:rsid w:val="00A27E4F"/>
    <w:rsid w:val="00A4310A"/>
    <w:rsid w:val="00A53724"/>
    <w:rsid w:val="00A53EC8"/>
    <w:rsid w:val="00A56066"/>
    <w:rsid w:val="00A57FE5"/>
    <w:rsid w:val="00A64A3E"/>
    <w:rsid w:val="00A657FC"/>
    <w:rsid w:val="00A7056D"/>
    <w:rsid w:val="00A73129"/>
    <w:rsid w:val="00A820BF"/>
    <w:rsid w:val="00A82346"/>
    <w:rsid w:val="00A908C8"/>
    <w:rsid w:val="00A92BA1"/>
    <w:rsid w:val="00A95ACF"/>
    <w:rsid w:val="00AA43E0"/>
    <w:rsid w:val="00AB43B1"/>
    <w:rsid w:val="00AC09FC"/>
    <w:rsid w:val="00AC4042"/>
    <w:rsid w:val="00AC52D4"/>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448F"/>
    <w:rsid w:val="00B565CA"/>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07B3B"/>
    <w:rsid w:val="00D120B7"/>
    <w:rsid w:val="00D179DF"/>
    <w:rsid w:val="00D20E75"/>
    <w:rsid w:val="00D3446A"/>
    <w:rsid w:val="00D41D7F"/>
    <w:rsid w:val="00D420A4"/>
    <w:rsid w:val="00D44486"/>
    <w:rsid w:val="00D50130"/>
    <w:rsid w:val="00D542CC"/>
    <w:rsid w:val="00D55AAB"/>
    <w:rsid w:val="00D57972"/>
    <w:rsid w:val="00D613D8"/>
    <w:rsid w:val="00D64232"/>
    <w:rsid w:val="00D671D5"/>
    <w:rsid w:val="00D675A9"/>
    <w:rsid w:val="00D706CA"/>
    <w:rsid w:val="00D70CF5"/>
    <w:rsid w:val="00D71DC4"/>
    <w:rsid w:val="00D738D6"/>
    <w:rsid w:val="00D755EB"/>
    <w:rsid w:val="00D76048"/>
    <w:rsid w:val="00D764CF"/>
    <w:rsid w:val="00D77285"/>
    <w:rsid w:val="00D818CA"/>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6D50"/>
    <w:rsid w:val="00E377F6"/>
    <w:rsid w:val="00E44582"/>
    <w:rsid w:val="00E44CBD"/>
    <w:rsid w:val="00E50842"/>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25C8"/>
    <w:rsid w:val="00F332DE"/>
    <w:rsid w:val="00F34D89"/>
    <w:rsid w:val="00F3645C"/>
    <w:rsid w:val="00F372FB"/>
    <w:rsid w:val="00F411B3"/>
    <w:rsid w:val="00F45D60"/>
    <w:rsid w:val="00F46759"/>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ListParagraph">
    <w:name w:val="List Paragraph"/>
    <w:basedOn w:val="Normal"/>
    <w:uiPriority w:val="34"/>
    <w:qFormat/>
    <w:rsid w:val="00DD1185"/>
    <w:pPr>
      <w:ind w:firstLineChars="200" w:firstLine="420"/>
    </w:pPr>
  </w:style>
  <w:style w:type="paragraph" w:styleId="Revision">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9</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194</cp:revision>
  <cp:lastPrinted>2019-02-25T14:05:00Z</cp:lastPrinted>
  <dcterms:created xsi:type="dcterms:W3CDTF">2022-03-17T07:57:00Z</dcterms:created>
  <dcterms:modified xsi:type="dcterms:W3CDTF">2024-10-25T12:46:00Z</dcterms:modified>
</cp:coreProperties>
</file>