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74C8731F" w:rsidR="004F0988" w:rsidRPr="00980680" w:rsidRDefault="004F0988" w:rsidP="003F1CC2">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B07F92" w:rsidRPr="00980680">
              <w:rPr>
                <w:noProof w:val="0"/>
              </w:rPr>
              <w:t>1.0</w:t>
            </w:r>
            <w:r w:rsidRPr="00980680">
              <w:rPr>
                <w:noProof w:val="0"/>
              </w:rPr>
              <w:t>.</w:t>
            </w:r>
            <w:bookmarkEnd w:id="3"/>
            <w:r w:rsidR="00062934" w:rsidRPr="00980680">
              <w:rPr>
                <w:noProof w:val="0"/>
              </w:rPr>
              <w:t>1</w:t>
            </w:r>
            <w:r w:rsidRPr="00980680">
              <w:rPr>
                <w:noProof w:val="0"/>
              </w:rPr>
              <w:t xml:space="preserve"> </w:t>
            </w:r>
            <w:r w:rsidRPr="00980680">
              <w:rPr>
                <w:noProof w:val="0"/>
                <w:sz w:val="32"/>
              </w:rPr>
              <w:t>(</w:t>
            </w:r>
            <w:bookmarkStart w:id="4" w:name="issueDate"/>
            <w:r w:rsidR="00797BCA" w:rsidRPr="00980680">
              <w:rPr>
                <w:noProof w:val="0"/>
                <w:sz w:val="32"/>
              </w:rPr>
              <w:t>2024</w:t>
            </w:r>
            <w:r w:rsidRPr="00980680">
              <w:rPr>
                <w:noProof w:val="0"/>
                <w:sz w:val="32"/>
              </w:rPr>
              <w:t>-</w:t>
            </w:r>
            <w:bookmarkEnd w:id="4"/>
            <w:r w:rsidR="000C7A16" w:rsidRPr="00980680">
              <w:rPr>
                <w:noProof w:val="0"/>
                <w:sz w:val="32"/>
              </w:rPr>
              <w:t>0</w:t>
            </w:r>
            <w:r w:rsidR="00B07F92" w:rsidRPr="00980680">
              <w:rPr>
                <w:noProof w:val="0"/>
                <w:sz w:val="32"/>
              </w:rPr>
              <w:t>9</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5" w:name="spectype2"/>
            <w:r w:rsidR="00D57972" w:rsidRPr="00980680">
              <w:rPr>
                <w:noProof w:val="0"/>
              </w:rPr>
              <w:t>Report</w:t>
            </w:r>
            <w:bookmarkEnd w:id="5"/>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6"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6"/>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7" w:name="specRelease"/>
            <w:r w:rsidRPr="00980680">
              <w:rPr>
                <w:rStyle w:val="ZGSM"/>
              </w:rPr>
              <w:t>19</w:t>
            </w:r>
            <w:bookmarkEnd w:id="7"/>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8349556"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5pt;height:74pt" o:ole="">
                  <v:imagedata r:id="rId11" o:title=""/>
                </v:shape>
                <o:OLEObject Type="Embed" ProgID="Word.Picture.8" ShapeID="_x0000_i1026" DrawAspect="Content" ObjectID="_1788349557"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8"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9"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9"/>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0"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1" w:name="copyrightDate"/>
            <w:r w:rsidRPr="00980680">
              <w:rPr>
                <w:sz w:val="18"/>
              </w:rPr>
              <w:t>2</w:t>
            </w:r>
            <w:r w:rsidR="008E2D68" w:rsidRPr="00980680">
              <w:rPr>
                <w:sz w:val="18"/>
              </w:rPr>
              <w:t>02</w:t>
            </w:r>
            <w:bookmarkEnd w:id="11"/>
            <w:r w:rsidR="0078729F" w:rsidRPr="00980680">
              <w:rPr>
                <w:sz w:val="18"/>
              </w:rPr>
              <w:t>4</w:t>
            </w:r>
            <w:r w:rsidRPr="00980680">
              <w:rPr>
                <w:sz w:val="18"/>
              </w:rPr>
              <w:t>, 3GPP Organizational Partners (ARIB, ATIS, CCSA, ETSI, TSDSI, TTA, TTC).</w:t>
            </w:r>
            <w:bookmarkStart w:id="12" w:name="copyrightaddon"/>
            <w:bookmarkEnd w:id="12"/>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0"/>
          </w:p>
          <w:p w14:paraId="26DA3D2F" w14:textId="77777777" w:rsidR="00E16509" w:rsidRPr="00980680" w:rsidRDefault="00E16509" w:rsidP="00133525"/>
        </w:tc>
      </w:tr>
      <w:bookmarkEnd w:id="8"/>
    </w:tbl>
    <w:p w14:paraId="04D347A8" w14:textId="77777777" w:rsidR="00080512" w:rsidRPr="00980680" w:rsidRDefault="00080512">
      <w:pPr>
        <w:pStyle w:val="TT"/>
      </w:pPr>
      <w:r w:rsidRPr="00980680">
        <w:br w:type="page"/>
      </w:r>
      <w:bookmarkStart w:id="13" w:name="tableOfContents"/>
      <w:bookmarkEnd w:id="13"/>
      <w:r w:rsidRPr="00980680">
        <w:t>Contents</w:t>
      </w:r>
    </w:p>
    <w:p w14:paraId="04174CFB" w14:textId="2240246E"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fldChar w:fldCharType="begin"/>
      </w:r>
      <w:r w:rsidRPr="00980680">
        <w:instrText xml:space="preserve"> TOC \o \w "1-9"</w:instrText>
      </w:r>
      <w:r w:rsidRPr="00980680">
        <w:fldChar w:fldCharType="separate"/>
      </w:r>
      <w:r w:rsidRPr="00980680">
        <w:t>Foreword</w:t>
      </w:r>
      <w:r w:rsidRPr="00980680">
        <w:tab/>
      </w:r>
      <w:r w:rsidRPr="00980680">
        <w:fldChar w:fldCharType="begin"/>
      </w:r>
      <w:r w:rsidRPr="00980680">
        <w:instrText xml:space="preserve"> PAGEREF _Toc177114952 \h </w:instrText>
      </w:r>
      <w:r w:rsidRPr="00980680">
        <w:fldChar w:fldCharType="separate"/>
      </w:r>
      <w:r w:rsidRPr="00980680">
        <w:t>5</w:t>
      </w:r>
      <w:r w:rsidRPr="00980680">
        <w:fldChar w:fldCharType="end"/>
      </w:r>
    </w:p>
    <w:p w14:paraId="0CF0F834" w14:textId="72A84CD5"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t>1</w:t>
      </w:r>
      <w:r w:rsidRPr="00980680">
        <w:tab/>
        <w:t>Scope</w:t>
      </w:r>
      <w:r w:rsidRPr="00980680">
        <w:tab/>
      </w:r>
      <w:r w:rsidRPr="00980680">
        <w:fldChar w:fldCharType="begin"/>
      </w:r>
      <w:r w:rsidRPr="00980680">
        <w:instrText xml:space="preserve"> PAGEREF _Toc177114953 \h </w:instrText>
      </w:r>
      <w:r w:rsidRPr="00980680">
        <w:fldChar w:fldCharType="separate"/>
      </w:r>
      <w:r w:rsidRPr="00980680">
        <w:t>7</w:t>
      </w:r>
      <w:r w:rsidRPr="00980680">
        <w:fldChar w:fldCharType="end"/>
      </w:r>
    </w:p>
    <w:p w14:paraId="136E8D27" w14:textId="3ECE0E02"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t>2</w:t>
      </w:r>
      <w:r w:rsidRPr="00980680">
        <w:tab/>
        <w:t>References</w:t>
      </w:r>
      <w:r w:rsidRPr="00980680">
        <w:tab/>
      </w:r>
      <w:r w:rsidRPr="00980680">
        <w:fldChar w:fldCharType="begin"/>
      </w:r>
      <w:r w:rsidRPr="00980680">
        <w:instrText xml:space="preserve"> PAGEREF _Toc177114954 \h </w:instrText>
      </w:r>
      <w:r w:rsidRPr="00980680">
        <w:fldChar w:fldCharType="separate"/>
      </w:r>
      <w:r w:rsidRPr="00980680">
        <w:t>7</w:t>
      </w:r>
      <w:r w:rsidRPr="00980680">
        <w:fldChar w:fldCharType="end"/>
      </w:r>
    </w:p>
    <w:p w14:paraId="1329D5BB" w14:textId="215BB817"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t>3</w:t>
      </w:r>
      <w:r w:rsidRPr="00980680">
        <w:tab/>
        <w:t>Definitions of terms, symbols and abbreviations</w:t>
      </w:r>
      <w:r w:rsidRPr="00980680">
        <w:tab/>
      </w:r>
      <w:r w:rsidRPr="00980680">
        <w:fldChar w:fldCharType="begin"/>
      </w:r>
      <w:r w:rsidRPr="00980680">
        <w:instrText xml:space="preserve"> PAGEREF _Toc177114955 \h </w:instrText>
      </w:r>
      <w:r w:rsidRPr="00980680">
        <w:fldChar w:fldCharType="separate"/>
      </w:r>
      <w:r w:rsidRPr="00980680">
        <w:t>7</w:t>
      </w:r>
      <w:r w:rsidRPr="00980680">
        <w:fldChar w:fldCharType="end"/>
      </w:r>
    </w:p>
    <w:p w14:paraId="46F92220" w14:textId="741C235E"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3.1</w:t>
      </w:r>
      <w:r w:rsidRPr="00980680">
        <w:tab/>
        <w:t>Terms</w:t>
      </w:r>
      <w:r w:rsidRPr="00980680">
        <w:tab/>
      </w:r>
      <w:r w:rsidRPr="00980680">
        <w:fldChar w:fldCharType="begin"/>
      </w:r>
      <w:r w:rsidRPr="00980680">
        <w:instrText xml:space="preserve"> PAGEREF _Toc177114956 \h </w:instrText>
      </w:r>
      <w:r w:rsidRPr="00980680">
        <w:fldChar w:fldCharType="separate"/>
      </w:r>
      <w:r w:rsidRPr="00980680">
        <w:t>7</w:t>
      </w:r>
      <w:r w:rsidRPr="00980680">
        <w:fldChar w:fldCharType="end"/>
      </w:r>
    </w:p>
    <w:p w14:paraId="5E9F127F" w14:textId="4568BBD0"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3.2</w:t>
      </w:r>
      <w:r w:rsidRPr="00980680">
        <w:tab/>
        <w:t>Symbols</w:t>
      </w:r>
      <w:r w:rsidRPr="00980680">
        <w:tab/>
      </w:r>
      <w:r w:rsidRPr="00980680">
        <w:fldChar w:fldCharType="begin"/>
      </w:r>
      <w:r w:rsidRPr="00980680">
        <w:instrText xml:space="preserve"> PAGEREF _Toc177114957 \h </w:instrText>
      </w:r>
      <w:r w:rsidRPr="00980680">
        <w:fldChar w:fldCharType="separate"/>
      </w:r>
      <w:r w:rsidRPr="00980680">
        <w:t>7</w:t>
      </w:r>
      <w:r w:rsidRPr="00980680">
        <w:fldChar w:fldCharType="end"/>
      </w:r>
    </w:p>
    <w:p w14:paraId="1795690E" w14:textId="7AFB2587"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3.3</w:t>
      </w:r>
      <w:r w:rsidRPr="00980680">
        <w:tab/>
        <w:t>Abbreviations</w:t>
      </w:r>
      <w:r w:rsidRPr="00980680">
        <w:tab/>
      </w:r>
      <w:r w:rsidRPr="00980680">
        <w:fldChar w:fldCharType="begin"/>
      </w:r>
      <w:r w:rsidRPr="00980680">
        <w:instrText xml:space="preserve"> PAGEREF _Toc177114958 \h </w:instrText>
      </w:r>
      <w:r w:rsidRPr="00980680">
        <w:fldChar w:fldCharType="separate"/>
      </w:r>
      <w:r w:rsidRPr="00980680">
        <w:t>8</w:t>
      </w:r>
      <w:r w:rsidRPr="00980680">
        <w:fldChar w:fldCharType="end"/>
      </w:r>
    </w:p>
    <w:p w14:paraId="59EC0C89" w14:textId="6865B427"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t>4</w:t>
      </w:r>
      <w:r w:rsidRPr="00980680">
        <w:tab/>
        <w:t>Concepts and Background</w:t>
      </w:r>
      <w:r w:rsidRPr="00980680">
        <w:tab/>
      </w:r>
      <w:r w:rsidRPr="00980680">
        <w:fldChar w:fldCharType="begin"/>
      </w:r>
      <w:r w:rsidRPr="00980680">
        <w:instrText xml:space="preserve"> PAGEREF _Toc177114959 \h </w:instrText>
      </w:r>
      <w:r w:rsidRPr="00980680">
        <w:fldChar w:fldCharType="separate"/>
      </w:r>
      <w:r w:rsidRPr="00980680">
        <w:t>8</w:t>
      </w:r>
      <w:r w:rsidRPr="00980680">
        <w:fldChar w:fldCharType="end"/>
      </w:r>
    </w:p>
    <w:p w14:paraId="4FA9C46D" w14:textId="71891FE2"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t>5</w:t>
      </w:r>
      <w:r w:rsidRPr="00980680">
        <w:tab/>
        <w:t>Use Cases</w:t>
      </w:r>
      <w:r w:rsidRPr="00980680">
        <w:tab/>
      </w:r>
      <w:r w:rsidRPr="00980680">
        <w:fldChar w:fldCharType="begin"/>
      </w:r>
      <w:r w:rsidRPr="00980680">
        <w:instrText xml:space="preserve"> PAGEREF _Toc177114960 \h </w:instrText>
      </w:r>
      <w:r w:rsidRPr="00980680">
        <w:fldChar w:fldCharType="separate"/>
      </w:r>
      <w:r w:rsidRPr="00980680">
        <w:t>8</w:t>
      </w:r>
      <w:r w:rsidRPr="00980680">
        <w:fldChar w:fldCharType="end"/>
      </w:r>
    </w:p>
    <w:p w14:paraId="3EE16F93" w14:textId="77E67B3D"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w:t>
      </w:r>
      <w:r w:rsidRPr="00980680">
        <w:rPr>
          <w:lang w:eastAsia="zh-CN"/>
        </w:rPr>
        <w:t>1</w:t>
      </w:r>
      <w:r w:rsidRPr="00980680">
        <w:tab/>
      </w:r>
      <w:r w:rsidRPr="00980680">
        <w:rPr>
          <w:lang w:eastAsia="zh-CN"/>
        </w:rPr>
        <w:t>Use Case</w:t>
      </w:r>
      <w:r w:rsidRPr="00980680">
        <w:t>#</w:t>
      </w:r>
      <w:r w:rsidRPr="00980680">
        <w:rPr>
          <w:lang w:eastAsia="zh-CN"/>
        </w:rPr>
        <w:t>1</w:t>
      </w:r>
      <w:r w:rsidRPr="00980680">
        <w:t xml:space="preserve">: </w:t>
      </w:r>
      <w:r w:rsidRPr="00980680">
        <w:rPr>
          <w:lang w:eastAsia="zh-CN"/>
        </w:rPr>
        <w:t xml:space="preserve">NG-RAN configuration to support </w:t>
      </w:r>
      <w:r w:rsidRPr="00980680">
        <w:t>RedCap and Non-RedCap UEs co-existence scenario</w:t>
      </w:r>
      <w:r w:rsidRPr="00980680">
        <w:tab/>
      </w:r>
      <w:r w:rsidRPr="00980680">
        <w:fldChar w:fldCharType="begin"/>
      </w:r>
      <w:r w:rsidRPr="00980680">
        <w:instrText xml:space="preserve"> PAGEREF _Toc177114961 \h </w:instrText>
      </w:r>
      <w:r w:rsidRPr="00980680">
        <w:fldChar w:fldCharType="separate"/>
      </w:r>
      <w:r w:rsidRPr="00980680">
        <w:t>8</w:t>
      </w:r>
      <w:r w:rsidRPr="00980680">
        <w:fldChar w:fldCharType="end"/>
      </w:r>
    </w:p>
    <w:p w14:paraId="69823C68" w14:textId="068EDB35"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lang w:eastAsia="ko-KR"/>
        </w:rPr>
        <w:t>.</w:t>
      </w:r>
      <w:r w:rsidRPr="00980680">
        <w:rPr>
          <w:lang w:eastAsia="zh-CN"/>
        </w:rPr>
        <w:t>1</w:t>
      </w:r>
      <w:r w:rsidRPr="00980680">
        <w:rPr>
          <w:lang w:eastAsia="ko-KR"/>
        </w:rPr>
        <w:t>.1</w:t>
      </w:r>
      <w:r w:rsidRPr="00980680">
        <w:rPr>
          <w:lang w:eastAsia="ko-KR"/>
        </w:rPr>
        <w:tab/>
        <w:t>Description</w:t>
      </w:r>
      <w:r w:rsidRPr="00980680">
        <w:tab/>
      </w:r>
      <w:r w:rsidRPr="00980680">
        <w:fldChar w:fldCharType="begin"/>
      </w:r>
      <w:r w:rsidRPr="00980680">
        <w:instrText xml:space="preserve"> PAGEREF _Toc177114962 \h </w:instrText>
      </w:r>
      <w:r w:rsidRPr="00980680">
        <w:fldChar w:fldCharType="separate"/>
      </w:r>
      <w:r w:rsidRPr="00980680">
        <w:t>8</w:t>
      </w:r>
      <w:r w:rsidRPr="00980680">
        <w:fldChar w:fldCharType="end"/>
      </w:r>
    </w:p>
    <w:p w14:paraId="44545219" w14:textId="66D073DB"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t>5.1.2</w:t>
      </w:r>
      <w:r w:rsidRPr="00980680">
        <w:rPr>
          <w:lang w:eastAsia="ko-KR"/>
        </w:rPr>
        <w:tab/>
      </w:r>
      <w:r w:rsidRPr="00980680">
        <w:rPr>
          <w:lang w:eastAsia="zh-CN"/>
        </w:rPr>
        <w:t>Potential</w:t>
      </w:r>
      <w:r w:rsidRPr="00980680">
        <w:t xml:space="preserve"> </w:t>
      </w:r>
      <w:r w:rsidRPr="00980680">
        <w:rPr>
          <w:lang w:eastAsia="zh-CN"/>
        </w:rPr>
        <w:t>requirements</w:t>
      </w:r>
      <w:r w:rsidRPr="00980680">
        <w:tab/>
      </w:r>
      <w:r w:rsidRPr="00980680">
        <w:fldChar w:fldCharType="begin"/>
      </w:r>
      <w:r w:rsidRPr="00980680">
        <w:instrText xml:space="preserve"> PAGEREF _Toc177114963 \h </w:instrText>
      </w:r>
      <w:r w:rsidRPr="00980680">
        <w:fldChar w:fldCharType="separate"/>
      </w:r>
      <w:r w:rsidRPr="00980680">
        <w:t>9</w:t>
      </w:r>
      <w:r w:rsidRPr="00980680">
        <w:fldChar w:fldCharType="end"/>
      </w:r>
    </w:p>
    <w:p w14:paraId="71DE6DA2" w14:textId="7B62B2B4"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lang w:eastAsia="ko-KR"/>
        </w:rPr>
        <w:t>.</w:t>
      </w:r>
      <w:r w:rsidRPr="00980680">
        <w:rPr>
          <w:lang w:eastAsia="zh-CN"/>
        </w:rPr>
        <w:t>1</w:t>
      </w:r>
      <w:r w:rsidRPr="00980680">
        <w:rPr>
          <w:lang w:eastAsia="ko-KR"/>
        </w:rPr>
        <w:t>.</w:t>
      </w:r>
      <w:r w:rsidRPr="00980680">
        <w:rPr>
          <w:lang w:eastAsia="zh-CN"/>
        </w:rPr>
        <w:t>3</w:t>
      </w:r>
      <w:r w:rsidRPr="00980680">
        <w:rPr>
          <w:lang w:eastAsia="ko-KR"/>
        </w:rPr>
        <w:tab/>
      </w:r>
      <w:r w:rsidRPr="00980680">
        <w:rPr>
          <w:lang w:eastAsia="zh-CN"/>
        </w:rPr>
        <w:t>Potential Solutions</w:t>
      </w:r>
      <w:r w:rsidRPr="00980680">
        <w:tab/>
      </w:r>
      <w:r w:rsidRPr="00980680">
        <w:fldChar w:fldCharType="begin"/>
      </w:r>
      <w:r w:rsidRPr="00980680">
        <w:instrText xml:space="preserve"> PAGEREF _Toc177114964 \h </w:instrText>
      </w:r>
      <w:r w:rsidRPr="00980680">
        <w:fldChar w:fldCharType="separate"/>
      </w:r>
      <w:r w:rsidRPr="00980680">
        <w:t>9</w:t>
      </w:r>
      <w:r w:rsidRPr="00980680">
        <w:fldChar w:fldCharType="end"/>
      </w:r>
    </w:p>
    <w:p w14:paraId="7D20D6E9" w14:textId="0A7BBEB5"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t>5.1.3.1</w:t>
      </w:r>
      <w:r w:rsidRPr="00980680">
        <w:tab/>
        <w:t>Potential solution #1</w:t>
      </w:r>
      <w:r w:rsidRPr="00980680">
        <w:tab/>
      </w:r>
      <w:r w:rsidRPr="00980680">
        <w:fldChar w:fldCharType="begin"/>
      </w:r>
      <w:r w:rsidRPr="00980680">
        <w:instrText xml:space="preserve"> PAGEREF _Toc177114965 \h </w:instrText>
      </w:r>
      <w:r w:rsidRPr="00980680">
        <w:fldChar w:fldCharType="separate"/>
      </w:r>
      <w:r w:rsidRPr="00980680">
        <w:t>9</w:t>
      </w:r>
      <w:r w:rsidRPr="00980680">
        <w:fldChar w:fldCharType="end"/>
      </w:r>
    </w:p>
    <w:p w14:paraId="6FE19A9C" w14:textId="1E224016"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t>5.1.4</w:t>
      </w:r>
      <w:r w:rsidRPr="00980680">
        <w:tab/>
        <w:t>Evaluation of potential solutions</w:t>
      </w:r>
      <w:r w:rsidRPr="00980680">
        <w:tab/>
      </w:r>
      <w:r w:rsidRPr="00980680">
        <w:fldChar w:fldCharType="begin"/>
      </w:r>
      <w:r w:rsidRPr="00980680">
        <w:instrText xml:space="preserve"> PAGEREF _Toc177114966 \h </w:instrText>
      </w:r>
      <w:r w:rsidRPr="00980680">
        <w:fldChar w:fldCharType="separate"/>
      </w:r>
      <w:r w:rsidRPr="00980680">
        <w:t>9</w:t>
      </w:r>
      <w:r w:rsidRPr="00980680">
        <w:fldChar w:fldCharType="end"/>
      </w:r>
    </w:p>
    <w:p w14:paraId="3CF53727" w14:textId="36FA356D"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5.2</w:t>
      </w:r>
      <w:r w:rsidRPr="00980680">
        <w:tab/>
        <w:t>Use case #2: Monitoring</w:t>
      </w:r>
      <w:r w:rsidRPr="00980680">
        <w:rPr>
          <w:lang w:eastAsia="zh-CN"/>
        </w:rPr>
        <w:t xml:space="preserve"> EE KPI for RedCap service</w:t>
      </w:r>
      <w:r w:rsidRPr="00980680">
        <w:tab/>
      </w:r>
      <w:r w:rsidRPr="00980680">
        <w:fldChar w:fldCharType="begin"/>
      </w:r>
      <w:r w:rsidRPr="00980680">
        <w:instrText xml:space="preserve"> PAGEREF _Toc177114967 \h </w:instrText>
      </w:r>
      <w:r w:rsidRPr="00980680">
        <w:fldChar w:fldCharType="separate"/>
      </w:r>
      <w:r w:rsidRPr="00980680">
        <w:t>9</w:t>
      </w:r>
      <w:r w:rsidRPr="00980680">
        <w:fldChar w:fldCharType="end"/>
      </w:r>
    </w:p>
    <w:p w14:paraId="26519CF9" w14:textId="0F8040B1"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5.2.1</w:t>
      </w:r>
      <w:r w:rsidRPr="00980680">
        <w:rPr>
          <w:lang w:eastAsia="ko-KR"/>
        </w:rPr>
        <w:tab/>
        <w:t>Description</w:t>
      </w:r>
      <w:r w:rsidRPr="00980680">
        <w:tab/>
      </w:r>
      <w:r w:rsidRPr="00980680">
        <w:fldChar w:fldCharType="begin"/>
      </w:r>
      <w:r w:rsidRPr="00980680">
        <w:instrText xml:space="preserve"> PAGEREF _Toc177114968 \h </w:instrText>
      </w:r>
      <w:r w:rsidRPr="00980680">
        <w:fldChar w:fldCharType="separate"/>
      </w:r>
      <w:r w:rsidRPr="00980680">
        <w:t>9</w:t>
      </w:r>
      <w:r w:rsidRPr="00980680">
        <w:fldChar w:fldCharType="end"/>
      </w:r>
    </w:p>
    <w:p w14:paraId="23FFD314" w14:textId="591DF6D7"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5.2.2</w:t>
      </w:r>
      <w:r w:rsidRPr="00980680">
        <w:rPr>
          <w:lang w:eastAsia="ko-KR"/>
        </w:rPr>
        <w:tab/>
        <w:t>Potential requirements</w:t>
      </w:r>
      <w:r w:rsidRPr="00980680">
        <w:tab/>
      </w:r>
      <w:r w:rsidRPr="00980680">
        <w:fldChar w:fldCharType="begin"/>
      </w:r>
      <w:r w:rsidRPr="00980680">
        <w:instrText xml:space="preserve"> PAGEREF _Toc177114969 \h </w:instrText>
      </w:r>
      <w:r w:rsidRPr="00980680">
        <w:fldChar w:fldCharType="separate"/>
      </w:r>
      <w:r w:rsidRPr="00980680">
        <w:t>10</w:t>
      </w:r>
      <w:r w:rsidRPr="00980680">
        <w:fldChar w:fldCharType="end"/>
      </w:r>
    </w:p>
    <w:p w14:paraId="285158D8" w14:textId="286F6784"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5.3</w:t>
      </w:r>
      <w:r w:rsidRPr="00980680">
        <w:tab/>
        <w:t>Use case #</w:t>
      </w:r>
      <w:r w:rsidRPr="00980680">
        <w:rPr>
          <w:lang w:eastAsia="zh-CN"/>
        </w:rPr>
        <w:t>3</w:t>
      </w:r>
      <w:r w:rsidRPr="00980680">
        <w:t xml:space="preserve">: </w:t>
      </w:r>
      <w:r w:rsidRPr="00980680">
        <w:rPr>
          <w:lang w:eastAsia="zh-CN"/>
        </w:rPr>
        <w:t>Monitoring of RRC connection number for RedCap service</w:t>
      </w:r>
      <w:r w:rsidRPr="00980680">
        <w:tab/>
      </w:r>
      <w:r w:rsidRPr="00980680">
        <w:fldChar w:fldCharType="begin"/>
      </w:r>
      <w:r w:rsidRPr="00980680">
        <w:instrText xml:space="preserve"> PAGEREF _Toc177114970 \h </w:instrText>
      </w:r>
      <w:r w:rsidRPr="00980680">
        <w:fldChar w:fldCharType="separate"/>
      </w:r>
      <w:r w:rsidRPr="00980680">
        <w:t>10</w:t>
      </w:r>
      <w:r w:rsidRPr="00980680">
        <w:fldChar w:fldCharType="end"/>
      </w:r>
    </w:p>
    <w:p w14:paraId="53CA213F" w14:textId="36ACF3C7"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w:t>
      </w:r>
      <w:r w:rsidRPr="00980680">
        <w:rPr>
          <w:lang w:eastAsia="zh-CN"/>
        </w:rPr>
        <w:t>3</w:t>
      </w:r>
      <w:r w:rsidRPr="00980680">
        <w:rPr>
          <w:lang w:eastAsia="ko-KR"/>
        </w:rPr>
        <w:t>.1</w:t>
      </w:r>
      <w:r w:rsidRPr="00980680">
        <w:rPr>
          <w:lang w:eastAsia="ko-KR"/>
        </w:rPr>
        <w:tab/>
        <w:t>Description</w:t>
      </w:r>
      <w:r w:rsidRPr="00980680">
        <w:tab/>
      </w:r>
      <w:r w:rsidRPr="00980680">
        <w:fldChar w:fldCharType="begin"/>
      </w:r>
      <w:r w:rsidRPr="00980680">
        <w:instrText xml:space="preserve"> PAGEREF _Toc177114971 \h </w:instrText>
      </w:r>
      <w:r w:rsidRPr="00980680">
        <w:fldChar w:fldCharType="separate"/>
      </w:r>
      <w:r w:rsidRPr="00980680">
        <w:t>10</w:t>
      </w:r>
      <w:r w:rsidRPr="00980680">
        <w:fldChar w:fldCharType="end"/>
      </w:r>
    </w:p>
    <w:p w14:paraId="0C6A525E" w14:textId="6CBDDE16"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5.3.2</w:t>
      </w:r>
      <w:r w:rsidRPr="00980680">
        <w:rPr>
          <w:lang w:eastAsia="ko-KR"/>
        </w:rPr>
        <w:tab/>
        <w:t>Potential requirements</w:t>
      </w:r>
      <w:r w:rsidRPr="00980680">
        <w:tab/>
      </w:r>
      <w:r w:rsidRPr="00980680">
        <w:fldChar w:fldCharType="begin"/>
      </w:r>
      <w:r w:rsidRPr="00980680">
        <w:instrText xml:space="preserve"> PAGEREF _Toc177114972 \h </w:instrText>
      </w:r>
      <w:r w:rsidRPr="00980680">
        <w:fldChar w:fldCharType="separate"/>
      </w:r>
      <w:r w:rsidRPr="00980680">
        <w:t>10</w:t>
      </w:r>
      <w:r w:rsidRPr="00980680">
        <w:fldChar w:fldCharType="end"/>
      </w:r>
    </w:p>
    <w:p w14:paraId="65E6A9E0" w14:textId="3AE1327C"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lang w:eastAsia="ko-KR"/>
        </w:rPr>
        <w:t>.</w:t>
      </w:r>
      <w:r w:rsidRPr="00980680">
        <w:rPr>
          <w:lang w:eastAsia="zh-CN"/>
        </w:rPr>
        <w:t>3</w:t>
      </w:r>
      <w:r w:rsidRPr="00980680">
        <w:rPr>
          <w:lang w:eastAsia="ko-KR"/>
        </w:rPr>
        <w:t>.</w:t>
      </w:r>
      <w:r w:rsidRPr="00980680">
        <w:rPr>
          <w:lang w:eastAsia="zh-CN"/>
        </w:rPr>
        <w:t>3</w:t>
      </w:r>
      <w:r w:rsidRPr="00980680">
        <w:rPr>
          <w:lang w:eastAsia="ko-KR"/>
        </w:rPr>
        <w:tab/>
      </w:r>
      <w:r w:rsidRPr="00980680">
        <w:rPr>
          <w:lang w:eastAsia="zh-CN"/>
        </w:rPr>
        <w:t>Potential Solutions</w:t>
      </w:r>
      <w:r w:rsidRPr="00980680">
        <w:tab/>
      </w:r>
      <w:r w:rsidRPr="00980680">
        <w:fldChar w:fldCharType="begin"/>
      </w:r>
      <w:r w:rsidRPr="00980680">
        <w:instrText xml:space="preserve"> PAGEREF _Toc177114973 \h </w:instrText>
      </w:r>
      <w:r w:rsidRPr="00980680">
        <w:fldChar w:fldCharType="separate"/>
      </w:r>
      <w:r w:rsidRPr="00980680">
        <w:t>11</w:t>
      </w:r>
      <w:r w:rsidRPr="00980680">
        <w:fldChar w:fldCharType="end"/>
      </w:r>
    </w:p>
    <w:p w14:paraId="5D0FEC63" w14:textId="69F1AE21"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t>5.3.3.1</w:t>
      </w:r>
      <w:r w:rsidRPr="00980680">
        <w:tab/>
        <w:t>Potential solution #1</w:t>
      </w:r>
      <w:r w:rsidRPr="00980680">
        <w:tab/>
      </w:r>
      <w:r w:rsidRPr="00980680">
        <w:fldChar w:fldCharType="begin"/>
      </w:r>
      <w:r w:rsidRPr="00980680">
        <w:instrText xml:space="preserve"> PAGEREF _Toc177114974 \h </w:instrText>
      </w:r>
      <w:r w:rsidRPr="00980680">
        <w:fldChar w:fldCharType="separate"/>
      </w:r>
      <w:r w:rsidRPr="00980680">
        <w:t>11</w:t>
      </w:r>
      <w:r w:rsidRPr="00980680">
        <w:fldChar w:fldCharType="end"/>
      </w:r>
    </w:p>
    <w:p w14:paraId="46EC6F07" w14:textId="26DB7386"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t>5.3.4</w:t>
      </w:r>
      <w:r w:rsidRPr="00980680">
        <w:tab/>
        <w:t>Evaluation of potential solutions</w:t>
      </w:r>
      <w:r w:rsidRPr="00980680">
        <w:tab/>
      </w:r>
      <w:r w:rsidRPr="00980680">
        <w:fldChar w:fldCharType="begin"/>
      </w:r>
      <w:r w:rsidRPr="00980680">
        <w:instrText xml:space="preserve"> PAGEREF _Toc177114975 \h </w:instrText>
      </w:r>
      <w:r w:rsidRPr="00980680">
        <w:fldChar w:fldCharType="separate"/>
      </w:r>
      <w:r w:rsidRPr="00980680">
        <w:t>11</w:t>
      </w:r>
      <w:r w:rsidRPr="00980680">
        <w:fldChar w:fldCharType="end"/>
      </w:r>
    </w:p>
    <w:p w14:paraId="776C29F2" w14:textId="335105A1"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5.4</w:t>
      </w:r>
      <w:r w:rsidRPr="00980680">
        <w:tab/>
        <w:t xml:space="preserve">Use case #4: </w:t>
      </w:r>
      <w:r w:rsidRPr="00980680">
        <w:rPr>
          <w:lang w:eastAsia="zh-CN"/>
        </w:rPr>
        <w:t>Monitoring of throughput for RedCap service</w:t>
      </w:r>
      <w:r w:rsidRPr="00980680">
        <w:tab/>
      </w:r>
      <w:r w:rsidRPr="00980680">
        <w:fldChar w:fldCharType="begin"/>
      </w:r>
      <w:r w:rsidRPr="00980680">
        <w:instrText xml:space="preserve"> PAGEREF _Toc177114976 \h </w:instrText>
      </w:r>
      <w:r w:rsidRPr="00980680">
        <w:fldChar w:fldCharType="separate"/>
      </w:r>
      <w:r w:rsidRPr="00980680">
        <w:t>11</w:t>
      </w:r>
      <w:r w:rsidRPr="00980680">
        <w:fldChar w:fldCharType="end"/>
      </w:r>
    </w:p>
    <w:p w14:paraId="0B9210EB" w14:textId="0C13E46B"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5.4.1</w:t>
      </w:r>
      <w:r w:rsidRPr="00980680">
        <w:rPr>
          <w:lang w:eastAsia="ko-KR"/>
        </w:rPr>
        <w:tab/>
        <w:t>Description</w:t>
      </w:r>
      <w:r w:rsidRPr="00980680">
        <w:tab/>
      </w:r>
      <w:r w:rsidRPr="00980680">
        <w:fldChar w:fldCharType="begin"/>
      </w:r>
      <w:r w:rsidRPr="00980680">
        <w:instrText xml:space="preserve"> PAGEREF _Toc177114977 \h </w:instrText>
      </w:r>
      <w:r w:rsidRPr="00980680">
        <w:fldChar w:fldCharType="separate"/>
      </w:r>
      <w:r w:rsidRPr="00980680">
        <w:t>11</w:t>
      </w:r>
      <w:r w:rsidRPr="00980680">
        <w:fldChar w:fldCharType="end"/>
      </w:r>
    </w:p>
    <w:p w14:paraId="7D9FBF57" w14:textId="7B9673BF"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5.4.2</w:t>
      </w:r>
      <w:r w:rsidRPr="00980680">
        <w:rPr>
          <w:lang w:eastAsia="ko-KR"/>
        </w:rPr>
        <w:tab/>
        <w:t>Potential requirements</w:t>
      </w:r>
      <w:r w:rsidRPr="00980680">
        <w:tab/>
      </w:r>
      <w:r w:rsidRPr="00980680">
        <w:fldChar w:fldCharType="begin"/>
      </w:r>
      <w:r w:rsidRPr="00980680">
        <w:instrText xml:space="preserve"> PAGEREF _Toc177114978 \h </w:instrText>
      </w:r>
      <w:r w:rsidRPr="00980680">
        <w:fldChar w:fldCharType="separate"/>
      </w:r>
      <w:r w:rsidRPr="00980680">
        <w:t>12</w:t>
      </w:r>
      <w:r w:rsidRPr="00980680">
        <w:fldChar w:fldCharType="end"/>
      </w:r>
    </w:p>
    <w:p w14:paraId="747C60BE" w14:textId="4B238496"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5.4.3</w:t>
      </w:r>
      <w:r w:rsidRPr="00980680">
        <w:rPr>
          <w:lang w:eastAsia="ko-KR"/>
        </w:rPr>
        <w:tab/>
        <w:t>Potential Solutions</w:t>
      </w:r>
      <w:r w:rsidRPr="00980680">
        <w:tab/>
      </w:r>
      <w:r w:rsidRPr="00980680">
        <w:fldChar w:fldCharType="begin"/>
      </w:r>
      <w:r w:rsidRPr="00980680">
        <w:instrText xml:space="preserve"> PAGEREF _Toc177114979 \h </w:instrText>
      </w:r>
      <w:r w:rsidRPr="00980680">
        <w:fldChar w:fldCharType="separate"/>
      </w:r>
      <w:r w:rsidRPr="00980680">
        <w:t>12</w:t>
      </w:r>
      <w:r w:rsidRPr="00980680">
        <w:fldChar w:fldCharType="end"/>
      </w:r>
    </w:p>
    <w:p w14:paraId="629847D7" w14:textId="16108CFD"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rFonts w:eastAsiaTheme="minorEastAsia"/>
          <w:lang w:eastAsia="zh-CN"/>
        </w:rPr>
        <w:t>4</w:t>
      </w:r>
      <w:r w:rsidRPr="00980680">
        <w:rPr>
          <w:lang w:eastAsia="zh-CN"/>
        </w:rPr>
        <w:t>.3.1</w:t>
      </w:r>
      <w:r w:rsidRPr="00980680">
        <w:rPr>
          <w:lang w:eastAsia="zh-CN"/>
        </w:rPr>
        <w:tab/>
        <w:t>Potential solution #1</w:t>
      </w:r>
      <w:r w:rsidRPr="00980680">
        <w:tab/>
      </w:r>
      <w:r w:rsidRPr="00980680">
        <w:fldChar w:fldCharType="begin"/>
      </w:r>
      <w:r w:rsidRPr="00980680">
        <w:instrText xml:space="preserve"> PAGEREF _Toc177114980 \h </w:instrText>
      </w:r>
      <w:r w:rsidRPr="00980680">
        <w:fldChar w:fldCharType="separate"/>
      </w:r>
      <w:r w:rsidRPr="00980680">
        <w:t>12</w:t>
      </w:r>
      <w:r w:rsidRPr="00980680">
        <w:fldChar w:fldCharType="end"/>
      </w:r>
    </w:p>
    <w:p w14:paraId="0708F5D3" w14:textId="4B82E370"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.4.4</w:t>
      </w:r>
      <w:r w:rsidRPr="00980680">
        <w:tab/>
      </w:r>
      <w:r w:rsidRPr="00980680">
        <w:rPr>
          <w:lang w:eastAsia="zh-CN"/>
        </w:rPr>
        <w:t>Evaluation of potential solutions</w:t>
      </w:r>
      <w:r w:rsidRPr="00980680">
        <w:tab/>
      </w:r>
      <w:r w:rsidRPr="00980680">
        <w:fldChar w:fldCharType="begin"/>
      </w:r>
      <w:r w:rsidRPr="00980680">
        <w:instrText xml:space="preserve"> PAGEREF _Toc177114981 \h </w:instrText>
      </w:r>
      <w:r w:rsidRPr="00980680">
        <w:fldChar w:fldCharType="separate"/>
      </w:r>
      <w:r w:rsidRPr="00980680">
        <w:t>12</w:t>
      </w:r>
      <w:r w:rsidRPr="00980680">
        <w:fldChar w:fldCharType="end"/>
      </w:r>
    </w:p>
    <w:p w14:paraId="7DCB56A5" w14:textId="6BB7E5E6"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5.5</w:t>
      </w:r>
      <w:r w:rsidRPr="00980680">
        <w:tab/>
        <w:t>Use case #5: RedCap Information Exposure</w:t>
      </w:r>
      <w:r w:rsidRPr="00980680">
        <w:tab/>
      </w:r>
      <w:r w:rsidRPr="00980680">
        <w:fldChar w:fldCharType="begin"/>
      </w:r>
      <w:r w:rsidRPr="00980680">
        <w:instrText xml:space="preserve"> PAGEREF _Toc177114982 \h </w:instrText>
      </w:r>
      <w:r w:rsidRPr="00980680">
        <w:fldChar w:fldCharType="separate"/>
      </w:r>
      <w:r w:rsidRPr="00980680">
        <w:t>12</w:t>
      </w:r>
      <w:r w:rsidRPr="00980680">
        <w:fldChar w:fldCharType="end"/>
      </w:r>
    </w:p>
    <w:p w14:paraId="7CC80494" w14:textId="17AE77E8"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.5.1</w:t>
      </w:r>
      <w:r w:rsidRPr="00980680">
        <w:tab/>
        <w:t>Description</w:t>
      </w:r>
      <w:r w:rsidRPr="00980680">
        <w:tab/>
      </w:r>
      <w:r w:rsidRPr="00980680">
        <w:fldChar w:fldCharType="begin"/>
      </w:r>
      <w:r w:rsidRPr="00980680">
        <w:instrText xml:space="preserve"> PAGEREF _Toc177114983 \h </w:instrText>
      </w:r>
      <w:r w:rsidRPr="00980680">
        <w:fldChar w:fldCharType="separate"/>
      </w:r>
      <w:r w:rsidRPr="00980680">
        <w:t>12</w:t>
      </w:r>
      <w:r w:rsidRPr="00980680">
        <w:fldChar w:fldCharType="end"/>
      </w:r>
    </w:p>
    <w:p w14:paraId="20649FB9" w14:textId="5C66A11D"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.5.2</w:t>
      </w:r>
      <w:r w:rsidRPr="00980680">
        <w:tab/>
        <w:t>Potential requirements</w:t>
      </w:r>
      <w:r w:rsidRPr="00980680">
        <w:tab/>
      </w:r>
      <w:r w:rsidRPr="00980680">
        <w:fldChar w:fldCharType="begin"/>
      </w:r>
      <w:r w:rsidRPr="00980680">
        <w:instrText xml:space="preserve"> PAGEREF _Toc177114984 \h </w:instrText>
      </w:r>
      <w:r w:rsidRPr="00980680">
        <w:fldChar w:fldCharType="separate"/>
      </w:r>
      <w:r w:rsidRPr="00980680">
        <w:t>13</w:t>
      </w:r>
      <w:r w:rsidRPr="00980680">
        <w:fldChar w:fldCharType="end"/>
      </w:r>
    </w:p>
    <w:p w14:paraId="4F503CB8" w14:textId="43A829BB"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5.5.3</w:t>
      </w:r>
      <w:r w:rsidRPr="00980680">
        <w:rPr>
          <w:lang w:eastAsia="zh-CN"/>
        </w:rPr>
        <w:tab/>
        <w:t>Potential Solutions</w:t>
      </w:r>
      <w:r w:rsidRPr="00980680">
        <w:tab/>
      </w:r>
      <w:r w:rsidRPr="00980680">
        <w:fldChar w:fldCharType="begin"/>
      </w:r>
      <w:r w:rsidRPr="00980680">
        <w:instrText xml:space="preserve"> PAGEREF _Toc177114985 \h </w:instrText>
      </w:r>
      <w:r w:rsidRPr="00980680">
        <w:fldChar w:fldCharType="separate"/>
      </w:r>
      <w:r w:rsidRPr="00980680">
        <w:t>13</w:t>
      </w:r>
      <w:r w:rsidRPr="00980680">
        <w:fldChar w:fldCharType="end"/>
      </w:r>
    </w:p>
    <w:p w14:paraId="543647BE" w14:textId="1FFB19B8"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rFonts w:eastAsia="DengXian"/>
          <w:lang w:eastAsia="zh-CN"/>
        </w:rPr>
        <w:t>5</w:t>
      </w:r>
      <w:r w:rsidRPr="00980680">
        <w:rPr>
          <w:lang w:eastAsia="zh-CN"/>
        </w:rPr>
        <w:t>.3.1</w:t>
      </w:r>
      <w:r w:rsidRPr="00980680">
        <w:rPr>
          <w:lang w:eastAsia="zh-CN"/>
        </w:rPr>
        <w:tab/>
        <w:t>Potential solution #1</w:t>
      </w:r>
      <w:r w:rsidRPr="00980680">
        <w:tab/>
      </w:r>
      <w:r w:rsidRPr="00980680">
        <w:fldChar w:fldCharType="begin"/>
      </w:r>
      <w:r w:rsidRPr="00980680">
        <w:instrText xml:space="preserve"> PAGEREF _Toc177114986 \h </w:instrText>
      </w:r>
      <w:r w:rsidRPr="00980680">
        <w:fldChar w:fldCharType="separate"/>
      </w:r>
      <w:r w:rsidRPr="00980680">
        <w:t>13</w:t>
      </w:r>
      <w:r w:rsidRPr="00980680">
        <w:fldChar w:fldCharType="end"/>
      </w:r>
    </w:p>
    <w:p w14:paraId="416B2940" w14:textId="6B904229"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5.5.4</w:t>
      </w:r>
      <w:r w:rsidRPr="00980680">
        <w:rPr>
          <w:lang w:eastAsia="zh-CN"/>
        </w:rPr>
        <w:tab/>
        <w:t>Evaluation of potential solutions</w:t>
      </w:r>
      <w:r w:rsidRPr="00980680">
        <w:tab/>
      </w:r>
      <w:r w:rsidRPr="00980680">
        <w:fldChar w:fldCharType="begin"/>
      </w:r>
      <w:r w:rsidRPr="00980680">
        <w:instrText xml:space="preserve"> PAGEREF _Toc177114987 \h </w:instrText>
      </w:r>
      <w:r w:rsidRPr="00980680">
        <w:fldChar w:fldCharType="separate"/>
      </w:r>
      <w:r w:rsidRPr="00980680">
        <w:t>13</w:t>
      </w:r>
      <w:r w:rsidRPr="00980680">
        <w:fldChar w:fldCharType="end"/>
      </w:r>
    </w:p>
    <w:p w14:paraId="471A654D" w14:textId="2453162A"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r w:rsidRPr="00980680">
        <w:tab/>
      </w:r>
      <w:r w:rsidRPr="00980680">
        <w:fldChar w:fldCharType="begin"/>
      </w:r>
      <w:r w:rsidRPr="00980680">
        <w:instrText xml:space="preserve"> PAGEREF _Toc177114988 \h </w:instrText>
      </w:r>
      <w:r w:rsidRPr="00980680">
        <w:fldChar w:fldCharType="separate"/>
      </w:r>
      <w:r w:rsidRPr="00980680">
        <w:t>13</w:t>
      </w:r>
      <w:r w:rsidRPr="00980680">
        <w:fldChar w:fldCharType="end"/>
      </w:r>
    </w:p>
    <w:p w14:paraId="5AAD07C6" w14:textId="244C20DE"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w:t>
      </w:r>
      <w:r w:rsidRPr="00980680">
        <w:rPr>
          <w:lang w:eastAsia="zh-CN"/>
        </w:rPr>
        <w:t>6</w:t>
      </w:r>
      <w:r w:rsidRPr="00980680">
        <w:rPr>
          <w:lang w:eastAsia="ko-KR"/>
        </w:rPr>
        <w:t>.1</w:t>
      </w:r>
      <w:r w:rsidRPr="00980680">
        <w:rPr>
          <w:lang w:eastAsia="ko-KR"/>
        </w:rPr>
        <w:tab/>
        <w:t>Description</w:t>
      </w:r>
      <w:r w:rsidRPr="00980680">
        <w:tab/>
      </w:r>
      <w:r w:rsidRPr="00980680">
        <w:fldChar w:fldCharType="begin"/>
      </w:r>
      <w:r w:rsidRPr="00980680">
        <w:instrText xml:space="preserve"> PAGEREF _Toc177114989 \h </w:instrText>
      </w:r>
      <w:r w:rsidRPr="00980680">
        <w:fldChar w:fldCharType="separate"/>
      </w:r>
      <w:r w:rsidRPr="00980680">
        <w:t>13</w:t>
      </w:r>
      <w:r w:rsidRPr="00980680">
        <w:fldChar w:fldCharType="end"/>
      </w:r>
    </w:p>
    <w:p w14:paraId="3B1017BD" w14:textId="531172D8"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w:t>
      </w:r>
      <w:r w:rsidRPr="00980680">
        <w:rPr>
          <w:lang w:eastAsia="zh-CN"/>
        </w:rPr>
        <w:t>6</w:t>
      </w:r>
      <w:r w:rsidRPr="00980680">
        <w:rPr>
          <w:lang w:eastAsia="ko-KR"/>
        </w:rPr>
        <w:t>.2</w:t>
      </w:r>
      <w:r w:rsidRPr="00980680">
        <w:rPr>
          <w:lang w:eastAsia="ko-KR"/>
        </w:rPr>
        <w:tab/>
        <w:t>Potential requirements</w:t>
      </w:r>
      <w:r w:rsidRPr="00980680">
        <w:tab/>
      </w:r>
      <w:r w:rsidRPr="00980680">
        <w:fldChar w:fldCharType="begin"/>
      </w:r>
      <w:r w:rsidRPr="00980680">
        <w:instrText xml:space="preserve"> PAGEREF _Toc177114990 \h </w:instrText>
      </w:r>
      <w:r w:rsidRPr="00980680">
        <w:fldChar w:fldCharType="separate"/>
      </w:r>
      <w:r w:rsidRPr="00980680">
        <w:t>14</w:t>
      </w:r>
      <w:r w:rsidRPr="00980680">
        <w:fldChar w:fldCharType="end"/>
      </w:r>
    </w:p>
    <w:p w14:paraId="736B7B35" w14:textId="614B3AFD"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ko-KR"/>
        </w:rPr>
        <w:t>5.6.3</w:t>
      </w:r>
      <w:r w:rsidRPr="00980680">
        <w:rPr>
          <w:lang w:eastAsia="ko-KR"/>
        </w:rPr>
        <w:tab/>
        <w:t>Potential Solutions</w:t>
      </w:r>
      <w:r w:rsidRPr="00980680">
        <w:tab/>
      </w:r>
      <w:r w:rsidRPr="00980680">
        <w:fldChar w:fldCharType="begin"/>
      </w:r>
      <w:r w:rsidRPr="00980680">
        <w:instrText xml:space="preserve"> PAGEREF _Toc177114991 \h </w:instrText>
      </w:r>
      <w:r w:rsidRPr="00980680">
        <w:fldChar w:fldCharType="separate"/>
      </w:r>
      <w:r w:rsidRPr="00980680">
        <w:t>14</w:t>
      </w:r>
      <w:r w:rsidRPr="00980680">
        <w:fldChar w:fldCharType="end"/>
      </w:r>
    </w:p>
    <w:p w14:paraId="7D62A061" w14:textId="0C792B0E"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rPr>
          <w:lang w:eastAsia="zh-CN"/>
        </w:rPr>
        <w:t>5.4.3.1</w:t>
      </w:r>
      <w:r w:rsidRPr="00980680">
        <w:rPr>
          <w:lang w:eastAsia="zh-CN"/>
        </w:rPr>
        <w:tab/>
        <w:t>Potential solution #1</w:t>
      </w:r>
      <w:r w:rsidRPr="00980680">
        <w:tab/>
      </w:r>
      <w:r w:rsidRPr="00980680">
        <w:fldChar w:fldCharType="begin"/>
      </w:r>
      <w:r w:rsidRPr="00980680">
        <w:instrText xml:space="preserve"> PAGEREF _Toc177114992 \h </w:instrText>
      </w:r>
      <w:r w:rsidRPr="00980680">
        <w:fldChar w:fldCharType="separate"/>
      </w:r>
      <w:r w:rsidRPr="00980680">
        <w:t>14</w:t>
      </w:r>
      <w:r w:rsidRPr="00980680">
        <w:fldChar w:fldCharType="end"/>
      </w:r>
    </w:p>
    <w:p w14:paraId="4BAF9A74" w14:textId="0095A003"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.X</w:t>
      </w:r>
      <w:r w:rsidRPr="00980680">
        <w:tab/>
      </w:r>
      <w:r w:rsidRPr="00980680">
        <w:rPr>
          <w:lang w:eastAsia="zh-CN"/>
        </w:rPr>
        <w:t>Use case</w:t>
      </w:r>
      <w:r w:rsidRPr="00980680">
        <w:t>#</w:t>
      </w:r>
      <w:r w:rsidRPr="00980680">
        <w:rPr>
          <w:lang w:eastAsia="zh-CN"/>
        </w:rPr>
        <w:t>A</w:t>
      </w:r>
      <w:r w:rsidRPr="00980680">
        <w:t>: title</w:t>
      </w:r>
      <w:r w:rsidRPr="00980680">
        <w:tab/>
      </w:r>
      <w:r w:rsidRPr="00980680">
        <w:fldChar w:fldCharType="begin"/>
      </w:r>
      <w:r w:rsidRPr="00980680">
        <w:instrText xml:space="preserve"> PAGEREF _Toc177114993 \h </w:instrText>
      </w:r>
      <w:r w:rsidRPr="00980680">
        <w:fldChar w:fldCharType="separate"/>
      </w:r>
      <w:r w:rsidRPr="00980680">
        <w:t>15</w:t>
      </w:r>
      <w:r w:rsidRPr="00980680">
        <w:fldChar w:fldCharType="end"/>
      </w:r>
    </w:p>
    <w:p w14:paraId="2AC53FAA" w14:textId="4D485561"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.X.1</w:t>
      </w:r>
      <w:r w:rsidRPr="00980680">
        <w:tab/>
        <w:t>Description</w:t>
      </w:r>
      <w:r w:rsidRPr="00980680">
        <w:tab/>
      </w:r>
      <w:r w:rsidRPr="00980680">
        <w:fldChar w:fldCharType="begin"/>
      </w:r>
      <w:r w:rsidRPr="00980680">
        <w:instrText xml:space="preserve"> PAGEREF _Toc177114994 \h </w:instrText>
      </w:r>
      <w:r w:rsidRPr="00980680">
        <w:fldChar w:fldCharType="separate"/>
      </w:r>
      <w:r w:rsidRPr="00980680">
        <w:t>15</w:t>
      </w:r>
      <w:r w:rsidRPr="00980680">
        <w:fldChar w:fldCharType="end"/>
      </w:r>
    </w:p>
    <w:p w14:paraId="6C282955" w14:textId="54187E23"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t>.X.2</w:t>
      </w:r>
      <w:r w:rsidRPr="00980680">
        <w:tab/>
        <w:t>Potential requirements</w:t>
      </w:r>
      <w:r w:rsidRPr="00980680">
        <w:tab/>
      </w:r>
      <w:r w:rsidRPr="00980680">
        <w:fldChar w:fldCharType="begin"/>
      </w:r>
      <w:r w:rsidRPr="00980680">
        <w:instrText xml:space="preserve"> PAGEREF _Toc177114995 \h </w:instrText>
      </w:r>
      <w:r w:rsidRPr="00980680">
        <w:fldChar w:fldCharType="separate"/>
      </w:r>
      <w:r w:rsidRPr="00980680">
        <w:t>15</w:t>
      </w:r>
      <w:r w:rsidRPr="00980680">
        <w:fldChar w:fldCharType="end"/>
      </w:r>
    </w:p>
    <w:p w14:paraId="5BC69425" w14:textId="37344607"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rPr>
          <w:lang w:eastAsia="zh-CN"/>
        </w:rPr>
        <w:t>5.X.3</w:t>
      </w:r>
      <w:r w:rsidRPr="00980680">
        <w:rPr>
          <w:lang w:eastAsia="zh-CN"/>
        </w:rPr>
        <w:tab/>
        <w:t>Potential solutions</w:t>
      </w:r>
      <w:r w:rsidRPr="00980680">
        <w:tab/>
      </w:r>
      <w:r w:rsidRPr="00980680">
        <w:fldChar w:fldCharType="begin"/>
      </w:r>
      <w:r w:rsidRPr="00980680">
        <w:instrText xml:space="preserve"> PAGEREF _Toc177114996 \h </w:instrText>
      </w:r>
      <w:r w:rsidRPr="00980680">
        <w:fldChar w:fldCharType="separate"/>
      </w:r>
      <w:r w:rsidRPr="00980680">
        <w:t>15</w:t>
      </w:r>
      <w:r w:rsidRPr="00980680">
        <w:fldChar w:fldCharType="end"/>
      </w:r>
    </w:p>
    <w:p w14:paraId="6C2E296E" w14:textId="52DE326E"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rFonts w:eastAsiaTheme="minorEastAsia"/>
          <w:lang w:eastAsia="zh-CN"/>
        </w:rPr>
        <w:t>X</w:t>
      </w:r>
      <w:r w:rsidRPr="00980680">
        <w:rPr>
          <w:lang w:eastAsia="zh-CN"/>
        </w:rPr>
        <w:t>.3.1</w:t>
      </w:r>
      <w:r w:rsidRPr="00980680">
        <w:rPr>
          <w:lang w:eastAsia="zh-CN"/>
        </w:rPr>
        <w:tab/>
        <w:t>Solution1</w:t>
      </w:r>
      <w:r w:rsidRPr="00980680">
        <w:tab/>
      </w:r>
      <w:r w:rsidRPr="00980680">
        <w:fldChar w:fldCharType="begin"/>
      </w:r>
      <w:r w:rsidRPr="00980680">
        <w:instrText xml:space="preserve"> PAGEREF _Toc177114997 \h </w:instrText>
      </w:r>
      <w:r w:rsidRPr="00980680">
        <w:fldChar w:fldCharType="separate"/>
      </w:r>
      <w:r w:rsidRPr="00980680">
        <w:t>15</w:t>
      </w:r>
      <w:r w:rsidRPr="00980680">
        <w:fldChar w:fldCharType="end"/>
      </w:r>
    </w:p>
    <w:p w14:paraId="41F84092" w14:textId="050B255B"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rFonts w:eastAsiaTheme="minorEastAsia"/>
          <w:lang w:eastAsia="zh-CN"/>
        </w:rPr>
        <w:t>X</w:t>
      </w:r>
      <w:r w:rsidRPr="00980680">
        <w:rPr>
          <w:lang w:eastAsia="zh-CN"/>
        </w:rPr>
        <w:t>.3.2</w:t>
      </w:r>
      <w:r w:rsidRPr="00980680">
        <w:rPr>
          <w:lang w:eastAsia="zh-CN"/>
        </w:rPr>
        <w:tab/>
        <w:t>Solution2</w:t>
      </w:r>
      <w:r w:rsidRPr="00980680">
        <w:tab/>
      </w:r>
      <w:r w:rsidRPr="00980680">
        <w:fldChar w:fldCharType="begin"/>
      </w:r>
      <w:r w:rsidRPr="00980680">
        <w:instrText xml:space="preserve"> PAGEREF _Toc177114998 \h </w:instrText>
      </w:r>
      <w:r w:rsidRPr="00980680">
        <w:fldChar w:fldCharType="separate"/>
      </w:r>
      <w:r w:rsidRPr="00980680">
        <w:t>15</w:t>
      </w:r>
      <w:r w:rsidRPr="00980680">
        <w:fldChar w:fldCharType="end"/>
      </w:r>
    </w:p>
    <w:p w14:paraId="6BD1F22F" w14:textId="46B1FCFA" w:rsidR="001741C3" w:rsidRPr="00980680" w:rsidRDefault="001741C3" w:rsidP="001741C3">
      <w:pPr>
        <w:pStyle w:val="TOC4"/>
        <w:rPr>
          <w:rFonts w:asciiTheme="minorHAnsi" w:eastAsiaTheme="minorEastAsia" w:hAnsiTheme="minorHAnsi" w:cstheme="minorBidi"/>
          <w:kern w:val="2"/>
          <w:sz w:val="22"/>
          <w:szCs w:val="22"/>
          <w:lang w:eastAsia="en-GB"/>
          <w14:ligatures w14:val="standardContextual"/>
        </w:rPr>
      </w:pPr>
      <w:r w:rsidRPr="00980680">
        <w:rPr>
          <w:lang w:eastAsia="zh-CN"/>
        </w:rPr>
        <w:t>5.</w:t>
      </w:r>
      <w:r w:rsidRPr="00980680">
        <w:rPr>
          <w:rFonts w:eastAsiaTheme="minorEastAsia"/>
          <w:lang w:eastAsia="zh-CN"/>
        </w:rPr>
        <w:t>X</w:t>
      </w:r>
      <w:r w:rsidRPr="00980680">
        <w:rPr>
          <w:lang w:eastAsia="zh-CN"/>
        </w:rPr>
        <w:t>.3.2</w:t>
      </w:r>
      <w:r w:rsidRPr="00980680">
        <w:rPr>
          <w:lang w:eastAsia="zh-CN"/>
        </w:rPr>
        <w:tab/>
        <w:t>Solutionx</w:t>
      </w:r>
      <w:r w:rsidRPr="00980680">
        <w:tab/>
      </w:r>
      <w:r w:rsidRPr="00980680">
        <w:fldChar w:fldCharType="begin"/>
      </w:r>
      <w:r w:rsidRPr="00980680">
        <w:instrText xml:space="preserve"> PAGEREF _Toc177114999 \h </w:instrText>
      </w:r>
      <w:r w:rsidRPr="00980680">
        <w:fldChar w:fldCharType="separate"/>
      </w:r>
      <w:r w:rsidRPr="00980680">
        <w:t>15</w:t>
      </w:r>
      <w:r w:rsidRPr="00980680">
        <w:fldChar w:fldCharType="end"/>
      </w:r>
    </w:p>
    <w:p w14:paraId="7044EA69" w14:textId="02A9D030" w:rsidR="001741C3" w:rsidRPr="00980680" w:rsidRDefault="001741C3" w:rsidP="001741C3">
      <w:pPr>
        <w:pStyle w:val="TOC3"/>
        <w:rPr>
          <w:rFonts w:asciiTheme="minorHAnsi" w:eastAsiaTheme="minorEastAsia" w:hAnsiTheme="minorHAnsi" w:cstheme="minorBidi"/>
          <w:kern w:val="2"/>
          <w:sz w:val="22"/>
          <w:szCs w:val="22"/>
          <w:lang w:eastAsia="en-GB"/>
          <w14:ligatures w14:val="standardContextual"/>
        </w:rPr>
      </w:pPr>
      <w:r w:rsidRPr="00980680">
        <w:t>5.X.4</w:t>
      </w:r>
      <w:r w:rsidRPr="00980680">
        <w:tab/>
        <w:t>Evaluation of potential solutions</w:t>
      </w:r>
      <w:r w:rsidRPr="00980680">
        <w:tab/>
      </w:r>
      <w:r w:rsidRPr="00980680">
        <w:fldChar w:fldCharType="begin"/>
      </w:r>
      <w:r w:rsidRPr="00980680">
        <w:instrText xml:space="preserve"> PAGEREF _Toc177115000 \h </w:instrText>
      </w:r>
      <w:r w:rsidRPr="00980680">
        <w:fldChar w:fldCharType="separate"/>
      </w:r>
      <w:r w:rsidRPr="00980680">
        <w:t>15</w:t>
      </w:r>
      <w:r w:rsidRPr="00980680">
        <w:fldChar w:fldCharType="end"/>
      </w:r>
    </w:p>
    <w:p w14:paraId="1EE1A95F" w14:textId="3B40B89A" w:rsidR="001741C3" w:rsidRPr="00980680" w:rsidRDefault="001741C3" w:rsidP="001741C3">
      <w:pPr>
        <w:pStyle w:val="TOC1"/>
        <w:rPr>
          <w:rFonts w:asciiTheme="minorHAnsi" w:eastAsiaTheme="minorEastAsia" w:hAnsiTheme="minorHAnsi" w:cstheme="minorBidi"/>
          <w:kern w:val="2"/>
          <w:szCs w:val="22"/>
          <w:lang w:eastAsia="en-GB"/>
          <w14:ligatures w14:val="standardContextual"/>
        </w:rPr>
      </w:pPr>
      <w:r w:rsidRPr="00980680">
        <w:t>6</w:t>
      </w:r>
      <w:r w:rsidRPr="00980680">
        <w:tab/>
        <w:t>Conclusions and recommendations</w:t>
      </w:r>
      <w:r w:rsidRPr="00980680">
        <w:tab/>
      </w:r>
      <w:r w:rsidRPr="00980680">
        <w:fldChar w:fldCharType="begin"/>
      </w:r>
      <w:r w:rsidRPr="00980680">
        <w:instrText xml:space="preserve"> PAGEREF _Toc177115001 \h </w:instrText>
      </w:r>
      <w:r w:rsidRPr="00980680">
        <w:fldChar w:fldCharType="separate"/>
      </w:r>
      <w:r w:rsidRPr="00980680">
        <w:t>15</w:t>
      </w:r>
      <w:r w:rsidRPr="00980680">
        <w:fldChar w:fldCharType="end"/>
      </w:r>
    </w:p>
    <w:p w14:paraId="522B524A" w14:textId="32777DE0"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6.1</w:t>
      </w:r>
      <w:r w:rsidRPr="00980680">
        <w:tab/>
      </w:r>
      <w:r w:rsidRPr="00980680">
        <w:rPr>
          <w:lang w:eastAsia="zh-CN"/>
        </w:rPr>
        <w:t>Use case</w:t>
      </w:r>
      <w:r w:rsidRPr="00980680">
        <w:t xml:space="preserve"> #</w:t>
      </w:r>
      <w:r w:rsidRPr="00980680">
        <w:rPr>
          <w:lang w:eastAsia="zh-CN"/>
        </w:rPr>
        <w:t xml:space="preserve">1: </w:t>
      </w:r>
      <w:r w:rsidRPr="00980680">
        <w:t>Multi-Initial BWP under RedCap and Non-RedCap UEs co-existence scenario</w:t>
      </w:r>
      <w:r w:rsidRPr="00980680">
        <w:tab/>
      </w:r>
      <w:r w:rsidRPr="00980680">
        <w:fldChar w:fldCharType="begin"/>
      </w:r>
      <w:r w:rsidRPr="00980680">
        <w:instrText xml:space="preserve"> PAGEREF _Toc177115002 \h </w:instrText>
      </w:r>
      <w:r w:rsidRPr="00980680">
        <w:fldChar w:fldCharType="separate"/>
      </w:r>
      <w:r w:rsidRPr="00980680">
        <w:t>15</w:t>
      </w:r>
      <w:r w:rsidRPr="00980680">
        <w:fldChar w:fldCharType="end"/>
      </w:r>
    </w:p>
    <w:p w14:paraId="6300C43C" w14:textId="3D20B7F2"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6.2</w:t>
      </w:r>
      <w:r w:rsidRPr="00980680">
        <w:tab/>
        <w:t>Use case #3</w:t>
      </w:r>
      <w:r w:rsidRPr="00980680">
        <w:rPr>
          <w:lang w:eastAsia="zh-CN"/>
        </w:rPr>
        <w:t>: Monitoring of RRC connection number for RedCap service</w:t>
      </w:r>
      <w:r w:rsidRPr="00980680">
        <w:tab/>
      </w:r>
      <w:r w:rsidRPr="00980680">
        <w:fldChar w:fldCharType="begin"/>
      </w:r>
      <w:r w:rsidRPr="00980680">
        <w:instrText xml:space="preserve"> PAGEREF _Toc177115003 \h </w:instrText>
      </w:r>
      <w:r w:rsidRPr="00980680">
        <w:fldChar w:fldCharType="separate"/>
      </w:r>
      <w:r w:rsidRPr="00980680">
        <w:t>15</w:t>
      </w:r>
      <w:r w:rsidRPr="00980680">
        <w:fldChar w:fldCharType="end"/>
      </w:r>
    </w:p>
    <w:p w14:paraId="2F752C75" w14:textId="74112C98" w:rsidR="001741C3" w:rsidRPr="00980680" w:rsidRDefault="001741C3" w:rsidP="001741C3">
      <w:pPr>
        <w:pStyle w:val="TOC2"/>
        <w:rPr>
          <w:rFonts w:asciiTheme="minorHAnsi" w:eastAsiaTheme="minorEastAsia" w:hAnsiTheme="minorHAnsi" w:cstheme="minorBidi"/>
          <w:kern w:val="2"/>
          <w:sz w:val="22"/>
          <w:szCs w:val="22"/>
          <w:lang w:eastAsia="en-GB"/>
          <w14:ligatures w14:val="standardContextual"/>
        </w:rPr>
      </w:pPr>
      <w:r w:rsidRPr="00980680">
        <w:t>6.3</w:t>
      </w:r>
      <w:r w:rsidRPr="00980680">
        <w:tab/>
        <w:t>Use case #4</w:t>
      </w:r>
      <w:r w:rsidRPr="00980680">
        <w:rPr>
          <w:lang w:eastAsia="zh-CN"/>
        </w:rPr>
        <w:t>: Monitoring of throughput for RedCap service</w:t>
      </w:r>
      <w:r w:rsidRPr="00980680">
        <w:tab/>
      </w:r>
      <w:r w:rsidRPr="00980680">
        <w:fldChar w:fldCharType="begin"/>
      </w:r>
      <w:r w:rsidRPr="00980680">
        <w:instrText xml:space="preserve"> PAGEREF _Toc177115004 \h </w:instrText>
      </w:r>
      <w:r w:rsidRPr="00980680">
        <w:fldChar w:fldCharType="separate"/>
      </w:r>
      <w:r w:rsidRPr="00980680">
        <w:t>16</w:t>
      </w:r>
      <w:r w:rsidRPr="00980680">
        <w:fldChar w:fldCharType="end"/>
      </w:r>
    </w:p>
    <w:p w14:paraId="3D37453E" w14:textId="0177BF95" w:rsidR="001741C3" w:rsidRPr="00980680" w:rsidRDefault="001741C3" w:rsidP="001741C3">
      <w:pPr>
        <w:pStyle w:val="TOC9"/>
        <w:rPr>
          <w:rFonts w:asciiTheme="minorHAnsi" w:eastAsiaTheme="minorEastAsia" w:hAnsiTheme="minorHAnsi" w:cstheme="minorBidi"/>
          <w:kern w:val="2"/>
          <w:szCs w:val="22"/>
          <w:lang w:eastAsia="en-GB"/>
          <w14:ligatures w14:val="standardContextual"/>
        </w:rPr>
      </w:pPr>
      <w:r w:rsidRPr="00980680">
        <w:t>Annex A:</w:t>
      </w:r>
      <w:r w:rsidRPr="00980680">
        <w:tab/>
        <w:t>Change history</w:t>
      </w:r>
      <w:r w:rsidRPr="00980680">
        <w:tab/>
      </w:r>
      <w:r w:rsidRPr="00980680">
        <w:fldChar w:fldCharType="begin"/>
      </w:r>
      <w:r w:rsidRPr="00980680">
        <w:instrText xml:space="preserve"> PAGEREF _Toc177115005 \h </w:instrText>
      </w:r>
      <w:r w:rsidRPr="00980680">
        <w:fldChar w:fldCharType="separate"/>
      </w:r>
      <w:r w:rsidRPr="00980680">
        <w:t>17</w:t>
      </w:r>
      <w:r w:rsidRPr="00980680">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br w:type="page"/>
      </w:r>
    </w:p>
    <w:p w14:paraId="03993004" w14:textId="77777777" w:rsidR="00080512" w:rsidRPr="00980680" w:rsidRDefault="00080512">
      <w:pPr>
        <w:pStyle w:val="Heading1"/>
      </w:pPr>
      <w:bookmarkStart w:id="14" w:name="foreword"/>
      <w:bookmarkStart w:id="15" w:name="_Toc177113657"/>
      <w:bookmarkStart w:id="16" w:name="_Toc177114952"/>
      <w:bookmarkEnd w:id="14"/>
      <w:r w:rsidRPr="00980680">
        <w:t>Foreword</w:t>
      </w:r>
      <w:bookmarkEnd w:id="15"/>
      <w:bookmarkEnd w:id="16"/>
    </w:p>
    <w:p w14:paraId="2511FBFA" w14:textId="62BAC63E" w:rsidR="00080512" w:rsidRPr="00980680" w:rsidRDefault="00080512">
      <w:r w:rsidRPr="00980680">
        <w:t xml:space="preserve">This Technical </w:t>
      </w:r>
      <w:bookmarkStart w:id="17" w:name="spectype3"/>
      <w:r w:rsidR="00602AEA" w:rsidRPr="00980680">
        <w:t>Report</w:t>
      </w:r>
      <w:bookmarkEnd w:id="17"/>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Heading1"/>
      </w:pPr>
      <w:bookmarkStart w:id="18" w:name="introduction"/>
      <w:bookmarkEnd w:id="18"/>
      <w:r w:rsidRPr="00980680">
        <w:br w:type="page"/>
      </w:r>
      <w:bookmarkStart w:id="19" w:name="scope"/>
      <w:bookmarkStart w:id="20" w:name="_Toc177113658"/>
      <w:bookmarkStart w:id="21" w:name="_Toc177114953"/>
      <w:bookmarkEnd w:id="19"/>
      <w:r w:rsidRPr="00980680">
        <w:t>1</w:t>
      </w:r>
      <w:r w:rsidRPr="00980680">
        <w:tab/>
        <w:t>Scope</w:t>
      </w:r>
      <w:bookmarkEnd w:id="20"/>
      <w:bookmarkEnd w:id="21"/>
    </w:p>
    <w:p w14:paraId="4EA05E1B" w14:textId="4AD8E32C" w:rsidR="00080512" w:rsidRPr="00980680" w:rsidRDefault="00080512">
      <w:r w:rsidRPr="00980680">
        <w:t xml:space="preserve">The present document </w:t>
      </w:r>
      <w:r w:rsidR="00FC7FFA" w:rsidRPr="00980680">
        <w:rPr>
          <w:rFonts w:eastAsia="DengXian"/>
        </w:rPr>
        <w:t>describes use cases, potential requirements, and solutions for the management aspects of RedCap feature.</w:t>
      </w:r>
    </w:p>
    <w:p w14:paraId="794720D9" w14:textId="77777777" w:rsidR="00080512" w:rsidRPr="00980680" w:rsidRDefault="00080512">
      <w:pPr>
        <w:pStyle w:val="Heading1"/>
      </w:pPr>
      <w:bookmarkStart w:id="22" w:name="references"/>
      <w:bookmarkStart w:id="23" w:name="_Toc177113659"/>
      <w:bookmarkStart w:id="24" w:name="_Toc177114954"/>
      <w:bookmarkEnd w:id="22"/>
      <w:r w:rsidRPr="00980680">
        <w:t>2</w:t>
      </w:r>
      <w:r w:rsidRPr="00980680">
        <w:tab/>
        <w:t>References</w:t>
      </w:r>
      <w:bookmarkEnd w:id="23"/>
      <w:bookmarkEnd w:id="24"/>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107AB6DA" w:rsidR="00DB6051" w:rsidRPr="00980680"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24ACB616" w14:textId="77777777" w:rsidR="00080512" w:rsidRPr="00980680" w:rsidRDefault="00080512">
      <w:pPr>
        <w:pStyle w:val="Heading1"/>
      </w:pPr>
      <w:bookmarkStart w:id="25" w:name="definitions"/>
      <w:bookmarkStart w:id="26" w:name="_Toc177113660"/>
      <w:bookmarkStart w:id="27" w:name="_Toc177114955"/>
      <w:bookmarkEnd w:id="25"/>
      <w:r w:rsidRPr="00980680">
        <w:t>3</w:t>
      </w:r>
      <w:r w:rsidRPr="00980680">
        <w:tab/>
        <w:t>Definitions</w:t>
      </w:r>
      <w:r w:rsidR="00602AEA" w:rsidRPr="00980680">
        <w:t xml:space="preserve"> of terms, symbols and abbreviations</w:t>
      </w:r>
      <w:bookmarkEnd w:id="26"/>
      <w:bookmarkEnd w:id="27"/>
    </w:p>
    <w:p w14:paraId="6CBABCF9" w14:textId="77777777" w:rsidR="00080512" w:rsidRPr="00980680" w:rsidRDefault="00080512">
      <w:pPr>
        <w:pStyle w:val="Heading2"/>
      </w:pPr>
      <w:bookmarkStart w:id="28" w:name="_Toc177113661"/>
      <w:bookmarkStart w:id="29" w:name="_Toc177114956"/>
      <w:r w:rsidRPr="00980680">
        <w:t>3.1</w:t>
      </w:r>
      <w:r w:rsidRPr="00980680">
        <w:tab/>
      </w:r>
      <w:r w:rsidR="002B6339" w:rsidRPr="00980680">
        <w:t>Terms</w:t>
      </w:r>
      <w:bookmarkEnd w:id="28"/>
      <w:bookmarkEnd w:id="29"/>
    </w:p>
    <w:p w14:paraId="52F085A8" w14:textId="19FDC6CF" w:rsidR="00080512" w:rsidRPr="00980680"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8FAD21" w14:textId="77777777" w:rsidR="00080512" w:rsidRPr="00980680" w:rsidRDefault="00080512">
      <w:pPr>
        <w:pStyle w:val="Heading2"/>
      </w:pPr>
      <w:bookmarkStart w:id="30" w:name="_Toc177113662"/>
      <w:bookmarkStart w:id="31" w:name="_Toc177114957"/>
      <w:r w:rsidRPr="00980680">
        <w:t>3.2</w:t>
      </w:r>
      <w:r w:rsidRPr="00980680">
        <w:tab/>
        <w:t>Symbols</w:t>
      </w:r>
      <w:bookmarkEnd w:id="30"/>
      <w:bookmarkEnd w:id="31"/>
    </w:p>
    <w:p w14:paraId="50F83E7B" w14:textId="63DFA96B" w:rsidR="00080512" w:rsidRPr="00980680" w:rsidRDefault="00C16E36" w:rsidP="00C16E36">
      <w:r w:rsidRPr="00980680">
        <w:t>Void.</w:t>
      </w:r>
    </w:p>
    <w:p w14:paraId="5E81C5C1" w14:textId="77777777" w:rsidR="00080512" w:rsidRPr="00980680" w:rsidRDefault="00080512">
      <w:pPr>
        <w:pStyle w:val="Heading2"/>
      </w:pPr>
      <w:bookmarkStart w:id="32" w:name="_Toc177113663"/>
      <w:bookmarkStart w:id="33" w:name="_Toc177114958"/>
      <w:r w:rsidRPr="00980680">
        <w:t>3.3</w:t>
      </w:r>
      <w:r w:rsidRPr="00980680">
        <w:tab/>
        <w:t>Abbreviations</w:t>
      </w:r>
      <w:bookmarkEnd w:id="32"/>
      <w:bookmarkEnd w:id="33"/>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Heading1"/>
      </w:pPr>
      <w:bookmarkStart w:id="34" w:name="clause4"/>
      <w:bookmarkStart w:id="35" w:name="_Toc177113664"/>
      <w:bookmarkStart w:id="36" w:name="_Toc177114959"/>
      <w:bookmarkEnd w:id="34"/>
      <w:r w:rsidRPr="00980680">
        <w:t>4</w:t>
      </w:r>
      <w:r w:rsidR="00010B4B" w:rsidRPr="00980680">
        <w:tab/>
      </w:r>
      <w:r w:rsidRPr="00980680">
        <w:t>Concepts and Background</w:t>
      </w:r>
      <w:bookmarkEnd w:id="35"/>
      <w:bookmarkEnd w:id="36"/>
    </w:p>
    <w:p w14:paraId="2B333F27" w14:textId="0823588D" w:rsidR="00630446" w:rsidRPr="00980680"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Heading1"/>
      </w:pPr>
      <w:bookmarkStart w:id="37" w:name="_Toc177113665"/>
      <w:bookmarkStart w:id="38" w:name="_Toc177114960"/>
      <w:r w:rsidRPr="00980680">
        <w:t>5</w:t>
      </w:r>
      <w:r w:rsidR="00010B4B" w:rsidRPr="00980680">
        <w:tab/>
      </w:r>
      <w:r w:rsidRPr="00980680">
        <w:t>Use Cases</w:t>
      </w:r>
      <w:bookmarkEnd w:id="37"/>
      <w:bookmarkEnd w:id="38"/>
    </w:p>
    <w:p w14:paraId="752113E5" w14:textId="12D59E95" w:rsidR="001765F8" w:rsidRPr="00980680" w:rsidRDefault="001765F8" w:rsidP="00B36B50">
      <w:pPr>
        <w:pStyle w:val="Heading2"/>
      </w:pPr>
      <w:bookmarkStart w:id="39" w:name="_Toc177113666"/>
      <w:bookmarkStart w:id="40" w:name="_Toc177114961"/>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39"/>
      <w:bookmarkEnd w:id="40"/>
    </w:p>
    <w:p w14:paraId="11052238" w14:textId="365F6939" w:rsidR="001765F8" w:rsidRPr="00980680" w:rsidRDefault="001765F8" w:rsidP="00B36B50">
      <w:pPr>
        <w:pStyle w:val="Heading3"/>
        <w:rPr>
          <w:lang w:eastAsia="ko-KR"/>
        </w:rPr>
      </w:pPr>
      <w:bookmarkStart w:id="41" w:name="_Toc177113667"/>
      <w:bookmarkStart w:id="42" w:name="_Toc177114962"/>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41"/>
      <w:bookmarkEnd w:id="42"/>
    </w:p>
    <w:p w14:paraId="0CFE72B9" w14:textId="69A919E0" w:rsidR="001765F8" w:rsidRPr="00980680" w:rsidRDefault="001765F8" w:rsidP="001765F8">
      <w:pPr>
        <w:rPr>
          <w:lang w:eastAsia="zh-CN"/>
        </w:rPr>
      </w:pPr>
      <w:r w:rsidRPr="00980680">
        <w:rPr>
          <w:rFonts w:eastAsia="DengXian"/>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551B30">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551B30">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551B30">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551B30">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551B30">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551B30">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551B30">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6B2C1F54" w:rsidR="001765F8" w:rsidRPr="00980680" w:rsidRDefault="001765F8" w:rsidP="00551B30">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Pr="00980680">
              <w:rPr>
                <w:rFonts w:ascii="Arial" w:hAnsi="Arial"/>
                <w:sz w:val="18"/>
                <w:szCs w:val="18"/>
                <w:lang w:eastAsia="sv-SE"/>
              </w:rPr>
              <w:t>also</w:t>
            </w:r>
            <w:r w:rsidR="00C16E36" w:rsidRPr="00980680">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551B30">
            <w:pPr>
              <w:keepNext/>
              <w:keepLines/>
              <w:spacing w:after="0"/>
              <w:jc w:val="center"/>
              <w:rPr>
                <w:rFonts w:ascii="Arial" w:hAnsi="Arial"/>
                <w:b/>
                <w:sz w:val="18"/>
                <w:lang w:eastAsia="sv-SE"/>
              </w:rPr>
            </w:pPr>
            <w:r w:rsidRPr="00980680">
              <w:rPr>
                <w:rFonts w:ascii="Arial" w:hAnsi="Arial"/>
                <w:b/>
                <w:i/>
                <w:sz w:val="18"/>
                <w:lang w:eastAsia="sv-SE"/>
              </w:rPr>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551B30">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551B30">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551B30">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551B30">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551B30">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52724C13" w:rsidR="001765F8" w:rsidRPr="00980680" w:rsidRDefault="001765F8" w:rsidP="00551B30">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Pr="00980680">
              <w:rPr>
                <w:rFonts w:ascii="Arial" w:hAnsi="Arial"/>
                <w:sz w:val="18"/>
                <w:lang w:eastAsia="sv-SE"/>
              </w:rPr>
              <w:t>also</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01E399F5" w:rsidR="001765F8" w:rsidRPr="00980680"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0194BE6F" w14:textId="356CD771" w:rsidR="001765F8" w:rsidRPr="00980680" w:rsidRDefault="001765F8" w:rsidP="00B36B50">
      <w:pPr>
        <w:pStyle w:val="Heading3"/>
      </w:pPr>
      <w:bookmarkStart w:id="43" w:name="_Toc177113668"/>
      <w:bookmarkStart w:id="44" w:name="_Toc177114963"/>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43"/>
      <w:bookmarkEnd w:id="44"/>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21AEEA3" w:rsidR="001765F8" w:rsidRPr="00980680" w:rsidRDefault="001765F8" w:rsidP="00C16E36">
      <w:pPr>
        <w:rPr>
          <w:kern w:val="2"/>
          <w:szCs w:val="18"/>
          <w:lang w:eastAsia="zh-CN" w:bidi="ar-KW"/>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6E726012" w14:textId="7284938C" w:rsidR="001765F8" w:rsidRPr="00980680" w:rsidRDefault="001765F8" w:rsidP="00B36B50">
      <w:pPr>
        <w:pStyle w:val="Heading3"/>
        <w:rPr>
          <w:lang w:eastAsia="zh-CN"/>
        </w:rPr>
      </w:pPr>
      <w:bookmarkStart w:id="45" w:name="_Toc177113669"/>
      <w:bookmarkStart w:id="46" w:name="_Toc177114964"/>
      <w:r w:rsidRPr="00980680">
        <w:rPr>
          <w:rFonts w:hint="eastAsia"/>
          <w:lang w:eastAsia="zh-CN"/>
        </w:rPr>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45"/>
      <w:bookmarkEnd w:id="46"/>
    </w:p>
    <w:p w14:paraId="34DC8E3F" w14:textId="6C8B0CC2" w:rsidR="001765F8" w:rsidRPr="00980680" w:rsidRDefault="001765F8" w:rsidP="00B36B50">
      <w:pPr>
        <w:pStyle w:val="Heading4"/>
        <w:rPr>
          <w:lang w:eastAsia="zh-CN"/>
        </w:rPr>
      </w:pPr>
      <w:bookmarkStart w:id="47" w:name="_Toc177113670"/>
      <w:bookmarkStart w:id="48" w:name="_Toc177114965"/>
      <w:r w:rsidRPr="00980680">
        <w:t>5.</w:t>
      </w:r>
      <w:r w:rsidR="007D0BD9" w:rsidRPr="00980680">
        <w:t>1</w:t>
      </w:r>
      <w:r w:rsidRPr="00980680">
        <w:t>.3.1</w:t>
      </w:r>
      <w:r w:rsidRPr="00980680">
        <w:tab/>
        <w:t>Potential solution #1</w:t>
      </w:r>
      <w:bookmarkEnd w:id="47"/>
      <w:bookmarkEnd w:id="48"/>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DengXian"/>
          <w:lang w:eastAsia="zh-CN"/>
        </w:rPr>
      </w:pPr>
      <w:r w:rsidRPr="00980680">
        <w:rPr>
          <w:rFonts w:eastAsia="DengXian"/>
          <w:lang w:eastAsia="zh-CN"/>
        </w:rPr>
        <w:t>1)</w:t>
      </w:r>
      <w:r w:rsidRPr="00980680">
        <w:rPr>
          <w:rFonts w:eastAsia="DengXian"/>
          <w:lang w:eastAsia="zh-CN"/>
        </w:rPr>
        <w:tab/>
      </w:r>
      <w:r w:rsidR="001765F8" w:rsidRPr="00980680">
        <w:rPr>
          <w:rFonts w:eastAsia="DengXian"/>
          <w:lang w:eastAsia="zh-CN"/>
        </w:rPr>
        <w:t xml:space="preserve">The potential </w:t>
      </w:r>
      <w:r w:rsidR="001765F8" w:rsidRPr="00980680">
        <w:rPr>
          <w:rFonts w:eastAsia="DengXian" w:hint="eastAsia"/>
          <w:lang w:eastAsia="zh-CN"/>
        </w:rPr>
        <w:t>NRM</w:t>
      </w:r>
      <w:r w:rsidR="001765F8" w:rsidRPr="00980680">
        <w:rPr>
          <w:rFonts w:eastAsia="DengXian"/>
          <w:lang w:eastAsia="zh-CN"/>
        </w:rPr>
        <w:t xml:space="preserve"> changes to support above could include:</w:t>
      </w:r>
    </w:p>
    <w:p w14:paraId="341E2709" w14:textId="0A654BE9" w:rsidR="001765F8" w:rsidRPr="00980680" w:rsidRDefault="001765F8" w:rsidP="00C16E36">
      <w:pPr>
        <w:pStyle w:val="B1"/>
        <w:rPr>
          <w:rFonts w:eastAsia="DengXian"/>
          <w:lang w:eastAsia="zh-CN"/>
        </w:rPr>
      </w:pPr>
      <w:r w:rsidRPr="00980680">
        <w:rPr>
          <w:rFonts w:eastAsia="DengXian" w:hint="eastAsia"/>
          <w:lang w:eastAsia="zh-CN"/>
        </w:rPr>
        <w:t>The</w:t>
      </w:r>
      <w:r w:rsidRPr="00980680">
        <w:rPr>
          <w:rFonts w:eastAsia="DengXian"/>
          <w:lang w:eastAsia="zh-CN"/>
        </w:rPr>
        <w:t xml:space="preserve"> </w:t>
      </w:r>
      <w:r w:rsidRPr="00980680">
        <w:rPr>
          <w:rFonts w:eastAsia="DengXian" w:hint="eastAsia"/>
          <w:lang w:eastAsia="zh-CN"/>
        </w:rPr>
        <w:t xml:space="preserve">new </w:t>
      </w:r>
      <w:r w:rsidR="00C16E36" w:rsidRPr="00980680">
        <w:rPr>
          <w:rFonts w:eastAsia="DengXian"/>
          <w:lang w:eastAsia="zh-CN"/>
        </w:rPr>
        <w:t>"</w:t>
      </w:r>
      <w:r w:rsidRPr="00980680">
        <w:rPr>
          <w:rFonts w:hint="eastAsia"/>
          <w:lang w:eastAsia="zh-CN"/>
        </w:rPr>
        <w:t>INITIAL-REDCAP</w:t>
      </w:r>
      <w:r w:rsidR="00C16E36" w:rsidRPr="00980680">
        <w:rPr>
          <w:rFonts w:eastAsia="DengXian"/>
          <w:lang w:eastAsia="zh-CN"/>
        </w:rPr>
        <w:t>"</w:t>
      </w:r>
      <w:r w:rsidRPr="00980680">
        <w:rPr>
          <w:rFonts w:eastAsia="DengXian" w:hint="eastAsia"/>
          <w:lang w:eastAsia="zh-CN"/>
        </w:rPr>
        <w:t xml:space="preserve"> </w:t>
      </w:r>
      <w:r w:rsidRPr="00980680">
        <w:rPr>
          <w:rFonts w:eastAsia="DengXian"/>
          <w:lang w:eastAsia="zh-CN"/>
        </w:rPr>
        <w:t>added to</w:t>
      </w:r>
      <w:r w:rsidRPr="00980680">
        <w:rPr>
          <w:rFonts w:eastAsia="DengXian" w:hint="eastAsia"/>
          <w:lang w:eastAsia="zh-CN"/>
        </w:rPr>
        <w:t xml:space="preserve"> the</w:t>
      </w:r>
      <w:r w:rsidRPr="00980680">
        <w:rPr>
          <w:rFonts w:eastAsia="DengXian"/>
          <w:lang w:eastAsia="zh-CN"/>
        </w:rPr>
        <w:t xml:space="preserve"> allowedValues</w:t>
      </w:r>
      <w:r w:rsidRPr="00980680">
        <w:rPr>
          <w:rFonts w:eastAsia="DengXian" w:hint="eastAsia"/>
          <w:lang w:eastAsia="zh-CN"/>
        </w:rPr>
        <w:t xml:space="preserve"> of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of BWP IOC</w:t>
      </w:r>
      <w:r w:rsidRPr="00980680">
        <w:rPr>
          <w:rFonts w:eastAsia="DengXian"/>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551B30">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551B30">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551B30">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551B30">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551B30">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551B30">
            <w:pPr>
              <w:keepNext/>
              <w:keepLines/>
              <w:spacing w:after="0"/>
              <w:rPr>
                <w:rFonts w:ascii="Arial" w:eastAsia="Batang" w:hAnsi="Arial" w:cs="Arial"/>
                <w:sz w:val="18"/>
                <w:szCs w:val="18"/>
              </w:rPr>
            </w:pPr>
          </w:p>
          <w:p w14:paraId="58758CC8" w14:textId="77777777" w:rsidR="001765F8" w:rsidRPr="00980680" w:rsidRDefault="001765F8" w:rsidP="00551B30">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551B30">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551B30">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551B30">
            <w:pPr>
              <w:keepNext/>
              <w:keepLines/>
              <w:spacing w:after="0"/>
              <w:rPr>
                <w:rFonts w:ascii="Arial" w:hAnsi="Arial"/>
                <w:sz w:val="18"/>
              </w:rPr>
            </w:pPr>
          </w:p>
          <w:p w14:paraId="3F4A73F0" w14:textId="52154F6D" w:rsidR="001765F8" w:rsidRPr="00980680" w:rsidRDefault="001765F8" w:rsidP="00551B30">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551B30">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551B30">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551B30">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0BD8C133" w:rsidR="001765F8" w:rsidRPr="00980680"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2F35FFF5" w14:textId="4E41BEED" w:rsidR="001765F8" w:rsidRPr="00980680" w:rsidRDefault="001765F8" w:rsidP="00B36B50">
      <w:pPr>
        <w:pStyle w:val="Heading3"/>
      </w:pPr>
      <w:bookmarkStart w:id="49" w:name="_Toc177113671"/>
      <w:bookmarkStart w:id="50" w:name="_Toc177114966"/>
      <w:r w:rsidRPr="00980680">
        <w:t>5.</w:t>
      </w:r>
      <w:r w:rsidR="007D0BD9" w:rsidRPr="00980680">
        <w:t>1</w:t>
      </w:r>
      <w:r w:rsidRPr="00980680">
        <w:t>.4</w:t>
      </w:r>
      <w:r w:rsidR="007C075B" w:rsidRPr="00980680">
        <w:tab/>
      </w:r>
      <w:r w:rsidRPr="00980680">
        <w:t>Evaluation of potential solutions</w:t>
      </w:r>
      <w:bookmarkEnd w:id="49"/>
      <w:bookmarkEnd w:id="50"/>
    </w:p>
    <w:p w14:paraId="0376A257" w14:textId="0626B1F2" w:rsidR="001765F8" w:rsidRPr="00980680" w:rsidRDefault="001956D0" w:rsidP="00C16E36">
      <w:pPr>
        <w:rPr>
          <w:kern w:val="2"/>
          <w:szCs w:val="18"/>
          <w:lang w:eastAsia="zh-CN" w:bidi="ar-KW"/>
        </w:rPr>
      </w:pPr>
      <w:r w:rsidRPr="00980680">
        <w:t>The possible solution described in clause 5.1.</w:t>
      </w:r>
      <w:r w:rsidRPr="00980680">
        <w:rPr>
          <w:rFonts w:hint="eastAsia"/>
          <w:lang w:eastAsia="zh-CN"/>
        </w:rPr>
        <w:t>3</w:t>
      </w:r>
      <w:r w:rsidRPr="00980680">
        <w:t xml:space="preserve">.1 enhances </w:t>
      </w:r>
      <w:r w:rsidRPr="00980680">
        <w:rPr>
          <w:rFonts w:eastAsia="DengXian" w:hint="eastAsia"/>
          <w:lang w:eastAsia="zh-CN"/>
        </w:rPr>
        <w:t>the</w:t>
      </w:r>
      <w:r w:rsidRPr="00980680">
        <w:rPr>
          <w:rFonts w:eastAsia="DengXian"/>
          <w:lang w:eastAsia="zh-CN"/>
        </w:rPr>
        <w:t xml:space="preserve"> allowedValues</w:t>
      </w:r>
      <w:r w:rsidRPr="00980680">
        <w:rPr>
          <w:rFonts w:eastAsia="DengXian" w:hint="eastAsia"/>
          <w:lang w:eastAsia="zh-CN"/>
        </w:rPr>
        <w:t xml:space="preserve"> of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of BWP IOC</w:t>
      </w:r>
      <w:r w:rsidRPr="00980680">
        <w:t xml:space="preserve"> with a new </w:t>
      </w:r>
      <w:r w:rsidRPr="00980680">
        <w:rPr>
          <w:rFonts w:eastAsia="DengXian"/>
          <w:lang w:eastAsia="zh-CN"/>
        </w:rPr>
        <w:t>allowedValue</w:t>
      </w:r>
      <w:r w:rsidRPr="00980680">
        <w:t xml:space="preserve"> </w:t>
      </w:r>
      <w:r w:rsidRPr="00980680">
        <w:rPr>
          <w:rFonts w:hint="eastAsia"/>
          <w:lang w:eastAsia="zh-CN"/>
        </w:rPr>
        <w:t xml:space="preserve">INITIAL-REDCAP </w:t>
      </w:r>
      <w:r w:rsidRPr="00980680">
        <w:t xml:space="preserve">indicating </w:t>
      </w:r>
      <w:r w:rsidRPr="00980680">
        <w:rPr>
          <w:rFonts w:hint="eastAsia"/>
          <w:lang w:eastAsia="zh-CN"/>
        </w:rPr>
        <w:t>that an initial BWP can be configured for RedCap UEs.</w:t>
      </w:r>
      <w:r w:rsidRPr="00980680">
        <w:t xml:space="preserve"> </w:t>
      </w:r>
      <w:r w:rsidRPr="00980680">
        <w:rPr>
          <w:rFonts w:hint="eastAsia"/>
          <w:lang w:eastAsia="zh-CN"/>
        </w:rPr>
        <w:t>T</w:t>
      </w:r>
      <w:r w:rsidRPr="00980680">
        <w:t>he change is lightweight and it is backward compatible, therefore it is a feasible solution.</w:t>
      </w:r>
    </w:p>
    <w:p w14:paraId="793E91FC" w14:textId="7C335BD6" w:rsidR="001765F8" w:rsidRPr="00980680" w:rsidRDefault="001765F8" w:rsidP="00AC0F34">
      <w:pPr>
        <w:pStyle w:val="Heading2"/>
        <w:rPr>
          <w:lang w:eastAsia="zh-CN"/>
        </w:rPr>
      </w:pPr>
      <w:bookmarkStart w:id="51" w:name="_Toc177113672"/>
      <w:bookmarkStart w:id="52" w:name="_Toc177114967"/>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r w:rsidR="003E2F4F" w:rsidRPr="00980680">
        <w:rPr>
          <w:lang w:eastAsia="zh-CN"/>
        </w:rPr>
        <w:t xml:space="preserve"> service</w:t>
      </w:r>
      <w:bookmarkEnd w:id="51"/>
      <w:bookmarkEnd w:id="52"/>
    </w:p>
    <w:p w14:paraId="70735B18" w14:textId="17C4906E" w:rsidR="001765F8" w:rsidRPr="00980680" w:rsidRDefault="001765F8" w:rsidP="00B36B50">
      <w:pPr>
        <w:pStyle w:val="Heading3"/>
        <w:rPr>
          <w:lang w:eastAsia="ko-KR"/>
        </w:rPr>
      </w:pPr>
      <w:bookmarkStart w:id="53" w:name="_Toc177113673"/>
      <w:bookmarkStart w:id="54" w:name="_Toc177114968"/>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53"/>
      <w:bookmarkEnd w:id="54"/>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7BB901D1"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service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2446A189"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service should be</w:t>
      </w:r>
      <w:r w:rsidR="00240B47" w:rsidRPr="00980680">
        <w:t xml:space="preserve"> investigated</w:t>
      </w:r>
      <w:r w:rsidRPr="00980680">
        <w:t>.</w:t>
      </w:r>
    </w:p>
    <w:p w14:paraId="2B757B8A" w14:textId="1D08609C" w:rsidR="001765F8" w:rsidRPr="00980680" w:rsidRDefault="001765F8" w:rsidP="00B36B50">
      <w:pPr>
        <w:pStyle w:val="Heading3"/>
        <w:rPr>
          <w:lang w:eastAsia="ko-KR"/>
        </w:rPr>
      </w:pPr>
      <w:bookmarkStart w:id="55" w:name="_Toc177113674"/>
      <w:bookmarkStart w:id="56" w:name="_Toc177114969"/>
      <w:r w:rsidRPr="00980680">
        <w:rPr>
          <w:lang w:eastAsia="ko-KR"/>
        </w:rPr>
        <w:t>5.</w:t>
      </w:r>
      <w:r w:rsidR="000428B2" w:rsidRPr="00980680">
        <w:rPr>
          <w:lang w:eastAsia="ko-KR"/>
        </w:rPr>
        <w:t>2</w:t>
      </w:r>
      <w:r w:rsidRPr="00980680">
        <w:rPr>
          <w:lang w:eastAsia="ko-KR"/>
        </w:rPr>
        <w:t>.2</w:t>
      </w:r>
      <w:r w:rsidRPr="00980680">
        <w:rPr>
          <w:lang w:eastAsia="ko-KR"/>
        </w:rPr>
        <w:tab/>
        <w:t>Potential requirements</w:t>
      </w:r>
      <w:bookmarkEnd w:id="55"/>
      <w:bookmarkEnd w:id="56"/>
    </w:p>
    <w:p w14:paraId="10DE3B7A" w14:textId="68752FF4" w:rsidR="001765F8" w:rsidRPr="00980680"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r w:rsidRPr="00980680">
        <w:rPr>
          <w:rFonts w:hint="eastAsia"/>
          <w:lang w:eastAsia="zh-CN"/>
        </w:rPr>
        <w:t xml:space="preserve"> service</w:t>
      </w:r>
      <w:r w:rsidRPr="00980680">
        <w:t>.</w:t>
      </w:r>
    </w:p>
    <w:p w14:paraId="0BBB1719" w14:textId="1F6E4FE9" w:rsidR="0083162A" w:rsidRPr="00980680" w:rsidRDefault="0083162A" w:rsidP="00AC0F34">
      <w:pPr>
        <w:pStyle w:val="Heading2"/>
      </w:pPr>
      <w:bookmarkStart w:id="57" w:name="_Toc177113675"/>
      <w:bookmarkStart w:id="58" w:name="_Toc177114970"/>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57"/>
      <w:bookmarkEnd w:id="58"/>
    </w:p>
    <w:p w14:paraId="2371C146" w14:textId="319D6A43" w:rsidR="0083162A" w:rsidRPr="00980680" w:rsidRDefault="0083162A" w:rsidP="00B36B50">
      <w:pPr>
        <w:pStyle w:val="Heading3"/>
        <w:rPr>
          <w:lang w:eastAsia="ko-KR"/>
        </w:rPr>
      </w:pPr>
      <w:bookmarkStart w:id="59" w:name="_Toc177113676"/>
      <w:bookmarkStart w:id="60" w:name="_Toc177114971"/>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59"/>
      <w:bookmarkEnd w:id="60"/>
    </w:p>
    <w:p w14:paraId="5E104DD4" w14:textId="1C9555C3" w:rsidR="0083162A" w:rsidRPr="00980680" w:rsidRDefault="0083162A" w:rsidP="00C16E36">
      <w:pPr>
        <w:rPr>
          <w:rFonts w:eastAsia="DengXian"/>
          <w:lang w:eastAsia="zh-CN"/>
        </w:rPr>
      </w:pPr>
      <w:r w:rsidRPr="00980680">
        <w:rPr>
          <w:rFonts w:eastAsia="DengXian"/>
          <w:lang w:eastAsia="zh-CN"/>
        </w:rPr>
        <w:t>Industry sensors scenario is a typical use case of RedCap technology. It</w:t>
      </w:r>
      <w:r w:rsidR="00C16E36" w:rsidRPr="00980680">
        <w:rPr>
          <w:rFonts w:eastAsia="DengXian"/>
          <w:lang w:eastAsia="zh-CN"/>
        </w:rPr>
        <w:t>'</w:t>
      </w:r>
      <w:r w:rsidRPr="00980680">
        <w:rPr>
          <w:rFonts w:eastAsia="DengXian"/>
          <w:lang w:eastAsia="zh-CN"/>
        </w:rPr>
        <w:t xml:space="preserve">s desirable in this scenario to connect different kinds of sensors to 5G network as mentioned in </w:t>
      </w:r>
      <w:r w:rsidR="00C16E36" w:rsidRPr="00980680">
        <w:rPr>
          <w:rFonts w:eastAsia="DengXian"/>
          <w:lang w:eastAsia="zh-CN"/>
        </w:rPr>
        <w:t xml:space="preserve">3GPP </w:t>
      </w:r>
      <w:r w:rsidRPr="00980680">
        <w:rPr>
          <w:rFonts w:eastAsia="DengXian"/>
          <w:lang w:eastAsia="zh-CN"/>
        </w:rPr>
        <w:t>TR 38.875</w:t>
      </w:r>
      <w:r w:rsidR="003B0DAD" w:rsidRPr="00980680">
        <w:rPr>
          <w:rFonts w:eastAsia="DengXian"/>
          <w:lang w:eastAsia="zh-CN"/>
        </w:rPr>
        <w:t xml:space="preserve"> </w:t>
      </w:r>
      <w:r w:rsidRPr="00980680">
        <w:rPr>
          <w:rFonts w:eastAsia="DengXian"/>
          <w:lang w:eastAsia="zh-CN"/>
        </w:rPr>
        <w:t>[</w:t>
      </w:r>
      <w:r w:rsidR="003B0DAD" w:rsidRPr="00980680">
        <w:rPr>
          <w:rFonts w:eastAsia="DengXian"/>
          <w:lang w:eastAsia="zh-CN"/>
        </w:rPr>
        <w:t>6</w:t>
      </w:r>
      <w:r w:rsidRPr="00980680">
        <w:rPr>
          <w:rFonts w:eastAsia="DengXian"/>
          <w:lang w:eastAsia="zh-CN"/>
        </w:rPr>
        <w:t xml:space="preserve">]. According to </w:t>
      </w:r>
      <w:r w:rsidR="00C16E36" w:rsidRPr="00980680">
        <w:rPr>
          <w:rFonts w:eastAsia="DengXian"/>
          <w:lang w:eastAsia="zh-CN"/>
        </w:rPr>
        <w:t xml:space="preserve">3GPP </w:t>
      </w:r>
      <w:r w:rsidRPr="00980680">
        <w:rPr>
          <w:rFonts w:eastAsia="DengXian"/>
          <w:lang w:eastAsia="zh-CN"/>
        </w:rPr>
        <w:t>TS 22.104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8</w:t>
      </w:r>
      <w:r w:rsidRPr="00980680">
        <w:rPr>
          <w:rFonts w:eastAsia="DengXian"/>
          <w:lang w:eastAsia="zh-CN"/>
        </w:rPr>
        <w:t xml:space="preserve">] and </w:t>
      </w:r>
      <w:r w:rsidR="00C16E36" w:rsidRPr="00980680">
        <w:rPr>
          <w:rFonts w:eastAsia="DengXian"/>
          <w:lang w:eastAsia="zh-CN"/>
        </w:rPr>
        <w:t xml:space="preserve">3GPP </w:t>
      </w:r>
      <w:r w:rsidRPr="00980680">
        <w:rPr>
          <w:rFonts w:eastAsia="DengXian"/>
          <w:lang w:eastAsia="zh-CN"/>
        </w:rPr>
        <w:t>TR</w:t>
      </w:r>
      <w:r w:rsidR="00C16E36" w:rsidRPr="00980680">
        <w:rPr>
          <w:rFonts w:eastAsia="DengXian"/>
          <w:lang w:eastAsia="zh-CN"/>
        </w:rPr>
        <w:t> </w:t>
      </w:r>
      <w:r w:rsidRPr="00980680">
        <w:rPr>
          <w:rFonts w:eastAsia="DengXian"/>
          <w:lang w:eastAsia="zh-CN"/>
        </w:rPr>
        <w:t>22.804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9</w:t>
      </w:r>
      <w:r w:rsidRPr="00980680">
        <w:rPr>
          <w:rFonts w:eastAsia="DengXian"/>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DengXian"/>
          <w:lang w:eastAsia="zh-CN"/>
        </w:rPr>
      </w:pPr>
      <w:bookmarkStart w:id="61" w:name="OLE_LINK4"/>
      <w:bookmarkStart w:id="62" w:name="OLE_LINK5"/>
      <w:r w:rsidRPr="00980680">
        <w:rPr>
          <w:rFonts w:eastAsia="DengXian"/>
          <w:lang w:eastAsia="zh-CN"/>
        </w:rPr>
        <w:t xml:space="preserve">RRC connection number is an indispensable performance </w:t>
      </w:r>
      <w:r w:rsidR="0089166C" w:rsidRPr="00980680">
        <w:rPr>
          <w:rFonts w:eastAsia="DengXian"/>
          <w:lang w:eastAsia="zh-CN"/>
        </w:rPr>
        <w:t>measurements</w:t>
      </w:r>
      <w:r w:rsidRPr="00980680">
        <w:rPr>
          <w:rFonts w:eastAsia="DengXian"/>
          <w:lang w:eastAsia="zh-CN"/>
        </w:rPr>
        <w:t xml:space="preserve"> for 5G NR, indicating the number of UEs connected to gNB simultaneously. </w:t>
      </w:r>
      <w:r w:rsidR="0085422C" w:rsidRPr="00980680">
        <w:rPr>
          <w:rFonts w:eastAsia="DengXian"/>
          <w:lang w:eastAsia="zh-CN"/>
        </w:rPr>
        <w:t>I</w:t>
      </w:r>
      <w:r w:rsidRPr="00980680">
        <w:rPr>
          <w:rFonts w:eastAsia="DengXian"/>
          <w:lang w:eastAsia="zh-CN"/>
        </w:rPr>
        <w:t>t can reflect NR performances to operators</w:t>
      </w:r>
      <w:r w:rsidRPr="00980680">
        <w:rPr>
          <w:rFonts w:eastAsia="DengXian" w:hint="eastAsia"/>
          <w:lang w:eastAsia="zh-CN"/>
        </w:rPr>
        <w:t>.</w:t>
      </w:r>
      <w:r w:rsidRPr="00980680">
        <w:rPr>
          <w:rFonts w:eastAsia="DengXian"/>
          <w:lang w:eastAsia="zh-CN"/>
        </w:rPr>
        <w:t xml:space="preserve"> </w:t>
      </w:r>
    </w:p>
    <w:bookmarkEnd w:id="61"/>
    <w:bookmarkEnd w:id="62"/>
    <w:p w14:paraId="73F79623" w14:textId="17440CE5" w:rsidR="0083162A" w:rsidRPr="00980680" w:rsidRDefault="0083162A" w:rsidP="00C16E36">
      <w:pPr>
        <w:rPr>
          <w:rFonts w:eastAsia="DengXian"/>
          <w:lang w:eastAsia="zh-CN"/>
        </w:rPr>
      </w:pPr>
      <w:r w:rsidRPr="00980680">
        <w:rPr>
          <w:rFonts w:eastAsia="DengXian"/>
          <w:lang w:eastAsia="zh-CN"/>
        </w:rPr>
        <w:t xml:space="preserve">The current measurements related to RRC connection number specified </w:t>
      </w:r>
      <w:r w:rsidR="00C16E36" w:rsidRPr="00980680">
        <w:rPr>
          <w:rFonts w:eastAsia="DengXian"/>
          <w:lang w:eastAsia="zh-CN"/>
        </w:rPr>
        <w:t xml:space="preserve">in 3GPP TS </w:t>
      </w:r>
      <w:r w:rsidRPr="00980680">
        <w:rPr>
          <w:rFonts w:eastAsia="DengXian"/>
          <w:lang w:eastAsia="zh-CN"/>
        </w:rPr>
        <w:t>28.552</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10</w:t>
      </w:r>
      <w:r w:rsidRPr="00980680">
        <w:rPr>
          <w:rFonts w:eastAsia="DengXian"/>
          <w:lang w:eastAsia="zh-CN"/>
        </w:rPr>
        <w:t xml:space="preserve">] are all performed without recognizing the UE type. Therefore, </w:t>
      </w:r>
      <w:r w:rsidR="0085422C" w:rsidRPr="00980680">
        <w:rPr>
          <w:rFonts w:eastAsia="DengXian"/>
          <w:lang w:eastAsia="zh-CN"/>
        </w:rPr>
        <w:t>it is</w:t>
      </w:r>
      <w:r w:rsidRPr="00980680">
        <w:rPr>
          <w:rFonts w:eastAsia="DengXian"/>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DengXian"/>
          <w:lang w:eastAsia="zh-CN"/>
        </w:rPr>
        <w:t>measurement</w:t>
      </w:r>
      <w:r w:rsidR="00C177C7" w:rsidRPr="00980680" w:rsidDel="00C177C7">
        <w:rPr>
          <w:rFonts w:eastAsia="DengXian"/>
          <w:lang w:eastAsia="zh-CN"/>
        </w:rPr>
        <w:t xml:space="preserve"> </w:t>
      </w:r>
      <w:r w:rsidRPr="00980680">
        <w:rPr>
          <w:rFonts w:eastAsia="DengXian"/>
          <w:lang w:eastAsia="zh-CN"/>
        </w:rPr>
        <w:t xml:space="preserve">for RRC connection number of RedCap UEs. </w:t>
      </w:r>
      <w:r w:rsidRPr="00980680">
        <w:rPr>
          <w:rFonts w:eastAsia="DengXian" w:hint="eastAsia"/>
          <w:lang w:eastAsia="zh-CN"/>
        </w:rPr>
        <w:t xml:space="preserve">It </w:t>
      </w:r>
      <w:r w:rsidRPr="00980680">
        <w:rPr>
          <w:rFonts w:eastAsia="DengXian"/>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DengXian"/>
          <w:lang w:eastAsia="zh-CN"/>
        </w:rPr>
      </w:pPr>
      <w:r w:rsidRPr="00980680">
        <w:rPr>
          <w:rFonts w:eastAsia="DengXian"/>
          <w:lang w:eastAsia="zh-CN"/>
        </w:rPr>
        <w:t xml:space="preserve">The measurements of inactive </w:t>
      </w:r>
      <w:r w:rsidR="00F66D1C" w:rsidRPr="00980680">
        <w:rPr>
          <w:rFonts w:eastAsia="DengXian"/>
          <w:lang w:eastAsia="zh-CN"/>
        </w:rPr>
        <w:t xml:space="preserve">RRC connection number for </w:t>
      </w:r>
      <w:r w:rsidRPr="00980680">
        <w:rPr>
          <w:rFonts w:eastAsia="DengXian"/>
          <w:lang w:eastAsia="zh-CN"/>
        </w:rPr>
        <w:t xml:space="preserve">RedCap UEs can help operators better understand the status of </w:t>
      </w:r>
      <w:r w:rsidR="00F538B2" w:rsidRPr="00980680">
        <w:rPr>
          <w:rFonts w:eastAsia="DengXian"/>
          <w:lang w:eastAsia="zh-CN"/>
        </w:rPr>
        <w:t>RedCap UEs in RRC inactive mode</w:t>
      </w:r>
      <w:r w:rsidR="006D362C" w:rsidRPr="00980680">
        <w:rPr>
          <w:rFonts w:eastAsia="DengXian"/>
          <w:lang w:eastAsia="zh-CN"/>
        </w:rPr>
        <w:t>.</w:t>
      </w:r>
      <w:r w:rsidRPr="00980680">
        <w:rPr>
          <w:rFonts w:eastAsia="DengXian"/>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DengXian"/>
          <w:lang w:eastAsia="zh-CN"/>
        </w:rPr>
      </w:pPr>
      <w:r w:rsidRPr="00980680">
        <w:rPr>
          <w:rFonts w:eastAsia="DengXian"/>
          <w:lang w:eastAsia="zh-CN"/>
        </w:rPr>
        <w:t xml:space="preserve">Monitoring of RRC connection resuming </w:t>
      </w:r>
      <w:r w:rsidR="003E5C59" w:rsidRPr="00980680">
        <w:rPr>
          <w:rFonts w:eastAsia="DengXian"/>
          <w:lang w:eastAsia="zh-CN"/>
        </w:rPr>
        <w:t xml:space="preserve">for </w:t>
      </w:r>
      <w:r w:rsidRPr="00980680">
        <w:rPr>
          <w:rFonts w:eastAsia="DengXian"/>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Heading3"/>
        <w:rPr>
          <w:lang w:eastAsia="ko-KR"/>
        </w:rPr>
      </w:pPr>
      <w:bookmarkStart w:id="63" w:name="_Toc177113677"/>
      <w:bookmarkStart w:id="64" w:name="_Toc177114972"/>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63"/>
      <w:bookmarkEnd w:id="64"/>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1AB5D012" w:rsidR="001765F8" w:rsidRPr="00980680"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06B0BFFD" w14:textId="77777777" w:rsidR="0050632A" w:rsidRPr="00980680" w:rsidRDefault="0050632A" w:rsidP="0050632A">
      <w:pPr>
        <w:pStyle w:val="Heading3"/>
        <w:rPr>
          <w:lang w:eastAsia="zh-CN"/>
        </w:rPr>
      </w:pPr>
      <w:bookmarkStart w:id="65" w:name="_Toc177113678"/>
      <w:bookmarkStart w:id="66" w:name="_Toc177114973"/>
      <w:r w:rsidRPr="00980680">
        <w:rPr>
          <w:rFonts w:hint="eastAsia"/>
          <w:lang w:eastAsia="zh-CN"/>
        </w:rPr>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65"/>
      <w:bookmarkEnd w:id="66"/>
    </w:p>
    <w:p w14:paraId="45C1F9A4" w14:textId="77777777" w:rsidR="0050632A" w:rsidRPr="00980680" w:rsidRDefault="0050632A" w:rsidP="0050632A">
      <w:pPr>
        <w:pStyle w:val="Heading4"/>
        <w:rPr>
          <w:lang w:eastAsia="zh-CN"/>
        </w:rPr>
      </w:pPr>
      <w:bookmarkStart w:id="67" w:name="_Toc177113679"/>
      <w:bookmarkStart w:id="68" w:name="_Toc177114974"/>
      <w:r w:rsidRPr="00980680">
        <w:t>5.3.3.1</w:t>
      </w:r>
      <w:r w:rsidRPr="00980680">
        <w:tab/>
        <w:t>Potential solution #1</w:t>
      </w:r>
      <w:bookmarkEnd w:id="67"/>
      <w:bookmarkEnd w:id="68"/>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432321F" w:rsidR="0050632A" w:rsidRPr="00980680" w:rsidRDefault="0050632A" w:rsidP="0050632A">
      <w:pPr>
        <w:rPr>
          <w:lang w:eastAsia="zh-CN"/>
        </w:rPr>
      </w:pPr>
      <w:r w:rsidRPr="00980680">
        <w:rPr>
          <w:lang w:eastAsia="zh-CN"/>
        </w:rPr>
        <w:t xml:space="preserve">Current measurements about RRC connection number includes </w:t>
      </w:r>
      <w:r w:rsidRPr="00980680">
        <w:rPr>
          <w:i/>
        </w:rPr>
        <w:t xml:space="preserve">Mean number of RRC Connections, Max number of RRC Connections, Mean number of stored inactive RRC Connections, Max number of stored inactive RRC Connections,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69" w:name="OLE_LINK8"/>
      <w:bookmarkStart w:id="70" w:name="OLE_LINK9"/>
      <w:bookmarkStart w:id="71" w:name="OLE_LINK6"/>
      <w:bookmarkStart w:id="72"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69"/>
    <w:bookmarkEnd w:id="70"/>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Heading3"/>
      </w:pPr>
      <w:bookmarkStart w:id="73" w:name="_Toc177113680"/>
      <w:bookmarkStart w:id="74" w:name="_Toc177114975"/>
      <w:bookmarkEnd w:id="71"/>
      <w:bookmarkEnd w:id="72"/>
      <w:r w:rsidRPr="00980680">
        <w:t>5.3.4</w:t>
      </w:r>
      <w:r w:rsidR="00723900" w:rsidRPr="00980680">
        <w:tab/>
      </w:r>
      <w:r w:rsidRPr="00980680">
        <w:t>Evaluation of potential solutions</w:t>
      </w:r>
      <w:bookmarkEnd w:id="73"/>
      <w:bookmarkEnd w:id="74"/>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Heading2"/>
      </w:pPr>
      <w:bookmarkStart w:id="75" w:name="_Toc177113681"/>
      <w:bookmarkStart w:id="76" w:name="_Toc177114976"/>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75"/>
      <w:bookmarkEnd w:id="76"/>
    </w:p>
    <w:p w14:paraId="7C66F16D" w14:textId="0D332DD2" w:rsidR="00D55346" w:rsidRPr="00980680" w:rsidRDefault="00D55346" w:rsidP="00B36B50">
      <w:pPr>
        <w:pStyle w:val="Heading3"/>
        <w:rPr>
          <w:lang w:eastAsia="ko-KR"/>
        </w:rPr>
      </w:pPr>
      <w:bookmarkStart w:id="77" w:name="_Toc177113682"/>
      <w:bookmarkStart w:id="78" w:name="_Toc177114977"/>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77"/>
      <w:bookmarkEnd w:id="78"/>
    </w:p>
    <w:p w14:paraId="1448CF8C" w14:textId="4174CC80" w:rsidR="00D55346" w:rsidRPr="00980680" w:rsidRDefault="00D55346" w:rsidP="00C16E36">
      <w:pPr>
        <w:numPr>
          <w:ilvl w:val="255"/>
          <w:numId w:val="0"/>
        </w:numPr>
        <w:rPr>
          <w:rFonts w:eastAsia="DengXian"/>
          <w:lang w:eastAsia="zh-CN"/>
        </w:rPr>
      </w:pPr>
      <w:r w:rsidRPr="00980680">
        <w:rPr>
          <w:rFonts w:eastAsia="DengXian"/>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DengXian"/>
          <w:lang w:eastAsia="zh-CN"/>
        </w:rPr>
        <w:t xml:space="preserve">3GPP </w:t>
      </w:r>
      <w:r w:rsidRPr="00980680">
        <w:rPr>
          <w:rFonts w:eastAsia="DengXian"/>
          <w:lang w:eastAsia="zh-CN"/>
        </w:rPr>
        <w:t>TR 38.865 [</w:t>
      </w:r>
      <w:r w:rsidR="00D73658" w:rsidRPr="00980680">
        <w:rPr>
          <w:rFonts w:eastAsia="DengXian"/>
          <w:lang w:eastAsia="zh-CN"/>
        </w:rPr>
        <w:t>5</w:t>
      </w:r>
      <w:r w:rsidRPr="00980680">
        <w:rPr>
          <w:rFonts w:eastAsia="DengXian"/>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DengXian"/>
          <w:lang w:eastAsia="zh-CN"/>
        </w:rPr>
      </w:pPr>
      <w:r w:rsidRPr="00980680">
        <w:rPr>
          <w:rFonts w:eastAsia="DengXian"/>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DengXian"/>
          <w:lang w:eastAsia="zh-CN"/>
        </w:rPr>
        <w:t xml:space="preserve"> </w:t>
      </w:r>
      <w:r w:rsidRPr="00980680">
        <w:rPr>
          <w:rFonts w:eastAsia="DengXian"/>
          <w:lang w:eastAsia="zh-CN"/>
        </w:rPr>
        <w:t>Mbps while that for RedCap UE is ranging from less than 2</w:t>
      </w:r>
      <w:r w:rsidR="00C16E36" w:rsidRPr="00980680">
        <w:rPr>
          <w:rFonts w:eastAsia="DengXian"/>
          <w:lang w:eastAsia="zh-CN"/>
        </w:rPr>
        <w:t xml:space="preserve"> </w:t>
      </w:r>
      <w:r w:rsidRPr="00980680">
        <w:rPr>
          <w:rFonts w:eastAsia="DengXian"/>
          <w:lang w:eastAsia="zh-CN"/>
        </w:rPr>
        <w:t>Mbps to 50</w:t>
      </w:r>
      <w:r w:rsidR="00C16E36" w:rsidRPr="00980680">
        <w:rPr>
          <w:rFonts w:eastAsia="DengXian"/>
          <w:lang w:eastAsia="zh-CN"/>
        </w:rPr>
        <w:t xml:space="preserve"> </w:t>
      </w:r>
      <w:r w:rsidRPr="00980680">
        <w:rPr>
          <w:rFonts w:eastAsia="DengXian"/>
          <w:lang w:eastAsia="zh-CN"/>
        </w:rPr>
        <w:t xml:space="preserve">Mbps. In co-existence scenario, average throughput is calculated combining the two types of UEs together in the current approach </w:t>
      </w:r>
      <w:r w:rsidR="003E6B87" w:rsidRPr="00980680">
        <w:rPr>
          <w:rFonts w:eastAsia="DengXian"/>
          <w:lang w:eastAsia="zh-CN"/>
        </w:rPr>
        <w:t xml:space="preserve">specified </w:t>
      </w:r>
      <w:r w:rsidR="00C16E36" w:rsidRPr="00980680">
        <w:rPr>
          <w:rFonts w:eastAsia="DengXian"/>
          <w:lang w:eastAsia="zh-CN"/>
        </w:rPr>
        <w:t xml:space="preserve">in 3GPP TS </w:t>
      </w:r>
      <w:r w:rsidRPr="00980680">
        <w:rPr>
          <w:rFonts w:eastAsia="DengXian"/>
          <w:lang w:eastAsia="zh-CN"/>
        </w:rPr>
        <w:t>28.552 [</w:t>
      </w:r>
      <w:r w:rsidR="00D73658" w:rsidRPr="00980680">
        <w:rPr>
          <w:rFonts w:eastAsia="DengXian"/>
          <w:lang w:eastAsia="zh-CN"/>
        </w:rPr>
        <w:t>10</w:t>
      </w:r>
      <w:r w:rsidRPr="00980680">
        <w:rPr>
          <w:rFonts w:eastAsia="DengXian"/>
          <w:lang w:eastAsia="zh-CN"/>
        </w:rPr>
        <w:t xml:space="preserve">]. </w:t>
      </w:r>
      <w:r w:rsidRPr="00980680">
        <w:rPr>
          <w:rFonts w:eastAsia="DengXian" w:hint="eastAsia"/>
          <w:lang w:eastAsia="zh-CN"/>
        </w:rPr>
        <w:t>T</w:t>
      </w:r>
      <w:r w:rsidRPr="00980680">
        <w:rPr>
          <w:rFonts w:eastAsia="DengXian"/>
          <w:lang w:eastAsia="zh-CN"/>
        </w:rPr>
        <w:t>he</w:t>
      </w:r>
      <w:r w:rsidRPr="00980680">
        <w:rPr>
          <w:rFonts w:eastAsia="DengXian" w:hint="eastAsia"/>
          <w:lang w:eastAsia="zh-CN"/>
        </w:rPr>
        <w:t xml:space="preserve"> result may not</w:t>
      </w:r>
      <w:r w:rsidRPr="00980680">
        <w:rPr>
          <w:rFonts w:eastAsia="DengXian"/>
          <w:lang w:eastAsia="zh-CN"/>
        </w:rPr>
        <w:t xml:space="preserve"> </w:t>
      </w:r>
      <w:r w:rsidRPr="00980680">
        <w:rPr>
          <w:rFonts w:eastAsia="DengXian" w:hint="eastAsia"/>
          <w:lang w:eastAsia="zh-CN"/>
        </w:rPr>
        <w:t>re</w:t>
      </w:r>
      <w:r w:rsidR="0089346A" w:rsidRPr="00980680">
        <w:rPr>
          <w:rFonts w:eastAsia="DengXian"/>
          <w:lang w:eastAsia="zh-CN"/>
        </w:rPr>
        <w:t>f</w:t>
      </w:r>
      <w:r w:rsidRPr="00980680">
        <w:rPr>
          <w:rFonts w:eastAsia="DengXian" w:hint="eastAsia"/>
          <w:lang w:eastAsia="zh-CN"/>
        </w:rPr>
        <w:t>lect</w:t>
      </w:r>
      <w:r w:rsidRPr="00980680">
        <w:rPr>
          <w:rFonts w:eastAsia="DengXian"/>
          <w:lang w:eastAsia="zh-CN"/>
        </w:rPr>
        <w:t xml:space="preserve"> </w:t>
      </w:r>
      <w:r w:rsidRPr="00980680">
        <w:rPr>
          <w:rFonts w:eastAsia="DengXian" w:hint="eastAsia"/>
          <w:lang w:eastAsia="zh-CN"/>
        </w:rPr>
        <w:t xml:space="preserve">the network performance of </w:t>
      </w:r>
      <w:r w:rsidRPr="00980680">
        <w:rPr>
          <w:rFonts w:eastAsia="DengXian"/>
          <w:lang w:eastAsia="zh-CN"/>
        </w:rPr>
        <w:t>RedCap</w:t>
      </w:r>
      <w:r w:rsidRPr="00980680">
        <w:rPr>
          <w:rFonts w:eastAsia="DengXian" w:hint="eastAsia"/>
          <w:lang w:eastAsia="zh-CN"/>
        </w:rPr>
        <w:t xml:space="preserve"> </w:t>
      </w:r>
      <w:r w:rsidRPr="00980680">
        <w:rPr>
          <w:rFonts w:eastAsia="DengXian"/>
          <w:lang w:eastAsia="zh-CN"/>
        </w:rPr>
        <w:t>accurately.</w:t>
      </w:r>
    </w:p>
    <w:p w14:paraId="15C86AAD" w14:textId="77777777" w:rsidR="00D55346" w:rsidRPr="00980680" w:rsidRDefault="00D55346" w:rsidP="00C16E36">
      <w:pPr>
        <w:numPr>
          <w:ilvl w:val="255"/>
          <w:numId w:val="0"/>
        </w:numPr>
        <w:rPr>
          <w:rFonts w:eastAsia="DengXian"/>
          <w:lang w:eastAsia="zh-CN"/>
        </w:rPr>
      </w:pPr>
      <w:r w:rsidRPr="00980680">
        <w:rPr>
          <w:rFonts w:eastAsia="DengXian"/>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Heading3"/>
        <w:rPr>
          <w:lang w:eastAsia="ko-KR"/>
        </w:rPr>
      </w:pPr>
      <w:bookmarkStart w:id="79" w:name="_Toc177113683"/>
      <w:bookmarkStart w:id="80" w:name="_Toc177114978"/>
      <w:r w:rsidRPr="00980680">
        <w:rPr>
          <w:lang w:eastAsia="ko-KR"/>
        </w:rPr>
        <w:t>5.</w:t>
      </w:r>
      <w:r w:rsidR="003C69B6" w:rsidRPr="00980680">
        <w:rPr>
          <w:lang w:eastAsia="ko-KR"/>
        </w:rPr>
        <w:t>4</w:t>
      </w:r>
      <w:r w:rsidRPr="00980680">
        <w:rPr>
          <w:lang w:eastAsia="ko-KR"/>
        </w:rPr>
        <w:t>.2</w:t>
      </w:r>
      <w:r w:rsidRPr="00980680">
        <w:rPr>
          <w:lang w:eastAsia="ko-KR"/>
        </w:rPr>
        <w:tab/>
        <w:t>Potential requirements</w:t>
      </w:r>
      <w:bookmarkEnd w:id="79"/>
      <w:bookmarkEnd w:id="80"/>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Heading3"/>
        <w:rPr>
          <w:lang w:eastAsia="ko-KR"/>
        </w:rPr>
      </w:pPr>
      <w:bookmarkStart w:id="81" w:name="_Toc177113684"/>
      <w:bookmarkStart w:id="82" w:name="_Toc177114979"/>
      <w:r w:rsidRPr="00980680">
        <w:rPr>
          <w:lang w:eastAsia="ko-KR"/>
        </w:rPr>
        <w:t>5.4.3</w:t>
      </w:r>
      <w:r w:rsidR="0095337D" w:rsidRPr="00980680">
        <w:rPr>
          <w:lang w:eastAsia="ko-KR"/>
        </w:rPr>
        <w:tab/>
      </w:r>
      <w:r w:rsidRPr="00980680">
        <w:rPr>
          <w:lang w:eastAsia="ko-KR"/>
        </w:rPr>
        <w:t>Potential Solutions</w:t>
      </w:r>
      <w:bookmarkEnd w:id="81"/>
      <w:bookmarkEnd w:id="82"/>
    </w:p>
    <w:p w14:paraId="4AC89581" w14:textId="08F0D554" w:rsidR="0012207D" w:rsidRPr="00980680" w:rsidRDefault="0012207D" w:rsidP="0012207D">
      <w:pPr>
        <w:pStyle w:val="Heading4"/>
        <w:rPr>
          <w:lang w:eastAsia="zh-CN"/>
        </w:rPr>
      </w:pPr>
      <w:bookmarkStart w:id="83" w:name="_Toc177113685"/>
      <w:bookmarkStart w:id="84" w:name="_Toc177114980"/>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83"/>
      <w:bookmarkEnd w:id="84"/>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Heading3"/>
      </w:pPr>
      <w:bookmarkStart w:id="85" w:name="_Toc177113686"/>
      <w:bookmarkStart w:id="86" w:name="_Toc177114981"/>
      <w:r w:rsidRPr="00980680">
        <w:rPr>
          <w:lang w:eastAsia="zh-CN"/>
        </w:rPr>
        <w:t>5</w:t>
      </w:r>
      <w:r w:rsidRPr="00980680">
        <w:t>.4.4</w:t>
      </w:r>
      <w:r w:rsidRPr="00980680">
        <w:tab/>
      </w:r>
      <w:r w:rsidRPr="00980680">
        <w:rPr>
          <w:lang w:eastAsia="zh-CN"/>
        </w:rPr>
        <w:t>Evaluation of potential solutions</w:t>
      </w:r>
      <w:bookmarkEnd w:id="85"/>
      <w:bookmarkEnd w:id="86"/>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Heading2"/>
      </w:pPr>
      <w:bookmarkStart w:id="87" w:name="_Toc177113687"/>
      <w:bookmarkStart w:id="88" w:name="_Toc177114982"/>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87"/>
      <w:bookmarkEnd w:id="88"/>
    </w:p>
    <w:p w14:paraId="3ADEE8C5" w14:textId="74E90BAF" w:rsidR="007B758F" w:rsidRPr="00980680" w:rsidRDefault="007B758F" w:rsidP="007F4D3E">
      <w:pPr>
        <w:pStyle w:val="Heading3"/>
      </w:pPr>
      <w:bookmarkStart w:id="89" w:name="_Toc177113688"/>
      <w:bookmarkStart w:id="90" w:name="_Toc177114983"/>
      <w:r w:rsidRPr="00980680">
        <w:rPr>
          <w:lang w:eastAsia="zh-CN"/>
        </w:rPr>
        <w:t>5</w:t>
      </w:r>
      <w:r w:rsidRPr="00980680">
        <w:t>.5.1</w:t>
      </w:r>
      <w:r w:rsidR="00224012" w:rsidRPr="00980680">
        <w:tab/>
      </w:r>
      <w:r w:rsidRPr="00980680">
        <w:t>Description</w:t>
      </w:r>
      <w:bookmarkEnd w:id="89"/>
      <w:bookmarkEnd w:id="90"/>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Heading3"/>
      </w:pPr>
      <w:bookmarkStart w:id="91" w:name="_Toc177113689"/>
      <w:bookmarkStart w:id="92" w:name="_Toc177114984"/>
      <w:r w:rsidRPr="00980680">
        <w:rPr>
          <w:lang w:eastAsia="zh-CN"/>
        </w:rPr>
        <w:t>5</w:t>
      </w:r>
      <w:r w:rsidRPr="00980680">
        <w:t>.5.2</w:t>
      </w:r>
      <w:r w:rsidR="00224012" w:rsidRPr="00980680">
        <w:tab/>
      </w:r>
      <w:r w:rsidRPr="00980680">
        <w:t>Potential requirements</w:t>
      </w:r>
      <w:bookmarkEnd w:id="91"/>
      <w:bookmarkEnd w:id="92"/>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Heading3"/>
        <w:rPr>
          <w:lang w:eastAsia="zh-CN"/>
        </w:rPr>
      </w:pPr>
      <w:bookmarkStart w:id="93" w:name="_Toc177113690"/>
      <w:bookmarkStart w:id="94" w:name="_Toc177114985"/>
      <w:r w:rsidRPr="00980680">
        <w:rPr>
          <w:lang w:eastAsia="zh-CN"/>
        </w:rPr>
        <w:t>5.5.3</w:t>
      </w:r>
      <w:r w:rsidRPr="00980680">
        <w:rPr>
          <w:lang w:eastAsia="zh-CN"/>
        </w:rPr>
        <w:tab/>
      </w:r>
      <w:r w:rsidR="00AC0CF0" w:rsidRPr="00980680">
        <w:rPr>
          <w:lang w:eastAsia="zh-CN"/>
        </w:rPr>
        <w:t>Potential Solutions</w:t>
      </w:r>
      <w:bookmarkEnd w:id="93"/>
      <w:bookmarkEnd w:id="94"/>
    </w:p>
    <w:p w14:paraId="1B9D3A34" w14:textId="5A8873CE" w:rsidR="00AC0CF0" w:rsidRPr="00980680" w:rsidRDefault="00AC0CF0" w:rsidP="007F4D3E">
      <w:pPr>
        <w:pStyle w:val="Heading4"/>
        <w:rPr>
          <w:lang w:eastAsia="zh-CN"/>
        </w:rPr>
      </w:pPr>
      <w:bookmarkStart w:id="95" w:name="_Toc177113691"/>
      <w:bookmarkStart w:id="96" w:name="_Toc177114986"/>
      <w:r w:rsidRPr="00980680">
        <w:rPr>
          <w:lang w:eastAsia="zh-CN"/>
        </w:rPr>
        <w:t>5.</w:t>
      </w:r>
      <w:r w:rsidRPr="00980680">
        <w:rPr>
          <w:rFonts w:eastAsia="DengXian"/>
          <w:lang w:eastAsia="zh-CN"/>
        </w:rPr>
        <w:t>5</w:t>
      </w:r>
      <w:r w:rsidR="00224012" w:rsidRPr="00980680">
        <w:rPr>
          <w:lang w:eastAsia="zh-CN"/>
        </w:rPr>
        <w:t>.3.1</w:t>
      </w:r>
      <w:r w:rsidR="00224012" w:rsidRPr="00980680">
        <w:rPr>
          <w:lang w:eastAsia="zh-CN"/>
        </w:rPr>
        <w:tab/>
      </w:r>
      <w:r w:rsidRPr="00980680">
        <w:rPr>
          <w:lang w:eastAsia="zh-CN"/>
        </w:rPr>
        <w:t>Potential solution #1</w:t>
      </w:r>
      <w:bookmarkEnd w:id="95"/>
      <w:bookmarkEnd w:id="96"/>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Heading3"/>
        <w:rPr>
          <w:lang w:eastAsia="zh-CN"/>
        </w:rPr>
      </w:pPr>
      <w:bookmarkStart w:id="97" w:name="_Toc177113692"/>
      <w:bookmarkStart w:id="98" w:name="_Toc177114987"/>
      <w:r w:rsidRPr="00980680">
        <w:rPr>
          <w:lang w:eastAsia="zh-CN"/>
        </w:rPr>
        <w:t>5.5.4</w:t>
      </w:r>
      <w:r w:rsidRPr="00980680">
        <w:rPr>
          <w:lang w:eastAsia="zh-CN"/>
        </w:rPr>
        <w:tab/>
      </w:r>
      <w:r w:rsidR="00AC0CF0" w:rsidRPr="00980680">
        <w:rPr>
          <w:lang w:eastAsia="zh-CN"/>
        </w:rPr>
        <w:t>Evaluation of potential solutions</w:t>
      </w:r>
      <w:bookmarkEnd w:id="97"/>
      <w:bookmarkEnd w:id="98"/>
    </w:p>
    <w:p w14:paraId="6954E09C" w14:textId="0C6A0A5F" w:rsidR="001765F8" w:rsidRPr="00980680" w:rsidRDefault="00AC0CF0" w:rsidP="00B530DD">
      <w:r w:rsidRPr="00980680">
        <w:rPr>
          <w:rFonts w:hint="eastAsia"/>
          <w:lang w:eastAsia="zh-CN"/>
        </w:rPr>
        <w:t>TBD</w:t>
      </w:r>
    </w:p>
    <w:p w14:paraId="5EEE8CBE" w14:textId="77777777" w:rsidR="007E334A" w:rsidRPr="00980680" w:rsidRDefault="007E334A" w:rsidP="007F4D3E">
      <w:pPr>
        <w:pStyle w:val="Heading2"/>
      </w:pPr>
      <w:bookmarkStart w:id="99" w:name="_Toc177113693"/>
      <w:bookmarkStart w:id="100" w:name="_Toc177114988"/>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99"/>
      <w:bookmarkEnd w:id="100"/>
    </w:p>
    <w:p w14:paraId="009A4AD1" w14:textId="77777777" w:rsidR="007E334A" w:rsidRPr="00980680" w:rsidRDefault="007E334A" w:rsidP="007F4D3E">
      <w:pPr>
        <w:pStyle w:val="Heading3"/>
        <w:rPr>
          <w:lang w:eastAsia="ko-KR"/>
        </w:rPr>
      </w:pPr>
      <w:bookmarkStart w:id="101" w:name="_Toc177113694"/>
      <w:bookmarkStart w:id="102" w:name="_Toc177114989"/>
      <w:r w:rsidRPr="00980680">
        <w:rPr>
          <w:lang w:eastAsia="ko-KR"/>
        </w:rPr>
        <w:t>5.</w:t>
      </w:r>
      <w:r w:rsidRPr="00980680">
        <w:rPr>
          <w:lang w:eastAsia="zh-CN"/>
        </w:rPr>
        <w:t>6</w:t>
      </w:r>
      <w:r w:rsidRPr="00980680">
        <w:rPr>
          <w:lang w:eastAsia="ko-KR"/>
        </w:rPr>
        <w:t>.1</w:t>
      </w:r>
      <w:r w:rsidRPr="00980680">
        <w:rPr>
          <w:lang w:eastAsia="ko-KR"/>
        </w:rPr>
        <w:tab/>
        <w:t>Description</w:t>
      </w:r>
      <w:bookmarkEnd w:id="101"/>
      <w:bookmarkEnd w:id="102"/>
    </w:p>
    <w:p w14:paraId="3A34D5B8" w14:textId="5B863B5F" w:rsidR="007E334A" w:rsidRPr="00980680" w:rsidRDefault="007E334A" w:rsidP="007E334A">
      <w:pPr>
        <w:rPr>
          <w:rFonts w:eastAsia="DengXian"/>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DengXian"/>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DengXian"/>
          <w:lang w:eastAsia="zh-CN"/>
        </w:rPr>
      </w:pPr>
      <w:r w:rsidRPr="00980680">
        <w:rPr>
          <w:rFonts w:eastAsia="DengXian"/>
          <w:lang w:eastAsia="zh-CN"/>
        </w:rPr>
        <w:t xml:space="preserve">In 3GPP TS </w:t>
      </w:r>
      <w:r w:rsidR="007E334A" w:rsidRPr="00980680">
        <w:rPr>
          <w:rFonts w:eastAsia="DengXian"/>
          <w:lang w:eastAsia="zh-CN"/>
        </w:rPr>
        <w:t>28.552 [</w:t>
      </w:r>
      <w:r w:rsidR="007E334A" w:rsidRPr="00980680">
        <w:rPr>
          <w:rFonts w:eastAsia="DengXian" w:hint="eastAsia"/>
          <w:lang w:eastAsia="zh-CN"/>
        </w:rPr>
        <w:t>10</w:t>
      </w:r>
      <w:r w:rsidR="007E334A" w:rsidRPr="00980680">
        <w:rPr>
          <w:rFonts w:eastAsia="DengXian"/>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DengXian"/>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DengXian"/>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DengXian"/>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Heading3"/>
        <w:rPr>
          <w:lang w:eastAsia="ko-KR"/>
        </w:rPr>
      </w:pPr>
      <w:bookmarkStart w:id="103" w:name="_Toc177113695"/>
      <w:bookmarkStart w:id="104" w:name="_Toc177114990"/>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03"/>
      <w:bookmarkEnd w:id="104"/>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Heading3"/>
        <w:rPr>
          <w:lang w:eastAsia="ko-KR"/>
        </w:rPr>
      </w:pPr>
      <w:bookmarkStart w:id="105" w:name="_Toc177113696"/>
      <w:bookmarkStart w:id="106" w:name="_Toc177114991"/>
      <w:r w:rsidRPr="00980680">
        <w:rPr>
          <w:lang w:eastAsia="ko-KR"/>
        </w:rPr>
        <w:t>5.6.3</w:t>
      </w:r>
      <w:r w:rsidR="008F1726" w:rsidRPr="00980680">
        <w:rPr>
          <w:lang w:eastAsia="ko-KR"/>
        </w:rPr>
        <w:tab/>
      </w:r>
      <w:r w:rsidRPr="00980680">
        <w:rPr>
          <w:lang w:eastAsia="ko-KR"/>
        </w:rPr>
        <w:t>Potential Solutions</w:t>
      </w:r>
      <w:bookmarkEnd w:id="105"/>
      <w:bookmarkEnd w:id="106"/>
    </w:p>
    <w:p w14:paraId="195302E6" w14:textId="33CA333E" w:rsidR="00052AEA" w:rsidRPr="00980680" w:rsidRDefault="00052AEA" w:rsidP="007F4D3E">
      <w:pPr>
        <w:pStyle w:val="Heading4"/>
        <w:rPr>
          <w:lang w:eastAsia="zh-CN"/>
        </w:rPr>
      </w:pPr>
      <w:bookmarkStart w:id="107" w:name="_Toc177113697"/>
      <w:bookmarkStart w:id="108" w:name="_Toc177114992"/>
      <w:r w:rsidRPr="00980680">
        <w:rPr>
          <w:lang w:eastAsia="zh-CN"/>
        </w:rPr>
        <w:t>5.4.3.1</w:t>
      </w:r>
      <w:r w:rsidR="008F1726" w:rsidRPr="00980680">
        <w:rPr>
          <w:lang w:eastAsia="zh-CN"/>
        </w:rPr>
        <w:tab/>
      </w:r>
      <w:r w:rsidRPr="00980680">
        <w:rPr>
          <w:lang w:eastAsia="zh-CN"/>
        </w:rPr>
        <w:t>Potential solution #1</w:t>
      </w:r>
      <w:bookmarkEnd w:id="107"/>
      <w:bookmarkEnd w:id="108"/>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7158F592"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36924476" w:rsidR="007E334A" w:rsidRPr="00980680"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514B5D2E" w14:textId="3C09E827" w:rsidR="00B36B50" w:rsidRPr="00980680" w:rsidRDefault="00B36B50" w:rsidP="00897028">
      <w:pPr>
        <w:pStyle w:val="Heading2"/>
      </w:pPr>
      <w:bookmarkStart w:id="109" w:name="_Toc177113698"/>
      <w:bookmarkStart w:id="110" w:name="_Toc177114993"/>
      <w:r w:rsidRPr="00980680">
        <w:rPr>
          <w:rFonts w:hint="eastAsia"/>
          <w:lang w:eastAsia="zh-CN"/>
        </w:rPr>
        <w:t>5</w:t>
      </w:r>
      <w:r w:rsidRPr="00980680">
        <w:t>.X</w:t>
      </w:r>
      <w:r w:rsidR="00582869" w:rsidRPr="00980680">
        <w:tab/>
      </w:r>
      <w:r w:rsidRPr="00980680">
        <w:rPr>
          <w:rFonts w:hint="eastAsia"/>
          <w:lang w:eastAsia="zh-CN"/>
        </w:rPr>
        <w:t>Use case</w:t>
      </w:r>
      <w:r w:rsidRPr="00980680">
        <w:t>#</w:t>
      </w:r>
      <w:r w:rsidRPr="00980680">
        <w:rPr>
          <w:rFonts w:hint="eastAsia"/>
          <w:lang w:eastAsia="zh-CN"/>
        </w:rPr>
        <w:t>A</w:t>
      </w:r>
      <w:r w:rsidRPr="00980680">
        <w:t>: title</w:t>
      </w:r>
      <w:bookmarkEnd w:id="109"/>
      <w:bookmarkEnd w:id="110"/>
    </w:p>
    <w:p w14:paraId="5342926A" w14:textId="631C0193" w:rsidR="00B36B50" w:rsidRPr="00980680" w:rsidRDefault="00B36B50" w:rsidP="00897028">
      <w:pPr>
        <w:pStyle w:val="Heading3"/>
      </w:pPr>
      <w:bookmarkStart w:id="111" w:name="_Toc177113699"/>
      <w:bookmarkStart w:id="112" w:name="_Toc177114994"/>
      <w:r w:rsidRPr="00980680">
        <w:rPr>
          <w:lang w:eastAsia="zh-CN"/>
        </w:rPr>
        <w:t>5</w:t>
      </w:r>
      <w:r w:rsidRPr="00980680">
        <w:t>.X.1</w:t>
      </w:r>
      <w:r w:rsidR="00582869" w:rsidRPr="00980680">
        <w:tab/>
      </w:r>
      <w:r w:rsidRPr="00980680">
        <w:t>Description</w:t>
      </w:r>
      <w:bookmarkEnd w:id="111"/>
      <w:bookmarkEnd w:id="112"/>
    </w:p>
    <w:p w14:paraId="3BF7CB25" w14:textId="44754356" w:rsidR="00B36B50" w:rsidRPr="00980680" w:rsidRDefault="00B36B50" w:rsidP="00897028">
      <w:pPr>
        <w:pStyle w:val="Heading3"/>
      </w:pPr>
      <w:bookmarkStart w:id="113" w:name="_Toc177113700"/>
      <w:bookmarkStart w:id="114" w:name="_Toc177114995"/>
      <w:r w:rsidRPr="00980680">
        <w:rPr>
          <w:lang w:eastAsia="zh-CN"/>
        </w:rPr>
        <w:t>5</w:t>
      </w:r>
      <w:r w:rsidRPr="00980680">
        <w:t>.X.2</w:t>
      </w:r>
      <w:r w:rsidR="00582869" w:rsidRPr="00980680">
        <w:tab/>
      </w:r>
      <w:r w:rsidRPr="00980680">
        <w:t>Potential requirements</w:t>
      </w:r>
      <w:bookmarkEnd w:id="113"/>
      <w:bookmarkEnd w:id="114"/>
    </w:p>
    <w:p w14:paraId="2C390DBB" w14:textId="61A51966" w:rsidR="00B36B50" w:rsidRPr="00980680" w:rsidRDefault="00B36B50" w:rsidP="00897028">
      <w:pPr>
        <w:pStyle w:val="Heading3"/>
        <w:rPr>
          <w:lang w:eastAsia="zh-CN"/>
        </w:rPr>
      </w:pPr>
      <w:bookmarkStart w:id="115" w:name="_Toc177113701"/>
      <w:bookmarkStart w:id="116" w:name="_Toc177114996"/>
      <w:r w:rsidRPr="00980680">
        <w:rPr>
          <w:lang w:eastAsia="zh-CN"/>
        </w:rPr>
        <w:t>5.X.3</w:t>
      </w:r>
      <w:r w:rsidR="00582869" w:rsidRPr="00980680">
        <w:rPr>
          <w:lang w:eastAsia="zh-CN"/>
        </w:rPr>
        <w:tab/>
      </w:r>
      <w:r w:rsidRPr="00980680">
        <w:rPr>
          <w:lang w:eastAsia="zh-CN"/>
        </w:rPr>
        <w:t>Potential solutions</w:t>
      </w:r>
      <w:bookmarkEnd w:id="115"/>
      <w:bookmarkEnd w:id="116"/>
    </w:p>
    <w:p w14:paraId="23D076C2" w14:textId="33A20706" w:rsidR="00B36B50" w:rsidRPr="00980680" w:rsidRDefault="00B36B50" w:rsidP="00897028">
      <w:pPr>
        <w:pStyle w:val="Heading4"/>
        <w:rPr>
          <w:lang w:eastAsia="zh-CN"/>
        </w:rPr>
      </w:pPr>
      <w:bookmarkStart w:id="117" w:name="_Toc177113702"/>
      <w:bookmarkStart w:id="118" w:name="_Toc177114997"/>
      <w:r w:rsidRPr="00980680">
        <w:rPr>
          <w:lang w:eastAsia="zh-CN"/>
        </w:rPr>
        <w:t>5.</w:t>
      </w:r>
      <w:r w:rsidRPr="00980680">
        <w:rPr>
          <w:rFonts w:eastAsiaTheme="minorEastAsia"/>
          <w:lang w:eastAsia="zh-CN"/>
        </w:rPr>
        <w:t>X</w:t>
      </w:r>
      <w:r w:rsidRPr="00980680">
        <w:rPr>
          <w:lang w:eastAsia="zh-CN"/>
        </w:rPr>
        <w:t>.3.1</w:t>
      </w:r>
      <w:r w:rsidR="00582869" w:rsidRPr="00980680">
        <w:rPr>
          <w:lang w:eastAsia="zh-CN"/>
        </w:rPr>
        <w:tab/>
      </w:r>
      <w:r w:rsidR="00C16E36" w:rsidRPr="00980680">
        <w:rPr>
          <w:lang w:eastAsia="zh-CN"/>
        </w:rPr>
        <w:t>S</w:t>
      </w:r>
      <w:r w:rsidRPr="00980680">
        <w:rPr>
          <w:lang w:eastAsia="zh-CN"/>
        </w:rPr>
        <w:t>olution1</w:t>
      </w:r>
      <w:bookmarkEnd w:id="117"/>
      <w:bookmarkEnd w:id="118"/>
    </w:p>
    <w:p w14:paraId="0F68B052" w14:textId="72F34DAA" w:rsidR="00B36B50" w:rsidRPr="00980680" w:rsidRDefault="00B36B50" w:rsidP="00897028">
      <w:pPr>
        <w:pStyle w:val="Heading4"/>
        <w:rPr>
          <w:lang w:eastAsia="zh-CN"/>
        </w:rPr>
      </w:pPr>
      <w:bookmarkStart w:id="119" w:name="_Toc177113703"/>
      <w:bookmarkStart w:id="120" w:name="_Toc177114998"/>
      <w:r w:rsidRPr="00980680">
        <w:rPr>
          <w:lang w:eastAsia="zh-CN"/>
        </w:rPr>
        <w:t>5.</w:t>
      </w:r>
      <w:r w:rsidRPr="00980680">
        <w:rPr>
          <w:rFonts w:eastAsiaTheme="minorEastAsia"/>
          <w:lang w:eastAsia="zh-CN"/>
        </w:rPr>
        <w:t>X</w:t>
      </w:r>
      <w:r w:rsidRPr="00980680">
        <w:rPr>
          <w:lang w:eastAsia="zh-CN"/>
        </w:rPr>
        <w:t>.3.2</w:t>
      </w:r>
      <w:r w:rsidR="00582869" w:rsidRPr="00980680">
        <w:rPr>
          <w:lang w:eastAsia="zh-CN"/>
        </w:rPr>
        <w:tab/>
      </w:r>
      <w:r w:rsidR="00C16E36" w:rsidRPr="00980680">
        <w:rPr>
          <w:lang w:eastAsia="zh-CN"/>
        </w:rPr>
        <w:t>S</w:t>
      </w:r>
      <w:r w:rsidRPr="00980680">
        <w:rPr>
          <w:lang w:eastAsia="zh-CN"/>
        </w:rPr>
        <w:t>olution2</w:t>
      </w:r>
      <w:bookmarkEnd w:id="119"/>
      <w:bookmarkEnd w:id="120"/>
    </w:p>
    <w:p w14:paraId="3E40E3F9" w14:textId="664DEBD9" w:rsidR="00B36B50" w:rsidRPr="00980680" w:rsidRDefault="00B36B50" w:rsidP="00897028">
      <w:pPr>
        <w:pStyle w:val="Heading4"/>
        <w:rPr>
          <w:lang w:eastAsia="zh-CN"/>
        </w:rPr>
      </w:pPr>
      <w:bookmarkStart w:id="121" w:name="_Toc177114999"/>
      <w:bookmarkStart w:id="122" w:name="_Toc177113704"/>
      <w:r w:rsidRPr="00980680">
        <w:rPr>
          <w:lang w:eastAsia="zh-CN"/>
        </w:rPr>
        <w:t>5.</w:t>
      </w:r>
      <w:r w:rsidRPr="00980680">
        <w:rPr>
          <w:rFonts w:eastAsiaTheme="minorEastAsia"/>
          <w:lang w:eastAsia="zh-CN"/>
        </w:rPr>
        <w:t>X</w:t>
      </w:r>
      <w:r w:rsidRPr="00980680">
        <w:rPr>
          <w:lang w:eastAsia="zh-CN"/>
        </w:rPr>
        <w:t>.3.</w:t>
      </w:r>
      <w:r w:rsidR="00062934" w:rsidRPr="00980680">
        <w:rPr>
          <w:lang w:eastAsia="zh-CN"/>
        </w:rPr>
        <w:t>Y</w:t>
      </w:r>
      <w:r w:rsidR="00582869" w:rsidRPr="00980680">
        <w:rPr>
          <w:lang w:eastAsia="zh-CN"/>
        </w:rPr>
        <w:tab/>
      </w:r>
      <w:r w:rsidR="00C16E36" w:rsidRPr="00980680">
        <w:rPr>
          <w:lang w:eastAsia="zh-CN"/>
        </w:rPr>
        <w:t>S</w:t>
      </w:r>
      <w:r w:rsidRPr="00980680">
        <w:rPr>
          <w:lang w:eastAsia="zh-CN"/>
        </w:rPr>
        <w:t>olution</w:t>
      </w:r>
      <w:r w:rsidR="00C16E36" w:rsidRPr="00980680">
        <w:rPr>
          <w:lang w:eastAsia="zh-CN"/>
        </w:rPr>
        <w:t>x</w:t>
      </w:r>
      <w:bookmarkEnd w:id="121"/>
      <w:bookmarkEnd w:id="122"/>
    </w:p>
    <w:p w14:paraId="5A76AB69" w14:textId="1EE9E20B" w:rsidR="00B36B50" w:rsidRPr="00980680" w:rsidRDefault="00B36B50" w:rsidP="00897028">
      <w:pPr>
        <w:pStyle w:val="Heading3"/>
      </w:pPr>
      <w:bookmarkStart w:id="123" w:name="_Toc177113705"/>
      <w:bookmarkStart w:id="124" w:name="_Toc177115000"/>
      <w:r w:rsidRPr="00980680">
        <w:t>5.X.4</w:t>
      </w:r>
      <w:r w:rsidR="00582869" w:rsidRPr="00980680">
        <w:tab/>
      </w:r>
      <w:r w:rsidRPr="00980680">
        <w:t>Evaluation of potential solutions</w:t>
      </w:r>
      <w:bookmarkEnd w:id="123"/>
      <w:bookmarkEnd w:id="124"/>
    </w:p>
    <w:p w14:paraId="57EDB049" w14:textId="77777777" w:rsidR="00B530DD" w:rsidRPr="00980680" w:rsidRDefault="00B530DD" w:rsidP="00AC0F34">
      <w:pPr>
        <w:pStyle w:val="Heading1"/>
      </w:pPr>
      <w:bookmarkStart w:id="125" w:name="_Toc177113706"/>
      <w:bookmarkStart w:id="126" w:name="_Toc177115001"/>
      <w:r w:rsidRPr="00980680">
        <w:t>6</w:t>
      </w:r>
      <w:r w:rsidRPr="00980680">
        <w:tab/>
        <w:t>Conclusions and recommendations</w:t>
      </w:r>
      <w:bookmarkEnd w:id="125"/>
      <w:bookmarkEnd w:id="126"/>
    </w:p>
    <w:p w14:paraId="2BE5321A" w14:textId="699EA1D4" w:rsidR="00361FFA" w:rsidRPr="00980680" w:rsidRDefault="00977D8A" w:rsidP="00361FFA">
      <w:pPr>
        <w:pStyle w:val="Heading2"/>
      </w:pPr>
      <w:bookmarkStart w:id="127" w:name="_Toc177113707"/>
      <w:bookmarkStart w:id="128" w:name="_Toc177115002"/>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361FFA" w:rsidRPr="00980680">
        <w:rPr>
          <w:rFonts w:hint="eastAsia"/>
        </w:rPr>
        <w:t>Multi-Initial BWP under RedCap and Non-RedCap UEs co-existence scenario</w:t>
      </w:r>
      <w:bookmarkEnd w:id="127"/>
      <w:bookmarkEnd w:id="128"/>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67887172" w:rsidR="00B530DD" w:rsidRPr="00980680" w:rsidRDefault="00361FFA" w:rsidP="00C16E36">
      <w:r w:rsidRPr="00980680">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6481FFF4" w14:textId="781997BE" w:rsidR="008C4391" w:rsidRPr="00980680" w:rsidRDefault="008C4391" w:rsidP="008C4391">
      <w:pPr>
        <w:pStyle w:val="Heading2"/>
      </w:pPr>
      <w:bookmarkStart w:id="129" w:name="_Toc177113708"/>
      <w:bookmarkStart w:id="130" w:name="_Toc177115003"/>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129"/>
      <w:bookmarkEnd w:id="130"/>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Heading2"/>
      </w:pPr>
      <w:bookmarkStart w:id="131" w:name="_Toc177113709"/>
      <w:bookmarkStart w:id="132" w:name="_Toc177115004"/>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131"/>
      <w:bookmarkEnd w:id="132"/>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DengXian"/>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096BA7C" w:rsidR="008C36A6" w:rsidRPr="00980680" w:rsidRDefault="000660AE" w:rsidP="00C16E36">
      <w:pPr>
        <w:rPr>
          <w:kern w:val="2"/>
          <w:szCs w:val="18"/>
          <w:lang w:eastAsia="zh-CN" w:bidi="ar-KW"/>
        </w:rPr>
      </w:pPr>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A2FAD54" w14:textId="60060D19" w:rsidR="008C4798" w:rsidRPr="00980680" w:rsidRDefault="008C4798">
      <w:pPr>
        <w:spacing w:after="0"/>
      </w:pPr>
      <w:r w:rsidRPr="00980680">
        <w:br w:type="page"/>
      </w:r>
    </w:p>
    <w:p w14:paraId="6AD24CC2" w14:textId="66F7B694" w:rsidR="008C4798" w:rsidRPr="00980680" w:rsidRDefault="008C4798" w:rsidP="00C16E36">
      <w:pPr>
        <w:pStyle w:val="Heading9"/>
      </w:pPr>
      <w:bookmarkStart w:id="133" w:name="_Toc177113710"/>
      <w:bookmarkStart w:id="134" w:name="_Toc177115005"/>
      <w:r w:rsidRPr="00980680">
        <w:t xml:space="preserve">Annex </w:t>
      </w:r>
      <w:r w:rsidR="00C16E36" w:rsidRPr="00980680">
        <w:t>A</w:t>
      </w:r>
      <w:r w:rsidRPr="00980680">
        <w:t>:</w:t>
      </w:r>
      <w:r w:rsidRPr="00980680">
        <w:br/>
        <w:t>Change history</w:t>
      </w:r>
      <w:bookmarkEnd w:id="133"/>
      <w:bookmarkEnd w:id="13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6"/>
        <w:gridCol w:w="842"/>
        <w:gridCol w:w="1075"/>
        <w:gridCol w:w="429"/>
        <w:gridCol w:w="488"/>
        <w:gridCol w:w="417"/>
        <w:gridCol w:w="4888"/>
        <w:gridCol w:w="706"/>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D76BA2">
            <w:pPr>
              <w:pStyle w:val="TAL"/>
              <w:jc w:val="center"/>
              <w:rPr>
                <w:b/>
                <w:sz w:val="16"/>
              </w:rPr>
            </w:pPr>
            <w:bookmarkStart w:id="135" w:name="historyclause"/>
            <w:bookmarkEnd w:id="135"/>
            <w:r w:rsidRPr="00980680">
              <w:rPr>
                <w:b/>
              </w:rPr>
              <w:t>Change</w:t>
            </w:r>
            <w:r w:rsidR="00C16E36" w:rsidRPr="00980680">
              <w:rPr>
                <w:b/>
              </w:rPr>
              <w:t xml:space="preserve"> </w:t>
            </w:r>
            <w:r w:rsidRPr="00980680">
              <w:rPr>
                <w:b/>
              </w:rPr>
              <w:t>history</w:t>
            </w:r>
          </w:p>
        </w:tc>
      </w:tr>
      <w:tr w:rsidR="008C4798" w:rsidRPr="00980680" w14:paraId="1E84DAF3"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8"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9"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4"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7"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2"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D76BA2">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D76BA2">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D76BA2">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D76BA2">
            <w:pPr>
              <w:pStyle w:val="TAL"/>
              <w:rPr>
                <w:sz w:val="16"/>
                <w:szCs w:val="16"/>
              </w:rPr>
            </w:pPr>
            <w:r w:rsidRPr="00980680">
              <w:rPr>
                <w:sz w:val="16"/>
                <w:szCs w:val="16"/>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D76BA2">
            <w:pPr>
              <w:pStyle w:val="TAR"/>
              <w:rPr>
                <w:sz w:val="16"/>
                <w:szCs w:val="16"/>
              </w:rPr>
            </w:pPr>
            <w:r w:rsidRPr="00980680">
              <w:rPr>
                <w:sz w:val="16"/>
                <w:szCs w:val="16"/>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D76BA2">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D76BA2">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D76BA2">
            <w:pPr>
              <w:pStyle w:val="TAC"/>
              <w:rPr>
                <w:sz w:val="16"/>
                <w:szCs w:val="16"/>
              </w:rPr>
            </w:pPr>
            <w:r w:rsidRPr="00980680">
              <w:rPr>
                <w:sz w:val="16"/>
                <w:szCs w:val="16"/>
              </w:rPr>
              <w:t>0.0.0</w:t>
            </w:r>
          </w:p>
        </w:tc>
      </w:tr>
      <w:tr w:rsidR="00130DA0" w:rsidRPr="00980680" w14:paraId="3868CAA1"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9"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r w:rsidRPr="00980680">
              <w:rPr>
                <w:sz w:val="16"/>
                <w:szCs w:val="16"/>
              </w:rPr>
              <w:t>2024-09</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9"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tr w:rsidR="00062934" w:rsidRPr="001D22C0" w14:paraId="2ADBFF9B" w14:textId="77777777" w:rsidTr="00C16E36">
        <w:trPr>
          <w:jc w:val="center"/>
        </w:trPr>
        <w:tc>
          <w:tcPr>
            <w:tcW w:w="409"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8"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9"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4"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7"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2"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bl>
    <w:p w14:paraId="21FDD9C9" w14:textId="77777777" w:rsidR="00080512" w:rsidRPr="001D22C0" w:rsidRDefault="00080512" w:rsidP="00C16E36"/>
    <w:sectPr w:rsidR="00080512" w:rsidRPr="001D22C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B6D0" w14:textId="77777777" w:rsidR="003B7445" w:rsidRDefault="003B7445">
      <w:r>
        <w:separator/>
      </w:r>
    </w:p>
  </w:endnote>
  <w:endnote w:type="continuationSeparator" w:id="0">
    <w:p w14:paraId="29FBD805" w14:textId="77777777" w:rsidR="003B7445" w:rsidRDefault="003B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68B7" w14:textId="77777777" w:rsidR="003B7445" w:rsidRDefault="003B7445">
      <w:r>
        <w:separator/>
      </w:r>
    </w:p>
  </w:footnote>
  <w:footnote w:type="continuationSeparator" w:id="0">
    <w:p w14:paraId="22AEC392" w14:textId="77777777" w:rsidR="003B7445" w:rsidRDefault="003B7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B137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680">
      <w:rPr>
        <w:rFonts w:ascii="Arial" w:hAnsi="Arial" w:cs="Arial"/>
        <w:b/>
        <w:noProof/>
        <w:sz w:val="18"/>
        <w:szCs w:val="18"/>
      </w:rPr>
      <w:t>3GPP TR 28.876 V1.0.10 (2024-09)</w:t>
    </w:r>
    <w:r>
      <w:rPr>
        <w:rFonts w:ascii="Arial" w:hAnsi="Arial" w:cs="Arial"/>
        <w:b/>
        <w:sz w:val="18"/>
        <w:szCs w:val="18"/>
      </w:rPr>
      <w:fldChar w:fldCharType="end"/>
    </w:r>
  </w:p>
  <w:p w14:paraId="7A6BC72E" w14:textId="43E2AEF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5B16">
      <w:rPr>
        <w:rFonts w:ascii="Arial" w:hAnsi="Arial" w:cs="Arial"/>
        <w:b/>
        <w:noProof/>
        <w:sz w:val="18"/>
        <w:szCs w:val="18"/>
      </w:rPr>
      <w:t>16</w:t>
    </w:r>
    <w:r>
      <w:rPr>
        <w:rFonts w:ascii="Arial" w:hAnsi="Arial" w:cs="Arial"/>
        <w:b/>
        <w:sz w:val="18"/>
        <w:szCs w:val="18"/>
      </w:rPr>
      <w:fldChar w:fldCharType="end"/>
    </w:r>
  </w:p>
  <w:p w14:paraId="13C538E8" w14:textId="5577FB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68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91484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460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0523131">
    <w:abstractNumId w:val="11"/>
  </w:num>
  <w:num w:numId="4" w16cid:durableId="2083794256">
    <w:abstractNumId w:val="14"/>
  </w:num>
  <w:num w:numId="5" w16cid:durableId="967862011">
    <w:abstractNumId w:val="9"/>
  </w:num>
  <w:num w:numId="6" w16cid:durableId="1319652528">
    <w:abstractNumId w:val="7"/>
  </w:num>
  <w:num w:numId="7" w16cid:durableId="1145127270">
    <w:abstractNumId w:val="6"/>
  </w:num>
  <w:num w:numId="8" w16cid:durableId="1253470669">
    <w:abstractNumId w:val="5"/>
  </w:num>
  <w:num w:numId="9" w16cid:durableId="733503020">
    <w:abstractNumId w:val="4"/>
  </w:num>
  <w:num w:numId="10" w16cid:durableId="1159005811">
    <w:abstractNumId w:val="8"/>
  </w:num>
  <w:num w:numId="11" w16cid:durableId="121969455">
    <w:abstractNumId w:val="3"/>
  </w:num>
  <w:num w:numId="12" w16cid:durableId="417674835">
    <w:abstractNumId w:val="2"/>
  </w:num>
  <w:num w:numId="13" w16cid:durableId="1290819315">
    <w:abstractNumId w:val="1"/>
  </w:num>
  <w:num w:numId="14" w16cid:durableId="1982880275">
    <w:abstractNumId w:val="0"/>
  </w:num>
  <w:num w:numId="15" w16cid:durableId="61831039">
    <w:abstractNumId w:val="12"/>
  </w:num>
  <w:num w:numId="16" w16cid:durableId="2116249205">
    <w:abstractNumId w:val="15"/>
  </w:num>
  <w:num w:numId="17" w16cid:durableId="7830360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bAwNTU1MgLRhpYmSjpKwanFxZn5eSAFprUAxMGhASwAAAA="/>
  </w:docVars>
  <w:rsids>
    <w:rsidRoot w:val="004E213A"/>
    <w:rsid w:val="0000526B"/>
    <w:rsid w:val="0000617D"/>
    <w:rsid w:val="0000687A"/>
    <w:rsid w:val="00010B4B"/>
    <w:rsid w:val="0001746D"/>
    <w:rsid w:val="000270B9"/>
    <w:rsid w:val="00033397"/>
    <w:rsid w:val="00040095"/>
    <w:rsid w:val="00040F45"/>
    <w:rsid w:val="000428B2"/>
    <w:rsid w:val="0004613A"/>
    <w:rsid w:val="00047301"/>
    <w:rsid w:val="00051834"/>
    <w:rsid w:val="00052AEA"/>
    <w:rsid w:val="00054A22"/>
    <w:rsid w:val="00062023"/>
    <w:rsid w:val="00062934"/>
    <w:rsid w:val="000655A6"/>
    <w:rsid w:val="000660AE"/>
    <w:rsid w:val="000725B4"/>
    <w:rsid w:val="00080512"/>
    <w:rsid w:val="00081A2D"/>
    <w:rsid w:val="00082D69"/>
    <w:rsid w:val="000B3226"/>
    <w:rsid w:val="000C47C3"/>
    <w:rsid w:val="000C7A16"/>
    <w:rsid w:val="000D58AB"/>
    <w:rsid w:val="000F7773"/>
    <w:rsid w:val="00112C93"/>
    <w:rsid w:val="00115CDE"/>
    <w:rsid w:val="0012207D"/>
    <w:rsid w:val="00130DA0"/>
    <w:rsid w:val="00133525"/>
    <w:rsid w:val="001378B5"/>
    <w:rsid w:val="00173E3B"/>
    <w:rsid w:val="001741C3"/>
    <w:rsid w:val="00174E78"/>
    <w:rsid w:val="001765F8"/>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D22C0"/>
    <w:rsid w:val="001E07C4"/>
    <w:rsid w:val="001E7446"/>
    <w:rsid w:val="001F0C1D"/>
    <w:rsid w:val="001F0F47"/>
    <w:rsid w:val="001F1132"/>
    <w:rsid w:val="001F168B"/>
    <w:rsid w:val="001F2301"/>
    <w:rsid w:val="0020011C"/>
    <w:rsid w:val="00205B4D"/>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86776"/>
    <w:rsid w:val="00292BE1"/>
    <w:rsid w:val="00292F51"/>
    <w:rsid w:val="00296E3D"/>
    <w:rsid w:val="002B06DE"/>
    <w:rsid w:val="002B6339"/>
    <w:rsid w:val="002B63FA"/>
    <w:rsid w:val="002C3B1E"/>
    <w:rsid w:val="002C4763"/>
    <w:rsid w:val="002C5F1D"/>
    <w:rsid w:val="002D0F16"/>
    <w:rsid w:val="002D2A41"/>
    <w:rsid w:val="002E00EE"/>
    <w:rsid w:val="002E4225"/>
    <w:rsid w:val="002F555E"/>
    <w:rsid w:val="0030233D"/>
    <w:rsid w:val="00311539"/>
    <w:rsid w:val="00315B85"/>
    <w:rsid w:val="003172DC"/>
    <w:rsid w:val="003302B5"/>
    <w:rsid w:val="00340667"/>
    <w:rsid w:val="00347410"/>
    <w:rsid w:val="00350403"/>
    <w:rsid w:val="00354118"/>
    <w:rsid w:val="003543F5"/>
    <w:rsid w:val="0035462D"/>
    <w:rsid w:val="00356555"/>
    <w:rsid w:val="003608EA"/>
    <w:rsid w:val="00361FFA"/>
    <w:rsid w:val="003636D0"/>
    <w:rsid w:val="00364391"/>
    <w:rsid w:val="003765B8"/>
    <w:rsid w:val="00376E8C"/>
    <w:rsid w:val="003A0C63"/>
    <w:rsid w:val="003A4F9E"/>
    <w:rsid w:val="003B0DAD"/>
    <w:rsid w:val="003B7445"/>
    <w:rsid w:val="003C3971"/>
    <w:rsid w:val="003C69B6"/>
    <w:rsid w:val="003C7CDC"/>
    <w:rsid w:val="003D2293"/>
    <w:rsid w:val="003D600B"/>
    <w:rsid w:val="003E01D1"/>
    <w:rsid w:val="003E2F4F"/>
    <w:rsid w:val="003E5C59"/>
    <w:rsid w:val="003E6B87"/>
    <w:rsid w:val="003F1CC2"/>
    <w:rsid w:val="003F2D9F"/>
    <w:rsid w:val="00414742"/>
    <w:rsid w:val="00415DD8"/>
    <w:rsid w:val="0042101C"/>
    <w:rsid w:val="00423334"/>
    <w:rsid w:val="0042681D"/>
    <w:rsid w:val="00426BCF"/>
    <w:rsid w:val="004345EC"/>
    <w:rsid w:val="004429BC"/>
    <w:rsid w:val="00452051"/>
    <w:rsid w:val="00452875"/>
    <w:rsid w:val="00453DF2"/>
    <w:rsid w:val="00465515"/>
    <w:rsid w:val="00472D42"/>
    <w:rsid w:val="0049751D"/>
    <w:rsid w:val="004B5E59"/>
    <w:rsid w:val="004C0DB7"/>
    <w:rsid w:val="004C1DBD"/>
    <w:rsid w:val="004C30AC"/>
    <w:rsid w:val="004C61C0"/>
    <w:rsid w:val="004D13A6"/>
    <w:rsid w:val="004D3578"/>
    <w:rsid w:val="004D5B29"/>
    <w:rsid w:val="004D672F"/>
    <w:rsid w:val="004E207D"/>
    <w:rsid w:val="004E213A"/>
    <w:rsid w:val="004F0988"/>
    <w:rsid w:val="004F3340"/>
    <w:rsid w:val="0050632A"/>
    <w:rsid w:val="00507E26"/>
    <w:rsid w:val="00511FE8"/>
    <w:rsid w:val="00514E0A"/>
    <w:rsid w:val="005278EE"/>
    <w:rsid w:val="00527D21"/>
    <w:rsid w:val="0053388B"/>
    <w:rsid w:val="00535773"/>
    <w:rsid w:val="00535F74"/>
    <w:rsid w:val="00543E6C"/>
    <w:rsid w:val="00562FF8"/>
    <w:rsid w:val="00563348"/>
    <w:rsid w:val="0056380C"/>
    <w:rsid w:val="005642F3"/>
    <w:rsid w:val="00565087"/>
    <w:rsid w:val="00567897"/>
    <w:rsid w:val="00577B3F"/>
    <w:rsid w:val="00582869"/>
    <w:rsid w:val="00582F14"/>
    <w:rsid w:val="00597B11"/>
    <w:rsid w:val="005A3BE4"/>
    <w:rsid w:val="005A4E8C"/>
    <w:rsid w:val="005B1A9D"/>
    <w:rsid w:val="005B42CB"/>
    <w:rsid w:val="005D2E01"/>
    <w:rsid w:val="005D7526"/>
    <w:rsid w:val="005E4BB2"/>
    <w:rsid w:val="005F788A"/>
    <w:rsid w:val="0060131A"/>
    <w:rsid w:val="00602AEA"/>
    <w:rsid w:val="00611A27"/>
    <w:rsid w:val="00614FDF"/>
    <w:rsid w:val="00621997"/>
    <w:rsid w:val="0062732E"/>
    <w:rsid w:val="00630446"/>
    <w:rsid w:val="00632396"/>
    <w:rsid w:val="0063402F"/>
    <w:rsid w:val="00634C02"/>
    <w:rsid w:val="0063543D"/>
    <w:rsid w:val="00644FEF"/>
    <w:rsid w:val="00647114"/>
    <w:rsid w:val="00653861"/>
    <w:rsid w:val="00654EEE"/>
    <w:rsid w:val="0065674D"/>
    <w:rsid w:val="00670CF4"/>
    <w:rsid w:val="00677B10"/>
    <w:rsid w:val="00682A68"/>
    <w:rsid w:val="006912E9"/>
    <w:rsid w:val="006A1A63"/>
    <w:rsid w:val="006A323F"/>
    <w:rsid w:val="006A3923"/>
    <w:rsid w:val="006B088E"/>
    <w:rsid w:val="006B30D0"/>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70DB"/>
    <w:rsid w:val="00765EA3"/>
    <w:rsid w:val="00767710"/>
    <w:rsid w:val="00774DA4"/>
    <w:rsid w:val="00775159"/>
    <w:rsid w:val="00781F0F"/>
    <w:rsid w:val="0078729F"/>
    <w:rsid w:val="00792129"/>
    <w:rsid w:val="00796BB7"/>
    <w:rsid w:val="00797BCA"/>
    <w:rsid w:val="007A0177"/>
    <w:rsid w:val="007B600E"/>
    <w:rsid w:val="007B758F"/>
    <w:rsid w:val="007C075B"/>
    <w:rsid w:val="007C5E31"/>
    <w:rsid w:val="007D0BD9"/>
    <w:rsid w:val="007D55DD"/>
    <w:rsid w:val="007D66EB"/>
    <w:rsid w:val="007E334A"/>
    <w:rsid w:val="007F0F4A"/>
    <w:rsid w:val="007F4D3E"/>
    <w:rsid w:val="008028A4"/>
    <w:rsid w:val="00804C71"/>
    <w:rsid w:val="00830747"/>
    <w:rsid w:val="00830904"/>
    <w:rsid w:val="0083162A"/>
    <w:rsid w:val="008441E7"/>
    <w:rsid w:val="0085422C"/>
    <w:rsid w:val="008768CA"/>
    <w:rsid w:val="00883FF8"/>
    <w:rsid w:val="00884882"/>
    <w:rsid w:val="008859BA"/>
    <w:rsid w:val="0089166C"/>
    <w:rsid w:val="0089346A"/>
    <w:rsid w:val="00897028"/>
    <w:rsid w:val="00897AB4"/>
    <w:rsid w:val="008A3287"/>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80680"/>
    <w:rsid w:val="009920B6"/>
    <w:rsid w:val="009942F7"/>
    <w:rsid w:val="009B39FB"/>
    <w:rsid w:val="009C1BD7"/>
    <w:rsid w:val="009C2E3B"/>
    <w:rsid w:val="009C56BE"/>
    <w:rsid w:val="009E2532"/>
    <w:rsid w:val="009F37B7"/>
    <w:rsid w:val="009F6DD2"/>
    <w:rsid w:val="00A00150"/>
    <w:rsid w:val="00A021FC"/>
    <w:rsid w:val="00A10F02"/>
    <w:rsid w:val="00A11AD9"/>
    <w:rsid w:val="00A14A02"/>
    <w:rsid w:val="00A164B4"/>
    <w:rsid w:val="00A16C06"/>
    <w:rsid w:val="00A21197"/>
    <w:rsid w:val="00A26956"/>
    <w:rsid w:val="00A27486"/>
    <w:rsid w:val="00A337B9"/>
    <w:rsid w:val="00A53724"/>
    <w:rsid w:val="00A56066"/>
    <w:rsid w:val="00A65246"/>
    <w:rsid w:val="00A73129"/>
    <w:rsid w:val="00A82346"/>
    <w:rsid w:val="00A84FBD"/>
    <w:rsid w:val="00A85022"/>
    <w:rsid w:val="00A92BA1"/>
    <w:rsid w:val="00A92CC1"/>
    <w:rsid w:val="00A9427F"/>
    <w:rsid w:val="00A95A32"/>
    <w:rsid w:val="00AA2C15"/>
    <w:rsid w:val="00AA59F2"/>
    <w:rsid w:val="00AA63C2"/>
    <w:rsid w:val="00AB030D"/>
    <w:rsid w:val="00AB4A5D"/>
    <w:rsid w:val="00AB5ED0"/>
    <w:rsid w:val="00AB64BA"/>
    <w:rsid w:val="00AB7C18"/>
    <w:rsid w:val="00AC0CF0"/>
    <w:rsid w:val="00AC0F34"/>
    <w:rsid w:val="00AC1474"/>
    <w:rsid w:val="00AC6BC6"/>
    <w:rsid w:val="00AD21FB"/>
    <w:rsid w:val="00AD45A1"/>
    <w:rsid w:val="00AE6164"/>
    <w:rsid w:val="00AE618C"/>
    <w:rsid w:val="00AE65E2"/>
    <w:rsid w:val="00AF1460"/>
    <w:rsid w:val="00B02F71"/>
    <w:rsid w:val="00B07F92"/>
    <w:rsid w:val="00B11544"/>
    <w:rsid w:val="00B11AEE"/>
    <w:rsid w:val="00B15449"/>
    <w:rsid w:val="00B16BF6"/>
    <w:rsid w:val="00B31AA3"/>
    <w:rsid w:val="00B35B5B"/>
    <w:rsid w:val="00B36B50"/>
    <w:rsid w:val="00B421CA"/>
    <w:rsid w:val="00B52B52"/>
    <w:rsid w:val="00B530DD"/>
    <w:rsid w:val="00B63AC2"/>
    <w:rsid w:val="00B913F0"/>
    <w:rsid w:val="00B91B07"/>
    <w:rsid w:val="00B93086"/>
    <w:rsid w:val="00B94B0C"/>
    <w:rsid w:val="00B950CA"/>
    <w:rsid w:val="00BA19ED"/>
    <w:rsid w:val="00BA4B8D"/>
    <w:rsid w:val="00BC0858"/>
    <w:rsid w:val="00BC0F7D"/>
    <w:rsid w:val="00BC1C4B"/>
    <w:rsid w:val="00BD3309"/>
    <w:rsid w:val="00BD7D31"/>
    <w:rsid w:val="00BE2AEB"/>
    <w:rsid w:val="00BE3255"/>
    <w:rsid w:val="00BE4D3B"/>
    <w:rsid w:val="00BE7ABE"/>
    <w:rsid w:val="00BF0404"/>
    <w:rsid w:val="00BF128E"/>
    <w:rsid w:val="00BF2FD1"/>
    <w:rsid w:val="00C074DD"/>
    <w:rsid w:val="00C12691"/>
    <w:rsid w:val="00C1496A"/>
    <w:rsid w:val="00C16E36"/>
    <w:rsid w:val="00C177C7"/>
    <w:rsid w:val="00C256E5"/>
    <w:rsid w:val="00C31B68"/>
    <w:rsid w:val="00C33079"/>
    <w:rsid w:val="00C35F14"/>
    <w:rsid w:val="00C3627D"/>
    <w:rsid w:val="00C365FB"/>
    <w:rsid w:val="00C45231"/>
    <w:rsid w:val="00C53360"/>
    <w:rsid w:val="00C538C1"/>
    <w:rsid w:val="00C551FF"/>
    <w:rsid w:val="00C63D1C"/>
    <w:rsid w:val="00C6665F"/>
    <w:rsid w:val="00C6688B"/>
    <w:rsid w:val="00C72833"/>
    <w:rsid w:val="00C80F1D"/>
    <w:rsid w:val="00C9146C"/>
    <w:rsid w:val="00C91962"/>
    <w:rsid w:val="00C93F40"/>
    <w:rsid w:val="00C95BFE"/>
    <w:rsid w:val="00C969BF"/>
    <w:rsid w:val="00C97F53"/>
    <w:rsid w:val="00CA3D0C"/>
    <w:rsid w:val="00CA7C92"/>
    <w:rsid w:val="00CB2B7E"/>
    <w:rsid w:val="00CD45D1"/>
    <w:rsid w:val="00CE1182"/>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F0E"/>
    <w:rsid w:val="00DD3D81"/>
    <w:rsid w:val="00DD4493"/>
    <w:rsid w:val="00DD4C17"/>
    <w:rsid w:val="00DD74A5"/>
    <w:rsid w:val="00DE615C"/>
    <w:rsid w:val="00DF2B1F"/>
    <w:rsid w:val="00DF62CD"/>
    <w:rsid w:val="00DF6722"/>
    <w:rsid w:val="00DF76C4"/>
    <w:rsid w:val="00E02E7E"/>
    <w:rsid w:val="00E06CF5"/>
    <w:rsid w:val="00E16509"/>
    <w:rsid w:val="00E31385"/>
    <w:rsid w:val="00E410AD"/>
    <w:rsid w:val="00E419DE"/>
    <w:rsid w:val="00E44582"/>
    <w:rsid w:val="00E44FFC"/>
    <w:rsid w:val="00E567B6"/>
    <w:rsid w:val="00E62DE9"/>
    <w:rsid w:val="00E712BF"/>
    <w:rsid w:val="00E76EF6"/>
    <w:rsid w:val="00E77645"/>
    <w:rsid w:val="00E86EF2"/>
    <w:rsid w:val="00EA15B0"/>
    <w:rsid w:val="00EA3237"/>
    <w:rsid w:val="00EA5EA7"/>
    <w:rsid w:val="00EA66BD"/>
    <w:rsid w:val="00EC1D9F"/>
    <w:rsid w:val="00EC2531"/>
    <w:rsid w:val="00EC4A25"/>
    <w:rsid w:val="00EC5E07"/>
    <w:rsid w:val="00ED7557"/>
    <w:rsid w:val="00EE3CC3"/>
    <w:rsid w:val="00EF608C"/>
    <w:rsid w:val="00F020FC"/>
    <w:rsid w:val="00F025A2"/>
    <w:rsid w:val="00F04712"/>
    <w:rsid w:val="00F06B81"/>
    <w:rsid w:val="00F12D2C"/>
    <w:rsid w:val="00F13360"/>
    <w:rsid w:val="00F149C4"/>
    <w:rsid w:val="00F22EC7"/>
    <w:rsid w:val="00F26F6D"/>
    <w:rsid w:val="00F325C8"/>
    <w:rsid w:val="00F32EE4"/>
    <w:rsid w:val="00F34834"/>
    <w:rsid w:val="00F34938"/>
    <w:rsid w:val="00F34FDE"/>
    <w:rsid w:val="00F41159"/>
    <w:rsid w:val="00F441B2"/>
    <w:rsid w:val="00F46C91"/>
    <w:rsid w:val="00F520B1"/>
    <w:rsid w:val="00F538B2"/>
    <w:rsid w:val="00F653B8"/>
    <w:rsid w:val="00F66D1C"/>
    <w:rsid w:val="00F74AE7"/>
    <w:rsid w:val="00F81420"/>
    <w:rsid w:val="00F82481"/>
    <w:rsid w:val="00F9008D"/>
    <w:rsid w:val="00F91DC0"/>
    <w:rsid w:val="00FA1266"/>
    <w:rsid w:val="00FA5B28"/>
    <w:rsid w:val="00FC1192"/>
    <w:rsid w:val="00FC7FFA"/>
    <w:rsid w:val="00FD3D98"/>
    <w:rsid w:val="00FD6DC4"/>
    <w:rsid w:val="00FE4FFB"/>
    <w:rsid w:val="00FF14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681D"/>
    <w:pPr>
      <w:pBdr>
        <w:top w:val="none" w:sz="0" w:space="0" w:color="auto"/>
      </w:pBdr>
      <w:spacing w:before="180"/>
      <w:outlineLvl w:val="1"/>
    </w:pPr>
    <w:rPr>
      <w:sz w:val="32"/>
    </w:rPr>
  </w:style>
  <w:style w:type="paragraph" w:styleId="Heading3">
    <w:name w:val="heading 3"/>
    <w:basedOn w:val="Heading2"/>
    <w:next w:val="Normal"/>
    <w:link w:val="Heading3Char"/>
    <w:qFormat/>
    <w:rsid w:val="0042681D"/>
    <w:pPr>
      <w:spacing w:before="120"/>
      <w:outlineLvl w:val="2"/>
    </w:pPr>
    <w:rPr>
      <w:sz w:val="28"/>
    </w:rPr>
  </w:style>
  <w:style w:type="paragraph" w:styleId="Heading4">
    <w:name w:val="heading 4"/>
    <w:basedOn w:val="Heading3"/>
    <w:next w:val="Normal"/>
    <w:link w:val="Heading4Char"/>
    <w:qFormat/>
    <w:rsid w:val="0042681D"/>
    <w:pPr>
      <w:ind w:left="1418" w:hanging="1418"/>
      <w:outlineLvl w:val="3"/>
    </w:pPr>
    <w:rPr>
      <w:sz w:val="24"/>
    </w:rPr>
  </w:style>
  <w:style w:type="paragraph" w:styleId="Heading5">
    <w:name w:val="heading 5"/>
    <w:basedOn w:val="Heading4"/>
    <w:next w:val="Normal"/>
    <w:qFormat/>
    <w:rsid w:val="0042681D"/>
    <w:pPr>
      <w:ind w:left="1701" w:hanging="1701"/>
      <w:outlineLvl w:val="4"/>
    </w:pPr>
    <w:rPr>
      <w:sz w:val="22"/>
    </w:rPr>
  </w:style>
  <w:style w:type="paragraph" w:styleId="Heading6">
    <w:name w:val="heading 6"/>
    <w:basedOn w:val="H6"/>
    <w:next w:val="Normal"/>
    <w:qFormat/>
    <w:rsid w:val="0042681D"/>
    <w:pPr>
      <w:outlineLvl w:val="5"/>
    </w:pPr>
  </w:style>
  <w:style w:type="paragraph" w:styleId="Heading7">
    <w:name w:val="heading 7"/>
    <w:basedOn w:val="H6"/>
    <w:next w:val="Normal"/>
    <w:qFormat/>
    <w:rsid w:val="0042681D"/>
    <w:pPr>
      <w:outlineLvl w:val="6"/>
    </w:pPr>
  </w:style>
  <w:style w:type="paragraph" w:styleId="Heading8">
    <w:name w:val="heading 8"/>
    <w:basedOn w:val="Heading1"/>
    <w:next w:val="Normal"/>
    <w:link w:val="Heading8Char"/>
    <w:qFormat/>
    <w:rsid w:val="0042681D"/>
    <w:pPr>
      <w:ind w:left="0" w:firstLine="0"/>
      <w:outlineLvl w:val="7"/>
    </w:pPr>
  </w:style>
  <w:style w:type="paragraph" w:styleId="Heading9">
    <w:name w:val="heading 9"/>
    <w:basedOn w:val="Heading8"/>
    <w:next w:val="Normal"/>
    <w:qFormat/>
    <w:rsid w:val="004268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81D"/>
    <w:pPr>
      <w:ind w:left="1985" w:hanging="1985"/>
      <w:outlineLvl w:val="9"/>
    </w:pPr>
    <w:rPr>
      <w:sz w:val="20"/>
    </w:rPr>
  </w:style>
  <w:style w:type="paragraph" w:styleId="TOC9">
    <w:name w:val="toc 9"/>
    <w:basedOn w:val="TOC8"/>
    <w:uiPriority w:val="39"/>
    <w:rsid w:val="0042681D"/>
    <w:pPr>
      <w:ind w:left="1418" w:hanging="1418"/>
    </w:pPr>
  </w:style>
  <w:style w:type="paragraph" w:styleId="TOC8">
    <w:name w:val="toc 8"/>
    <w:basedOn w:val="TOC1"/>
    <w:uiPriority w:val="39"/>
    <w:rsid w:val="0042681D"/>
    <w:pPr>
      <w:spacing w:before="180"/>
      <w:ind w:left="2693" w:hanging="2693"/>
    </w:pPr>
    <w:rPr>
      <w:b/>
    </w:rPr>
  </w:style>
  <w:style w:type="paragraph" w:styleId="TOC1">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2681D"/>
    <w:pPr>
      <w:keepLines/>
      <w:tabs>
        <w:tab w:val="center" w:pos="4536"/>
        <w:tab w:val="right" w:pos="9072"/>
      </w:tabs>
    </w:pPr>
    <w:rPr>
      <w:noProof/>
    </w:rPr>
  </w:style>
  <w:style w:type="character" w:customStyle="1" w:styleId="ZGSM">
    <w:name w:val="ZGSM"/>
    <w:rsid w:val="0042681D"/>
  </w:style>
  <w:style w:type="paragraph" w:styleId="Header">
    <w:name w:val="header"/>
    <w:rsid w:val="0042681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2681D"/>
    <w:pPr>
      <w:ind w:left="1701" w:hanging="1701"/>
    </w:pPr>
  </w:style>
  <w:style w:type="paragraph" w:styleId="TOC4">
    <w:name w:val="toc 4"/>
    <w:basedOn w:val="TOC3"/>
    <w:uiPriority w:val="39"/>
    <w:rsid w:val="0042681D"/>
    <w:pPr>
      <w:ind w:left="1418" w:hanging="1418"/>
    </w:pPr>
  </w:style>
  <w:style w:type="paragraph" w:styleId="TOC3">
    <w:name w:val="toc 3"/>
    <w:basedOn w:val="TOC2"/>
    <w:uiPriority w:val="39"/>
    <w:rsid w:val="0042681D"/>
    <w:pPr>
      <w:ind w:left="1134" w:hanging="1134"/>
    </w:pPr>
  </w:style>
  <w:style w:type="paragraph" w:styleId="TOC2">
    <w:name w:val="toc 2"/>
    <w:basedOn w:val="TOC1"/>
    <w:uiPriority w:val="39"/>
    <w:rsid w:val="0042681D"/>
    <w:pPr>
      <w:spacing w:before="0"/>
      <w:ind w:left="851" w:hanging="851"/>
    </w:pPr>
    <w:rPr>
      <w:sz w:val="20"/>
    </w:rPr>
  </w:style>
  <w:style w:type="paragraph" w:styleId="Footer">
    <w:name w:val="footer"/>
    <w:basedOn w:val="Header"/>
    <w:rsid w:val="0042681D"/>
    <w:pPr>
      <w:jc w:val="center"/>
    </w:pPr>
    <w:rPr>
      <w:i/>
    </w:rPr>
  </w:style>
  <w:style w:type="paragraph" w:customStyle="1" w:styleId="TT">
    <w:name w:val="TT"/>
    <w:basedOn w:val="Heading1"/>
    <w:next w:val="Normal"/>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Normal"/>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681D"/>
    <w:pPr>
      <w:jc w:val="right"/>
    </w:pPr>
  </w:style>
  <w:style w:type="paragraph" w:customStyle="1" w:styleId="TAL">
    <w:name w:val="TAL"/>
    <w:basedOn w:val="Normal"/>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2681D"/>
    <w:pPr>
      <w:keepLines/>
      <w:ind w:left="1702" w:hanging="1418"/>
    </w:pPr>
  </w:style>
  <w:style w:type="paragraph" w:customStyle="1" w:styleId="FP">
    <w:name w:val="FP"/>
    <w:basedOn w:val="Normal"/>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List"/>
    <w:rsid w:val="0042681D"/>
  </w:style>
  <w:style w:type="paragraph" w:styleId="TOC6">
    <w:name w:val="toc 6"/>
    <w:basedOn w:val="TOC5"/>
    <w:next w:val="Normal"/>
    <w:semiHidden/>
    <w:rsid w:val="0042681D"/>
    <w:pPr>
      <w:ind w:left="1985" w:hanging="1985"/>
    </w:pPr>
  </w:style>
  <w:style w:type="paragraph" w:styleId="TOC7">
    <w:name w:val="toc 7"/>
    <w:basedOn w:val="TOC6"/>
    <w:next w:val="Normal"/>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Normal"/>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681D"/>
  </w:style>
  <w:style w:type="paragraph" w:customStyle="1" w:styleId="B3">
    <w:name w:val="B3"/>
    <w:basedOn w:val="List3"/>
    <w:rsid w:val="0042681D"/>
  </w:style>
  <w:style w:type="paragraph" w:customStyle="1" w:styleId="B4">
    <w:name w:val="B4"/>
    <w:basedOn w:val="List4"/>
    <w:rsid w:val="0042681D"/>
  </w:style>
  <w:style w:type="paragraph" w:customStyle="1" w:styleId="B5">
    <w:name w:val="B5"/>
    <w:basedOn w:val="List5"/>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CommentReference">
    <w:name w:val="annotation reference"/>
    <w:basedOn w:val="DefaultParagraphFont"/>
    <w:rsid w:val="00C16E36"/>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2681D"/>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42681D"/>
    <w:pPr>
      <w:keepLines/>
    </w:pPr>
  </w:style>
  <w:style w:type="paragraph" w:styleId="Index2">
    <w:name w:val="index 2"/>
    <w:basedOn w:val="Index1"/>
    <w:rsid w:val="0042681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2681D"/>
    <w:pPr>
      <w:ind w:left="568" w:hanging="284"/>
    </w:pPr>
  </w:style>
  <w:style w:type="paragraph" w:styleId="List2">
    <w:name w:val="List 2"/>
    <w:basedOn w:val="List"/>
    <w:rsid w:val="0042681D"/>
    <w:pPr>
      <w:ind w:left="851"/>
    </w:pPr>
  </w:style>
  <w:style w:type="paragraph" w:styleId="List3">
    <w:name w:val="List 3"/>
    <w:basedOn w:val="List2"/>
    <w:rsid w:val="0042681D"/>
    <w:pPr>
      <w:ind w:left="1135"/>
    </w:pPr>
  </w:style>
  <w:style w:type="paragraph" w:styleId="List4">
    <w:name w:val="List 4"/>
    <w:basedOn w:val="List3"/>
    <w:rsid w:val="0042681D"/>
    <w:pPr>
      <w:ind w:left="1418"/>
    </w:pPr>
  </w:style>
  <w:style w:type="paragraph" w:styleId="List5">
    <w:name w:val="List 5"/>
    <w:basedOn w:val="List4"/>
    <w:rsid w:val="0042681D"/>
    <w:pPr>
      <w:ind w:left="1702"/>
    </w:pPr>
  </w:style>
  <w:style w:type="paragraph" w:styleId="ListBullet">
    <w:name w:val="List Bullet"/>
    <w:basedOn w:val="List"/>
    <w:rsid w:val="0042681D"/>
  </w:style>
  <w:style w:type="paragraph" w:styleId="ListBullet2">
    <w:name w:val="List Bullet 2"/>
    <w:basedOn w:val="ListBullet"/>
    <w:rsid w:val="0042681D"/>
    <w:pPr>
      <w:ind w:left="851"/>
    </w:pPr>
  </w:style>
  <w:style w:type="paragraph" w:styleId="ListBullet3">
    <w:name w:val="List Bullet 3"/>
    <w:basedOn w:val="ListBullet2"/>
    <w:rsid w:val="0042681D"/>
    <w:pPr>
      <w:ind w:left="1135"/>
    </w:pPr>
  </w:style>
  <w:style w:type="paragraph" w:styleId="ListBullet4">
    <w:name w:val="List Bullet 4"/>
    <w:basedOn w:val="ListBullet3"/>
    <w:rsid w:val="0042681D"/>
    <w:pPr>
      <w:ind w:left="1418"/>
    </w:pPr>
  </w:style>
  <w:style w:type="paragraph" w:styleId="ListBullet5">
    <w:name w:val="List Bullet 5"/>
    <w:basedOn w:val="ListBullet4"/>
    <w:rsid w:val="0042681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42681D"/>
  </w:style>
  <w:style w:type="paragraph" w:styleId="ListNumber2">
    <w:name w:val="List Number 2"/>
    <w:basedOn w:val="ListNumber"/>
    <w:rsid w:val="0042681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B52B52"/>
    <w:rPr>
      <w:lang w:eastAsia="en-US"/>
    </w:rPr>
  </w:style>
  <w:style w:type="character" w:customStyle="1" w:styleId="Heading3Char">
    <w:name w:val="Heading 3 Char"/>
    <w:basedOn w:val="DefaultParagraphFont"/>
    <w:link w:val="Heading3"/>
    <w:rsid w:val="0050632A"/>
    <w:rPr>
      <w:rFonts w:ascii="Arial" w:eastAsia="Times New Roman" w:hAnsi="Arial"/>
      <w:sz w:val="28"/>
      <w:lang w:eastAsia="en-US"/>
    </w:rPr>
  </w:style>
  <w:style w:type="character" w:customStyle="1" w:styleId="Heading4Char">
    <w:name w:val="Heading 4 Char"/>
    <w:basedOn w:val="DefaultParagraphFont"/>
    <w:link w:val="Heading4"/>
    <w:rsid w:val="0050632A"/>
    <w:rPr>
      <w:rFonts w:ascii="Arial" w:eastAsia="Times New Roman" w:hAnsi="Arial"/>
      <w:sz w:val="24"/>
      <w:lang w:eastAsia="en-US"/>
    </w:rPr>
  </w:style>
  <w:style w:type="character" w:styleId="FootnoteReference">
    <w:name w:val="footnote reference"/>
    <w:basedOn w:val="DefaultParagraphFont"/>
    <w:rsid w:val="0042681D"/>
    <w:rPr>
      <w:b/>
      <w:position w:val="6"/>
      <w:sz w:val="16"/>
    </w:rPr>
  </w:style>
  <w:style w:type="paragraph" w:customStyle="1" w:styleId="FL">
    <w:name w:val="FL"/>
    <w:basedOn w:val="Normal"/>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4A08A-A68F-4E21-A634-612DD9A1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5412</Words>
  <Characters>30850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2024-09-20T12:58:00Z</dcterms:created>
  <dcterms:modified xsi:type="dcterms:W3CDTF">2024-09-20T12:58:00Z</dcterms:modified>
</cp:coreProperties>
</file>