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753B30EB"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393E74">
              <w:t>3</w:t>
            </w:r>
            <w:r w:rsidRPr="00321546">
              <w:t>.</w:t>
            </w:r>
            <w:bookmarkEnd w:id="3"/>
            <w:del w:id="4" w:author="Thomas Stockhammer (2024/08/19)" w:date="2024-10-28T13:25:00Z" w16du:dateUtc="2024-10-28T12:25:00Z">
              <w:r w:rsidR="00393E74" w:rsidDel="00BE4CBA">
                <w:delText>0</w:delText>
              </w:r>
              <w:r w:rsidR="006B0A34" w:rsidRPr="00321546" w:rsidDel="00BE4CBA">
                <w:delText xml:space="preserve"> </w:delText>
              </w:r>
            </w:del>
            <w:ins w:id="5" w:author="Thomas Stockhammer (2024/08/19)" w:date="2024-10-28T13:25:00Z" w16du:dateUtc="2024-10-28T12:25:00Z">
              <w:r w:rsidR="00BE4CBA">
                <w:t>1</w:t>
              </w:r>
              <w:r w:rsidR="00BE4CBA" w:rsidRPr="00321546">
                <w:t xml:space="preserve"> </w:t>
              </w:r>
            </w:ins>
            <w:r w:rsidRPr="00321546">
              <w:rPr>
                <w:sz w:val="32"/>
              </w:rPr>
              <w:t>(</w:t>
            </w:r>
            <w:bookmarkStart w:id="6" w:name="issueDate"/>
            <w:r w:rsidR="000B77AB" w:rsidRPr="00321546">
              <w:rPr>
                <w:sz w:val="32"/>
              </w:rPr>
              <w:t>2024</w:t>
            </w:r>
            <w:r w:rsidRPr="00321546">
              <w:rPr>
                <w:sz w:val="32"/>
              </w:rPr>
              <w:t>-</w:t>
            </w:r>
            <w:bookmarkEnd w:id="6"/>
            <w:ins w:id="7" w:author="Thomas Stockhammer (2024/08/19)" w:date="2024-10-28T13:25:00Z" w16du:dateUtc="2024-10-28T12:25:00Z">
              <w:r w:rsidR="00BE4CBA">
                <w:rPr>
                  <w:sz w:val="32"/>
                </w:rPr>
                <w:t>10</w:t>
              </w:r>
            </w:ins>
            <w:del w:id="8" w:author="Thomas Stockhammer (2024/08/19)" w:date="2024-10-28T13:25:00Z" w16du:dateUtc="2024-10-28T12:25:00Z">
              <w:r w:rsidR="000B77AB" w:rsidRPr="00321546" w:rsidDel="00BE4CBA">
                <w:rPr>
                  <w:sz w:val="32"/>
                </w:rPr>
                <w:delText>0</w:delText>
              </w:r>
              <w:r w:rsidR="00393E74" w:rsidDel="00BE4CBA">
                <w:rPr>
                  <w:sz w:val="32"/>
                </w:rPr>
                <w:delText>8</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9" w:name="spectype2"/>
            <w:r w:rsidRPr="00321546">
              <w:t>Specification</w:t>
            </w:r>
            <w:bookmarkEnd w:id="9"/>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0"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0"/>
            <w:r w:rsidR="00AC1239">
              <w:t>on Points</w:t>
            </w:r>
            <w:r w:rsidR="00321546" w:rsidRPr="00321546">
              <w:t xml:space="preserve"> </w:t>
            </w:r>
            <w:r w:rsidR="004F0988" w:rsidRPr="00321546">
              <w:t>(</w:t>
            </w:r>
            <w:r w:rsidR="004F0988" w:rsidRPr="00321546">
              <w:rPr>
                <w:rStyle w:val="ZGSM"/>
              </w:rPr>
              <w:t xml:space="preserve">Release </w:t>
            </w:r>
            <w:bookmarkStart w:id="11" w:name="specRelease"/>
            <w:r w:rsidR="004F0988" w:rsidRPr="00321546">
              <w:rPr>
                <w:rStyle w:val="ZGSM"/>
              </w:rPr>
              <w:t>1</w:t>
            </w:r>
            <w:r w:rsidR="000270B9" w:rsidRPr="00321546">
              <w:rPr>
                <w:rStyle w:val="ZGSM"/>
              </w:rPr>
              <w:t>9</w:t>
            </w:r>
            <w:bookmarkEnd w:id="11"/>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9162798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5pt" o:ole="">
                  <v:imagedata r:id="rId11" o:title=""/>
                </v:shape>
                <o:OLEObject Type="Embed" ProgID="Word.Picture.8" ShapeID="_x0000_i1026" DrawAspect="Content" ObjectID="_179162798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7"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8" w:name="copyrightDate"/>
            <w:r w:rsidRPr="00321546">
              <w:rPr>
                <w:noProof/>
                <w:sz w:val="18"/>
              </w:rPr>
              <w:t>2</w:t>
            </w:r>
            <w:r w:rsidR="008E2D68" w:rsidRPr="00321546">
              <w:rPr>
                <w:noProof/>
                <w:sz w:val="18"/>
              </w:rPr>
              <w:t>02</w:t>
            </w:r>
            <w:bookmarkEnd w:id="18"/>
            <w:r w:rsidR="00321546" w:rsidRPr="00321546">
              <w:rPr>
                <w:noProof/>
                <w:sz w:val="18"/>
              </w:rPr>
              <w:t>4</w:t>
            </w:r>
            <w:r w:rsidRPr="00321546">
              <w:rPr>
                <w:noProof/>
                <w:sz w:val="18"/>
              </w:rPr>
              <w:t>, 3GPP Organizational Partners (ARIB, ATIS, CCSA, ETSI, TSDSI, TTA, TTC).</w:t>
            </w:r>
            <w:bookmarkStart w:id="19" w:name="copyrightaddon"/>
            <w:bookmarkEnd w:id="19"/>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BCA8711" w14:textId="4B680C64" w:rsidR="0073415D" w:rsidRDefault="00771CC3">
      <w:pPr>
        <w:pStyle w:val="TOC1"/>
        <w:rPr>
          <w:ins w:id="2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2" w:author="Thomas Stockhammer (2024/08/19)" w:date="2024-10-28T13:28:00Z" w16du:dateUtc="2024-10-28T12:28:00Z">
        <w:r w:rsidR="0073415D">
          <w:rPr>
            <w:noProof/>
          </w:rPr>
          <w:t>Foreword</w:t>
        </w:r>
        <w:r w:rsidR="0073415D">
          <w:rPr>
            <w:noProof/>
          </w:rPr>
          <w:tab/>
        </w:r>
        <w:r w:rsidR="0073415D">
          <w:rPr>
            <w:noProof/>
          </w:rPr>
          <w:fldChar w:fldCharType="begin"/>
        </w:r>
        <w:r w:rsidR="0073415D">
          <w:rPr>
            <w:noProof/>
          </w:rPr>
          <w:instrText xml:space="preserve"> PAGEREF _Toc181014521 \h </w:instrText>
        </w:r>
      </w:ins>
      <w:r w:rsidR="0073415D">
        <w:rPr>
          <w:noProof/>
        </w:rPr>
      </w:r>
      <w:r w:rsidR="0073415D">
        <w:rPr>
          <w:noProof/>
        </w:rPr>
        <w:fldChar w:fldCharType="separate"/>
      </w:r>
      <w:ins w:id="23" w:author="Thomas Stockhammer (2024/08/19)" w:date="2024-10-28T13:28:00Z" w16du:dateUtc="2024-10-28T12:28:00Z">
        <w:r w:rsidR="0073415D">
          <w:rPr>
            <w:noProof/>
          </w:rPr>
          <w:t>5</w:t>
        </w:r>
        <w:r w:rsidR="0073415D">
          <w:rPr>
            <w:noProof/>
          </w:rPr>
          <w:fldChar w:fldCharType="end"/>
        </w:r>
      </w:ins>
    </w:p>
    <w:p w14:paraId="63AC7E5A" w14:textId="67840001" w:rsidR="0073415D" w:rsidRDefault="0073415D">
      <w:pPr>
        <w:pStyle w:val="TOC1"/>
        <w:rPr>
          <w:ins w:id="24"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25" w:author="Thomas Stockhammer (2024/08/19)" w:date="2024-10-28T13:28:00Z" w16du:dateUtc="2024-10-28T12:28:00Z">
        <w:r>
          <w:rPr>
            <w:noProof/>
          </w:rPr>
          <w:t>Introduction</w:t>
        </w:r>
        <w:r>
          <w:rPr>
            <w:noProof/>
          </w:rPr>
          <w:tab/>
        </w:r>
        <w:r>
          <w:rPr>
            <w:noProof/>
          </w:rPr>
          <w:fldChar w:fldCharType="begin"/>
        </w:r>
        <w:r>
          <w:rPr>
            <w:noProof/>
          </w:rPr>
          <w:instrText xml:space="preserve"> PAGEREF _Toc181014522 \h </w:instrText>
        </w:r>
      </w:ins>
      <w:r>
        <w:rPr>
          <w:noProof/>
        </w:rPr>
      </w:r>
      <w:r>
        <w:rPr>
          <w:noProof/>
        </w:rPr>
        <w:fldChar w:fldCharType="separate"/>
      </w:r>
      <w:ins w:id="26" w:author="Thomas Stockhammer (2024/08/19)" w:date="2024-10-28T13:28:00Z" w16du:dateUtc="2024-10-28T12:28:00Z">
        <w:r>
          <w:rPr>
            <w:noProof/>
          </w:rPr>
          <w:t>6</w:t>
        </w:r>
        <w:r>
          <w:rPr>
            <w:noProof/>
          </w:rPr>
          <w:fldChar w:fldCharType="end"/>
        </w:r>
      </w:ins>
    </w:p>
    <w:p w14:paraId="6B78211A" w14:textId="1974CDFC" w:rsidR="0073415D" w:rsidRDefault="0073415D">
      <w:pPr>
        <w:pStyle w:val="TOC1"/>
        <w:rPr>
          <w:ins w:id="2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28" w:author="Thomas Stockhammer (2024/08/19)" w:date="2024-10-28T13:28:00Z" w16du:dateUtc="2024-10-28T12:2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_Toc181014523 \h </w:instrText>
        </w:r>
      </w:ins>
      <w:r>
        <w:rPr>
          <w:noProof/>
        </w:rPr>
      </w:r>
      <w:r>
        <w:rPr>
          <w:noProof/>
        </w:rPr>
        <w:fldChar w:fldCharType="separate"/>
      </w:r>
      <w:ins w:id="29" w:author="Thomas Stockhammer (2024/08/19)" w:date="2024-10-28T13:28:00Z" w16du:dateUtc="2024-10-28T12:28:00Z">
        <w:r>
          <w:rPr>
            <w:noProof/>
          </w:rPr>
          <w:t>7</w:t>
        </w:r>
        <w:r>
          <w:rPr>
            <w:noProof/>
          </w:rPr>
          <w:fldChar w:fldCharType="end"/>
        </w:r>
      </w:ins>
    </w:p>
    <w:p w14:paraId="7A9ADD8D" w14:textId="39977FDE" w:rsidR="0073415D" w:rsidRDefault="0073415D">
      <w:pPr>
        <w:pStyle w:val="TOC1"/>
        <w:rPr>
          <w:ins w:id="30"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31" w:author="Thomas Stockhammer (2024/08/19)" w:date="2024-10-28T13:28:00Z" w16du:dateUtc="2024-10-28T12:2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_Toc181014524 \h </w:instrText>
        </w:r>
      </w:ins>
      <w:r>
        <w:rPr>
          <w:noProof/>
        </w:rPr>
      </w:r>
      <w:r>
        <w:rPr>
          <w:noProof/>
        </w:rPr>
        <w:fldChar w:fldCharType="separate"/>
      </w:r>
      <w:ins w:id="32" w:author="Thomas Stockhammer (2024/08/19)" w:date="2024-10-28T13:28:00Z" w16du:dateUtc="2024-10-28T12:28:00Z">
        <w:r>
          <w:rPr>
            <w:noProof/>
          </w:rPr>
          <w:t>7</w:t>
        </w:r>
        <w:r>
          <w:rPr>
            <w:noProof/>
          </w:rPr>
          <w:fldChar w:fldCharType="end"/>
        </w:r>
      </w:ins>
    </w:p>
    <w:p w14:paraId="223254D9" w14:textId="081D7562" w:rsidR="0073415D" w:rsidRDefault="0073415D">
      <w:pPr>
        <w:pStyle w:val="TOC1"/>
        <w:rPr>
          <w:ins w:id="3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34" w:author="Thomas Stockhammer (2024/08/19)" w:date="2024-10-28T13:28:00Z" w16du:dateUtc="2024-10-28T12:2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_Toc181014525 \h </w:instrText>
        </w:r>
      </w:ins>
      <w:r>
        <w:rPr>
          <w:noProof/>
        </w:rPr>
      </w:r>
      <w:r>
        <w:rPr>
          <w:noProof/>
        </w:rPr>
        <w:fldChar w:fldCharType="separate"/>
      </w:r>
      <w:ins w:id="35" w:author="Thomas Stockhammer (2024/08/19)" w:date="2024-10-28T13:28:00Z" w16du:dateUtc="2024-10-28T12:28:00Z">
        <w:r>
          <w:rPr>
            <w:noProof/>
          </w:rPr>
          <w:t>7</w:t>
        </w:r>
        <w:r>
          <w:rPr>
            <w:noProof/>
          </w:rPr>
          <w:fldChar w:fldCharType="end"/>
        </w:r>
      </w:ins>
    </w:p>
    <w:p w14:paraId="7FEDCE96" w14:textId="4B614D79" w:rsidR="0073415D" w:rsidRDefault="0073415D">
      <w:pPr>
        <w:pStyle w:val="TOC2"/>
        <w:rPr>
          <w:ins w:id="36"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37" w:author="Thomas Stockhammer (2024/08/19)" w:date="2024-10-28T13:28:00Z" w16du:dateUtc="2024-10-28T12:28: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_Toc181014526 \h </w:instrText>
        </w:r>
      </w:ins>
      <w:r>
        <w:rPr>
          <w:noProof/>
        </w:rPr>
      </w:r>
      <w:r>
        <w:rPr>
          <w:noProof/>
        </w:rPr>
        <w:fldChar w:fldCharType="separate"/>
      </w:r>
      <w:ins w:id="38" w:author="Thomas Stockhammer (2024/08/19)" w:date="2024-10-28T13:28:00Z" w16du:dateUtc="2024-10-28T12:28:00Z">
        <w:r>
          <w:rPr>
            <w:noProof/>
          </w:rPr>
          <w:t>7</w:t>
        </w:r>
        <w:r>
          <w:rPr>
            <w:noProof/>
          </w:rPr>
          <w:fldChar w:fldCharType="end"/>
        </w:r>
      </w:ins>
    </w:p>
    <w:p w14:paraId="611B54D0" w14:textId="55EBED73" w:rsidR="0073415D" w:rsidRDefault="0073415D">
      <w:pPr>
        <w:pStyle w:val="TOC2"/>
        <w:rPr>
          <w:ins w:id="3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40" w:author="Thomas Stockhammer (2024/08/19)" w:date="2024-10-28T13:28:00Z" w16du:dateUtc="2024-10-28T12:28: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_Toc181014527 \h </w:instrText>
        </w:r>
      </w:ins>
      <w:r>
        <w:rPr>
          <w:noProof/>
        </w:rPr>
      </w:r>
      <w:r>
        <w:rPr>
          <w:noProof/>
        </w:rPr>
        <w:fldChar w:fldCharType="separate"/>
      </w:r>
      <w:ins w:id="41" w:author="Thomas Stockhammer (2024/08/19)" w:date="2024-10-28T13:28:00Z" w16du:dateUtc="2024-10-28T12:28:00Z">
        <w:r>
          <w:rPr>
            <w:noProof/>
          </w:rPr>
          <w:t>8</w:t>
        </w:r>
        <w:r>
          <w:rPr>
            <w:noProof/>
          </w:rPr>
          <w:fldChar w:fldCharType="end"/>
        </w:r>
      </w:ins>
    </w:p>
    <w:p w14:paraId="7091A75F" w14:textId="56CBA8CC" w:rsidR="0073415D" w:rsidRDefault="0073415D">
      <w:pPr>
        <w:pStyle w:val="TOC2"/>
        <w:rPr>
          <w:ins w:id="42"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43" w:author="Thomas Stockhammer (2024/08/19)" w:date="2024-10-28T13:28:00Z" w16du:dateUtc="2024-10-28T12:28: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_Toc181014528 \h </w:instrText>
        </w:r>
      </w:ins>
      <w:r>
        <w:rPr>
          <w:noProof/>
        </w:rPr>
      </w:r>
      <w:r>
        <w:rPr>
          <w:noProof/>
        </w:rPr>
        <w:fldChar w:fldCharType="separate"/>
      </w:r>
      <w:ins w:id="44" w:author="Thomas Stockhammer (2024/08/19)" w:date="2024-10-28T13:28:00Z" w16du:dateUtc="2024-10-28T12:28:00Z">
        <w:r>
          <w:rPr>
            <w:noProof/>
          </w:rPr>
          <w:t>8</w:t>
        </w:r>
        <w:r>
          <w:rPr>
            <w:noProof/>
          </w:rPr>
          <w:fldChar w:fldCharType="end"/>
        </w:r>
      </w:ins>
    </w:p>
    <w:p w14:paraId="1ECED25D" w14:textId="2C8C9BEB" w:rsidR="0073415D" w:rsidRDefault="0073415D">
      <w:pPr>
        <w:pStyle w:val="TOC1"/>
        <w:rPr>
          <w:ins w:id="4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46" w:author="Thomas Stockhammer (2024/08/19)" w:date="2024-10-28T13:28:00Z" w16du:dateUtc="2024-10-28T12:28: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_Toc181014529 \h </w:instrText>
        </w:r>
      </w:ins>
      <w:r>
        <w:rPr>
          <w:noProof/>
        </w:rPr>
      </w:r>
      <w:r>
        <w:rPr>
          <w:noProof/>
        </w:rPr>
        <w:fldChar w:fldCharType="separate"/>
      </w:r>
      <w:ins w:id="47" w:author="Thomas Stockhammer (2024/08/19)" w:date="2024-10-28T13:28:00Z" w16du:dateUtc="2024-10-28T12:28:00Z">
        <w:r>
          <w:rPr>
            <w:noProof/>
          </w:rPr>
          <w:t>8</w:t>
        </w:r>
        <w:r>
          <w:rPr>
            <w:noProof/>
          </w:rPr>
          <w:fldChar w:fldCharType="end"/>
        </w:r>
      </w:ins>
    </w:p>
    <w:p w14:paraId="7F68EE28" w14:textId="3AC6EF79" w:rsidR="0073415D" w:rsidRDefault="0073415D">
      <w:pPr>
        <w:pStyle w:val="TOC2"/>
        <w:rPr>
          <w:ins w:id="48"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49" w:author="Thomas Stockhammer (2024/08/19)" w:date="2024-10-28T13:28:00Z" w16du:dateUtc="2024-10-28T12:28: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_Toc181014530 \h </w:instrText>
        </w:r>
      </w:ins>
      <w:r>
        <w:rPr>
          <w:noProof/>
        </w:rPr>
      </w:r>
      <w:r>
        <w:rPr>
          <w:noProof/>
        </w:rPr>
        <w:fldChar w:fldCharType="separate"/>
      </w:r>
      <w:ins w:id="50" w:author="Thomas Stockhammer (2024/08/19)" w:date="2024-10-28T13:28:00Z" w16du:dateUtc="2024-10-28T12:28:00Z">
        <w:r>
          <w:rPr>
            <w:noProof/>
          </w:rPr>
          <w:t>9</w:t>
        </w:r>
        <w:r>
          <w:rPr>
            <w:noProof/>
          </w:rPr>
          <w:fldChar w:fldCharType="end"/>
        </w:r>
      </w:ins>
    </w:p>
    <w:p w14:paraId="77857375" w14:textId="26E91504" w:rsidR="0073415D" w:rsidRDefault="0073415D">
      <w:pPr>
        <w:pStyle w:val="TOC2"/>
        <w:rPr>
          <w:ins w:id="5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52" w:author="Thomas Stockhammer (2024/08/19)" w:date="2024-10-28T13:28:00Z" w16du:dateUtc="2024-10-28T12:28: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_Toc181014531 \h </w:instrText>
        </w:r>
      </w:ins>
      <w:r>
        <w:rPr>
          <w:noProof/>
        </w:rPr>
      </w:r>
      <w:r>
        <w:rPr>
          <w:noProof/>
        </w:rPr>
        <w:fldChar w:fldCharType="separate"/>
      </w:r>
      <w:ins w:id="53" w:author="Thomas Stockhammer (2024/08/19)" w:date="2024-10-28T13:28:00Z" w16du:dateUtc="2024-10-28T12:28:00Z">
        <w:r>
          <w:rPr>
            <w:noProof/>
          </w:rPr>
          <w:t>10</w:t>
        </w:r>
        <w:r>
          <w:rPr>
            <w:noProof/>
          </w:rPr>
          <w:fldChar w:fldCharType="end"/>
        </w:r>
      </w:ins>
    </w:p>
    <w:p w14:paraId="55AB4451" w14:textId="1E09838D" w:rsidR="0073415D" w:rsidRDefault="0073415D">
      <w:pPr>
        <w:pStyle w:val="TOC2"/>
        <w:rPr>
          <w:ins w:id="54"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55" w:author="Thomas Stockhammer (2024/08/19)" w:date="2024-10-28T13:28:00Z" w16du:dateUtc="2024-10-28T12:28:00Z">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_Toc181014532 \h </w:instrText>
        </w:r>
      </w:ins>
      <w:r>
        <w:rPr>
          <w:noProof/>
        </w:rPr>
      </w:r>
      <w:r>
        <w:rPr>
          <w:noProof/>
        </w:rPr>
        <w:fldChar w:fldCharType="separate"/>
      </w:r>
      <w:ins w:id="56" w:author="Thomas Stockhammer (2024/08/19)" w:date="2024-10-28T13:28:00Z" w16du:dateUtc="2024-10-28T12:28:00Z">
        <w:r>
          <w:rPr>
            <w:noProof/>
          </w:rPr>
          <w:t>11</w:t>
        </w:r>
        <w:r>
          <w:rPr>
            <w:noProof/>
          </w:rPr>
          <w:fldChar w:fldCharType="end"/>
        </w:r>
      </w:ins>
    </w:p>
    <w:p w14:paraId="2668B829" w14:textId="7E69CA82" w:rsidR="0073415D" w:rsidRDefault="0073415D">
      <w:pPr>
        <w:pStyle w:val="TOC2"/>
        <w:rPr>
          <w:ins w:id="5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58" w:author="Thomas Stockhammer (2024/08/19)" w:date="2024-10-28T13:28:00Z" w16du:dateUtc="2024-10-28T12:28: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_Toc181014533 \h </w:instrText>
        </w:r>
      </w:ins>
      <w:r>
        <w:rPr>
          <w:noProof/>
        </w:rPr>
      </w:r>
      <w:r>
        <w:rPr>
          <w:noProof/>
        </w:rPr>
        <w:fldChar w:fldCharType="separate"/>
      </w:r>
      <w:ins w:id="59" w:author="Thomas Stockhammer (2024/08/19)" w:date="2024-10-28T13:28:00Z" w16du:dateUtc="2024-10-28T12:28:00Z">
        <w:r>
          <w:rPr>
            <w:noProof/>
          </w:rPr>
          <w:t>11</w:t>
        </w:r>
        <w:r>
          <w:rPr>
            <w:noProof/>
          </w:rPr>
          <w:fldChar w:fldCharType="end"/>
        </w:r>
      </w:ins>
    </w:p>
    <w:p w14:paraId="1A6DC37B" w14:textId="35D84346" w:rsidR="0073415D" w:rsidRDefault="0073415D">
      <w:pPr>
        <w:pStyle w:val="TOC3"/>
        <w:rPr>
          <w:ins w:id="60"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61" w:author="Thomas Stockhammer (2024/08/19)" w:date="2024-10-28T13:28:00Z" w16du:dateUtc="2024-10-28T12:28: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_Toc181014534 \h </w:instrText>
        </w:r>
      </w:ins>
      <w:r>
        <w:rPr>
          <w:noProof/>
        </w:rPr>
      </w:r>
      <w:r>
        <w:rPr>
          <w:noProof/>
        </w:rPr>
        <w:fldChar w:fldCharType="separate"/>
      </w:r>
      <w:ins w:id="62" w:author="Thomas Stockhammer (2024/08/19)" w:date="2024-10-28T13:28:00Z" w16du:dateUtc="2024-10-28T12:28:00Z">
        <w:r>
          <w:rPr>
            <w:noProof/>
          </w:rPr>
          <w:t>11</w:t>
        </w:r>
        <w:r>
          <w:rPr>
            <w:noProof/>
          </w:rPr>
          <w:fldChar w:fldCharType="end"/>
        </w:r>
      </w:ins>
    </w:p>
    <w:p w14:paraId="7FF0FD34" w14:textId="3677BF82" w:rsidR="0073415D" w:rsidRDefault="0073415D">
      <w:pPr>
        <w:pStyle w:val="TOC3"/>
        <w:rPr>
          <w:ins w:id="6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64" w:author="Thomas Stockhammer (2024/08/19)" w:date="2024-10-28T13:28:00Z" w16du:dateUtc="2024-10-28T12:28: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_Toc181014535 \h </w:instrText>
        </w:r>
      </w:ins>
      <w:r>
        <w:rPr>
          <w:noProof/>
        </w:rPr>
      </w:r>
      <w:r>
        <w:rPr>
          <w:noProof/>
        </w:rPr>
        <w:fldChar w:fldCharType="separate"/>
      </w:r>
      <w:ins w:id="65" w:author="Thomas Stockhammer (2024/08/19)" w:date="2024-10-28T13:28:00Z" w16du:dateUtc="2024-10-28T12:28:00Z">
        <w:r>
          <w:rPr>
            <w:noProof/>
          </w:rPr>
          <w:t>11</w:t>
        </w:r>
        <w:r>
          <w:rPr>
            <w:noProof/>
          </w:rPr>
          <w:fldChar w:fldCharType="end"/>
        </w:r>
      </w:ins>
    </w:p>
    <w:p w14:paraId="5B2EA495" w14:textId="2946FD84" w:rsidR="0073415D" w:rsidRDefault="0073415D">
      <w:pPr>
        <w:pStyle w:val="TOC3"/>
        <w:rPr>
          <w:ins w:id="66"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67" w:author="Thomas Stockhammer (2024/08/19)" w:date="2024-10-28T13:28:00Z" w16du:dateUtc="2024-10-28T12:28: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_Toc181014536 \h </w:instrText>
        </w:r>
      </w:ins>
      <w:r>
        <w:rPr>
          <w:noProof/>
        </w:rPr>
      </w:r>
      <w:r>
        <w:rPr>
          <w:noProof/>
        </w:rPr>
        <w:fldChar w:fldCharType="separate"/>
      </w:r>
      <w:ins w:id="68" w:author="Thomas Stockhammer (2024/08/19)" w:date="2024-10-28T13:28:00Z" w16du:dateUtc="2024-10-28T12:28:00Z">
        <w:r>
          <w:rPr>
            <w:noProof/>
          </w:rPr>
          <w:t>11</w:t>
        </w:r>
        <w:r>
          <w:rPr>
            <w:noProof/>
          </w:rPr>
          <w:fldChar w:fldCharType="end"/>
        </w:r>
      </w:ins>
    </w:p>
    <w:p w14:paraId="276CC92A" w14:textId="0FADE7B0" w:rsidR="0073415D" w:rsidRDefault="0073415D">
      <w:pPr>
        <w:pStyle w:val="TOC3"/>
        <w:rPr>
          <w:ins w:id="6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70" w:author="Thomas Stockhammer (2024/08/19)" w:date="2024-10-28T13:28:00Z" w16du:dateUtc="2024-10-28T12:28:00Z">
        <w:r>
          <w:rPr>
            <w:noProof/>
          </w:rPr>
          <w:t>4.4.3</w:t>
        </w:r>
        <w:r>
          <w:rPr>
            <w:rFonts w:asciiTheme="minorHAnsi" w:eastAsiaTheme="minorEastAsia" w:hAnsiTheme="minorHAnsi" w:cstheme="minorBidi"/>
            <w:noProof/>
            <w:kern w:val="2"/>
            <w:sz w:val="24"/>
            <w:szCs w:val="24"/>
            <w:lang w:val="en-US"/>
            <w14:ligatures w14:val="standardContextual"/>
          </w:rPr>
          <w:tab/>
        </w:r>
        <w:r>
          <w:rPr>
            <w:noProof/>
          </w:rPr>
          <w:t>Formats</w:t>
        </w:r>
        <w:r>
          <w:rPr>
            <w:noProof/>
          </w:rPr>
          <w:tab/>
        </w:r>
        <w:r>
          <w:rPr>
            <w:noProof/>
          </w:rPr>
          <w:fldChar w:fldCharType="begin"/>
        </w:r>
        <w:r>
          <w:rPr>
            <w:noProof/>
          </w:rPr>
          <w:instrText xml:space="preserve"> PAGEREF _Toc181014537 \h </w:instrText>
        </w:r>
      </w:ins>
      <w:r>
        <w:rPr>
          <w:noProof/>
        </w:rPr>
      </w:r>
      <w:r>
        <w:rPr>
          <w:noProof/>
        </w:rPr>
        <w:fldChar w:fldCharType="separate"/>
      </w:r>
      <w:ins w:id="71" w:author="Thomas Stockhammer (2024/08/19)" w:date="2024-10-28T13:28:00Z" w16du:dateUtc="2024-10-28T12:28:00Z">
        <w:r>
          <w:rPr>
            <w:noProof/>
          </w:rPr>
          <w:t>13</w:t>
        </w:r>
        <w:r>
          <w:rPr>
            <w:noProof/>
          </w:rPr>
          <w:fldChar w:fldCharType="end"/>
        </w:r>
      </w:ins>
    </w:p>
    <w:p w14:paraId="136E0C5A" w14:textId="5FDE1F3D" w:rsidR="0073415D" w:rsidRDefault="0073415D">
      <w:pPr>
        <w:pStyle w:val="TOC2"/>
        <w:rPr>
          <w:ins w:id="72"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73" w:author="Thomas Stockhammer (2024/08/19)" w:date="2024-10-28T13:28:00Z" w16du:dateUtc="2024-10-28T12:28:00Z">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_Toc181014538 \h </w:instrText>
        </w:r>
      </w:ins>
      <w:r>
        <w:rPr>
          <w:noProof/>
        </w:rPr>
      </w:r>
      <w:r>
        <w:rPr>
          <w:noProof/>
        </w:rPr>
        <w:fldChar w:fldCharType="separate"/>
      </w:r>
      <w:ins w:id="74" w:author="Thomas Stockhammer (2024/08/19)" w:date="2024-10-28T13:28:00Z" w16du:dateUtc="2024-10-28T12:28:00Z">
        <w:r>
          <w:rPr>
            <w:noProof/>
          </w:rPr>
          <w:t>14</w:t>
        </w:r>
        <w:r>
          <w:rPr>
            <w:noProof/>
          </w:rPr>
          <w:fldChar w:fldCharType="end"/>
        </w:r>
      </w:ins>
    </w:p>
    <w:p w14:paraId="7FDCA618" w14:textId="5ABC0C89" w:rsidR="0073415D" w:rsidRDefault="0073415D">
      <w:pPr>
        <w:pStyle w:val="TOC1"/>
        <w:rPr>
          <w:ins w:id="7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76" w:author="Thomas Stockhammer (2024/08/19)" w:date="2024-10-28T13:28:00Z" w16du:dateUtc="2024-10-28T12:28: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_Toc181014539 \h </w:instrText>
        </w:r>
      </w:ins>
      <w:r>
        <w:rPr>
          <w:noProof/>
        </w:rPr>
      </w:r>
      <w:r>
        <w:rPr>
          <w:noProof/>
        </w:rPr>
        <w:fldChar w:fldCharType="separate"/>
      </w:r>
      <w:ins w:id="77" w:author="Thomas Stockhammer (2024/08/19)" w:date="2024-10-28T13:28:00Z" w16du:dateUtc="2024-10-28T12:28:00Z">
        <w:r>
          <w:rPr>
            <w:noProof/>
          </w:rPr>
          <w:t>14</w:t>
        </w:r>
        <w:r>
          <w:rPr>
            <w:noProof/>
          </w:rPr>
          <w:fldChar w:fldCharType="end"/>
        </w:r>
      </w:ins>
    </w:p>
    <w:p w14:paraId="4EDCD8E9" w14:textId="2CDD04AB" w:rsidR="0073415D" w:rsidRDefault="0073415D">
      <w:pPr>
        <w:pStyle w:val="TOC2"/>
        <w:rPr>
          <w:ins w:id="78"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79" w:author="Thomas Stockhammer (2024/08/19)" w:date="2024-10-28T13:28:00Z" w16du:dateUtc="2024-10-28T12:28: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_Toc181014540 \h </w:instrText>
        </w:r>
      </w:ins>
      <w:r>
        <w:rPr>
          <w:noProof/>
        </w:rPr>
      </w:r>
      <w:r>
        <w:rPr>
          <w:noProof/>
        </w:rPr>
        <w:fldChar w:fldCharType="separate"/>
      </w:r>
      <w:ins w:id="80" w:author="Thomas Stockhammer (2024/08/19)" w:date="2024-10-28T13:28:00Z" w16du:dateUtc="2024-10-28T12:28:00Z">
        <w:r>
          <w:rPr>
            <w:noProof/>
          </w:rPr>
          <w:t>14</w:t>
        </w:r>
        <w:r>
          <w:rPr>
            <w:noProof/>
          </w:rPr>
          <w:fldChar w:fldCharType="end"/>
        </w:r>
      </w:ins>
    </w:p>
    <w:p w14:paraId="097A3598" w14:textId="27E4E2DB" w:rsidR="0073415D" w:rsidRDefault="0073415D">
      <w:pPr>
        <w:pStyle w:val="TOC2"/>
        <w:rPr>
          <w:ins w:id="8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82" w:author="Thomas Stockhammer (2024/08/19)" w:date="2024-10-28T13:28:00Z" w16du:dateUtc="2024-10-28T12:28:00Z">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_Toc181014541 \h </w:instrText>
        </w:r>
      </w:ins>
      <w:r>
        <w:rPr>
          <w:noProof/>
        </w:rPr>
      </w:r>
      <w:r>
        <w:rPr>
          <w:noProof/>
        </w:rPr>
        <w:fldChar w:fldCharType="separate"/>
      </w:r>
      <w:ins w:id="83" w:author="Thomas Stockhammer (2024/08/19)" w:date="2024-10-28T13:28:00Z" w16du:dateUtc="2024-10-28T12:28:00Z">
        <w:r>
          <w:rPr>
            <w:noProof/>
          </w:rPr>
          <w:t>14</w:t>
        </w:r>
        <w:r>
          <w:rPr>
            <w:noProof/>
          </w:rPr>
          <w:fldChar w:fldCharType="end"/>
        </w:r>
      </w:ins>
    </w:p>
    <w:p w14:paraId="3066BE9E" w14:textId="4B5E7C1E" w:rsidR="0073415D" w:rsidRDefault="0073415D">
      <w:pPr>
        <w:pStyle w:val="TOC3"/>
        <w:rPr>
          <w:ins w:id="84"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85" w:author="Thomas Stockhammer (2024/08/19)" w:date="2024-10-28T13:28:00Z" w16du:dateUtc="2024-10-28T12:28:00Z">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_Toc181014542 \h </w:instrText>
        </w:r>
      </w:ins>
      <w:r>
        <w:rPr>
          <w:noProof/>
        </w:rPr>
      </w:r>
      <w:r>
        <w:rPr>
          <w:noProof/>
        </w:rPr>
        <w:fldChar w:fldCharType="separate"/>
      </w:r>
      <w:ins w:id="86" w:author="Thomas Stockhammer (2024/08/19)" w:date="2024-10-28T13:28:00Z" w16du:dateUtc="2024-10-28T12:28:00Z">
        <w:r>
          <w:rPr>
            <w:noProof/>
          </w:rPr>
          <w:t>14</w:t>
        </w:r>
        <w:r>
          <w:rPr>
            <w:noProof/>
          </w:rPr>
          <w:fldChar w:fldCharType="end"/>
        </w:r>
      </w:ins>
    </w:p>
    <w:p w14:paraId="70AB884A" w14:textId="09676618" w:rsidR="0073415D" w:rsidRDefault="0073415D">
      <w:pPr>
        <w:pStyle w:val="TOC3"/>
        <w:rPr>
          <w:ins w:id="8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88" w:author="Thomas Stockhammer (2024/08/19)" w:date="2024-10-28T13:28:00Z" w16du:dateUtc="2024-10-28T12:28:00Z">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_Toc181014543 \h </w:instrText>
        </w:r>
      </w:ins>
      <w:r>
        <w:rPr>
          <w:noProof/>
        </w:rPr>
      </w:r>
      <w:r>
        <w:rPr>
          <w:noProof/>
        </w:rPr>
        <w:fldChar w:fldCharType="separate"/>
      </w:r>
      <w:ins w:id="89" w:author="Thomas Stockhammer (2024/08/19)" w:date="2024-10-28T13:28:00Z" w16du:dateUtc="2024-10-28T12:28:00Z">
        <w:r>
          <w:rPr>
            <w:noProof/>
          </w:rPr>
          <w:t>15</w:t>
        </w:r>
        <w:r>
          <w:rPr>
            <w:noProof/>
          </w:rPr>
          <w:fldChar w:fldCharType="end"/>
        </w:r>
      </w:ins>
    </w:p>
    <w:p w14:paraId="7F98775D" w14:textId="1D95AE91" w:rsidR="0073415D" w:rsidRDefault="0073415D">
      <w:pPr>
        <w:pStyle w:val="TOC2"/>
        <w:rPr>
          <w:ins w:id="90"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91" w:author="Thomas Stockhammer (2024/08/19)" w:date="2024-10-28T13:28:00Z" w16du:dateUtc="2024-10-28T12:28:00Z">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_Toc181014544 \h </w:instrText>
        </w:r>
      </w:ins>
      <w:r>
        <w:rPr>
          <w:noProof/>
        </w:rPr>
      </w:r>
      <w:r>
        <w:rPr>
          <w:noProof/>
        </w:rPr>
        <w:fldChar w:fldCharType="separate"/>
      </w:r>
      <w:ins w:id="92" w:author="Thomas Stockhammer (2024/08/19)" w:date="2024-10-28T13:28:00Z" w16du:dateUtc="2024-10-28T12:28:00Z">
        <w:r>
          <w:rPr>
            <w:noProof/>
          </w:rPr>
          <w:t>15</w:t>
        </w:r>
        <w:r>
          <w:rPr>
            <w:noProof/>
          </w:rPr>
          <w:fldChar w:fldCharType="end"/>
        </w:r>
      </w:ins>
    </w:p>
    <w:p w14:paraId="17282DFD" w14:textId="76A1ADA4" w:rsidR="0073415D" w:rsidRDefault="0073415D">
      <w:pPr>
        <w:pStyle w:val="TOC2"/>
        <w:rPr>
          <w:ins w:id="9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94" w:author="Thomas Stockhammer (2024/08/19)" w:date="2024-10-28T13:28:00Z" w16du:dateUtc="2024-10-28T12:28: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_Toc181014545 \h </w:instrText>
        </w:r>
      </w:ins>
      <w:r>
        <w:rPr>
          <w:noProof/>
        </w:rPr>
      </w:r>
      <w:r>
        <w:rPr>
          <w:noProof/>
        </w:rPr>
        <w:fldChar w:fldCharType="separate"/>
      </w:r>
      <w:ins w:id="95" w:author="Thomas Stockhammer (2024/08/19)" w:date="2024-10-28T13:28:00Z" w16du:dateUtc="2024-10-28T12:28:00Z">
        <w:r>
          <w:rPr>
            <w:noProof/>
          </w:rPr>
          <w:t>16</w:t>
        </w:r>
        <w:r>
          <w:rPr>
            <w:noProof/>
          </w:rPr>
          <w:fldChar w:fldCharType="end"/>
        </w:r>
      </w:ins>
    </w:p>
    <w:p w14:paraId="7B78F87B" w14:textId="0D20106E" w:rsidR="0073415D" w:rsidRDefault="0073415D">
      <w:pPr>
        <w:pStyle w:val="TOC2"/>
        <w:rPr>
          <w:ins w:id="96"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97" w:author="Thomas Stockhammer (2024/08/19)" w:date="2024-10-28T13:28:00Z" w16du:dateUtc="2024-10-28T12:28: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_Toc181014546 \h </w:instrText>
        </w:r>
      </w:ins>
      <w:r>
        <w:rPr>
          <w:noProof/>
        </w:rPr>
      </w:r>
      <w:r>
        <w:rPr>
          <w:noProof/>
        </w:rPr>
        <w:fldChar w:fldCharType="separate"/>
      </w:r>
      <w:ins w:id="98" w:author="Thomas Stockhammer (2024/08/19)" w:date="2024-10-28T13:28:00Z" w16du:dateUtc="2024-10-28T12:28:00Z">
        <w:r>
          <w:rPr>
            <w:noProof/>
          </w:rPr>
          <w:t>17</w:t>
        </w:r>
        <w:r>
          <w:rPr>
            <w:noProof/>
          </w:rPr>
          <w:fldChar w:fldCharType="end"/>
        </w:r>
      </w:ins>
    </w:p>
    <w:p w14:paraId="6AE18203" w14:textId="46105C11" w:rsidR="0073415D" w:rsidRDefault="0073415D">
      <w:pPr>
        <w:pStyle w:val="TOC2"/>
        <w:rPr>
          <w:ins w:id="9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00" w:author="Thomas Stockhammer (2024/08/19)" w:date="2024-10-28T13:28:00Z" w16du:dateUtc="2024-10-28T12:28: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_Toc181014547 \h </w:instrText>
        </w:r>
      </w:ins>
      <w:r>
        <w:rPr>
          <w:noProof/>
        </w:rPr>
      </w:r>
      <w:r>
        <w:rPr>
          <w:noProof/>
        </w:rPr>
        <w:fldChar w:fldCharType="separate"/>
      </w:r>
      <w:ins w:id="101" w:author="Thomas Stockhammer (2024/08/19)" w:date="2024-10-28T13:28:00Z" w16du:dateUtc="2024-10-28T12:28:00Z">
        <w:r>
          <w:rPr>
            <w:noProof/>
          </w:rPr>
          <w:t>17</w:t>
        </w:r>
        <w:r>
          <w:rPr>
            <w:noProof/>
          </w:rPr>
          <w:fldChar w:fldCharType="end"/>
        </w:r>
      </w:ins>
    </w:p>
    <w:p w14:paraId="6845ACB1" w14:textId="72FE524B" w:rsidR="0073415D" w:rsidRDefault="0073415D">
      <w:pPr>
        <w:pStyle w:val="TOC1"/>
        <w:rPr>
          <w:ins w:id="102"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03" w:author="Thomas Stockhammer (2024/08/19)" w:date="2024-10-28T13:28:00Z" w16du:dateUtc="2024-10-28T12:28: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_Toc181014548 \h </w:instrText>
        </w:r>
      </w:ins>
      <w:r>
        <w:rPr>
          <w:noProof/>
        </w:rPr>
      </w:r>
      <w:r>
        <w:rPr>
          <w:noProof/>
        </w:rPr>
        <w:fldChar w:fldCharType="separate"/>
      </w:r>
      <w:ins w:id="104" w:author="Thomas Stockhammer (2024/08/19)" w:date="2024-10-28T13:28:00Z" w16du:dateUtc="2024-10-28T12:28:00Z">
        <w:r>
          <w:rPr>
            <w:noProof/>
          </w:rPr>
          <w:t>17</w:t>
        </w:r>
        <w:r>
          <w:rPr>
            <w:noProof/>
          </w:rPr>
          <w:fldChar w:fldCharType="end"/>
        </w:r>
      </w:ins>
    </w:p>
    <w:p w14:paraId="53FEE907" w14:textId="715AC6B6" w:rsidR="0073415D" w:rsidRDefault="0073415D">
      <w:pPr>
        <w:pStyle w:val="TOC2"/>
        <w:rPr>
          <w:ins w:id="10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06" w:author="Thomas Stockhammer (2024/08/19)" w:date="2024-10-28T13:28:00Z" w16du:dateUtc="2024-10-28T12:28: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_Toc181014549 \h </w:instrText>
        </w:r>
      </w:ins>
      <w:r>
        <w:rPr>
          <w:noProof/>
        </w:rPr>
      </w:r>
      <w:r>
        <w:rPr>
          <w:noProof/>
        </w:rPr>
        <w:fldChar w:fldCharType="separate"/>
      </w:r>
      <w:ins w:id="107" w:author="Thomas Stockhammer (2024/08/19)" w:date="2024-10-28T13:28:00Z" w16du:dateUtc="2024-10-28T12:28:00Z">
        <w:r>
          <w:rPr>
            <w:noProof/>
          </w:rPr>
          <w:t>18</w:t>
        </w:r>
        <w:r>
          <w:rPr>
            <w:noProof/>
          </w:rPr>
          <w:fldChar w:fldCharType="end"/>
        </w:r>
      </w:ins>
    </w:p>
    <w:p w14:paraId="753E8C81" w14:textId="1A288687" w:rsidR="0073415D" w:rsidRDefault="0073415D">
      <w:pPr>
        <w:pStyle w:val="TOC1"/>
        <w:rPr>
          <w:ins w:id="108"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09" w:author="Thomas Stockhammer (2024/08/19)" w:date="2024-10-28T13:28:00Z" w16du:dateUtc="2024-10-28T12:28:00Z">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_Toc181014550 \h </w:instrText>
        </w:r>
      </w:ins>
      <w:r>
        <w:rPr>
          <w:noProof/>
        </w:rPr>
      </w:r>
      <w:r>
        <w:rPr>
          <w:noProof/>
        </w:rPr>
        <w:fldChar w:fldCharType="separate"/>
      </w:r>
      <w:ins w:id="110" w:author="Thomas Stockhammer (2024/08/19)" w:date="2024-10-28T13:28:00Z" w16du:dateUtc="2024-10-28T12:28:00Z">
        <w:r>
          <w:rPr>
            <w:noProof/>
          </w:rPr>
          <w:t>18</w:t>
        </w:r>
        <w:r>
          <w:rPr>
            <w:noProof/>
          </w:rPr>
          <w:fldChar w:fldCharType="end"/>
        </w:r>
      </w:ins>
    </w:p>
    <w:p w14:paraId="7BA11E55" w14:textId="64E7864F" w:rsidR="0073415D" w:rsidRDefault="0073415D">
      <w:pPr>
        <w:pStyle w:val="TOC2"/>
        <w:rPr>
          <w:ins w:id="11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12" w:author="Thomas Stockhammer (2024/08/19)" w:date="2024-10-28T13:28:00Z" w16du:dateUtc="2024-10-28T12:28:00Z">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_Toc181014551 \h </w:instrText>
        </w:r>
      </w:ins>
      <w:r>
        <w:rPr>
          <w:noProof/>
        </w:rPr>
      </w:r>
      <w:r>
        <w:rPr>
          <w:noProof/>
        </w:rPr>
        <w:fldChar w:fldCharType="separate"/>
      </w:r>
      <w:ins w:id="113" w:author="Thomas Stockhammer (2024/08/19)" w:date="2024-10-28T13:28:00Z" w16du:dateUtc="2024-10-28T12:28:00Z">
        <w:r>
          <w:rPr>
            <w:noProof/>
          </w:rPr>
          <w:t>18</w:t>
        </w:r>
        <w:r>
          <w:rPr>
            <w:noProof/>
          </w:rPr>
          <w:fldChar w:fldCharType="end"/>
        </w:r>
      </w:ins>
    </w:p>
    <w:p w14:paraId="6F158B40" w14:textId="0C807030" w:rsidR="0073415D" w:rsidRDefault="0073415D">
      <w:pPr>
        <w:pStyle w:val="TOC8"/>
        <w:rPr>
          <w:ins w:id="114" w:author="Thomas Stockhammer (2024/08/19)" w:date="2024-10-28T13:28:00Z" w16du:dateUtc="2024-10-28T12:28:00Z"/>
          <w:rFonts w:asciiTheme="minorHAnsi" w:eastAsiaTheme="minorEastAsia" w:hAnsiTheme="minorHAnsi" w:cstheme="minorBidi"/>
          <w:b w:val="0"/>
          <w:noProof/>
          <w:kern w:val="2"/>
          <w:sz w:val="24"/>
          <w:szCs w:val="24"/>
          <w:lang w:val="en-US"/>
          <w14:ligatures w14:val="standardContextual"/>
        </w:rPr>
      </w:pPr>
      <w:ins w:id="115" w:author="Thomas Stockhammer (2024/08/19)" w:date="2024-10-28T13:28:00Z" w16du:dateUtc="2024-10-28T12:28:00Z">
        <w:r>
          <w:rPr>
            <w:noProof/>
          </w:rPr>
          <w:t>Annex &lt;A&gt; (normative): Registration Information</w:t>
        </w:r>
        <w:r>
          <w:rPr>
            <w:noProof/>
          </w:rPr>
          <w:tab/>
        </w:r>
        <w:r>
          <w:rPr>
            <w:noProof/>
          </w:rPr>
          <w:fldChar w:fldCharType="begin"/>
        </w:r>
        <w:r>
          <w:rPr>
            <w:noProof/>
          </w:rPr>
          <w:instrText xml:space="preserve"> PAGEREF _Toc181014552 \h </w:instrText>
        </w:r>
      </w:ins>
      <w:r>
        <w:rPr>
          <w:noProof/>
        </w:rPr>
      </w:r>
      <w:r>
        <w:rPr>
          <w:noProof/>
        </w:rPr>
        <w:fldChar w:fldCharType="separate"/>
      </w:r>
      <w:ins w:id="116" w:author="Thomas Stockhammer (2024/08/19)" w:date="2024-10-28T13:28:00Z" w16du:dateUtc="2024-10-28T12:28:00Z">
        <w:r>
          <w:rPr>
            <w:noProof/>
          </w:rPr>
          <w:t>18</w:t>
        </w:r>
        <w:r>
          <w:rPr>
            <w:noProof/>
          </w:rPr>
          <w:fldChar w:fldCharType="end"/>
        </w:r>
      </w:ins>
    </w:p>
    <w:p w14:paraId="288C1781" w14:textId="427D3850" w:rsidR="0073415D" w:rsidRDefault="0073415D">
      <w:pPr>
        <w:pStyle w:val="TOC8"/>
        <w:rPr>
          <w:ins w:id="117" w:author="Thomas Stockhammer (2024/08/19)" w:date="2024-10-28T13:28:00Z" w16du:dateUtc="2024-10-28T12:28:00Z"/>
          <w:rFonts w:asciiTheme="minorHAnsi" w:eastAsiaTheme="minorEastAsia" w:hAnsiTheme="minorHAnsi" w:cstheme="minorBidi"/>
          <w:b w:val="0"/>
          <w:noProof/>
          <w:kern w:val="2"/>
          <w:sz w:val="24"/>
          <w:szCs w:val="24"/>
          <w:lang w:val="en-US"/>
          <w14:ligatures w14:val="standardContextual"/>
        </w:rPr>
      </w:pPr>
      <w:ins w:id="118" w:author="Thomas Stockhammer (2024/08/19)" w:date="2024-10-28T13:28:00Z" w16du:dateUtc="2024-10-28T12:28:00Z">
        <w:r>
          <w:rPr>
            <w:noProof/>
          </w:rPr>
          <w:t>Annex &lt;B&gt; (informative): Mapping of Reference Architecture to Implementations</w:t>
        </w:r>
        <w:r>
          <w:rPr>
            <w:noProof/>
          </w:rPr>
          <w:tab/>
        </w:r>
        <w:r>
          <w:rPr>
            <w:noProof/>
          </w:rPr>
          <w:fldChar w:fldCharType="begin"/>
        </w:r>
        <w:r>
          <w:rPr>
            <w:noProof/>
          </w:rPr>
          <w:instrText xml:space="preserve"> PAGEREF _Toc181014553 \h </w:instrText>
        </w:r>
      </w:ins>
      <w:r>
        <w:rPr>
          <w:noProof/>
        </w:rPr>
      </w:r>
      <w:r>
        <w:rPr>
          <w:noProof/>
        </w:rPr>
        <w:fldChar w:fldCharType="separate"/>
      </w:r>
      <w:ins w:id="119" w:author="Thomas Stockhammer (2024/08/19)" w:date="2024-10-28T13:28:00Z" w16du:dateUtc="2024-10-28T12:28:00Z">
        <w:r>
          <w:rPr>
            <w:noProof/>
          </w:rPr>
          <w:t>19</w:t>
        </w:r>
        <w:r>
          <w:rPr>
            <w:noProof/>
          </w:rPr>
          <w:fldChar w:fldCharType="end"/>
        </w:r>
      </w:ins>
    </w:p>
    <w:p w14:paraId="216E7014" w14:textId="7EC352CA" w:rsidR="0073415D" w:rsidRDefault="0073415D">
      <w:pPr>
        <w:pStyle w:val="TOC1"/>
        <w:rPr>
          <w:ins w:id="120"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21" w:author="Thomas Stockhammer (2024/08/19)" w:date="2024-10-28T13:28:00Z" w16du:dateUtc="2024-10-28T12:28: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_Toc181014554 \h </w:instrText>
        </w:r>
      </w:ins>
      <w:r>
        <w:rPr>
          <w:noProof/>
        </w:rPr>
      </w:r>
      <w:r>
        <w:rPr>
          <w:noProof/>
        </w:rPr>
        <w:fldChar w:fldCharType="separate"/>
      </w:r>
      <w:ins w:id="122" w:author="Thomas Stockhammer (2024/08/19)" w:date="2024-10-28T13:28:00Z" w16du:dateUtc="2024-10-28T12:28:00Z">
        <w:r>
          <w:rPr>
            <w:noProof/>
          </w:rPr>
          <w:t>19</w:t>
        </w:r>
        <w:r>
          <w:rPr>
            <w:noProof/>
          </w:rPr>
          <w:fldChar w:fldCharType="end"/>
        </w:r>
      </w:ins>
    </w:p>
    <w:p w14:paraId="24CE7C4B" w14:textId="6C7D5035" w:rsidR="0073415D" w:rsidRDefault="0073415D">
      <w:pPr>
        <w:pStyle w:val="TOC1"/>
        <w:rPr>
          <w:ins w:id="12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ins w:id="124" w:author="Thomas Stockhammer (2024/08/19)" w:date="2024-10-28T13:28:00Z" w16du:dateUtc="2024-10-28T12:28: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_Toc181014555 \h </w:instrText>
        </w:r>
      </w:ins>
      <w:r>
        <w:rPr>
          <w:noProof/>
        </w:rPr>
      </w:r>
      <w:r>
        <w:rPr>
          <w:noProof/>
        </w:rPr>
        <w:fldChar w:fldCharType="separate"/>
      </w:r>
      <w:ins w:id="125" w:author="Thomas Stockhammer (2024/08/19)" w:date="2024-10-28T13:28:00Z" w16du:dateUtc="2024-10-28T12:28:00Z">
        <w:r>
          <w:rPr>
            <w:noProof/>
          </w:rPr>
          <w:t>19</w:t>
        </w:r>
        <w:r>
          <w:rPr>
            <w:noProof/>
          </w:rPr>
          <w:fldChar w:fldCharType="end"/>
        </w:r>
      </w:ins>
    </w:p>
    <w:p w14:paraId="20831899" w14:textId="79BCD903" w:rsidR="0073415D" w:rsidRDefault="0073415D">
      <w:pPr>
        <w:pStyle w:val="TOC8"/>
        <w:rPr>
          <w:ins w:id="126" w:author="Thomas Stockhammer (2024/08/19)" w:date="2024-10-28T13:28:00Z" w16du:dateUtc="2024-10-28T12:28:00Z"/>
          <w:rFonts w:asciiTheme="minorHAnsi" w:eastAsiaTheme="minorEastAsia" w:hAnsiTheme="minorHAnsi" w:cstheme="minorBidi"/>
          <w:b w:val="0"/>
          <w:noProof/>
          <w:kern w:val="2"/>
          <w:sz w:val="24"/>
          <w:szCs w:val="24"/>
          <w:lang w:val="en-US"/>
          <w14:ligatures w14:val="standardContextual"/>
        </w:rPr>
      </w:pPr>
      <w:ins w:id="127" w:author="Thomas Stockhammer (2024/08/19)" w:date="2024-10-28T13:28:00Z" w16du:dateUtc="2024-10-28T12:28:00Z">
        <w:r>
          <w:rPr>
            <w:noProof/>
          </w:rPr>
          <w:t>Annex &lt;X&gt; (informative): Change history</w:t>
        </w:r>
        <w:r>
          <w:rPr>
            <w:noProof/>
          </w:rPr>
          <w:tab/>
        </w:r>
        <w:r>
          <w:rPr>
            <w:noProof/>
          </w:rPr>
          <w:fldChar w:fldCharType="begin"/>
        </w:r>
        <w:r>
          <w:rPr>
            <w:noProof/>
          </w:rPr>
          <w:instrText xml:space="preserve"> PAGEREF _Toc181014556 \h </w:instrText>
        </w:r>
      </w:ins>
      <w:r>
        <w:rPr>
          <w:noProof/>
        </w:rPr>
      </w:r>
      <w:r>
        <w:rPr>
          <w:noProof/>
        </w:rPr>
        <w:fldChar w:fldCharType="separate"/>
      </w:r>
      <w:ins w:id="128" w:author="Thomas Stockhammer (2024/08/19)" w:date="2024-10-28T13:28:00Z" w16du:dateUtc="2024-10-28T12:28:00Z">
        <w:r>
          <w:rPr>
            <w:noProof/>
          </w:rPr>
          <w:t>20</w:t>
        </w:r>
        <w:r>
          <w:rPr>
            <w:noProof/>
          </w:rPr>
          <w:fldChar w:fldCharType="end"/>
        </w:r>
      </w:ins>
    </w:p>
    <w:p w14:paraId="66A10EC3" w14:textId="605366C5" w:rsidR="00F57E95" w:rsidDel="0073415D" w:rsidRDefault="00F57E95">
      <w:pPr>
        <w:pStyle w:val="TOC1"/>
        <w:rPr>
          <w:del w:id="12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30" w:author="Thomas Stockhammer (2024/08/19)" w:date="2024-10-28T13:28:00Z" w16du:dateUtc="2024-10-28T12:28:00Z">
        <w:r w:rsidDel="0073415D">
          <w:rPr>
            <w:noProof/>
          </w:rPr>
          <w:delText>Foreword</w:delText>
        </w:r>
        <w:r w:rsidDel="0073415D">
          <w:rPr>
            <w:noProof/>
          </w:rPr>
          <w:tab/>
          <w:delText>5</w:delText>
        </w:r>
      </w:del>
    </w:p>
    <w:p w14:paraId="4BC04ED1" w14:textId="46786D17" w:rsidR="00F57E95" w:rsidDel="0073415D" w:rsidRDefault="00F57E95">
      <w:pPr>
        <w:pStyle w:val="TOC1"/>
        <w:rPr>
          <w:del w:id="13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32" w:author="Thomas Stockhammer (2024/08/19)" w:date="2024-10-28T13:28:00Z" w16du:dateUtc="2024-10-28T12:28:00Z">
        <w:r w:rsidDel="0073415D">
          <w:rPr>
            <w:noProof/>
          </w:rPr>
          <w:delText>Introduction</w:delText>
        </w:r>
        <w:r w:rsidDel="0073415D">
          <w:rPr>
            <w:noProof/>
          </w:rPr>
          <w:tab/>
          <w:delText>6</w:delText>
        </w:r>
      </w:del>
    </w:p>
    <w:p w14:paraId="2B9C8B0F" w14:textId="14A0E27F" w:rsidR="00F57E95" w:rsidDel="0073415D" w:rsidRDefault="00F57E95">
      <w:pPr>
        <w:pStyle w:val="TOC1"/>
        <w:rPr>
          <w:del w:id="13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34" w:author="Thomas Stockhammer (2024/08/19)" w:date="2024-10-28T13:28:00Z" w16du:dateUtc="2024-10-28T12:28:00Z">
        <w:r w:rsidDel="0073415D">
          <w:rPr>
            <w:noProof/>
          </w:rPr>
          <w:delText>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Scope</w:delText>
        </w:r>
        <w:r w:rsidDel="0073415D">
          <w:rPr>
            <w:noProof/>
          </w:rPr>
          <w:tab/>
          <w:delText>7</w:delText>
        </w:r>
      </w:del>
    </w:p>
    <w:p w14:paraId="2F8F7DD7" w14:textId="33FE6A9C" w:rsidR="00F57E95" w:rsidDel="0073415D" w:rsidRDefault="00F57E95">
      <w:pPr>
        <w:pStyle w:val="TOC1"/>
        <w:rPr>
          <w:del w:id="13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36" w:author="Thomas Stockhammer (2024/08/19)" w:date="2024-10-28T13:28:00Z" w16du:dateUtc="2024-10-28T12:28:00Z">
        <w:r w:rsidDel="0073415D">
          <w:rPr>
            <w:noProof/>
          </w:rPr>
          <w:delText>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References</w:delText>
        </w:r>
        <w:r w:rsidDel="0073415D">
          <w:rPr>
            <w:noProof/>
          </w:rPr>
          <w:tab/>
          <w:delText>7</w:delText>
        </w:r>
      </w:del>
    </w:p>
    <w:p w14:paraId="2EDB6E35" w14:textId="25D8F3E7" w:rsidR="00F57E95" w:rsidDel="0073415D" w:rsidRDefault="00F57E95">
      <w:pPr>
        <w:pStyle w:val="TOC1"/>
        <w:rPr>
          <w:del w:id="13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38" w:author="Thomas Stockhammer (2024/08/19)" w:date="2024-10-28T13:28:00Z" w16du:dateUtc="2024-10-28T12:28:00Z">
        <w:r w:rsidDel="0073415D">
          <w:rPr>
            <w:noProof/>
          </w:rPr>
          <w:delText>3</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Definitions of terms, symbols and abbreviations</w:delText>
        </w:r>
        <w:r w:rsidDel="0073415D">
          <w:rPr>
            <w:noProof/>
          </w:rPr>
          <w:tab/>
          <w:delText>7</w:delText>
        </w:r>
      </w:del>
    </w:p>
    <w:p w14:paraId="331FBD93" w14:textId="237019F9" w:rsidR="00F57E95" w:rsidDel="0073415D" w:rsidRDefault="00F57E95">
      <w:pPr>
        <w:pStyle w:val="TOC2"/>
        <w:rPr>
          <w:del w:id="13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40" w:author="Thomas Stockhammer (2024/08/19)" w:date="2024-10-28T13:28:00Z" w16du:dateUtc="2024-10-28T12:28:00Z">
        <w:r w:rsidDel="0073415D">
          <w:rPr>
            <w:noProof/>
          </w:rPr>
          <w:delText>3.1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Terms</w:delText>
        </w:r>
        <w:r w:rsidDel="0073415D">
          <w:rPr>
            <w:noProof/>
          </w:rPr>
          <w:tab/>
          <w:delText>7</w:delText>
        </w:r>
      </w:del>
    </w:p>
    <w:p w14:paraId="63B86D78" w14:textId="3123A57D" w:rsidR="00F57E95" w:rsidDel="0073415D" w:rsidRDefault="00F57E95">
      <w:pPr>
        <w:pStyle w:val="TOC2"/>
        <w:rPr>
          <w:del w:id="14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42" w:author="Thomas Stockhammer (2024/08/19)" w:date="2024-10-28T13:28:00Z" w16du:dateUtc="2024-10-28T12:28:00Z">
        <w:r w:rsidDel="0073415D">
          <w:rPr>
            <w:noProof/>
          </w:rPr>
          <w:delText>3.2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Symbols</w:delText>
        </w:r>
        <w:r w:rsidDel="0073415D">
          <w:rPr>
            <w:noProof/>
          </w:rPr>
          <w:tab/>
          <w:delText>8</w:delText>
        </w:r>
      </w:del>
    </w:p>
    <w:p w14:paraId="354C6FDB" w14:textId="10E944A2" w:rsidR="00F57E95" w:rsidDel="0073415D" w:rsidRDefault="00F57E95">
      <w:pPr>
        <w:pStyle w:val="TOC2"/>
        <w:rPr>
          <w:del w:id="14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44" w:author="Thomas Stockhammer (2024/08/19)" w:date="2024-10-28T13:28:00Z" w16du:dateUtc="2024-10-28T12:28:00Z">
        <w:r w:rsidDel="0073415D">
          <w:rPr>
            <w:noProof/>
          </w:rPr>
          <w:delText>3.3</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Abbreviations</w:delText>
        </w:r>
        <w:r w:rsidDel="0073415D">
          <w:rPr>
            <w:noProof/>
          </w:rPr>
          <w:tab/>
          <w:delText>8</w:delText>
        </w:r>
      </w:del>
    </w:p>
    <w:p w14:paraId="506C078A" w14:textId="2D57F807" w:rsidR="00F57E95" w:rsidDel="0073415D" w:rsidRDefault="00F57E95">
      <w:pPr>
        <w:pStyle w:val="TOC1"/>
        <w:rPr>
          <w:del w:id="14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46" w:author="Thomas Stockhammer (2024/08/19)" w:date="2024-10-28T13:28:00Z" w16du:dateUtc="2024-10-28T12:28:00Z">
        <w:r w:rsidDel="0073415D">
          <w:rPr>
            <w:noProof/>
          </w:rPr>
          <w:lastRenderedPageBreak/>
          <w:delText>4</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Context and Definitions</w:delText>
        </w:r>
        <w:r w:rsidDel="0073415D">
          <w:rPr>
            <w:noProof/>
          </w:rPr>
          <w:tab/>
          <w:delText>8</w:delText>
        </w:r>
      </w:del>
    </w:p>
    <w:p w14:paraId="5B6A10F3" w14:textId="5ADBD02D" w:rsidR="00F57E95" w:rsidDel="0073415D" w:rsidRDefault="00F57E95">
      <w:pPr>
        <w:pStyle w:val="TOC2"/>
        <w:rPr>
          <w:del w:id="14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48" w:author="Thomas Stockhammer (2024/08/19)" w:date="2024-10-28T13:28:00Z" w16du:dateUtc="2024-10-28T12:28:00Z">
        <w:r w:rsidDel="0073415D">
          <w:rPr>
            <w:noProof/>
          </w:rPr>
          <w:delText>4.1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Motivation</w:delText>
        </w:r>
        <w:r w:rsidDel="0073415D">
          <w:rPr>
            <w:noProof/>
          </w:rPr>
          <w:tab/>
          <w:delText>9</w:delText>
        </w:r>
      </w:del>
    </w:p>
    <w:p w14:paraId="0F190FA0" w14:textId="292DB76B" w:rsidR="00F57E95" w:rsidDel="0073415D" w:rsidRDefault="00F57E95">
      <w:pPr>
        <w:pStyle w:val="TOC2"/>
        <w:rPr>
          <w:del w:id="14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50" w:author="Thomas Stockhammer (2024/08/19)" w:date="2024-10-28T13:28:00Z" w16du:dateUtc="2024-10-28T12:28:00Z">
        <w:r w:rsidDel="0073415D">
          <w:rPr>
            <w:noProof/>
          </w:rPr>
          <w:delText>4.2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Reference architectures and definitions</w:delText>
        </w:r>
        <w:r w:rsidDel="0073415D">
          <w:rPr>
            <w:noProof/>
          </w:rPr>
          <w:tab/>
          <w:delText>10</w:delText>
        </w:r>
      </w:del>
    </w:p>
    <w:p w14:paraId="4F791C54" w14:textId="657B2453" w:rsidR="00F57E95" w:rsidDel="0073415D" w:rsidRDefault="00F57E95">
      <w:pPr>
        <w:pStyle w:val="TOC2"/>
        <w:rPr>
          <w:del w:id="15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52" w:author="Thomas Stockhammer (2024/08/19)" w:date="2024-10-28T13:28:00Z" w16du:dateUtc="2024-10-28T12:28:00Z">
        <w:r w:rsidDel="0073415D">
          <w:rPr>
            <w:noProof/>
          </w:rPr>
          <w:delText>4.3</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Specification</w:delText>
        </w:r>
        <w:r w:rsidDel="0073415D">
          <w:rPr>
            <w:noProof/>
          </w:rPr>
          <w:tab/>
          <w:delText>11</w:delText>
        </w:r>
      </w:del>
    </w:p>
    <w:p w14:paraId="7440ACFC" w14:textId="6708B0AF" w:rsidR="00F57E95" w:rsidDel="0073415D" w:rsidRDefault="00F57E95">
      <w:pPr>
        <w:pStyle w:val="TOC2"/>
        <w:rPr>
          <w:del w:id="15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54" w:author="Thomas Stockhammer (2024/08/19)" w:date="2024-10-28T13:28:00Z" w16du:dateUtc="2024-10-28T12:28:00Z">
        <w:r w:rsidDel="0073415D">
          <w:rPr>
            <w:noProof/>
          </w:rPr>
          <w:delText>4.4</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Video representation formats</w:delText>
        </w:r>
        <w:r w:rsidDel="0073415D">
          <w:rPr>
            <w:noProof/>
          </w:rPr>
          <w:tab/>
          <w:delText>11</w:delText>
        </w:r>
      </w:del>
    </w:p>
    <w:p w14:paraId="70394404" w14:textId="0F90B0E9" w:rsidR="00F57E95" w:rsidDel="0073415D" w:rsidRDefault="00F57E95">
      <w:pPr>
        <w:pStyle w:val="TOC3"/>
        <w:rPr>
          <w:del w:id="15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56" w:author="Thomas Stockhammer (2024/08/19)" w:date="2024-10-28T13:28:00Z" w16du:dateUtc="2024-10-28T12:28:00Z">
        <w:r w:rsidDel="0073415D">
          <w:rPr>
            <w:noProof/>
          </w:rPr>
          <w:delText>4.4.1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Overview</w:delText>
        </w:r>
        <w:r w:rsidDel="0073415D">
          <w:rPr>
            <w:noProof/>
          </w:rPr>
          <w:tab/>
          <w:delText>11</w:delText>
        </w:r>
      </w:del>
    </w:p>
    <w:p w14:paraId="5FF3530C" w14:textId="1CF407FA" w:rsidR="00F57E95" w:rsidDel="0073415D" w:rsidRDefault="00F57E95">
      <w:pPr>
        <w:pStyle w:val="TOC3"/>
        <w:rPr>
          <w:del w:id="15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58" w:author="Thomas Stockhammer (2024/08/19)" w:date="2024-10-28T13:28:00Z" w16du:dateUtc="2024-10-28T12:28:00Z">
        <w:r w:rsidDel="0073415D">
          <w:rPr>
            <w:noProof/>
          </w:rPr>
          <w:delText>4.4.2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Video signal parameters</w:delText>
        </w:r>
        <w:r w:rsidDel="0073415D">
          <w:rPr>
            <w:noProof/>
          </w:rPr>
          <w:tab/>
          <w:delText>11</w:delText>
        </w:r>
      </w:del>
    </w:p>
    <w:p w14:paraId="14C5EE78" w14:textId="5F8F93E1" w:rsidR="00F57E95" w:rsidDel="0073415D" w:rsidRDefault="00F57E95">
      <w:pPr>
        <w:pStyle w:val="TOC3"/>
        <w:rPr>
          <w:del w:id="15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60" w:author="Thomas Stockhammer (2024/08/19)" w:date="2024-10-28T13:28:00Z" w16du:dateUtc="2024-10-28T12:28:00Z">
        <w:r w:rsidDel="0073415D">
          <w:rPr>
            <w:noProof/>
          </w:rPr>
          <w:delText>4.4.3</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Formats</w:delText>
        </w:r>
        <w:r w:rsidDel="0073415D">
          <w:rPr>
            <w:noProof/>
          </w:rPr>
          <w:tab/>
          <w:delText>12</w:delText>
        </w:r>
      </w:del>
    </w:p>
    <w:p w14:paraId="085A35C8" w14:textId="3BF3AE90" w:rsidR="00F57E95" w:rsidDel="0073415D" w:rsidRDefault="00F57E95">
      <w:pPr>
        <w:pStyle w:val="TOC2"/>
        <w:rPr>
          <w:del w:id="16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62" w:author="Thomas Stockhammer (2024/08/19)" w:date="2024-10-28T13:28:00Z" w16du:dateUtc="2024-10-28T12:28:00Z">
        <w:r w:rsidDel="0073415D">
          <w:rPr>
            <w:noProof/>
          </w:rPr>
          <w:delText>4.5</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Reference API parameters</w:delText>
        </w:r>
        <w:r w:rsidDel="0073415D">
          <w:rPr>
            <w:noProof/>
          </w:rPr>
          <w:tab/>
          <w:delText>12</w:delText>
        </w:r>
      </w:del>
    </w:p>
    <w:p w14:paraId="07CDF860" w14:textId="4DDD5F56" w:rsidR="00F57E95" w:rsidDel="0073415D" w:rsidRDefault="00F57E95">
      <w:pPr>
        <w:pStyle w:val="TOC1"/>
        <w:rPr>
          <w:del w:id="16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64" w:author="Thomas Stockhammer (2024/08/19)" w:date="2024-10-28T13:28:00Z" w16du:dateUtc="2024-10-28T12:28:00Z">
        <w:r w:rsidDel="0073415D">
          <w:rPr>
            <w:noProof/>
          </w:rPr>
          <w:delText>5</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Video Coding Capabilities</w:delText>
        </w:r>
        <w:r w:rsidDel="0073415D">
          <w:rPr>
            <w:noProof/>
          </w:rPr>
          <w:tab/>
          <w:delText>13</w:delText>
        </w:r>
      </w:del>
    </w:p>
    <w:p w14:paraId="03BE2FA1" w14:textId="748D1826" w:rsidR="00F57E95" w:rsidDel="0073415D" w:rsidRDefault="00F57E95">
      <w:pPr>
        <w:pStyle w:val="TOC2"/>
        <w:rPr>
          <w:del w:id="16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66" w:author="Thomas Stockhammer (2024/08/19)" w:date="2024-10-28T13:28:00Z" w16du:dateUtc="2024-10-28T12:28:00Z">
        <w:r w:rsidDel="0073415D">
          <w:rPr>
            <w:noProof/>
          </w:rPr>
          <w:delText>5.1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Overview</w:delText>
        </w:r>
        <w:r w:rsidDel="0073415D">
          <w:rPr>
            <w:noProof/>
          </w:rPr>
          <w:tab/>
          <w:delText>13</w:delText>
        </w:r>
      </w:del>
    </w:p>
    <w:p w14:paraId="3235E22B" w14:textId="16381669" w:rsidR="00F57E95" w:rsidDel="0073415D" w:rsidRDefault="00F57E95">
      <w:pPr>
        <w:pStyle w:val="TOC2"/>
        <w:rPr>
          <w:del w:id="16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68" w:author="Thomas Stockhammer (2024/08/19)" w:date="2024-10-28T13:28:00Z" w16du:dateUtc="2024-10-28T12:28:00Z">
        <w:r w:rsidDel="0073415D">
          <w:rPr>
            <w:noProof/>
          </w:rPr>
          <w:delText>5.2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Codecs, Profiles and Levels</w:delText>
        </w:r>
        <w:r w:rsidDel="0073415D">
          <w:rPr>
            <w:noProof/>
          </w:rPr>
          <w:tab/>
          <w:delText>13</w:delText>
        </w:r>
      </w:del>
    </w:p>
    <w:p w14:paraId="58326BAE" w14:textId="59079894" w:rsidR="00F57E95" w:rsidDel="0073415D" w:rsidRDefault="00F57E95">
      <w:pPr>
        <w:pStyle w:val="TOC3"/>
        <w:rPr>
          <w:del w:id="16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70" w:author="Thomas Stockhammer (2024/08/19)" w:date="2024-10-28T13:28:00Z" w16du:dateUtc="2024-10-28T12:28:00Z">
        <w:r w:rsidDel="0073415D">
          <w:rPr>
            <w:noProof/>
          </w:rPr>
          <w:delText>5.2.1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Codec &amp; profile</w:delText>
        </w:r>
        <w:r w:rsidDel="0073415D">
          <w:rPr>
            <w:noProof/>
          </w:rPr>
          <w:tab/>
          <w:delText>13</w:delText>
        </w:r>
      </w:del>
    </w:p>
    <w:p w14:paraId="2159C6CF" w14:textId="0C5C1C6C" w:rsidR="00F57E95" w:rsidDel="0073415D" w:rsidRDefault="00F57E95">
      <w:pPr>
        <w:pStyle w:val="TOC3"/>
        <w:rPr>
          <w:del w:id="17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72" w:author="Thomas Stockhammer (2024/08/19)" w:date="2024-10-28T13:28:00Z" w16du:dateUtc="2024-10-28T12:28:00Z">
        <w:r w:rsidDel="0073415D">
          <w:rPr>
            <w:noProof/>
          </w:rPr>
          <w:delText>5.2.2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Codec &amp; profile &amp; Levels</w:delText>
        </w:r>
        <w:r w:rsidDel="0073415D">
          <w:rPr>
            <w:noProof/>
          </w:rPr>
          <w:tab/>
          <w:delText>13</w:delText>
        </w:r>
      </w:del>
    </w:p>
    <w:p w14:paraId="0C2CA973" w14:textId="43924308" w:rsidR="00F57E95" w:rsidDel="0073415D" w:rsidRDefault="00F57E95">
      <w:pPr>
        <w:pStyle w:val="TOC2"/>
        <w:rPr>
          <w:del w:id="17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74" w:author="Thomas Stockhammer (2024/08/19)" w:date="2024-10-28T13:28:00Z" w16du:dateUtc="2024-10-28T12:28:00Z">
        <w:r w:rsidDel="0073415D">
          <w:rPr>
            <w:noProof/>
          </w:rPr>
          <w:delText>5.3</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Single-Instance Decoding Capabilities</w:delText>
        </w:r>
        <w:r w:rsidDel="0073415D">
          <w:rPr>
            <w:noProof/>
          </w:rPr>
          <w:tab/>
          <w:delText>13</w:delText>
        </w:r>
      </w:del>
    </w:p>
    <w:p w14:paraId="286D67BC" w14:textId="198ACD9A" w:rsidR="00F57E95" w:rsidDel="0073415D" w:rsidRDefault="00F57E95">
      <w:pPr>
        <w:pStyle w:val="TOC2"/>
        <w:rPr>
          <w:del w:id="17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76" w:author="Thomas Stockhammer (2024/08/19)" w:date="2024-10-28T13:28:00Z" w16du:dateUtc="2024-10-28T12:28:00Z">
        <w:r w:rsidDel="0073415D">
          <w:rPr>
            <w:noProof/>
          </w:rPr>
          <w:delText>5.4</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Single-Instance Encoding Capabilities</w:delText>
        </w:r>
        <w:r w:rsidDel="0073415D">
          <w:rPr>
            <w:noProof/>
          </w:rPr>
          <w:tab/>
          <w:delText>14</w:delText>
        </w:r>
      </w:del>
    </w:p>
    <w:p w14:paraId="083171AA" w14:textId="2CB46FB8" w:rsidR="00F57E95" w:rsidDel="0073415D" w:rsidRDefault="00F57E95">
      <w:pPr>
        <w:pStyle w:val="TOC2"/>
        <w:rPr>
          <w:del w:id="17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78" w:author="Thomas Stockhammer (2024/08/19)" w:date="2024-10-28T13:28:00Z" w16du:dateUtc="2024-10-28T12:28:00Z">
        <w:r w:rsidDel="0073415D">
          <w:rPr>
            <w:noProof/>
          </w:rPr>
          <w:delText>5.5</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Multi-Instance Decoding Capabilities</w:delText>
        </w:r>
        <w:r w:rsidDel="0073415D">
          <w:rPr>
            <w:noProof/>
          </w:rPr>
          <w:tab/>
          <w:delText>15</w:delText>
        </w:r>
      </w:del>
    </w:p>
    <w:p w14:paraId="6BE23C7B" w14:textId="79CDD366" w:rsidR="00F57E95" w:rsidDel="0073415D" w:rsidRDefault="00F57E95">
      <w:pPr>
        <w:pStyle w:val="TOC2"/>
        <w:rPr>
          <w:del w:id="179"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80" w:author="Thomas Stockhammer (2024/08/19)" w:date="2024-10-28T13:28:00Z" w16du:dateUtc="2024-10-28T12:28:00Z">
        <w:r w:rsidDel="0073415D">
          <w:rPr>
            <w:noProof/>
          </w:rPr>
          <w:delText>5.6</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Multi-Instance Encoding Capabilities</w:delText>
        </w:r>
        <w:r w:rsidDel="0073415D">
          <w:rPr>
            <w:noProof/>
          </w:rPr>
          <w:tab/>
          <w:delText>16</w:delText>
        </w:r>
      </w:del>
    </w:p>
    <w:p w14:paraId="61371D96" w14:textId="33B6B295" w:rsidR="00F57E95" w:rsidDel="0073415D" w:rsidRDefault="00F57E95">
      <w:pPr>
        <w:pStyle w:val="TOC1"/>
        <w:rPr>
          <w:del w:id="181"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82" w:author="Thomas Stockhammer (2024/08/19)" w:date="2024-10-28T13:28:00Z" w16du:dateUtc="2024-10-28T12:28:00Z">
        <w:r w:rsidDel="0073415D">
          <w:rPr>
            <w:noProof/>
          </w:rPr>
          <w:delText>6</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Video Operation Points</w:delText>
        </w:r>
        <w:r w:rsidDel="0073415D">
          <w:rPr>
            <w:noProof/>
          </w:rPr>
          <w:tab/>
          <w:delText>16</w:delText>
        </w:r>
      </w:del>
    </w:p>
    <w:p w14:paraId="1A76FAB5" w14:textId="206BB326" w:rsidR="00F57E95" w:rsidDel="0073415D" w:rsidRDefault="00F57E95">
      <w:pPr>
        <w:pStyle w:val="TOC2"/>
        <w:rPr>
          <w:del w:id="18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84" w:author="Thomas Stockhammer (2024/08/19)" w:date="2024-10-28T13:28:00Z" w16du:dateUtc="2024-10-28T12:28:00Z">
        <w:r w:rsidDel="0073415D">
          <w:rPr>
            <w:noProof/>
          </w:rPr>
          <w:delText>6.1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Introduction</w:delText>
        </w:r>
        <w:r w:rsidDel="0073415D">
          <w:rPr>
            <w:noProof/>
          </w:rPr>
          <w:tab/>
          <w:delText>16</w:delText>
        </w:r>
      </w:del>
    </w:p>
    <w:p w14:paraId="617CA4DA" w14:textId="53007E37" w:rsidR="00F57E95" w:rsidDel="0073415D" w:rsidRDefault="00F57E95">
      <w:pPr>
        <w:pStyle w:val="TOC1"/>
        <w:rPr>
          <w:del w:id="18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86" w:author="Thomas Stockhammer (2024/08/19)" w:date="2024-10-28T13:28:00Z" w16du:dateUtc="2024-10-28T12:28:00Z">
        <w:r w:rsidDel="0073415D">
          <w:rPr>
            <w:noProof/>
          </w:rPr>
          <w:delText>7</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Video Media Profiles and System Capabilities</w:delText>
        </w:r>
        <w:r w:rsidDel="0073415D">
          <w:rPr>
            <w:noProof/>
          </w:rPr>
          <w:tab/>
          <w:delText>16</w:delText>
        </w:r>
      </w:del>
    </w:p>
    <w:p w14:paraId="05CD3AC2" w14:textId="0407DC55" w:rsidR="00F57E95" w:rsidDel="0073415D" w:rsidRDefault="00F57E95">
      <w:pPr>
        <w:pStyle w:val="TOC2"/>
        <w:rPr>
          <w:del w:id="187"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88" w:author="Thomas Stockhammer (2024/08/19)" w:date="2024-10-28T13:28:00Z" w16du:dateUtc="2024-10-28T12:28:00Z">
        <w:r w:rsidDel="0073415D">
          <w:rPr>
            <w:noProof/>
          </w:rPr>
          <w:delText>7.1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Introduction</w:delText>
        </w:r>
        <w:r w:rsidDel="0073415D">
          <w:rPr>
            <w:noProof/>
          </w:rPr>
          <w:tab/>
          <w:delText>16</w:delText>
        </w:r>
      </w:del>
    </w:p>
    <w:p w14:paraId="2D53C5BF" w14:textId="68D32848" w:rsidR="00F57E95" w:rsidDel="0073415D" w:rsidRDefault="00F57E95">
      <w:pPr>
        <w:pStyle w:val="TOC8"/>
        <w:rPr>
          <w:del w:id="189" w:author="Thomas Stockhammer (2024/08/19)" w:date="2024-10-28T13:28:00Z" w16du:dateUtc="2024-10-28T12:28:00Z"/>
          <w:rFonts w:asciiTheme="minorHAnsi" w:eastAsiaTheme="minorEastAsia" w:hAnsiTheme="minorHAnsi" w:cstheme="minorBidi"/>
          <w:b w:val="0"/>
          <w:noProof/>
          <w:kern w:val="2"/>
          <w:sz w:val="24"/>
          <w:szCs w:val="24"/>
          <w:lang w:val="en-US"/>
          <w14:ligatures w14:val="standardContextual"/>
        </w:rPr>
      </w:pPr>
      <w:del w:id="190" w:author="Thomas Stockhammer (2024/08/19)" w:date="2024-10-28T13:28:00Z" w16du:dateUtc="2024-10-28T12:28:00Z">
        <w:r w:rsidDel="0073415D">
          <w:rPr>
            <w:noProof/>
          </w:rPr>
          <w:delText>Annex &lt;A&gt; (normative): Registration Information</w:delText>
        </w:r>
        <w:r w:rsidDel="0073415D">
          <w:rPr>
            <w:noProof/>
          </w:rPr>
          <w:tab/>
          <w:delText>16</w:delText>
        </w:r>
      </w:del>
    </w:p>
    <w:p w14:paraId="01D5FCBE" w14:textId="32299E30" w:rsidR="00F57E95" w:rsidDel="0073415D" w:rsidRDefault="00F57E95">
      <w:pPr>
        <w:pStyle w:val="TOC8"/>
        <w:rPr>
          <w:del w:id="191" w:author="Thomas Stockhammer (2024/08/19)" w:date="2024-10-28T13:28:00Z" w16du:dateUtc="2024-10-28T12:28:00Z"/>
          <w:rFonts w:asciiTheme="minorHAnsi" w:eastAsiaTheme="minorEastAsia" w:hAnsiTheme="minorHAnsi" w:cstheme="minorBidi"/>
          <w:b w:val="0"/>
          <w:noProof/>
          <w:kern w:val="2"/>
          <w:sz w:val="24"/>
          <w:szCs w:val="24"/>
          <w:lang w:val="en-US"/>
          <w14:ligatures w14:val="standardContextual"/>
        </w:rPr>
      </w:pPr>
      <w:del w:id="192" w:author="Thomas Stockhammer (2024/08/19)" w:date="2024-10-28T13:28:00Z" w16du:dateUtc="2024-10-28T12:28:00Z">
        <w:r w:rsidDel="0073415D">
          <w:rPr>
            <w:noProof/>
          </w:rPr>
          <w:delText>Annex &lt;B&gt; (informative): Mapping of Reference Architecture to Implementations</w:delText>
        </w:r>
        <w:r w:rsidDel="0073415D">
          <w:rPr>
            <w:noProof/>
          </w:rPr>
          <w:tab/>
          <w:delText>17</w:delText>
        </w:r>
      </w:del>
    </w:p>
    <w:p w14:paraId="094DBC06" w14:textId="7D11B79D" w:rsidR="00F57E95" w:rsidDel="0073415D" w:rsidRDefault="00F57E95">
      <w:pPr>
        <w:pStyle w:val="TOC1"/>
        <w:rPr>
          <w:del w:id="193"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94" w:author="Thomas Stockhammer (2024/08/19)" w:date="2024-10-28T13:28:00Z" w16du:dateUtc="2024-10-28T12:28:00Z">
        <w:r w:rsidDel="0073415D">
          <w:rPr>
            <w:noProof/>
          </w:rPr>
          <w:delText>B.1</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Introduction</w:delText>
        </w:r>
        <w:r w:rsidDel="0073415D">
          <w:rPr>
            <w:noProof/>
          </w:rPr>
          <w:tab/>
          <w:delText>17</w:delText>
        </w:r>
      </w:del>
    </w:p>
    <w:p w14:paraId="0632F21A" w14:textId="29B8AC21" w:rsidR="00F57E95" w:rsidDel="0073415D" w:rsidRDefault="00F57E95">
      <w:pPr>
        <w:pStyle w:val="TOC1"/>
        <w:rPr>
          <w:del w:id="195" w:author="Thomas Stockhammer (2024/08/19)" w:date="2024-10-28T13:28:00Z" w16du:dateUtc="2024-10-28T12:28:00Z"/>
          <w:rFonts w:asciiTheme="minorHAnsi" w:eastAsiaTheme="minorEastAsia" w:hAnsiTheme="minorHAnsi" w:cstheme="minorBidi"/>
          <w:noProof/>
          <w:kern w:val="2"/>
          <w:sz w:val="24"/>
          <w:szCs w:val="24"/>
          <w:lang w:val="en-US"/>
          <w14:ligatures w14:val="standardContextual"/>
        </w:rPr>
      </w:pPr>
      <w:del w:id="196" w:author="Thomas Stockhammer (2024/08/19)" w:date="2024-10-28T13:28:00Z" w16du:dateUtc="2024-10-28T12:28:00Z">
        <w:r w:rsidDel="0073415D">
          <w:rPr>
            <w:noProof/>
          </w:rPr>
          <w:delText>B.2</w:delText>
        </w:r>
        <w:r w:rsidDel="0073415D">
          <w:rPr>
            <w:rFonts w:asciiTheme="minorHAnsi" w:eastAsiaTheme="minorEastAsia" w:hAnsiTheme="minorHAnsi" w:cstheme="minorBidi"/>
            <w:noProof/>
            <w:kern w:val="2"/>
            <w:sz w:val="24"/>
            <w:szCs w:val="24"/>
            <w:lang w:val="en-US"/>
            <w14:ligatures w14:val="standardContextual"/>
          </w:rPr>
          <w:tab/>
        </w:r>
        <w:r w:rsidDel="0073415D">
          <w:rPr>
            <w:noProof/>
          </w:rPr>
          <w:delText xml:space="preserve"> WebCodecs API</w:delText>
        </w:r>
        <w:r w:rsidDel="0073415D">
          <w:rPr>
            <w:noProof/>
          </w:rPr>
          <w:tab/>
          <w:delText>17</w:delText>
        </w:r>
      </w:del>
    </w:p>
    <w:p w14:paraId="6B7E713A" w14:textId="6B0608D8" w:rsidR="00F57E95" w:rsidDel="0073415D" w:rsidRDefault="00F57E95">
      <w:pPr>
        <w:pStyle w:val="TOC8"/>
        <w:rPr>
          <w:del w:id="197" w:author="Thomas Stockhammer (2024/08/19)" w:date="2024-10-28T13:28:00Z" w16du:dateUtc="2024-10-28T12:28:00Z"/>
          <w:rFonts w:asciiTheme="minorHAnsi" w:eastAsiaTheme="minorEastAsia" w:hAnsiTheme="minorHAnsi" w:cstheme="minorBidi"/>
          <w:b w:val="0"/>
          <w:noProof/>
          <w:kern w:val="2"/>
          <w:sz w:val="24"/>
          <w:szCs w:val="24"/>
          <w:lang w:val="en-US"/>
          <w14:ligatures w14:val="standardContextual"/>
        </w:rPr>
      </w:pPr>
      <w:del w:id="198" w:author="Thomas Stockhammer (2024/08/19)" w:date="2024-10-28T13:28:00Z" w16du:dateUtc="2024-10-28T12:28:00Z">
        <w:r w:rsidDel="0073415D">
          <w:rPr>
            <w:noProof/>
          </w:rPr>
          <w:delText>Annex &lt;X&gt; (informative): Change history</w:delText>
        </w:r>
        <w:r w:rsidDel="0073415D">
          <w:rPr>
            <w:noProof/>
          </w:rPr>
          <w:tab/>
          <w:delText>18</w:delText>
        </w:r>
      </w:del>
    </w:p>
    <w:p w14:paraId="0B9E3498" w14:textId="7A8FDF15"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99" w:name="foreword"/>
      <w:bookmarkStart w:id="200" w:name="_Toc129708866"/>
      <w:bookmarkStart w:id="201" w:name="_Toc181014521"/>
      <w:bookmarkEnd w:id="199"/>
      <w:r w:rsidRPr="004D3578">
        <w:t>Foreword</w:t>
      </w:r>
      <w:bookmarkEnd w:id="200"/>
      <w:bookmarkEnd w:id="201"/>
    </w:p>
    <w:p w14:paraId="2511FBFA" w14:textId="63855344" w:rsidR="00080512" w:rsidRPr="004D3578" w:rsidRDefault="00080512">
      <w:r w:rsidRPr="008B06AD">
        <w:t xml:space="preserve">This Technical </w:t>
      </w:r>
      <w:bookmarkStart w:id="202" w:name="spectype3"/>
      <w:r w:rsidRPr="008B06AD">
        <w:t>Specification</w:t>
      </w:r>
      <w:bookmarkEnd w:id="20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3" w:name="introduction"/>
      <w:bookmarkStart w:id="204" w:name="_Toc129708867"/>
      <w:bookmarkStart w:id="205" w:name="_Toc181014522"/>
      <w:bookmarkEnd w:id="203"/>
      <w:r w:rsidRPr="004D3578">
        <w:t>Introduction</w:t>
      </w:r>
      <w:bookmarkEnd w:id="204"/>
      <w:bookmarkEnd w:id="20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6" w:name="scope"/>
      <w:bookmarkStart w:id="207" w:name="_Toc129708868"/>
      <w:bookmarkStart w:id="208" w:name="_Toc181014523"/>
      <w:bookmarkEnd w:id="206"/>
      <w:r w:rsidRPr="004D3578">
        <w:lastRenderedPageBreak/>
        <w:t>1</w:t>
      </w:r>
      <w:r w:rsidRPr="004D3578">
        <w:tab/>
        <w:t>Scope</w:t>
      </w:r>
      <w:bookmarkEnd w:id="207"/>
      <w:bookmarkEnd w:id="20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09" w:name="references"/>
      <w:bookmarkStart w:id="210" w:name="_Toc129708869"/>
      <w:bookmarkStart w:id="211" w:name="_Toc181014524"/>
      <w:bookmarkStart w:id="212" w:name="_Toc129708870"/>
      <w:bookmarkEnd w:id="209"/>
      <w:r w:rsidRPr="004D3578">
        <w:t>2</w:t>
      </w:r>
      <w:r w:rsidRPr="004D3578">
        <w:tab/>
        <w:t>References</w:t>
      </w:r>
      <w:bookmarkEnd w:id="210"/>
      <w:bookmarkEnd w:id="211"/>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213" w:name="definitions"/>
      <w:bookmarkEnd w:id="213"/>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2BC1BE1E" w14:textId="17A9D0B9" w:rsidR="00CC2D77" w:rsidRDefault="00084D32" w:rsidP="00B803B6">
      <w:pPr>
        <w:pStyle w:val="EX"/>
        <w:rPr>
          <w:lang w:val="en-US"/>
        </w:rPr>
      </w:pPr>
      <w:r w:rsidRPr="00A21551">
        <w:rPr>
          <w:lang w:val="en-US"/>
        </w:rPr>
        <w:t>[MSE]</w:t>
      </w:r>
      <w:r w:rsidRPr="00A21551">
        <w:rPr>
          <w:lang w:val="en-US"/>
        </w:rPr>
        <w:tab/>
        <w:t>3GPP TR 26.857, "5G Medi</w:t>
      </w:r>
      <w:r>
        <w:rPr>
          <w:lang w:val="en-US"/>
        </w:rPr>
        <w:t>a Service Enablers"</w:t>
      </w:r>
    </w:p>
    <w:p w14:paraId="1C312F04" w14:textId="77777777" w:rsidR="00FC36CC" w:rsidRDefault="00FC36CC" w:rsidP="00FC36CC">
      <w:pPr>
        <w:pStyle w:val="EX"/>
      </w:pPr>
      <w:r>
        <w:rPr>
          <w:lang w:val="en-US"/>
        </w:rPr>
        <w:t>[h274]</w:t>
      </w:r>
      <w:r>
        <w:rPr>
          <w:lang w:val="en-US"/>
        </w:rPr>
        <w:tab/>
      </w:r>
      <w:r w:rsidRPr="00404C3D">
        <w:t>ITU-T Recommendation H.2</w:t>
      </w:r>
      <w:r>
        <w:t>74</w:t>
      </w:r>
      <w:r w:rsidRPr="00404C3D">
        <w:t xml:space="preserve"> (0</w:t>
      </w:r>
      <w:r>
        <w:t>9</w:t>
      </w:r>
      <w:r w:rsidRPr="00404C3D">
        <w:t>/20</w:t>
      </w:r>
      <w:r>
        <w:t>23</w:t>
      </w:r>
      <w:r w:rsidRPr="00404C3D">
        <w:t>): "</w:t>
      </w:r>
      <w:r w:rsidRPr="00024E24">
        <w:t>Versatile supplemental enhancement information messages for coded video bitstreams</w:t>
      </w:r>
      <w:r w:rsidRPr="00404C3D">
        <w:t>".</w:t>
      </w:r>
    </w:p>
    <w:p w14:paraId="2D4AA249" w14:textId="77777777" w:rsidR="00502A6F" w:rsidRPr="00C43F71" w:rsidRDefault="00502A6F" w:rsidP="00502A6F">
      <w:pPr>
        <w:pStyle w:val="EX"/>
        <w:rPr>
          <w:ins w:id="214" w:author="Thomas Stockhammer (2024/08/13)" w:date="2024-08-19T12:39:00Z" w16du:dateUtc="2024-08-19T10:39:00Z"/>
        </w:rPr>
      </w:pPr>
      <w:r>
        <w:rPr>
          <w:lang w:val="en-US"/>
        </w:rPr>
        <w:t>[h273]</w:t>
      </w:r>
      <w:r>
        <w:rPr>
          <w:lang w:val="en-US"/>
        </w:rPr>
        <w:tab/>
      </w:r>
      <w:r w:rsidRPr="00404C3D">
        <w:t>ITU-T Recommendation H.</w:t>
      </w:r>
      <w:del w:id="215" w:author="Thomas Stockhammer (2024/08/19)" w:date="2024-10-07T15:25:00Z" w16du:dateUtc="2024-10-07T13:25:00Z">
        <w:r w:rsidRPr="00404C3D" w:rsidDel="00731538">
          <w:delText>2</w:delText>
        </w:r>
        <w:r w:rsidDel="00731538">
          <w:delText>74</w:delText>
        </w:r>
        <w:r w:rsidRPr="00404C3D" w:rsidDel="00731538">
          <w:delText xml:space="preserve"> </w:delText>
        </w:r>
      </w:del>
      <w:ins w:id="216" w:author="Thomas Stockhammer (2024/08/19)" w:date="2024-10-07T15:25:00Z" w16du:dateUtc="2024-10-07T13:25:00Z">
        <w:r w:rsidRPr="00404C3D">
          <w:t>2</w:t>
        </w:r>
        <w:r>
          <w:t>73</w:t>
        </w:r>
        <w:r w:rsidRPr="00404C3D">
          <w:t xml:space="preserve"> </w:t>
        </w:r>
      </w:ins>
      <w:r w:rsidRPr="00404C3D">
        <w:t>(0</w:t>
      </w:r>
      <w:r>
        <w:t>9</w:t>
      </w:r>
      <w:r w:rsidRPr="00404C3D">
        <w:t>/20</w:t>
      </w:r>
      <w:r>
        <w:t>23</w:t>
      </w:r>
      <w:r w:rsidRPr="00404C3D">
        <w:t>): "</w:t>
      </w:r>
      <w:r w:rsidRPr="000258E4">
        <w:t>Coding-independent code points for video signal type identification</w:t>
      </w:r>
      <w:r w:rsidRPr="00404C3D">
        <w:t>".</w:t>
      </w:r>
    </w:p>
    <w:p w14:paraId="24ACB616" w14:textId="77777777" w:rsidR="00080512" w:rsidRPr="004D3578" w:rsidRDefault="00080512">
      <w:pPr>
        <w:pStyle w:val="Heading1"/>
      </w:pPr>
      <w:bookmarkStart w:id="217" w:name="_Toc181014525"/>
      <w:r w:rsidRPr="004D3578">
        <w:t>3</w:t>
      </w:r>
      <w:r w:rsidRPr="004D3578">
        <w:tab/>
        <w:t>Definitions</w:t>
      </w:r>
      <w:r w:rsidR="00602AEA">
        <w:t xml:space="preserve"> of terms, symbols and abbreviations</w:t>
      </w:r>
      <w:bookmarkEnd w:id="212"/>
      <w:bookmarkEnd w:id="21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18" w:name="_Toc129708871"/>
      <w:bookmarkStart w:id="219" w:name="_Toc181014526"/>
      <w:r w:rsidRPr="004D3578">
        <w:t>3.1</w:t>
      </w:r>
      <w:r w:rsidRPr="004D3578">
        <w:tab/>
      </w:r>
      <w:r w:rsidR="002B6339">
        <w:t>Terms</w:t>
      </w:r>
      <w:bookmarkEnd w:id="218"/>
      <w:bookmarkEnd w:id="21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lastRenderedPageBreak/>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220" w:name="_Toc129708872"/>
      <w:bookmarkStart w:id="221" w:name="_Toc181014527"/>
      <w:r w:rsidRPr="004D3578">
        <w:t>3.2</w:t>
      </w:r>
      <w:r w:rsidRPr="004D3578">
        <w:tab/>
        <w:t>Symbols</w:t>
      </w:r>
      <w:bookmarkEnd w:id="220"/>
      <w:bookmarkEnd w:id="22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2" w:name="_Toc129708873"/>
      <w:bookmarkStart w:id="223" w:name="_Toc181014528"/>
      <w:r w:rsidRPr="004D3578">
        <w:t>3.3</w:t>
      </w:r>
      <w:r w:rsidRPr="004D3578">
        <w:tab/>
        <w:t>Abbreviations</w:t>
      </w:r>
      <w:bookmarkEnd w:id="222"/>
      <w:bookmarkEnd w:id="22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224" w:name="clause4"/>
      <w:bookmarkStart w:id="225" w:name="_Toc181014529"/>
      <w:bookmarkStart w:id="226" w:name="_Toc129708874"/>
      <w:bookmarkEnd w:id="224"/>
      <w:r>
        <w:t>4</w:t>
      </w:r>
      <w:r w:rsidRPr="004D3578">
        <w:tab/>
      </w:r>
      <w:r>
        <w:t>Context and Definitions</w:t>
      </w:r>
      <w:bookmarkEnd w:id="225"/>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The capability to decode a bitstream conforming to a certain profile and level</w:t>
      </w:r>
    </w:p>
    <w:p w14:paraId="0A03C6B9" w14:textId="77777777" w:rsidR="005A4C0A" w:rsidRDefault="005A4C0A" w:rsidP="005A4C0A">
      <w:pPr>
        <w:numPr>
          <w:ilvl w:val="0"/>
          <w:numId w:val="18"/>
        </w:numPr>
      </w:pPr>
      <w:r>
        <w:t>The bitstream being restricted in terms of flags and settings</w:t>
      </w:r>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2F942B8D">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“circles”</w:t>
      </w:r>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227" w:name="_Toc181014530"/>
      <w:r>
        <w:t>4</w:t>
      </w:r>
      <w:r w:rsidRPr="004D3578">
        <w:t>.1</w:t>
      </w:r>
      <w:r w:rsidRPr="004D3578">
        <w:tab/>
      </w:r>
      <w:r>
        <w:t>Motivation</w:t>
      </w:r>
      <w:bookmarkEnd w:id="227"/>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228" w:name="_Toc181014531"/>
      <w:r>
        <w:lastRenderedPageBreak/>
        <w:t>4</w:t>
      </w:r>
      <w:r w:rsidRPr="004D3578">
        <w:t>.</w:t>
      </w:r>
      <w:r>
        <w:t>2</w:t>
      </w:r>
      <w:r w:rsidRPr="004D3578">
        <w:tab/>
      </w:r>
      <w:r>
        <w:t>Reference architectures and definitions</w:t>
      </w:r>
      <w:bookmarkEnd w:id="228"/>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pt;height:136.5pt;mso-width-percent:0;mso-height-percent:0;mso-width-percent:0;mso-height-percent:0" o:ole="">
            <v:imagedata r:id="rId16" o:title=""/>
          </v:shape>
          <o:OLEObject Type="Embed" ProgID="Visio.Drawing.15" ShapeID="_x0000_i1027" DrawAspect="Content" ObjectID="_1791627983" r:id="rId17"/>
        </w:object>
      </w:r>
    </w:p>
    <w:p w14:paraId="65232F8D" w14:textId="77777777" w:rsidR="005A4C0A" w:rsidRPr="00263C7E" w:rsidRDefault="005A4C0A" w:rsidP="00A21551">
      <w:pPr>
        <w:pStyle w:val="TF"/>
      </w:pPr>
      <w:bookmarkStart w:id="229" w:name="_Hlk166609477"/>
      <w:r>
        <w:t>Figure 4.2-1</w:t>
      </w:r>
      <w:bookmarkEnd w:id="229"/>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pt;height:136.5pt" o:ole="">
            <v:imagedata r:id="rId18" o:title=""/>
          </v:shape>
          <o:OLEObject Type="Embed" ProgID="Visio.Drawing.15" ShapeID="_x0000_i1028" DrawAspect="Content" ObjectID="_1791627984"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25663C97" w14:textId="77777777" w:rsidR="00134593" w:rsidRPr="000E0E5A" w:rsidRDefault="00134593" w:rsidP="00134593">
      <w:pPr>
        <w:pStyle w:val="B1"/>
      </w:pPr>
      <w:r w:rsidRPr="00A21551">
        <w:rPr>
          <w:b/>
          <w:bCs/>
        </w:rPr>
        <w:t>Receiver</w:t>
      </w:r>
      <w:r>
        <w:t>: A device that can ingest and decode any bitstream that is conforming to a particular video coding specification and Operating Point, and optionally render it</w:t>
      </w:r>
      <w:ins w:id="230" w:author="Thomas Stockhammer (2024/08/19)" w:date="2024-10-07T13:47:00Z" w16du:dateUtc="2024-10-07T11:47:00Z">
        <w:r>
          <w:t>.</w:t>
        </w:r>
      </w:ins>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231" w:name="_Toc181014532"/>
      <w:r>
        <w:t>4</w:t>
      </w:r>
      <w:r w:rsidRPr="004D3578">
        <w:t>.</w:t>
      </w:r>
      <w:r>
        <w:t>3</w:t>
      </w:r>
      <w:r w:rsidRPr="004D3578">
        <w:tab/>
      </w:r>
      <w:r>
        <w:t>Specification</w:t>
      </w:r>
      <w:bookmarkEnd w:id="231"/>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pPr>
      <w:bookmarkStart w:id="232" w:name="_Toc181014533"/>
      <w:r>
        <w:t>4</w:t>
      </w:r>
      <w:r w:rsidRPr="004D3578">
        <w:t>.</w:t>
      </w:r>
      <w:r>
        <w:t>4</w:t>
      </w:r>
      <w:r w:rsidRPr="004D3578">
        <w:tab/>
      </w:r>
      <w:r>
        <w:t>Video representation formats</w:t>
      </w:r>
      <w:bookmarkEnd w:id="232"/>
    </w:p>
    <w:p w14:paraId="1DCC42EE" w14:textId="77777777" w:rsidR="00A400DA" w:rsidRDefault="00A400DA" w:rsidP="00A400DA">
      <w:pPr>
        <w:pStyle w:val="EditorsNote"/>
      </w:pPr>
      <w:r>
        <w:t xml:space="preserve">Editor’s Note: Need to define video signal parameters, SDR, HDR, etc. </w:t>
      </w:r>
    </w:p>
    <w:p w14:paraId="403073CF" w14:textId="77777777" w:rsidR="00A400DA" w:rsidRDefault="00A400DA" w:rsidP="00A400DA">
      <w:pPr>
        <w:pStyle w:val="Heading3"/>
      </w:pPr>
      <w:bookmarkStart w:id="233" w:name="_Toc181014534"/>
      <w:r w:rsidRPr="001A7D06">
        <w:t>4.4.</w:t>
      </w:r>
      <w:r>
        <w:t>1</w:t>
      </w:r>
      <w:r w:rsidRPr="001A7D06">
        <w:tab/>
      </w:r>
      <w:r>
        <w:t>Overview</w:t>
      </w:r>
      <w:bookmarkEnd w:id="233"/>
    </w:p>
    <w:p w14:paraId="1DD7B3C1" w14:textId="77777777" w:rsidR="00A400DA" w:rsidRDefault="00A400DA" w:rsidP="00A400DA">
      <w:r>
        <w:t xml:space="preserve">This clause defines video representation formats in the context of media delivery in 3GPP. For this purpose, a set of video signal parameters are defined in clause 4.4.2, with the restriction on what is defined in 3GPP media delivery. Based on the defined video signal parameters, clause 4.4.3 defines a set of video representation formats. </w:t>
      </w:r>
    </w:p>
    <w:p w14:paraId="7717A7A3" w14:textId="77777777" w:rsidR="00A400DA" w:rsidRPr="008D6CF9" w:rsidRDefault="00A400DA" w:rsidP="00D363B4">
      <w:pPr>
        <w:pStyle w:val="NO"/>
      </w:pPr>
      <w:r>
        <w:t xml:space="preserve">NOTE: </w:t>
      </w:r>
      <w:r>
        <w:tab/>
        <w:t>These clause does not specifiy whether these parameters and formats are required, recommended or suggested to be supported. This aspect is left to specific service specifications or external specifications to refer to the parameters and formats defined in this clause.</w:t>
      </w:r>
    </w:p>
    <w:p w14:paraId="6186FEB7" w14:textId="77777777" w:rsidR="00A400DA" w:rsidRDefault="00A400DA" w:rsidP="00A400DA">
      <w:pPr>
        <w:pStyle w:val="Heading3"/>
      </w:pPr>
      <w:bookmarkStart w:id="234" w:name="_Toc181014535"/>
      <w:r w:rsidRPr="001A7D06">
        <w:t>4.4.</w:t>
      </w:r>
      <w:r>
        <w:t>2</w:t>
      </w:r>
      <w:r w:rsidRPr="001A7D06">
        <w:tab/>
        <w:t xml:space="preserve">Video </w:t>
      </w:r>
      <w:r>
        <w:t>signal</w:t>
      </w:r>
      <w:r w:rsidRPr="001A7D06">
        <w:t xml:space="preserve"> </w:t>
      </w:r>
      <w:r>
        <w:t>p</w:t>
      </w:r>
      <w:r w:rsidRPr="001A7D06">
        <w:t>arameters</w:t>
      </w:r>
      <w:bookmarkEnd w:id="234"/>
    </w:p>
    <w:p w14:paraId="1FFF62EC" w14:textId="77777777" w:rsidR="00782A9A" w:rsidRDefault="00782A9A" w:rsidP="00782A9A">
      <w:pPr>
        <w:pStyle w:val="Heading3"/>
      </w:pPr>
      <w:bookmarkStart w:id="235" w:name="_Toc181014536"/>
      <w:r w:rsidRPr="001A7D06">
        <w:t>4.4.</w:t>
      </w:r>
      <w:r>
        <w:t>2</w:t>
      </w:r>
      <w:r w:rsidRPr="001A7D06">
        <w:tab/>
        <w:t xml:space="preserve">Video </w:t>
      </w:r>
      <w:r>
        <w:t>signal</w:t>
      </w:r>
      <w:r w:rsidRPr="001A7D06">
        <w:t xml:space="preserve"> </w:t>
      </w:r>
      <w:r>
        <w:t>p</w:t>
      </w:r>
      <w:r w:rsidRPr="001A7D06">
        <w:t>arameters</w:t>
      </w:r>
      <w:bookmarkEnd w:id="235"/>
    </w:p>
    <w:p w14:paraId="2382ACDC" w14:textId="77777777" w:rsidR="00782A9A" w:rsidRDefault="00782A9A" w:rsidP="00782A9A">
      <w:pPr>
        <w:rPr>
          <w:ins w:id="236" w:author="Thomas Stockhammer (2024/08/19)" w:date="2024-10-07T14:40:00Z" w16du:dateUtc="2024-10-07T12:40:00Z"/>
        </w:rPr>
      </w:pPr>
      <w:ins w:id="237" w:author="Thomas Stockhammer (2024/08/19)" w:date="2024-10-07T14:40:00Z" w16du:dateUtc="2024-10-07T12:40:00Z">
        <w:r>
          <w:t>Video signals considered in this specific</w:t>
        </w:r>
      </w:ins>
      <w:ins w:id="238" w:author="Thomas Stockhammer (2024/08/19)" w:date="2024-10-07T14:41:00Z" w16du:dateUtc="2024-10-07T12:41:00Z">
        <w:r>
          <w:t xml:space="preserve">ation are represented by a sequence of pictures, where </w:t>
        </w:r>
      </w:ins>
      <w:ins w:id="239" w:author="Thomas Stockhammer (2024/08/19)" w:date="2024-10-07T14:43:00Z" w16du:dateUtc="2024-10-07T12:43:00Z">
        <w:r>
          <w:t xml:space="preserve">a </w:t>
        </w:r>
      </w:ins>
      <w:ins w:id="240" w:author="Thomas Stockhammer (2024/08/19)" w:date="2024-10-07T14:41:00Z" w16du:dateUtc="2024-10-07T12:41:00Z">
        <w:r w:rsidRPr="00586C3E">
          <w:rPr>
            <w:i/>
            <w:iCs/>
            <w:rPrChange w:id="241" w:author="Thomas Stockhammer (2024/08/19)" w:date="2024-10-07T14:43:00Z" w16du:dateUtc="2024-10-07T12:43:00Z">
              <w:rPr/>
            </w:rPrChange>
          </w:rPr>
          <w:t>picture</w:t>
        </w:r>
        <w:r>
          <w:t xml:space="preserve"> repr</w:t>
        </w:r>
      </w:ins>
      <w:ins w:id="242" w:author="Thomas Stockhammer (2024/08/19)" w:date="2024-10-07T14:42:00Z" w16du:dateUtc="2024-10-07T12:42:00Z">
        <w:r>
          <w:t xml:space="preserve">esent an </w:t>
        </w:r>
      </w:ins>
      <w:ins w:id="243" w:author="Thomas Stockhammer (2024/08/19)" w:date="2024-10-07T14:41:00Z" w16du:dateUtc="2024-10-07T12:41:00Z">
        <w:r w:rsidRPr="003D6243">
          <w:t xml:space="preserve">array of </w:t>
        </w:r>
        <w:r w:rsidRPr="00586C3E">
          <w:rPr>
            <w:i/>
            <w:iCs/>
            <w:rPrChange w:id="244" w:author="Thomas Stockhammer (2024/08/19)" w:date="2024-10-07T14:43:00Z" w16du:dateUtc="2024-10-07T12:43:00Z">
              <w:rPr/>
            </w:rPrChange>
          </w:rPr>
          <w:t>luma</w:t>
        </w:r>
        <w:r w:rsidRPr="003D6243">
          <w:t xml:space="preserve"> samples in monochrome format or an array of luma samples and two corresponding arrays of </w:t>
        </w:r>
        <w:r w:rsidRPr="00586C3E">
          <w:rPr>
            <w:i/>
            <w:iCs/>
            <w:rPrChange w:id="245" w:author="Thomas Stockhammer (2024/08/19)" w:date="2024-10-07T14:44:00Z" w16du:dateUtc="2024-10-07T12:44:00Z">
              <w:rPr/>
            </w:rPrChange>
          </w:rPr>
          <w:t>chroma</w:t>
        </w:r>
        <w:r w:rsidRPr="003D6243">
          <w:t xml:space="preserve"> samples in 4:2:0, 4:2:2 and 4:4:4 colour format</w:t>
        </w:r>
      </w:ins>
      <w:ins w:id="246" w:author="Thomas Stockhammer (2024/08/19)" w:date="2024-10-07T14:42:00Z" w16du:dateUtc="2024-10-07T12:42:00Z">
        <w:r>
          <w:t xml:space="preserve">. </w:t>
        </w:r>
      </w:ins>
      <w:ins w:id="247" w:author="Thomas Stockhammer (2024/08/19)" w:date="2024-10-07T14:56:00Z" w16du:dateUtc="2024-10-07T12:56:00Z">
        <w:r>
          <w:t xml:space="preserve">Only </w:t>
        </w:r>
        <w:r w:rsidRPr="00D44C7F">
          <w:rPr>
            <w:i/>
            <w:iCs/>
            <w:rPrChange w:id="248" w:author="Thomas Stockhammer (2024/08/19)" w:date="2024-10-07T14:56:00Z" w16du:dateUtc="2024-10-07T12:56:00Z">
              <w:rPr/>
            </w:rPrChange>
          </w:rPr>
          <w:t>progressive</w:t>
        </w:r>
        <w:r>
          <w:t xml:space="preserve"> signals are considered, not interlaced. </w:t>
        </w:r>
      </w:ins>
      <w:ins w:id="249" w:author="Thomas Stockhammer (2024/08/19)" w:date="2024-10-07T14:43:00Z" w16du:dateUtc="2024-10-07T12:43:00Z">
        <w:r>
          <w:t>Luma represents a s</w:t>
        </w:r>
        <w:r w:rsidRPr="00586C3E">
          <w:t>ample array or single sample representing the monochrome signal related to the primary colours</w:t>
        </w:r>
      </w:ins>
      <w:ins w:id="250" w:author="Thomas Stockhammer (2024/08/19)" w:date="2024-10-07T14:44:00Z" w16du:dateUtc="2024-10-07T12:44:00Z">
        <w:r>
          <w:t xml:space="preserve"> (denoted </w:t>
        </w:r>
      </w:ins>
      <w:ins w:id="251" w:author="Thomas Stockhammer (2024/08/19)" w:date="2024-10-07T14:45:00Z" w16du:dateUtc="2024-10-07T12:45:00Z">
        <w:r>
          <w:t xml:space="preserve">with the symbol </w:t>
        </w:r>
        <w:r w:rsidRPr="00E16BD6">
          <w:rPr>
            <w:i/>
            <w:iCs/>
            <w:rPrChange w:id="252" w:author="Thomas Stockhammer (2024/08/19)" w:date="2024-10-07T14:45:00Z" w16du:dateUtc="2024-10-07T12:45:00Z">
              <w:rPr/>
            </w:rPrChange>
          </w:rPr>
          <w:t>Y</w:t>
        </w:r>
        <w:r>
          <w:t>)</w:t>
        </w:r>
      </w:ins>
      <w:ins w:id="253" w:author="Thomas Stockhammer (2024/08/19)" w:date="2024-10-07T14:43:00Z" w16du:dateUtc="2024-10-07T12:43:00Z">
        <w:r>
          <w:t xml:space="preserve">, and </w:t>
        </w:r>
      </w:ins>
      <w:ins w:id="254" w:author="Thomas Stockhammer (2024/08/19)" w:date="2024-10-07T14:44:00Z" w16du:dateUtc="2024-10-07T12:44:00Z">
        <w:r>
          <w:t>chroma represents a s</w:t>
        </w:r>
        <w:r w:rsidRPr="00361AB5">
          <w:t xml:space="preserve">ample array or single sample representing one of the two colour difference signals related to the primary colours, represented by the symbols </w:t>
        </w:r>
        <w:r w:rsidRPr="00E16BD6">
          <w:rPr>
            <w:i/>
            <w:iCs/>
            <w:rPrChange w:id="255" w:author="Thomas Stockhammer (2024/08/19)" w:date="2024-10-07T14:45:00Z" w16du:dateUtc="2024-10-07T12:45:00Z">
              <w:rPr/>
            </w:rPrChange>
          </w:rPr>
          <w:t>Cb</w:t>
        </w:r>
        <w:r w:rsidRPr="00361AB5">
          <w:t xml:space="preserve"> and </w:t>
        </w:r>
        <w:r w:rsidRPr="00E16BD6">
          <w:rPr>
            <w:i/>
            <w:iCs/>
            <w:rPrChange w:id="256" w:author="Thomas Stockhammer (2024/08/19)" w:date="2024-10-07T14:45:00Z" w16du:dateUtc="2024-10-07T12:45:00Z">
              <w:rPr/>
            </w:rPrChange>
          </w:rPr>
          <w:t>Cr</w:t>
        </w:r>
        <w:r w:rsidRPr="00361AB5">
          <w:t>.</w:t>
        </w:r>
      </w:ins>
      <w:ins w:id="257" w:author="Thomas Stockhammer (2024/08/19)" w:date="2024-10-07T14:46:00Z" w16du:dateUtc="2024-10-07T12:46:00Z">
        <w:r>
          <w:t xml:space="preserve"> A component refers to an a</w:t>
        </w:r>
        <w:r w:rsidRPr="00D56FF8">
          <w:t>rray or single sample from one of the three arrays (luma and two chroma) that compose a</w:t>
        </w:r>
        <w:r>
          <w:t xml:space="preserve"> picture.</w:t>
        </w:r>
      </w:ins>
    </w:p>
    <w:p w14:paraId="672E4571" w14:textId="77777777" w:rsidR="00782A9A" w:rsidRDefault="00782A9A" w:rsidP="00782A9A">
      <w:pPr>
        <w:rPr>
          <w:ins w:id="258" w:author="Thomas Stockhammer (2024/08/19)" w:date="2024-10-07T17:59:00Z" w16du:dateUtc="2024-10-07T15:59:00Z"/>
        </w:rPr>
      </w:pPr>
      <w:r>
        <w:t xml:space="preserve">Video signals are typically described by a set of parameters that are required for properly rendering the decoded signal. Table 4.4.2-1 documents typical video signal parameters and provides a definition and/or reference. </w:t>
      </w:r>
    </w:p>
    <w:p w14:paraId="752AF1DD" w14:textId="77777777" w:rsidR="00782A9A" w:rsidRDefault="00782A9A">
      <w:pPr>
        <w:pStyle w:val="TH"/>
        <w:rPr>
          <w:ins w:id="259" w:author="Thomas Stockhammer (2024/08/19)" w:date="2024-10-07T14:17:00Z" w16du:dateUtc="2024-10-07T12:17:00Z"/>
        </w:rPr>
        <w:pPrChange w:id="260" w:author="Thomas Stockhammer (2024/08/19)" w:date="2024-10-07T18:03:00Z" w16du:dateUtc="2024-10-07T16:03:00Z">
          <w:pPr/>
        </w:pPrChange>
      </w:pPr>
      <w:ins w:id="261" w:author="Thomas Stockhammer (2024/08/19)" w:date="2024-10-07T18:03:00Z" w16du:dateUtc="2024-10-07T16:03:00Z">
        <w:r>
          <w:lastRenderedPageBreak/>
          <w:t>Table 4.4.2-1</w:t>
        </w:r>
        <w:r>
          <w:tab/>
          <w:t>Video Signal Parameters</w:t>
        </w:r>
      </w:ins>
    </w:p>
    <w:tbl>
      <w:tblPr>
        <w:tblStyle w:val="TableGrid"/>
        <w:tblW w:w="0" w:type="auto"/>
        <w:tblLook w:val="04A0" w:firstRow="1" w:lastRow="0" w:firstColumn="1" w:lastColumn="0" w:noHBand="0" w:noVBand="1"/>
        <w:tblPrChange w:id="262" w:author="Thomas Stockhammer (2024/08/19)" w:date="2024-10-07T18:25:00Z" w16du:dateUtc="2024-10-07T16:25:00Z">
          <w:tblPr>
            <w:tblStyle w:val="TableGrid"/>
            <w:tblW w:w="0" w:type="auto"/>
            <w:tblLook w:val="04A0" w:firstRow="1" w:lastRow="0" w:firstColumn="1" w:lastColumn="0" w:noHBand="0" w:noVBand="1"/>
          </w:tblPr>
        </w:tblPrChange>
      </w:tblPr>
      <w:tblGrid>
        <w:gridCol w:w="1988"/>
        <w:gridCol w:w="5567"/>
        <w:gridCol w:w="2076"/>
        <w:tblGridChange w:id="263">
          <w:tblGrid>
            <w:gridCol w:w="1988"/>
            <w:gridCol w:w="617"/>
            <w:gridCol w:w="4950"/>
            <w:gridCol w:w="2076"/>
            <w:gridCol w:w="7026"/>
          </w:tblGrid>
        </w:tblGridChange>
      </w:tblGrid>
      <w:tr w:rsidR="00782A9A" w14:paraId="3A14F7B3" w14:textId="77777777" w:rsidTr="00A53097">
        <w:trPr>
          <w:ins w:id="264" w:author="Thomas Stockhammer (2024/08/19)" w:date="2024-10-07T14:25:00Z"/>
        </w:trPr>
        <w:tc>
          <w:tcPr>
            <w:tcW w:w="1988" w:type="dxa"/>
            <w:tcPrChange w:id="265" w:author="Thomas Stockhammer (2024/08/19)" w:date="2024-10-07T18:25:00Z" w16du:dateUtc="2024-10-07T16:25:00Z">
              <w:tcPr>
                <w:tcW w:w="2605" w:type="dxa"/>
                <w:gridSpan w:val="2"/>
              </w:tcPr>
            </w:tcPrChange>
          </w:tcPr>
          <w:p w14:paraId="0B8DA81F" w14:textId="77777777" w:rsidR="00782A9A" w:rsidRDefault="00782A9A">
            <w:pPr>
              <w:pStyle w:val="TH"/>
              <w:rPr>
                <w:ins w:id="266" w:author="Thomas Stockhammer (2024/08/19)" w:date="2024-10-07T14:25:00Z" w16du:dateUtc="2024-10-07T12:25:00Z"/>
              </w:rPr>
              <w:pPrChange w:id="267" w:author="Thomas Stockhammer (2024/08/19)" w:date="2024-10-07T14:26:00Z" w16du:dateUtc="2024-10-07T12:26:00Z">
                <w:pPr/>
              </w:pPrChange>
            </w:pPr>
            <w:ins w:id="268" w:author="Thomas Stockhammer (2024/08/19)" w:date="2024-10-07T14:25:00Z" w16du:dateUtc="2024-10-07T12:25:00Z">
              <w:r>
                <w:t>Pa</w:t>
              </w:r>
            </w:ins>
            <w:ins w:id="269" w:author="Thomas Stockhammer (2024/08/19)" w:date="2024-10-07T14:26:00Z" w16du:dateUtc="2024-10-07T12:26:00Z">
              <w:r>
                <w:t>rameter</w:t>
              </w:r>
            </w:ins>
          </w:p>
        </w:tc>
        <w:tc>
          <w:tcPr>
            <w:tcW w:w="5567" w:type="dxa"/>
            <w:tcPrChange w:id="270" w:author="Thomas Stockhammer (2024/08/19)" w:date="2024-10-07T18:25:00Z" w16du:dateUtc="2024-10-07T16:25:00Z">
              <w:tcPr>
                <w:tcW w:w="7026" w:type="dxa"/>
                <w:gridSpan w:val="2"/>
              </w:tcPr>
            </w:tcPrChange>
          </w:tcPr>
          <w:p w14:paraId="5477520D" w14:textId="77777777" w:rsidR="00782A9A" w:rsidRDefault="00782A9A">
            <w:pPr>
              <w:pStyle w:val="TH"/>
              <w:rPr>
                <w:ins w:id="271" w:author="Thomas Stockhammer (2024/08/19)" w:date="2024-10-07T14:25:00Z" w16du:dateUtc="2024-10-07T12:25:00Z"/>
              </w:rPr>
              <w:pPrChange w:id="272" w:author="Thomas Stockhammer (2024/08/19)" w:date="2024-10-07T14:26:00Z" w16du:dateUtc="2024-10-07T12:26:00Z">
                <w:pPr/>
              </w:pPrChange>
            </w:pPr>
            <w:ins w:id="273" w:author="Thomas Stockhammer (2024/08/19)" w:date="2024-10-07T14:26:00Z" w16du:dateUtc="2024-10-07T12:26:00Z">
              <w:r>
                <w:t>Definition</w:t>
              </w:r>
            </w:ins>
          </w:p>
        </w:tc>
        <w:tc>
          <w:tcPr>
            <w:tcW w:w="2076" w:type="dxa"/>
            <w:tcPrChange w:id="274" w:author="Thomas Stockhammer (2024/08/19)" w:date="2024-10-07T18:25:00Z" w16du:dateUtc="2024-10-07T16:25:00Z">
              <w:tcPr>
                <w:tcW w:w="7026" w:type="dxa"/>
              </w:tcPr>
            </w:tcPrChange>
          </w:tcPr>
          <w:p w14:paraId="00939DAF" w14:textId="77777777" w:rsidR="00782A9A" w:rsidRDefault="00782A9A" w:rsidP="00A53097">
            <w:pPr>
              <w:pStyle w:val="TH"/>
              <w:rPr>
                <w:ins w:id="275" w:author="Thomas Stockhammer (2024/08/19)" w:date="2024-10-07T18:23:00Z" w16du:dateUtc="2024-10-07T16:23:00Z"/>
              </w:rPr>
            </w:pPr>
            <w:ins w:id="276" w:author="Thomas Stockhammer (2024/08/19)" w:date="2024-10-07T18:23:00Z" w16du:dateUtc="2024-10-07T16:23:00Z">
              <w:r>
                <w:t>3GPP rest</w:t>
              </w:r>
            </w:ins>
            <w:ins w:id="277" w:author="Thomas Stockhammer (2024/08/19)" w:date="2024-10-07T18:24:00Z" w16du:dateUtc="2024-10-07T16:24:00Z">
              <w:r>
                <w:t>rictions</w:t>
              </w:r>
            </w:ins>
          </w:p>
        </w:tc>
      </w:tr>
      <w:tr w:rsidR="00782A9A" w14:paraId="42B0FA01" w14:textId="77777777" w:rsidTr="00A53097">
        <w:trPr>
          <w:ins w:id="278" w:author="Thomas Stockhammer (2024/08/19)" w:date="2024-10-07T14:25:00Z"/>
        </w:trPr>
        <w:tc>
          <w:tcPr>
            <w:tcW w:w="1988" w:type="dxa"/>
            <w:tcPrChange w:id="279" w:author="Thomas Stockhammer (2024/08/19)" w:date="2024-10-07T18:25:00Z" w16du:dateUtc="2024-10-07T16:25:00Z">
              <w:tcPr>
                <w:tcW w:w="2605" w:type="dxa"/>
                <w:gridSpan w:val="2"/>
              </w:tcPr>
            </w:tcPrChange>
          </w:tcPr>
          <w:p w14:paraId="516F5F8D" w14:textId="77777777" w:rsidR="00782A9A" w:rsidRDefault="00782A9A" w:rsidP="00A53097">
            <w:pPr>
              <w:rPr>
                <w:ins w:id="280" w:author="Thomas Stockhammer (2024/08/19)" w:date="2024-10-07T14:25:00Z" w16du:dateUtc="2024-10-07T12:25:00Z"/>
              </w:rPr>
            </w:pPr>
            <w:ins w:id="281" w:author="Thomas Stockhammer (2024/08/19)" w:date="2024-10-07T14:33:00Z" w16du:dateUtc="2024-10-07T12:33:00Z">
              <w:r>
                <w:t>Spatial Resolution width</w:t>
              </w:r>
            </w:ins>
          </w:p>
        </w:tc>
        <w:tc>
          <w:tcPr>
            <w:tcW w:w="5567" w:type="dxa"/>
            <w:tcPrChange w:id="282" w:author="Thomas Stockhammer (2024/08/19)" w:date="2024-10-07T18:25:00Z" w16du:dateUtc="2024-10-07T16:25:00Z">
              <w:tcPr>
                <w:tcW w:w="7026" w:type="dxa"/>
                <w:gridSpan w:val="2"/>
              </w:tcPr>
            </w:tcPrChange>
          </w:tcPr>
          <w:p w14:paraId="38B17B24" w14:textId="77777777" w:rsidR="00782A9A" w:rsidRDefault="00782A9A" w:rsidP="00A53097">
            <w:pPr>
              <w:rPr>
                <w:ins w:id="283" w:author="Thomas Stockhammer (2024/08/19)" w:date="2024-10-07T19:12:00Z" w16du:dateUtc="2024-10-07T17:12:00Z"/>
              </w:rPr>
            </w:pPr>
            <w:ins w:id="284" w:author="Thomas Stockhammer (2024/08/19)" w:date="2024-10-07T19:11:00Z" w16du:dateUtc="2024-10-07T17:11:00Z">
              <w:r>
                <w:t xml:space="preserve">the number of </w:t>
              </w:r>
            </w:ins>
            <w:ins w:id="285" w:author="Thomas Stockhammer (2024/08/19)" w:date="2024-10-07T19:12:00Z" w16du:dateUtc="2024-10-07T17:12:00Z">
              <w:r>
                <w:t>samples per active line for the luma component.</w:t>
              </w:r>
            </w:ins>
          </w:p>
          <w:p w14:paraId="0BCDE288" w14:textId="77777777" w:rsidR="00782A9A" w:rsidRDefault="00782A9A" w:rsidP="00A53097">
            <w:pPr>
              <w:rPr>
                <w:ins w:id="286" w:author="Thomas Stockhammer (2024/08/19)" w:date="2024-10-07T14:25:00Z" w16du:dateUtc="2024-10-07T12:25:00Z"/>
              </w:rPr>
            </w:pPr>
            <w:ins w:id="287" w:author="Thomas Stockhammer (2024/08/19)" w:date="2024-10-07T19:12:00Z" w16du:dateUtc="2024-10-07T17:12:00Z">
              <w:r>
                <w:t>Typical values are 1280 or 1920.</w:t>
              </w:r>
            </w:ins>
          </w:p>
        </w:tc>
        <w:tc>
          <w:tcPr>
            <w:tcW w:w="2076" w:type="dxa"/>
            <w:tcPrChange w:id="288" w:author="Thomas Stockhammer (2024/08/19)" w:date="2024-10-07T18:25:00Z" w16du:dateUtc="2024-10-07T16:25:00Z">
              <w:tcPr>
                <w:tcW w:w="7026" w:type="dxa"/>
              </w:tcPr>
            </w:tcPrChange>
          </w:tcPr>
          <w:p w14:paraId="747835B3" w14:textId="77777777" w:rsidR="00782A9A" w:rsidRDefault="00782A9A" w:rsidP="00A53097">
            <w:pPr>
              <w:rPr>
                <w:ins w:id="289" w:author="Thomas Stockhammer (2024/08/19)" w:date="2024-10-07T18:23:00Z" w16du:dateUtc="2024-10-07T16:23:00Z"/>
              </w:rPr>
            </w:pPr>
            <w:ins w:id="290" w:author="Thomas Stockhammer (2024/08/19)" w:date="2024-10-07T18:24:00Z" w16du:dateUtc="2024-10-07T16:24:00Z">
              <w:r>
                <w:t>no direct restrictions, but services may provide subsets.</w:t>
              </w:r>
            </w:ins>
          </w:p>
        </w:tc>
      </w:tr>
      <w:tr w:rsidR="00782A9A" w14:paraId="6C1261BD" w14:textId="77777777" w:rsidTr="00A53097">
        <w:trPr>
          <w:ins w:id="291" w:author="Thomas Stockhammer (2024/08/19)" w:date="2024-10-07T14:25:00Z"/>
        </w:trPr>
        <w:tc>
          <w:tcPr>
            <w:tcW w:w="1988" w:type="dxa"/>
            <w:tcPrChange w:id="292" w:author="Thomas Stockhammer (2024/08/19)" w:date="2024-10-07T18:25:00Z" w16du:dateUtc="2024-10-07T16:25:00Z">
              <w:tcPr>
                <w:tcW w:w="2605" w:type="dxa"/>
                <w:gridSpan w:val="2"/>
              </w:tcPr>
            </w:tcPrChange>
          </w:tcPr>
          <w:p w14:paraId="1A73DA72" w14:textId="77777777" w:rsidR="00782A9A" w:rsidRDefault="00782A9A" w:rsidP="00A53097">
            <w:pPr>
              <w:rPr>
                <w:ins w:id="293" w:author="Thomas Stockhammer (2024/08/19)" w:date="2024-10-07T14:25:00Z" w16du:dateUtc="2024-10-07T12:25:00Z"/>
              </w:rPr>
            </w:pPr>
            <w:ins w:id="294" w:author="Thomas Stockhammer (2024/08/19)" w:date="2024-10-07T14:38:00Z" w16du:dateUtc="2024-10-07T12:38:00Z">
              <w:r>
                <w:t>Spatial Resolution height</w:t>
              </w:r>
            </w:ins>
          </w:p>
        </w:tc>
        <w:tc>
          <w:tcPr>
            <w:tcW w:w="5567" w:type="dxa"/>
            <w:tcPrChange w:id="295" w:author="Thomas Stockhammer (2024/08/19)" w:date="2024-10-07T18:25:00Z" w16du:dateUtc="2024-10-07T16:25:00Z">
              <w:tcPr>
                <w:tcW w:w="7026" w:type="dxa"/>
                <w:gridSpan w:val="2"/>
              </w:tcPr>
            </w:tcPrChange>
          </w:tcPr>
          <w:p w14:paraId="69901856" w14:textId="77777777" w:rsidR="00782A9A" w:rsidRDefault="00782A9A" w:rsidP="00A53097">
            <w:pPr>
              <w:rPr>
                <w:ins w:id="296" w:author="Thomas Stockhammer (2024/08/19)" w:date="2024-10-07T19:12:00Z" w16du:dateUtc="2024-10-07T17:12:00Z"/>
              </w:rPr>
            </w:pPr>
            <w:ins w:id="297" w:author="Thomas Stockhammer (2024/08/19)" w:date="2024-10-07T19:12:00Z" w16du:dateUtc="2024-10-07T17:12:00Z">
              <w:r>
                <w:t xml:space="preserve">the number of active lines </w:t>
              </w:r>
            </w:ins>
            <w:ins w:id="298" w:author="Thomas Stockhammer (2024/08/19)" w:date="2024-10-07T19:13:00Z" w16du:dateUtc="2024-10-07T17:13:00Z">
              <w:r>
                <w:t>per picture</w:t>
              </w:r>
            </w:ins>
            <w:ins w:id="299" w:author="Thomas Stockhammer (2024/08/19)" w:date="2024-10-07T19:12:00Z" w16du:dateUtc="2024-10-07T17:12:00Z">
              <w:r>
                <w:t xml:space="preserve"> for the luma component.</w:t>
              </w:r>
            </w:ins>
          </w:p>
          <w:p w14:paraId="58027BAC" w14:textId="77777777" w:rsidR="00782A9A" w:rsidRDefault="00782A9A" w:rsidP="00A53097">
            <w:pPr>
              <w:rPr>
                <w:ins w:id="300" w:author="Thomas Stockhammer (2024/08/19)" w:date="2024-10-07T14:25:00Z" w16du:dateUtc="2024-10-07T12:25:00Z"/>
              </w:rPr>
            </w:pPr>
            <w:ins w:id="301" w:author="Thomas Stockhammer (2024/08/19)" w:date="2024-10-07T19:12:00Z" w16du:dateUtc="2024-10-07T17:12:00Z">
              <w:r>
                <w:t>Typical values are</w:t>
              </w:r>
            </w:ins>
            <w:ins w:id="302" w:author="Thomas Stockhammer (2024/08/19)" w:date="2024-10-07T19:13:00Z" w16du:dateUtc="2024-10-07T17:13:00Z">
              <w:r>
                <w:t xml:space="preserve"> 720</w:t>
              </w:r>
            </w:ins>
            <w:ins w:id="303" w:author="Thomas Stockhammer (2024/08/19)" w:date="2024-10-07T19:12:00Z" w16du:dateUtc="2024-10-07T17:12:00Z">
              <w:r>
                <w:t xml:space="preserve"> or </w:t>
              </w:r>
            </w:ins>
            <w:ins w:id="304" w:author="Thomas Stockhammer (2024/08/19)" w:date="2024-10-07T19:13:00Z" w16du:dateUtc="2024-10-07T17:13:00Z">
              <w:r>
                <w:t>1080</w:t>
              </w:r>
            </w:ins>
            <w:ins w:id="305" w:author="Thomas Stockhammer (2024/08/19)" w:date="2024-10-07T19:12:00Z" w16du:dateUtc="2024-10-07T17:12:00Z">
              <w:r>
                <w:t>.</w:t>
              </w:r>
            </w:ins>
          </w:p>
        </w:tc>
        <w:tc>
          <w:tcPr>
            <w:tcW w:w="2076" w:type="dxa"/>
            <w:tcPrChange w:id="306" w:author="Thomas Stockhammer (2024/08/19)" w:date="2024-10-07T18:25:00Z" w16du:dateUtc="2024-10-07T16:25:00Z">
              <w:tcPr>
                <w:tcW w:w="7026" w:type="dxa"/>
              </w:tcPr>
            </w:tcPrChange>
          </w:tcPr>
          <w:p w14:paraId="724F6CEB" w14:textId="77777777" w:rsidR="00782A9A" w:rsidRDefault="00782A9A" w:rsidP="00A53097">
            <w:pPr>
              <w:rPr>
                <w:ins w:id="307" w:author="Thomas Stockhammer (2024/08/19)" w:date="2024-10-07T18:23:00Z" w16du:dateUtc="2024-10-07T16:23:00Z"/>
              </w:rPr>
            </w:pPr>
            <w:ins w:id="308" w:author="Thomas Stockhammer (2024/08/19)" w:date="2024-10-07T18:24:00Z" w16du:dateUtc="2024-10-07T16:24:00Z">
              <w:r>
                <w:t>no direct restrictions, but services may provide subsets.</w:t>
              </w:r>
            </w:ins>
          </w:p>
        </w:tc>
      </w:tr>
      <w:tr w:rsidR="00782A9A" w14:paraId="1315DBF0" w14:textId="77777777" w:rsidTr="00A53097">
        <w:trPr>
          <w:ins w:id="309" w:author="Thomas Stockhammer (2024/08/19)" w:date="2024-10-07T18:26:00Z"/>
        </w:trPr>
        <w:tc>
          <w:tcPr>
            <w:tcW w:w="1988" w:type="dxa"/>
          </w:tcPr>
          <w:p w14:paraId="183C7EEE" w14:textId="77777777" w:rsidR="00782A9A" w:rsidRDefault="00782A9A" w:rsidP="00A53097">
            <w:pPr>
              <w:rPr>
                <w:ins w:id="310" w:author="Thomas Stockhammer (2024/08/19)" w:date="2024-10-07T18:26:00Z" w16du:dateUtc="2024-10-07T16:26:00Z"/>
              </w:rPr>
            </w:pPr>
            <w:ins w:id="311" w:author="Thomas Stockhammer (2024/08/19)" w:date="2024-10-07T18:27:00Z" w16du:dateUtc="2024-10-07T16:27:00Z">
              <w:r>
                <w:t>Scan Type</w:t>
              </w:r>
            </w:ins>
          </w:p>
        </w:tc>
        <w:tc>
          <w:tcPr>
            <w:tcW w:w="5567" w:type="dxa"/>
          </w:tcPr>
          <w:p w14:paraId="63DE4042" w14:textId="77777777" w:rsidR="00782A9A" w:rsidRDefault="00782A9A" w:rsidP="00A53097">
            <w:pPr>
              <w:rPr>
                <w:ins w:id="312" w:author="Thomas Stockhammer (2024/08/19)" w:date="2024-10-07T18:28:00Z" w16du:dateUtc="2024-10-07T16:28:00Z"/>
              </w:rPr>
            </w:pPr>
            <w:ins w:id="313" w:author="Thomas Stockhammer (2024/08/19)" w:date="2024-10-07T18:28:00Z" w16du:dateUtc="2024-10-07T16:28:00Z">
              <w:r>
                <w:t>i</w:t>
              </w:r>
            </w:ins>
            <w:ins w:id="314" w:author="Thomas Stockhammer (2024/08/19)" w:date="2024-10-07T18:27:00Z" w16du:dateUtc="2024-10-07T16:27:00Z">
              <w:r>
                <w:t xml:space="preserve">ndicates the </w:t>
              </w:r>
              <w:r w:rsidRPr="00890B53">
                <w:t>the source scan type of the pictures</w:t>
              </w:r>
              <w:r>
                <w:t xml:space="preserve"> as defined in clause 7.3 of </w:t>
              </w:r>
            </w:ins>
            <w:ins w:id="315" w:author="Thomas Stockhammer (2024/08/19)" w:date="2024-10-07T18:28:00Z" w16du:dateUtc="2024-10-07T16:28:00Z">
              <w:r>
                <w:t>ITU-T H.273</w:t>
              </w:r>
            </w:ins>
            <w:ins w:id="316" w:author="Thomas Stockhammer (2024/08/19)" w:date="2024-10-07T18:27:00Z" w16du:dateUtc="2024-10-07T16:27:00Z">
              <w:r w:rsidRPr="00890B53">
                <w:t>.</w:t>
              </w:r>
            </w:ins>
          </w:p>
          <w:p w14:paraId="60540EF9" w14:textId="77777777" w:rsidR="00782A9A" w:rsidRDefault="00782A9A" w:rsidP="00A53097">
            <w:pPr>
              <w:rPr>
                <w:ins w:id="317" w:author="Thomas Stockhammer (2024/08/19)" w:date="2024-10-07T18:26:00Z" w16du:dateUtc="2024-10-07T16:26:00Z"/>
              </w:rPr>
            </w:pPr>
            <w:ins w:id="318" w:author="Thomas Stockhammer (2024/08/19)" w:date="2024-10-07T18:28:00Z" w16du:dateUtc="2024-10-07T16:28:00Z">
              <w:r>
                <w:rPr>
                  <w:lang w:val="en-US"/>
                </w:rPr>
                <w:t>Typical value is progressive</w:t>
              </w:r>
            </w:ins>
          </w:p>
        </w:tc>
        <w:tc>
          <w:tcPr>
            <w:tcW w:w="2076" w:type="dxa"/>
          </w:tcPr>
          <w:p w14:paraId="13CF4EFC" w14:textId="77777777" w:rsidR="00782A9A" w:rsidRDefault="00782A9A" w:rsidP="00A53097">
            <w:pPr>
              <w:rPr>
                <w:ins w:id="319" w:author="Thomas Stockhammer (2024/08/19)" w:date="2024-10-07T18:26:00Z" w16du:dateUtc="2024-10-07T16:26:00Z"/>
              </w:rPr>
            </w:pPr>
            <w:ins w:id="320" w:author="Thomas Stockhammer (2024/08/19)" w:date="2024-10-07T18:28:00Z" w16du:dateUtc="2024-10-07T16:28:00Z">
              <w:r>
                <w:t>progressive only</w:t>
              </w:r>
            </w:ins>
          </w:p>
        </w:tc>
      </w:tr>
      <w:tr w:rsidR="00782A9A" w14:paraId="38C84C92" w14:textId="77777777" w:rsidTr="00A53097">
        <w:trPr>
          <w:ins w:id="321" w:author="Thomas Stockhammer (2024/08/19)" w:date="2024-10-07T14:25:00Z"/>
        </w:trPr>
        <w:tc>
          <w:tcPr>
            <w:tcW w:w="1988" w:type="dxa"/>
            <w:tcPrChange w:id="322" w:author="Thomas Stockhammer (2024/08/19)" w:date="2024-10-07T18:25:00Z" w16du:dateUtc="2024-10-07T16:25:00Z">
              <w:tcPr>
                <w:tcW w:w="2605" w:type="dxa"/>
                <w:gridSpan w:val="2"/>
              </w:tcPr>
            </w:tcPrChange>
          </w:tcPr>
          <w:p w14:paraId="48A3371E" w14:textId="77777777" w:rsidR="00782A9A" w:rsidRDefault="00782A9A" w:rsidP="00A53097">
            <w:pPr>
              <w:rPr>
                <w:ins w:id="323" w:author="Thomas Stockhammer (2024/08/19)" w:date="2024-10-07T14:25:00Z" w16du:dateUtc="2024-10-07T12:25:00Z"/>
              </w:rPr>
            </w:pPr>
            <w:ins w:id="324" w:author="Thomas Stockhammer (2024/08/19)" w:date="2024-10-07T14:47:00Z" w16du:dateUtc="2024-10-07T12:47:00Z">
              <w:r>
                <w:t>C</w:t>
              </w:r>
              <w:r w:rsidRPr="000B702F">
                <w:t>hroma format indicator</w:t>
              </w:r>
            </w:ins>
          </w:p>
        </w:tc>
        <w:tc>
          <w:tcPr>
            <w:tcW w:w="5567" w:type="dxa"/>
            <w:tcPrChange w:id="325" w:author="Thomas Stockhammer (2024/08/19)" w:date="2024-10-07T18:25:00Z" w16du:dateUtc="2024-10-07T16:25:00Z">
              <w:tcPr>
                <w:tcW w:w="7026" w:type="dxa"/>
                <w:gridSpan w:val="2"/>
              </w:tcPr>
            </w:tcPrChange>
          </w:tcPr>
          <w:p w14:paraId="388644D4" w14:textId="77777777" w:rsidR="00782A9A" w:rsidRDefault="00782A9A" w:rsidP="00A53097">
            <w:pPr>
              <w:rPr>
                <w:ins w:id="326" w:author="Thomas Stockhammer (2024/08/19)" w:date="2024-10-07T18:07:00Z" w16du:dateUtc="2024-10-07T16:07:00Z"/>
              </w:rPr>
            </w:pPr>
            <w:ins w:id="327" w:author="Thomas Stockhammer (2024/08/19)" w:date="2024-10-07T18:04:00Z" w16du:dateUtc="2024-10-07T16:04:00Z">
              <w:r>
                <w:t>i</w:t>
              </w:r>
            </w:ins>
            <w:ins w:id="328" w:author="Thomas Stockhammer (2024/08/19)" w:date="2024-10-07T16:44:00Z" w16du:dateUtc="2024-10-07T14:44:00Z">
              <w:r>
                <w:t>ndicates whether</w:t>
              </w:r>
            </w:ins>
            <w:ins w:id="329" w:author="Thomas Stockhammer (2024/08/19)" w:date="2024-10-07T16:43:00Z" w16du:dateUtc="2024-10-07T14:43:00Z">
              <w:r w:rsidRPr="00794641">
                <w:t xml:space="preserve"> the picture has only a luma component </w:t>
              </w:r>
            </w:ins>
            <w:ins w:id="330" w:author="Thomas Stockhammer (2024/08/19)" w:date="2024-10-07T16:44:00Z" w16du:dateUtc="2024-10-07T14:44:00Z">
              <w:r>
                <w:t xml:space="preserve">or </w:t>
              </w:r>
            </w:ins>
            <w:ins w:id="331" w:author="Thomas Stockhammer (2024/08/19)" w:date="2024-10-07T16:43:00Z" w16du:dateUtc="2024-10-07T14:43:00Z">
              <w:r w:rsidRPr="00794641">
                <w:t>that the picture has three colour components that consist of a luma component and two associated chroma components, such that the width and height of each chroma component are the width and height of the luma component divided by</w:t>
              </w:r>
            </w:ins>
            <w:ins w:id="332" w:author="Thomas Stockhammer (2024/08/19)" w:date="2024-10-07T17:26:00Z" w16du:dateUtc="2024-10-07T15:26:00Z">
              <w:r>
                <w:t xml:space="preserve"> a factor defined by the chroma format as defined in ITU-T H.274, clause 7.3. </w:t>
              </w:r>
            </w:ins>
          </w:p>
          <w:p w14:paraId="120B4512" w14:textId="77777777" w:rsidR="00782A9A" w:rsidRDefault="00782A9A" w:rsidP="00A53097">
            <w:pPr>
              <w:rPr>
                <w:ins w:id="333" w:author="Thomas Stockhammer (2024/08/19)" w:date="2024-10-07T18:05:00Z" w16du:dateUtc="2024-10-07T16:05:00Z"/>
              </w:rPr>
            </w:pPr>
            <w:ins w:id="334" w:author="Thomas Stockhammer (2024/08/19)" w:date="2024-10-07T18:07:00Z" w16du:dateUtc="2024-10-07T16:07:00Z">
              <w:r>
                <w:t>The chroma format indicator</w:t>
              </w:r>
            </w:ins>
            <w:ins w:id="335" w:author="Thomas Stockhammer (2024/08/19)" w:date="2024-10-07T18:08:00Z" w16du:dateUtc="2024-10-07T16:08:00Z">
              <w:r>
                <w:t xml:space="preserve"> when set to 4:2:0</w:t>
              </w:r>
            </w:ins>
            <w:ins w:id="336" w:author="Thomas Stockhammer (2024/08/19)" w:date="2024-10-07T18:07:00Z" w16du:dateUtc="2024-10-07T16:07:00Z">
              <w:r>
                <w:t xml:space="preserve"> may be augmented with </w:t>
              </w:r>
            </w:ins>
            <w:ins w:id="337" w:author="Thomas Stockhammer (2024/08/19)" w:date="2024-10-07T18:08:00Z" w16du:dateUtc="2024-10-07T16:08:00Z">
              <w:r>
                <w:t>a locator indicating</w:t>
              </w:r>
            </w:ins>
            <w:ins w:id="338" w:author="Thomas Stockhammer (2024/08/19)" w:date="2024-10-07T18:09:00Z" w16du:dateUtc="2024-10-07T16:09:00Z">
              <w:r>
                <w:t xml:space="preserve"> the offset of the sampled chroma component from the corresponding luma position</w:t>
              </w:r>
            </w:ins>
            <w:ins w:id="339" w:author="Thomas Stockhammer (2024/08/19)" w:date="2024-10-07T18:10:00Z" w16du:dateUtc="2024-10-07T16:10:00Z">
              <w:r>
                <w:t xml:space="preserve"> as defined in ITU-T H.274, clause 7.3. </w:t>
              </w:r>
            </w:ins>
            <w:ins w:id="340" w:author="Thomas Stockhammer (2024/08/19)" w:date="2024-10-07T18:07:00Z" w16du:dateUtc="2024-10-07T16:07:00Z">
              <w:r>
                <w:t xml:space="preserve"> </w:t>
              </w:r>
            </w:ins>
          </w:p>
          <w:p w14:paraId="55658507" w14:textId="77777777" w:rsidR="00782A9A" w:rsidRDefault="00782A9A" w:rsidP="00A53097">
            <w:pPr>
              <w:rPr>
                <w:ins w:id="341" w:author="Thomas Stockhammer (2024/08/19)" w:date="2024-10-07T14:25:00Z" w16du:dateUtc="2024-10-07T12:25:00Z"/>
              </w:rPr>
            </w:pPr>
            <w:ins w:id="342" w:author="Thomas Stockhammer (2024/08/19)" w:date="2024-10-07T17:27:00Z" w16du:dateUtc="2024-10-07T15:27:00Z">
              <w:r>
                <w:t>Typical values are 4:2:0, for which the chroma components are subsampled by a factor of 2 in both directions</w:t>
              </w:r>
            </w:ins>
            <w:ins w:id="343" w:author="Thomas Stockhammer (2024/08/19)" w:date="2024-10-07T18:10:00Z" w16du:dateUtc="2024-10-07T16:10:00Z">
              <w:r>
                <w:t xml:space="preserve"> and the indicator to set to half sample offset in both directions.</w:t>
              </w:r>
            </w:ins>
            <w:ins w:id="344" w:author="Thomas Stockhammer (2024/08/19)" w:date="2024-10-07T17:27:00Z" w16du:dateUtc="2024-10-07T15:27:00Z">
              <w:r>
                <w:t xml:space="preserve"> </w:t>
              </w:r>
            </w:ins>
          </w:p>
        </w:tc>
        <w:tc>
          <w:tcPr>
            <w:tcW w:w="2076" w:type="dxa"/>
            <w:tcPrChange w:id="345" w:author="Thomas Stockhammer (2024/08/19)" w:date="2024-10-07T18:25:00Z" w16du:dateUtc="2024-10-07T16:25:00Z">
              <w:tcPr>
                <w:tcW w:w="7026" w:type="dxa"/>
              </w:tcPr>
            </w:tcPrChange>
          </w:tcPr>
          <w:p w14:paraId="32AD2DF1" w14:textId="77777777" w:rsidR="00782A9A" w:rsidRDefault="00782A9A" w:rsidP="00A53097">
            <w:pPr>
              <w:rPr>
                <w:ins w:id="346" w:author="Thomas Stockhammer (2024/08/19)" w:date="2024-10-07T18:23:00Z" w16du:dateUtc="2024-10-07T16:23:00Z"/>
              </w:rPr>
            </w:pPr>
            <w:ins w:id="347" w:author="Thomas Stockhammer (2024/08/19)" w:date="2024-10-07T18:24:00Z" w16du:dateUtc="2024-10-07T16:24:00Z">
              <w:r>
                <w:t>4:2:0, half sample offset</w:t>
              </w:r>
            </w:ins>
          </w:p>
        </w:tc>
      </w:tr>
      <w:tr w:rsidR="00782A9A" w14:paraId="01FD5124" w14:textId="77777777" w:rsidTr="00A53097">
        <w:trPr>
          <w:ins w:id="348" w:author="Thomas Stockhammer (2024/08/19)" w:date="2024-10-07T14:25:00Z"/>
        </w:trPr>
        <w:tc>
          <w:tcPr>
            <w:tcW w:w="1988" w:type="dxa"/>
            <w:tcPrChange w:id="349" w:author="Thomas Stockhammer (2024/08/19)" w:date="2024-10-07T18:25:00Z" w16du:dateUtc="2024-10-07T16:25:00Z">
              <w:tcPr>
                <w:tcW w:w="2605" w:type="dxa"/>
                <w:gridSpan w:val="2"/>
              </w:tcPr>
            </w:tcPrChange>
          </w:tcPr>
          <w:p w14:paraId="772E4498" w14:textId="77777777" w:rsidR="00782A9A" w:rsidRDefault="00782A9A" w:rsidP="00A53097">
            <w:pPr>
              <w:rPr>
                <w:ins w:id="350" w:author="Thomas Stockhammer (2024/08/19)" w:date="2024-10-07T14:25:00Z" w16du:dateUtc="2024-10-07T12:25:00Z"/>
              </w:rPr>
            </w:pPr>
            <w:ins w:id="351" w:author="Thomas Stockhammer (2024/08/19)" w:date="2024-10-07T14:49:00Z" w16du:dateUtc="2024-10-07T12:49:00Z">
              <w:r>
                <w:t>Bit depth</w:t>
              </w:r>
            </w:ins>
          </w:p>
        </w:tc>
        <w:tc>
          <w:tcPr>
            <w:tcW w:w="5567" w:type="dxa"/>
            <w:tcPrChange w:id="352" w:author="Thomas Stockhammer (2024/08/19)" w:date="2024-10-07T18:25:00Z" w16du:dateUtc="2024-10-07T16:25:00Z">
              <w:tcPr>
                <w:tcW w:w="7026" w:type="dxa"/>
                <w:gridSpan w:val="2"/>
              </w:tcPr>
            </w:tcPrChange>
          </w:tcPr>
          <w:p w14:paraId="450A66F7" w14:textId="77777777" w:rsidR="00782A9A" w:rsidRDefault="00782A9A" w:rsidP="00A53097">
            <w:pPr>
              <w:rPr>
                <w:ins w:id="353" w:author="Thomas Stockhammer (2024/08/19)" w:date="2024-10-07T17:29:00Z" w16du:dateUtc="2024-10-07T15:29:00Z"/>
              </w:rPr>
            </w:pPr>
            <w:ins w:id="354" w:author="Thomas Stockhammer (2024/08/19)" w:date="2024-10-07T17:29:00Z" w16du:dateUtc="2024-10-07T15:29:00Z">
              <w:r>
                <w:t xml:space="preserve">Indicates the </w:t>
              </w:r>
            </w:ins>
            <w:ins w:id="355" w:author="Thomas Stockhammer (2024/08/19)" w:date="2024-10-07T17:28:00Z" w16du:dateUtc="2024-10-07T15:28:00Z">
              <w:r w:rsidRPr="007139FF">
                <w:t>bit depth for the samples of the luma component</w:t>
              </w:r>
            </w:ins>
            <w:ins w:id="356" w:author="Thomas Stockhammer (2024/08/19)" w:date="2024-10-07T17:29:00Z" w16du:dateUtc="2024-10-07T15:29:00Z">
              <w:r>
                <w:t xml:space="preserve"> and the</w:t>
              </w:r>
            </w:ins>
            <w:ins w:id="357" w:author="Thomas Stockhammer (2024/08/19)" w:date="2024-10-07T17:28:00Z" w16du:dateUtc="2024-10-07T15:28:00Z">
              <w:r w:rsidRPr="007139FF">
                <w:t xml:space="preserve"> samples of the two associated chroma components.</w:t>
              </w:r>
            </w:ins>
          </w:p>
          <w:p w14:paraId="3B1CF35D" w14:textId="77777777" w:rsidR="00782A9A" w:rsidRDefault="00782A9A" w:rsidP="00A53097">
            <w:pPr>
              <w:rPr>
                <w:ins w:id="358" w:author="Thomas Stockhammer (2024/08/19)" w:date="2024-10-07T14:25:00Z" w16du:dateUtc="2024-10-07T12:25:00Z"/>
              </w:rPr>
            </w:pPr>
            <w:ins w:id="359" w:author="Thomas Stockhammer (2024/08/19)" w:date="2024-10-07T17:29:00Z" w16du:dateUtc="2024-10-07T15:29:00Z">
              <w:r>
                <w:t>Typical values are</w:t>
              </w:r>
            </w:ins>
            <w:ins w:id="360" w:author="Thomas Stockhammer (2024/08/19)" w:date="2024-10-07T17:30:00Z" w16du:dateUtc="2024-10-07T15:30:00Z">
              <w:r>
                <w:t xml:space="preserve"> 8 or 10 bit.</w:t>
              </w:r>
            </w:ins>
          </w:p>
        </w:tc>
        <w:tc>
          <w:tcPr>
            <w:tcW w:w="2076" w:type="dxa"/>
            <w:tcPrChange w:id="361" w:author="Thomas Stockhammer (2024/08/19)" w:date="2024-10-07T18:25:00Z" w16du:dateUtc="2024-10-07T16:25:00Z">
              <w:tcPr>
                <w:tcW w:w="7026" w:type="dxa"/>
              </w:tcPr>
            </w:tcPrChange>
          </w:tcPr>
          <w:p w14:paraId="60B10442" w14:textId="77777777" w:rsidR="00782A9A" w:rsidRDefault="00782A9A" w:rsidP="00A53097">
            <w:pPr>
              <w:rPr>
                <w:ins w:id="362" w:author="Thomas Stockhammer (2024/08/19)" w:date="2024-10-07T18:23:00Z" w16du:dateUtc="2024-10-07T16:23:00Z"/>
              </w:rPr>
            </w:pPr>
            <w:ins w:id="363" w:author="Thomas Stockhammer (2024/08/19)" w:date="2024-10-07T18:25:00Z" w16du:dateUtc="2024-10-07T16:25:00Z">
              <w:r>
                <w:t>8 or 10 bit</w:t>
              </w:r>
            </w:ins>
          </w:p>
        </w:tc>
      </w:tr>
      <w:tr w:rsidR="00782A9A" w14:paraId="07D0CAD3" w14:textId="77777777" w:rsidTr="00A53097">
        <w:trPr>
          <w:ins w:id="364" w:author="Thomas Stockhammer (2024/08/19)" w:date="2024-10-07T14:25:00Z"/>
        </w:trPr>
        <w:tc>
          <w:tcPr>
            <w:tcW w:w="1988" w:type="dxa"/>
            <w:tcPrChange w:id="365" w:author="Thomas Stockhammer (2024/08/19)" w:date="2024-10-07T18:25:00Z" w16du:dateUtc="2024-10-07T16:25:00Z">
              <w:tcPr>
                <w:tcW w:w="2605" w:type="dxa"/>
                <w:gridSpan w:val="2"/>
              </w:tcPr>
            </w:tcPrChange>
          </w:tcPr>
          <w:p w14:paraId="6E1E7A89" w14:textId="77777777" w:rsidR="00782A9A" w:rsidRDefault="00782A9A" w:rsidP="00A53097">
            <w:pPr>
              <w:rPr>
                <w:ins w:id="366" w:author="Thomas Stockhammer (2024/08/19)" w:date="2024-10-07T14:25:00Z" w16du:dateUtc="2024-10-07T12:25:00Z"/>
              </w:rPr>
            </w:pPr>
            <w:ins w:id="367" w:author="Thomas Stockhammer (2024/08/19)" w:date="2024-10-07T14:49:00Z" w16du:dateUtc="2024-10-07T12:49:00Z">
              <w:r>
                <w:t xml:space="preserve">Colour </w:t>
              </w:r>
            </w:ins>
            <w:ins w:id="368" w:author="Thomas Stockhammer (2024/08/19)" w:date="2024-10-07T14:51:00Z" w16du:dateUtc="2024-10-07T12:51:00Z">
              <w:r>
                <w:t xml:space="preserve">primaries </w:t>
              </w:r>
            </w:ins>
          </w:p>
        </w:tc>
        <w:tc>
          <w:tcPr>
            <w:tcW w:w="5567" w:type="dxa"/>
            <w:tcPrChange w:id="369" w:author="Thomas Stockhammer (2024/08/19)" w:date="2024-10-07T18:25:00Z" w16du:dateUtc="2024-10-07T16:25:00Z">
              <w:tcPr>
                <w:tcW w:w="7026" w:type="dxa"/>
                <w:gridSpan w:val="2"/>
              </w:tcPr>
            </w:tcPrChange>
          </w:tcPr>
          <w:p w14:paraId="224FDD46" w14:textId="77777777" w:rsidR="00782A9A" w:rsidRDefault="00782A9A" w:rsidP="00A53097">
            <w:pPr>
              <w:rPr>
                <w:ins w:id="370" w:author="Thomas Stockhammer (2024/08/19)" w:date="2024-10-07T14:52:00Z" w16du:dateUtc="2024-10-07T12:52:00Z"/>
              </w:rPr>
            </w:pPr>
            <w:ins w:id="371" w:author="Thomas Stockhammer (2024/08/19)" w:date="2024-10-07T14:52:00Z" w16du:dateUtc="2024-10-07T12:52:00Z">
              <w:r w:rsidRPr="00397686">
                <w:t xml:space="preserve">indicates the chromaticity coordinates of the source colour primaries as specified in </w:t>
              </w:r>
            </w:ins>
            <w:ins w:id="372" w:author="Thomas Stockhammer (2024/08/19)" w:date="2024-10-07T14:54:00Z" w16du:dateUtc="2024-10-07T12:54:00Z">
              <w:r>
                <w:t>clause 8.1 of</w:t>
              </w:r>
            </w:ins>
            <w:ins w:id="373" w:author="Thomas Stockhammer (2024/08/19)" w:date="2024-10-07T14:52:00Z" w16du:dateUtc="2024-10-07T12:52:00Z">
              <w:r>
                <w:t xml:space="preserve"> ITU-T H.273.</w:t>
              </w:r>
            </w:ins>
          </w:p>
          <w:p w14:paraId="6CE88870" w14:textId="77777777" w:rsidR="00782A9A" w:rsidRDefault="00782A9A" w:rsidP="00A53097">
            <w:pPr>
              <w:rPr>
                <w:ins w:id="374" w:author="Thomas Stockhammer (2024/08/19)" w:date="2024-10-07T14:25:00Z" w16du:dateUtc="2024-10-07T12:25:00Z"/>
              </w:rPr>
            </w:pPr>
            <w:ins w:id="375" w:author="Thomas Stockhammer (2024/08/19)" w:date="2024-10-07T14:52:00Z" w16du:dateUtc="2024-10-07T12:52:00Z">
              <w:r>
                <w:t xml:space="preserve">Typical values are 1 </w:t>
              </w:r>
            </w:ins>
            <w:ins w:id="376" w:author="Thomas Stockhammer (2024/08/19)" w:date="2024-10-07T14:53:00Z" w16du:dateUtc="2024-10-07T12:53:00Z">
              <w:r>
                <w:t>to refer to ITU-R BT.709</w:t>
              </w:r>
            </w:ins>
            <w:ins w:id="377" w:author="Thomas Stockhammer (2024/08/19)" w:date="2024-10-07T14:58:00Z" w16du:dateUtc="2024-10-07T12:58:00Z">
              <w:r>
                <w:t>-2</w:t>
              </w:r>
            </w:ins>
            <w:ins w:id="378" w:author="Thomas Stockhammer (2024/08/19)" w:date="2024-10-07T14:53:00Z" w16du:dateUtc="2024-10-07T12:53:00Z">
              <w:r>
                <w:t xml:space="preserve"> or 9 to refer to ITU-R BT.2020</w:t>
              </w:r>
            </w:ins>
            <w:ins w:id="379" w:author="Thomas Stockhammer (2024/08/19)" w:date="2024-10-07T14:58:00Z" w16du:dateUtc="2024-10-07T12:58:00Z">
              <w:r>
                <w:t>-2</w:t>
              </w:r>
            </w:ins>
            <w:ins w:id="380" w:author="Thomas Stockhammer (2024/08/19)" w:date="2024-10-07T14:53:00Z" w16du:dateUtc="2024-10-07T12:53:00Z">
              <w:r>
                <w:t xml:space="preserve"> and ITU-R </w:t>
              </w:r>
            </w:ins>
            <w:ins w:id="381" w:author="Thomas Stockhammer (2024/08/19)" w:date="2024-10-07T14:54:00Z" w16du:dateUtc="2024-10-07T12:54:00Z">
              <w:r>
                <w:t>BT.</w:t>
              </w:r>
            </w:ins>
            <w:ins w:id="382" w:author="Thomas Stockhammer (2024/08/19)" w:date="2024-10-07T14:53:00Z" w16du:dateUtc="2024-10-07T12:53:00Z">
              <w:r>
                <w:t>21</w:t>
              </w:r>
            </w:ins>
            <w:ins w:id="383" w:author="Thomas Stockhammer (2024/08/19)" w:date="2024-10-07T14:54:00Z" w16du:dateUtc="2024-10-07T12:54:00Z">
              <w:r>
                <w:t>00</w:t>
              </w:r>
            </w:ins>
            <w:ins w:id="384" w:author="Thomas Stockhammer (2024/08/19)" w:date="2024-10-07T14:58:00Z" w16du:dateUtc="2024-10-07T12:58:00Z">
              <w:r>
                <w:t>-2.</w:t>
              </w:r>
            </w:ins>
            <w:ins w:id="385" w:author="Thomas Stockhammer (2024/08/19)" w:date="2024-10-07T14:53:00Z" w16du:dateUtc="2024-10-07T12:53:00Z">
              <w:r>
                <w:t xml:space="preserve"> </w:t>
              </w:r>
            </w:ins>
          </w:p>
        </w:tc>
        <w:tc>
          <w:tcPr>
            <w:tcW w:w="2076" w:type="dxa"/>
            <w:tcPrChange w:id="386" w:author="Thomas Stockhammer (2024/08/19)" w:date="2024-10-07T18:25:00Z" w16du:dateUtc="2024-10-07T16:25:00Z">
              <w:tcPr>
                <w:tcW w:w="7026" w:type="dxa"/>
              </w:tcPr>
            </w:tcPrChange>
          </w:tcPr>
          <w:p w14:paraId="2FC731DD" w14:textId="77777777" w:rsidR="00782A9A" w:rsidRPr="00397686" w:rsidRDefault="00782A9A" w:rsidP="00A53097">
            <w:pPr>
              <w:rPr>
                <w:ins w:id="387" w:author="Thomas Stockhammer (2024/08/19)" w:date="2024-10-07T18:23:00Z" w16du:dateUtc="2024-10-07T16:23:00Z"/>
              </w:rPr>
            </w:pPr>
            <w:ins w:id="388" w:author="Thomas Stockhammer (2024/08/19)" w:date="2024-10-07T18:25:00Z" w16du:dateUtc="2024-10-07T16:25:00Z">
              <w:r>
                <w:t>1 or 9</w:t>
              </w:r>
            </w:ins>
          </w:p>
        </w:tc>
      </w:tr>
      <w:tr w:rsidR="00782A9A" w14:paraId="72C83A68" w14:textId="77777777" w:rsidTr="00A53097">
        <w:trPr>
          <w:ins w:id="389" w:author="Thomas Stockhammer (2024/08/19)" w:date="2024-10-07T14:25:00Z"/>
        </w:trPr>
        <w:tc>
          <w:tcPr>
            <w:tcW w:w="1988" w:type="dxa"/>
            <w:tcPrChange w:id="390" w:author="Thomas Stockhammer (2024/08/19)" w:date="2024-10-07T18:25:00Z" w16du:dateUtc="2024-10-07T16:25:00Z">
              <w:tcPr>
                <w:tcW w:w="2605" w:type="dxa"/>
                <w:gridSpan w:val="2"/>
              </w:tcPr>
            </w:tcPrChange>
          </w:tcPr>
          <w:p w14:paraId="7001A477" w14:textId="77777777" w:rsidR="00782A9A" w:rsidRDefault="00782A9A" w:rsidP="00A53097">
            <w:pPr>
              <w:rPr>
                <w:ins w:id="391" w:author="Thomas Stockhammer (2024/08/19)" w:date="2024-10-07T14:25:00Z" w16du:dateUtc="2024-10-07T12:25:00Z"/>
              </w:rPr>
            </w:pPr>
            <w:ins w:id="392" w:author="Thomas Stockhammer (2024/08/19)" w:date="2024-10-07T14:50:00Z" w16du:dateUtc="2024-10-07T12:50:00Z">
              <w:r>
                <w:t>Transfer Characteristics</w:t>
              </w:r>
            </w:ins>
          </w:p>
        </w:tc>
        <w:tc>
          <w:tcPr>
            <w:tcW w:w="5567" w:type="dxa"/>
            <w:tcPrChange w:id="393" w:author="Thomas Stockhammer (2024/08/19)" w:date="2024-10-07T18:25:00Z" w16du:dateUtc="2024-10-07T16:25:00Z">
              <w:tcPr>
                <w:tcW w:w="7026" w:type="dxa"/>
                <w:gridSpan w:val="2"/>
              </w:tcPr>
            </w:tcPrChange>
          </w:tcPr>
          <w:p w14:paraId="0A0F62B1" w14:textId="77777777" w:rsidR="00782A9A" w:rsidRDefault="00782A9A" w:rsidP="00A53097">
            <w:pPr>
              <w:rPr>
                <w:ins w:id="394" w:author="Thomas Stockhammer (2024/08/19)" w:date="2024-10-07T14:57:00Z" w16du:dateUtc="2024-10-07T12:57:00Z"/>
              </w:rPr>
            </w:pPr>
            <w:ins w:id="395" w:author="Thomas Stockhammer (2024/08/19)" w:date="2024-10-07T14:54:00Z" w16du:dateUtc="2024-10-07T12:54:00Z">
              <w:r w:rsidRPr="00703092">
                <w:t>either indicates the reference opto-electronic transfer characteristic function of the source picture as a function of a source input linear optical intensity input</w:t>
              </w:r>
            </w:ins>
            <w:ins w:id="396" w:author="Thomas Stockhammer (2024/08/19)" w:date="2024-10-07T14:55:00Z" w16du:dateUtc="2024-10-07T12:55:00Z">
              <w:r>
                <w:t>,</w:t>
              </w:r>
            </w:ins>
            <w:ins w:id="397" w:author="Thomas Stockhammer (2024/08/19)" w:date="2024-10-07T14:54:00Z" w16du:dateUtc="2024-10-07T12:54:00Z">
              <w:r w:rsidRPr="00703092">
                <w:t xml:space="preserve"> or indicates the inverse of the reference electro-optical transfer characteristic function as a function of an output linear optical intensity</w:t>
              </w:r>
            </w:ins>
            <w:ins w:id="398" w:author="Thomas Stockhammer (2024/08/19)" w:date="2024-10-07T14:55:00Z" w16du:dateUtc="2024-10-07T12:55:00Z">
              <w:r>
                <w:t xml:space="preserve"> as def</w:t>
              </w:r>
            </w:ins>
            <w:ins w:id="399" w:author="Thomas Stockhammer (2024/08/19)" w:date="2024-10-07T15:52:00Z" w16du:dateUtc="2024-10-07T13:52:00Z">
              <w:r>
                <w:t>i</w:t>
              </w:r>
            </w:ins>
            <w:ins w:id="400" w:author="Thomas Stockhammer (2024/08/19)" w:date="2024-10-07T14:55:00Z" w16du:dateUtc="2024-10-07T12:55:00Z">
              <w:r>
                <w:t>ned in clause 8.2 of ITU-T H.273.</w:t>
              </w:r>
            </w:ins>
          </w:p>
          <w:p w14:paraId="0B49E4B7" w14:textId="77777777" w:rsidR="00782A9A" w:rsidRDefault="00782A9A" w:rsidP="00A53097">
            <w:pPr>
              <w:rPr>
                <w:ins w:id="401" w:author="Thomas Stockhammer (2024/08/19)" w:date="2024-10-07T14:25:00Z" w16du:dateUtc="2024-10-07T12:25:00Z"/>
              </w:rPr>
            </w:pPr>
            <w:ins w:id="402" w:author="Thomas Stockhammer (2024/08/19)" w:date="2024-10-07T14:57:00Z" w16du:dateUtc="2024-10-07T12:57:00Z">
              <w:r>
                <w:t>Typical values are 1 to refer to ITU-R BT.709</w:t>
              </w:r>
            </w:ins>
            <w:ins w:id="403" w:author="Thomas Stockhammer (2024/08/19)" w:date="2024-10-07T14:58:00Z" w16du:dateUtc="2024-10-07T12:58:00Z">
              <w:r>
                <w:t>-2</w:t>
              </w:r>
            </w:ins>
            <w:ins w:id="404" w:author="Thomas Stockhammer (2024/08/19)" w:date="2024-10-07T14:57:00Z" w16du:dateUtc="2024-10-07T12:57:00Z">
              <w:r>
                <w:t>, 14 to refer to ITU-R BT.2020</w:t>
              </w:r>
            </w:ins>
            <w:ins w:id="405" w:author="Thomas Stockhammer (2024/08/19)" w:date="2024-10-07T14:58:00Z" w16du:dateUtc="2024-10-07T12:58:00Z">
              <w:r>
                <w:t>-2</w:t>
              </w:r>
            </w:ins>
            <w:ins w:id="406" w:author="Thomas Stockhammer (2024/08/19)" w:date="2024-10-07T14:57:00Z" w16du:dateUtc="2024-10-07T12:57:00Z">
              <w:r>
                <w:t xml:space="preserve"> (10 bit), 16 to refer to ITU-R BT.2100</w:t>
              </w:r>
            </w:ins>
            <w:ins w:id="407" w:author="Thomas Stockhammer (2024/08/19)" w:date="2024-10-07T14:58:00Z" w16du:dateUtc="2024-10-07T12:58:00Z">
              <w:r>
                <w:t xml:space="preserve">-2 </w:t>
              </w:r>
              <w:r w:rsidRPr="00FE6623">
                <w:t>perceptual quantization (PQ) system</w:t>
              </w:r>
              <w:r>
                <w:t xml:space="preserve">, or 18 to refer to </w:t>
              </w:r>
              <w:r w:rsidRPr="00AA3210">
                <w:t>Rec. ITU-R BT.2100-2 hybrid log-gamma (HLG) system</w:t>
              </w:r>
            </w:ins>
          </w:p>
        </w:tc>
        <w:tc>
          <w:tcPr>
            <w:tcW w:w="2076" w:type="dxa"/>
            <w:tcPrChange w:id="408" w:author="Thomas Stockhammer (2024/08/19)" w:date="2024-10-07T18:25:00Z" w16du:dateUtc="2024-10-07T16:25:00Z">
              <w:tcPr>
                <w:tcW w:w="7026" w:type="dxa"/>
              </w:tcPr>
            </w:tcPrChange>
          </w:tcPr>
          <w:p w14:paraId="2CD7EDBD" w14:textId="77777777" w:rsidR="00782A9A" w:rsidRPr="00703092" w:rsidRDefault="00782A9A" w:rsidP="00A53097">
            <w:pPr>
              <w:rPr>
                <w:ins w:id="409" w:author="Thomas Stockhammer (2024/08/19)" w:date="2024-10-07T18:23:00Z" w16du:dateUtc="2024-10-07T16:23:00Z"/>
              </w:rPr>
            </w:pPr>
            <w:ins w:id="410" w:author="Thomas Stockhammer (2024/08/19)" w:date="2024-10-07T18:25:00Z" w16du:dateUtc="2024-10-07T16:25:00Z">
              <w:r>
                <w:t>1, 14, 16, or 18</w:t>
              </w:r>
            </w:ins>
          </w:p>
        </w:tc>
      </w:tr>
      <w:tr w:rsidR="00782A9A" w14:paraId="1C483ED6" w14:textId="77777777" w:rsidTr="00A53097">
        <w:trPr>
          <w:ins w:id="411" w:author="Thomas Stockhammer (2024/08/19)" w:date="2024-10-07T14:50:00Z"/>
        </w:trPr>
        <w:tc>
          <w:tcPr>
            <w:tcW w:w="1988" w:type="dxa"/>
            <w:tcPrChange w:id="412" w:author="Thomas Stockhammer (2024/08/19)" w:date="2024-10-07T18:25:00Z" w16du:dateUtc="2024-10-07T16:25:00Z">
              <w:tcPr>
                <w:tcW w:w="2605" w:type="dxa"/>
                <w:gridSpan w:val="2"/>
              </w:tcPr>
            </w:tcPrChange>
          </w:tcPr>
          <w:p w14:paraId="0675A451" w14:textId="77777777" w:rsidR="00782A9A" w:rsidRDefault="00782A9A" w:rsidP="00A53097">
            <w:pPr>
              <w:rPr>
                <w:ins w:id="413" w:author="Thomas Stockhammer (2024/08/19)" w:date="2024-10-07T14:50:00Z" w16du:dateUtc="2024-10-07T12:50:00Z"/>
              </w:rPr>
            </w:pPr>
            <w:ins w:id="414" w:author="Thomas Stockhammer (2024/08/19)" w:date="2024-10-07T14:50:00Z" w16du:dateUtc="2024-10-07T12:50:00Z">
              <w:r>
                <w:t>Matrix Coefficients</w:t>
              </w:r>
            </w:ins>
          </w:p>
        </w:tc>
        <w:tc>
          <w:tcPr>
            <w:tcW w:w="5567" w:type="dxa"/>
            <w:tcPrChange w:id="415" w:author="Thomas Stockhammer (2024/08/19)" w:date="2024-10-07T18:25:00Z" w16du:dateUtc="2024-10-07T16:25:00Z">
              <w:tcPr>
                <w:tcW w:w="7026" w:type="dxa"/>
                <w:gridSpan w:val="2"/>
              </w:tcPr>
            </w:tcPrChange>
          </w:tcPr>
          <w:p w14:paraId="6A2D66B4" w14:textId="77777777" w:rsidR="00782A9A" w:rsidRDefault="00782A9A" w:rsidP="00A53097">
            <w:pPr>
              <w:rPr>
                <w:ins w:id="416" w:author="Thomas Stockhammer (2024/08/19)" w:date="2024-10-07T16:06:00Z" w16du:dateUtc="2024-10-07T14:06:00Z"/>
              </w:rPr>
            </w:pPr>
            <w:ins w:id="417" w:author="Thomas Stockhammer (2024/08/19)" w:date="2024-10-07T15:49:00Z" w16du:dateUtc="2024-10-07T13:49:00Z">
              <w:r w:rsidRPr="00BF1D84">
                <w:t xml:space="preserve">describes the matrix coefficients used in deriving luma and chroma signals from the green, blue and red </w:t>
              </w:r>
              <w:r>
                <w:t xml:space="preserve">primaries. A </w:t>
              </w:r>
            </w:ins>
            <w:ins w:id="418" w:author="Thomas Stockhammer (2024/08/19)" w:date="2024-10-07T15:50:00Z" w16du:dateUtc="2024-10-07T13:50:00Z">
              <w:r>
                <w:t xml:space="preserve">video full range </w:t>
              </w:r>
            </w:ins>
            <w:ins w:id="419" w:author="Thomas Stockhammer (2024/08/19)" w:date="2024-10-07T15:49:00Z" w16du:dateUtc="2024-10-07T13:49:00Z">
              <w:r>
                <w:t>flag</w:t>
              </w:r>
            </w:ins>
            <w:ins w:id="420" w:author="Thomas Stockhammer (2024/08/19)" w:date="2024-10-07T15:50:00Z" w16du:dateUtc="2024-10-07T13:50:00Z">
              <w:r>
                <w:t xml:space="preserve"> </w:t>
              </w:r>
            </w:ins>
            <w:ins w:id="421" w:author="Thomas Stockhammer (2024/08/19)" w:date="2024-10-07T15:49:00Z" w16du:dateUtc="2024-10-07T13:49:00Z">
              <w:r>
                <w:t xml:space="preserve">may be supplied with this </w:t>
              </w:r>
            </w:ins>
            <w:ins w:id="422" w:author="Thomas Stockhammer (2024/08/19)" w:date="2024-10-07T15:50:00Z" w16du:dateUtc="2024-10-07T13:50:00Z">
              <w:r>
                <w:t xml:space="preserve">parameter </w:t>
              </w:r>
            </w:ins>
            <w:ins w:id="423" w:author="Thomas Stockhammer (2024/08/19)" w:date="2024-10-07T15:49:00Z" w16du:dateUtc="2024-10-07T13:49:00Z">
              <w:r>
                <w:t>specif</w:t>
              </w:r>
            </w:ins>
            <w:ins w:id="424" w:author="Thomas Stockhammer (2024/08/19)" w:date="2024-10-07T15:50:00Z" w16du:dateUtc="2024-10-07T13:50:00Z">
              <w:r>
                <w:t>ying</w:t>
              </w:r>
            </w:ins>
            <w:ins w:id="425" w:author="Thomas Stockhammer (2024/08/19)" w:date="2024-10-07T15:49:00Z" w16du:dateUtc="2024-10-07T13:49:00Z">
              <w:r>
                <w:t xml:space="preserve"> the scaling and offset values applied in association with the Matrix</w:t>
              </w:r>
            </w:ins>
            <w:ins w:id="426" w:author="Thomas Stockhammer (2024/08/19)" w:date="2024-10-07T15:52:00Z" w16du:dateUtc="2024-10-07T13:52:00Z">
              <w:r>
                <w:t xml:space="preserve"> c</w:t>
              </w:r>
            </w:ins>
            <w:ins w:id="427" w:author="Thomas Stockhammer (2024/08/19)" w:date="2024-10-07T15:49:00Z" w16du:dateUtc="2024-10-07T13:49:00Z">
              <w:r>
                <w:t xml:space="preserve">oefficients. </w:t>
              </w:r>
            </w:ins>
            <w:ins w:id="428" w:author="Thomas Stockhammer (2024/08/19)" w:date="2024-10-07T15:52:00Z" w16du:dateUtc="2024-10-07T13:52:00Z">
              <w:r>
                <w:t>For detailed definition refer to clause 8.2 of ITU-T H.273.</w:t>
              </w:r>
            </w:ins>
          </w:p>
          <w:p w14:paraId="6AC9F8D4" w14:textId="77777777" w:rsidR="00782A9A" w:rsidRDefault="00782A9A" w:rsidP="00A53097">
            <w:pPr>
              <w:rPr>
                <w:ins w:id="429" w:author="Thomas Stockhammer (2024/08/19)" w:date="2024-10-07T14:50:00Z" w16du:dateUtc="2024-10-07T12:50:00Z"/>
              </w:rPr>
            </w:pPr>
            <w:ins w:id="430" w:author="Thomas Stockhammer (2024/08/19)" w:date="2024-10-07T16:06:00Z" w16du:dateUtc="2024-10-07T14:06:00Z">
              <w:r>
                <w:lastRenderedPageBreak/>
                <w:t>Typical values are 1 to refer to ITU-R BT.709-2 or 9 to refer to ITU-R BT.2020-2 and ITU-R BT.2100-2.</w:t>
              </w:r>
            </w:ins>
          </w:p>
        </w:tc>
        <w:tc>
          <w:tcPr>
            <w:tcW w:w="2076" w:type="dxa"/>
            <w:tcPrChange w:id="431" w:author="Thomas Stockhammer (2024/08/19)" w:date="2024-10-07T18:25:00Z" w16du:dateUtc="2024-10-07T16:25:00Z">
              <w:tcPr>
                <w:tcW w:w="7026" w:type="dxa"/>
              </w:tcPr>
            </w:tcPrChange>
          </w:tcPr>
          <w:p w14:paraId="615BDD5E" w14:textId="77777777" w:rsidR="00782A9A" w:rsidRPr="00BF1D84" w:rsidRDefault="00782A9A" w:rsidP="00A53097">
            <w:pPr>
              <w:rPr>
                <w:ins w:id="432" w:author="Thomas Stockhammer (2024/08/19)" w:date="2024-10-07T18:23:00Z" w16du:dateUtc="2024-10-07T16:23:00Z"/>
              </w:rPr>
            </w:pPr>
            <w:ins w:id="433" w:author="Thomas Stockhammer (2024/08/19)" w:date="2024-10-07T18:25:00Z" w16du:dateUtc="2024-10-07T16:25:00Z">
              <w:r>
                <w:lastRenderedPageBreak/>
                <w:t>1 or 9</w:t>
              </w:r>
            </w:ins>
          </w:p>
        </w:tc>
      </w:tr>
      <w:tr w:rsidR="00782A9A" w14:paraId="215A3F2F" w14:textId="77777777" w:rsidTr="00A53097">
        <w:trPr>
          <w:ins w:id="434" w:author="Thomas Stockhammer (2024/08/19)" w:date="2024-10-07T14:50:00Z"/>
        </w:trPr>
        <w:tc>
          <w:tcPr>
            <w:tcW w:w="1988" w:type="dxa"/>
            <w:tcPrChange w:id="435" w:author="Thomas Stockhammer (2024/08/19)" w:date="2024-10-07T18:25:00Z" w16du:dateUtc="2024-10-07T16:25:00Z">
              <w:tcPr>
                <w:tcW w:w="2605" w:type="dxa"/>
                <w:gridSpan w:val="2"/>
              </w:tcPr>
            </w:tcPrChange>
          </w:tcPr>
          <w:p w14:paraId="1A9F497F" w14:textId="77777777" w:rsidR="00782A9A" w:rsidRDefault="00782A9A" w:rsidP="00A53097">
            <w:pPr>
              <w:rPr>
                <w:ins w:id="436" w:author="Thomas Stockhammer (2024/08/19)" w:date="2024-10-07T14:50:00Z" w16du:dateUtc="2024-10-07T12:50:00Z"/>
              </w:rPr>
            </w:pPr>
            <w:ins w:id="437" w:author="Thomas Stockhammer (2024/08/19)" w:date="2024-10-07T14:51:00Z" w16du:dateUtc="2024-10-07T12:51:00Z">
              <w:r>
                <w:t>Frame rate</w:t>
              </w:r>
            </w:ins>
          </w:p>
        </w:tc>
        <w:tc>
          <w:tcPr>
            <w:tcW w:w="5567" w:type="dxa"/>
            <w:tcPrChange w:id="438" w:author="Thomas Stockhammer (2024/08/19)" w:date="2024-10-07T18:25:00Z" w16du:dateUtc="2024-10-07T16:25:00Z">
              <w:tcPr>
                <w:tcW w:w="7026" w:type="dxa"/>
                <w:gridSpan w:val="2"/>
              </w:tcPr>
            </w:tcPrChange>
          </w:tcPr>
          <w:p w14:paraId="6BD357FD" w14:textId="77777777" w:rsidR="00782A9A" w:rsidRDefault="00782A9A" w:rsidP="00A53097">
            <w:pPr>
              <w:rPr>
                <w:ins w:id="439" w:author="Thomas Stockhammer (2024/08/19)" w:date="2024-10-07T14:50:00Z" w16du:dateUtc="2024-10-07T12:50:00Z"/>
              </w:rPr>
            </w:pPr>
          </w:p>
        </w:tc>
        <w:tc>
          <w:tcPr>
            <w:tcW w:w="2076" w:type="dxa"/>
            <w:tcPrChange w:id="440" w:author="Thomas Stockhammer (2024/08/19)" w:date="2024-10-07T18:25:00Z" w16du:dateUtc="2024-10-07T16:25:00Z">
              <w:tcPr>
                <w:tcW w:w="7026" w:type="dxa"/>
              </w:tcPr>
            </w:tcPrChange>
          </w:tcPr>
          <w:p w14:paraId="25E3705C" w14:textId="77777777" w:rsidR="00782A9A" w:rsidRDefault="00782A9A" w:rsidP="00A53097">
            <w:pPr>
              <w:rPr>
                <w:ins w:id="441" w:author="Thomas Stockhammer (2024/08/19)" w:date="2024-10-07T18:23:00Z" w16du:dateUtc="2024-10-07T16:23:00Z"/>
              </w:rPr>
            </w:pPr>
            <w:ins w:id="442" w:author="Thomas Stockhammer (2024/08/19)" w:date="2024-10-07T18:25:00Z" w16du:dateUtc="2024-10-07T16:25:00Z">
              <w:r>
                <w:t>No specific restrictions</w:t>
              </w:r>
            </w:ins>
          </w:p>
        </w:tc>
      </w:tr>
      <w:tr w:rsidR="00782A9A" w14:paraId="629C331B" w14:textId="77777777" w:rsidTr="00A53097">
        <w:trPr>
          <w:ins w:id="443" w:author="Thomas Stockhammer (2024/08/19)" w:date="2024-10-07T18:29:00Z"/>
        </w:trPr>
        <w:tc>
          <w:tcPr>
            <w:tcW w:w="1988" w:type="dxa"/>
          </w:tcPr>
          <w:p w14:paraId="1E36A5AC" w14:textId="77777777" w:rsidR="00782A9A" w:rsidRDefault="00782A9A" w:rsidP="00A53097">
            <w:pPr>
              <w:rPr>
                <w:ins w:id="444" w:author="Thomas Stockhammer (2024/08/19)" w:date="2024-10-07T18:29:00Z" w16du:dateUtc="2024-10-07T16:29:00Z"/>
              </w:rPr>
            </w:pPr>
            <w:ins w:id="445" w:author="Thomas Stockhammer (2024/08/19)" w:date="2024-10-07T18:30:00Z" w16du:dateUtc="2024-10-07T16:30:00Z">
              <w:r>
                <w:t>Frame packing</w:t>
              </w:r>
            </w:ins>
          </w:p>
        </w:tc>
        <w:tc>
          <w:tcPr>
            <w:tcW w:w="5567" w:type="dxa"/>
          </w:tcPr>
          <w:p w14:paraId="317E88C8" w14:textId="77777777" w:rsidR="00782A9A" w:rsidRDefault="00782A9A" w:rsidP="00A53097">
            <w:pPr>
              <w:rPr>
                <w:ins w:id="446" w:author="Thomas Stockhammer (2024/08/19)" w:date="2024-10-07T18:38:00Z" w16du:dateUtc="2024-10-07T16:38:00Z"/>
                <w:lang w:val="en-US"/>
              </w:rPr>
            </w:pPr>
            <w:ins w:id="447" w:author="Thomas Stockhammer (2024/08/19)" w:date="2024-10-07T18:36:00Z" w16du:dateUtc="2024-10-07T16:36:00Z">
              <w:r>
                <w:t>i</w:t>
              </w:r>
            </w:ins>
            <w:ins w:id="448" w:author="Thomas Stockhammer (2024/08/19)" w:date="2024-10-07T18:35:00Z" w16du:dateUtc="2024-10-07T16:35:00Z">
              <w:r>
                <w:t xml:space="preserve">ndicates a </w:t>
              </w:r>
            </w:ins>
            <w:ins w:id="449" w:author="Thomas Stockhammer (2024/08/19)" w:date="2024-10-07T18:35:00Z">
              <w:r w:rsidRPr="00B8581F">
                <w:rPr>
                  <w:lang w:val="en-US"/>
                </w:rPr>
                <w:t>frame packing arrangement</w:t>
              </w:r>
            </w:ins>
            <w:ins w:id="450" w:author="Thomas Stockhammer (2024/08/19)" w:date="2024-10-07T18:36:00Z" w16du:dateUtc="2024-10-07T16:36:00Z">
              <w:r>
                <w:rPr>
                  <w:lang w:val="en-US"/>
                </w:rPr>
                <w:t>, if present</w:t>
              </w:r>
            </w:ins>
            <w:ins w:id="451" w:author="Thomas Stockhammer (2024/08/19)" w:date="2024-10-07T18:39:00Z" w16du:dateUtc="2024-10-07T16:39:00Z">
              <w:r>
                <w:rPr>
                  <w:lang w:val="en-US"/>
                </w:rPr>
                <w:t>,</w:t>
              </w:r>
            </w:ins>
            <w:ins w:id="452" w:author="Thomas Stockhammer (2024/08/19)" w:date="2024-10-07T18:37:00Z" w16du:dateUtc="2024-10-07T16:37:00Z">
              <w:r>
                <w:rPr>
                  <w:lang w:val="en-US"/>
                </w:rPr>
                <w:t xml:space="preserve"> as defined in ITU-T H.274, clause 7.3, </w:t>
              </w:r>
            </w:ins>
            <w:ins w:id="453" w:author="Thomas Stockhammer (2024/08/19)" w:date="2024-10-07T18:36:00Z" w16du:dateUtc="2024-10-07T16:36:00Z">
              <w:r>
                <w:rPr>
                  <w:lang w:val="en-US"/>
                </w:rPr>
                <w:t xml:space="preserve">and typically refers to </w:t>
              </w:r>
            </w:ins>
            <w:ins w:id="454" w:author="Thomas Stockhammer (2024/08/19)" w:date="2024-10-07T18:37:00Z" w16du:dateUtc="2024-10-07T16:37:00Z">
              <w:r>
                <w:rPr>
                  <w:lang w:val="en-US"/>
                </w:rPr>
                <w:t>packing arrangements</w:t>
              </w:r>
            </w:ins>
            <w:ins w:id="455" w:author="Thomas Stockhammer (2024/08/19)" w:date="2024-10-07T18:36:00Z" w16du:dateUtc="2024-10-07T16:36:00Z">
              <w:r>
                <w:rPr>
                  <w:lang w:val="en-US"/>
                </w:rPr>
                <w:t xml:space="preserve"> in claus</w:t>
              </w:r>
            </w:ins>
            <w:ins w:id="456" w:author="Thomas Stockhammer (2024/08/19)" w:date="2024-10-07T18:37:00Z" w16du:dateUtc="2024-10-07T16:37:00Z">
              <w:r>
                <w:rPr>
                  <w:lang w:val="en-US"/>
                </w:rPr>
                <w:t>e 8.6 o</w:t>
              </w:r>
            </w:ins>
            <w:ins w:id="457" w:author="Thomas Stockhammer (2024/08/19)" w:date="2024-10-07T18:38:00Z" w16du:dateUtc="2024-10-07T16:38:00Z">
              <w:r>
                <w:rPr>
                  <w:lang w:val="en-US"/>
                </w:rPr>
                <w:t>f</w:t>
              </w:r>
            </w:ins>
            <w:ins w:id="458" w:author="Thomas Stockhammer (2024/08/19)" w:date="2024-10-07T18:37:00Z" w16du:dateUtc="2024-10-07T16:37:00Z">
              <w:r>
                <w:rPr>
                  <w:lang w:val="en-US"/>
                </w:rPr>
                <w:t xml:space="preserve"> ITU-T H.274.</w:t>
              </w:r>
            </w:ins>
          </w:p>
          <w:p w14:paraId="5E523D91" w14:textId="77777777" w:rsidR="00782A9A" w:rsidRDefault="00782A9A" w:rsidP="00A53097">
            <w:pPr>
              <w:rPr>
                <w:ins w:id="459" w:author="Thomas Stockhammer (2024/08/19)" w:date="2024-10-07T18:29:00Z" w16du:dateUtc="2024-10-07T16:29:00Z"/>
              </w:rPr>
            </w:pPr>
            <w:ins w:id="460" w:author="Thomas Stockhammer (2024/08/19)" w:date="2024-10-07T18:38:00Z" w16du:dateUtc="2024-10-07T16:38:00Z">
              <w:r>
                <w:t>Typical values are no frame packing.</w:t>
              </w:r>
            </w:ins>
          </w:p>
        </w:tc>
        <w:tc>
          <w:tcPr>
            <w:tcW w:w="2076" w:type="dxa"/>
          </w:tcPr>
          <w:p w14:paraId="1410C682" w14:textId="77777777" w:rsidR="00782A9A" w:rsidRDefault="00782A9A" w:rsidP="00A53097">
            <w:pPr>
              <w:rPr>
                <w:ins w:id="461" w:author="Thomas Stockhammer (2024/08/19)" w:date="2024-10-07T18:29:00Z" w16du:dateUtc="2024-10-07T16:29:00Z"/>
              </w:rPr>
            </w:pPr>
            <w:ins w:id="462" w:author="Thomas Stockhammer (2024/08/19)" w:date="2024-10-07T19:17:00Z" w16du:dateUtc="2024-10-07T17:17:00Z">
              <w:r>
                <w:t xml:space="preserve">Typically restricted to no frame packing, </w:t>
              </w:r>
            </w:ins>
            <w:ins w:id="463" w:author="Thomas Stockhammer (2024/08/19)" w:date="2024-10-07T19:18:00Z" w16du:dateUtc="2024-10-07T17:18:00Z">
              <w:r>
                <w:t>but applications may use frame packing.</w:t>
              </w:r>
            </w:ins>
          </w:p>
        </w:tc>
      </w:tr>
      <w:tr w:rsidR="00782A9A" w14:paraId="7FAFB4FA" w14:textId="77777777" w:rsidTr="00A53097">
        <w:trPr>
          <w:ins w:id="464" w:author="Thomas Stockhammer (2024/08/19)" w:date="2024-10-07T18:30:00Z"/>
        </w:trPr>
        <w:tc>
          <w:tcPr>
            <w:tcW w:w="1988" w:type="dxa"/>
          </w:tcPr>
          <w:p w14:paraId="1D617065" w14:textId="77777777" w:rsidR="00782A9A" w:rsidRDefault="00782A9A" w:rsidP="00A53097">
            <w:pPr>
              <w:rPr>
                <w:ins w:id="465" w:author="Thomas Stockhammer (2024/08/19)" w:date="2024-10-07T18:30:00Z" w16du:dateUtc="2024-10-07T16:30:00Z"/>
              </w:rPr>
            </w:pPr>
            <w:ins w:id="466" w:author="Thomas Stockhammer (2024/08/19)" w:date="2024-10-07T18:30:00Z" w16du:dateUtc="2024-10-07T16:30:00Z">
              <w:r>
                <w:t>Projection</w:t>
              </w:r>
            </w:ins>
          </w:p>
        </w:tc>
        <w:tc>
          <w:tcPr>
            <w:tcW w:w="5567" w:type="dxa"/>
          </w:tcPr>
          <w:p w14:paraId="3E21A783" w14:textId="77777777" w:rsidR="00782A9A" w:rsidRDefault="00782A9A" w:rsidP="00A53097">
            <w:pPr>
              <w:rPr>
                <w:ins w:id="467" w:author="Thomas Stockhammer (2024/08/19)" w:date="2024-10-07T18:30:00Z" w16du:dateUtc="2024-10-07T16:30:00Z"/>
              </w:rPr>
            </w:pPr>
            <w:ins w:id="468" w:author="Thomas Stockhammer (2024/08/19)" w:date="2024-10-07T18:38:00Z" w16du:dateUtc="2024-10-07T16:38:00Z">
              <w:r>
                <w:t xml:space="preserve">indicates a </w:t>
              </w:r>
              <w:r>
                <w:rPr>
                  <w:lang w:val="en-US"/>
                </w:rPr>
                <w:t>projection, if present</w:t>
              </w:r>
            </w:ins>
            <w:ins w:id="469" w:author="Thomas Stockhammer (2024/08/19)" w:date="2024-10-07T18:39:00Z" w16du:dateUtc="2024-10-07T16:39:00Z">
              <w:r>
                <w:rPr>
                  <w:lang w:val="en-US"/>
                </w:rPr>
                <w:t>,</w:t>
              </w:r>
            </w:ins>
            <w:ins w:id="470" w:author="Thomas Stockhammer (2024/08/19)" w:date="2024-10-07T18:38:00Z" w16du:dateUtc="2024-10-07T16:38:00Z">
              <w:r>
                <w:rPr>
                  <w:lang w:val="en-US"/>
                </w:rPr>
                <w:t xml:space="preserve"> as defined in ITU-T H.274, clause 7.3, and typically refers to packing arrangements in clause 8.6 of ITU-T H.274.</w:t>
              </w:r>
            </w:ins>
          </w:p>
        </w:tc>
        <w:tc>
          <w:tcPr>
            <w:tcW w:w="2076" w:type="dxa"/>
          </w:tcPr>
          <w:p w14:paraId="2C2417BF" w14:textId="77777777" w:rsidR="00782A9A" w:rsidRDefault="00782A9A" w:rsidP="00A53097">
            <w:pPr>
              <w:rPr>
                <w:ins w:id="471" w:author="Thomas Stockhammer (2024/08/19)" w:date="2024-10-07T18:30:00Z" w16du:dateUtc="2024-10-07T16:30:00Z"/>
              </w:rPr>
            </w:pPr>
            <w:ins w:id="472" w:author="Thomas Stockhammer (2024/08/19)" w:date="2024-10-07T19:18:00Z" w16du:dateUtc="2024-10-07T17:18:00Z">
              <w:r>
                <w:t>Typically restricted to no projection, but applications may use projections.</w:t>
              </w:r>
            </w:ins>
          </w:p>
        </w:tc>
      </w:tr>
      <w:tr w:rsidR="00782A9A" w14:paraId="41235AFE" w14:textId="77777777" w:rsidTr="00A53097">
        <w:trPr>
          <w:ins w:id="473" w:author="Thomas Stockhammer (2024/08/19)" w:date="2024-10-07T14:51:00Z"/>
        </w:trPr>
        <w:tc>
          <w:tcPr>
            <w:tcW w:w="1988" w:type="dxa"/>
            <w:tcPrChange w:id="474" w:author="Thomas Stockhammer (2024/08/19)" w:date="2024-10-07T18:25:00Z" w16du:dateUtc="2024-10-07T16:25:00Z">
              <w:tcPr>
                <w:tcW w:w="2605" w:type="dxa"/>
                <w:gridSpan w:val="2"/>
              </w:tcPr>
            </w:tcPrChange>
          </w:tcPr>
          <w:p w14:paraId="12BEDCAD" w14:textId="77777777" w:rsidR="00782A9A" w:rsidRDefault="00782A9A" w:rsidP="00A53097">
            <w:pPr>
              <w:rPr>
                <w:ins w:id="475" w:author="Thomas Stockhammer (2024/08/19)" w:date="2024-10-07T14:51:00Z" w16du:dateUtc="2024-10-07T12:51:00Z"/>
              </w:rPr>
            </w:pPr>
            <w:ins w:id="476" w:author="Thomas Stockhammer (2024/08/19)" w:date="2024-10-07T19:16:00Z" w16du:dateUtc="2024-10-07T17:16:00Z">
              <w:r>
                <w:t>Sample</w:t>
              </w:r>
            </w:ins>
            <w:ins w:id="477" w:author="Thomas Stockhammer (2024/08/19)" w:date="2024-10-07T14:51:00Z" w16du:dateUtc="2024-10-07T12:51:00Z">
              <w:r>
                <w:t xml:space="preserve"> aspect ratio</w:t>
              </w:r>
            </w:ins>
          </w:p>
        </w:tc>
        <w:tc>
          <w:tcPr>
            <w:tcW w:w="5567" w:type="dxa"/>
            <w:tcPrChange w:id="478" w:author="Thomas Stockhammer (2024/08/19)" w:date="2024-10-07T18:25:00Z" w16du:dateUtc="2024-10-07T16:25:00Z">
              <w:tcPr>
                <w:tcW w:w="7026" w:type="dxa"/>
                <w:gridSpan w:val="2"/>
              </w:tcPr>
            </w:tcPrChange>
          </w:tcPr>
          <w:p w14:paraId="3F248415" w14:textId="77777777" w:rsidR="00782A9A" w:rsidRDefault="00782A9A" w:rsidP="00A53097">
            <w:pPr>
              <w:rPr>
                <w:ins w:id="479" w:author="Thomas Stockhammer (2024/08/19)" w:date="2024-10-07T19:16:00Z" w16du:dateUtc="2024-10-07T17:16:00Z"/>
                <w:lang w:val="en-US"/>
              </w:rPr>
            </w:pPr>
            <w:ins w:id="480" w:author="Thomas Stockhammer (2024/08/19)" w:date="2024-10-07T19:16:00Z">
              <w:r w:rsidRPr="00C4195E">
                <w:rPr>
                  <w:lang w:val="en-US"/>
                </w:rPr>
                <w:t>indicate</w:t>
              </w:r>
            </w:ins>
            <w:ins w:id="481" w:author="Thomas Stockhammer (2024/08/19)" w:date="2024-10-07T19:16:00Z" w16du:dateUtc="2024-10-07T17:16:00Z">
              <w:r>
                <w:rPr>
                  <w:lang w:val="en-US"/>
                </w:rPr>
                <w:t>s</w:t>
              </w:r>
            </w:ins>
            <w:ins w:id="482" w:author="Thomas Stockhammer (2024/08/19)" w:date="2024-10-07T19:16:00Z">
              <w:r w:rsidRPr="00C4195E">
                <w:rPr>
                  <w:lang w:val="en-US"/>
                </w:rPr>
                <w:t xml:space="preserve"> width-to-height aspect ratio of the luma samples of the associated </w:t>
              </w:r>
            </w:ins>
            <w:ins w:id="483" w:author="Thomas Stockhammer (2024/08/19)" w:date="2024-10-07T19:16:00Z" w16du:dateUtc="2024-10-07T17:16:00Z">
              <w:r w:rsidRPr="00C4195E">
                <w:rPr>
                  <w:lang w:val="en-US"/>
                  <w:rPrChange w:id="484" w:author="Thomas Stockhammer (2024/08/19)" w:date="2024-10-07T19:16:00Z" w16du:dateUtc="2024-10-07T17:16:00Z">
                    <w:rPr>
                      <w:i/>
                      <w:iCs/>
                      <w:lang w:val="en-US"/>
                    </w:rPr>
                  </w:rPrChange>
                </w:rPr>
                <w:t>pictures</w:t>
              </w:r>
            </w:ins>
            <w:ins w:id="485" w:author="Thomas Stockhammer (2024/08/19)" w:date="2024-10-07T19:20:00Z" w16du:dateUtc="2024-10-07T17:20:00Z">
              <w:r>
                <w:rPr>
                  <w:lang w:val="en-US"/>
                </w:rPr>
                <w:t xml:space="preserve"> as defined in clause 7.3 of ITU-T H.273.</w:t>
              </w:r>
            </w:ins>
          </w:p>
          <w:p w14:paraId="76EBEC0C" w14:textId="77777777" w:rsidR="00782A9A" w:rsidRDefault="00782A9A" w:rsidP="00A53097">
            <w:pPr>
              <w:rPr>
                <w:ins w:id="486" w:author="Thomas Stockhammer (2024/08/19)" w:date="2024-10-07T14:51:00Z" w16du:dateUtc="2024-10-07T12:51:00Z"/>
              </w:rPr>
            </w:pPr>
            <w:ins w:id="487" w:author="Thomas Stockhammer (2024/08/19)" w:date="2024-10-07T19:17:00Z" w16du:dateUtc="2024-10-07T17:17:00Z">
              <w:r>
                <w:t>Typical values are 1</w:t>
              </w:r>
            </w:ins>
          </w:p>
        </w:tc>
        <w:tc>
          <w:tcPr>
            <w:tcW w:w="2076" w:type="dxa"/>
            <w:tcPrChange w:id="488" w:author="Thomas Stockhammer (2024/08/19)" w:date="2024-10-07T18:25:00Z" w16du:dateUtc="2024-10-07T16:25:00Z">
              <w:tcPr>
                <w:tcW w:w="7026" w:type="dxa"/>
              </w:tcPr>
            </w:tcPrChange>
          </w:tcPr>
          <w:p w14:paraId="53CB8111" w14:textId="77777777" w:rsidR="00782A9A" w:rsidRDefault="00782A9A" w:rsidP="00A53097">
            <w:pPr>
              <w:rPr>
                <w:ins w:id="489" w:author="Thomas Stockhammer (2024/08/19)" w:date="2024-10-07T18:23:00Z" w16du:dateUtc="2024-10-07T16:23:00Z"/>
              </w:rPr>
            </w:pPr>
          </w:p>
        </w:tc>
      </w:tr>
    </w:tbl>
    <w:p w14:paraId="046698BF" w14:textId="77777777" w:rsidR="00782A9A" w:rsidRDefault="00782A9A" w:rsidP="00782A9A"/>
    <w:p w14:paraId="6EFE7C06" w14:textId="77777777" w:rsidR="00782A9A" w:rsidDel="00D114EB" w:rsidRDefault="00782A9A" w:rsidP="00782A9A">
      <w:pPr>
        <w:pStyle w:val="EditorsNote"/>
        <w:rPr>
          <w:del w:id="490" w:author="Thomas Stockhammer (2024/08/19)" w:date="2024-10-07T19:19:00Z" w16du:dateUtc="2024-10-07T17:19:00Z"/>
        </w:rPr>
      </w:pPr>
      <w:del w:id="491" w:author="Thomas Stockhammer (2024/08/19)" w:date="2024-10-07T19:19:00Z" w16du:dateUtc="2024-10-07T17:19:00Z">
        <w:r w:rsidDel="00D114EB">
          <w:delText>Editor’s Note: We should check what is defined in ITU-T H.274 [h274], ITU-T H.273 [h273]</w:delText>
        </w:r>
      </w:del>
    </w:p>
    <w:p w14:paraId="33E8EB91" w14:textId="77777777" w:rsidR="00782A9A" w:rsidRPr="00BB7D98" w:rsidDel="00D114EB" w:rsidRDefault="00782A9A" w:rsidP="00782A9A">
      <w:pPr>
        <w:pStyle w:val="EditorsNote"/>
        <w:numPr>
          <w:ilvl w:val="0"/>
          <w:numId w:val="24"/>
        </w:numPr>
        <w:rPr>
          <w:del w:id="492" w:author="Thomas Stockhammer (2024/08/19)" w:date="2024-10-07T19:19:00Z" w16du:dateUtc="2024-10-07T17:19:00Z"/>
        </w:rPr>
      </w:pPr>
      <w:del w:id="493" w:author="Thomas Stockhammer (2024/08/19)" w:date="2024-10-07T19:19:00Z" w16du:dateUtc="2024-10-07T17:19:00Z">
        <w:r w:rsidDel="00D114EB">
          <w:delText>width, height</w:delText>
        </w:r>
      </w:del>
    </w:p>
    <w:p w14:paraId="09A1D70C" w14:textId="77777777" w:rsidR="00782A9A" w:rsidRPr="00D363B4" w:rsidDel="00E06FA8" w:rsidRDefault="00782A9A" w:rsidP="00782A9A">
      <w:pPr>
        <w:pStyle w:val="EditorsNote"/>
        <w:numPr>
          <w:ilvl w:val="0"/>
          <w:numId w:val="24"/>
        </w:numPr>
        <w:rPr>
          <w:del w:id="494" w:author="Thomas Stockhammer (2024/08/19)" w:date="2024-10-07T18:26:00Z" w16du:dateUtc="2024-10-07T16:26:00Z"/>
        </w:rPr>
      </w:pPr>
      <w:del w:id="495" w:author="Thomas Stockhammer (2024/08/19)" w:date="2024-10-07T18:26:00Z" w16du:dateUtc="2024-10-07T16:26:00Z">
        <w:r w:rsidRPr="00B552FD" w:rsidDel="00E06FA8">
          <w:rPr>
            <w:lang w:val="en-US"/>
          </w:rPr>
          <w:delText>chroma format indicator</w:delText>
        </w:r>
        <w:r w:rsidDel="00E06FA8">
          <w:rPr>
            <w:lang w:val="en-US"/>
          </w:rPr>
          <w:delText>: mono, 4:2:0, 4:2:2, 4:4:4 (in 3GPP only 4:2:0)</w:delText>
        </w:r>
      </w:del>
    </w:p>
    <w:p w14:paraId="20C391C5" w14:textId="77777777" w:rsidR="00782A9A" w:rsidRPr="00D363B4" w:rsidDel="00D114EB" w:rsidRDefault="00782A9A" w:rsidP="00782A9A">
      <w:pPr>
        <w:pStyle w:val="EditorsNote"/>
        <w:numPr>
          <w:ilvl w:val="0"/>
          <w:numId w:val="24"/>
        </w:numPr>
        <w:rPr>
          <w:del w:id="496" w:author="Thomas Stockhammer (2024/08/19)" w:date="2024-10-07T19:19:00Z" w16du:dateUtc="2024-10-07T17:19:00Z"/>
        </w:rPr>
      </w:pPr>
      <w:del w:id="497" w:author="Thomas Stockhammer (2024/08/19)" w:date="2024-10-07T19:19:00Z" w16du:dateUtc="2024-10-07T17:19:00Z">
        <w:r w:rsidDel="00D114EB">
          <w:rPr>
            <w:lang w:val="en-US"/>
          </w:rPr>
          <w:delText xml:space="preserve">bit depth: 8, 10 in 3GPP </w:delText>
        </w:r>
      </w:del>
    </w:p>
    <w:p w14:paraId="09BC0511" w14:textId="77777777" w:rsidR="00782A9A" w:rsidDel="00D114EB" w:rsidRDefault="00782A9A" w:rsidP="00782A9A">
      <w:pPr>
        <w:pStyle w:val="EditorsNote"/>
        <w:numPr>
          <w:ilvl w:val="0"/>
          <w:numId w:val="24"/>
        </w:numPr>
        <w:rPr>
          <w:del w:id="498" w:author="Thomas Stockhammer (2024/08/19)" w:date="2024-10-07T19:19:00Z" w16du:dateUtc="2024-10-07T17:19:00Z"/>
        </w:rPr>
      </w:pPr>
      <w:del w:id="499" w:author="Thomas Stockhammer (2024/08/19)" w:date="2024-10-07T19:19:00Z" w16du:dateUtc="2024-10-07T17:19:00Z">
        <w:r w:rsidDel="00D114EB">
          <w:delText>scan type: progressive in 3GPP</w:delText>
        </w:r>
      </w:del>
    </w:p>
    <w:p w14:paraId="0D1B1021" w14:textId="77777777" w:rsidR="00782A9A" w:rsidDel="00D114EB" w:rsidRDefault="00782A9A" w:rsidP="00782A9A">
      <w:pPr>
        <w:pStyle w:val="EditorsNote"/>
        <w:numPr>
          <w:ilvl w:val="0"/>
          <w:numId w:val="24"/>
        </w:numPr>
        <w:rPr>
          <w:del w:id="500" w:author="Thomas Stockhammer (2024/08/19)" w:date="2024-10-07T19:19:00Z" w16du:dateUtc="2024-10-07T17:19:00Z"/>
        </w:rPr>
      </w:pPr>
      <w:del w:id="501" w:author="Thomas Stockhammer (2024/08/19)" w:date="2024-10-07T19:19:00Z" w16du:dateUtc="2024-10-07T17:19:00Z">
        <w:r w:rsidDel="00D114EB">
          <w:delText>aspect ratio</w:delText>
        </w:r>
      </w:del>
    </w:p>
    <w:p w14:paraId="6246893E" w14:textId="77777777" w:rsidR="00782A9A" w:rsidDel="00D114EB" w:rsidRDefault="00782A9A" w:rsidP="00782A9A">
      <w:pPr>
        <w:pStyle w:val="EditorsNote"/>
        <w:numPr>
          <w:ilvl w:val="0"/>
          <w:numId w:val="24"/>
        </w:numPr>
        <w:rPr>
          <w:del w:id="502" w:author="Thomas Stockhammer (2024/08/19)" w:date="2024-10-07T19:19:00Z" w16du:dateUtc="2024-10-07T17:19:00Z"/>
        </w:rPr>
      </w:pPr>
      <w:del w:id="503" w:author="Thomas Stockhammer (2024/08/19)" w:date="2024-10-07T19:19:00Z" w16du:dateUtc="2024-10-07T17:19:00Z">
        <w:r w:rsidDel="00D114EB">
          <w:delText>colour primaries, transfer characteristics, matrix coefficients</w:delText>
        </w:r>
      </w:del>
    </w:p>
    <w:p w14:paraId="470C05C3" w14:textId="77777777" w:rsidR="00782A9A" w:rsidDel="00D114EB" w:rsidRDefault="00782A9A" w:rsidP="00782A9A">
      <w:pPr>
        <w:pStyle w:val="EditorsNote"/>
        <w:numPr>
          <w:ilvl w:val="0"/>
          <w:numId w:val="24"/>
        </w:numPr>
        <w:rPr>
          <w:del w:id="504" w:author="Thomas Stockhammer (2024/08/19)" w:date="2024-10-07T19:19:00Z" w16du:dateUtc="2024-10-07T17:19:00Z"/>
        </w:rPr>
      </w:pPr>
      <w:del w:id="505" w:author="Thomas Stockhammer (2024/08/19)" w:date="2024-10-07T19:19:00Z" w16du:dateUtc="2024-10-07T17:19:00Z">
        <w:r w:rsidDel="00D114EB">
          <w:delText>full range</w:delText>
        </w:r>
      </w:del>
    </w:p>
    <w:p w14:paraId="3345D572" w14:textId="77777777" w:rsidR="00782A9A" w:rsidDel="00D114EB" w:rsidRDefault="00782A9A" w:rsidP="00782A9A">
      <w:pPr>
        <w:pStyle w:val="EditorsNote"/>
        <w:numPr>
          <w:ilvl w:val="0"/>
          <w:numId w:val="24"/>
        </w:numPr>
        <w:rPr>
          <w:del w:id="506" w:author="Thomas Stockhammer (2024/08/19)" w:date="2024-10-07T19:19:00Z" w16du:dateUtc="2024-10-07T17:19:00Z"/>
        </w:rPr>
      </w:pPr>
      <w:del w:id="507" w:author="Thomas Stockhammer (2024/08/19)" w:date="2024-10-07T19:19:00Z" w16du:dateUtc="2024-10-07T17:19:00Z">
        <w:r w:rsidDel="00D114EB">
          <w:delText>chroma location</w:delText>
        </w:r>
      </w:del>
    </w:p>
    <w:p w14:paraId="191A3475" w14:textId="77777777" w:rsidR="00782A9A" w:rsidRPr="00823960" w:rsidDel="00D114EB" w:rsidRDefault="00782A9A" w:rsidP="00782A9A">
      <w:pPr>
        <w:pStyle w:val="EditorsNote"/>
        <w:ind w:left="851"/>
        <w:rPr>
          <w:del w:id="508" w:author="Thomas Stockhammer (2024/08/19)" w:date="2024-10-07T19:19:00Z" w16du:dateUtc="2024-10-07T17:19:00Z"/>
        </w:rPr>
      </w:pPr>
      <w:del w:id="509" w:author="Thomas Stockhammer (2024/08/19)" w:date="2024-10-07T19:19:00Z" w16du:dateUtc="2024-10-07T17:19:00Z">
        <w:r w:rsidDel="00D114EB">
          <w:delText>W</w:delText>
        </w:r>
        <w:r w:rsidRPr="00823960" w:rsidDel="00D114EB">
          <w:delText>e need to ensure that what is documented in 26.265 doesn’t conflict with other specs like 26.116 or 26.118.</w:delText>
        </w:r>
        <w:r w:rsidDel="00D114EB">
          <w:delText xml:space="preserve"> </w:delText>
        </w:r>
        <w:r w:rsidRPr="00823960" w:rsidDel="00D114EB">
          <w:delText>Then it’s a matter of redirection of the video capabilities from the 3GPP service specifications. 5GMS (26.511) currently points to 26.116 for TV profiles and 26.118 for video profiles. Once 26.265 is well progressed, it can be used as the unique place referenced by 5GMS and other 3GPP services (RTC, MTSI..).</w:delText>
        </w:r>
        <w:r w:rsidDel="00D114EB">
          <w:delText xml:space="preserve"> </w:delText>
        </w:r>
        <w:r w:rsidRPr="00823960" w:rsidDel="00D114EB">
          <w:delText>It’s not a straightforward exercise and should be done incrementally I agree.</w:delText>
        </w:r>
      </w:del>
    </w:p>
    <w:p w14:paraId="4FE98EEC" w14:textId="77777777" w:rsidR="00A400DA" w:rsidRDefault="00A400DA" w:rsidP="00A400DA">
      <w:pPr>
        <w:pStyle w:val="Heading3"/>
      </w:pPr>
      <w:bookmarkStart w:id="510" w:name="_Toc181014537"/>
      <w:r w:rsidRPr="001A7D06">
        <w:t>4.4.</w:t>
      </w:r>
      <w:r>
        <w:t>3</w:t>
      </w:r>
      <w:r w:rsidRPr="001A7D06">
        <w:tab/>
        <w:t>Formats</w:t>
      </w:r>
      <w:bookmarkEnd w:id="510"/>
    </w:p>
    <w:p w14:paraId="31158E8C" w14:textId="77777777" w:rsidR="00E878AD" w:rsidRDefault="00E878AD" w:rsidP="00E878AD">
      <w:r>
        <w:t>Video representation formats are described by a set of well-defined video signal parameters</w:t>
      </w:r>
      <w:ins w:id="511" w:author="Thomas Stockhammer (2024/08/19)" w:date="2024-10-07T19:24:00Z" w16du:dateUtc="2024-10-07T17:24:00Z">
        <w:r>
          <w:t xml:space="preserve"> as defined in clause 4.4.3.</w:t>
        </w:r>
      </w:ins>
      <w:del w:id="512" w:author="Thomas Stockhammer (2024/08/19)" w:date="2024-10-07T19:24:00Z" w16du:dateUtc="2024-10-07T17:24:00Z">
        <w:r w:rsidDel="00097D4F">
          <w:delText>.</w:delText>
        </w:r>
      </w:del>
    </w:p>
    <w:p w14:paraId="230A64DB" w14:textId="77777777" w:rsidR="00E878AD" w:rsidRDefault="00E878AD" w:rsidP="00E878AD">
      <w:pPr>
        <w:pStyle w:val="EditorsNote"/>
      </w:pPr>
      <w:r>
        <w:t xml:space="preserve">Editor’s Note: </w:t>
      </w:r>
    </w:p>
    <w:p w14:paraId="60CBF0C9" w14:textId="77777777" w:rsidR="00E878AD" w:rsidRDefault="00E878AD" w:rsidP="00E878AD">
      <w:pPr>
        <w:pStyle w:val="EditorsNote"/>
        <w:numPr>
          <w:ilvl w:val="0"/>
          <w:numId w:val="24"/>
        </w:numPr>
      </w:pPr>
      <w:r>
        <w:t>check what is available in TS 26.116, also from S4-240619</w:t>
      </w:r>
    </w:p>
    <w:p w14:paraId="0AE136F3" w14:textId="77777777" w:rsidR="00E878AD" w:rsidRDefault="00E878AD" w:rsidP="00E878AD">
      <w:pPr>
        <w:pStyle w:val="EditorsNote"/>
        <w:numPr>
          <w:ilvl w:val="0"/>
          <w:numId w:val="24"/>
        </w:numPr>
      </w:pPr>
      <w:r>
        <w:t xml:space="preserve">Standard Definition and SDR: </w:t>
      </w:r>
    </w:p>
    <w:p w14:paraId="7D05B947" w14:textId="77777777" w:rsidR="00E878AD" w:rsidRDefault="00E878AD" w:rsidP="00E878AD">
      <w:pPr>
        <w:pStyle w:val="EditorsNote"/>
        <w:numPr>
          <w:ilvl w:val="0"/>
          <w:numId w:val="24"/>
        </w:numPr>
      </w:pPr>
      <w:r>
        <w:t>High Definition and SDR</w:t>
      </w:r>
      <w:ins w:id="513" w:author="Thomas Stockhammer (2024/08/19)" w:date="2024-10-07T19:27:00Z" w16du:dateUtc="2024-10-07T17:27:00Z">
        <w:r>
          <w:t xml:space="preserve"> </w:t>
        </w:r>
        <w:r>
          <w:sym w:font="Wingdings" w:char="F0E8"/>
        </w:r>
        <w:r>
          <w:t xml:space="preserve"> BT.709-1</w:t>
        </w:r>
      </w:ins>
      <w:del w:id="514" w:author="Thomas Stockhammer (2024/08/19)" w:date="2024-10-07T19:27:00Z" w16du:dateUtc="2024-10-07T17:27:00Z">
        <w:r w:rsidDel="001A504B">
          <w:delText>:</w:delText>
        </w:r>
      </w:del>
    </w:p>
    <w:p w14:paraId="5FA1D10D" w14:textId="77777777" w:rsidR="00E878AD" w:rsidRDefault="00E878AD" w:rsidP="00E878AD">
      <w:pPr>
        <w:pStyle w:val="EditorsNote"/>
        <w:numPr>
          <w:ilvl w:val="0"/>
          <w:numId w:val="24"/>
        </w:numPr>
      </w:pPr>
      <w:r>
        <w:t>Ultra-High Definition and HDR PQ</w:t>
      </w:r>
      <w:ins w:id="515" w:author="Thomas Stockhammer (2024/08/19)" w:date="2024-10-07T19:27:00Z" w16du:dateUtc="2024-10-07T17:27:00Z">
        <w:r>
          <w:t xml:space="preserve"> </w:t>
        </w:r>
        <w:r>
          <w:sym w:font="Wingdings" w:char="F0E8"/>
        </w:r>
        <w:r>
          <w:t xml:space="preserve"> BT.2100-1</w:t>
        </w:r>
      </w:ins>
      <w:del w:id="516" w:author="Thomas Stockhammer (2024/08/19)" w:date="2024-10-07T19:27:00Z" w16du:dateUtc="2024-10-07T17:27:00Z">
        <w:r w:rsidDel="001A504B">
          <w:delText>:</w:delText>
        </w:r>
      </w:del>
    </w:p>
    <w:p w14:paraId="5DDDCE17" w14:textId="77777777" w:rsidR="00E878AD" w:rsidRPr="00216224" w:rsidRDefault="00E878AD" w:rsidP="00E878AD">
      <w:pPr>
        <w:pStyle w:val="EditorsNote"/>
        <w:numPr>
          <w:ilvl w:val="0"/>
          <w:numId w:val="24"/>
        </w:numPr>
      </w:pPr>
      <w:r>
        <w:t>Ultra-High Definition and HDR HLG</w:t>
      </w:r>
      <w:ins w:id="517" w:author="Thomas Stockhammer (2024/08/19)" w:date="2024-10-07T19:26:00Z" w16du:dateUtc="2024-10-07T17:26:00Z">
        <w:r>
          <w:t xml:space="preserve"> </w:t>
        </w:r>
        <w:r>
          <w:sym w:font="Wingdings" w:char="F0E8"/>
        </w:r>
        <w:r>
          <w:t xml:space="preserve"> </w:t>
        </w:r>
      </w:ins>
      <w:ins w:id="518" w:author="Thomas Stockhammer (2024/08/19)" w:date="2024-10-07T19:27:00Z" w16du:dateUtc="2024-10-07T17:27:00Z">
        <w:r>
          <w:t xml:space="preserve">BT.2100-1 </w:t>
        </w:r>
      </w:ins>
    </w:p>
    <w:p w14:paraId="50846D34" w14:textId="77777777" w:rsidR="00A400DA" w:rsidRDefault="00A400DA" w:rsidP="00A400DA">
      <w:pPr>
        <w:pStyle w:val="Heading2"/>
      </w:pPr>
      <w:bookmarkStart w:id="519" w:name="_Toc181014538"/>
      <w:r>
        <w:lastRenderedPageBreak/>
        <w:t>4</w:t>
      </w:r>
      <w:r w:rsidRPr="004D3578">
        <w:t>.</w:t>
      </w:r>
      <w:r>
        <w:t>5</w:t>
      </w:r>
      <w:r w:rsidRPr="004D3578">
        <w:tab/>
      </w:r>
      <w:r>
        <w:t>Reference API parameters</w:t>
      </w:r>
      <w:bookmarkEnd w:id="519"/>
    </w:p>
    <w:p w14:paraId="035E4DEB" w14:textId="77777777" w:rsidR="00A400DA" w:rsidRDefault="00A400DA" w:rsidP="00A400DA">
      <w:pPr>
        <w:pStyle w:val="EditorsNote"/>
      </w:pPr>
      <w:r>
        <w:t xml:space="preserve">Editor’s Note: The following parameters just summarize parameters available. </w:t>
      </w:r>
    </w:p>
    <w:p w14:paraId="53DFE4AC" w14:textId="77777777" w:rsidR="00A400DA" w:rsidRDefault="00A400DA" w:rsidP="00A400DA">
      <w:pPr>
        <w:pStyle w:val="EditorsNote"/>
      </w:pPr>
      <w:r>
        <w:t>Decoding:</w:t>
      </w:r>
    </w:p>
    <w:p w14:paraId="4F546C15" w14:textId="77777777" w:rsidR="00A400DA" w:rsidRDefault="00A400DA" w:rsidP="00A400DA">
      <w:pPr>
        <w:pStyle w:val="EditorsNote"/>
        <w:numPr>
          <w:ilvl w:val="0"/>
          <w:numId w:val="21"/>
        </w:numPr>
      </w:pPr>
      <w:r>
        <w:t>Codec string</w:t>
      </w:r>
    </w:p>
    <w:p w14:paraId="74C3340C" w14:textId="77777777" w:rsidR="00A400DA" w:rsidRDefault="00A400DA" w:rsidP="00A400DA">
      <w:pPr>
        <w:pStyle w:val="EditorsNote"/>
        <w:numPr>
          <w:ilvl w:val="0"/>
          <w:numId w:val="21"/>
        </w:numPr>
      </w:pPr>
      <w:r>
        <w:t>Metadata processing</w:t>
      </w:r>
    </w:p>
    <w:p w14:paraId="7FB0A911" w14:textId="77777777" w:rsidR="00A400DA" w:rsidRDefault="00A400DA" w:rsidP="00A400DA">
      <w:pPr>
        <w:pStyle w:val="EditorsNote"/>
      </w:pPr>
      <w:r>
        <w:t>Encoding:</w:t>
      </w:r>
    </w:p>
    <w:p w14:paraId="3752E2FE" w14:textId="77777777" w:rsidR="00A400DA" w:rsidRDefault="00A400DA" w:rsidP="00A400DA">
      <w:pPr>
        <w:pStyle w:val="EditorsNote"/>
        <w:numPr>
          <w:ilvl w:val="0"/>
          <w:numId w:val="20"/>
        </w:numPr>
      </w:pPr>
      <w:r>
        <w:t>Codec string</w:t>
      </w:r>
    </w:p>
    <w:p w14:paraId="01DB00D2" w14:textId="77777777" w:rsidR="00A400DA" w:rsidRDefault="00A400DA" w:rsidP="00A400DA">
      <w:pPr>
        <w:pStyle w:val="EditorsNote"/>
        <w:numPr>
          <w:ilvl w:val="0"/>
          <w:numId w:val="20"/>
        </w:numPr>
      </w:pPr>
      <w:r>
        <w:t>Bitrate and bitrate modes</w:t>
      </w:r>
    </w:p>
    <w:p w14:paraId="49BB23E6" w14:textId="77777777" w:rsidR="00A400DA" w:rsidRDefault="00A400DA" w:rsidP="00A400DA">
      <w:pPr>
        <w:pStyle w:val="EditorsNote"/>
        <w:numPr>
          <w:ilvl w:val="0"/>
          <w:numId w:val="20"/>
        </w:numPr>
      </w:pPr>
      <w:r>
        <w:t>displayWidth/Height</w:t>
      </w:r>
    </w:p>
    <w:p w14:paraId="2B5CFD75" w14:textId="77777777" w:rsidR="00A400DA" w:rsidRDefault="00A400DA" w:rsidP="00A400DA">
      <w:pPr>
        <w:pStyle w:val="EditorsNote"/>
        <w:numPr>
          <w:ilvl w:val="0"/>
          <w:numId w:val="20"/>
        </w:numPr>
      </w:pPr>
      <w:r>
        <w:t>framerate</w:t>
      </w:r>
    </w:p>
    <w:p w14:paraId="29744640" w14:textId="77777777" w:rsidR="00A400DA" w:rsidRDefault="00A400DA" w:rsidP="00A400DA">
      <w:pPr>
        <w:pStyle w:val="EditorsNote"/>
        <w:numPr>
          <w:ilvl w:val="0"/>
          <w:numId w:val="20"/>
        </w:numPr>
      </w:pPr>
      <w:r>
        <w:t>latency modes</w:t>
      </w:r>
    </w:p>
    <w:p w14:paraId="6CB7C96F" w14:textId="77777777" w:rsidR="00A400DA" w:rsidRDefault="00A400DA" w:rsidP="00A400DA">
      <w:pPr>
        <w:pStyle w:val="EditorsNote"/>
        <w:numPr>
          <w:ilvl w:val="0"/>
          <w:numId w:val="20"/>
        </w:numPr>
      </w:pPr>
      <w:r>
        <w:t>Codec specific parameters</w:t>
      </w:r>
    </w:p>
    <w:p w14:paraId="61B78C67" w14:textId="77777777" w:rsidR="00A400DA" w:rsidRDefault="00A400DA" w:rsidP="00A400DA">
      <w:pPr>
        <w:pStyle w:val="EditorsNote"/>
        <w:numPr>
          <w:ilvl w:val="0"/>
          <w:numId w:val="20"/>
        </w:numPr>
      </w:pPr>
      <w:r>
        <w:t>Metadata</w:t>
      </w:r>
    </w:p>
    <w:p w14:paraId="56DFE452" w14:textId="07B207ED" w:rsidR="00A400DA" w:rsidRPr="00603B43" w:rsidRDefault="00A400DA" w:rsidP="00D363B4">
      <w:pPr>
        <w:pStyle w:val="EditorsNote"/>
      </w:pPr>
      <w:r>
        <w:t>Packaging</w:t>
      </w:r>
    </w:p>
    <w:p w14:paraId="6646F9B9" w14:textId="77777777" w:rsidR="00A400DA" w:rsidRDefault="00A400DA" w:rsidP="00A400DA">
      <w:pPr>
        <w:pStyle w:val="EditorsNote"/>
        <w:numPr>
          <w:ilvl w:val="0"/>
          <w:numId w:val="25"/>
        </w:numPr>
      </w:pPr>
      <w:r>
        <w:t>CMAF + brand</w:t>
      </w:r>
    </w:p>
    <w:p w14:paraId="4BE7298A" w14:textId="77777777" w:rsidR="00A400DA" w:rsidRPr="005A4C0A" w:rsidRDefault="00A400DA" w:rsidP="00D363B4">
      <w:pPr>
        <w:pStyle w:val="EditorsNote"/>
        <w:numPr>
          <w:ilvl w:val="0"/>
          <w:numId w:val="25"/>
        </w:numPr>
      </w:pPr>
      <w:r>
        <w:t>Other CMAF options</w:t>
      </w:r>
    </w:p>
    <w:p w14:paraId="7E316C38" w14:textId="77777777" w:rsidR="00A400DA" w:rsidRDefault="00A400DA" w:rsidP="00A400DA"/>
    <w:p w14:paraId="3C72A82A" w14:textId="58CC0967" w:rsidR="00C85943" w:rsidRPr="005A4C0A" w:rsidRDefault="00C85943" w:rsidP="006D6165"/>
    <w:p w14:paraId="1D6A5DA0" w14:textId="77777777" w:rsidR="00A4112E" w:rsidRDefault="00A4112E" w:rsidP="00D363B4">
      <w:pPr>
        <w:pStyle w:val="Heading1"/>
      </w:pPr>
      <w:bookmarkStart w:id="520" w:name="_Toc181014539"/>
      <w:bookmarkStart w:id="521" w:name="_Toc129708876"/>
      <w:bookmarkEnd w:id="226"/>
      <w:r>
        <w:t>5</w:t>
      </w:r>
      <w:r w:rsidRPr="004D3578">
        <w:tab/>
      </w:r>
      <w:r>
        <w:t>Video Coding Capabilities</w:t>
      </w:r>
      <w:bookmarkEnd w:id="520"/>
    </w:p>
    <w:p w14:paraId="14968CB5" w14:textId="77777777" w:rsidR="00A4112E" w:rsidRDefault="00A4112E" w:rsidP="00CF1E55">
      <w:pPr>
        <w:pStyle w:val="Heading2"/>
      </w:pPr>
      <w:bookmarkStart w:id="522" w:name="_Toc181014540"/>
      <w:r>
        <w:t>5</w:t>
      </w:r>
      <w:r w:rsidRPr="004D3578">
        <w:t>.</w:t>
      </w:r>
      <w:r>
        <w:t>1</w:t>
      </w:r>
      <w:r w:rsidRPr="004D3578">
        <w:tab/>
      </w:r>
      <w:r>
        <w:t>Overview</w:t>
      </w:r>
      <w:bookmarkEnd w:id="522"/>
    </w:p>
    <w:p w14:paraId="6EA0BD77" w14:textId="77777777" w:rsidR="00A4112E" w:rsidRDefault="00A4112E" w:rsidP="00CF1E55">
      <w:r>
        <w:t>This clause defines video decoding capabilities and video encoding capabilities for 3GPP media delivery.</w:t>
      </w:r>
    </w:p>
    <w:p w14:paraId="27916389" w14:textId="77777777" w:rsidR="00A4112E" w:rsidRPr="00067461" w:rsidRDefault="00A4112E" w:rsidP="00D363B4">
      <w:pPr>
        <w:pStyle w:val="NO"/>
      </w:pPr>
      <w:r>
        <w:t xml:space="preserve">NOTE: </w:t>
      </w:r>
      <w:r>
        <w:tab/>
        <w:t>These clause does not specifiy whether these capabilities are required, recommended or suggested to be supported. This aspect is left specific service specifications or external specifications to refer to the capabilities defined in this clause.</w:t>
      </w:r>
    </w:p>
    <w:p w14:paraId="0FA4486D" w14:textId="77777777" w:rsidR="00A4112E" w:rsidRDefault="00A4112E" w:rsidP="00CF1E55">
      <w:pPr>
        <w:pStyle w:val="Heading2"/>
      </w:pPr>
      <w:bookmarkStart w:id="523" w:name="_Toc181014541"/>
      <w:r>
        <w:t>5</w:t>
      </w:r>
      <w:r w:rsidRPr="004D3578">
        <w:t>.2</w:t>
      </w:r>
      <w:r w:rsidRPr="004D3578">
        <w:tab/>
      </w:r>
      <w:bookmarkEnd w:id="521"/>
      <w:r>
        <w:t>Codecs, Profiles and Levels</w:t>
      </w:r>
      <w:bookmarkEnd w:id="523"/>
    </w:p>
    <w:p w14:paraId="1043F2FA" w14:textId="77777777" w:rsidR="00A4112E" w:rsidRDefault="00A4112E" w:rsidP="00CF1E55">
      <w:pPr>
        <w:pStyle w:val="Heading3"/>
        <w:ind w:left="0" w:firstLine="0"/>
      </w:pPr>
      <w:bookmarkStart w:id="524" w:name="_Toc181014542"/>
      <w:r>
        <w:t>5.2.1</w:t>
      </w:r>
      <w:r>
        <w:tab/>
        <w:t>Codec &amp; profile</w:t>
      </w:r>
      <w:bookmarkEnd w:id="524"/>
    </w:p>
    <w:p w14:paraId="19CD2ADA" w14:textId="77777777" w:rsidR="00A4112E" w:rsidRPr="00C10F2A" w:rsidRDefault="00A4112E" w:rsidP="00D363B4">
      <w:r>
        <w:t>This specification defines capabilities based on the following video codecs and video codec profiles:</w:t>
      </w:r>
    </w:p>
    <w:p w14:paraId="6EF1B25A"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[h264],</w:t>
      </w:r>
    </w:p>
    <w:p w14:paraId="495419A3" w14:textId="77777777" w:rsidR="00A4112E" w:rsidRDefault="00A4112E" w:rsidP="00D363B4">
      <w:pPr>
        <w:pStyle w:val="B1"/>
      </w:pPr>
      <w:r>
        <w:rPr>
          <w:highlight w:val="yellow"/>
        </w:rPr>
        <w:t>-</w:t>
      </w:r>
      <w:r>
        <w:rPr>
          <w:highlight w:val="yellow"/>
        </w:rPr>
        <w:tab/>
      </w:r>
      <w:r w:rsidRPr="0056007C">
        <w:rPr>
          <w:highlight w:val="yellow"/>
        </w:rPr>
        <w:t>HEVC/H.265 Main Profile Main Tier</w:t>
      </w:r>
      <w:r>
        <w:t xml:space="preserve"> [h265],</w:t>
      </w:r>
    </w:p>
    <w:p w14:paraId="3A684E45" w14:textId="77777777" w:rsidR="00A4112E" w:rsidRPr="00F710BC" w:rsidRDefault="00A4112E" w:rsidP="00D363B4">
      <w:pPr>
        <w:pStyle w:val="B1"/>
      </w:pPr>
      <w:r>
        <w:rPr>
          <w:highlight w:val="green"/>
        </w:rPr>
        <w:t>-</w:t>
      </w:r>
      <w:r>
        <w:rPr>
          <w:highlight w:val="green"/>
        </w:rPr>
        <w:tab/>
      </w:r>
      <w:r w:rsidRPr="0056007C">
        <w:rPr>
          <w:highlight w:val="green"/>
        </w:rPr>
        <w:t>HEVC/H.265 Main-10 Profile Main Tier</w:t>
      </w:r>
      <w:r>
        <w:t xml:space="preserve"> [h265].</w:t>
      </w:r>
    </w:p>
    <w:p w14:paraId="4E8F6E8E" w14:textId="77777777" w:rsidR="00A4112E" w:rsidRDefault="00A4112E" w:rsidP="00CF1E55">
      <w:pPr>
        <w:pStyle w:val="Heading3"/>
        <w:ind w:left="0" w:firstLine="0"/>
      </w:pPr>
      <w:bookmarkStart w:id="525" w:name="_Toc181014543"/>
      <w:r>
        <w:lastRenderedPageBreak/>
        <w:t>5.2.2</w:t>
      </w:r>
      <w:r>
        <w:tab/>
        <w:t>Codec &amp; profile &amp; Levels</w:t>
      </w:r>
      <w:bookmarkEnd w:id="525"/>
    </w:p>
    <w:p w14:paraId="6F910DFB" w14:textId="77777777" w:rsidR="00A4112E" w:rsidRPr="00BD4E3F" w:rsidRDefault="00A4112E" w:rsidP="00D363B4">
      <w:r>
        <w:t>This specification defines capabilities based on the following video codec profile and levels:</w:t>
      </w:r>
    </w:p>
    <w:p w14:paraId="61B64C3B" w14:textId="640A7C5F" w:rsidR="00A4112E" w:rsidRPr="00BD4E3F" w:rsidRDefault="00A4112E" w:rsidP="00D363B4">
      <w:pPr>
        <w:pStyle w:val="B1"/>
      </w:pPr>
      <w:r>
        <w:rPr>
          <w:highlight w:val="cyan"/>
        </w:rPr>
        <w:t>-</w:t>
      </w:r>
      <w:r>
        <w:rPr>
          <w:highlight w:val="cyan"/>
        </w:rPr>
        <w:tab/>
      </w:r>
      <w:r w:rsidRPr="0056007C">
        <w:rPr>
          <w:highlight w:val="cyan"/>
        </w:rPr>
        <w:t>AVC/H.264 Progressive High Profile</w:t>
      </w:r>
      <w:r>
        <w:t xml:space="preserve"> Level 3.1,</w:t>
      </w:r>
    </w:p>
    <w:p w14:paraId="2F2B4932"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4.0,</w:t>
      </w:r>
    </w:p>
    <w:p w14:paraId="2AA3C2B4" w14:textId="77777777" w:rsidR="00A4112E" w:rsidRDefault="00A4112E" w:rsidP="00D363B4">
      <w:pPr>
        <w:pStyle w:val="B1"/>
      </w:pPr>
      <w:r>
        <w:rPr>
          <w:highlight w:val="cyan"/>
        </w:rPr>
        <w:t>-</w:t>
      </w:r>
      <w:r>
        <w:rPr>
          <w:highlight w:val="cyan"/>
        </w:rPr>
        <w:tab/>
      </w:r>
      <w:r w:rsidRPr="0056007C">
        <w:rPr>
          <w:highlight w:val="cyan"/>
        </w:rPr>
        <w:t>AVC/H.264 Progressive High Profile</w:t>
      </w:r>
      <w:r>
        <w:t xml:space="preserve"> Level 4.2,</w:t>
      </w:r>
    </w:p>
    <w:p w14:paraId="67714E6D"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5.1,</w:t>
      </w:r>
    </w:p>
    <w:p w14:paraId="00DAA00A" w14:textId="77777777" w:rsidR="00A4112E" w:rsidRDefault="00A4112E" w:rsidP="00CF1E55">
      <w:pPr>
        <w:pStyle w:val="B1"/>
      </w:pPr>
      <w:r>
        <w:rPr>
          <w:highlight w:val="cyan"/>
        </w:rPr>
        <w:t>-</w:t>
      </w:r>
      <w:r>
        <w:rPr>
          <w:highlight w:val="cyan"/>
        </w:rPr>
        <w:tab/>
      </w:r>
      <w:r w:rsidRPr="0056007C">
        <w:rPr>
          <w:highlight w:val="cyan"/>
        </w:rPr>
        <w:t>AVC/H.264 Progressive High Profile</w:t>
      </w:r>
      <w:r>
        <w:t xml:space="preserve"> Level 6.1,</w:t>
      </w:r>
    </w:p>
    <w:p w14:paraId="5E3A5D72" w14:textId="77777777" w:rsidR="00A4112E" w:rsidRPr="00D363B4" w:rsidRDefault="00A4112E" w:rsidP="00CF1E55">
      <w:pPr>
        <w:pStyle w:val="B1"/>
      </w:pPr>
      <w:r w:rsidRPr="00D363B4">
        <w:rPr>
          <w:highlight w:val="yellow"/>
        </w:rPr>
        <w:t>-</w:t>
      </w:r>
      <w:r w:rsidRPr="00D363B4">
        <w:rPr>
          <w:highlight w:val="yellow"/>
        </w:rPr>
        <w:tab/>
      </w:r>
      <w:r w:rsidRPr="001969B2">
        <w:rPr>
          <w:color w:val="FF0000"/>
          <w:highlight w:val="yellow"/>
        </w:rPr>
        <w:t>HEVC/H.265 Main Profile Main Tier</w:t>
      </w:r>
      <w:r w:rsidRPr="00D363B4">
        <w:rPr>
          <w:color w:val="FF0000"/>
          <w:highlight w:val="yellow"/>
        </w:rPr>
        <w:t xml:space="preserve"> Level 3.1</w:t>
      </w:r>
      <w:r>
        <w:rPr>
          <w:color w:val="FF0000"/>
        </w:rPr>
        <w:t>,</w:t>
      </w:r>
    </w:p>
    <w:p w14:paraId="001FD901" w14:textId="77777777" w:rsidR="00A4112E" w:rsidRPr="00C55C2D" w:rsidRDefault="00A4112E" w:rsidP="00D363B4">
      <w:pPr>
        <w:pStyle w:val="B1"/>
        <w:rPr>
          <w:color w:val="538135" w:themeColor="accent6" w:themeShade="BF"/>
        </w:rPr>
      </w:pPr>
      <w:r>
        <w:rPr>
          <w:color w:val="538135" w:themeColor="accent6" w:themeShade="BF"/>
          <w:highlight w:val="green"/>
        </w:rPr>
        <w:t>-</w:t>
      </w:r>
      <w:r>
        <w:rPr>
          <w:color w:val="538135" w:themeColor="accent6" w:themeShade="BF"/>
          <w:highlight w:val="green"/>
        </w:rPr>
        <w:tab/>
      </w:r>
      <w:r w:rsidRPr="00C55C2D">
        <w:rPr>
          <w:color w:val="538135" w:themeColor="accent6" w:themeShade="BF"/>
          <w:highlight w:val="green"/>
        </w:rPr>
        <w:t>HEVC/H.265 Main-10 Profile Main</w:t>
      </w:r>
      <w:r w:rsidRPr="00C55C2D">
        <w:rPr>
          <w:color w:val="538135" w:themeColor="accent6" w:themeShade="BF"/>
        </w:rPr>
        <w:t xml:space="preserve"> Tier Level 4.1</w:t>
      </w:r>
      <w:r>
        <w:rPr>
          <w:color w:val="538135" w:themeColor="accent6" w:themeShade="BF"/>
        </w:rPr>
        <w:t>,</w:t>
      </w:r>
    </w:p>
    <w:p w14:paraId="572DC358" w14:textId="7AFB59DE" w:rsidR="00A4112E" w:rsidRPr="00C55C2D" w:rsidRDefault="00A4112E" w:rsidP="00D363B4">
      <w:pPr>
        <w:pStyle w:val="B1"/>
        <w:rPr>
          <w:color w:val="4472C4" w:themeColor="accent1"/>
        </w:rPr>
      </w:pPr>
      <w:r w:rsidRPr="00D363B4">
        <w:rPr>
          <w:highlight w:val="green"/>
        </w:rPr>
        <w:t>-</w:t>
      </w:r>
      <w:r w:rsidRPr="00D363B4">
        <w:rPr>
          <w:highlight w:val="green"/>
        </w:rPr>
        <w:tab/>
      </w:r>
      <w:r w:rsidRPr="001969B2">
        <w:rPr>
          <w:color w:val="4472C4" w:themeColor="accent1"/>
          <w:highlight w:val="green"/>
        </w:rPr>
        <w:t>HEVC/H.265 Main-10 Profile Main</w:t>
      </w:r>
      <w:r w:rsidRPr="00C55C2D">
        <w:rPr>
          <w:color w:val="4472C4" w:themeColor="accent1"/>
        </w:rPr>
        <w:t xml:space="preserve"> Tier Level 5.1</w:t>
      </w:r>
      <w:r>
        <w:rPr>
          <w:color w:val="4472C4" w:themeColor="accent1"/>
        </w:rPr>
        <w:t>,</w:t>
      </w:r>
    </w:p>
    <w:p w14:paraId="094F5D36" w14:textId="77777777" w:rsidR="00A4112E" w:rsidRPr="00A21551" w:rsidRDefault="00A4112E" w:rsidP="00D363B4">
      <w:pPr>
        <w:pStyle w:val="B1"/>
        <w:rPr>
          <w:color w:val="806000" w:themeColor="accent4" w:themeShade="80"/>
        </w:rPr>
      </w:pPr>
      <w:r>
        <w:rPr>
          <w:color w:val="806000" w:themeColor="accent4" w:themeShade="80"/>
          <w:highlight w:val="green"/>
        </w:rPr>
        <w:t>-</w:t>
      </w:r>
      <w:r>
        <w:rPr>
          <w:color w:val="806000" w:themeColor="accent4" w:themeShade="80"/>
          <w:highlight w:val="green"/>
        </w:rPr>
        <w:tab/>
      </w:r>
      <w:r w:rsidRPr="00C55C2D">
        <w:rPr>
          <w:color w:val="806000" w:themeColor="accent4" w:themeShade="80"/>
          <w:highlight w:val="green"/>
        </w:rPr>
        <w:t>HEVC/H.265 Main-10 Profile Main</w:t>
      </w:r>
      <w:r w:rsidRPr="00C55C2D">
        <w:rPr>
          <w:color w:val="806000" w:themeColor="accent4" w:themeShade="80"/>
        </w:rPr>
        <w:t xml:space="preserve"> Tier Level 6.1</w:t>
      </w:r>
      <w:r>
        <w:rPr>
          <w:color w:val="806000" w:themeColor="accent4" w:themeShade="80"/>
        </w:rPr>
        <w:t>.</w:t>
      </w:r>
    </w:p>
    <w:p w14:paraId="44B79DC2" w14:textId="77777777" w:rsidR="00A4112E" w:rsidRDefault="00A4112E" w:rsidP="00CF1E55">
      <w:pPr>
        <w:pStyle w:val="Heading2"/>
      </w:pPr>
      <w:bookmarkStart w:id="526" w:name="_Toc181014544"/>
      <w:r>
        <w:t>5</w:t>
      </w:r>
      <w:r w:rsidRPr="004D3578">
        <w:t>.</w:t>
      </w:r>
      <w:r>
        <w:t>3</w:t>
      </w:r>
      <w:r w:rsidRPr="004D3578">
        <w:tab/>
      </w:r>
      <w:r>
        <w:t>Single-Instance Decoding Capabilities</w:t>
      </w:r>
      <w:bookmarkEnd w:id="526"/>
    </w:p>
    <w:p w14:paraId="532BFDB5" w14:textId="77777777" w:rsidR="00A4112E" w:rsidRDefault="00A4112E" w:rsidP="00CF1E55">
      <w:pPr>
        <w:pStyle w:val="EditorsNote"/>
      </w:pPr>
      <w:r>
        <w:t>Editor’s Note: This is copy and paste from S4-240619, clause 5.2.3. More edits are needed.</w:t>
      </w:r>
    </w:p>
    <w:p w14:paraId="59B0E79D" w14:textId="77777777" w:rsidR="00A4112E" w:rsidRDefault="00A4112E" w:rsidP="00CF1E55">
      <w:r>
        <w:t>The following decoding capabilities are defined:</w:t>
      </w:r>
    </w:p>
    <w:p w14:paraId="72B24A39" w14:textId="38722838" w:rsidR="00A4112E" w:rsidRDefault="00A4112E" w:rsidP="00CF1E55">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w:t>
      </w:r>
      <w:r>
        <w:t>h264</w:t>
      </w:r>
      <w:r w:rsidRPr="005838D7">
        <w:t>]</w:t>
      </w:r>
      <w:r w:rsidRPr="001A196B">
        <w:t xml:space="preserve"> bitstreams.</w:t>
      </w:r>
    </w:p>
    <w:p w14:paraId="3CD664E4" w14:textId="7DA84135" w:rsidR="00A4112E" w:rsidRPr="00404C3D" w:rsidRDefault="00A4112E" w:rsidP="00CF1E55">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[h264]</w:t>
      </w:r>
      <w:r w:rsidRPr="00404C3D">
        <w:t xml:space="preserve"> bitstreams with the following additional requirements:</w:t>
      </w:r>
    </w:p>
    <w:p w14:paraId="07E96628" w14:textId="77777777" w:rsidR="00A4112E" w:rsidRPr="00C53C72" w:rsidRDefault="00A4112E" w:rsidP="00CF1E55">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000D284" w14:textId="77777777" w:rsidR="00A4112E" w:rsidRPr="00C53C72" w:rsidRDefault="00A4112E" w:rsidP="00CF1E55">
      <w:pPr>
        <w:pStyle w:val="B2"/>
      </w:pPr>
      <w:r w:rsidRPr="00C53C72">
        <w:t>-</w:t>
      </w:r>
      <w:r w:rsidRPr="00C53C72">
        <w:tab/>
        <w:t>the bitstream does not contain more than 10 slices per picture.</w:t>
      </w:r>
    </w:p>
    <w:p w14:paraId="5A98DE74" w14:textId="738E72DD" w:rsidR="00A4112E" w:rsidRPr="00494DD8" w:rsidRDefault="00A4112E" w:rsidP="00CF1E55">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 xml:space="preserve">.1 </w:t>
      </w:r>
      <w:r>
        <w:t>[h264]</w:t>
      </w:r>
      <w:r w:rsidRPr="00404C3D">
        <w:t xml:space="preserve"> bitstreams</w:t>
      </w:r>
      <w:r>
        <w:t xml:space="preserve"> with the following requireme</w:t>
      </w:r>
      <w:r w:rsidRPr="00494DD8">
        <w:t>nts:</w:t>
      </w:r>
    </w:p>
    <w:p w14:paraId="359AF370" w14:textId="77777777" w:rsidR="00A4112E" w:rsidRDefault="00A4112E" w:rsidP="00CF1E55">
      <w:pPr>
        <w:pStyle w:val="B2"/>
      </w:pPr>
      <w:r>
        <w:t>-</w:t>
      </w:r>
      <w:r>
        <w:tab/>
        <w:t>the maximum VCL Bit Rate is constrained to be 120 Mbps with cpbBrVclFactor and cpbBrNalFactor being fixed to be 1250 and 1500, respectively; and,</w:t>
      </w:r>
    </w:p>
    <w:p w14:paraId="1479EDBA" w14:textId="77777777" w:rsidR="00A4112E" w:rsidRDefault="00A4112E" w:rsidP="00CF1E55">
      <w:pPr>
        <w:pStyle w:val="B2"/>
      </w:pPr>
      <w:r>
        <w:t>-</w:t>
      </w:r>
      <w:r>
        <w:tab/>
        <w:t>the bitstream does not contain more than 16 slices per picture.</w:t>
      </w:r>
    </w:p>
    <w:p w14:paraId="24A1AA79" w14:textId="77777777" w:rsidR="00A4112E" w:rsidRDefault="00A4112E" w:rsidP="00CF1E55">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6915BCBF" w14:textId="3AD97E73" w:rsidR="00A4112E" w:rsidRPr="00404C3D" w:rsidRDefault="00A4112E" w:rsidP="00CF1E55">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Pr>
          <w:color w:val="FF0000"/>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01F6CE99" w14:textId="44D4C67D" w:rsidR="00A4112E" w:rsidRPr="00404C3D" w:rsidRDefault="00A4112E" w:rsidP="00CF1E55">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Pr>
          <w:color w:val="538135" w:themeColor="accent6" w:themeShade="BF"/>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74606393" w14:textId="31CF728B" w:rsidR="00A4112E" w:rsidRDefault="00A4112E" w:rsidP="00CF1E55">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Pr>
          <w:color w:val="4472C4" w:themeColor="accent1"/>
        </w:rPr>
        <w:t xml:space="preserve"> </w:t>
      </w:r>
      <w:r>
        <w:t>[h265]</w:t>
      </w:r>
      <w:r w:rsidRPr="00404C3D">
        <w:t xml:space="preserve"> bitstreams that have general_progressive_source_flag equal to 1, general interlaced_source_flag equal to 0, general_non_packed_constraint_flag equal to 1, and general_frame_only_constraint_flag equal to 1.</w:t>
      </w:r>
    </w:p>
    <w:p w14:paraId="30D8EDC0" w14:textId="7E69FCC2" w:rsidR="00A4112E" w:rsidRPr="0078073C" w:rsidRDefault="00A4112E" w:rsidP="00CF1E55">
      <w:pPr>
        <w:pStyle w:val="B1"/>
      </w:pPr>
      <w:r w:rsidRPr="00404C3D">
        <w:lastRenderedPageBreak/>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Pr>
          <w:color w:val="806000" w:themeColor="accent4" w:themeShade="80"/>
        </w:rPr>
        <w:t xml:space="preserve"> </w:t>
      </w:r>
      <w:r>
        <w:t>[h265]</w:t>
      </w:r>
      <w:r w:rsidRPr="0078073C">
        <w:t xml:space="preserve"> bitstreams that have general_progressive_source_flag equal to 1, general interlaced_source_flag equal to 0, general_non_packed_constraint_flag equal to 1, and general_frame_only_constraint_flag equal to 1 with the following further limitations:</w:t>
      </w:r>
    </w:p>
    <w:p w14:paraId="0D25A629" w14:textId="77777777" w:rsidR="00A4112E" w:rsidRPr="001E3DD9" w:rsidRDefault="00A4112E" w:rsidP="00CF1E55">
      <w:pPr>
        <w:pStyle w:val="B2"/>
      </w:pPr>
      <w:r w:rsidRPr="0078073C">
        <w:t>-</w:t>
      </w:r>
      <w:r w:rsidRPr="0078073C">
        <w:tab/>
        <w:t xml:space="preserve">the bitstream does not exceed the maximum luma picture size in samples of </w:t>
      </w:r>
      <w:r w:rsidRPr="001E3DD9">
        <w:t>33,554,432,</w:t>
      </w:r>
    </w:p>
    <w:p w14:paraId="78642A57" w14:textId="77777777" w:rsidR="00A4112E" w:rsidRPr="006164E1" w:rsidRDefault="00A4112E" w:rsidP="00CF1E55">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5B93555" w14:textId="77777777" w:rsidR="00A4112E" w:rsidRDefault="00A4112E" w:rsidP="00CF1E55">
      <w:pPr>
        <w:pStyle w:val="Heading2"/>
      </w:pPr>
      <w:bookmarkStart w:id="527" w:name="_Toc181014545"/>
      <w:r>
        <w:t>5</w:t>
      </w:r>
      <w:r w:rsidRPr="004D3578">
        <w:t>.</w:t>
      </w:r>
      <w:r>
        <w:t>4</w:t>
      </w:r>
      <w:r w:rsidRPr="004D3578">
        <w:tab/>
      </w:r>
      <w:r>
        <w:t>Single-Instance Encoding Capabilities</w:t>
      </w:r>
      <w:bookmarkEnd w:id="527"/>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43129C82"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t>-</w:t>
      </w:r>
      <w:r w:rsidRPr="00404C3D">
        <w:tab/>
        <w:t>the bit depth being 8 bit</w:t>
      </w:r>
      <w:r>
        <w:t>;</w:t>
      </w:r>
    </w:p>
    <w:p w14:paraId="34570713" w14:textId="3C0AEEC9"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09B7326E" w14:textId="0A775A68"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1FD402E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lastRenderedPageBreak/>
        <w:t>-</w:t>
      </w:r>
      <w:r w:rsidRPr="00C45808">
        <w:rPr>
          <w:szCs w:val="16"/>
        </w:rPr>
        <w:tab/>
        <w:t>the bit depth being either 8 or 10 bit;</w:t>
      </w:r>
    </w:p>
    <w:p w14:paraId="59A5AB9E" w14:textId="77777777" w:rsidR="00A4112E" w:rsidRDefault="00A4112E" w:rsidP="00CF1E55">
      <w:pPr>
        <w:pStyle w:val="Heading2"/>
      </w:pPr>
      <w:bookmarkStart w:id="528" w:name="_Toc181014546"/>
      <w:r>
        <w:t>5</w:t>
      </w:r>
      <w:r w:rsidRPr="004D3578">
        <w:t>.</w:t>
      </w:r>
      <w:r>
        <w:t>5</w:t>
      </w:r>
      <w:r w:rsidRPr="004D3578">
        <w:tab/>
      </w:r>
      <w:r>
        <w:t>Multi-Instance Decoding Capabilities</w:t>
      </w:r>
      <w:bookmarkEnd w:id="528"/>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23801776"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1106A72D" w14:textId="0410BE8C"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116AA893" w:rsidR="00A4112E" w:rsidRDefault="00A4112E" w:rsidP="00CF1E55">
      <w:pPr>
        <w:pStyle w:val="B2"/>
      </w:pPr>
      <w:r>
        <w:t>-</w:t>
      </w:r>
      <w:r>
        <w:tab/>
        <w:t xml:space="preserve">the aggregate capabilities of </w:t>
      </w:r>
      <w:r w:rsidRPr="00082793">
        <w:rPr>
          <w:i/>
          <w:iCs/>
        </w:rPr>
        <w:t>AVC-UHD-Dec-4</w:t>
      </w:r>
      <w:r w:rsidRPr="00006D94">
        <w:t xml:space="preserve"> </w:t>
      </w:r>
      <w:r>
        <w:t>as defined in this clause,</w:t>
      </w:r>
    </w:p>
    <w:p w14:paraId="4CD35ACE" w14:textId="43D1CD38" w:rsidR="00A4112E" w:rsidRDefault="00A4112E" w:rsidP="00CF1E55">
      <w:pPr>
        <w:pStyle w:val="B2"/>
      </w:pPr>
      <w:r>
        <w:t>-</w:t>
      </w:r>
      <w:r>
        <w:tab/>
        <w:t xml:space="preserve">the aggregate capabilities of </w:t>
      </w:r>
      <w:r w:rsidRPr="00082793">
        <w:rPr>
          <w:i/>
          <w:iCs/>
        </w:rPr>
        <w:t>HEVC-UHD-Dec-4</w:t>
      </w:r>
      <w:r>
        <w:t xml:space="preserve"> as defined in this clause, or,</w:t>
      </w:r>
    </w:p>
    <w:p w14:paraId="634F5ED6" w14:textId="62BAB190"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2F3AC172" w:rsidR="00A4112E" w:rsidRDefault="00A4112E" w:rsidP="00CF1E55">
      <w:pPr>
        <w:pStyle w:val="B2"/>
      </w:pPr>
      <w:r>
        <w:t>-</w:t>
      </w:r>
      <w:r>
        <w:tab/>
        <w:t xml:space="preserve">the aggregate capabilities of </w:t>
      </w:r>
      <w:r w:rsidRPr="00082793">
        <w:rPr>
          <w:i/>
          <w:iCs/>
        </w:rPr>
        <w:t>AVC-8K-Dec-8</w:t>
      </w:r>
      <w:r w:rsidRPr="00006D94">
        <w:t xml:space="preserve"> </w:t>
      </w:r>
      <w:r>
        <w:t>as defined in this clause,</w:t>
      </w:r>
    </w:p>
    <w:p w14:paraId="4DF7E1D6" w14:textId="7C1C0DF9" w:rsidR="00A4112E" w:rsidRDefault="00A4112E" w:rsidP="00CF1E55">
      <w:pPr>
        <w:pStyle w:val="B2"/>
      </w:pPr>
      <w:r>
        <w:t>-</w:t>
      </w:r>
      <w:r>
        <w:tab/>
        <w:t xml:space="preserve">the aggregate capabilities of </w:t>
      </w:r>
      <w:r w:rsidRPr="00082793">
        <w:rPr>
          <w:i/>
          <w:iCs/>
        </w:rPr>
        <w:t>HEVC-8K-Dec-8</w:t>
      </w:r>
      <w:r w:rsidRPr="00006D94">
        <w:t xml:space="preserve"> </w:t>
      </w:r>
      <w:r>
        <w:t>as defined in this clause,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4C240064" w14:textId="77777777" w:rsidR="00A4112E" w:rsidRDefault="00A4112E" w:rsidP="00CF1E55">
      <w:pPr>
        <w:pStyle w:val="Heading2"/>
      </w:pPr>
      <w:bookmarkStart w:id="529" w:name="_Toc181014547"/>
      <w:r>
        <w:t>5</w:t>
      </w:r>
      <w:r w:rsidRPr="004D3578">
        <w:t>.</w:t>
      </w:r>
      <w:r>
        <w:t>6</w:t>
      </w:r>
      <w:r w:rsidRPr="004D3578">
        <w:tab/>
      </w:r>
      <w:r>
        <w:t>Multi-Instance Encoding Capabilities</w:t>
      </w:r>
      <w:bookmarkEnd w:id="529"/>
    </w:p>
    <w:p w14:paraId="1C2FD81E" w14:textId="77777777" w:rsidR="00A4112E" w:rsidRPr="008856FD" w:rsidRDefault="00A4112E" w:rsidP="00D363B4">
      <w:r>
        <w:t>This specification does not define multi-instance encoding capabilities.</w:t>
      </w:r>
    </w:p>
    <w:p w14:paraId="1CBD34CC" w14:textId="5B51084F" w:rsidR="00A4112E" w:rsidRPr="006A296E" w:rsidRDefault="00A4112E" w:rsidP="00ED375C">
      <w:pPr>
        <w:pStyle w:val="EditorsNote"/>
      </w:pPr>
    </w:p>
    <w:p w14:paraId="4406264E" w14:textId="4EB8AC78" w:rsidR="00FF18A9" w:rsidRDefault="00FF18A9" w:rsidP="00FF18A9">
      <w:pPr>
        <w:pStyle w:val="Heading1"/>
      </w:pPr>
      <w:bookmarkStart w:id="530" w:name="_Toc181014548"/>
      <w:r>
        <w:t>6</w:t>
      </w:r>
      <w:r w:rsidRPr="004D3578">
        <w:tab/>
      </w:r>
      <w:r>
        <w:t>Video Operation Points</w:t>
      </w:r>
      <w:bookmarkEnd w:id="530"/>
    </w:p>
    <w:p w14:paraId="3AF84EA9" w14:textId="77777777" w:rsidR="00FF18A9" w:rsidRDefault="00FF18A9" w:rsidP="00FF18A9">
      <w:pPr>
        <w:pStyle w:val="EditorsNote"/>
      </w:pPr>
      <w:r>
        <w:t xml:space="preserve">Editor’s Note: </w:t>
      </w:r>
      <w:r w:rsidRPr="00C320A9">
        <w:t>A collection of different possible video formats including spatial and temporal resolutions, colour mapping, transfer functions, etc. and a video encoding format.</w:t>
      </w:r>
    </w:p>
    <w:p w14:paraId="62EE7871" w14:textId="77777777" w:rsidR="00FF18A9" w:rsidRPr="00C320A9" w:rsidRDefault="00FF18A9" w:rsidP="00D363B4">
      <w:pPr>
        <w:pStyle w:val="EditorsNote"/>
        <w:numPr>
          <w:ilvl w:val="0"/>
          <w:numId w:val="26"/>
        </w:numPr>
      </w:pPr>
      <w:r>
        <w:t>See again S4-240619 for exising ones</w:t>
      </w:r>
    </w:p>
    <w:p w14:paraId="718F7917" w14:textId="1DBD5568" w:rsidR="00FF18A9" w:rsidRPr="004D3578" w:rsidRDefault="00FF18A9" w:rsidP="00FF18A9">
      <w:pPr>
        <w:pStyle w:val="Heading2"/>
      </w:pPr>
      <w:bookmarkStart w:id="531" w:name="_Toc181014549"/>
      <w:r>
        <w:lastRenderedPageBreak/>
        <w:t>6</w:t>
      </w:r>
      <w:r w:rsidRPr="004D3578">
        <w:t>.1</w:t>
      </w:r>
      <w:r w:rsidRPr="004D3578">
        <w:tab/>
      </w:r>
      <w:r>
        <w:t>Introduction</w:t>
      </w:r>
      <w:bookmarkEnd w:id="531"/>
    </w:p>
    <w:p w14:paraId="282552BB" w14:textId="77777777" w:rsidR="00FF18A9" w:rsidRDefault="00FF18A9" w:rsidP="00FF18A9"/>
    <w:p w14:paraId="46E4516B" w14:textId="3F57E996" w:rsidR="00FF18A9" w:rsidRPr="004D3578" w:rsidRDefault="00FF18A9" w:rsidP="00FF18A9">
      <w:pPr>
        <w:pStyle w:val="Heading1"/>
      </w:pPr>
      <w:bookmarkStart w:id="532" w:name="_Toc181014550"/>
      <w:r>
        <w:t>7</w:t>
      </w:r>
      <w:r>
        <w:tab/>
        <w:t>Video Media Profiles and System Capabilities</w:t>
      </w:r>
      <w:bookmarkEnd w:id="532"/>
      <w:r w:rsidRPr="004D3578">
        <w:tab/>
      </w:r>
    </w:p>
    <w:p w14:paraId="40144AEA" w14:textId="2AA8F643" w:rsidR="00FF18A9" w:rsidRPr="004D3578" w:rsidRDefault="00FF18A9" w:rsidP="00FF18A9">
      <w:pPr>
        <w:pStyle w:val="Heading2"/>
      </w:pPr>
      <w:bookmarkStart w:id="533" w:name="_Toc181014551"/>
      <w:r>
        <w:t>7</w:t>
      </w:r>
      <w:r w:rsidRPr="004D3578">
        <w:t>.1</w:t>
      </w:r>
      <w:r w:rsidRPr="004D3578">
        <w:tab/>
      </w:r>
      <w:r>
        <w:t>Introduction</w:t>
      </w:r>
      <w:bookmarkEnd w:id="533"/>
    </w:p>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534" w:name="_Toc129708886"/>
      <w:bookmarkStart w:id="535" w:name="_Toc181014552"/>
      <w:r w:rsidRPr="004D3578">
        <w:t>Annex &lt;A&gt; (normative):</w:t>
      </w:r>
      <w:r w:rsidRPr="004D3578">
        <w:br/>
      </w:r>
      <w:bookmarkEnd w:id="534"/>
      <w:r>
        <w:t>Registration Information</w:t>
      </w:r>
      <w:bookmarkEnd w:id="535"/>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536" w:name="_Toc181014553"/>
      <w:bookmarkStart w:id="537" w:name="_Toc129708892"/>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536"/>
    </w:p>
    <w:p w14:paraId="65C74126" w14:textId="77777777" w:rsidR="00C760E4" w:rsidRDefault="00C760E4" w:rsidP="00C760E4">
      <w:pPr>
        <w:pStyle w:val="Heading1"/>
      </w:pPr>
      <w:bookmarkStart w:id="538" w:name="_Toc181014554"/>
      <w:r>
        <w:t>B.1</w:t>
      </w:r>
      <w:r>
        <w:tab/>
        <w:t>Introduction</w:t>
      </w:r>
      <w:bookmarkEnd w:id="538"/>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539" w:name="_Toc181014555"/>
      <w:r>
        <w:t>B.2</w:t>
      </w:r>
      <w:r>
        <w:tab/>
      </w:r>
      <w:r>
        <w:tab/>
        <w:t>WebCodecs API</w:t>
      </w:r>
      <w:bookmarkEnd w:id="539"/>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0" w:anchor="idl-DOMString" w:history="1">
        <w:r w:rsidRPr="00A21551">
          <w:rPr>
            <w:rStyle w:val="Hyperlink"/>
            <w:sz w:val="18"/>
            <w:szCs w:val="18"/>
          </w:rPr>
          <w:t>DOMString</w:t>
        </w:r>
      </w:hyperlink>
      <w:r w:rsidRPr="00A21551">
        <w:rPr>
          <w:color w:val="000000"/>
          <w:sz w:val="18"/>
          <w:szCs w:val="18"/>
        </w:rPr>
        <w:t xml:space="preserve"> </w:t>
      </w:r>
      <w:hyperlink r:id="rId21"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2" w:anchor="AllowSharedBufferSource" w:history="1">
        <w:r w:rsidRPr="00A21551">
          <w:rPr>
            <w:rStyle w:val="Hyperlink"/>
            <w:sz w:val="18"/>
            <w:szCs w:val="18"/>
          </w:rPr>
          <w:t>AllowSharedBufferSource</w:t>
        </w:r>
      </w:hyperlink>
      <w:r w:rsidRPr="00A21551">
        <w:rPr>
          <w:color w:val="000000"/>
          <w:sz w:val="18"/>
          <w:szCs w:val="18"/>
        </w:rPr>
        <w:t xml:space="preserve"> </w:t>
      </w:r>
      <w:hyperlink r:id="rId23"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4" w:anchor="EnforceRange" w:history="1">
        <w:r w:rsidRPr="00A21551">
          <w:rPr>
            <w:rStyle w:val="Hyperlink"/>
            <w:sz w:val="18"/>
            <w:szCs w:val="18"/>
          </w:rPr>
          <w:t>EnforceRange</w:t>
        </w:r>
      </w:hyperlink>
      <w:r w:rsidRPr="00A21551">
        <w:rPr>
          <w:color w:val="000000"/>
          <w:sz w:val="18"/>
          <w:szCs w:val="18"/>
        </w:rPr>
        <w:t xml:space="preserve">] </w:t>
      </w:r>
      <w:hyperlink r:id="rId25" w:anchor="idl-unsigned-long" w:history="1">
        <w:r w:rsidRPr="00A21551">
          <w:rPr>
            <w:rStyle w:val="Hyperlink"/>
            <w:sz w:val="18"/>
            <w:szCs w:val="18"/>
          </w:rPr>
          <w:t>unsigned long</w:t>
        </w:r>
      </w:hyperlink>
      <w:r w:rsidRPr="00A21551">
        <w:rPr>
          <w:color w:val="000000"/>
          <w:sz w:val="18"/>
          <w:szCs w:val="18"/>
        </w:rPr>
        <w:t xml:space="preserve"> </w:t>
      </w:r>
      <w:hyperlink r:id="rId26"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7" w:anchor="EnforceRange" w:history="1">
        <w:r w:rsidRPr="00A21551">
          <w:rPr>
            <w:rStyle w:val="Hyperlink"/>
            <w:sz w:val="18"/>
            <w:szCs w:val="18"/>
          </w:rPr>
          <w:t>EnforceRange</w:t>
        </w:r>
      </w:hyperlink>
      <w:r w:rsidRPr="00A21551">
        <w:rPr>
          <w:color w:val="000000"/>
          <w:sz w:val="18"/>
          <w:szCs w:val="18"/>
        </w:rPr>
        <w:t xml:space="preserve">] </w:t>
      </w:r>
      <w:hyperlink r:id="rId28" w:anchor="idl-unsigned-long" w:history="1">
        <w:r w:rsidRPr="00A21551">
          <w:rPr>
            <w:rStyle w:val="Hyperlink"/>
            <w:sz w:val="18"/>
            <w:szCs w:val="18"/>
          </w:rPr>
          <w:t>unsigned long</w:t>
        </w:r>
      </w:hyperlink>
      <w:r w:rsidRPr="00A21551">
        <w:rPr>
          <w:color w:val="000000"/>
          <w:sz w:val="18"/>
          <w:szCs w:val="18"/>
        </w:rPr>
        <w:t xml:space="preserve"> </w:t>
      </w:r>
      <w:hyperlink r:id="rId29"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0" w:anchor="EnforceRange" w:history="1">
        <w:r w:rsidRPr="00A21551">
          <w:rPr>
            <w:rStyle w:val="Hyperlink"/>
            <w:sz w:val="18"/>
            <w:szCs w:val="18"/>
          </w:rPr>
          <w:t>EnforceRange</w:t>
        </w:r>
      </w:hyperlink>
      <w:r w:rsidRPr="00A21551">
        <w:rPr>
          <w:color w:val="000000"/>
          <w:sz w:val="18"/>
          <w:szCs w:val="18"/>
        </w:rPr>
        <w:t xml:space="preserve">] </w:t>
      </w:r>
      <w:hyperlink r:id="rId31" w:anchor="idl-unsigned-long" w:history="1">
        <w:r w:rsidRPr="00A21551">
          <w:rPr>
            <w:rStyle w:val="Hyperlink"/>
            <w:sz w:val="18"/>
            <w:szCs w:val="18"/>
          </w:rPr>
          <w:t>unsigned long</w:t>
        </w:r>
      </w:hyperlink>
      <w:r w:rsidRPr="00A21551">
        <w:rPr>
          <w:color w:val="000000"/>
          <w:sz w:val="18"/>
          <w:szCs w:val="18"/>
        </w:rPr>
        <w:t xml:space="preserve"> </w:t>
      </w:r>
      <w:hyperlink r:id="rId32"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3" w:anchor="EnforceRange" w:history="1">
        <w:r w:rsidRPr="00A21551">
          <w:rPr>
            <w:rStyle w:val="Hyperlink"/>
            <w:sz w:val="18"/>
            <w:szCs w:val="18"/>
          </w:rPr>
          <w:t>EnforceRange</w:t>
        </w:r>
      </w:hyperlink>
      <w:r w:rsidRPr="00A21551">
        <w:rPr>
          <w:color w:val="000000"/>
          <w:sz w:val="18"/>
          <w:szCs w:val="18"/>
        </w:rPr>
        <w:t xml:space="preserve">] </w:t>
      </w:r>
      <w:hyperlink r:id="rId34" w:anchor="idl-unsigned-long" w:history="1">
        <w:r w:rsidRPr="00A21551">
          <w:rPr>
            <w:rStyle w:val="Hyperlink"/>
            <w:sz w:val="18"/>
            <w:szCs w:val="18"/>
          </w:rPr>
          <w:t>unsigned long</w:t>
        </w:r>
      </w:hyperlink>
      <w:r w:rsidRPr="00A21551">
        <w:rPr>
          <w:color w:val="000000"/>
          <w:sz w:val="18"/>
          <w:szCs w:val="18"/>
        </w:rPr>
        <w:t xml:space="preserve"> </w:t>
      </w:r>
      <w:hyperlink r:id="rId35"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6" w:anchor="dictdef-videocolorspaceinit" w:history="1">
        <w:r w:rsidRPr="00A21551">
          <w:rPr>
            <w:rStyle w:val="Hyperlink"/>
            <w:sz w:val="18"/>
            <w:szCs w:val="18"/>
          </w:rPr>
          <w:t>VideoColorSpaceInit</w:t>
        </w:r>
      </w:hyperlink>
      <w:r w:rsidRPr="00A21551">
        <w:rPr>
          <w:color w:val="000000"/>
          <w:sz w:val="18"/>
          <w:szCs w:val="18"/>
        </w:rPr>
        <w:t xml:space="preserve"> </w:t>
      </w:r>
      <w:hyperlink r:id="rId37"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8" w:anchor="enumdef-hardwareacceleration" w:history="1">
        <w:r w:rsidRPr="00A21551">
          <w:rPr>
            <w:rStyle w:val="Hyperlink"/>
            <w:sz w:val="18"/>
            <w:szCs w:val="18"/>
          </w:rPr>
          <w:t>HardwareAcceleration</w:t>
        </w:r>
      </w:hyperlink>
      <w:r w:rsidRPr="00A21551">
        <w:rPr>
          <w:color w:val="000000"/>
          <w:sz w:val="18"/>
          <w:szCs w:val="18"/>
        </w:rPr>
        <w:t xml:space="preserve"> </w:t>
      </w:r>
      <w:hyperlink r:id="rId39"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idl-boolean" w:history="1">
        <w:r w:rsidRPr="00A21551">
          <w:rPr>
            <w:rStyle w:val="Hyperlink"/>
            <w:sz w:val="18"/>
            <w:szCs w:val="18"/>
          </w:rPr>
          <w:t>boolean</w:t>
        </w:r>
      </w:hyperlink>
      <w:r w:rsidRPr="00A21551">
        <w:rPr>
          <w:color w:val="000000"/>
          <w:sz w:val="18"/>
          <w:szCs w:val="18"/>
        </w:rPr>
        <w:t xml:space="preserve"> </w:t>
      </w:r>
      <w:hyperlink r:id="rId41"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2" w:anchor="idl-DOMString" w:history="1">
        <w:r w:rsidRPr="00A21551">
          <w:rPr>
            <w:rStyle w:val="Hyperlink"/>
            <w:sz w:val="18"/>
            <w:szCs w:val="18"/>
          </w:rPr>
          <w:t>DOMString</w:t>
        </w:r>
      </w:hyperlink>
      <w:r w:rsidRPr="00A21551">
        <w:rPr>
          <w:color w:val="000000"/>
          <w:sz w:val="18"/>
          <w:szCs w:val="18"/>
        </w:rPr>
        <w:t xml:space="preserve"> </w:t>
      </w:r>
      <w:hyperlink r:id="rId43"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4" w:anchor="EnforceRange" w:history="1">
        <w:r w:rsidRPr="00A21551">
          <w:rPr>
            <w:rStyle w:val="Hyperlink"/>
            <w:sz w:val="18"/>
            <w:szCs w:val="18"/>
          </w:rPr>
          <w:t>EnforceRange</w:t>
        </w:r>
      </w:hyperlink>
      <w:r w:rsidRPr="00A21551">
        <w:rPr>
          <w:color w:val="000000"/>
          <w:sz w:val="18"/>
          <w:szCs w:val="18"/>
        </w:rPr>
        <w:t xml:space="preserve">] required </w:t>
      </w:r>
      <w:hyperlink r:id="rId45" w:anchor="idl-unsigned-long" w:history="1">
        <w:r w:rsidRPr="00A21551">
          <w:rPr>
            <w:rStyle w:val="Hyperlink"/>
            <w:sz w:val="18"/>
            <w:szCs w:val="18"/>
          </w:rPr>
          <w:t>unsigned long</w:t>
        </w:r>
      </w:hyperlink>
      <w:r w:rsidRPr="00A21551">
        <w:rPr>
          <w:color w:val="000000"/>
          <w:sz w:val="18"/>
          <w:szCs w:val="18"/>
        </w:rPr>
        <w:t xml:space="preserve"> </w:t>
      </w:r>
      <w:hyperlink r:id="rId46"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7" w:anchor="EnforceRange" w:history="1">
        <w:r w:rsidRPr="00A21551">
          <w:rPr>
            <w:rStyle w:val="Hyperlink"/>
            <w:sz w:val="18"/>
            <w:szCs w:val="18"/>
          </w:rPr>
          <w:t>EnforceRange</w:t>
        </w:r>
      </w:hyperlink>
      <w:r w:rsidRPr="00A21551">
        <w:rPr>
          <w:color w:val="000000"/>
          <w:sz w:val="18"/>
          <w:szCs w:val="18"/>
        </w:rPr>
        <w:t xml:space="preserve">] required </w:t>
      </w:r>
      <w:hyperlink r:id="rId48" w:anchor="idl-unsigned-long" w:history="1">
        <w:r w:rsidRPr="00A21551">
          <w:rPr>
            <w:rStyle w:val="Hyperlink"/>
            <w:sz w:val="18"/>
            <w:szCs w:val="18"/>
          </w:rPr>
          <w:t>unsigned long</w:t>
        </w:r>
      </w:hyperlink>
      <w:r w:rsidRPr="00A21551">
        <w:rPr>
          <w:color w:val="000000"/>
          <w:sz w:val="18"/>
          <w:szCs w:val="18"/>
        </w:rPr>
        <w:t xml:space="preserve"> </w:t>
      </w:r>
      <w:hyperlink r:id="rId49"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0" w:anchor="EnforceRange" w:history="1">
        <w:r w:rsidRPr="00A21551">
          <w:rPr>
            <w:rStyle w:val="Hyperlink"/>
            <w:sz w:val="18"/>
            <w:szCs w:val="18"/>
          </w:rPr>
          <w:t>EnforceRange</w:t>
        </w:r>
      </w:hyperlink>
      <w:r w:rsidRPr="00A21551">
        <w:rPr>
          <w:color w:val="000000"/>
          <w:sz w:val="18"/>
          <w:szCs w:val="18"/>
        </w:rPr>
        <w:t xml:space="preserve">] </w:t>
      </w:r>
      <w:hyperlink r:id="rId51" w:anchor="idl-unsigned-long" w:history="1">
        <w:r w:rsidRPr="00A21551">
          <w:rPr>
            <w:rStyle w:val="Hyperlink"/>
            <w:sz w:val="18"/>
            <w:szCs w:val="18"/>
          </w:rPr>
          <w:t>unsigned long</w:t>
        </w:r>
      </w:hyperlink>
      <w:r w:rsidRPr="00A21551">
        <w:rPr>
          <w:color w:val="000000"/>
          <w:sz w:val="18"/>
          <w:szCs w:val="18"/>
        </w:rPr>
        <w:t xml:space="preserve"> </w:t>
      </w:r>
      <w:hyperlink r:id="rId52"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3" w:anchor="EnforceRange" w:history="1">
        <w:r w:rsidRPr="00A21551">
          <w:rPr>
            <w:rStyle w:val="Hyperlink"/>
            <w:sz w:val="18"/>
            <w:szCs w:val="18"/>
          </w:rPr>
          <w:t>EnforceRange</w:t>
        </w:r>
      </w:hyperlink>
      <w:r w:rsidRPr="00A21551">
        <w:rPr>
          <w:color w:val="000000"/>
          <w:sz w:val="18"/>
          <w:szCs w:val="18"/>
        </w:rPr>
        <w:t xml:space="preserve">] </w:t>
      </w:r>
      <w:hyperlink r:id="rId54" w:anchor="idl-unsigned-long" w:history="1">
        <w:r w:rsidRPr="00A21551">
          <w:rPr>
            <w:rStyle w:val="Hyperlink"/>
            <w:sz w:val="18"/>
            <w:szCs w:val="18"/>
          </w:rPr>
          <w:t>unsigned long</w:t>
        </w:r>
      </w:hyperlink>
      <w:r w:rsidRPr="00A21551">
        <w:rPr>
          <w:color w:val="000000"/>
          <w:sz w:val="18"/>
          <w:szCs w:val="18"/>
        </w:rPr>
        <w:t xml:space="preserve"> </w:t>
      </w:r>
      <w:hyperlink r:id="rId55"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6" w:anchor="EnforceRange" w:history="1">
        <w:r w:rsidRPr="00A21551">
          <w:rPr>
            <w:rStyle w:val="Hyperlink"/>
            <w:sz w:val="18"/>
            <w:szCs w:val="18"/>
          </w:rPr>
          <w:t>EnforceRange</w:t>
        </w:r>
      </w:hyperlink>
      <w:r w:rsidRPr="00A21551">
        <w:rPr>
          <w:color w:val="000000"/>
          <w:sz w:val="18"/>
          <w:szCs w:val="18"/>
        </w:rPr>
        <w:t xml:space="preserve">] </w:t>
      </w:r>
      <w:hyperlink r:id="rId57" w:anchor="idl-unsigned-long-long" w:history="1">
        <w:r w:rsidRPr="00A21551">
          <w:rPr>
            <w:rStyle w:val="Hyperlink"/>
            <w:sz w:val="18"/>
            <w:szCs w:val="18"/>
          </w:rPr>
          <w:t>unsigned long long</w:t>
        </w:r>
      </w:hyperlink>
      <w:r w:rsidRPr="00A21551">
        <w:rPr>
          <w:color w:val="000000"/>
          <w:sz w:val="18"/>
          <w:szCs w:val="18"/>
        </w:rPr>
        <w:t xml:space="preserve"> </w:t>
      </w:r>
      <w:hyperlink r:id="rId58"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9" w:anchor="idl-double" w:history="1">
        <w:r w:rsidRPr="00A21551">
          <w:rPr>
            <w:rStyle w:val="Hyperlink"/>
            <w:sz w:val="18"/>
            <w:szCs w:val="18"/>
          </w:rPr>
          <w:t>double</w:t>
        </w:r>
      </w:hyperlink>
      <w:r w:rsidRPr="00A21551">
        <w:rPr>
          <w:color w:val="000000"/>
          <w:sz w:val="18"/>
          <w:szCs w:val="18"/>
        </w:rPr>
        <w:t xml:space="preserve"> </w:t>
      </w:r>
      <w:hyperlink r:id="rId60"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1" w:anchor="enumdef-hardwareacceleration" w:history="1">
        <w:r w:rsidRPr="00A21551">
          <w:rPr>
            <w:rStyle w:val="Hyperlink"/>
            <w:sz w:val="18"/>
            <w:szCs w:val="18"/>
          </w:rPr>
          <w:t>HardwareAcceleration</w:t>
        </w:r>
      </w:hyperlink>
      <w:r w:rsidRPr="00A21551">
        <w:rPr>
          <w:color w:val="000000"/>
          <w:sz w:val="18"/>
          <w:szCs w:val="18"/>
        </w:rPr>
        <w:t xml:space="preserve"> </w:t>
      </w:r>
      <w:hyperlink r:id="rId62"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enumdef-alphaoption" w:history="1">
        <w:r w:rsidRPr="00A21551">
          <w:rPr>
            <w:rStyle w:val="Hyperlink"/>
            <w:sz w:val="18"/>
            <w:szCs w:val="18"/>
          </w:rPr>
          <w:t>AlphaOption</w:t>
        </w:r>
      </w:hyperlink>
      <w:r w:rsidRPr="00A21551">
        <w:rPr>
          <w:color w:val="000000"/>
          <w:sz w:val="18"/>
          <w:szCs w:val="18"/>
        </w:rPr>
        <w:t xml:space="preserve"> </w:t>
      </w:r>
      <w:hyperlink r:id="rId64"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idl-DOMString" w:history="1">
        <w:r w:rsidRPr="00A21551">
          <w:rPr>
            <w:rStyle w:val="Hyperlink"/>
            <w:sz w:val="18"/>
            <w:szCs w:val="18"/>
          </w:rPr>
          <w:t>DOMString</w:t>
        </w:r>
      </w:hyperlink>
      <w:r w:rsidRPr="00A21551">
        <w:rPr>
          <w:color w:val="000000"/>
          <w:sz w:val="18"/>
          <w:szCs w:val="18"/>
        </w:rPr>
        <w:t xml:space="preserve"> </w:t>
      </w:r>
      <w:hyperlink r:id="rId66"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68"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enumdef-latencymode" w:history="1">
        <w:r w:rsidRPr="00A21551">
          <w:rPr>
            <w:rStyle w:val="Hyperlink"/>
            <w:sz w:val="18"/>
            <w:szCs w:val="18"/>
          </w:rPr>
          <w:t>LatencyMode</w:t>
        </w:r>
      </w:hyperlink>
      <w:r w:rsidRPr="00A21551">
        <w:rPr>
          <w:color w:val="000000"/>
          <w:sz w:val="18"/>
          <w:szCs w:val="18"/>
        </w:rPr>
        <w:t xml:space="preserve"> </w:t>
      </w:r>
      <w:hyperlink r:id="rId70"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idl-DOMString" w:history="1">
        <w:r w:rsidRPr="00A21551">
          <w:rPr>
            <w:rStyle w:val="Hyperlink"/>
            <w:sz w:val="18"/>
            <w:szCs w:val="18"/>
          </w:rPr>
          <w:t>DOMString</w:t>
        </w:r>
      </w:hyperlink>
      <w:r w:rsidRPr="00A21551">
        <w:rPr>
          <w:color w:val="000000"/>
          <w:sz w:val="18"/>
          <w:szCs w:val="18"/>
        </w:rPr>
        <w:t xml:space="preserve"> </w:t>
      </w:r>
      <w:hyperlink r:id="rId72"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3"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4"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540" w:name="_Toc181014556"/>
      <w:r w:rsidRPr="004D3578">
        <w:lastRenderedPageBreak/>
        <w:t>Annex &lt;</w:t>
      </w:r>
      <w:r w:rsidR="00524B44">
        <w:t>X</w:t>
      </w:r>
      <w:r w:rsidRPr="004D3578">
        <w:t>&gt; (informative):</w:t>
      </w:r>
      <w:r w:rsidRPr="004D3578">
        <w:br/>
        <w:t>Change history</w:t>
      </w:r>
      <w:bookmarkEnd w:id="537"/>
      <w:bookmarkEnd w:id="5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1080"/>
        <w:gridCol w:w="390"/>
        <w:gridCol w:w="426"/>
        <w:gridCol w:w="425"/>
        <w:gridCol w:w="4678"/>
        <w:gridCol w:w="708"/>
        <w:tblGridChange w:id="541">
          <w:tblGrid>
            <w:gridCol w:w="800"/>
            <w:gridCol w:w="1132"/>
            <w:gridCol w:w="903"/>
            <w:gridCol w:w="177"/>
            <w:gridCol w:w="390"/>
            <w:gridCol w:w="426"/>
            <w:gridCol w:w="425"/>
            <w:gridCol w:w="4678"/>
            <w:gridCol w:w="708"/>
          </w:tblGrid>
        </w:tblGridChange>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42" w:name="historyclause"/>
            <w:bookmarkEnd w:id="542"/>
            <w:r w:rsidRPr="00235394">
              <w:t>Change history</w:t>
            </w:r>
          </w:p>
        </w:tc>
      </w:tr>
      <w:tr w:rsidR="003C3971" w:rsidRPr="00315B85" w14:paraId="188BB8D6" w14:textId="77777777" w:rsidTr="00D913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43" w:author="Thomas Stockhammer (2024/08/19)" w:date="2024-10-28T13:35:00Z" w16du:dateUtc="2024-10-28T12: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544" w:author="Thomas Stockhammer (2024/08/19)" w:date="2024-10-28T13:35:00Z" w16du:dateUtc="2024-10-28T12:35:00Z">
              <w:tcPr>
                <w:tcW w:w="800" w:type="dxa"/>
                <w:shd w:val="pct10" w:color="auto" w:fill="FFFFFF"/>
              </w:tcPr>
            </w:tcPrChange>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Change w:id="545" w:author="Thomas Stockhammer (2024/08/19)" w:date="2024-10-28T13:35:00Z" w16du:dateUtc="2024-10-28T12:35:00Z">
              <w:tcPr>
                <w:tcW w:w="1132" w:type="dxa"/>
                <w:shd w:val="pct10" w:color="auto" w:fill="FFFFFF"/>
              </w:tcPr>
            </w:tcPrChange>
          </w:tcPr>
          <w:p w14:paraId="215F01FE" w14:textId="77777777" w:rsidR="003C3971" w:rsidRPr="00315B85" w:rsidRDefault="00DF2B1F" w:rsidP="00315B85">
            <w:pPr>
              <w:pStyle w:val="TAH"/>
              <w:rPr>
                <w:sz w:val="16"/>
                <w:szCs w:val="16"/>
              </w:rPr>
            </w:pPr>
            <w:r w:rsidRPr="00315B85">
              <w:rPr>
                <w:sz w:val="16"/>
                <w:szCs w:val="16"/>
              </w:rPr>
              <w:t>Meeting</w:t>
            </w:r>
          </w:p>
        </w:tc>
        <w:tc>
          <w:tcPr>
            <w:tcW w:w="1080" w:type="dxa"/>
            <w:shd w:val="pct10" w:color="auto" w:fill="FFFFFF"/>
            <w:tcPrChange w:id="546" w:author="Thomas Stockhammer (2024/08/19)" w:date="2024-10-28T13:35:00Z" w16du:dateUtc="2024-10-28T12:35:00Z">
              <w:tcPr>
                <w:tcW w:w="903" w:type="dxa"/>
                <w:shd w:val="pct10" w:color="auto" w:fill="FFFFFF"/>
              </w:tcPr>
            </w:tcPrChange>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Change w:id="547" w:author="Thomas Stockhammer (2024/08/19)" w:date="2024-10-28T13:35:00Z" w16du:dateUtc="2024-10-28T12:35:00Z">
              <w:tcPr>
                <w:tcW w:w="567" w:type="dxa"/>
                <w:gridSpan w:val="2"/>
                <w:shd w:val="pct10" w:color="auto" w:fill="FFFFFF"/>
              </w:tcPr>
            </w:tcPrChange>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Change w:id="548" w:author="Thomas Stockhammer (2024/08/19)" w:date="2024-10-28T13:35:00Z" w16du:dateUtc="2024-10-28T12:35:00Z">
              <w:tcPr>
                <w:tcW w:w="426" w:type="dxa"/>
                <w:shd w:val="pct10" w:color="auto" w:fill="FFFFFF"/>
              </w:tcPr>
            </w:tcPrChange>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Change w:id="549" w:author="Thomas Stockhammer (2024/08/19)" w:date="2024-10-28T13:35:00Z" w16du:dateUtc="2024-10-28T12:35:00Z">
              <w:tcPr>
                <w:tcW w:w="425" w:type="dxa"/>
                <w:shd w:val="pct10" w:color="auto" w:fill="FFFFFF"/>
              </w:tcPr>
            </w:tcPrChange>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Change w:id="550" w:author="Thomas Stockhammer (2024/08/19)" w:date="2024-10-28T13:35:00Z" w16du:dateUtc="2024-10-28T12:35:00Z">
              <w:tcPr>
                <w:tcW w:w="4678" w:type="dxa"/>
                <w:shd w:val="pct10" w:color="auto" w:fill="FFFFFF"/>
              </w:tcPr>
            </w:tcPrChange>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Change w:id="551" w:author="Thomas Stockhammer (2024/08/19)" w:date="2024-10-28T13:35:00Z" w16du:dateUtc="2024-10-28T12:35:00Z">
              <w:tcPr>
                <w:tcW w:w="708" w:type="dxa"/>
                <w:shd w:val="pct10" w:color="auto" w:fill="FFFFFF"/>
              </w:tcPr>
            </w:tcPrChange>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D913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2" w:author="Thomas Stockhammer (2024/08/19)" w:date="2024-10-28T13:35:00Z" w16du:dateUtc="2024-10-28T12: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53" w:author="Thomas Stockhammer (2024/08/19)" w:date="2024-10-28T13:35:00Z" w16du:dateUtc="2024-10-28T12:35:00Z">
              <w:tcPr>
                <w:tcW w:w="800" w:type="dxa"/>
                <w:shd w:val="solid" w:color="FFFFFF" w:fill="auto"/>
              </w:tcPr>
            </w:tcPrChange>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Change w:id="554" w:author="Thomas Stockhammer (2024/08/19)" w:date="2024-10-28T13:35:00Z" w16du:dateUtc="2024-10-28T12:35:00Z">
              <w:tcPr>
                <w:tcW w:w="1132" w:type="dxa"/>
                <w:shd w:val="solid" w:color="FFFFFF" w:fill="auto"/>
              </w:tcPr>
            </w:tcPrChange>
          </w:tcPr>
          <w:p w14:paraId="55C8CC01" w14:textId="62611004" w:rsidR="003C3971" w:rsidRPr="00315B85" w:rsidRDefault="00524B44" w:rsidP="00315B85">
            <w:pPr>
              <w:pStyle w:val="TAC"/>
              <w:rPr>
                <w:sz w:val="16"/>
                <w:szCs w:val="16"/>
              </w:rPr>
            </w:pPr>
            <w:r>
              <w:rPr>
                <w:sz w:val="16"/>
                <w:szCs w:val="16"/>
              </w:rPr>
              <w:t>SA4#127bis-e</w:t>
            </w:r>
          </w:p>
        </w:tc>
        <w:tc>
          <w:tcPr>
            <w:tcW w:w="1080" w:type="dxa"/>
            <w:shd w:val="solid" w:color="FFFFFF" w:fill="auto"/>
            <w:tcPrChange w:id="555" w:author="Thomas Stockhammer (2024/08/19)" w:date="2024-10-28T13:35:00Z" w16du:dateUtc="2024-10-28T12:35:00Z">
              <w:tcPr>
                <w:tcW w:w="903" w:type="dxa"/>
                <w:shd w:val="solid" w:color="FFFFFF" w:fill="auto"/>
              </w:tcPr>
            </w:tcPrChange>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Change w:id="556" w:author="Thomas Stockhammer (2024/08/19)" w:date="2024-10-28T13:35:00Z" w16du:dateUtc="2024-10-28T12:35:00Z">
              <w:tcPr>
                <w:tcW w:w="567" w:type="dxa"/>
                <w:gridSpan w:val="2"/>
                <w:shd w:val="solid" w:color="FFFFFF" w:fill="auto"/>
              </w:tcPr>
            </w:tcPrChange>
          </w:tcPr>
          <w:p w14:paraId="2B341B81" w14:textId="0D5E5915" w:rsidR="003C3971" w:rsidRPr="00315B85" w:rsidRDefault="003C3971" w:rsidP="00315B85">
            <w:pPr>
              <w:pStyle w:val="TAC"/>
              <w:rPr>
                <w:sz w:val="16"/>
                <w:szCs w:val="16"/>
              </w:rPr>
            </w:pPr>
          </w:p>
        </w:tc>
        <w:tc>
          <w:tcPr>
            <w:tcW w:w="426" w:type="dxa"/>
            <w:shd w:val="solid" w:color="FFFFFF" w:fill="auto"/>
            <w:tcPrChange w:id="557" w:author="Thomas Stockhammer (2024/08/19)" w:date="2024-10-28T13:35:00Z" w16du:dateUtc="2024-10-28T12:35:00Z">
              <w:tcPr>
                <w:tcW w:w="426" w:type="dxa"/>
                <w:shd w:val="solid" w:color="FFFFFF" w:fill="auto"/>
              </w:tcPr>
            </w:tcPrChange>
          </w:tcPr>
          <w:p w14:paraId="090FDCAA" w14:textId="77777777" w:rsidR="003C3971" w:rsidRPr="00315B85" w:rsidRDefault="003C3971" w:rsidP="00315B85">
            <w:pPr>
              <w:pStyle w:val="TAC"/>
              <w:rPr>
                <w:sz w:val="16"/>
                <w:szCs w:val="16"/>
              </w:rPr>
            </w:pPr>
          </w:p>
        </w:tc>
        <w:tc>
          <w:tcPr>
            <w:tcW w:w="425" w:type="dxa"/>
            <w:shd w:val="solid" w:color="FFFFFF" w:fill="auto"/>
            <w:tcPrChange w:id="558" w:author="Thomas Stockhammer (2024/08/19)" w:date="2024-10-28T13:35:00Z" w16du:dateUtc="2024-10-28T12:35:00Z">
              <w:tcPr>
                <w:tcW w:w="425" w:type="dxa"/>
                <w:shd w:val="solid" w:color="FFFFFF" w:fill="auto"/>
              </w:tcPr>
            </w:tcPrChange>
          </w:tcPr>
          <w:p w14:paraId="40910D18" w14:textId="77777777" w:rsidR="003C3971" w:rsidRPr="00315B85" w:rsidRDefault="003C3971" w:rsidP="00315B85">
            <w:pPr>
              <w:pStyle w:val="TAC"/>
              <w:rPr>
                <w:sz w:val="16"/>
                <w:szCs w:val="16"/>
              </w:rPr>
            </w:pPr>
          </w:p>
        </w:tc>
        <w:tc>
          <w:tcPr>
            <w:tcW w:w="4678" w:type="dxa"/>
            <w:shd w:val="solid" w:color="FFFFFF" w:fill="auto"/>
            <w:tcPrChange w:id="559" w:author="Thomas Stockhammer (2024/08/19)" w:date="2024-10-28T13:35:00Z" w16du:dateUtc="2024-10-28T12:35:00Z">
              <w:tcPr>
                <w:tcW w:w="4678" w:type="dxa"/>
                <w:shd w:val="solid" w:color="FFFFFF" w:fill="auto"/>
              </w:tcPr>
            </w:tcPrChange>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Change w:id="560" w:author="Thomas Stockhammer (2024/08/19)" w:date="2024-10-28T13:35:00Z" w16du:dateUtc="2024-10-28T12:35:00Z">
              <w:tcPr>
                <w:tcW w:w="708" w:type="dxa"/>
                <w:shd w:val="solid" w:color="FFFFFF" w:fill="auto"/>
              </w:tcPr>
            </w:tcPrChange>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D913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1" w:author="Thomas Stockhammer (2024/08/19)" w:date="2024-10-28T13:35:00Z" w16du:dateUtc="2024-10-28T12: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62" w:author="Thomas Stockhammer (2024/08/19)" w:date="2024-10-28T13:35:00Z" w16du:dateUtc="2024-10-28T12:35:00Z">
              <w:tcPr>
                <w:tcW w:w="800" w:type="dxa"/>
                <w:shd w:val="solid" w:color="FFFFFF" w:fill="auto"/>
              </w:tcPr>
            </w:tcPrChange>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Change w:id="563" w:author="Thomas Stockhammer (2024/08/19)" w:date="2024-10-28T13:35:00Z" w16du:dateUtc="2024-10-28T12:35:00Z">
              <w:tcPr>
                <w:tcW w:w="1132" w:type="dxa"/>
                <w:shd w:val="solid" w:color="FFFFFF" w:fill="auto"/>
              </w:tcPr>
            </w:tcPrChange>
          </w:tcPr>
          <w:p w14:paraId="78124317" w14:textId="4F2D46B2" w:rsidR="00543564" w:rsidRDefault="00543564" w:rsidP="00543564">
            <w:pPr>
              <w:pStyle w:val="TAC"/>
              <w:rPr>
                <w:sz w:val="16"/>
                <w:szCs w:val="16"/>
              </w:rPr>
            </w:pPr>
            <w:r>
              <w:rPr>
                <w:sz w:val="16"/>
                <w:szCs w:val="16"/>
              </w:rPr>
              <w:t>SA4#127bis-e</w:t>
            </w:r>
          </w:p>
        </w:tc>
        <w:tc>
          <w:tcPr>
            <w:tcW w:w="1080" w:type="dxa"/>
            <w:shd w:val="solid" w:color="FFFFFF" w:fill="auto"/>
            <w:tcPrChange w:id="564" w:author="Thomas Stockhammer (2024/08/19)" w:date="2024-10-28T13:35:00Z" w16du:dateUtc="2024-10-28T12:35:00Z">
              <w:tcPr>
                <w:tcW w:w="903" w:type="dxa"/>
                <w:shd w:val="solid" w:color="FFFFFF" w:fill="auto"/>
              </w:tcPr>
            </w:tcPrChange>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Change w:id="565" w:author="Thomas Stockhammer (2024/08/19)" w:date="2024-10-28T13:35:00Z" w16du:dateUtc="2024-10-28T12:35:00Z">
              <w:tcPr>
                <w:tcW w:w="567" w:type="dxa"/>
                <w:gridSpan w:val="2"/>
                <w:shd w:val="solid" w:color="FFFFFF" w:fill="auto"/>
              </w:tcPr>
            </w:tcPrChange>
          </w:tcPr>
          <w:p w14:paraId="215C331C" w14:textId="77777777" w:rsidR="00543564" w:rsidRPr="00315B85" w:rsidRDefault="00543564" w:rsidP="00543564">
            <w:pPr>
              <w:pStyle w:val="TAC"/>
              <w:rPr>
                <w:sz w:val="16"/>
                <w:szCs w:val="16"/>
              </w:rPr>
            </w:pPr>
          </w:p>
        </w:tc>
        <w:tc>
          <w:tcPr>
            <w:tcW w:w="426" w:type="dxa"/>
            <w:shd w:val="solid" w:color="FFFFFF" w:fill="auto"/>
            <w:tcPrChange w:id="566" w:author="Thomas Stockhammer (2024/08/19)" w:date="2024-10-28T13:35:00Z" w16du:dateUtc="2024-10-28T12:35:00Z">
              <w:tcPr>
                <w:tcW w:w="426" w:type="dxa"/>
                <w:shd w:val="solid" w:color="FFFFFF" w:fill="auto"/>
              </w:tcPr>
            </w:tcPrChange>
          </w:tcPr>
          <w:p w14:paraId="6921823A" w14:textId="77777777" w:rsidR="00543564" w:rsidRPr="00315B85" w:rsidRDefault="00543564" w:rsidP="00543564">
            <w:pPr>
              <w:pStyle w:val="TAC"/>
              <w:rPr>
                <w:sz w:val="16"/>
                <w:szCs w:val="16"/>
              </w:rPr>
            </w:pPr>
          </w:p>
        </w:tc>
        <w:tc>
          <w:tcPr>
            <w:tcW w:w="425" w:type="dxa"/>
            <w:shd w:val="solid" w:color="FFFFFF" w:fill="auto"/>
            <w:tcPrChange w:id="567" w:author="Thomas Stockhammer (2024/08/19)" w:date="2024-10-28T13:35:00Z" w16du:dateUtc="2024-10-28T12:35:00Z">
              <w:tcPr>
                <w:tcW w:w="425" w:type="dxa"/>
                <w:shd w:val="solid" w:color="FFFFFF" w:fill="auto"/>
              </w:tcPr>
            </w:tcPrChange>
          </w:tcPr>
          <w:p w14:paraId="458DC8BB" w14:textId="77777777" w:rsidR="00543564" w:rsidRPr="00315B85" w:rsidRDefault="00543564" w:rsidP="00543564">
            <w:pPr>
              <w:pStyle w:val="TAC"/>
              <w:rPr>
                <w:sz w:val="16"/>
                <w:szCs w:val="16"/>
              </w:rPr>
            </w:pPr>
          </w:p>
        </w:tc>
        <w:tc>
          <w:tcPr>
            <w:tcW w:w="4678" w:type="dxa"/>
            <w:shd w:val="solid" w:color="FFFFFF" w:fill="auto"/>
            <w:tcPrChange w:id="568" w:author="Thomas Stockhammer (2024/08/19)" w:date="2024-10-28T13:35:00Z" w16du:dateUtc="2024-10-28T12:35:00Z">
              <w:tcPr>
                <w:tcW w:w="4678" w:type="dxa"/>
                <w:shd w:val="solid" w:color="FFFFFF" w:fill="auto"/>
              </w:tcPr>
            </w:tcPrChange>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Change w:id="569" w:author="Thomas Stockhammer (2024/08/19)" w:date="2024-10-28T13:35:00Z" w16du:dateUtc="2024-10-28T12:35:00Z">
              <w:tcPr>
                <w:tcW w:w="708" w:type="dxa"/>
                <w:shd w:val="solid" w:color="FFFFFF" w:fill="auto"/>
              </w:tcPr>
            </w:tcPrChange>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D913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0" w:author="Thomas Stockhammer (2024/08/19)" w:date="2024-10-28T13:35:00Z" w16du:dateUtc="2024-10-28T12: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71" w:author="Thomas Stockhammer (2024/08/19)" w:date="2024-10-28T13:35:00Z" w16du:dateUtc="2024-10-28T12:35:00Z">
              <w:tcPr>
                <w:tcW w:w="800" w:type="dxa"/>
                <w:shd w:val="solid" w:color="FFFFFF" w:fill="auto"/>
              </w:tcPr>
            </w:tcPrChange>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Change w:id="572" w:author="Thomas Stockhammer (2024/08/19)" w:date="2024-10-28T13:35:00Z" w16du:dateUtc="2024-10-28T12:35:00Z">
              <w:tcPr>
                <w:tcW w:w="1132" w:type="dxa"/>
                <w:shd w:val="solid" w:color="FFFFFF" w:fill="auto"/>
              </w:tcPr>
            </w:tcPrChange>
          </w:tcPr>
          <w:p w14:paraId="56EA81CA" w14:textId="5F066CAC" w:rsidR="00602594" w:rsidRDefault="00602594" w:rsidP="00543564">
            <w:pPr>
              <w:pStyle w:val="TAC"/>
              <w:rPr>
                <w:sz w:val="16"/>
                <w:szCs w:val="16"/>
              </w:rPr>
            </w:pPr>
            <w:r>
              <w:rPr>
                <w:sz w:val="16"/>
                <w:szCs w:val="16"/>
              </w:rPr>
              <w:t>SA4#128</w:t>
            </w:r>
          </w:p>
        </w:tc>
        <w:tc>
          <w:tcPr>
            <w:tcW w:w="1080" w:type="dxa"/>
            <w:shd w:val="solid" w:color="FFFFFF" w:fill="auto"/>
            <w:tcPrChange w:id="573" w:author="Thomas Stockhammer (2024/08/19)" w:date="2024-10-28T13:35:00Z" w16du:dateUtc="2024-10-28T12:35:00Z">
              <w:tcPr>
                <w:tcW w:w="903" w:type="dxa"/>
                <w:shd w:val="solid" w:color="FFFFFF" w:fill="auto"/>
              </w:tcPr>
            </w:tcPrChange>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Change w:id="574" w:author="Thomas Stockhammer (2024/08/19)" w:date="2024-10-28T13:35:00Z" w16du:dateUtc="2024-10-28T12:35:00Z">
              <w:tcPr>
                <w:tcW w:w="567" w:type="dxa"/>
                <w:gridSpan w:val="2"/>
                <w:shd w:val="solid" w:color="FFFFFF" w:fill="auto"/>
              </w:tcPr>
            </w:tcPrChange>
          </w:tcPr>
          <w:p w14:paraId="00C3F0B7" w14:textId="77777777" w:rsidR="00602594" w:rsidRPr="00315B85" w:rsidRDefault="00602594" w:rsidP="00543564">
            <w:pPr>
              <w:pStyle w:val="TAC"/>
              <w:rPr>
                <w:sz w:val="16"/>
                <w:szCs w:val="16"/>
              </w:rPr>
            </w:pPr>
          </w:p>
        </w:tc>
        <w:tc>
          <w:tcPr>
            <w:tcW w:w="426" w:type="dxa"/>
            <w:shd w:val="solid" w:color="FFFFFF" w:fill="auto"/>
            <w:tcPrChange w:id="575" w:author="Thomas Stockhammer (2024/08/19)" w:date="2024-10-28T13:35:00Z" w16du:dateUtc="2024-10-28T12:35:00Z">
              <w:tcPr>
                <w:tcW w:w="426" w:type="dxa"/>
                <w:shd w:val="solid" w:color="FFFFFF" w:fill="auto"/>
              </w:tcPr>
            </w:tcPrChange>
          </w:tcPr>
          <w:p w14:paraId="77F65CB1" w14:textId="77777777" w:rsidR="00602594" w:rsidRPr="00315B85" w:rsidRDefault="00602594" w:rsidP="00543564">
            <w:pPr>
              <w:pStyle w:val="TAC"/>
              <w:rPr>
                <w:sz w:val="16"/>
                <w:szCs w:val="16"/>
              </w:rPr>
            </w:pPr>
          </w:p>
        </w:tc>
        <w:tc>
          <w:tcPr>
            <w:tcW w:w="425" w:type="dxa"/>
            <w:shd w:val="solid" w:color="FFFFFF" w:fill="auto"/>
            <w:tcPrChange w:id="576" w:author="Thomas Stockhammer (2024/08/19)" w:date="2024-10-28T13:35:00Z" w16du:dateUtc="2024-10-28T12:35:00Z">
              <w:tcPr>
                <w:tcW w:w="425" w:type="dxa"/>
                <w:shd w:val="solid" w:color="FFFFFF" w:fill="auto"/>
              </w:tcPr>
            </w:tcPrChange>
          </w:tcPr>
          <w:p w14:paraId="414EE5B1" w14:textId="77777777" w:rsidR="00602594" w:rsidRPr="00315B85" w:rsidRDefault="00602594" w:rsidP="00543564">
            <w:pPr>
              <w:pStyle w:val="TAC"/>
              <w:rPr>
                <w:sz w:val="16"/>
                <w:szCs w:val="16"/>
              </w:rPr>
            </w:pPr>
          </w:p>
        </w:tc>
        <w:tc>
          <w:tcPr>
            <w:tcW w:w="4678" w:type="dxa"/>
            <w:shd w:val="solid" w:color="FFFFFF" w:fill="auto"/>
            <w:tcPrChange w:id="577" w:author="Thomas Stockhammer (2024/08/19)" w:date="2024-10-28T13:35:00Z" w16du:dateUtc="2024-10-28T12:35:00Z">
              <w:tcPr>
                <w:tcW w:w="4678" w:type="dxa"/>
                <w:shd w:val="solid" w:color="FFFFFF" w:fill="auto"/>
              </w:tcPr>
            </w:tcPrChange>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Change w:id="578" w:author="Thomas Stockhammer (2024/08/19)" w:date="2024-10-28T13:35:00Z" w16du:dateUtc="2024-10-28T12:35:00Z">
              <w:tcPr>
                <w:tcW w:w="708" w:type="dxa"/>
                <w:shd w:val="solid" w:color="FFFFFF" w:fill="auto"/>
              </w:tcPr>
            </w:tcPrChange>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D913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9" w:author="Thomas Stockhammer (2024/08/19)" w:date="2024-10-28T13:35:00Z" w16du:dateUtc="2024-10-28T12: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580" w:author="Thomas Stockhammer (2024/08/19)" w:date="2024-10-28T13:35:00Z" w16du:dateUtc="2024-10-28T12:3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57E054D" w14:textId="77777777" w:rsidR="00D84DDD" w:rsidRDefault="00D84DDD" w:rsidP="00CF1E55">
            <w:pPr>
              <w:pStyle w:val="TAC"/>
              <w:rPr>
                <w:sz w:val="16"/>
                <w:szCs w:val="16"/>
              </w:rPr>
            </w:pPr>
            <w:r>
              <w:rPr>
                <w:sz w:val="16"/>
                <w:szCs w:val="16"/>
              </w:rPr>
              <w:t>2024-08</w:t>
            </w:r>
          </w:p>
        </w:tc>
        <w:tc>
          <w:tcPr>
            <w:tcW w:w="1132" w:type="dxa"/>
            <w:tcBorders>
              <w:top w:val="single" w:sz="6" w:space="0" w:color="auto"/>
              <w:left w:val="single" w:sz="6" w:space="0" w:color="auto"/>
              <w:bottom w:val="single" w:sz="6" w:space="0" w:color="auto"/>
              <w:right w:val="single" w:sz="6" w:space="0" w:color="auto"/>
            </w:tcBorders>
            <w:shd w:val="solid" w:color="FFFFFF" w:fill="auto"/>
            <w:tcPrChange w:id="581" w:author="Thomas Stockhammer (2024/08/19)" w:date="2024-10-28T13:35:00Z" w16du:dateUtc="2024-10-28T12:35:00Z">
              <w:tcPr>
                <w:tcW w:w="1132" w:type="dxa"/>
                <w:tcBorders>
                  <w:top w:val="single" w:sz="6" w:space="0" w:color="auto"/>
                  <w:left w:val="single" w:sz="6" w:space="0" w:color="auto"/>
                  <w:bottom w:val="single" w:sz="6" w:space="0" w:color="auto"/>
                  <w:right w:val="single" w:sz="6" w:space="0" w:color="auto"/>
                </w:tcBorders>
                <w:shd w:val="solid" w:color="FFFFFF" w:fill="auto"/>
              </w:tcPr>
            </w:tcPrChange>
          </w:tcPr>
          <w:p w14:paraId="5E9E399B" w14:textId="77777777" w:rsidR="00D84DDD" w:rsidRDefault="00D84DDD" w:rsidP="00CF1E55">
            <w:pPr>
              <w:pStyle w:val="TAC"/>
              <w:rPr>
                <w:sz w:val="16"/>
                <w:szCs w:val="16"/>
              </w:rPr>
            </w:pPr>
            <w:r>
              <w:rPr>
                <w:sz w:val="16"/>
                <w:szCs w:val="16"/>
              </w:rPr>
              <w:t>SA4#129-e</w:t>
            </w:r>
          </w:p>
        </w:tc>
        <w:tc>
          <w:tcPr>
            <w:tcW w:w="1080" w:type="dxa"/>
            <w:tcBorders>
              <w:top w:val="single" w:sz="6" w:space="0" w:color="auto"/>
              <w:left w:val="single" w:sz="6" w:space="0" w:color="auto"/>
              <w:bottom w:val="single" w:sz="6" w:space="0" w:color="auto"/>
              <w:right w:val="single" w:sz="6" w:space="0" w:color="auto"/>
            </w:tcBorders>
            <w:shd w:val="solid" w:color="FFFFFF" w:fill="auto"/>
            <w:tcPrChange w:id="582" w:author="Thomas Stockhammer (2024/08/19)" w:date="2024-10-28T13:35:00Z" w16du:dateUtc="2024-10-28T12:35: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Change w:id="583" w:author="Thomas Stockhammer (2024/08/19)" w:date="2024-10-28T13:35:00Z" w16du:dateUtc="2024-10-28T12:35:00Z">
              <w:tcPr>
                <w:tcW w:w="56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584" w:author="Thomas Stockhammer (2024/08/19)" w:date="2024-10-28T13:35:00Z" w16du:dateUtc="2024-10-28T12:35: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585" w:author="Thomas Stockhammer (2024/08/19)" w:date="2024-10-28T13:35:00Z" w16du:dateUtc="2024-10-28T12:3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586" w:author="Thomas Stockhammer (2024/08/19)" w:date="2024-10-28T13:35:00Z" w16du:dateUtc="2024-10-28T12:35: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587" w:author="Thomas Stockhammer (2024/08/19)" w:date="2024-10-28T13:35:00Z" w16du:dateUtc="2024-10-28T12:3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B01F489" w14:textId="77777777" w:rsidR="00D84DDD" w:rsidRDefault="00D84DDD" w:rsidP="00CF1E55">
            <w:pPr>
              <w:pStyle w:val="TAC"/>
              <w:rPr>
                <w:sz w:val="16"/>
                <w:szCs w:val="16"/>
              </w:rPr>
            </w:pPr>
            <w:r>
              <w:rPr>
                <w:sz w:val="16"/>
                <w:szCs w:val="16"/>
              </w:rPr>
              <w:t>0.3.0</w:t>
            </w:r>
          </w:p>
        </w:tc>
      </w:tr>
      <w:tr w:rsidR="0073415D" w:rsidRPr="00153A3C" w14:paraId="0BCD3E67" w14:textId="77777777" w:rsidTr="00D9130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8" w:author="Thomas Stockhammer (2024/08/19)" w:date="2024-10-28T13:35:00Z" w16du:dateUtc="2024-10-28T12:35: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589" w:author="Thomas Stockhammer (2024/08/19)" w:date="2024-10-28T13:2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590" w:author="Thomas Stockhammer (2024/08/19)" w:date="2024-10-28T13:35:00Z" w16du:dateUtc="2024-10-28T12:35: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CC7F8BA" w14:textId="735B7555" w:rsidR="0073415D" w:rsidRDefault="0073415D" w:rsidP="00CF1E55">
            <w:pPr>
              <w:pStyle w:val="TAC"/>
              <w:rPr>
                <w:ins w:id="591" w:author="Thomas Stockhammer (2024/08/19)" w:date="2024-10-28T13:28:00Z" w16du:dateUtc="2024-10-28T12:28:00Z"/>
                <w:sz w:val="16"/>
                <w:szCs w:val="16"/>
              </w:rPr>
            </w:pPr>
            <w:ins w:id="592" w:author="Thomas Stockhammer (2024/08/19)" w:date="2024-10-28T13:28:00Z" w16du:dateUtc="2024-10-28T12:28:00Z">
              <w:r>
                <w:rPr>
                  <w:sz w:val="16"/>
                  <w:szCs w:val="16"/>
                </w:rPr>
                <w:t>2024-</w:t>
              </w:r>
              <w:r w:rsidR="00A454C9">
                <w:rPr>
                  <w:sz w:val="16"/>
                  <w:szCs w:val="16"/>
                </w:rPr>
                <w:t>10</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Change w:id="593" w:author="Thomas Stockhammer (2024/08/19)" w:date="2024-10-28T13:35:00Z" w16du:dateUtc="2024-10-28T12:35:00Z">
              <w:tcPr>
                <w:tcW w:w="1132" w:type="dxa"/>
                <w:tcBorders>
                  <w:top w:val="single" w:sz="6" w:space="0" w:color="auto"/>
                  <w:left w:val="single" w:sz="6" w:space="0" w:color="auto"/>
                  <w:bottom w:val="single" w:sz="6" w:space="0" w:color="auto"/>
                  <w:right w:val="single" w:sz="6" w:space="0" w:color="auto"/>
                </w:tcBorders>
                <w:shd w:val="solid" w:color="FFFFFF" w:fill="auto"/>
              </w:tcPr>
            </w:tcPrChange>
          </w:tcPr>
          <w:p w14:paraId="5E9DC75E" w14:textId="6EFF0198" w:rsidR="0073415D" w:rsidRPr="00A454C9" w:rsidRDefault="00A454C9" w:rsidP="00CF1E55">
            <w:pPr>
              <w:pStyle w:val="TAC"/>
              <w:rPr>
                <w:ins w:id="594" w:author="Thomas Stockhammer (2024/08/19)" w:date="2024-10-28T13:28:00Z" w16du:dateUtc="2024-10-28T12:28:00Z"/>
                <w:sz w:val="16"/>
                <w:szCs w:val="16"/>
                <w:lang w:val="de-DE"/>
                <w:rPrChange w:id="595" w:author="Thomas Stockhammer (2024/08/19)" w:date="2024-10-28T13:29:00Z" w16du:dateUtc="2024-10-28T12:29:00Z">
                  <w:rPr>
                    <w:ins w:id="596" w:author="Thomas Stockhammer (2024/08/19)" w:date="2024-10-28T13:28:00Z" w16du:dateUtc="2024-10-28T12:28:00Z"/>
                    <w:sz w:val="16"/>
                    <w:szCs w:val="16"/>
                  </w:rPr>
                </w:rPrChange>
              </w:rPr>
            </w:pPr>
            <w:ins w:id="597" w:author="Thomas Stockhammer (2024/08/19)" w:date="2024-10-28T13:28:00Z" w16du:dateUtc="2024-10-28T12:28:00Z">
              <w:r w:rsidRPr="00A454C9">
                <w:rPr>
                  <w:sz w:val="16"/>
                  <w:szCs w:val="16"/>
                  <w:lang w:val="de-DE"/>
                  <w:rPrChange w:id="598" w:author="Thomas Stockhammer (2024/08/19)" w:date="2024-10-28T13:29:00Z" w16du:dateUtc="2024-10-28T12:29:00Z">
                    <w:rPr>
                      <w:sz w:val="16"/>
                      <w:szCs w:val="16"/>
                    </w:rPr>
                  </w:rPrChange>
                </w:rPr>
                <w:t>Post</w:t>
              </w:r>
            </w:ins>
            <w:ins w:id="599" w:author="Thomas Stockhammer (2024/08/19)" w:date="2024-10-28T13:29:00Z" w16du:dateUtc="2024-10-28T12:29:00Z">
              <w:r w:rsidRPr="00A454C9">
                <w:rPr>
                  <w:sz w:val="16"/>
                  <w:szCs w:val="16"/>
                  <w:lang w:val="de-DE"/>
                  <w:rPrChange w:id="600" w:author="Thomas Stockhammer (2024/08/19)" w:date="2024-10-28T13:29:00Z" w16du:dateUtc="2024-10-28T12:29:00Z">
                    <w:rPr>
                      <w:sz w:val="16"/>
                      <w:szCs w:val="16"/>
                    </w:rPr>
                  </w:rPrChange>
                </w:rPr>
                <w:t xml:space="preserve"> </w:t>
              </w:r>
            </w:ins>
            <w:ins w:id="601" w:author="Thomas Stockhammer (2024/08/19)" w:date="2024-10-28T13:28:00Z" w16du:dateUtc="2024-10-28T12:28:00Z">
              <w:r w:rsidRPr="00A454C9">
                <w:rPr>
                  <w:sz w:val="16"/>
                  <w:szCs w:val="16"/>
                  <w:lang w:val="de-DE"/>
                  <w:rPrChange w:id="602" w:author="Thomas Stockhammer (2024/08/19)" w:date="2024-10-28T13:29:00Z" w16du:dateUtc="2024-10-28T12:29:00Z">
                    <w:rPr>
                      <w:sz w:val="16"/>
                      <w:szCs w:val="16"/>
                    </w:rPr>
                  </w:rPrChange>
                </w:rPr>
                <w:t>SA4#129</w:t>
              </w:r>
            </w:ins>
            <w:ins w:id="603" w:author="Thomas Stockhammer (2024/08/19)" w:date="2024-10-28T13:29:00Z" w16du:dateUtc="2024-10-28T12:29:00Z">
              <w:r w:rsidRPr="00A454C9">
                <w:rPr>
                  <w:sz w:val="16"/>
                  <w:szCs w:val="16"/>
                  <w:lang w:val="de-DE"/>
                  <w:rPrChange w:id="604" w:author="Thomas Stockhammer (2024/08/19)" w:date="2024-10-28T13:29:00Z" w16du:dateUtc="2024-10-28T12:29:00Z">
                    <w:rPr>
                      <w:sz w:val="16"/>
                      <w:szCs w:val="16"/>
                    </w:rPr>
                  </w:rPrChange>
                </w:rPr>
                <w:t>-e Video SWG AHG</w:t>
              </w:r>
            </w:ins>
          </w:p>
        </w:tc>
        <w:tc>
          <w:tcPr>
            <w:tcW w:w="1080" w:type="dxa"/>
            <w:tcBorders>
              <w:top w:val="single" w:sz="6" w:space="0" w:color="auto"/>
              <w:left w:val="single" w:sz="6" w:space="0" w:color="auto"/>
              <w:bottom w:val="single" w:sz="6" w:space="0" w:color="auto"/>
              <w:right w:val="single" w:sz="6" w:space="0" w:color="auto"/>
            </w:tcBorders>
            <w:shd w:val="solid" w:color="FFFFFF" w:fill="auto"/>
            <w:tcPrChange w:id="605" w:author="Thomas Stockhammer (2024/08/19)" w:date="2024-10-28T13:35:00Z" w16du:dateUtc="2024-10-28T12:35:00Z">
              <w:tcPr>
                <w:tcW w:w="903" w:type="dxa"/>
                <w:tcBorders>
                  <w:top w:val="single" w:sz="6" w:space="0" w:color="auto"/>
                  <w:left w:val="single" w:sz="6" w:space="0" w:color="auto"/>
                  <w:bottom w:val="single" w:sz="6" w:space="0" w:color="auto"/>
                  <w:right w:val="single" w:sz="6" w:space="0" w:color="auto"/>
                </w:tcBorders>
                <w:shd w:val="solid" w:color="FFFFFF" w:fill="auto"/>
              </w:tcPr>
            </w:tcPrChange>
          </w:tcPr>
          <w:p w14:paraId="65F64C25" w14:textId="55353E1E" w:rsidR="0073415D" w:rsidRPr="00A454C9" w:rsidRDefault="00A454C9" w:rsidP="00CF1E55">
            <w:pPr>
              <w:pStyle w:val="TAC"/>
              <w:rPr>
                <w:ins w:id="606" w:author="Thomas Stockhammer (2024/08/19)" w:date="2024-10-28T13:28:00Z" w16du:dateUtc="2024-10-28T12:28:00Z"/>
                <w:sz w:val="16"/>
                <w:szCs w:val="16"/>
                <w:lang w:val="de-DE"/>
                <w:rPrChange w:id="607" w:author="Thomas Stockhammer (2024/08/19)" w:date="2024-10-28T13:29:00Z" w16du:dateUtc="2024-10-28T12:29:00Z">
                  <w:rPr>
                    <w:ins w:id="608" w:author="Thomas Stockhammer (2024/08/19)" w:date="2024-10-28T13:28:00Z" w16du:dateUtc="2024-10-28T12:28:00Z"/>
                    <w:sz w:val="16"/>
                    <w:szCs w:val="16"/>
                  </w:rPr>
                </w:rPrChange>
              </w:rPr>
            </w:pPr>
            <w:ins w:id="609" w:author="Thomas Stockhammer (2024/08/19)" w:date="2024-10-28T13:29:00Z" w16du:dateUtc="2024-10-28T12:29:00Z">
              <w:r>
                <w:rPr>
                  <w:sz w:val="16"/>
                  <w:szCs w:val="16"/>
                  <w:lang w:val="de-DE"/>
                </w:rPr>
                <w:t>S4</w:t>
              </w:r>
              <w:r w:rsidR="00F06E22">
                <w:rPr>
                  <w:sz w:val="16"/>
                  <w:szCs w:val="16"/>
                  <w:lang w:val="de-DE"/>
                </w:rPr>
                <w:t>a</w:t>
              </w:r>
            </w:ins>
            <w:ins w:id="610" w:author="Thomas Stockhammer (2024/08/19)" w:date="2024-10-28T13:34:00Z" w16du:dateUtc="2024-10-28T12:34:00Z">
              <w:r w:rsidR="00D91305">
                <w:rPr>
                  <w:sz w:val="16"/>
                  <w:szCs w:val="16"/>
                  <w:lang w:val="de-DE"/>
                </w:rPr>
                <w:t>V</w:t>
              </w:r>
            </w:ins>
            <w:ins w:id="611" w:author="Thomas Stockhammer (2024/08/19)" w:date="2024-10-28T13:29:00Z" w16du:dateUtc="2024-10-28T12:29:00Z">
              <w:r w:rsidR="00F06E22">
                <w:rPr>
                  <w:sz w:val="16"/>
                  <w:szCs w:val="16"/>
                  <w:lang w:val="de-DE"/>
                </w:rPr>
                <w:t>2400</w:t>
              </w:r>
            </w:ins>
            <w:ins w:id="612" w:author="Thomas Stockhammer (2024/08/19)" w:date="2024-10-28T13:30:00Z" w16du:dateUtc="2024-10-28T12:30:00Z">
              <w:r w:rsidR="00153A3C">
                <w:rPr>
                  <w:sz w:val="16"/>
                  <w:szCs w:val="16"/>
                  <w:lang w:val="de-DE"/>
                </w:rPr>
                <w:t>73</w:t>
              </w:r>
            </w:ins>
          </w:p>
        </w:tc>
        <w:tc>
          <w:tcPr>
            <w:tcW w:w="390" w:type="dxa"/>
            <w:tcBorders>
              <w:top w:val="single" w:sz="6" w:space="0" w:color="auto"/>
              <w:left w:val="single" w:sz="6" w:space="0" w:color="auto"/>
              <w:bottom w:val="single" w:sz="6" w:space="0" w:color="auto"/>
              <w:right w:val="single" w:sz="6" w:space="0" w:color="auto"/>
            </w:tcBorders>
            <w:shd w:val="solid" w:color="FFFFFF" w:fill="auto"/>
            <w:tcPrChange w:id="613" w:author="Thomas Stockhammer (2024/08/19)" w:date="2024-10-28T13:35:00Z" w16du:dateUtc="2024-10-28T12:35:00Z">
              <w:tcPr>
                <w:tcW w:w="567" w:type="dxa"/>
                <w:gridSpan w:val="2"/>
                <w:tcBorders>
                  <w:top w:val="single" w:sz="6" w:space="0" w:color="auto"/>
                  <w:left w:val="single" w:sz="6" w:space="0" w:color="auto"/>
                  <w:bottom w:val="single" w:sz="6" w:space="0" w:color="auto"/>
                  <w:right w:val="single" w:sz="6" w:space="0" w:color="auto"/>
                </w:tcBorders>
                <w:shd w:val="solid" w:color="FFFFFF" w:fill="auto"/>
              </w:tcPr>
            </w:tcPrChange>
          </w:tcPr>
          <w:p w14:paraId="34D40FF8" w14:textId="77777777" w:rsidR="0073415D" w:rsidRPr="00A454C9" w:rsidRDefault="0073415D" w:rsidP="00CF1E55">
            <w:pPr>
              <w:pStyle w:val="TAC"/>
              <w:rPr>
                <w:ins w:id="614" w:author="Thomas Stockhammer (2024/08/19)" w:date="2024-10-28T13:28:00Z" w16du:dateUtc="2024-10-28T12:28:00Z"/>
                <w:sz w:val="16"/>
                <w:szCs w:val="16"/>
                <w:lang w:val="de-DE"/>
                <w:rPrChange w:id="615" w:author="Thomas Stockhammer (2024/08/19)" w:date="2024-10-28T13:29:00Z" w16du:dateUtc="2024-10-28T12:29:00Z">
                  <w:rPr>
                    <w:ins w:id="616" w:author="Thomas Stockhammer (2024/08/19)" w:date="2024-10-28T13:28:00Z" w16du:dateUtc="2024-10-28T12:28:00Z"/>
                    <w:sz w:val="16"/>
                    <w:szCs w:val="16"/>
                  </w:rPr>
                </w:rPrChang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17" w:author="Thomas Stockhammer (2024/08/19)" w:date="2024-10-28T13:35:00Z" w16du:dateUtc="2024-10-28T12:35: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6755F7B" w14:textId="77777777" w:rsidR="0073415D" w:rsidRPr="00A454C9" w:rsidRDefault="0073415D" w:rsidP="00CF1E55">
            <w:pPr>
              <w:pStyle w:val="TAC"/>
              <w:rPr>
                <w:ins w:id="618" w:author="Thomas Stockhammer (2024/08/19)" w:date="2024-10-28T13:28:00Z" w16du:dateUtc="2024-10-28T12:28:00Z"/>
                <w:sz w:val="16"/>
                <w:szCs w:val="16"/>
                <w:lang w:val="de-DE"/>
                <w:rPrChange w:id="619" w:author="Thomas Stockhammer (2024/08/19)" w:date="2024-10-28T13:29:00Z" w16du:dateUtc="2024-10-28T12:29:00Z">
                  <w:rPr>
                    <w:ins w:id="620" w:author="Thomas Stockhammer (2024/08/19)" w:date="2024-10-28T13:28:00Z" w16du:dateUtc="2024-10-28T12:28:00Z"/>
                    <w:sz w:val="16"/>
                    <w:szCs w:val="16"/>
                  </w:rPr>
                </w:rPrChang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21" w:author="Thomas Stockhammer (2024/08/19)" w:date="2024-10-28T13:35:00Z" w16du:dateUtc="2024-10-28T12:35: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FDCC8FA" w14:textId="77777777" w:rsidR="0073415D" w:rsidRPr="00A454C9" w:rsidRDefault="0073415D" w:rsidP="00CF1E55">
            <w:pPr>
              <w:pStyle w:val="TAC"/>
              <w:rPr>
                <w:ins w:id="622" w:author="Thomas Stockhammer (2024/08/19)" w:date="2024-10-28T13:28:00Z" w16du:dateUtc="2024-10-28T12:28:00Z"/>
                <w:sz w:val="16"/>
                <w:szCs w:val="16"/>
                <w:lang w:val="de-DE"/>
                <w:rPrChange w:id="623" w:author="Thomas Stockhammer (2024/08/19)" w:date="2024-10-28T13:29:00Z" w16du:dateUtc="2024-10-28T12:29:00Z">
                  <w:rPr>
                    <w:ins w:id="624" w:author="Thomas Stockhammer (2024/08/19)" w:date="2024-10-28T13:28:00Z" w16du:dateUtc="2024-10-28T12:28:00Z"/>
                    <w:sz w:val="16"/>
                    <w:szCs w:val="16"/>
                  </w:rPr>
                </w:rPrChang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625" w:author="Thomas Stockhammer (2024/08/19)" w:date="2024-10-28T13:35:00Z" w16du:dateUtc="2024-10-28T12:35:00Z">
              <w:tcPr>
                <w:tcW w:w="4678" w:type="dxa"/>
                <w:tcBorders>
                  <w:top w:val="single" w:sz="6" w:space="0" w:color="auto"/>
                  <w:left w:val="single" w:sz="6" w:space="0" w:color="auto"/>
                  <w:bottom w:val="single" w:sz="6" w:space="0" w:color="auto"/>
                  <w:right w:val="single" w:sz="6" w:space="0" w:color="auto"/>
                </w:tcBorders>
                <w:shd w:val="solid" w:color="FFFFFF" w:fill="auto"/>
              </w:tcPr>
            </w:tcPrChange>
          </w:tcPr>
          <w:p w14:paraId="7416E9BF" w14:textId="56ED8E75" w:rsidR="0073415D" w:rsidRPr="00153A3C" w:rsidRDefault="00157F14" w:rsidP="00CF1E55">
            <w:pPr>
              <w:pStyle w:val="TAL"/>
              <w:rPr>
                <w:ins w:id="626" w:author="Thomas Stockhammer (2024/08/19)" w:date="2024-10-28T13:28:00Z" w16du:dateUtc="2024-10-28T12:28:00Z"/>
                <w:sz w:val="16"/>
                <w:szCs w:val="16"/>
                <w:lang w:val="en-US"/>
                <w:rPrChange w:id="627" w:author="Thomas Stockhammer (2024/08/19)" w:date="2024-10-28T13:30:00Z" w16du:dateUtc="2024-10-28T12:30:00Z">
                  <w:rPr>
                    <w:ins w:id="628" w:author="Thomas Stockhammer (2024/08/19)" w:date="2024-10-28T13:28:00Z" w16du:dateUtc="2024-10-28T12:28:00Z"/>
                    <w:sz w:val="16"/>
                    <w:szCs w:val="16"/>
                  </w:rPr>
                </w:rPrChange>
              </w:rPr>
            </w:pPr>
            <w:ins w:id="629" w:author="Thomas Stockhammer (2024/08/19)" w:date="2024-10-28T13:30:00Z" w16du:dateUtc="2024-10-28T12:30:00Z">
              <w:r w:rsidRPr="00153A3C">
                <w:rPr>
                  <w:sz w:val="16"/>
                  <w:szCs w:val="16"/>
                  <w:lang w:val="en-US"/>
                  <w:rPrChange w:id="630" w:author="Thomas Stockhammer (2024/08/19)" w:date="2024-10-28T13:30:00Z" w16du:dateUtc="2024-10-28T12:30:00Z">
                    <w:rPr>
                      <w:sz w:val="16"/>
                      <w:szCs w:val="16"/>
                      <w:lang w:val="de-DE"/>
                    </w:rPr>
                  </w:rPrChange>
                </w:rPr>
                <w:t xml:space="preserve">Version agreed during </w:t>
              </w:r>
              <w:r w:rsidR="00153A3C" w:rsidRPr="00153A3C">
                <w:rPr>
                  <w:sz w:val="16"/>
                  <w:szCs w:val="16"/>
                  <w:lang w:val="en-US"/>
                  <w:rPrChange w:id="631" w:author="Thomas Stockhammer (2024/08/19)" w:date="2024-10-28T13:30:00Z" w16du:dateUtc="2024-10-28T12:30:00Z">
                    <w:rPr>
                      <w:sz w:val="16"/>
                      <w:szCs w:val="16"/>
                      <w:lang w:val="de-DE"/>
                    </w:rPr>
                  </w:rPrChange>
                </w:rPr>
                <w:t xml:space="preserve">Post SA4#129-e Video SWG AHG October </w:t>
              </w:r>
              <w:r w:rsidR="00153A3C">
                <w:rPr>
                  <w:sz w:val="16"/>
                  <w:szCs w:val="16"/>
                  <w:lang w:val="en-US"/>
                </w:rPr>
                <w:t>29, 2024 adding S4a</w:t>
              </w:r>
            </w:ins>
            <w:ins w:id="632" w:author="Thomas Stockhammer (2024/08/19)" w:date="2024-10-28T13:35:00Z" w16du:dateUtc="2024-10-28T12:35:00Z">
              <w:r w:rsidR="00D91305">
                <w:rPr>
                  <w:sz w:val="16"/>
                  <w:szCs w:val="16"/>
                  <w:lang w:val="en-US"/>
                </w:rPr>
                <w:t>V</w:t>
              </w:r>
            </w:ins>
            <w:ins w:id="633" w:author="Thomas Stockhammer (2024/08/19)" w:date="2024-10-28T13:30:00Z" w16du:dateUtc="2024-10-28T12:30:00Z">
              <w:r w:rsidR="00153A3C">
                <w:rPr>
                  <w:sz w:val="16"/>
                  <w:szCs w:val="16"/>
                  <w:lang w:val="en-US"/>
                </w:rPr>
                <w:t>240060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4" w:author="Thomas Stockhammer (2024/08/19)" w:date="2024-10-28T13:35:00Z" w16du:dateUtc="2024-10-28T12:35: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E1236CE" w14:textId="7AE1DD40" w:rsidR="0073415D" w:rsidRPr="00153A3C" w:rsidRDefault="00153A3C" w:rsidP="00CF1E55">
            <w:pPr>
              <w:pStyle w:val="TAC"/>
              <w:rPr>
                <w:ins w:id="635" w:author="Thomas Stockhammer (2024/08/19)" w:date="2024-10-28T13:28:00Z" w16du:dateUtc="2024-10-28T12:28:00Z"/>
                <w:sz w:val="16"/>
                <w:szCs w:val="16"/>
                <w:lang w:val="en-US"/>
                <w:rPrChange w:id="636" w:author="Thomas Stockhammer (2024/08/19)" w:date="2024-10-28T13:30:00Z" w16du:dateUtc="2024-10-28T12:30:00Z">
                  <w:rPr>
                    <w:ins w:id="637" w:author="Thomas Stockhammer (2024/08/19)" w:date="2024-10-28T13:28:00Z" w16du:dateUtc="2024-10-28T12:28:00Z"/>
                    <w:sz w:val="16"/>
                    <w:szCs w:val="16"/>
                  </w:rPr>
                </w:rPrChange>
              </w:rPr>
            </w:pPr>
            <w:ins w:id="638" w:author="Thomas Stockhammer (2024/08/19)" w:date="2024-10-28T13:30:00Z" w16du:dateUtc="2024-10-28T12:30:00Z">
              <w:r>
                <w:rPr>
                  <w:sz w:val="16"/>
                  <w:szCs w:val="16"/>
                  <w:lang w:val="en-US"/>
                </w:rPr>
                <w:t>0.</w:t>
              </w:r>
            </w:ins>
            <w:ins w:id="639" w:author="Thomas Stockhammer (2024/08/19)" w:date="2024-10-28T13:31:00Z" w16du:dateUtc="2024-10-28T12:31:00Z">
              <w:r>
                <w:rPr>
                  <w:sz w:val="16"/>
                  <w:szCs w:val="16"/>
                  <w:lang w:val="en-US"/>
                </w:rPr>
                <w:t>3.1</w:t>
              </w:r>
            </w:ins>
          </w:p>
        </w:tc>
      </w:tr>
    </w:tbl>
    <w:p w14:paraId="3A6FB7AB" w14:textId="7491D5DA" w:rsidR="003C3971" w:rsidRPr="00153A3C" w:rsidRDefault="00524B44" w:rsidP="00524B44">
      <w:pPr>
        <w:pStyle w:val="Guidance"/>
        <w:rPr>
          <w:lang w:val="en-US"/>
          <w:rPrChange w:id="640" w:author="Thomas Stockhammer (2024/08/19)" w:date="2024-10-28T13:30:00Z" w16du:dateUtc="2024-10-28T12:30:00Z">
            <w:rPr/>
          </w:rPrChange>
        </w:rPr>
      </w:pPr>
      <w:r w:rsidRPr="00153A3C">
        <w:rPr>
          <w:lang w:val="en-US"/>
          <w:rPrChange w:id="641" w:author="Thomas Stockhammer (2024/08/19)" w:date="2024-10-28T13:30:00Z" w16du:dateUtc="2024-10-28T12:30:00Z">
            <w:rPr/>
          </w:rPrChange>
        </w:rPr>
        <w:t xml:space="preserve"> </w:t>
      </w:r>
    </w:p>
    <w:p w14:paraId="6AE5F0B0" w14:textId="77777777" w:rsidR="00080512" w:rsidRPr="00153A3C" w:rsidRDefault="00080512">
      <w:pPr>
        <w:rPr>
          <w:lang w:val="en-US"/>
          <w:rPrChange w:id="642" w:author="Thomas Stockhammer (2024/08/19)" w:date="2024-10-28T13:30:00Z" w16du:dateUtc="2024-10-28T12:30:00Z">
            <w:rPr/>
          </w:rPrChange>
        </w:rPr>
      </w:pPr>
    </w:p>
    <w:sectPr w:rsidR="00080512" w:rsidRPr="00153A3C">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46B2D" w14:textId="77777777" w:rsidR="00F54B7D" w:rsidRDefault="00F54B7D">
      <w:r>
        <w:separator/>
      </w:r>
    </w:p>
  </w:endnote>
  <w:endnote w:type="continuationSeparator" w:id="0">
    <w:p w14:paraId="1278F7A5" w14:textId="77777777" w:rsidR="00F54B7D" w:rsidRDefault="00F5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D131E" w14:textId="77777777" w:rsidR="00F54B7D" w:rsidRDefault="00F54B7D">
      <w:r>
        <w:separator/>
      </w:r>
    </w:p>
  </w:footnote>
  <w:footnote w:type="continuationSeparator" w:id="0">
    <w:p w14:paraId="35C95613" w14:textId="77777777" w:rsidR="00F54B7D" w:rsidRDefault="00F5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7609B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305">
      <w:rPr>
        <w:rFonts w:ascii="Arial" w:hAnsi="Arial" w:cs="Arial"/>
        <w:b/>
        <w:noProof/>
        <w:sz w:val="18"/>
        <w:szCs w:val="18"/>
      </w:rPr>
      <w:t>3GPP TS 26.265 V0.3.0 1 (2024-1008)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6B6B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30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7C3"/>
    <w:rsid w:val="000D58AB"/>
    <w:rsid w:val="000E0E5A"/>
    <w:rsid w:val="000E5B9F"/>
    <w:rsid w:val="000E7D5D"/>
    <w:rsid w:val="000F1711"/>
    <w:rsid w:val="00107CE4"/>
    <w:rsid w:val="00121ECD"/>
    <w:rsid w:val="001232AF"/>
    <w:rsid w:val="001232DE"/>
    <w:rsid w:val="00133525"/>
    <w:rsid w:val="00134593"/>
    <w:rsid w:val="001356BA"/>
    <w:rsid w:val="00153A3C"/>
    <w:rsid w:val="00157F14"/>
    <w:rsid w:val="00173E3B"/>
    <w:rsid w:val="00174E78"/>
    <w:rsid w:val="00187993"/>
    <w:rsid w:val="001969B2"/>
    <w:rsid w:val="001A3EE1"/>
    <w:rsid w:val="001A4C42"/>
    <w:rsid w:val="001A7420"/>
    <w:rsid w:val="001A7B82"/>
    <w:rsid w:val="001A7D06"/>
    <w:rsid w:val="001B088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3C7E"/>
    <w:rsid w:val="002675F0"/>
    <w:rsid w:val="002760EE"/>
    <w:rsid w:val="002910FB"/>
    <w:rsid w:val="002A2336"/>
    <w:rsid w:val="002A6E4E"/>
    <w:rsid w:val="002B6339"/>
    <w:rsid w:val="002B7232"/>
    <w:rsid w:val="002C120E"/>
    <w:rsid w:val="002D35D7"/>
    <w:rsid w:val="002E00EE"/>
    <w:rsid w:val="002E05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C3971"/>
    <w:rsid w:val="003E01D1"/>
    <w:rsid w:val="003E5589"/>
    <w:rsid w:val="003F19CE"/>
    <w:rsid w:val="003F2027"/>
    <w:rsid w:val="003F61B0"/>
    <w:rsid w:val="00401020"/>
    <w:rsid w:val="00423334"/>
    <w:rsid w:val="00432810"/>
    <w:rsid w:val="004345EC"/>
    <w:rsid w:val="00446E50"/>
    <w:rsid w:val="00446EBC"/>
    <w:rsid w:val="004619E5"/>
    <w:rsid w:val="00465515"/>
    <w:rsid w:val="00476182"/>
    <w:rsid w:val="0049751D"/>
    <w:rsid w:val="00497809"/>
    <w:rsid w:val="004B2C2E"/>
    <w:rsid w:val="004C190F"/>
    <w:rsid w:val="004C2293"/>
    <w:rsid w:val="004C30AC"/>
    <w:rsid w:val="004D3578"/>
    <w:rsid w:val="004D52A9"/>
    <w:rsid w:val="004E18D5"/>
    <w:rsid w:val="004E207D"/>
    <w:rsid w:val="004E213A"/>
    <w:rsid w:val="004E3B2A"/>
    <w:rsid w:val="004E729F"/>
    <w:rsid w:val="004F0988"/>
    <w:rsid w:val="004F3271"/>
    <w:rsid w:val="004F3340"/>
    <w:rsid w:val="00502A6F"/>
    <w:rsid w:val="00511146"/>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7114"/>
    <w:rsid w:val="00656C5C"/>
    <w:rsid w:val="00662E8D"/>
    <w:rsid w:val="0066322A"/>
    <w:rsid w:val="006644D7"/>
    <w:rsid w:val="006665E8"/>
    <w:rsid w:val="00670CF4"/>
    <w:rsid w:val="006912E9"/>
    <w:rsid w:val="00691BD8"/>
    <w:rsid w:val="00695ED4"/>
    <w:rsid w:val="006A323F"/>
    <w:rsid w:val="006B0A34"/>
    <w:rsid w:val="006B30D0"/>
    <w:rsid w:val="006B70D1"/>
    <w:rsid w:val="006C3D95"/>
    <w:rsid w:val="006C6552"/>
    <w:rsid w:val="006D6165"/>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15D"/>
    <w:rsid w:val="00734A5B"/>
    <w:rsid w:val="0074026F"/>
    <w:rsid w:val="007429F6"/>
    <w:rsid w:val="00744E76"/>
    <w:rsid w:val="0076313A"/>
    <w:rsid w:val="00765EA3"/>
    <w:rsid w:val="00766FE7"/>
    <w:rsid w:val="00771CC3"/>
    <w:rsid w:val="00774DA4"/>
    <w:rsid w:val="00781F0F"/>
    <w:rsid w:val="00782A9A"/>
    <w:rsid w:val="0079488C"/>
    <w:rsid w:val="007A44E1"/>
    <w:rsid w:val="007B600E"/>
    <w:rsid w:val="007B6B00"/>
    <w:rsid w:val="007B7F82"/>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229"/>
    <w:rsid w:val="0090271F"/>
    <w:rsid w:val="00902E23"/>
    <w:rsid w:val="009060B7"/>
    <w:rsid w:val="009114D7"/>
    <w:rsid w:val="00911573"/>
    <w:rsid w:val="0091348E"/>
    <w:rsid w:val="0091466E"/>
    <w:rsid w:val="00915A92"/>
    <w:rsid w:val="00917751"/>
    <w:rsid w:val="00917CCB"/>
    <w:rsid w:val="009239A8"/>
    <w:rsid w:val="00933FB0"/>
    <w:rsid w:val="009367C6"/>
    <w:rsid w:val="00942EC2"/>
    <w:rsid w:val="009508EF"/>
    <w:rsid w:val="00953B1B"/>
    <w:rsid w:val="009560F5"/>
    <w:rsid w:val="009753C9"/>
    <w:rsid w:val="00975DAE"/>
    <w:rsid w:val="00984AE4"/>
    <w:rsid w:val="00992DC7"/>
    <w:rsid w:val="009A00F7"/>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454C9"/>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B02E87"/>
    <w:rsid w:val="00B11544"/>
    <w:rsid w:val="00B15449"/>
    <w:rsid w:val="00B17145"/>
    <w:rsid w:val="00B267C8"/>
    <w:rsid w:val="00B372B1"/>
    <w:rsid w:val="00B537CC"/>
    <w:rsid w:val="00B552FD"/>
    <w:rsid w:val="00B803B6"/>
    <w:rsid w:val="00B92994"/>
    <w:rsid w:val="00B93086"/>
    <w:rsid w:val="00BA19ED"/>
    <w:rsid w:val="00BA4B8D"/>
    <w:rsid w:val="00BB1825"/>
    <w:rsid w:val="00BB7D98"/>
    <w:rsid w:val="00BC0858"/>
    <w:rsid w:val="00BC0F7D"/>
    <w:rsid w:val="00BC1305"/>
    <w:rsid w:val="00BC1C4B"/>
    <w:rsid w:val="00BC7A0C"/>
    <w:rsid w:val="00BD464B"/>
    <w:rsid w:val="00BD4E3F"/>
    <w:rsid w:val="00BD7D31"/>
    <w:rsid w:val="00BE3255"/>
    <w:rsid w:val="00BE4CBA"/>
    <w:rsid w:val="00BF01DA"/>
    <w:rsid w:val="00BF128E"/>
    <w:rsid w:val="00C07098"/>
    <w:rsid w:val="00C074DD"/>
    <w:rsid w:val="00C10F2A"/>
    <w:rsid w:val="00C118D2"/>
    <w:rsid w:val="00C1496A"/>
    <w:rsid w:val="00C17773"/>
    <w:rsid w:val="00C320A9"/>
    <w:rsid w:val="00C33079"/>
    <w:rsid w:val="00C45231"/>
    <w:rsid w:val="00C551FF"/>
    <w:rsid w:val="00C5772F"/>
    <w:rsid w:val="00C6398E"/>
    <w:rsid w:val="00C644C1"/>
    <w:rsid w:val="00C6688B"/>
    <w:rsid w:val="00C72833"/>
    <w:rsid w:val="00C73B9E"/>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363B4"/>
    <w:rsid w:val="00D379DF"/>
    <w:rsid w:val="00D57972"/>
    <w:rsid w:val="00D62822"/>
    <w:rsid w:val="00D675A9"/>
    <w:rsid w:val="00D72285"/>
    <w:rsid w:val="00D738D6"/>
    <w:rsid w:val="00D755EB"/>
    <w:rsid w:val="00D76048"/>
    <w:rsid w:val="00D81F73"/>
    <w:rsid w:val="00D82E6F"/>
    <w:rsid w:val="00D84DDD"/>
    <w:rsid w:val="00D87E00"/>
    <w:rsid w:val="00D91305"/>
    <w:rsid w:val="00D9134D"/>
    <w:rsid w:val="00D957FE"/>
    <w:rsid w:val="00DA205C"/>
    <w:rsid w:val="00DA7A03"/>
    <w:rsid w:val="00DB1818"/>
    <w:rsid w:val="00DB2DEB"/>
    <w:rsid w:val="00DC309B"/>
    <w:rsid w:val="00DC4DA2"/>
    <w:rsid w:val="00DC598C"/>
    <w:rsid w:val="00DD4C17"/>
    <w:rsid w:val="00DD58E3"/>
    <w:rsid w:val="00DD74A5"/>
    <w:rsid w:val="00DE4679"/>
    <w:rsid w:val="00DE46AE"/>
    <w:rsid w:val="00DF2B1F"/>
    <w:rsid w:val="00DF62CD"/>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878AD"/>
    <w:rsid w:val="00E9524E"/>
    <w:rsid w:val="00EA15B0"/>
    <w:rsid w:val="00EA5EA7"/>
    <w:rsid w:val="00EA66BD"/>
    <w:rsid w:val="00EC4A25"/>
    <w:rsid w:val="00ED375C"/>
    <w:rsid w:val="00EE33CE"/>
    <w:rsid w:val="00EF608C"/>
    <w:rsid w:val="00EF71A6"/>
    <w:rsid w:val="00F025A2"/>
    <w:rsid w:val="00F04712"/>
    <w:rsid w:val="00F06E22"/>
    <w:rsid w:val="00F0738D"/>
    <w:rsid w:val="00F13360"/>
    <w:rsid w:val="00F21404"/>
    <w:rsid w:val="00F22EC7"/>
    <w:rsid w:val="00F325C8"/>
    <w:rsid w:val="00F34834"/>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40"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66" Type="http://schemas.openxmlformats.org/officeDocument/2006/relationships/hyperlink" Target="https://www.w3.org/TR/webcodecs/" TargetMode="External"/><Relationship Id="rId74" Type="http://schemas.openxmlformats.org/officeDocument/2006/relationships/hyperlink" Target="https://www.w3.org/TR/webcodecs-hevc-codec-registration/"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package" Target="embeddings/Microsoft_Visio_Drawing1.vsdx"/><Relationship Id="rId14" Type="http://schemas.openxmlformats.org/officeDocument/2006/relationships/hyperlink" Target="https://cdn.cta.tech/cta/media/media/resources/standards/pdfs/cta-5003-final.pdf" TargetMode="External"/><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w3.org/TR/webcodecs/" TargetMode="Externa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73" Type="http://schemas.openxmlformats.org/officeDocument/2006/relationships/hyperlink" Target="https://www.w3.org/TR/webcodecs-codec-registry/" TargetMode="External"/><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ebidl.spec.whatwg.org/"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6041</Words>
  <Characters>34434</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(2024/08/19)</cp:lastModifiedBy>
  <cp:revision>14</cp:revision>
  <cp:lastPrinted>2019-02-25T14:05:00Z</cp:lastPrinted>
  <dcterms:created xsi:type="dcterms:W3CDTF">2024-10-28T12:24:00Z</dcterms:created>
  <dcterms:modified xsi:type="dcterms:W3CDTF">2024-10-28T12:35:00Z</dcterms:modified>
</cp:coreProperties>
</file>