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04A9C0" w14:textId="7FF9417B" w:rsidR="00926A2E" w:rsidRDefault="00926A2E" w:rsidP="00926A2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SP-2416</w:t>
      </w:r>
      <w:r>
        <w:rPr>
          <w:rFonts w:ascii="Arial" w:hAnsi="Arial" w:cs="Arial"/>
          <w:b/>
        </w:rPr>
        <w:t>96</w:t>
      </w:r>
    </w:p>
    <w:p w14:paraId="7CA5EDAC" w14:textId="353BB176" w:rsidR="00850230" w:rsidRDefault="00926A2E" w:rsidP="00926A2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33BFA939" w:rsidR="000F7ECB" w:rsidRPr="00942BB8" w:rsidRDefault="000F7ECB" w:rsidP="000F7ECB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26A2E" w:rsidRPr="00926A2E">
        <w:rPr>
          <w:rFonts w:ascii="Arial" w:hAnsi="Arial" w:cs="Arial"/>
          <w:b/>
        </w:rPr>
        <w:t>Presentation</w:t>
      </w:r>
      <w:r w:rsidR="00926A2E">
        <w:rPr>
          <w:rFonts w:ascii="Arial" w:hAnsi="Arial" w:cs="Arial"/>
          <w:b/>
        </w:rPr>
        <w:t xml:space="preserve"> </w:t>
      </w:r>
      <w:r w:rsidR="00926A2E" w:rsidRPr="00926A2E">
        <w:rPr>
          <w:rFonts w:ascii="Arial" w:hAnsi="Arial" w:cs="Arial"/>
          <w:b/>
        </w:rPr>
        <w:t>of</w:t>
      </w:r>
      <w:r w:rsidR="00926A2E">
        <w:rPr>
          <w:rFonts w:ascii="Arial" w:hAnsi="Arial" w:cs="Arial"/>
          <w:b/>
        </w:rPr>
        <w:t xml:space="preserve"> </w:t>
      </w:r>
      <w:r w:rsidR="00926A2E" w:rsidRPr="00926A2E">
        <w:rPr>
          <w:rFonts w:ascii="Arial" w:hAnsi="Arial" w:cs="Arial"/>
          <w:b/>
        </w:rPr>
        <w:t>TS</w:t>
      </w:r>
      <w:r w:rsidR="00926A2E">
        <w:rPr>
          <w:rFonts w:ascii="Arial" w:hAnsi="Arial" w:cs="Arial"/>
          <w:b/>
        </w:rPr>
        <w:t xml:space="preserve"> </w:t>
      </w:r>
      <w:r w:rsidR="00926A2E" w:rsidRPr="00926A2E">
        <w:rPr>
          <w:rFonts w:ascii="Arial" w:hAnsi="Arial" w:cs="Arial"/>
          <w:b/>
        </w:rPr>
        <w:t>23</w:t>
      </w:r>
      <w:r w:rsidR="00926A2E">
        <w:rPr>
          <w:rFonts w:ascii="Arial" w:hAnsi="Arial" w:cs="Arial"/>
          <w:b/>
        </w:rPr>
        <w:t>.</w:t>
      </w:r>
      <w:r w:rsidR="00926A2E" w:rsidRPr="00926A2E">
        <w:rPr>
          <w:rFonts w:ascii="Arial" w:hAnsi="Arial" w:cs="Arial"/>
          <w:b/>
        </w:rPr>
        <w:t>438</w:t>
      </w:r>
      <w:r w:rsidR="00926A2E">
        <w:rPr>
          <w:rFonts w:ascii="Arial" w:hAnsi="Arial" w:cs="Arial"/>
          <w:b/>
        </w:rPr>
        <w:t xml:space="preserve"> </w:t>
      </w:r>
      <w:r w:rsidR="00926A2E" w:rsidRPr="00926A2E">
        <w:rPr>
          <w:rFonts w:ascii="Arial" w:hAnsi="Arial" w:cs="Arial"/>
          <w:b/>
        </w:rPr>
        <w:t>v1</w:t>
      </w:r>
      <w:r w:rsidR="00926A2E">
        <w:rPr>
          <w:rFonts w:ascii="Arial" w:hAnsi="Arial" w:cs="Arial"/>
          <w:b/>
        </w:rPr>
        <w:t>.0.</w:t>
      </w:r>
      <w:r w:rsidR="00926A2E" w:rsidRPr="00926A2E">
        <w:rPr>
          <w:rFonts w:ascii="Arial" w:hAnsi="Arial" w:cs="Arial"/>
          <w:b/>
        </w:rPr>
        <w:t>0</w:t>
      </w:r>
      <w:r w:rsidR="00926A2E">
        <w:rPr>
          <w:rFonts w:ascii="Arial" w:hAnsi="Arial" w:cs="Arial"/>
          <w:b/>
        </w:rPr>
        <w:t xml:space="preserve"> </w:t>
      </w:r>
      <w:r w:rsidR="00926A2E" w:rsidRPr="00926A2E">
        <w:rPr>
          <w:rFonts w:ascii="Arial" w:hAnsi="Arial" w:cs="Arial"/>
          <w:b/>
        </w:rPr>
        <w:t>for</w:t>
      </w:r>
      <w:r w:rsidR="00926A2E">
        <w:rPr>
          <w:rFonts w:ascii="Arial" w:hAnsi="Arial" w:cs="Arial"/>
          <w:b/>
        </w:rPr>
        <w:t xml:space="preserve"> </w:t>
      </w:r>
      <w:r w:rsidR="00926A2E" w:rsidRPr="00926A2E">
        <w:rPr>
          <w:rFonts w:ascii="Arial" w:hAnsi="Arial" w:cs="Arial"/>
          <w:b/>
        </w:rPr>
        <w:t>Information</w:t>
      </w:r>
      <w:r w:rsidR="00222D66" w:rsidRPr="009B2519">
        <w:rPr>
          <w:rFonts w:ascii="Arial" w:hAnsi="Arial" w:cs="Arial"/>
          <w:b/>
        </w:rPr>
        <w:br/>
      </w:r>
    </w:p>
    <w:p w14:paraId="2B6F3FEA" w14:textId="00C5CAF0" w:rsidR="002B09A1" w:rsidRPr="00926A2E" w:rsidRDefault="002B09A1" w:rsidP="000F7E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2519" w:rsidRPr="0045425D">
        <w:rPr>
          <w:rFonts w:ascii="Arial" w:hAnsi="Arial" w:cs="Arial"/>
          <w:b/>
        </w:rPr>
        <w:t>SA6</w:t>
      </w:r>
      <w:r w:rsidR="00201520" w:rsidRPr="0045425D">
        <w:rPr>
          <w:rFonts w:ascii="Arial" w:hAnsi="Arial" w:cs="Arial"/>
          <w:b/>
        </w:rPr>
        <w:br/>
      </w:r>
    </w:p>
    <w:p w14:paraId="65F3CEE5" w14:textId="08B14D2E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B2519">
        <w:rPr>
          <w:rFonts w:ascii="Arial" w:hAnsi="Arial" w:cs="Arial"/>
          <w:b/>
        </w:rPr>
        <w:t>Information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7BE65C" w14:textId="45C90C8C" w:rsidR="007E50CF" w:rsidRDefault="00DB2BB2" w:rsidP="007E50CF">
      <w:r>
        <w:t xml:space="preserve">3GPP </w:t>
      </w:r>
      <w:r w:rsidR="007E50CF">
        <w:t>TS 23.43</w:t>
      </w:r>
      <w:r>
        <w:t>8</w:t>
      </w:r>
      <w:r w:rsidR="007E50CF">
        <w:t xml:space="preserve"> </w:t>
      </w:r>
      <w:r w:rsidR="007E50CF" w:rsidRPr="008A0BCE">
        <w:t>specifies the architecture, procedures</w:t>
      </w:r>
      <w:r>
        <w:t xml:space="preserve">, </w:t>
      </w:r>
      <w:r w:rsidR="007E50CF" w:rsidRPr="008A0BCE">
        <w:t xml:space="preserve">information flows </w:t>
      </w:r>
      <w:r>
        <w:t xml:space="preserve">and APIs </w:t>
      </w:r>
      <w:r w:rsidR="007E50CF" w:rsidRPr="008A0BCE">
        <w:t xml:space="preserve">necessary for </w:t>
      </w:r>
      <w:r>
        <w:t>Digital Assets service specified as part of SEAL family of services</w:t>
      </w:r>
      <w:r w:rsidR="007E50CF" w:rsidRPr="008A0BCE">
        <w:t>.</w:t>
      </w:r>
    </w:p>
    <w:p w14:paraId="18429858" w14:textId="2F42D49F" w:rsidR="007E50CF" w:rsidRDefault="007E50CF" w:rsidP="007E50CF">
      <w:r>
        <w:t>The normative work till now covers following features:</w:t>
      </w:r>
    </w:p>
    <w:p w14:paraId="6CF490D6" w14:textId="6E3A1059" w:rsidR="007E50CF" w:rsidRDefault="007E50CF" w:rsidP="007E50CF">
      <w:pPr>
        <w:pStyle w:val="B1"/>
      </w:pPr>
      <w:r>
        <w:t>1)</w:t>
      </w:r>
      <w:r>
        <w:tab/>
      </w:r>
      <w:r w:rsidR="00DB2BB2">
        <w:t>Digital Assets</w:t>
      </w:r>
      <w:r>
        <w:t xml:space="preserve"> service</w:t>
      </w:r>
    </w:p>
    <w:p w14:paraId="5C1B4EE3" w14:textId="13D1D1DC" w:rsidR="007E50CF" w:rsidRDefault="007E50CF" w:rsidP="007E50CF">
      <w:pPr>
        <w:pStyle w:val="B2"/>
      </w:pPr>
      <w:r>
        <w:t>a)</w:t>
      </w:r>
      <w:r>
        <w:tab/>
      </w:r>
      <w:r w:rsidR="00DB2BB2">
        <w:t>Digital asset profile management (CRUD)</w:t>
      </w:r>
    </w:p>
    <w:p w14:paraId="30FAED82" w14:textId="485C0EA7" w:rsidR="007E50CF" w:rsidRDefault="007E50CF" w:rsidP="007E50CF">
      <w:pPr>
        <w:pStyle w:val="B2"/>
      </w:pPr>
      <w:r>
        <w:t>b)</w:t>
      </w:r>
      <w:r>
        <w:tab/>
      </w:r>
      <w:r w:rsidR="00DB2BB2">
        <w:t>Digital asset discovery</w:t>
      </w:r>
    </w:p>
    <w:p w14:paraId="43528B97" w14:textId="070CFC8F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</w:t>
      </w:r>
      <w:r w:rsidR="00334B02">
        <w:rPr>
          <w:b/>
          <w:sz w:val="24"/>
        </w:rPr>
        <w:t xml:space="preserve"> to SA</w:t>
      </w:r>
      <w:r>
        <w:rPr>
          <w:b/>
          <w:sz w:val="24"/>
        </w:rPr>
        <w:t>:</w:t>
      </w:r>
    </w:p>
    <w:p w14:paraId="69B53979" w14:textId="22C122D1" w:rsidR="0071582D" w:rsidRPr="0071582D" w:rsidRDefault="0071582D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5792F21D" w14:textId="38A7F32D" w:rsidR="0004279C" w:rsidRPr="0071582D" w:rsidRDefault="0004279C" w:rsidP="0004279C">
      <w:pPr>
        <w:pStyle w:val="B2"/>
        <w:ind w:left="0" w:firstLine="0"/>
      </w:pPr>
      <w:r>
        <w:t xml:space="preserve">Work </w:t>
      </w:r>
      <w:r w:rsidR="0047115C">
        <w:t xml:space="preserve">is </w:t>
      </w:r>
      <w:r>
        <w:t>in progress on media management aspects related to Digital Assets in coordination with SA4.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BADF" w14:textId="1E77A485" w:rsidR="0071582D" w:rsidRPr="0071582D" w:rsidRDefault="0071582D" w:rsidP="0071582D">
      <w:pPr>
        <w:tabs>
          <w:tab w:val="left" w:pos="3119"/>
        </w:tabs>
      </w:pPr>
      <w:r>
        <w:t>None.</w:t>
      </w:r>
    </w:p>
    <w:p w14:paraId="0C378D41" w14:textId="77777777" w:rsidR="0071582D" w:rsidRDefault="0071582D" w:rsidP="00E70D12"/>
    <w:sectPr w:rsidR="007158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FA950F0"/>
    <w:multiLevelType w:val="hybridMultilevel"/>
    <w:tmpl w:val="E04C5E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784987">
    <w:abstractNumId w:val="0"/>
  </w:num>
  <w:num w:numId="2" w16cid:durableId="1881936936">
    <w:abstractNumId w:val="4"/>
  </w:num>
  <w:num w:numId="3" w16cid:durableId="1998455961">
    <w:abstractNumId w:val="3"/>
  </w:num>
  <w:num w:numId="4" w16cid:durableId="1159464995">
    <w:abstractNumId w:val="5"/>
  </w:num>
  <w:num w:numId="5" w16cid:durableId="517891255">
    <w:abstractNumId w:val="6"/>
  </w:num>
  <w:num w:numId="6" w16cid:durableId="417362509">
    <w:abstractNumId w:val="2"/>
  </w:num>
  <w:num w:numId="7" w16cid:durableId="1531989308">
    <w:abstractNumId w:val="1"/>
  </w:num>
  <w:num w:numId="8" w16cid:durableId="124736264">
    <w:abstractNumId w:val="7"/>
  </w:num>
  <w:num w:numId="9" w16cid:durableId="2578314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279C"/>
    <w:rsid w:val="00060B7D"/>
    <w:rsid w:val="00097C1B"/>
    <w:rsid w:val="000B4D51"/>
    <w:rsid w:val="000D5734"/>
    <w:rsid w:val="000F7938"/>
    <w:rsid w:val="000F7ECB"/>
    <w:rsid w:val="00114C49"/>
    <w:rsid w:val="001A1A42"/>
    <w:rsid w:val="001C345F"/>
    <w:rsid w:val="001D758F"/>
    <w:rsid w:val="001E3FE7"/>
    <w:rsid w:val="00201520"/>
    <w:rsid w:val="00222D66"/>
    <w:rsid w:val="00295201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34B02"/>
    <w:rsid w:val="00340EB5"/>
    <w:rsid w:val="003818E9"/>
    <w:rsid w:val="003E19AA"/>
    <w:rsid w:val="003F7603"/>
    <w:rsid w:val="004127E9"/>
    <w:rsid w:val="00442489"/>
    <w:rsid w:val="0045425D"/>
    <w:rsid w:val="0045428D"/>
    <w:rsid w:val="004705C2"/>
    <w:rsid w:val="0047115C"/>
    <w:rsid w:val="00476C6B"/>
    <w:rsid w:val="004C181D"/>
    <w:rsid w:val="004D4F6D"/>
    <w:rsid w:val="00511C65"/>
    <w:rsid w:val="0059584E"/>
    <w:rsid w:val="005A78A1"/>
    <w:rsid w:val="005B1573"/>
    <w:rsid w:val="005C0643"/>
    <w:rsid w:val="005D3254"/>
    <w:rsid w:val="005D72E0"/>
    <w:rsid w:val="00615670"/>
    <w:rsid w:val="00662E84"/>
    <w:rsid w:val="00687973"/>
    <w:rsid w:val="00695B55"/>
    <w:rsid w:val="0071582D"/>
    <w:rsid w:val="00771682"/>
    <w:rsid w:val="007C4DCB"/>
    <w:rsid w:val="007E50CF"/>
    <w:rsid w:val="00850230"/>
    <w:rsid w:val="00860458"/>
    <w:rsid w:val="00893C3D"/>
    <w:rsid w:val="008B2EA9"/>
    <w:rsid w:val="008D6985"/>
    <w:rsid w:val="00926A2E"/>
    <w:rsid w:val="00942BB8"/>
    <w:rsid w:val="009612FF"/>
    <w:rsid w:val="009760CB"/>
    <w:rsid w:val="009B2519"/>
    <w:rsid w:val="00A26591"/>
    <w:rsid w:val="00A36F7C"/>
    <w:rsid w:val="00A52EBB"/>
    <w:rsid w:val="00AC13DF"/>
    <w:rsid w:val="00AC2199"/>
    <w:rsid w:val="00AD2F80"/>
    <w:rsid w:val="00B03BA0"/>
    <w:rsid w:val="00B12735"/>
    <w:rsid w:val="00B849F8"/>
    <w:rsid w:val="00BC27DD"/>
    <w:rsid w:val="00C00CAA"/>
    <w:rsid w:val="00C128D0"/>
    <w:rsid w:val="00C60D73"/>
    <w:rsid w:val="00CC358C"/>
    <w:rsid w:val="00CD4B1D"/>
    <w:rsid w:val="00CE06D7"/>
    <w:rsid w:val="00D20156"/>
    <w:rsid w:val="00D30C8D"/>
    <w:rsid w:val="00D84B03"/>
    <w:rsid w:val="00DB2BB2"/>
    <w:rsid w:val="00DC278D"/>
    <w:rsid w:val="00E50836"/>
    <w:rsid w:val="00E70D12"/>
    <w:rsid w:val="00EA6C2F"/>
    <w:rsid w:val="00EC7CFD"/>
    <w:rsid w:val="00EF3BF9"/>
    <w:rsid w:val="00F02A12"/>
    <w:rsid w:val="00F04515"/>
    <w:rsid w:val="00F3664B"/>
    <w:rsid w:val="00F55B20"/>
    <w:rsid w:val="00F63A0D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editorial</cp:lastModifiedBy>
  <cp:revision>8</cp:revision>
  <dcterms:created xsi:type="dcterms:W3CDTF">2024-11-22T11:21:00Z</dcterms:created>
  <dcterms:modified xsi:type="dcterms:W3CDTF">2024-12-02T14:33:00Z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