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1E260EBA"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9313EC">
              <w:t>9</w:t>
            </w:r>
            <w:r w:rsidRPr="00CB5EC9">
              <w:t>.</w:t>
            </w:r>
            <w:r w:rsidR="003673C3">
              <w:t>1</w:t>
            </w:r>
            <w:r w:rsidRPr="00CB5EC9">
              <w:t>.</w:t>
            </w:r>
            <w:bookmarkEnd w:id="3"/>
            <w:r w:rsidR="007B3C23">
              <w:t>0</w:t>
            </w:r>
            <w:r w:rsidRPr="00CB5EC9">
              <w:t xml:space="preserve"> </w:t>
            </w:r>
            <w:r w:rsidRPr="00CB5EC9">
              <w:rPr>
                <w:sz w:val="32"/>
              </w:rPr>
              <w:t>(</w:t>
            </w:r>
            <w:bookmarkStart w:id="4" w:name="issueDate"/>
            <w:r w:rsidR="008C47BE" w:rsidRPr="00CB5EC9">
              <w:rPr>
                <w:sz w:val="32"/>
              </w:rPr>
              <w:t>202</w:t>
            </w:r>
            <w:r w:rsidR="006D23DF">
              <w:rPr>
                <w:sz w:val="32"/>
              </w:rPr>
              <w:t>4</w:t>
            </w:r>
            <w:r w:rsidRPr="00CB5EC9">
              <w:rPr>
                <w:sz w:val="32"/>
              </w:rPr>
              <w:t>-</w:t>
            </w:r>
            <w:bookmarkEnd w:id="4"/>
            <w:r w:rsidR="006D23DF">
              <w:rPr>
                <w:sz w:val="32"/>
              </w:rPr>
              <w:t>0</w:t>
            </w:r>
            <w:r w:rsidR="003673C3">
              <w:rPr>
                <w:sz w:val="32"/>
              </w:rPr>
              <w:t>9</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BCC568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w:t>
            </w:r>
            <w:r w:rsidR="009313EC">
              <w:rPr>
                <w:rStyle w:val="ZGSM"/>
              </w:rPr>
              <w:t>9</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88345435" r:id="rId10"/>
              </w:object>
            </w:r>
          </w:p>
        </w:tc>
        <w:bookmarkStart w:id="8" w:name="_MON_1637044125"/>
        <w:bookmarkEnd w:id="8"/>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7pt;height:75.15pt" o:ole="">
                  <v:imagedata r:id="rId11" o:title=""/>
                </v:shape>
                <o:OLEObject Type="Embed" ProgID="Word.Picture.8" ShapeID="_x0000_i1026" DrawAspect="Content" ObjectID="_1788345436"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9"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9"/>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0"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1"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1"/>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2"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01333390" w:rsidR="00E16509" w:rsidRPr="00CB5EC9" w:rsidRDefault="00E16509" w:rsidP="00133525">
            <w:pPr>
              <w:pStyle w:val="FP"/>
              <w:jc w:val="center"/>
              <w:rPr>
                <w:noProof/>
                <w:sz w:val="18"/>
              </w:rPr>
            </w:pPr>
            <w:r w:rsidRPr="00CB5EC9">
              <w:rPr>
                <w:noProof/>
                <w:sz w:val="18"/>
              </w:rPr>
              <w:t xml:space="preserve">© </w:t>
            </w:r>
            <w:bookmarkStart w:id="13" w:name="copyrightDate"/>
            <w:r w:rsidRPr="00CB5EC9">
              <w:rPr>
                <w:noProof/>
                <w:sz w:val="18"/>
              </w:rPr>
              <w:t>20</w:t>
            </w:r>
            <w:bookmarkEnd w:id="13"/>
            <w:r w:rsidR="008C47BE" w:rsidRPr="00CB5EC9">
              <w:rPr>
                <w:noProof/>
                <w:sz w:val="18"/>
              </w:rPr>
              <w:t>2</w:t>
            </w:r>
            <w:r w:rsidR="006D23DF">
              <w:rPr>
                <w:noProof/>
                <w:sz w:val="18"/>
              </w:rPr>
              <w:t>4</w:t>
            </w:r>
            <w:r w:rsidRPr="00CB5EC9">
              <w:rPr>
                <w:noProof/>
                <w:sz w:val="18"/>
              </w:rPr>
              <w:t>, 3GPP Organizational Partners (ARIB, ATIS, CCSA, ETSI, TSDSI, TTA, TTC).</w:t>
            </w:r>
            <w:bookmarkStart w:id="14" w:name="copyrightaddon"/>
            <w:bookmarkEnd w:id="14"/>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2"/>
          </w:p>
          <w:p w14:paraId="66C6B8BB" w14:textId="77777777" w:rsidR="00E16509" w:rsidRPr="00CB5EC9" w:rsidRDefault="00E16509" w:rsidP="00133525"/>
        </w:tc>
      </w:tr>
      <w:bookmarkEnd w:id="10"/>
    </w:tbl>
    <w:p w14:paraId="3B15ABEE" w14:textId="77777777" w:rsidR="00080512" w:rsidRPr="00CB5EC9" w:rsidRDefault="00080512">
      <w:pPr>
        <w:pStyle w:val="TT"/>
      </w:pPr>
      <w:r w:rsidRPr="00CB5EC9">
        <w:br w:type="page"/>
      </w:r>
      <w:bookmarkStart w:id="15" w:name="tableOfContents"/>
      <w:bookmarkEnd w:id="15"/>
      <w:r w:rsidRPr="00CB5EC9">
        <w:lastRenderedPageBreak/>
        <w:t>Contents</w:t>
      </w:r>
    </w:p>
    <w:p w14:paraId="24BC41E8" w14:textId="73172AA3" w:rsidR="009F27F6" w:rsidRDefault="00841A23">
      <w:pPr>
        <w:pStyle w:val="TOC1"/>
        <w:rPr>
          <w:rFonts w:asciiTheme="minorHAnsi" w:eastAsiaTheme="minorEastAsia" w:hAnsiTheme="minorHAnsi" w:cstheme="minorBidi"/>
          <w:kern w:val="2"/>
          <w:szCs w:val="22"/>
          <w14:ligatures w14:val="standardContextual"/>
        </w:rPr>
      </w:pPr>
      <w:r w:rsidRPr="00CB5EC9">
        <w:rPr>
          <w:noProof w:val="0"/>
        </w:rPr>
        <w:fldChar w:fldCharType="begin" w:fldLock="1"/>
      </w:r>
      <w:r w:rsidRPr="00CB5EC9">
        <w:instrText xml:space="preserve"> TOC \o "1-9" </w:instrText>
      </w:r>
      <w:r w:rsidRPr="00CB5EC9">
        <w:rPr>
          <w:noProof w:val="0"/>
        </w:rPr>
        <w:fldChar w:fldCharType="separate"/>
      </w:r>
      <w:r w:rsidR="009F27F6">
        <w:t>Foreword</w:t>
      </w:r>
      <w:r w:rsidR="009F27F6">
        <w:tab/>
      </w:r>
      <w:r w:rsidR="009F27F6">
        <w:fldChar w:fldCharType="begin" w:fldLock="1"/>
      </w:r>
      <w:r w:rsidR="009F27F6">
        <w:instrText xml:space="preserve"> PAGEREF _Toc177730308 \h </w:instrText>
      </w:r>
      <w:r w:rsidR="009F27F6">
        <w:fldChar w:fldCharType="separate"/>
      </w:r>
      <w:r w:rsidR="009F27F6">
        <w:t>9</w:t>
      </w:r>
      <w:r w:rsidR="009F27F6">
        <w:fldChar w:fldCharType="end"/>
      </w:r>
    </w:p>
    <w:p w14:paraId="65392C6F" w14:textId="080CF5EA" w:rsidR="009F27F6" w:rsidRDefault="009F27F6">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_Toc177730309 \h </w:instrText>
      </w:r>
      <w:r>
        <w:fldChar w:fldCharType="separate"/>
      </w:r>
      <w:r>
        <w:t>11</w:t>
      </w:r>
      <w:r>
        <w:fldChar w:fldCharType="end"/>
      </w:r>
    </w:p>
    <w:p w14:paraId="5D6A7F48" w14:textId="145C1E21" w:rsidR="009F27F6" w:rsidRDefault="009F27F6">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_Toc177730310 \h </w:instrText>
      </w:r>
      <w:r>
        <w:fldChar w:fldCharType="separate"/>
      </w:r>
      <w:r>
        <w:t>11</w:t>
      </w:r>
      <w:r>
        <w:fldChar w:fldCharType="end"/>
      </w:r>
    </w:p>
    <w:p w14:paraId="59A1C8A4" w14:textId="71FE1CAA" w:rsidR="009F27F6" w:rsidRDefault="009F27F6">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_Toc177730311 \h </w:instrText>
      </w:r>
      <w:r>
        <w:fldChar w:fldCharType="separate"/>
      </w:r>
      <w:r>
        <w:t>12</w:t>
      </w:r>
      <w:r>
        <w:fldChar w:fldCharType="end"/>
      </w:r>
    </w:p>
    <w:p w14:paraId="2E9B3377" w14:textId="397741A4" w:rsidR="009F27F6" w:rsidRDefault="009F27F6">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_Toc177730312 \h </w:instrText>
      </w:r>
      <w:r>
        <w:fldChar w:fldCharType="separate"/>
      </w:r>
      <w:r>
        <w:t>12</w:t>
      </w:r>
      <w:r>
        <w:fldChar w:fldCharType="end"/>
      </w:r>
    </w:p>
    <w:p w14:paraId="131227B0" w14:textId="27FC309A" w:rsidR="009F27F6" w:rsidRDefault="009F27F6">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_Toc177730313 \h </w:instrText>
      </w:r>
      <w:r>
        <w:fldChar w:fldCharType="separate"/>
      </w:r>
      <w:r>
        <w:t>14</w:t>
      </w:r>
      <w:r>
        <w:fldChar w:fldCharType="end"/>
      </w:r>
    </w:p>
    <w:p w14:paraId="3A893B0B" w14:textId="1466913C" w:rsidR="009F27F6" w:rsidRDefault="009F27F6">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_Toc177730314 \h </w:instrText>
      </w:r>
      <w:r>
        <w:fldChar w:fldCharType="separate"/>
      </w:r>
      <w:r>
        <w:t>14</w:t>
      </w:r>
      <w:r>
        <w:fldChar w:fldCharType="end"/>
      </w:r>
    </w:p>
    <w:p w14:paraId="3DAAE000" w14:textId="295CA188" w:rsidR="009F27F6" w:rsidRDefault="009F27F6">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_Toc177730315 \h </w:instrText>
      </w:r>
      <w:r>
        <w:fldChar w:fldCharType="separate"/>
      </w:r>
      <w:r>
        <w:t>14</w:t>
      </w:r>
      <w:r>
        <w:fldChar w:fldCharType="end"/>
      </w:r>
    </w:p>
    <w:p w14:paraId="5F603305" w14:textId="7C85F4B8" w:rsidR="009F27F6" w:rsidRDefault="009F27F6">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_Toc177730316 \h </w:instrText>
      </w:r>
      <w:r>
        <w:fldChar w:fldCharType="separate"/>
      </w:r>
      <w:r>
        <w:t>15</w:t>
      </w:r>
      <w:r>
        <w:fldChar w:fldCharType="end"/>
      </w:r>
    </w:p>
    <w:p w14:paraId="08922A8D" w14:textId="20CF1D14" w:rsidR="009F27F6" w:rsidRDefault="009F27F6">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_Toc177730317 \h </w:instrText>
      </w:r>
      <w:r>
        <w:fldChar w:fldCharType="separate"/>
      </w:r>
      <w:r>
        <w:t>15</w:t>
      </w:r>
      <w:r>
        <w:fldChar w:fldCharType="end"/>
      </w:r>
    </w:p>
    <w:p w14:paraId="6A770DA1" w14:textId="0395E990" w:rsidR="009F27F6" w:rsidRDefault="009F27F6">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_Toc177730318 \h </w:instrText>
      </w:r>
      <w:r>
        <w:fldChar w:fldCharType="separate"/>
      </w:r>
      <w:r>
        <w:t>16</w:t>
      </w:r>
      <w:r>
        <w:fldChar w:fldCharType="end"/>
      </w:r>
    </w:p>
    <w:p w14:paraId="7452D258" w14:textId="79FF9CEE" w:rsidR="009F27F6" w:rsidRDefault="009F27F6">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_Toc177730319 \h </w:instrText>
      </w:r>
      <w:r>
        <w:fldChar w:fldCharType="separate"/>
      </w:r>
      <w:r>
        <w:t>17</w:t>
      </w:r>
      <w:r>
        <w:fldChar w:fldCharType="end"/>
      </w:r>
    </w:p>
    <w:p w14:paraId="285C79A6" w14:textId="0F342671" w:rsidR="009F27F6" w:rsidRDefault="009F27F6">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Pr>
          <w:lang w:eastAsia="zh-CN"/>
        </w:rPr>
        <w:t>AF-based service parameter provisioning</w:t>
      </w:r>
      <w:r>
        <w:tab/>
      </w:r>
      <w:r>
        <w:fldChar w:fldCharType="begin" w:fldLock="1"/>
      </w:r>
      <w:r>
        <w:instrText xml:space="preserve"> PAGEREF _Toc177730320 \h </w:instrText>
      </w:r>
      <w:r>
        <w:fldChar w:fldCharType="separate"/>
      </w:r>
      <w:r>
        <w:t>19</w:t>
      </w:r>
      <w:r>
        <w:fldChar w:fldCharType="end"/>
      </w:r>
    </w:p>
    <w:p w14:paraId="7EB39C8F" w14:textId="0AD559F2"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_Toc177730321 \h </w:instrText>
      </w:r>
      <w:r>
        <w:fldChar w:fldCharType="separate"/>
      </w:r>
      <w:r>
        <w:t>20</w:t>
      </w:r>
      <w:r>
        <w:fldChar w:fldCharType="end"/>
      </w:r>
    </w:p>
    <w:p w14:paraId="4B8A1030" w14:textId="278496AB"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4.2.6</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_Toc177730322 \h </w:instrText>
      </w:r>
      <w:r>
        <w:fldChar w:fldCharType="separate"/>
      </w:r>
      <w:r>
        <w:t>21</w:t>
      </w:r>
      <w:r>
        <w:fldChar w:fldCharType="end"/>
      </w:r>
    </w:p>
    <w:p w14:paraId="0A9BCD32" w14:textId="25BB8E4B" w:rsidR="009F27F6" w:rsidRDefault="009F27F6">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rPr>
          <w:lang w:eastAsia="zh-CN"/>
        </w:rPr>
        <w:t>5G ProSe UE-to-Network Relay reference architecture</w:t>
      </w:r>
      <w:r>
        <w:tab/>
      </w:r>
      <w:r>
        <w:fldChar w:fldCharType="begin" w:fldLock="1"/>
      </w:r>
      <w:r>
        <w:instrText xml:space="preserve"> PAGEREF _Toc177730323 \h </w:instrText>
      </w:r>
      <w:r>
        <w:fldChar w:fldCharType="separate"/>
      </w:r>
      <w:r>
        <w:t>21</w:t>
      </w:r>
      <w:r>
        <w:fldChar w:fldCharType="end"/>
      </w:r>
    </w:p>
    <w:p w14:paraId="161B9CC8" w14:textId="2C99D666" w:rsidR="009F27F6" w:rsidRDefault="009F27F6">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rPr>
          <w:lang w:eastAsia="zh-CN"/>
        </w:rPr>
        <w:t>5G ProSe Layer-3 UE-to-Network Relay reference architecture</w:t>
      </w:r>
      <w:r>
        <w:tab/>
      </w:r>
      <w:r>
        <w:fldChar w:fldCharType="begin" w:fldLock="1"/>
      </w:r>
      <w:r>
        <w:instrText xml:space="preserve"> PAGEREF _Toc177730324 \h </w:instrText>
      </w:r>
      <w:r>
        <w:fldChar w:fldCharType="separate"/>
      </w:r>
      <w:r>
        <w:t>21</w:t>
      </w:r>
      <w:r>
        <w:fldChar w:fldCharType="end"/>
      </w:r>
    </w:p>
    <w:p w14:paraId="3C5A5F2D" w14:textId="3015CEDD"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4.2.7.1A</w:t>
      </w:r>
      <w:r>
        <w:rPr>
          <w:rFonts w:asciiTheme="minorHAnsi" w:eastAsiaTheme="minorEastAsia" w:hAnsiTheme="minorHAnsi" w:cstheme="minorBidi"/>
          <w:kern w:val="2"/>
          <w:sz w:val="22"/>
          <w:szCs w:val="22"/>
          <w14:ligatures w14:val="standardContextual"/>
        </w:rPr>
        <w:tab/>
      </w:r>
      <w:r>
        <w:rPr>
          <w:lang w:eastAsia="zh-CN"/>
        </w:rPr>
        <w:t>5G ProSe Multi-hop Layer-3 UE-to-Network Relay reference architecture</w:t>
      </w:r>
      <w:r>
        <w:tab/>
      </w:r>
      <w:r>
        <w:fldChar w:fldCharType="begin" w:fldLock="1"/>
      </w:r>
      <w:r>
        <w:instrText xml:space="preserve"> PAGEREF _Toc177730325 \h </w:instrText>
      </w:r>
      <w:r>
        <w:fldChar w:fldCharType="separate"/>
      </w:r>
      <w:r>
        <w:t>23</w:t>
      </w:r>
      <w:r>
        <w:fldChar w:fldCharType="end"/>
      </w:r>
    </w:p>
    <w:p w14:paraId="720215DD" w14:textId="4DCB18F7"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4.2.7.2</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 reference architecture</w:t>
      </w:r>
      <w:r>
        <w:tab/>
      </w:r>
      <w:r>
        <w:fldChar w:fldCharType="begin" w:fldLock="1"/>
      </w:r>
      <w:r>
        <w:instrText xml:space="preserve"> PAGEREF _Toc177730326 \h </w:instrText>
      </w:r>
      <w:r>
        <w:fldChar w:fldCharType="separate"/>
      </w:r>
      <w:r>
        <w:t>24</w:t>
      </w:r>
      <w:r>
        <w:fldChar w:fldCharType="end"/>
      </w:r>
    </w:p>
    <w:p w14:paraId="550DBB4A" w14:textId="4DA1DA4D" w:rsidR="009F27F6" w:rsidRDefault="009F27F6">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5G ProSe UE-to-UE Relay reference architecture</w:t>
      </w:r>
      <w:r>
        <w:tab/>
      </w:r>
      <w:r>
        <w:fldChar w:fldCharType="begin" w:fldLock="1"/>
      </w:r>
      <w:r>
        <w:instrText xml:space="preserve"> PAGEREF _Toc177730327 \h </w:instrText>
      </w:r>
      <w:r>
        <w:fldChar w:fldCharType="separate"/>
      </w:r>
      <w:r>
        <w:t>24</w:t>
      </w:r>
      <w:r>
        <w:fldChar w:fldCharType="end"/>
      </w:r>
    </w:p>
    <w:p w14:paraId="0AD6F767" w14:textId="6BA2CB20" w:rsidR="009F27F6" w:rsidRDefault="009F27F6">
      <w:pPr>
        <w:pStyle w:val="TOC3"/>
        <w:rPr>
          <w:rFonts w:asciiTheme="minorHAnsi" w:eastAsiaTheme="minorEastAsia" w:hAnsiTheme="minorHAnsi" w:cstheme="minorBidi"/>
          <w:kern w:val="2"/>
          <w:sz w:val="22"/>
          <w:szCs w:val="22"/>
          <w14:ligatures w14:val="standardContextual"/>
        </w:rPr>
      </w:pPr>
      <w:r>
        <w:t>4.2.8A</w:t>
      </w:r>
      <w:r>
        <w:rPr>
          <w:rFonts w:asciiTheme="minorHAnsi" w:eastAsiaTheme="minorEastAsia" w:hAnsiTheme="minorHAnsi" w:cstheme="minorBidi"/>
          <w:kern w:val="2"/>
          <w:sz w:val="22"/>
          <w:szCs w:val="22"/>
          <w14:ligatures w14:val="standardContextual"/>
        </w:rPr>
        <w:tab/>
      </w:r>
      <w:r>
        <w:t>5G ProSe Multi-hop UE-to-UE Relay reference architecture</w:t>
      </w:r>
      <w:r>
        <w:tab/>
      </w:r>
      <w:r>
        <w:fldChar w:fldCharType="begin" w:fldLock="1"/>
      </w:r>
      <w:r>
        <w:instrText xml:space="preserve"> PAGEREF _Toc177730328 \h </w:instrText>
      </w:r>
      <w:r>
        <w:fldChar w:fldCharType="separate"/>
      </w:r>
      <w:r>
        <w:t>24</w:t>
      </w:r>
      <w:r>
        <w:fldChar w:fldCharType="end"/>
      </w:r>
    </w:p>
    <w:p w14:paraId="73DDE502" w14:textId="604B71F5" w:rsidR="009F27F6" w:rsidRDefault="009F27F6">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Support for 5G ProSe in NPNs</w:t>
      </w:r>
      <w:r>
        <w:tab/>
      </w:r>
      <w:r>
        <w:fldChar w:fldCharType="begin" w:fldLock="1"/>
      </w:r>
      <w:r>
        <w:instrText xml:space="preserve"> PAGEREF _Toc177730329 \h </w:instrText>
      </w:r>
      <w:r>
        <w:fldChar w:fldCharType="separate"/>
      </w:r>
      <w:r>
        <w:t>25</w:t>
      </w:r>
      <w:r>
        <w:fldChar w:fldCharType="end"/>
      </w:r>
    </w:p>
    <w:p w14:paraId="22A77F94" w14:textId="10C311A4" w:rsidR="009F27F6" w:rsidRDefault="009F27F6">
      <w:pPr>
        <w:pStyle w:val="TOC4"/>
        <w:rPr>
          <w:rFonts w:asciiTheme="minorHAnsi" w:eastAsiaTheme="minorEastAsia" w:hAnsiTheme="minorHAnsi" w:cstheme="minorBidi"/>
          <w:kern w:val="2"/>
          <w:sz w:val="22"/>
          <w:szCs w:val="22"/>
          <w14:ligatures w14:val="standardContextual"/>
        </w:rPr>
      </w:pPr>
      <w:r>
        <w:t>4.2.9.1</w:t>
      </w:r>
      <w:r>
        <w:rPr>
          <w:rFonts w:asciiTheme="minorHAnsi" w:eastAsiaTheme="minorEastAsia" w:hAnsiTheme="minorHAnsi" w:cstheme="minorBidi"/>
          <w:kern w:val="2"/>
          <w:sz w:val="22"/>
          <w:szCs w:val="22"/>
          <w14:ligatures w14:val="standardContextual"/>
        </w:rPr>
        <w:tab/>
      </w:r>
      <w:r>
        <w:t>Support for 5G ProSe in SNPN</w:t>
      </w:r>
      <w:r>
        <w:tab/>
      </w:r>
      <w:r>
        <w:fldChar w:fldCharType="begin" w:fldLock="1"/>
      </w:r>
      <w:r>
        <w:instrText xml:space="preserve"> PAGEREF _Toc177730330 \h </w:instrText>
      </w:r>
      <w:r>
        <w:fldChar w:fldCharType="separate"/>
      </w:r>
      <w:r>
        <w:t>25</w:t>
      </w:r>
      <w:r>
        <w:fldChar w:fldCharType="end"/>
      </w:r>
    </w:p>
    <w:p w14:paraId="0ED6225E" w14:textId="6C188D7D" w:rsidR="009F27F6" w:rsidRDefault="009F27F6">
      <w:pPr>
        <w:pStyle w:val="TOC4"/>
        <w:rPr>
          <w:rFonts w:asciiTheme="minorHAnsi" w:eastAsiaTheme="minorEastAsia" w:hAnsiTheme="minorHAnsi" w:cstheme="minorBidi"/>
          <w:kern w:val="2"/>
          <w:sz w:val="22"/>
          <w:szCs w:val="22"/>
          <w14:ligatures w14:val="standardContextual"/>
        </w:rPr>
      </w:pPr>
      <w:r>
        <w:t>4.2.9.2</w:t>
      </w:r>
      <w:r>
        <w:rPr>
          <w:rFonts w:asciiTheme="minorHAnsi" w:eastAsiaTheme="minorEastAsia" w:hAnsiTheme="minorHAnsi" w:cstheme="minorBidi"/>
          <w:kern w:val="2"/>
          <w:sz w:val="22"/>
          <w:szCs w:val="22"/>
          <w14:ligatures w14:val="standardContextual"/>
        </w:rPr>
        <w:tab/>
      </w:r>
      <w:r>
        <w:t>Support for 5G ProSe in conjunction with CAG in PNI-NPN</w:t>
      </w:r>
      <w:r>
        <w:tab/>
      </w:r>
      <w:r>
        <w:fldChar w:fldCharType="begin" w:fldLock="1"/>
      </w:r>
      <w:r>
        <w:instrText xml:space="preserve"> PAGEREF _Toc177730331 \h </w:instrText>
      </w:r>
      <w:r>
        <w:fldChar w:fldCharType="separate"/>
      </w:r>
      <w:r>
        <w:t>27</w:t>
      </w:r>
      <w:r>
        <w:fldChar w:fldCharType="end"/>
      </w:r>
    </w:p>
    <w:p w14:paraId="47F11C35" w14:textId="7E682238" w:rsidR="009F27F6" w:rsidRDefault="009F27F6">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_Toc177730332 \h </w:instrText>
      </w:r>
      <w:r>
        <w:fldChar w:fldCharType="separate"/>
      </w:r>
      <w:r>
        <w:t>27</w:t>
      </w:r>
      <w:r>
        <w:fldChar w:fldCharType="end"/>
      </w:r>
    </w:p>
    <w:p w14:paraId="07D3EF9B" w14:textId="252C5917" w:rsidR="009F27F6" w:rsidRDefault="009F27F6">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_Toc177730333 \h </w:instrText>
      </w:r>
      <w:r>
        <w:fldChar w:fldCharType="separate"/>
      </w:r>
      <w:r>
        <w:t>27</w:t>
      </w:r>
      <w:r>
        <w:fldChar w:fldCharType="end"/>
      </w:r>
    </w:p>
    <w:p w14:paraId="689BB252" w14:textId="7CD79FA2" w:rsidR="009F27F6" w:rsidRDefault="009F27F6">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_Toc177730334 \h </w:instrText>
      </w:r>
      <w:r>
        <w:fldChar w:fldCharType="separate"/>
      </w:r>
      <w:r>
        <w:t>28</w:t>
      </w:r>
      <w:r>
        <w:fldChar w:fldCharType="end"/>
      </w:r>
    </w:p>
    <w:p w14:paraId="3814E9A7" w14:textId="5E97DD57" w:rsidR="009F27F6" w:rsidRDefault="009F27F6">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_Toc177730335 \h </w:instrText>
      </w:r>
      <w:r>
        <w:fldChar w:fldCharType="separate"/>
      </w:r>
      <w:r>
        <w:t>28</w:t>
      </w:r>
      <w:r>
        <w:fldChar w:fldCharType="end"/>
      </w:r>
    </w:p>
    <w:p w14:paraId="15547ACC" w14:textId="4A250AD9" w:rsidR="009F27F6" w:rsidRDefault="009F27F6">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rPr>
          <w:lang w:eastAsia="zh-CN"/>
        </w:rPr>
        <w:t>5G DDNMF Discovery</w:t>
      </w:r>
      <w:r>
        <w:tab/>
      </w:r>
      <w:r>
        <w:fldChar w:fldCharType="begin" w:fldLock="1"/>
      </w:r>
      <w:r>
        <w:instrText xml:space="preserve"> PAGEREF _Toc177730336 \h </w:instrText>
      </w:r>
      <w:r>
        <w:fldChar w:fldCharType="separate"/>
      </w:r>
      <w:r>
        <w:t>29</w:t>
      </w:r>
      <w:r>
        <w:fldChar w:fldCharType="end"/>
      </w:r>
    </w:p>
    <w:p w14:paraId="64F79064" w14:textId="1A7FBF93"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_Toc177730337 \h </w:instrText>
      </w:r>
      <w:r>
        <w:fldChar w:fldCharType="separate"/>
      </w:r>
      <w:r>
        <w:t>29</w:t>
      </w:r>
      <w:r>
        <w:fldChar w:fldCharType="end"/>
      </w:r>
    </w:p>
    <w:p w14:paraId="086B3395" w14:textId="0CCDE0B2"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4.3.4</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_Toc177730338 \h </w:instrText>
      </w:r>
      <w:r>
        <w:fldChar w:fldCharType="separate"/>
      </w:r>
      <w:r>
        <w:t>29</w:t>
      </w:r>
      <w:r>
        <w:fldChar w:fldCharType="end"/>
      </w:r>
    </w:p>
    <w:p w14:paraId="13A69A26" w14:textId="1ABAA5E0"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4.3.5</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_Toc177730339 \h </w:instrText>
      </w:r>
      <w:r>
        <w:fldChar w:fldCharType="separate"/>
      </w:r>
      <w:r>
        <w:t>30</w:t>
      </w:r>
      <w:r>
        <w:fldChar w:fldCharType="end"/>
      </w:r>
    </w:p>
    <w:p w14:paraId="79744E10" w14:textId="3C00BDAC" w:rsidR="009F27F6" w:rsidRDefault="009F27F6">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_Toc177730340 \h </w:instrText>
      </w:r>
      <w:r>
        <w:fldChar w:fldCharType="separate"/>
      </w:r>
      <w:r>
        <w:t>30</w:t>
      </w:r>
      <w:r>
        <w:fldChar w:fldCharType="end"/>
      </w:r>
    </w:p>
    <w:p w14:paraId="7DE3A6BB" w14:textId="3FE48A1F" w:rsidR="009F27F6" w:rsidRDefault="009F27F6">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_Toc177730341 \h </w:instrText>
      </w:r>
      <w:r>
        <w:fldChar w:fldCharType="separate"/>
      </w:r>
      <w:r>
        <w:t>30</w:t>
      </w:r>
      <w:r>
        <w:fldChar w:fldCharType="end"/>
      </w:r>
    </w:p>
    <w:p w14:paraId="21805BEE" w14:textId="3050D3A0" w:rsidR="009F27F6" w:rsidRDefault="009F27F6">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rsidRPr="00CC010D">
        <w:rPr>
          <w:rFonts w:eastAsia="SimSun"/>
          <w:lang w:eastAsia="zh-CN"/>
        </w:rPr>
        <w:t>ProSe</w:t>
      </w:r>
      <w:r>
        <w:rPr>
          <w:lang w:eastAsia="ko-KR"/>
        </w:rPr>
        <w:t xml:space="preserve"> Application Server</w:t>
      </w:r>
      <w:r>
        <w:tab/>
      </w:r>
      <w:r>
        <w:fldChar w:fldCharType="begin" w:fldLock="1"/>
      </w:r>
      <w:r>
        <w:instrText xml:space="preserve"> PAGEREF _Toc177730342 \h </w:instrText>
      </w:r>
      <w:r>
        <w:fldChar w:fldCharType="separate"/>
      </w:r>
      <w:r>
        <w:t>30</w:t>
      </w:r>
      <w:r>
        <w:fldChar w:fldCharType="end"/>
      </w:r>
    </w:p>
    <w:p w14:paraId="54538703" w14:textId="2F25DB77" w:rsidR="009F27F6" w:rsidRDefault="009F27F6">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w:t>
      </w:r>
      <w:r w:rsidRPr="00CC010D">
        <w:rPr>
          <w:rFonts w:eastAsia="SimSun"/>
          <w:lang w:eastAsia="zh-CN"/>
        </w:rPr>
        <w:t>UE-to-Network Relay</w:t>
      </w:r>
      <w:r>
        <w:tab/>
      </w:r>
      <w:r>
        <w:fldChar w:fldCharType="begin" w:fldLock="1"/>
      </w:r>
      <w:r>
        <w:instrText xml:space="preserve"> PAGEREF _Toc177730343 \h </w:instrText>
      </w:r>
      <w:r>
        <w:fldChar w:fldCharType="separate"/>
      </w:r>
      <w:r>
        <w:t>31</w:t>
      </w:r>
      <w:r>
        <w:fldChar w:fldCharType="end"/>
      </w:r>
    </w:p>
    <w:p w14:paraId="236F57DB" w14:textId="15229C52" w:rsidR="009F27F6" w:rsidRDefault="009F27F6">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_Toc177730344 \h </w:instrText>
      </w:r>
      <w:r>
        <w:fldChar w:fldCharType="separate"/>
      </w:r>
      <w:r>
        <w:t>31</w:t>
      </w:r>
      <w:r>
        <w:fldChar w:fldCharType="end"/>
      </w:r>
    </w:p>
    <w:p w14:paraId="018A3744" w14:textId="506880DE" w:rsidR="009F27F6" w:rsidRDefault="009F27F6">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rPr>
          <w:lang w:eastAsia="zh-CN"/>
        </w:rPr>
        <w:t xml:space="preserve">5G ProSe </w:t>
      </w:r>
      <w:r>
        <w:t>Layer-3 UE-to-Network Relay</w:t>
      </w:r>
      <w:r>
        <w:tab/>
      </w:r>
      <w:r>
        <w:fldChar w:fldCharType="begin" w:fldLock="1"/>
      </w:r>
      <w:r>
        <w:instrText xml:space="preserve"> PAGEREF _Toc177730345 \h </w:instrText>
      </w:r>
      <w:r>
        <w:fldChar w:fldCharType="separate"/>
      </w:r>
      <w:r>
        <w:t>32</w:t>
      </w:r>
      <w:r>
        <w:fldChar w:fldCharType="end"/>
      </w:r>
    </w:p>
    <w:p w14:paraId="2E76E2DA" w14:textId="72C5885F" w:rsidR="009F27F6" w:rsidRDefault="009F27F6">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w:t>
      </w:r>
      <w:r>
        <w:tab/>
      </w:r>
      <w:r>
        <w:fldChar w:fldCharType="begin" w:fldLock="1"/>
      </w:r>
      <w:r>
        <w:instrText xml:space="preserve"> PAGEREF _Toc177730346 \h </w:instrText>
      </w:r>
      <w:r>
        <w:fldChar w:fldCharType="separate"/>
      </w:r>
      <w:r>
        <w:t>32</w:t>
      </w:r>
      <w:r>
        <w:fldChar w:fldCharType="end"/>
      </w:r>
    </w:p>
    <w:p w14:paraId="21E9930D" w14:textId="287BD22C" w:rsidR="009F27F6" w:rsidRDefault="009F27F6">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_Toc177730347 \h </w:instrText>
      </w:r>
      <w:r>
        <w:fldChar w:fldCharType="separate"/>
      </w:r>
      <w:r>
        <w:t>32</w:t>
      </w:r>
      <w:r>
        <w:fldChar w:fldCharType="end"/>
      </w:r>
    </w:p>
    <w:p w14:paraId="18BB0E23" w14:textId="40E05141" w:rsidR="009F27F6" w:rsidRDefault="009F27F6">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_Toc177730348 \h </w:instrText>
      </w:r>
      <w:r>
        <w:fldChar w:fldCharType="separate"/>
      </w:r>
      <w:r>
        <w:t>32</w:t>
      </w:r>
      <w:r>
        <w:fldChar w:fldCharType="end"/>
      </w:r>
    </w:p>
    <w:p w14:paraId="5B1A1D95" w14:textId="64CDBA90" w:rsidR="009F27F6" w:rsidRDefault="009F27F6">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_Toc177730349 \h </w:instrText>
      </w:r>
      <w:r>
        <w:fldChar w:fldCharType="separate"/>
      </w:r>
      <w:r>
        <w:t>33</w:t>
      </w:r>
      <w:r>
        <w:fldChar w:fldCharType="end"/>
      </w:r>
    </w:p>
    <w:p w14:paraId="13EDBC8E" w14:textId="4D195E04" w:rsidR="009F27F6" w:rsidRDefault="009F27F6">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_Toc177730350 \h </w:instrText>
      </w:r>
      <w:r>
        <w:fldChar w:fldCharType="separate"/>
      </w:r>
      <w:r>
        <w:t>33</w:t>
      </w:r>
      <w:r>
        <w:fldChar w:fldCharType="end"/>
      </w:r>
    </w:p>
    <w:p w14:paraId="22674018" w14:textId="775BE84C" w:rsidR="009F27F6" w:rsidRDefault="009F27F6">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_Toc177730351 \h </w:instrText>
      </w:r>
      <w:r>
        <w:fldChar w:fldCharType="separate"/>
      </w:r>
      <w:r>
        <w:t>33</w:t>
      </w:r>
      <w:r>
        <w:fldChar w:fldCharType="end"/>
      </w:r>
    </w:p>
    <w:p w14:paraId="6E12AE82" w14:textId="026F3888" w:rsidR="009F27F6" w:rsidRDefault="009F27F6">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_Toc177730352 \h </w:instrText>
      </w:r>
      <w:r>
        <w:fldChar w:fldCharType="separate"/>
      </w:r>
      <w:r>
        <w:t>33</w:t>
      </w:r>
      <w:r>
        <w:fldChar w:fldCharType="end"/>
      </w:r>
    </w:p>
    <w:p w14:paraId="5DBDB09A" w14:textId="31E7026C"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4.3.13</w:t>
      </w:r>
      <w:r>
        <w:rPr>
          <w:rFonts w:asciiTheme="minorHAnsi" w:eastAsiaTheme="minorEastAsia" w:hAnsiTheme="minorHAnsi" w:cstheme="minorBidi"/>
          <w:kern w:val="2"/>
          <w:sz w:val="22"/>
          <w:szCs w:val="22"/>
          <w14:ligatures w14:val="standardContextual"/>
        </w:rPr>
        <w:tab/>
      </w:r>
      <w:r>
        <w:rPr>
          <w:lang w:eastAsia="zh-CN"/>
        </w:rPr>
        <w:t>5G ProSe Intermediate UE-to-Network Relay</w:t>
      </w:r>
      <w:r>
        <w:tab/>
      </w:r>
      <w:r>
        <w:fldChar w:fldCharType="begin" w:fldLock="1"/>
      </w:r>
      <w:r>
        <w:instrText xml:space="preserve"> PAGEREF _Toc177730353 \h </w:instrText>
      </w:r>
      <w:r>
        <w:fldChar w:fldCharType="separate"/>
      </w:r>
      <w:r>
        <w:t>34</w:t>
      </w:r>
      <w:r>
        <w:fldChar w:fldCharType="end"/>
      </w:r>
    </w:p>
    <w:p w14:paraId="512CFC0E" w14:textId="4E99BEF6" w:rsidR="009F27F6" w:rsidRDefault="009F27F6">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High level functionality and features</w:t>
      </w:r>
      <w:r>
        <w:tab/>
      </w:r>
      <w:r>
        <w:fldChar w:fldCharType="begin" w:fldLock="1"/>
      </w:r>
      <w:r>
        <w:instrText xml:space="preserve"> PAGEREF _Toc177730354 \h </w:instrText>
      </w:r>
      <w:r>
        <w:fldChar w:fldCharType="separate"/>
      </w:r>
      <w:r>
        <w:t>34</w:t>
      </w:r>
      <w:r>
        <w:fldChar w:fldCharType="end"/>
      </w:r>
    </w:p>
    <w:p w14:paraId="45CE8572" w14:textId="2F6AED75" w:rsidR="009F27F6" w:rsidRDefault="009F27F6">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Authorization and Provisioning for ProSe service</w:t>
      </w:r>
      <w:r>
        <w:tab/>
      </w:r>
      <w:r>
        <w:fldChar w:fldCharType="begin" w:fldLock="1"/>
      </w:r>
      <w:r>
        <w:instrText xml:space="preserve"> PAGEREF _Toc177730355 \h </w:instrText>
      </w:r>
      <w:r>
        <w:fldChar w:fldCharType="separate"/>
      </w:r>
      <w:r>
        <w:t>34</w:t>
      </w:r>
      <w:r>
        <w:fldChar w:fldCharType="end"/>
      </w:r>
    </w:p>
    <w:p w14:paraId="1EE23085" w14:textId="509F13A4"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_Toc177730356 \h </w:instrText>
      </w:r>
      <w:r>
        <w:fldChar w:fldCharType="separate"/>
      </w:r>
      <w:r>
        <w:t>34</w:t>
      </w:r>
      <w:r>
        <w:fldChar w:fldCharType="end"/>
      </w:r>
    </w:p>
    <w:p w14:paraId="666C2A71" w14:textId="0E4A4836"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5.1.1a</w:t>
      </w:r>
      <w:r>
        <w:rPr>
          <w:rFonts w:asciiTheme="minorHAnsi" w:eastAsiaTheme="minorEastAsia" w:hAnsiTheme="minorHAnsi" w:cstheme="minorBidi"/>
          <w:kern w:val="2"/>
          <w:sz w:val="22"/>
          <w:szCs w:val="22"/>
          <w14:ligatures w14:val="standardContextual"/>
        </w:rPr>
        <w:tab/>
      </w:r>
      <w:r w:rsidRPr="00CC010D">
        <w:rPr>
          <w:rFonts w:eastAsia="SimSun"/>
          <w:lang w:eastAsia="zh-CN"/>
        </w:rPr>
        <w:t>General principles for applying policy/parameters</w:t>
      </w:r>
      <w:r>
        <w:tab/>
      </w:r>
      <w:r>
        <w:fldChar w:fldCharType="begin" w:fldLock="1"/>
      </w:r>
      <w:r>
        <w:instrText xml:space="preserve"> PAGEREF _Toc177730357 \h </w:instrText>
      </w:r>
      <w:r>
        <w:fldChar w:fldCharType="separate"/>
      </w:r>
      <w:r>
        <w:t>36</w:t>
      </w:r>
      <w:r>
        <w:fldChar w:fldCharType="end"/>
      </w:r>
    </w:p>
    <w:p w14:paraId="5EA51FDE" w14:textId="2967B7A8"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5.1.2</w:t>
      </w:r>
      <w:r>
        <w:rPr>
          <w:rFonts w:asciiTheme="minorHAnsi" w:eastAsiaTheme="minorEastAsia" w:hAnsiTheme="minorHAnsi" w:cstheme="minorBidi"/>
          <w:kern w:val="2"/>
          <w:sz w:val="22"/>
          <w:szCs w:val="22"/>
          <w14:ligatures w14:val="standardContextual"/>
        </w:rPr>
        <w:tab/>
      </w:r>
      <w:r>
        <w:rPr>
          <w:lang w:eastAsia="zh-CN"/>
        </w:rPr>
        <w:t>Authorization and Provisioning for 5G ProSe Direct Discovery</w:t>
      </w:r>
      <w:r>
        <w:tab/>
      </w:r>
      <w:r>
        <w:fldChar w:fldCharType="begin" w:fldLock="1"/>
      </w:r>
      <w:r>
        <w:instrText xml:space="preserve"> PAGEREF _Toc177730358 \h </w:instrText>
      </w:r>
      <w:r>
        <w:fldChar w:fldCharType="separate"/>
      </w:r>
      <w:r>
        <w:t>37</w:t>
      </w:r>
      <w:r>
        <w:fldChar w:fldCharType="end"/>
      </w:r>
    </w:p>
    <w:p w14:paraId="7FC47A49" w14:textId="6A01F39A"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Discovery</w:t>
      </w:r>
      <w:r>
        <w:tab/>
      </w:r>
      <w:r>
        <w:fldChar w:fldCharType="begin" w:fldLock="1"/>
      </w:r>
      <w:r>
        <w:instrText xml:space="preserve"> PAGEREF _Toc177730359 \h </w:instrText>
      </w:r>
      <w:r>
        <w:fldChar w:fldCharType="separate"/>
      </w:r>
      <w:r>
        <w:t>37</w:t>
      </w:r>
      <w:r>
        <w:fldChar w:fldCharType="end"/>
      </w:r>
    </w:p>
    <w:p w14:paraId="2F943F47" w14:textId="5C0108DB"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5.1.2.2</w:t>
      </w:r>
      <w:r>
        <w:rPr>
          <w:rFonts w:asciiTheme="minorHAnsi" w:eastAsiaTheme="minorEastAsia" w:hAnsiTheme="minorHAnsi" w:cstheme="minorBidi"/>
          <w:kern w:val="2"/>
          <w:sz w:val="22"/>
          <w:szCs w:val="22"/>
          <w14:ligatures w14:val="standardContextual"/>
        </w:rPr>
        <w:tab/>
      </w:r>
      <w:r>
        <w:rPr>
          <w:lang w:eastAsia="zh-CN"/>
        </w:rPr>
        <w:t>Principles for applying parameters for 5G ProSe Direct Discovery</w:t>
      </w:r>
      <w:r>
        <w:tab/>
      </w:r>
      <w:r>
        <w:fldChar w:fldCharType="begin" w:fldLock="1"/>
      </w:r>
      <w:r>
        <w:instrText xml:space="preserve"> PAGEREF _Toc177730360 \h </w:instrText>
      </w:r>
      <w:r>
        <w:fldChar w:fldCharType="separate"/>
      </w:r>
      <w:r>
        <w:t>39</w:t>
      </w:r>
      <w:r>
        <w:fldChar w:fldCharType="end"/>
      </w:r>
    </w:p>
    <w:p w14:paraId="654C4AE7" w14:textId="772322B3"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5.1.3</w:t>
      </w:r>
      <w:r>
        <w:rPr>
          <w:rFonts w:asciiTheme="minorHAnsi" w:eastAsiaTheme="minorEastAsia" w:hAnsiTheme="minorHAnsi" w:cstheme="minorBidi"/>
          <w:kern w:val="2"/>
          <w:sz w:val="22"/>
          <w:szCs w:val="22"/>
          <w14:ligatures w14:val="standardContextual"/>
        </w:rPr>
        <w:tab/>
      </w:r>
      <w:r>
        <w:rPr>
          <w:lang w:eastAsia="zh-CN"/>
        </w:rPr>
        <w:t>Authorization and Provision</w:t>
      </w:r>
      <w:r>
        <w:t>ing for 5G ProSe Direct Communication</w:t>
      </w:r>
      <w:r>
        <w:tab/>
      </w:r>
      <w:r>
        <w:fldChar w:fldCharType="begin" w:fldLock="1"/>
      </w:r>
      <w:r>
        <w:instrText xml:space="preserve"> PAGEREF _Toc177730361 \h </w:instrText>
      </w:r>
      <w:r>
        <w:fldChar w:fldCharType="separate"/>
      </w:r>
      <w:r>
        <w:t>39</w:t>
      </w:r>
      <w:r>
        <w:fldChar w:fldCharType="end"/>
      </w:r>
    </w:p>
    <w:p w14:paraId="3AE25E07" w14:textId="44B991B1"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Communication</w:t>
      </w:r>
      <w:r>
        <w:tab/>
      </w:r>
      <w:r>
        <w:fldChar w:fldCharType="begin" w:fldLock="1"/>
      </w:r>
      <w:r>
        <w:instrText xml:space="preserve"> PAGEREF _Toc177730362 \h </w:instrText>
      </w:r>
      <w:r>
        <w:fldChar w:fldCharType="separate"/>
      </w:r>
      <w:r>
        <w:t>39</w:t>
      </w:r>
      <w:r>
        <w:fldChar w:fldCharType="end"/>
      </w:r>
    </w:p>
    <w:p w14:paraId="193E11C8" w14:textId="628CBA3D"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lastRenderedPageBreak/>
        <w:t>5.1.3.2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Direct Communication</w:t>
      </w:r>
      <w:r>
        <w:tab/>
      </w:r>
      <w:r>
        <w:fldChar w:fldCharType="begin" w:fldLock="1"/>
      </w:r>
      <w:r>
        <w:instrText xml:space="preserve"> PAGEREF _Toc177730363 \h </w:instrText>
      </w:r>
      <w:r>
        <w:fldChar w:fldCharType="separate"/>
      </w:r>
      <w:r>
        <w:t>41</w:t>
      </w:r>
      <w:r>
        <w:fldChar w:fldCharType="end"/>
      </w:r>
    </w:p>
    <w:p w14:paraId="7D3CD3F5" w14:textId="1FCB8A33"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5.1.4</w:t>
      </w:r>
      <w:r>
        <w:rPr>
          <w:rFonts w:asciiTheme="minorHAnsi" w:eastAsiaTheme="minorEastAsia" w:hAnsiTheme="minorHAnsi" w:cstheme="minorBidi"/>
          <w:kern w:val="2"/>
          <w:sz w:val="22"/>
          <w:szCs w:val="22"/>
          <w14:ligatures w14:val="standardContextual"/>
        </w:rPr>
        <w:tab/>
      </w:r>
      <w:r>
        <w:rPr>
          <w:lang w:eastAsia="zh-CN"/>
        </w:rPr>
        <w:t>Authorization and Provisio</w:t>
      </w:r>
      <w:r>
        <w:t>ning for 5G ProSe UE-to-Network Relay</w:t>
      </w:r>
      <w:r>
        <w:tab/>
      </w:r>
      <w:r>
        <w:fldChar w:fldCharType="begin" w:fldLock="1"/>
      </w:r>
      <w:r>
        <w:instrText xml:space="preserve"> PAGEREF _Toc177730364 \h </w:instrText>
      </w:r>
      <w:r>
        <w:fldChar w:fldCharType="separate"/>
      </w:r>
      <w:r>
        <w:t>41</w:t>
      </w:r>
      <w:r>
        <w:fldChar w:fldCharType="end"/>
      </w:r>
    </w:p>
    <w:p w14:paraId="219C67F3" w14:textId="55960A2D"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5.1.4.1</w:t>
      </w:r>
      <w:r>
        <w:rPr>
          <w:rFonts w:asciiTheme="minorHAnsi" w:eastAsiaTheme="minorEastAsia" w:hAnsiTheme="minorHAnsi" w:cstheme="minorBidi"/>
          <w:kern w:val="2"/>
          <w:sz w:val="22"/>
          <w:szCs w:val="22"/>
          <w14:ligatures w14:val="standardContextual"/>
        </w:rPr>
        <w:tab/>
      </w:r>
      <w:r>
        <w:t>Policy/Parameter provisioning for 5G ProSe UE-to-Network Relay</w:t>
      </w:r>
      <w:r>
        <w:tab/>
      </w:r>
      <w:r>
        <w:fldChar w:fldCharType="begin" w:fldLock="1"/>
      </w:r>
      <w:r>
        <w:instrText xml:space="preserve"> PAGEREF _Toc177730365 \h </w:instrText>
      </w:r>
      <w:r>
        <w:fldChar w:fldCharType="separate"/>
      </w:r>
      <w:r>
        <w:t>41</w:t>
      </w:r>
      <w:r>
        <w:fldChar w:fldCharType="end"/>
      </w:r>
    </w:p>
    <w:p w14:paraId="084C9831" w14:textId="36E15B18" w:rsidR="009F27F6" w:rsidRDefault="009F27F6">
      <w:pPr>
        <w:pStyle w:val="TOC4"/>
        <w:rPr>
          <w:rFonts w:asciiTheme="minorHAnsi" w:eastAsiaTheme="minorEastAsia" w:hAnsiTheme="minorHAnsi" w:cstheme="minorBidi"/>
          <w:kern w:val="2"/>
          <w:sz w:val="22"/>
          <w:szCs w:val="22"/>
          <w14:ligatures w14:val="standardContextual"/>
        </w:rPr>
      </w:pPr>
      <w:r>
        <w:t>5.1.4.1</w:t>
      </w:r>
      <w:r w:rsidRPr="00CC010D">
        <w:rPr>
          <w:rFonts w:eastAsia="SimSun"/>
        </w:rPr>
        <w:t>a</w:t>
      </w:r>
      <w:r>
        <w:rPr>
          <w:rFonts w:asciiTheme="minorHAnsi" w:eastAsiaTheme="minorEastAsia" w:hAnsiTheme="minorHAnsi" w:cstheme="minorBidi"/>
          <w:kern w:val="2"/>
          <w:sz w:val="22"/>
          <w:szCs w:val="22"/>
          <w14:ligatures w14:val="standardContextual"/>
        </w:rPr>
        <w:tab/>
      </w:r>
      <w:r>
        <w:t>Policy/Parameter provisioning for 5G ProSe multi-hop UE-to-Network Relay</w:t>
      </w:r>
      <w:r>
        <w:tab/>
      </w:r>
      <w:r>
        <w:fldChar w:fldCharType="begin" w:fldLock="1"/>
      </w:r>
      <w:r>
        <w:instrText xml:space="preserve"> PAGEREF _Toc177730366 \h </w:instrText>
      </w:r>
      <w:r>
        <w:fldChar w:fldCharType="separate"/>
      </w:r>
      <w:r>
        <w:t>44</w:t>
      </w:r>
      <w:r>
        <w:fldChar w:fldCharType="end"/>
      </w:r>
    </w:p>
    <w:p w14:paraId="7D774B24" w14:textId="0CA324D8"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5.1.4.2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UE-to-Network Relay</w:t>
      </w:r>
      <w:r>
        <w:tab/>
      </w:r>
      <w:r>
        <w:fldChar w:fldCharType="begin" w:fldLock="1"/>
      </w:r>
      <w:r>
        <w:instrText xml:space="preserve"> PAGEREF _Toc177730367 \h </w:instrText>
      </w:r>
      <w:r>
        <w:fldChar w:fldCharType="separate"/>
      </w:r>
      <w:r>
        <w:t>47</w:t>
      </w:r>
      <w:r>
        <w:fldChar w:fldCharType="end"/>
      </w:r>
    </w:p>
    <w:p w14:paraId="648A9EE2" w14:textId="4A1A0EB5" w:rsidR="009F27F6" w:rsidRDefault="009F27F6">
      <w:pPr>
        <w:pStyle w:val="TOC5"/>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Principles for applying parameters for ProSe UE-to-Network Relay discovery</w:t>
      </w:r>
      <w:r>
        <w:tab/>
      </w:r>
      <w:r>
        <w:fldChar w:fldCharType="begin" w:fldLock="1"/>
      </w:r>
      <w:r>
        <w:instrText xml:space="preserve"> PAGEREF _Toc177730368 \h </w:instrText>
      </w:r>
      <w:r>
        <w:fldChar w:fldCharType="separate"/>
      </w:r>
      <w:r>
        <w:t>47</w:t>
      </w:r>
      <w:r>
        <w:fldChar w:fldCharType="end"/>
      </w:r>
    </w:p>
    <w:p w14:paraId="34FE3937" w14:textId="4161EE4E" w:rsidR="009F27F6" w:rsidRDefault="009F27F6">
      <w:pPr>
        <w:pStyle w:val="TOC5"/>
        <w:rPr>
          <w:rFonts w:asciiTheme="minorHAnsi" w:eastAsiaTheme="minorEastAsia" w:hAnsiTheme="minorHAnsi" w:cstheme="minorBidi"/>
          <w:kern w:val="2"/>
          <w:sz w:val="22"/>
          <w:szCs w:val="22"/>
          <w14:ligatures w14:val="standardContextual"/>
        </w:rPr>
      </w:pPr>
      <w:r>
        <w:t>5.1.4.2.1a</w:t>
      </w:r>
      <w:r>
        <w:rPr>
          <w:rFonts w:asciiTheme="minorHAnsi" w:eastAsiaTheme="minorEastAsia" w:hAnsiTheme="minorHAnsi" w:cstheme="minorBidi"/>
          <w:kern w:val="2"/>
          <w:sz w:val="22"/>
          <w:szCs w:val="22"/>
          <w14:ligatures w14:val="standardContextual"/>
        </w:rPr>
        <w:tab/>
      </w:r>
      <w:r>
        <w:t>Principles for applying parameters for 5G ProSe multi-hop UE-to-Network Relay discovery</w:t>
      </w:r>
      <w:r>
        <w:tab/>
      </w:r>
      <w:r>
        <w:fldChar w:fldCharType="begin" w:fldLock="1"/>
      </w:r>
      <w:r>
        <w:instrText xml:space="preserve"> PAGEREF _Toc177730369 \h </w:instrText>
      </w:r>
      <w:r>
        <w:fldChar w:fldCharType="separate"/>
      </w:r>
      <w:r>
        <w:t>47</w:t>
      </w:r>
      <w:r>
        <w:fldChar w:fldCharType="end"/>
      </w:r>
    </w:p>
    <w:p w14:paraId="17E5C927" w14:textId="40C4F3A3" w:rsidR="009F27F6" w:rsidRDefault="009F27F6">
      <w:pPr>
        <w:pStyle w:val="TOC5"/>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Principles for applying parameters for 5G ProSe UE-to-Network Relay communication</w:t>
      </w:r>
      <w:r>
        <w:tab/>
      </w:r>
      <w:r>
        <w:fldChar w:fldCharType="begin" w:fldLock="1"/>
      </w:r>
      <w:r>
        <w:instrText xml:space="preserve"> PAGEREF _Toc177730370 \h </w:instrText>
      </w:r>
      <w:r>
        <w:fldChar w:fldCharType="separate"/>
      </w:r>
      <w:r>
        <w:t>47</w:t>
      </w:r>
      <w:r>
        <w:fldChar w:fldCharType="end"/>
      </w:r>
    </w:p>
    <w:p w14:paraId="65628C4C" w14:textId="0993F2EC" w:rsidR="009F27F6" w:rsidRDefault="009F27F6">
      <w:pPr>
        <w:pStyle w:val="TOC5"/>
        <w:rPr>
          <w:rFonts w:asciiTheme="minorHAnsi" w:eastAsiaTheme="minorEastAsia" w:hAnsiTheme="minorHAnsi" w:cstheme="minorBidi"/>
          <w:kern w:val="2"/>
          <w:sz w:val="22"/>
          <w:szCs w:val="22"/>
          <w14:ligatures w14:val="standardContextual"/>
        </w:rPr>
      </w:pPr>
      <w:r>
        <w:t>5.1.4.2.2a</w:t>
      </w:r>
      <w:r>
        <w:rPr>
          <w:rFonts w:asciiTheme="minorHAnsi" w:eastAsiaTheme="minorEastAsia" w:hAnsiTheme="minorHAnsi" w:cstheme="minorBidi"/>
          <w:kern w:val="2"/>
          <w:sz w:val="22"/>
          <w:szCs w:val="22"/>
          <w14:ligatures w14:val="standardContextual"/>
        </w:rPr>
        <w:tab/>
      </w:r>
      <w:r>
        <w:t>Principles for applying parameters for 5G ProSe multi-hop UE-to-Network Relay communication</w:t>
      </w:r>
      <w:r>
        <w:tab/>
      </w:r>
      <w:r>
        <w:fldChar w:fldCharType="begin" w:fldLock="1"/>
      </w:r>
      <w:r>
        <w:instrText xml:space="preserve"> PAGEREF _Toc177730371 \h </w:instrText>
      </w:r>
      <w:r>
        <w:fldChar w:fldCharType="separate"/>
      </w:r>
      <w:r>
        <w:t>47</w:t>
      </w:r>
      <w:r>
        <w:fldChar w:fldCharType="end"/>
      </w:r>
    </w:p>
    <w:p w14:paraId="10AD231E" w14:textId="7ECA8688"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5.1.4.3</w:t>
      </w:r>
      <w:r>
        <w:rPr>
          <w:rFonts w:asciiTheme="minorHAnsi" w:eastAsiaTheme="minorEastAsia" w:hAnsiTheme="minorHAnsi" w:cstheme="minorBidi"/>
          <w:kern w:val="2"/>
          <w:sz w:val="22"/>
          <w:szCs w:val="22"/>
          <w14:ligatures w14:val="standardContextual"/>
        </w:rPr>
        <w:tab/>
      </w:r>
      <w:r>
        <w:rPr>
          <w:lang w:eastAsia="zh-CN"/>
        </w:rPr>
        <w:t>Network controlled security procedures for 5G ProSe UE-to-Network Relay</w:t>
      </w:r>
      <w:r>
        <w:tab/>
      </w:r>
      <w:r>
        <w:fldChar w:fldCharType="begin" w:fldLock="1"/>
      </w:r>
      <w:r>
        <w:instrText xml:space="preserve"> PAGEREF _Toc177730372 \h </w:instrText>
      </w:r>
      <w:r>
        <w:fldChar w:fldCharType="separate"/>
      </w:r>
      <w:r>
        <w:t>47</w:t>
      </w:r>
      <w:r>
        <w:fldChar w:fldCharType="end"/>
      </w:r>
    </w:p>
    <w:p w14:paraId="5D28F1C4" w14:textId="14B4DC85" w:rsidR="009F27F6" w:rsidRDefault="009F27F6">
      <w:pPr>
        <w:pStyle w:val="TOC5"/>
        <w:rPr>
          <w:rFonts w:asciiTheme="minorHAnsi" w:eastAsiaTheme="minorEastAsia" w:hAnsiTheme="minorHAnsi" w:cstheme="minorBidi"/>
          <w:kern w:val="2"/>
          <w:sz w:val="22"/>
          <w:szCs w:val="22"/>
          <w14:ligatures w14:val="standardContextual"/>
        </w:rPr>
      </w:pPr>
      <w:r>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_Toc177730373 \h </w:instrText>
      </w:r>
      <w:r>
        <w:fldChar w:fldCharType="separate"/>
      </w:r>
      <w:r>
        <w:t>47</w:t>
      </w:r>
      <w:r>
        <w:fldChar w:fldCharType="end"/>
      </w:r>
    </w:p>
    <w:p w14:paraId="06CFCB11" w14:textId="56F826CA" w:rsidR="009F27F6" w:rsidRDefault="009F27F6">
      <w:pPr>
        <w:pStyle w:val="TOC5"/>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Control Plane based security procedures for 5G ProSe UE-to-Network Relay</w:t>
      </w:r>
      <w:r>
        <w:tab/>
      </w:r>
      <w:r>
        <w:fldChar w:fldCharType="begin" w:fldLock="1"/>
      </w:r>
      <w:r>
        <w:instrText xml:space="preserve"> PAGEREF _Toc177730374 \h </w:instrText>
      </w:r>
      <w:r>
        <w:fldChar w:fldCharType="separate"/>
      </w:r>
      <w:r>
        <w:t>47</w:t>
      </w:r>
      <w:r>
        <w:fldChar w:fldCharType="end"/>
      </w:r>
    </w:p>
    <w:p w14:paraId="6CADFD00" w14:textId="2285EE1D" w:rsidR="009F27F6" w:rsidRDefault="009F27F6">
      <w:pPr>
        <w:pStyle w:val="TOC5"/>
        <w:rPr>
          <w:rFonts w:asciiTheme="minorHAnsi" w:eastAsiaTheme="minorEastAsia" w:hAnsiTheme="minorHAnsi" w:cstheme="minorBidi"/>
          <w:kern w:val="2"/>
          <w:sz w:val="22"/>
          <w:szCs w:val="22"/>
          <w14:ligatures w14:val="standardContextual"/>
        </w:rPr>
      </w:pPr>
      <w:r>
        <w:t>5.1.4.3.3</w:t>
      </w:r>
      <w:r>
        <w:rPr>
          <w:rFonts w:asciiTheme="minorHAnsi" w:eastAsiaTheme="minorEastAsia" w:hAnsiTheme="minorHAnsi" w:cstheme="minorBidi"/>
          <w:kern w:val="2"/>
          <w:sz w:val="22"/>
          <w:szCs w:val="22"/>
          <w14:ligatures w14:val="standardContextual"/>
        </w:rPr>
        <w:tab/>
      </w:r>
      <w:r>
        <w:t>User Plane based security procedures</w:t>
      </w:r>
      <w:r>
        <w:tab/>
      </w:r>
      <w:r>
        <w:fldChar w:fldCharType="begin" w:fldLock="1"/>
      </w:r>
      <w:r>
        <w:instrText xml:space="preserve"> PAGEREF _Toc177730375 \h </w:instrText>
      </w:r>
      <w:r>
        <w:fldChar w:fldCharType="separate"/>
      </w:r>
      <w:r>
        <w:t>48</w:t>
      </w:r>
      <w:r>
        <w:fldChar w:fldCharType="end"/>
      </w:r>
    </w:p>
    <w:p w14:paraId="69CFE12F" w14:textId="23AEB79D" w:rsidR="009F27F6" w:rsidRDefault="009F27F6">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Authorization and Provisioning for 5G ProSe UE-to-UE Relay</w:t>
      </w:r>
      <w:r>
        <w:tab/>
      </w:r>
      <w:r>
        <w:fldChar w:fldCharType="begin" w:fldLock="1"/>
      </w:r>
      <w:r>
        <w:instrText xml:space="preserve"> PAGEREF _Toc177730376 \h </w:instrText>
      </w:r>
      <w:r>
        <w:fldChar w:fldCharType="separate"/>
      </w:r>
      <w:r>
        <w:t>48</w:t>
      </w:r>
      <w:r>
        <w:fldChar w:fldCharType="end"/>
      </w:r>
    </w:p>
    <w:p w14:paraId="66FEAF66" w14:textId="312C3F90" w:rsidR="009F27F6" w:rsidRDefault="009F27F6">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Policy/Parameter provisioning for 5G ProSe UE-to-UE Relay</w:t>
      </w:r>
      <w:r>
        <w:tab/>
      </w:r>
      <w:r>
        <w:fldChar w:fldCharType="begin" w:fldLock="1"/>
      </w:r>
      <w:r>
        <w:instrText xml:space="preserve"> PAGEREF _Toc177730377 \h </w:instrText>
      </w:r>
      <w:r>
        <w:fldChar w:fldCharType="separate"/>
      </w:r>
      <w:r>
        <w:t>48</w:t>
      </w:r>
      <w:r>
        <w:fldChar w:fldCharType="end"/>
      </w:r>
    </w:p>
    <w:p w14:paraId="539BC866" w14:textId="59E3CADA" w:rsidR="009F27F6" w:rsidRDefault="009F27F6">
      <w:pPr>
        <w:pStyle w:val="TOC4"/>
        <w:rPr>
          <w:rFonts w:asciiTheme="minorHAnsi" w:eastAsiaTheme="minorEastAsia" w:hAnsiTheme="minorHAnsi" w:cstheme="minorBidi"/>
          <w:kern w:val="2"/>
          <w:sz w:val="22"/>
          <w:szCs w:val="22"/>
          <w14:ligatures w14:val="standardContextual"/>
        </w:rPr>
      </w:pPr>
      <w:r>
        <w:t>5.1.5.1</w:t>
      </w:r>
      <w:r w:rsidRPr="00CC010D">
        <w:rPr>
          <w:rFonts w:eastAsia="SimSun"/>
        </w:rPr>
        <w:t>a</w:t>
      </w:r>
      <w:r>
        <w:rPr>
          <w:rFonts w:asciiTheme="minorHAnsi" w:eastAsiaTheme="minorEastAsia" w:hAnsiTheme="minorHAnsi" w:cstheme="minorBidi"/>
          <w:kern w:val="2"/>
          <w:sz w:val="22"/>
          <w:szCs w:val="22"/>
          <w14:ligatures w14:val="standardContextual"/>
        </w:rPr>
        <w:tab/>
      </w:r>
      <w:r>
        <w:t>Policy/Parameter provisioning for 5G ProSe</w:t>
      </w:r>
      <w:r w:rsidRPr="00CC010D">
        <w:rPr>
          <w:rFonts w:eastAsia="SimSun"/>
        </w:rPr>
        <w:t xml:space="preserve"> Layer-3</w:t>
      </w:r>
      <w:r>
        <w:t xml:space="preserve"> multi-hop UE-to-UE Relay</w:t>
      </w:r>
      <w:r>
        <w:tab/>
      </w:r>
      <w:r>
        <w:fldChar w:fldCharType="begin" w:fldLock="1"/>
      </w:r>
      <w:r>
        <w:instrText xml:space="preserve"> PAGEREF _Toc177730378 \h </w:instrText>
      </w:r>
      <w:r>
        <w:fldChar w:fldCharType="separate"/>
      </w:r>
      <w:r>
        <w:t>50</w:t>
      </w:r>
      <w:r>
        <w:fldChar w:fldCharType="end"/>
      </w:r>
    </w:p>
    <w:p w14:paraId="1A63E3EC" w14:textId="2A91EBB2" w:rsidR="009F27F6" w:rsidRDefault="009F27F6">
      <w:pPr>
        <w:pStyle w:val="TOC4"/>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Principles for applying parameters for 5G ProSe UE-to-UE Relay</w:t>
      </w:r>
      <w:r>
        <w:tab/>
      </w:r>
      <w:r>
        <w:fldChar w:fldCharType="begin" w:fldLock="1"/>
      </w:r>
      <w:r>
        <w:instrText xml:space="preserve"> PAGEREF _Toc177730379 \h </w:instrText>
      </w:r>
      <w:r>
        <w:fldChar w:fldCharType="separate"/>
      </w:r>
      <w:r>
        <w:t>52</w:t>
      </w:r>
      <w:r>
        <w:fldChar w:fldCharType="end"/>
      </w:r>
    </w:p>
    <w:p w14:paraId="052B99AC" w14:textId="236CB9DC" w:rsidR="009F27F6" w:rsidRDefault="009F27F6">
      <w:pPr>
        <w:pStyle w:val="TOC5"/>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Principles for applying parameters for ProSe UE-to-UE Relay discovery</w:t>
      </w:r>
      <w:r>
        <w:tab/>
      </w:r>
      <w:r>
        <w:fldChar w:fldCharType="begin" w:fldLock="1"/>
      </w:r>
      <w:r>
        <w:instrText xml:space="preserve"> PAGEREF _Toc177730380 \h </w:instrText>
      </w:r>
      <w:r>
        <w:fldChar w:fldCharType="separate"/>
      </w:r>
      <w:r>
        <w:t>52</w:t>
      </w:r>
      <w:r>
        <w:fldChar w:fldCharType="end"/>
      </w:r>
    </w:p>
    <w:p w14:paraId="74B31327" w14:textId="3FDA3271" w:rsidR="009F27F6" w:rsidRDefault="009F27F6">
      <w:pPr>
        <w:pStyle w:val="TOC5"/>
        <w:rPr>
          <w:rFonts w:asciiTheme="minorHAnsi" w:eastAsiaTheme="minorEastAsia" w:hAnsiTheme="minorHAnsi" w:cstheme="minorBidi"/>
          <w:kern w:val="2"/>
          <w:sz w:val="22"/>
          <w:szCs w:val="22"/>
          <w14:ligatures w14:val="standardContextual"/>
        </w:rPr>
      </w:pPr>
      <w:r>
        <w:t>5.1.5.2.1a</w:t>
      </w:r>
      <w:r>
        <w:rPr>
          <w:rFonts w:asciiTheme="minorHAnsi" w:eastAsiaTheme="minorEastAsia" w:hAnsiTheme="minorHAnsi" w:cstheme="minorBidi"/>
          <w:kern w:val="2"/>
          <w:sz w:val="22"/>
          <w:szCs w:val="22"/>
          <w14:ligatures w14:val="standardContextual"/>
        </w:rPr>
        <w:tab/>
      </w:r>
      <w:r>
        <w:t>Principles for applying parameters for 5G ProSe Layer-3 multi-hop UE-to-UE Relay discovery</w:t>
      </w:r>
      <w:r>
        <w:tab/>
      </w:r>
      <w:r>
        <w:fldChar w:fldCharType="begin" w:fldLock="1"/>
      </w:r>
      <w:r>
        <w:instrText xml:space="preserve"> PAGEREF _Toc177730381 \h </w:instrText>
      </w:r>
      <w:r>
        <w:fldChar w:fldCharType="separate"/>
      </w:r>
      <w:r>
        <w:t>52</w:t>
      </w:r>
      <w:r>
        <w:fldChar w:fldCharType="end"/>
      </w:r>
    </w:p>
    <w:p w14:paraId="14F2BDCD" w14:textId="542FE62F" w:rsidR="009F27F6" w:rsidRDefault="009F27F6">
      <w:pPr>
        <w:pStyle w:val="TOC5"/>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Principles for applying parameters for 5G ProSe UE-to-UE Relay communication</w:t>
      </w:r>
      <w:r>
        <w:tab/>
      </w:r>
      <w:r>
        <w:fldChar w:fldCharType="begin" w:fldLock="1"/>
      </w:r>
      <w:r>
        <w:instrText xml:space="preserve"> PAGEREF _Toc177730382 \h </w:instrText>
      </w:r>
      <w:r>
        <w:fldChar w:fldCharType="separate"/>
      </w:r>
      <w:r>
        <w:t>52</w:t>
      </w:r>
      <w:r>
        <w:fldChar w:fldCharType="end"/>
      </w:r>
    </w:p>
    <w:p w14:paraId="3F68140D" w14:textId="54F9C50C" w:rsidR="009F27F6" w:rsidRDefault="009F27F6">
      <w:pPr>
        <w:pStyle w:val="TOC5"/>
        <w:rPr>
          <w:rFonts w:asciiTheme="minorHAnsi" w:eastAsiaTheme="minorEastAsia" w:hAnsiTheme="minorHAnsi" w:cstheme="minorBidi"/>
          <w:kern w:val="2"/>
          <w:sz w:val="22"/>
          <w:szCs w:val="22"/>
          <w14:ligatures w14:val="standardContextual"/>
        </w:rPr>
      </w:pPr>
      <w:r>
        <w:t>5.1.5.2.2a</w:t>
      </w:r>
      <w:r>
        <w:rPr>
          <w:rFonts w:asciiTheme="minorHAnsi" w:eastAsiaTheme="minorEastAsia" w:hAnsiTheme="minorHAnsi" w:cstheme="minorBidi"/>
          <w:kern w:val="2"/>
          <w:sz w:val="22"/>
          <w:szCs w:val="22"/>
          <w14:ligatures w14:val="standardContextual"/>
        </w:rPr>
        <w:tab/>
      </w:r>
      <w:r>
        <w:t>Principles for applying parameters for 5G ProSe Layer-3 multi-hop UE-to-UE Relay communication</w:t>
      </w:r>
      <w:r>
        <w:tab/>
      </w:r>
      <w:r>
        <w:fldChar w:fldCharType="begin" w:fldLock="1"/>
      </w:r>
      <w:r>
        <w:instrText xml:space="preserve"> PAGEREF _Toc177730383 \h </w:instrText>
      </w:r>
      <w:r>
        <w:fldChar w:fldCharType="separate"/>
      </w:r>
      <w:r>
        <w:t>52</w:t>
      </w:r>
      <w:r>
        <w:fldChar w:fldCharType="end"/>
      </w:r>
    </w:p>
    <w:p w14:paraId="16D60181" w14:textId="606C75F3" w:rsidR="009F27F6" w:rsidRDefault="009F27F6">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_Toc177730384 \h </w:instrText>
      </w:r>
      <w:r>
        <w:fldChar w:fldCharType="separate"/>
      </w:r>
      <w:r>
        <w:t>52</w:t>
      </w:r>
      <w:r>
        <w:fldChar w:fldCharType="end"/>
      </w:r>
    </w:p>
    <w:p w14:paraId="2B046FFB" w14:textId="5BD8F18C" w:rsidR="009F27F6" w:rsidRDefault="009F27F6">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_Toc177730385 \h </w:instrText>
      </w:r>
      <w:r>
        <w:fldChar w:fldCharType="separate"/>
      </w:r>
      <w:r>
        <w:t>52</w:t>
      </w:r>
      <w:r>
        <w:fldChar w:fldCharType="end"/>
      </w:r>
    </w:p>
    <w:p w14:paraId="6448B9E9" w14:textId="12E61EEC" w:rsidR="009F27F6" w:rsidRDefault="009F27F6">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5G ProSe Direct Discovery Models</w:t>
      </w:r>
      <w:r>
        <w:tab/>
      </w:r>
      <w:r>
        <w:fldChar w:fldCharType="begin" w:fldLock="1"/>
      </w:r>
      <w:r>
        <w:instrText xml:space="preserve"> PAGEREF _Toc177730386 \h </w:instrText>
      </w:r>
      <w:r>
        <w:fldChar w:fldCharType="separate"/>
      </w:r>
      <w:r>
        <w:t>52</w:t>
      </w:r>
      <w:r>
        <w:fldChar w:fldCharType="end"/>
      </w:r>
    </w:p>
    <w:p w14:paraId="551115A8" w14:textId="6FE3F2BC" w:rsidR="009F27F6" w:rsidRDefault="009F27F6">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_Toc177730387 \h </w:instrText>
      </w:r>
      <w:r>
        <w:fldChar w:fldCharType="separate"/>
      </w:r>
      <w:r>
        <w:t>52</w:t>
      </w:r>
      <w:r>
        <w:fldChar w:fldCharType="end"/>
      </w:r>
    </w:p>
    <w:p w14:paraId="0B78AB19" w14:textId="0EE24A77" w:rsidR="009F27F6" w:rsidRDefault="009F27F6">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5G ProSe Direct Discovery Characteristics</w:t>
      </w:r>
      <w:r>
        <w:tab/>
      </w:r>
      <w:r>
        <w:fldChar w:fldCharType="begin" w:fldLock="1"/>
      </w:r>
      <w:r>
        <w:instrText xml:space="preserve"> PAGEREF _Toc177730388 \h </w:instrText>
      </w:r>
      <w:r>
        <w:fldChar w:fldCharType="separate"/>
      </w:r>
      <w:r>
        <w:t>53</w:t>
      </w:r>
      <w:r>
        <w:fldChar w:fldCharType="end"/>
      </w:r>
    </w:p>
    <w:p w14:paraId="2F488220" w14:textId="364E610D"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5G ProSe UE-to-UE Relay Discovery</w:t>
      </w:r>
      <w:r>
        <w:tab/>
      </w:r>
      <w:r>
        <w:fldChar w:fldCharType="begin" w:fldLock="1"/>
      </w:r>
      <w:r>
        <w:instrText xml:space="preserve"> PAGEREF _Toc177730389 \h </w:instrText>
      </w:r>
      <w:r>
        <w:fldChar w:fldCharType="separate"/>
      </w:r>
      <w:r>
        <w:t>53</w:t>
      </w:r>
      <w:r>
        <w:fldChar w:fldCharType="end"/>
      </w:r>
    </w:p>
    <w:p w14:paraId="0BB4C744" w14:textId="0A5BC316"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5.2.6</w:t>
      </w:r>
      <w:r>
        <w:rPr>
          <w:rFonts w:asciiTheme="minorHAnsi" w:eastAsiaTheme="minorEastAsia" w:hAnsiTheme="minorHAnsi" w:cstheme="minorBidi"/>
          <w:kern w:val="2"/>
          <w:sz w:val="22"/>
          <w:szCs w:val="22"/>
          <w14:ligatures w14:val="standardContextual"/>
        </w:rPr>
        <w:tab/>
      </w:r>
      <w:r>
        <w:rPr>
          <w:lang w:eastAsia="zh-CN"/>
        </w:rPr>
        <w:t>5G ProSe multi-hop UE-to-Network Relay Discovery</w:t>
      </w:r>
      <w:r>
        <w:tab/>
      </w:r>
      <w:r>
        <w:fldChar w:fldCharType="begin" w:fldLock="1"/>
      </w:r>
      <w:r>
        <w:instrText xml:space="preserve"> PAGEREF _Toc177730390 \h </w:instrText>
      </w:r>
      <w:r>
        <w:fldChar w:fldCharType="separate"/>
      </w:r>
      <w:r>
        <w:t>54</w:t>
      </w:r>
      <w:r>
        <w:fldChar w:fldCharType="end"/>
      </w:r>
    </w:p>
    <w:p w14:paraId="314D33AD" w14:textId="0C7622DE"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5.2.7</w:t>
      </w:r>
      <w:r>
        <w:rPr>
          <w:rFonts w:asciiTheme="minorHAnsi" w:eastAsiaTheme="minorEastAsia" w:hAnsiTheme="minorHAnsi" w:cstheme="minorBidi"/>
          <w:kern w:val="2"/>
          <w:sz w:val="22"/>
          <w:szCs w:val="22"/>
          <w14:ligatures w14:val="standardContextual"/>
        </w:rPr>
        <w:tab/>
      </w:r>
      <w:r>
        <w:rPr>
          <w:lang w:eastAsia="zh-CN"/>
        </w:rPr>
        <w:t>5G ProSe Multi-hop UE-to-UE Relay Discovery</w:t>
      </w:r>
      <w:r>
        <w:tab/>
      </w:r>
      <w:r>
        <w:fldChar w:fldCharType="begin" w:fldLock="1"/>
      </w:r>
      <w:r>
        <w:instrText xml:space="preserve"> PAGEREF _Toc177730391 \h </w:instrText>
      </w:r>
      <w:r>
        <w:fldChar w:fldCharType="separate"/>
      </w:r>
      <w:r>
        <w:t>54</w:t>
      </w:r>
      <w:r>
        <w:fldChar w:fldCharType="end"/>
      </w:r>
    </w:p>
    <w:p w14:paraId="79C4419F" w14:textId="4A2F42BD" w:rsidR="009F27F6" w:rsidRDefault="009F27F6">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 xml:space="preserve">5G </w:t>
      </w:r>
      <w:r>
        <w:t>ProSe Direct Communication</w:t>
      </w:r>
      <w:r>
        <w:tab/>
      </w:r>
      <w:r>
        <w:fldChar w:fldCharType="begin" w:fldLock="1"/>
      </w:r>
      <w:r>
        <w:instrText xml:space="preserve"> PAGEREF _Toc177730392 \h </w:instrText>
      </w:r>
      <w:r>
        <w:fldChar w:fldCharType="separate"/>
      </w:r>
      <w:r>
        <w:t>54</w:t>
      </w:r>
      <w:r>
        <w:fldChar w:fldCharType="end"/>
      </w:r>
    </w:p>
    <w:p w14:paraId="79165F6D" w14:textId="0D3067FF"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_Toc177730393 \h </w:instrText>
      </w:r>
      <w:r>
        <w:fldChar w:fldCharType="separate"/>
      </w:r>
      <w:r>
        <w:t>54</w:t>
      </w:r>
      <w:r>
        <w:fldChar w:fldCharType="end"/>
      </w:r>
    </w:p>
    <w:p w14:paraId="6A57E3BD" w14:textId="5DF4499D" w:rsidR="009F27F6" w:rsidRDefault="009F27F6">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_Toc177730394 \h </w:instrText>
      </w:r>
      <w:r>
        <w:fldChar w:fldCharType="separate"/>
      </w:r>
      <w:r>
        <w:t>54</w:t>
      </w:r>
      <w:r>
        <w:fldChar w:fldCharType="end"/>
      </w:r>
    </w:p>
    <w:p w14:paraId="48C8AF56" w14:textId="16C3369B" w:rsidR="009F27F6" w:rsidRDefault="009F27F6">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_Toc177730395 \h </w:instrText>
      </w:r>
      <w:r>
        <w:fldChar w:fldCharType="separate"/>
      </w:r>
      <w:r>
        <w:t>55</w:t>
      </w:r>
      <w:r>
        <w:fldChar w:fldCharType="end"/>
      </w:r>
    </w:p>
    <w:p w14:paraId="55FB62BD" w14:textId="75A7CEA0" w:rsidR="009F27F6" w:rsidRDefault="009F27F6">
      <w:pPr>
        <w:pStyle w:val="TOC3"/>
        <w:rPr>
          <w:rFonts w:asciiTheme="minorHAnsi" w:eastAsiaTheme="minorEastAsia" w:hAnsiTheme="minorHAnsi" w:cstheme="minorBidi"/>
          <w:kern w:val="2"/>
          <w:sz w:val="22"/>
          <w:szCs w:val="22"/>
          <w14:ligatures w14:val="standardContextual"/>
        </w:rPr>
      </w:pPr>
      <w:r w:rsidRPr="00CC010D">
        <w:rPr>
          <w:lang w:val="fr-FR"/>
        </w:rPr>
        <w:t>5.3.4</w:t>
      </w:r>
      <w:r>
        <w:rPr>
          <w:rFonts w:asciiTheme="minorHAnsi" w:eastAsiaTheme="minorEastAsia" w:hAnsiTheme="minorHAnsi" w:cstheme="minorBidi"/>
          <w:kern w:val="2"/>
          <w:sz w:val="22"/>
          <w:szCs w:val="22"/>
          <w14:ligatures w14:val="standardContextual"/>
        </w:rPr>
        <w:tab/>
      </w:r>
      <w:r w:rsidRPr="00CC010D">
        <w:rPr>
          <w:lang w:val="fr-FR" w:eastAsia="zh-CN"/>
        </w:rPr>
        <w:t>Unicast mode 5G ProSe Direct Communication</w:t>
      </w:r>
      <w:r>
        <w:tab/>
      </w:r>
      <w:r>
        <w:fldChar w:fldCharType="begin" w:fldLock="1"/>
      </w:r>
      <w:r>
        <w:instrText xml:space="preserve"> PAGEREF _Toc177730396 \h </w:instrText>
      </w:r>
      <w:r>
        <w:fldChar w:fldCharType="separate"/>
      </w:r>
      <w:r>
        <w:t>55</w:t>
      </w:r>
      <w:r>
        <w:fldChar w:fldCharType="end"/>
      </w:r>
    </w:p>
    <w:p w14:paraId="2807C71A" w14:textId="3C6B9175" w:rsidR="009F27F6" w:rsidRDefault="009F27F6">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_Toc177730397 \h </w:instrText>
      </w:r>
      <w:r>
        <w:fldChar w:fldCharType="separate"/>
      </w:r>
      <w:r>
        <w:t>55</w:t>
      </w:r>
      <w:r>
        <w:fldChar w:fldCharType="end"/>
      </w:r>
    </w:p>
    <w:p w14:paraId="4D6DED23" w14:textId="3C76F51D" w:rsidR="009F27F6" w:rsidRDefault="009F27F6">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w:t>
      </w:r>
      <w:r>
        <w:tab/>
      </w:r>
      <w:r>
        <w:fldChar w:fldCharType="begin" w:fldLock="1"/>
      </w:r>
      <w:r>
        <w:instrText xml:space="preserve"> PAGEREF _Toc177730398 \h </w:instrText>
      </w:r>
      <w:r>
        <w:fldChar w:fldCharType="separate"/>
      </w:r>
      <w:r>
        <w:t>55</w:t>
      </w:r>
      <w:r>
        <w:fldChar w:fldCharType="end"/>
      </w:r>
    </w:p>
    <w:p w14:paraId="0D2F3681" w14:textId="62AC5CDE" w:rsidR="009F27F6" w:rsidRDefault="009F27F6">
      <w:pPr>
        <w:pStyle w:val="TOC4"/>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_Toc177730399 \h </w:instrText>
      </w:r>
      <w:r>
        <w:fldChar w:fldCharType="separate"/>
      </w:r>
      <w:r>
        <w:t>55</w:t>
      </w:r>
      <w:r>
        <w:fldChar w:fldCharType="end"/>
      </w:r>
    </w:p>
    <w:p w14:paraId="674A9DB8" w14:textId="1F0D051D" w:rsidR="009F27F6" w:rsidRDefault="009F27F6">
      <w:pPr>
        <w:pStyle w:val="TOC4"/>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 with N3IWF support</w:t>
      </w:r>
      <w:r>
        <w:tab/>
      </w:r>
      <w:r>
        <w:fldChar w:fldCharType="begin" w:fldLock="1"/>
      </w:r>
      <w:r>
        <w:instrText xml:space="preserve"> PAGEREF _Toc177730400 \h </w:instrText>
      </w:r>
      <w:r>
        <w:fldChar w:fldCharType="separate"/>
      </w:r>
      <w:r>
        <w:t>56</w:t>
      </w:r>
      <w:r>
        <w:fldChar w:fldCharType="end"/>
      </w:r>
    </w:p>
    <w:p w14:paraId="34919827" w14:textId="285B1598"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Policy control and session binding to support 5G ProSe Layer-3 UE-to-Network Relay</w:t>
      </w:r>
      <w:r>
        <w:t xml:space="preserve"> without N3IWF</w:t>
      </w:r>
      <w:r>
        <w:tab/>
      </w:r>
      <w:r>
        <w:fldChar w:fldCharType="begin" w:fldLock="1"/>
      </w:r>
      <w:r>
        <w:instrText xml:space="preserve"> PAGEREF _Toc177730401 \h </w:instrText>
      </w:r>
      <w:r>
        <w:fldChar w:fldCharType="separate"/>
      </w:r>
      <w:r>
        <w:t>56</w:t>
      </w:r>
      <w:r>
        <w:fldChar w:fldCharType="end"/>
      </w:r>
    </w:p>
    <w:p w14:paraId="5086D0C1" w14:textId="78B06C4E" w:rsidR="009F27F6" w:rsidRDefault="009F27F6">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Pr>
          <w:lang w:eastAsia="zh-CN"/>
        </w:rPr>
        <w:t>5G</w:t>
      </w:r>
      <w:r>
        <w:t xml:space="preserve"> ProSe Layer-2 UE-to-Network Relay</w:t>
      </w:r>
      <w:r>
        <w:tab/>
      </w:r>
      <w:r>
        <w:fldChar w:fldCharType="begin" w:fldLock="1"/>
      </w:r>
      <w:r>
        <w:instrText xml:space="preserve"> PAGEREF _Toc177730402 \h </w:instrText>
      </w:r>
      <w:r>
        <w:fldChar w:fldCharType="separate"/>
      </w:r>
      <w:r>
        <w:t>57</w:t>
      </w:r>
      <w:r>
        <w:fldChar w:fldCharType="end"/>
      </w:r>
    </w:p>
    <w:p w14:paraId="5F036BFB" w14:textId="7006B365" w:rsidR="009F27F6" w:rsidRDefault="009F27F6">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Mobility Restrictions for 5G ProSe UE-to-Network Relaying</w:t>
      </w:r>
      <w:r>
        <w:tab/>
      </w:r>
      <w:r>
        <w:fldChar w:fldCharType="begin" w:fldLock="1"/>
      </w:r>
      <w:r>
        <w:instrText xml:space="preserve"> PAGEREF _Toc177730403 \h </w:instrText>
      </w:r>
      <w:r>
        <w:fldChar w:fldCharType="separate"/>
      </w:r>
      <w:r>
        <w:t>57</w:t>
      </w:r>
      <w:r>
        <w:fldChar w:fldCharType="end"/>
      </w:r>
    </w:p>
    <w:p w14:paraId="21525D4B" w14:textId="7BA83B0F"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5.4.4</w:t>
      </w:r>
      <w:r>
        <w:rPr>
          <w:rFonts w:asciiTheme="minorHAnsi" w:eastAsiaTheme="minorEastAsia" w:hAnsiTheme="minorHAnsi" w:cstheme="minorBidi"/>
          <w:kern w:val="2"/>
          <w:sz w:val="22"/>
          <w:szCs w:val="22"/>
          <w14:ligatures w14:val="standardContextual"/>
        </w:rPr>
        <w:tab/>
      </w:r>
      <w:r>
        <w:rPr>
          <w:lang w:eastAsia="ko-KR"/>
        </w:rPr>
        <w:t>Support of emergency service from 5G ProSe Remote UE via 5G ProSe UE-to-Network Relay</w:t>
      </w:r>
      <w:r>
        <w:tab/>
      </w:r>
      <w:r>
        <w:fldChar w:fldCharType="begin" w:fldLock="1"/>
      </w:r>
      <w:r>
        <w:instrText xml:space="preserve"> PAGEREF _Toc177730404 \h </w:instrText>
      </w:r>
      <w:r>
        <w:fldChar w:fldCharType="separate"/>
      </w:r>
      <w:r>
        <w:t>58</w:t>
      </w:r>
      <w:r>
        <w:fldChar w:fldCharType="end"/>
      </w:r>
    </w:p>
    <w:p w14:paraId="6FD1C94E" w14:textId="6EFE5692"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5.4.4.1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_Toc177730405 \h </w:instrText>
      </w:r>
      <w:r>
        <w:fldChar w:fldCharType="separate"/>
      </w:r>
      <w:r>
        <w:t>58</w:t>
      </w:r>
      <w:r>
        <w:fldChar w:fldCharType="end"/>
      </w:r>
    </w:p>
    <w:p w14:paraId="5E24A4FA" w14:textId="3F271935"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5.4.4.2</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via 5G ProSe Layer-2 UE-to-Network Relay</w:t>
      </w:r>
      <w:r>
        <w:tab/>
      </w:r>
      <w:r>
        <w:fldChar w:fldCharType="begin" w:fldLock="1"/>
      </w:r>
      <w:r>
        <w:instrText xml:space="preserve"> PAGEREF _Toc177730406 \h </w:instrText>
      </w:r>
      <w:r>
        <w:fldChar w:fldCharType="separate"/>
      </w:r>
      <w:r>
        <w:t>58</w:t>
      </w:r>
      <w:r>
        <w:fldChar w:fldCharType="end"/>
      </w:r>
    </w:p>
    <w:p w14:paraId="3ED9FD89" w14:textId="07EF6D4E"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5.4.4.3</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5G ProSe Layer-3 UE-to-Network Relay</w:t>
      </w:r>
      <w:r>
        <w:tab/>
      </w:r>
      <w:r>
        <w:fldChar w:fldCharType="begin" w:fldLock="1"/>
      </w:r>
      <w:r>
        <w:instrText xml:space="preserve"> PAGEREF _Toc177730407 \h </w:instrText>
      </w:r>
      <w:r>
        <w:fldChar w:fldCharType="separate"/>
      </w:r>
      <w:r>
        <w:t>59</w:t>
      </w:r>
      <w:r>
        <w:fldChar w:fldCharType="end"/>
      </w:r>
    </w:p>
    <w:p w14:paraId="4BE04E21" w14:textId="15B9E31F"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5.4.5</w:t>
      </w:r>
      <w:r>
        <w:rPr>
          <w:rFonts w:asciiTheme="minorHAnsi" w:eastAsiaTheme="minorEastAsia" w:hAnsiTheme="minorHAnsi" w:cstheme="minorBidi"/>
          <w:kern w:val="2"/>
          <w:sz w:val="22"/>
          <w:szCs w:val="22"/>
          <w14:ligatures w14:val="standardContextual"/>
        </w:rPr>
        <w:tab/>
      </w:r>
      <w:r>
        <w:rPr>
          <w:lang w:eastAsia="ko-KR"/>
        </w:rPr>
        <w:t>5G ProSe Intermediate UE-to-Network Relay</w:t>
      </w:r>
      <w:r>
        <w:tab/>
      </w:r>
      <w:r>
        <w:fldChar w:fldCharType="begin" w:fldLock="1"/>
      </w:r>
      <w:r>
        <w:instrText xml:space="preserve"> PAGEREF _Toc177730408 \h </w:instrText>
      </w:r>
      <w:r>
        <w:fldChar w:fldCharType="separate"/>
      </w:r>
      <w:r>
        <w:t>59</w:t>
      </w:r>
      <w:r>
        <w:fldChar w:fldCharType="end"/>
      </w:r>
    </w:p>
    <w:p w14:paraId="77222E43" w14:textId="1FD7E6D4" w:rsidR="009F27F6" w:rsidRDefault="009F27F6">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_Toc177730409 \h </w:instrText>
      </w:r>
      <w:r>
        <w:fldChar w:fldCharType="separate"/>
      </w:r>
      <w:r>
        <w:t>59</w:t>
      </w:r>
      <w:r>
        <w:fldChar w:fldCharType="end"/>
      </w:r>
    </w:p>
    <w:p w14:paraId="7555BE37" w14:textId="7C1AAA93"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5.4.5.2</w:t>
      </w:r>
      <w:r>
        <w:rPr>
          <w:rFonts w:asciiTheme="minorHAnsi" w:eastAsiaTheme="minorEastAsia" w:hAnsiTheme="minorHAnsi" w:cstheme="minorBidi"/>
          <w:kern w:val="2"/>
          <w:sz w:val="22"/>
          <w:szCs w:val="22"/>
          <w14:ligatures w14:val="standardContextual"/>
        </w:rPr>
        <w:tab/>
      </w:r>
      <w:r>
        <w:rPr>
          <w:lang w:eastAsia="ko-KR"/>
        </w:rPr>
        <w:t>5G ProSe Layer-3 Intermediate UE-to-Network Relay</w:t>
      </w:r>
      <w:r>
        <w:tab/>
      </w:r>
      <w:r>
        <w:fldChar w:fldCharType="begin" w:fldLock="1"/>
      </w:r>
      <w:r>
        <w:instrText xml:space="preserve"> PAGEREF _Toc177730410 \h </w:instrText>
      </w:r>
      <w:r>
        <w:fldChar w:fldCharType="separate"/>
      </w:r>
      <w:r>
        <w:t>60</w:t>
      </w:r>
      <w:r>
        <w:fldChar w:fldCharType="end"/>
      </w:r>
    </w:p>
    <w:p w14:paraId="756F4A2D" w14:textId="0217733B" w:rsidR="009F27F6" w:rsidRDefault="009F27F6">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_Toc177730411 \h </w:instrText>
      </w:r>
      <w:r>
        <w:fldChar w:fldCharType="separate"/>
      </w:r>
      <w:r>
        <w:t>60</w:t>
      </w:r>
      <w:r>
        <w:fldChar w:fldCharType="end"/>
      </w:r>
    </w:p>
    <w:p w14:paraId="497D867A" w14:textId="08729BB4"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_Toc177730412 \h </w:instrText>
      </w:r>
      <w:r>
        <w:fldChar w:fldCharType="separate"/>
      </w:r>
      <w:r>
        <w:t>60</w:t>
      </w:r>
      <w:r>
        <w:fldChar w:fldCharType="end"/>
      </w:r>
    </w:p>
    <w:p w14:paraId="6F9CBFF9" w14:textId="3ADC70BC"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5.5.1.1</w:t>
      </w:r>
      <w:r>
        <w:rPr>
          <w:rFonts w:asciiTheme="minorHAnsi" w:eastAsiaTheme="minorEastAsia" w:hAnsiTheme="minorHAnsi" w:cstheme="minorBidi"/>
          <w:kern w:val="2"/>
          <w:sz w:val="22"/>
          <w:szCs w:val="22"/>
          <w14:ligatures w14:val="standardContextual"/>
        </w:rPr>
        <w:tab/>
      </w:r>
      <w:r>
        <w:t xml:space="preserve">IP address allocation for unicast mode of </w:t>
      </w:r>
      <w:r>
        <w:rPr>
          <w:lang w:eastAsia="zh-CN"/>
        </w:rPr>
        <w:t>5G</w:t>
      </w:r>
      <w:r>
        <w:t xml:space="preserve"> ProSe direct communication</w:t>
      </w:r>
      <w:r>
        <w:tab/>
      </w:r>
      <w:r>
        <w:fldChar w:fldCharType="begin" w:fldLock="1"/>
      </w:r>
      <w:r>
        <w:instrText xml:space="preserve"> PAGEREF _Toc177730413 \h </w:instrText>
      </w:r>
      <w:r>
        <w:fldChar w:fldCharType="separate"/>
      </w:r>
      <w:r>
        <w:t>60</w:t>
      </w:r>
      <w:r>
        <w:fldChar w:fldCharType="end"/>
      </w:r>
    </w:p>
    <w:p w14:paraId="6B7DA280" w14:textId="4DF6071E"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5.5.1.2</w:t>
      </w:r>
      <w:r>
        <w:rPr>
          <w:rFonts w:asciiTheme="minorHAnsi" w:eastAsiaTheme="minorEastAsia" w:hAnsiTheme="minorHAnsi" w:cstheme="minorBidi"/>
          <w:kern w:val="2"/>
          <w:sz w:val="22"/>
          <w:szCs w:val="22"/>
          <w14:ligatures w14:val="standardContextual"/>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_Toc177730414 \h </w:instrText>
      </w:r>
      <w:r>
        <w:fldChar w:fldCharType="separate"/>
      </w:r>
      <w:r>
        <w:t>60</w:t>
      </w:r>
      <w:r>
        <w:fldChar w:fldCharType="end"/>
      </w:r>
    </w:p>
    <w:p w14:paraId="4DCFE9D5" w14:textId="27CCB90D" w:rsidR="009F27F6" w:rsidRDefault="009F27F6">
      <w:pPr>
        <w:pStyle w:val="TOC4"/>
        <w:rPr>
          <w:rFonts w:asciiTheme="minorHAnsi" w:eastAsiaTheme="minorEastAsia" w:hAnsiTheme="minorHAnsi" w:cstheme="minorBidi"/>
          <w:kern w:val="2"/>
          <w:sz w:val="22"/>
          <w:szCs w:val="22"/>
          <w14:ligatures w14:val="standardContextual"/>
        </w:rPr>
      </w:pPr>
      <w:r>
        <w:t>5.5.1.3</w:t>
      </w:r>
      <w:r>
        <w:rPr>
          <w:rFonts w:asciiTheme="minorHAnsi" w:eastAsiaTheme="minorEastAsia" w:hAnsiTheme="minorHAnsi" w:cstheme="minorBidi"/>
          <w:kern w:val="2"/>
          <w:sz w:val="22"/>
          <w:szCs w:val="22"/>
          <w14:ligatures w14:val="standardContextual"/>
        </w:rPr>
        <w:tab/>
      </w:r>
      <w:r>
        <w:t>IP address allocation for communication with a 5G ProSe Layer-3 ProSe UE-to-Network Relay</w:t>
      </w:r>
      <w:r>
        <w:tab/>
      </w:r>
      <w:r>
        <w:fldChar w:fldCharType="begin" w:fldLock="1"/>
      </w:r>
      <w:r>
        <w:instrText xml:space="preserve"> PAGEREF _Toc177730415 \h </w:instrText>
      </w:r>
      <w:r>
        <w:fldChar w:fldCharType="separate"/>
      </w:r>
      <w:r>
        <w:t>61</w:t>
      </w:r>
      <w:r>
        <w:fldChar w:fldCharType="end"/>
      </w:r>
    </w:p>
    <w:p w14:paraId="3C4A686C" w14:textId="2D8F1CDE" w:rsidR="009F27F6" w:rsidRDefault="009F27F6">
      <w:pPr>
        <w:pStyle w:val="TOC4"/>
        <w:rPr>
          <w:rFonts w:asciiTheme="minorHAnsi" w:eastAsiaTheme="minorEastAsia" w:hAnsiTheme="minorHAnsi" w:cstheme="minorBidi"/>
          <w:kern w:val="2"/>
          <w:sz w:val="22"/>
          <w:szCs w:val="22"/>
          <w14:ligatures w14:val="standardContextual"/>
        </w:rPr>
      </w:pPr>
      <w:r>
        <w:t>5.5.1.4</w:t>
      </w:r>
      <w:r>
        <w:rPr>
          <w:rFonts w:asciiTheme="minorHAnsi" w:eastAsiaTheme="minorEastAsia" w:hAnsiTheme="minorHAnsi" w:cstheme="minorBidi"/>
          <w:kern w:val="2"/>
          <w:sz w:val="22"/>
          <w:szCs w:val="22"/>
          <w14:ligatures w14:val="standardContextual"/>
        </w:rPr>
        <w:tab/>
      </w:r>
      <w:r>
        <w:t>IP address allocation for communication with a 5G ProSe Layer-3 UE-to-UE Relay</w:t>
      </w:r>
      <w:r>
        <w:tab/>
      </w:r>
      <w:r>
        <w:fldChar w:fldCharType="begin" w:fldLock="1"/>
      </w:r>
      <w:r>
        <w:instrText xml:space="preserve"> PAGEREF _Toc177730416 \h </w:instrText>
      </w:r>
      <w:r>
        <w:fldChar w:fldCharType="separate"/>
      </w:r>
      <w:r>
        <w:t>61</w:t>
      </w:r>
      <w:r>
        <w:fldChar w:fldCharType="end"/>
      </w:r>
    </w:p>
    <w:p w14:paraId="0D94BB1F" w14:textId="39D79216" w:rsidR="009F27F6" w:rsidRDefault="009F27F6">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IPv6 Prefix Delegation via DHCPv6 for 5G ProSe Layer-3 UE-to-Network Relay</w:t>
      </w:r>
      <w:r>
        <w:tab/>
      </w:r>
      <w:r>
        <w:fldChar w:fldCharType="begin" w:fldLock="1"/>
      </w:r>
      <w:r>
        <w:instrText xml:space="preserve"> PAGEREF _Toc177730417 \h </w:instrText>
      </w:r>
      <w:r>
        <w:fldChar w:fldCharType="separate"/>
      </w:r>
      <w:r>
        <w:t>62</w:t>
      </w:r>
      <w:r>
        <w:fldChar w:fldCharType="end"/>
      </w:r>
    </w:p>
    <w:p w14:paraId="1DDB5D78" w14:textId="5B47D774" w:rsidR="009F27F6" w:rsidRDefault="009F27F6">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_Toc177730418 \h </w:instrText>
      </w:r>
      <w:r>
        <w:fldChar w:fldCharType="separate"/>
      </w:r>
      <w:r>
        <w:t>62</w:t>
      </w:r>
      <w:r>
        <w:fldChar w:fldCharType="end"/>
      </w:r>
    </w:p>
    <w:p w14:paraId="039D89D5" w14:textId="6BF03AB5"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QoS handling for 5G ProSe Direct Communication</w:t>
      </w:r>
      <w:r>
        <w:tab/>
      </w:r>
      <w:r>
        <w:fldChar w:fldCharType="begin" w:fldLock="1"/>
      </w:r>
      <w:r>
        <w:instrText xml:space="preserve"> PAGEREF _Toc177730419 \h </w:instrText>
      </w:r>
      <w:r>
        <w:fldChar w:fldCharType="separate"/>
      </w:r>
      <w:r>
        <w:t>62</w:t>
      </w:r>
      <w:r>
        <w:fldChar w:fldCharType="end"/>
      </w:r>
    </w:p>
    <w:p w14:paraId="4DBD5D8F" w14:textId="1D974473" w:rsidR="009F27F6" w:rsidRDefault="009F27F6">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QoS handling for 5G ProSe UE-to-Network Relay operations</w:t>
      </w:r>
      <w:r>
        <w:tab/>
      </w:r>
      <w:r>
        <w:fldChar w:fldCharType="begin" w:fldLock="1"/>
      </w:r>
      <w:r>
        <w:instrText xml:space="preserve"> PAGEREF _Toc177730420 \h </w:instrText>
      </w:r>
      <w:r>
        <w:fldChar w:fldCharType="separate"/>
      </w:r>
      <w:r>
        <w:t>63</w:t>
      </w:r>
      <w:r>
        <w:fldChar w:fldCharType="end"/>
      </w:r>
    </w:p>
    <w:p w14:paraId="74BB2517" w14:textId="4779B466"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lastRenderedPageBreak/>
        <w:t>5.6.2.1</w:t>
      </w:r>
      <w:r>
        <w:rPr>
          <w:rFonts w:asciiTheme="minorHAnsi" w:eastAsiaTheme="minorEastAsia" w:hAnsiTheme="minorHAnsi" w:cstheme="minorBidi"/>
          <w:kern w:val="2"/>
          <w:sz w:val="22"/>
          <w:szCs w:val="22"/>
          <w14:ligatures w14:val="standardContextual"/>
        </w:rPr>
        <w:tab/>
      </w:r>
      <w:r>
        <w:t>QoS handling for 5G ProSe Layer-3 UE-to-Network Relay without N3IWF</w:t>
      </w:r>
      <w:r>
        <w:tab/>
      </w:r>
      <w:r>
        <w:fldChar w:fldCharType="begin" w:fldLock="1"/>
      </w:r>
      <w:r>
        <w:instrText xml:space="preserve"> PAGEREF _Toc177730421 \h </w:instrText>
      </w:r>
      <w:r>
        <w:fldChar w:fldCharType="separate"/>
      </w:r>
      <w:r>
        <w:t>63</w:t>
      </w:r>
      <w:r>
        <w:fldChar w:fldCharType="end"/>
      </w:r>
    </w:p>
    <w:p w14:paraId="4A8AE402" w14:textId="4CBA910A" w:rsidR="009F27F6" w:rsidRDefault="009F27F6">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Layer-3 UE-to-Network relay with N3IWF</w:t>
      </w:r>
      <w:r>
        <w:tab/>
      </w:r>
      <w:r>
        <w:fldChar w:fldCharType="begin" w:fldLock="1"/>
      </w:r>
      <w:r>
        <w:instrText xml:space="preserve"> PAGEREF _Toc177730422 \h </w:instrText>
      </w:r>
      <w:r>
        <w:fldChar w:fldCharType="separate"/>
      </w:r>
      <w:r>
        <w:t>65</w:t>
      </w:r>
      <w:r>
        <w:fldChar w:fldCharType="end"/>
      </w:r>
    </w:p>
    <w:p w14:paraId="4D59F5EB" w14:textId="412460B7"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5.6.2.3</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Layer-2 UE-to-Network Relay</w:t>
      </w:r>
      <w:r>
        <w:tab/>
      </w:r>
      <w:r>
        <w:fldChar w:fldCharType="begin" w:fldLock="1"/>
      </w:r>
      <w:r>
        <w:instrText xml:space="preserve"> PAGEREF _Toc177730423 \h </w:instrText>
      </w:r>
      <w:r>
        <w:fldChar w:fldCharType="separate"/>
      </w:r>
      <w:r>
        <w:t>66</w:t>
      </w:r>
      <w:r>
        <w:fldChar w:fldCharType="end"/>
      </w:r>
    </w:p>
    <w:p w14:paraId="0F3C265E" w14:textId="65E79158"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5.6.3</w:t>
      </w:r>
      <w:r>
        <w:rPr>
          <w:rFonts w:asciiTheme="minorHAnsi" w:eastAsiaTheme="minorEastAsia" w:hAnsiTheme="minorHAnsi" w:cstheme="minorBidi"/>
          <w:kern w:val="2"/>
          <w:sz w:val="22"/>
          <w:szCs w:val="22"/>
          <w14:ligatures w14:val="standardContextual"/>
        </w:rPr>
        <w:tab/>
      </w:r>
      <w:r>
        <w:rPr>
          <w:lang w:eastAsia="ko-KR"/>
        </w:rPr>
        <w:t>QoS handling for 5G ProSe UE-to-UE Relay operations</w:t>
      </w:r>
      <w:r>
        <w:tab/>
      </w:r>
      <w:r>
        <w:fldChar w:fldCharType="begin" w:fldLock="1"/>
      </w:r>
      <w:r>
        <w:instrText xml:space="preserve"> PAGEREF _Toc177730424 \h </w:instrText>
      </w:r>
      <w:r>
        <w:fldChar w:fldCharType="separate"/>
      </w:r>
      <w:r>
        <w:t>66</w:t>
      </w:r>
      <w:r>
        <w:fldChar w:fldCharType="end"/>
      </w:r>
    </w:p>
    <w:p w14:paraId="1198B081" w14:textId="10034FEC"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5.6.3.1</w:t>
      </w:r>
      <w:r>
        <w:rPr>
          <w:rFonts w:asciiTheme="minorHAnsi" w:eastAsiaTheme="minorEastAsia" w:hAnsiTheme="minorHAnsi" w:cstheme="minorBidi"/>
          <w:kern w:val="2"/>
          <w:sz w:val="22"/>
          <w:szCs w:val="22"/>
          <w14:ligatures w14:val="standardContextual"/>
        </w:rPr>
        <w:tab/>
      </w:r>
      <w:r>
        <w:rPr>
          <w:lang w:eastAsia="ko-KR"/>
        </w:rPr>
        <w:t>QoS handling for 5G ProSe Layer-3 UE-to-UE Relay</w:t>
      </w:r>
      <w:r>
        <w:tab/>
      </w:r>
      <w:r>
        <w:fldChar w:fldCharType="begin" w:fldLock="1"/>
      </w:r>
      <w:r>
        <w:instrText xml:space="preserve"> PAGEREF _Toc177730425 \h </w:instrText>
      </w:r>
      <w:r>
        <w:fldChar w:fldCharType="separate"/>
      </w:r>
      <w:r>
        <w:t>66</w:t>
      </w:r>
      <w:r>
        <w:fldChar w:fldCharType="end"/>
      </w:r>
    </w:p>
    <w:p w14:paraId="29B7FBDD" w14:textId="4CB15B0C"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5.6.3.2</w:t>
      </w:r>
      <w:r>
        <w:rPr>
          <w:rFonts w:asciiTheme="minorHAnsi" w:eastAsiaTheme="minorEastAsia" w:hAnsiTheme="minorHAnsi" w:cstheme="minorBidi"/>
          <w:kern w:val="2"/>
          <w:sz w:val="22"/>
          <w:szCs w:val="22"/>
          <w14:ligatures w14:val="standardContextual"/>
        </w:rPr>
        <w:tab/>
      </w:r>
      <w:r>
        <w:rPr>
          <w:lang w:eastAsia="ko-KR"/>
        </w:rPr>
        <w:t>QoS handling for 5G ProSe Layer-2 UE-to-UE Relay</w:t>
      </w:r>
      <w:r>
        <w:tab/>
      </w:r>
      <w:r>
        <w:fldChar w:fldCharType="begin" w:fldLock="1"/>
      </w:r>
      <w:r>
        <w:instrText xml:space="preserve"> PAGEREF _Toc177730426 \h </w:instrText>
      </w:r>
      <w:r>
        <w:fldChar w:fldCharType="separate"/>
      </w:r>
      <w:r>
        <w:t>67</w:t>
      </w:r>
      <w:r>
        <w:fldChar w:fldCharType="end"/>
      </w:r>
    </w:p>
    <w:p w14:paraId="12460D34" w14:textId="676154C9" w:rsidR="009F27F6" w:rsidRDefault="009F27F6">
      <w:pPr>
        <w:pStyle w:val="TOC2"/>
        <w:rPr>
          <w:rFonts w:asciiTheme="minorHAnsi" w:eastAsiaTheme="minorEastAsia" w:hAnsiTheme="minorHAnsi" w:cstheme="minorBidi"/>
          <w:kern w:val="2"/>
          <w:sz w:val="22"/>
          <w:szCs w:val="22"/>
          <w14:ligatures w14:val="standardContextual"/>
        </w:rPr>
      </w:pPr>
      <w:r>
        <w:rPr>
          <w:lang w:eastAsia="ko-KR"/>
        </w:rPr>
        <w:t>5.7</w:t>
      </w:r>
      <w:r>
        <w:rPr>
          <w:rFonts w:asciiTheme="minorHAnsi" w:eastAsiaTheme="minorEastAsia" w:hAnsiTheme="minorHAnsi" w:cstheme="minorBidi"/>
          <w:kern w:val="2"/>
          <w:sz w:val="22"/>
          <w:szCs w:val="22"/>
          <w14:ligatures w14:val="standardContextual"/>
        </w:rPr>
        <w:tab/>
      </w:r>
      <w:r>
        <w:rPr>
          <w:lang w:eastAsia="ko-KR"/>
        </w:rPr>
        <w:t>Subscription to 5G ProSe</w:t>
      </w:r>
      <w:r>
        <w:tab/>
      </w:r>
      <w:r>
        <w:fldChar w:fldCharType="begin" w:fldLock="1"/>
      </w:r>
      <w:r>
        <w:instrText xml:space="preserve"> PAGEREF _Toc177730427 \h </w:instrText>
      </w:r>
      <w:r>
        <w:fldChar w:fldCharType="separate"/>
      </w:r>
      <w:r>
        <w:t>67</w:t>
      </w:r>
      <w:r>
        <w:fldChar w:fldCharType="end"/>
      </w:r>
    </w:p>
    <w:p w14:paraId="2475350C" w14:textId="0B5D9FDD" w:rsidR="009F27F6" w:rsidRDefault="009F27F6">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_Toc177730428 \h </w:instrText>
      </w:r>
      <w:r>
        <w:fldChar w:fldCharType="separate"/>
      </w:r>
      <w:r>
        <w:t>69</w:t>
      </w:r>
      <w:r>
        <w:fldChar w:fldCharType="end"/>
      </w:r>
    </w:p>
    <w:p w14:paraId="3F80C6D4" w14:textId="6B934B2D" w:rsidR="009F27F6" w:rsidRDefault="009F27F6">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Identifiers for 5G ProSe Direct Discovery</w:t>
      </w:r>
      <w:r>
        <w:tab/>
      </w:r>
      <w:r>
        <w:fldChar w:fldCharType="begin" w:fldLock="1"/>
      </w:r>
      <w:r>
        <w:instrText xml:space="preserve"> PAGEREF _Toc177730429 \h </w:instrText>
      </w:r>
      <w:r>
        <w:fldChar w:fldCharType="separate"/>
      </w:r>
      <w:r>
        <w:t>69</w:t>
      </w:r>
      <w:r>
        <w:fldChar w:fldCharType="end"/>
      </w:r>
    </w:p>
    <w:p w14:paraId="4A589911" w14:textId="314AFB34" w:rsidR="009F27F6" w:rsidRDefault="009F27F6">
      <w:pPr>
        <w:pStyle w:val="TOC4"/>
        <w:rPr>
          <w:rFonts w:asciiTheme="minorHAnsi" w:eastAsiaTheme="minorEastAsia" w:hAnsiTheme="minorHAnsi" w:cstheme="minorBidi"/>
          <w:kern w:val="2"/>
          <w:sz w:val="22"/>
          <w:szCs w:val="22"/>
          <w14:ligatures w14:val="standardContextual"/>
        </w:rPr>
      </w:pPr>
      <w:r>
        <w:t>5.8.1.0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_Toc177730430 \h </w:instrText>
      </w:r>
      <w:r>
        <w:fldChar w:fldCharType="separate"/>
      </w:r>
      <w:r>
        <w:t>69</w:t>
      </w:r>
      <w:r>
        <w:fldChar w:fldCharType="end"/>
      </w:r>
    </w:p>
    <w:p w14:paraId="43F50A27" w14:textId="64F7E567" w:rsidR="009F27F6" w:rsidRDefault="009F27F6">
      <w:pPr>
        <w:pStyle w:val="TOC4"/>
        <w:rPr>
          <w:rFonts w:asciiTheme="minorHAnsi" w:eastAsiaTheme="minorEastAsia" w:hAnsiTheme="minorHAnsi" w:cstheme="minorBidi"/>
          <w:kern w:val="2"/>
          <w:sz w:val="22"/>
          <w:szCs w:val="22"/>
          <w14:ligatures w14:val="standardContextual"/>
        </w:rPr>
      </w:pPr>
      <w:r>
        <w:t>5.8.1.1</w:t>
      </w:r>
      <w:r>
        <w:rPr>
          <w:rFonts w:asciiTheme="minorHAnsi" w:eastAsiaTheme="minorEastAsia" w:hAnsiTheme="minorHAnsi" w:cstheme="minorBidi"/>
          <w:kern w:val="2"/>
          <w:sz w:val="22"/>
          <w:szCs w:val="22"/>
          <w14:ligatures w14:val="standardContextual"/>
        </w:rPr>
        <w:tab/>
      </w:r>
      <w:r>
        <w:t>ProSe Application ID</w:t>
      </w:r>
      <w:r>
        <w:tab/>
      </w:r>
      <w:r>
        <w:fldChar w:fldCharType="begin" w:fldLock="1"/>
      </w:r>
      <w:r>
        <w:instrText xml:space="preserve"> PAGEREF _Toc177730431 \h </w:instrText>
      </w:r>
      <w:r>
        <w:fldChar w:fldCharType="separate"/>
      </w:r>
      <w:r>
        <w:t>69</w:t>
      </w:r>
      <w:r>
        <w:fldChar w:fldCharType="end"/>
      </w:r>
    </w:p>
    <w:p w14:paraId="2A934001" w14:textId="29F68242" w:rsidR="009F27F6" w:rsidRDefault="009F27F6">
      <w:pPr>
        <w:pStyle w:val="TOC4"/>
        <w:rPr>
          <w:rFonts w:asciiTheme="minorHAnsi" w:eastAsiaTheme="minorEastAsia" w:hAnsiTheme="minorHAnsi" w:cstheme="minorBidi"/>
          <w:kern w:val="2"/>
          <w:sz w:val="22"/>
          <w:szCs w:val="22"/>
          <w14:ligatures w14:val="standardContextual"/>
        </w:rPr>
      </w:pPr>
      <w:r>
        <w:t>5.8.1.2</w:t>
      </w:r>
      <w:r>
        <w:rPr>
          <w:rFonts w:asciiTheme="minorHAnsi" w:eastAsiaTheme="minorEastAsia" w:hAnsiTheme="minorHAnsi" w:cstheme="minorBidi"/>
          <w:kern w:val="2"/>
          <w:sz w:val="22"/>
          <w:szCs w:val="22"/>
          <w14:ligatures w14:val="standardContextual"/>
        </w:rPr>
        <w:tab/>
      </w:r>
      <w:r>
        <w:rPr>
          <w:lang w:eastAsia="zh-CN"/>
        </w:rPr>
        <w:t>Destination Layer-2 ID</w:t>
      </w:r>
      <w:r>
        <w:tab/>
      </w:r>
      <w:r>
        <w:fldChar w:fldCharType="begin" w:fldLock="1"/>
      </w:r>
      <w:r>
        <w:instrText xml:space="preserve"> PAGEREF _Toc177730432 \h </w:instrText>
      </w:r>
      <w:r>
        <w:fldChar w:fldCharType="separate"/>
      </w:r>
      <w:r>
        <w:t>69</w:t>
      </w:r>
      <w:r>
        <w:fldChar w:fldCharType="end"/>
      </w:r>
    </w:p>
    <w:p w14:paraId="6E0B24ED" w14:textId="516F63CF" w:rsidR="009F27F6" w:rsidRDefault="009F27F6">
      <w:pPr>
        <w:pStyle w:val="TOC4"/>
        <w:rPr>
          <w:rFonts w:asciiTheme="minorHAnsi" w:eastAsiaTheme="minorEastAsia" w:hAnsiTheme="minorHAnsi" w:cstheme="minorBidi"/>
          <w:kern w:val="2"/>
          <w:sz w:val="22"/>
          <w:szCs w:val="22"/>
          <w14:ligatures w14:val="standardContextual"/>
        </w:rPr>
      </w:pPr>
      <w:r>
        <w:t>5.8.1.3</w:t>
      </w:r>
      <w:r>
        <w:rPr>
          <w:rFonts w:asciiTheme="minorHAnsi" w:eastAsiaTheme="minorEastAsia" w:hAnsiTheme="minorHAnsi" w:cstheme="minorBidi"/>
          <w:kern w:val="2"/>
          <w:sz w:val="22"/>
          <w:szCs w:val="22"/>
          <w14:ligatures w14:val="standardContextual"/>
        </w:rPr>
        <w:tab/>
      </w:r>
      <w:r>
        <w:rPr>
          <w:lang w:eastAsia="zh-CN"/>
        </w:rPr>
        <w:t>Source Layer-2 ID</w:t>
      </w:r>
      <w:r>
        <w:tab/>
      </w:r>
      <w:r>
        <w:fldChar w:fldCharType="begin" w:fldLock="1"/>
      </w:r>
      <w:r>
        <w:instrText xml:space="preserve"> PAGEREF _Toc177730433 \h </w:instrText>
      </w:r>
      <w:r>
        <w:fldChar w:fldCharType="separate"/>
      </w:r>
      <w:r>
        <w:t>69</w:t>
      </w:r>
      <w:r>
        <w:fldChar w:fldCharType="end"/>
      </w:r>
    </w:p>
    <w:p w14:paraId="3C948BA3" w14:textId="11F3A0C7" w:rsidR="009F27F6" w:rsidRDefault="009F27F6">
      <w:pPr>
        <w:pStyle w:val="TOC4"/>
        <w:rPr>
          <w:rFonts w:asciiTheme="minorHAnsi" w:eastAsiaTheme="minorEastAsia" w:hAnsiTheme="minorHAnsi" w:cstheme="minorBidi"/>
          <w:kern w:val="2"/>
          <w:sz w:val="22"/>
          <w:szCs w:val="22"/>
          <w14:ligatures w14:val="standardContextual"/>
        </w:rPr>
      </w:pPr>
      <w:r>
        <w:t>5.8.1.4</w:t>
      </w:r>
      <w:r>
        <w:rPr>
          <w:rFonts w:asciiTheme="minorHAnsi" w:eastAsiaTheme="minorEastAsia" w:hAnsiTheme="minorHAnsi" w:cstheme="minorBidi"/>
          <w:kern w:val="2"/>
          <w:sz w:val="22"/>
          <w:szCs w:val="22"/>
          <w14:ligatures w14:val="standardContextual"/>
        </w:rPr>
        <w:tab/>
      </w:r>
      <w:r>
        <w:rPr>
          <w:lang w:eastAsia="zh-CN"/>
        </w:rPr>
        <w:t>ProSe Application Code</w:t>
      </w:r>
      <w:r>
        <w:tab/>
      </w:r>
      <w:r>
        <w:fldChar w:fldCharType="begin" w:fldLock="1"/>
      </w:r>
      <w:r>
        <w:instrText xml:space="preserve"> PAGEREF _Toc177730434 \h </w:instrText>
      </w:r>
      <w:r>
        <w:fldChar w:fldCharType="separate"/>
      </w:r>
      <w:r>
        <w:t>70</w:t>
      </w:r>
      <w:r>
        <w:fldChar w:fldCharType="end"/>
      </w:r>
    </w:p>
    <w:p w14:paraId="29BDC9A7" w14:textId="7F3B3CBF" w:rsidR="009F27F6" w:rsidRDefault="009F27F6">
      <w:pPr>
        <w:pStyle w:val="TOC4"/>
        <w:rPr>
          <w:rFonts w:asciiTheme="minorHAnsi" w:eastAsiaTheme="minorEastAsia" w:hAnsiTheme="minorHAnsi" w:cstheme="minorBidi"/>
          <w:kern w:val="2"/>
          <w:sz w:val="22"/>
          <w:szCs w:val="22"/>
          <w14:ligatures w14:val="standardContextual"/>
        </w:rPr>
      </w:pPr>
      <w:r>
        <w:t>5.8.1.5</w:t>
      </w:r>
      <w:r>
        <w:rPr>
          <w:rFonts w:asciiTheme="minorHAnsi" w:eastAsiaTheme="minorEastAsia" w:hAnsiTheme="minorHAnsi" w:cstheme="minorBidi"/>
          <w:kern w:val="2"/>
          <w:sz w:val="22"/>
          <w:szCs w:val="22"/>
          <w14:ligatures w14:val="standardContextual"/>
        </w:rPr>
        <w:tab/>
      </w:r>
      <w:r>
        <w:rPr>
          <w:lang w:eastAsia="zh-CN"/>
        </w:rPr>
        <w:t>ProSe Restricted Code</w:t>
      </w:r>
      <w:r>
        <w:tab/>
      </w:r>
      <w:r>
        <w:fldChar w:fldCharType="begin" w:fldLock="1"/>
      </w:r>
      <w:r>
        <w:instrText xml:space="preserve"> PAGEREF _Toc177730435 \h </w:instrText>
      </w:r>
      <w:r>
        <w:fldChar w:fldCharType="separate"/>
      </w:r>
      <w:r>
        <w:t>70</w:t>
      </w:r>
      <w:r>
        <w:fldChar w:fldCharType="end"/>
      </w:r>
    </w:p>
    <w:p w14:paraId="70EDD28C" w14:textId="597D8051" w:rsidR="009F27F6" w:rsidRDefault="009F27F6">
      <w:pPr>
        <w:pStyle w:val="TOC4"/>
        <w:rPr>
          <w:rFonts w:asciiTheme="minorHAnsi" w:eastAsiaTheme="minorEastAsia" w:hAnsiTheme="minorHAnsi" w:cstheme="minorBidi"/>
          <w:kern w:val="2"/>
          <w:sz w:val="22"/>
          <w:szCs w:val="22"/>
          <w14:ligatures w14:val="standardContextual"/>
        </w:rPr>
      </w:pPr>
      <w:r>
        <w:t>5.8.1.6</w:t>
      </w:r>
      <w:r>
        <w:rPr>
          <w:rFonts w:asciiTheme="minorHAnsi" w:eastAsiaTheme="minorEastAsia" w:hAnsiTheme="minorHAnsi" w:cstheme="minorBidi"/>
          <w:kern w:val="2"/>
          <w:sz w:val="22"/>
          <w:szCs w:val="22"/>
          <w14:ligatures w14:val="standardContextual"/>
        </w:rPr>
        <w:tab/>
      </w:r>
      <w:r>
        <w:rPr>
          <w:lang w:eastAsia="zh-CN"/>
        </w:rPr>
        <w:t>ProSe Query Code</w:t>
      </w:r>
      <w:r>
        <w:tab/>
      </w:r>
      <w:r>
        <w:fldChar w:fldCharType="begin" w:fldLock="1"/>
      </w:r>
      <w:r>
        <w:instrText xml:space="preserve"> PAGEREF _Toc177730436 \h </w:instrText>
      </w:r>
      <w:r>
        <w:fldChar w:fldCharType="separate"/>
      </w:r>
      <w:r>
        <w:t>70</w:t>
      </w:r>
      <w:r>
        <w:fldChar w:fldCharType="end"/>
      </w:r>
    </w:p>
    <w:p w14:paraId="6EB33E9E" w14:textId="18F688AC" w:rsidR="009F27F6" w:rsidRDefault="009F27F6">
      <w:pPr>
        <w:pStyle w:val="TOC4"/>
        <w:rPr>
          <w:rFonts w:asciiTheme="minorHAnsi" w:eastAsiaTheme="minorEastAsia" w:hAnsiTheme="minorHAnsi" w:cstheme="minorBidi"/>
          <w:kern w:val="2"/>
          <w:sz w:val="22"/>
          <w:szCs w:val="22"/>
          <w14:ligatures w14:val="standardContextual"/>
        </w:rPr>
      </w:pPr>
      <w:r>
        <w:t>5.8.1.7</w:t>
      </w:r>
      <w:r>
        <w:rPr>
          <w:rFonts w:asciiTheme="minorHAnsi" w:eastAsiaTheme="minorEastAsia" w:hAnsiTheme="minorHAnsi" w:cstheme="minorBidi"/>
          <w:kern w:val="2"/>
          <w:sz w:val="22"/>
          <w:szCs w:val="22"/>
          <w14:ligatures w14:val="standardContextual"/>
        </w:rPr>
        <w:tab/>
      </w:r>
      <w:r>
        <w:rPr>
          <w:lang w:eastAsia="zh-CN"/>
        </w:rPr>
        <w:t>ProSe Response Code</w:t>
      </w:r>
      <w:r>
        <w:tab/>
      </w:r>
      <w:r>
        <w:fldChar w:fldCharType="begin" w:fldLock="1"/>
      </w:r>
      <w:r>
        <w:instrText xml:space="preserve"> PAGEREF _Toc177730437 \h </w:instrText>
      </w:r>
      <w:r>
        <w:fldChar w:fldCharType="separate"/>
      </w:r>
      <w:r>
        <w:t>70</w:t>
      </w:r>
      <w:r>
        <w:fldChar w:fldCharType="end"/>
      </w:r>
    </w:p>
    <w:p w14:paraId="6D7613AE" w14:textId="189B6302" w:rsidR="009F27F6" w:rsidRDefault="009F27F6">
      <w:pPr>
        <w:pStyle w:val="TOC4"/>
        <w:rPr>
          <w:rFonts w:asciiTheme="minorHAnsi" w:eastAsiaTheme="minorEastAsia" w:hAnsiTheme="minorHAnsi" w:cstheme="minorBidi"/>
          <w:kern w:val="2"/>
          <w:sz w:val="22"/>
          <w:szCs w:val="22"/>
          <w14:ligatures w14:val="standardContextual"/>
        </w:rPr>
      </w:pPr>
      <w:r>
        <w:t>5.8.1.8</w:t>
      </w:r>
      <w:r>
        <w:rPr>
          <w:rFonts w:asciiTheme="minorHAnsi" w:eastAsiaTheme="minorEastAsia" w:hAnsiTheme="minorHAnsi" w:cstheme="minorBidi"/>
          <w:kern w:val="2"/>
          <w:sz w:val="22"/>
          <w:szCs w:val="22"/>
          <w14:ligatures w14:val="standardContextual"/>
        </w:rPr>
        <w:tab/>
      </w:r>
      <w:r>
        <w:rPr>
          <w:lang w:eastAsia="zh-CN"/>
        </w:rPr>
        <w:t>User Info ID</w:t>
      </w:r>
      <w:r>
        <w:tab/>
      </w:r>
      <w:r>
        <w:fldChar w:fldCharType="begin" w:fldLock="1"/>
      </w:r>
      <w:r>
        <w:instrText xml:space="preserve"> PAGEREF _Toc177730438 \h </w:instrText>
      </w:r>
      <w:r>
        <w:fldChar w:fldCharType="separate"/>
      </w:r>
      <w:r>
        <w:t>70</w:t>
      </w:r>
      <w:r>
        <w:fldChar w:fldCharType="end"/>
      </w:r>
    </w:p>
    <w:p w14:paraId="65DDE3C8" w14:textId="5E29B993" w:rsidR="009F27F6" w:rsidRDefault="009F27F6">
      <w:pPr>
        <w:pStyle w:val="TOC4"/>
        <w:rPr>
          <w:rFonts w:asciiTheme="minorHAnsi" w:eastAsiaTheme="minorEastAsia" w:hAnsiTheme="minorHAnsi" w:cstheme="minorBidi"/>
          <w:kern w:val="2"/>
          <w:sz w:val="22"/>
          <w:szCs w:val="22"/>
          <w14:ligatures w14:val="standardContextual"/>
        </w:rPr>
      </w:pPr>
      <w:r>
        <w:t>5.8.1.9</w:t>
      </w:r>
      <w:r>
        <w:rPr>
          <w:rFonts w:asciiTheme="minorHAnsi" w:eastAsiaTheme="minorEastAsia" w:hAnsiTheme="minorHAnsi" w:cstheme="minorBidi"/>
          <w:kern w:val="2"/>
          <w:sz w:val="22"/>
          <w:szCs w:val="22"/>
          <w14:ligatures w14:val="standardContextual"/>
        </w:rPr>
        <w:tab/>
      </w:r>
      <w:r>
        <w:rPr>
          <w:lang w:eastAsia="zh-CN"/>
        </w:rPr>
        <w:t>ProSe Discovery UE ID</w:t>
      </w:r>
      <w:r>
        <w:tab/>
      </w:r>
      <w:r>
        <w:fldChar w:fldCharType="begin" w:fldLock="1"/>
      </w:r>
      <w:r>
        <w:instrText xml:space="preserve"> PAGEREF _Toc177730439 \h </w:instrText>
      </w:r>
      <w:r>
        <w:fldChar w:fldCharType="separate"/>
      </w:r>
      <w:r>
        <w:t>70</w:t>
      </w:r>
      <w:r>
        <w:fldChar w:fldCharType="end"/>
      </w:r>
    </w:p>
    <w:p w14:paraId="0C786D51" w14:textId="1F4DE8E6" w:rsidR="009F27F6" w:rsidRDefault="009F27F6">
      <w:pPr>
        <w:pStyle w:val="TOC4"/>
        <w:rPr>
          <w:rFonts w:asciiTheme="minorHAnsi" w:eastAsiaTheme="minorEastAsia" w:hAnsiTheme="minorHAnsi" w:cstheme="minorBidi"/>
          <w:kern w:val="2"/>
          <w:sz w:val="22"/>
          <w:szCs w:val="22"/>
          <w14:ligatures w14:val="standardContextual"/>
        </w:rPr>
      </w:pPr>
      <w:r>
        <w:t>5.8.1.10</w:t>
      </w:r>
      <w:r>
        <w:rPr>
          <w:rFonts w:asciiTheme="minorHAnsi" w:eastAsiaTheme="minorEastAsia" w:hAnsiTheme="minorHAnsi" w:cstheme="minorBidi"/>
          <w:kern w:val="2"/>
          <w:sz w:val="22"/>
          <w:szCs w:val="22"/>
          <w14:ligatures w14:val="standardContextual"/>
        </w:rPr>
        <w:tab/>
      </w:r>
      <w:r>
        <w:rPr>
          <w:lang w:eastAsia="zh-CN"/>
        </w:rPr>
        <w:t>Restricted ProSe Application User ID</w:t>
      </w:r>
      <w:r>
        <w:tab/>
      </w:r>
      <w:r>
        <w:fldChar w:fldCharType="begin" w:fldLock="1"/>
      </w:r>
      <w:r>
        <w:instrText xml:space="preserve"> PAGEREF _Toc177730440 \h </w:instrText>
      </w:r>
      <w:r>
        <w:fldChar w:fldCharType="separate"/>
      </w:r>
      <w:r>
        <w:t>70</w:t>
      </w:r>
      <w:r>
        <w:fldChar w:fldCharType="end"/>
      </w:r>
    </w:p>
    <w:p w14:paraId="030660FF" w14:textId="78EF5411" w:rsidR="009F27F6" w:rsidRDefault="009F27F6">
      <w:pPr>
        <w:pStyle w:val="TOC4"/>
        <w:rPr>
          <w:rFonts w:asciiTheme="minorHAnsi" w:eastAsiaTheme="minorEastAsia" w:hAnsiTheme="minorHAnsi" w:cstheme="minorBidi"/>
          <w:kern w:val="2"/>
          <w:sz w:val="22"/>
          <w:szCs w:val="22"/>
          <w14:ligatures w14:val="standardContextual"/>
        </w:rPr>
      </w:pPr>
      <w:r>
        <w:t>5.8.1.11</w:t>
      </w:r>
      <w:r>
        <w:rPr>
          <w:rFonts w:asciiTheme="minorHAnsi" w:eastAsiaTheme="minorEastAsia" w:hAnsiTheme="minorHAnsi" w:cstheme="minorBidi"/>
          <w:kern w:val="2"/>
          <w:sz w:val="22"/>
          <w:szCs w:val="22"/>
          <w14:ligatures w14:val="standardContextual"/>
        </w:rPr>
        <w:tab/>
      </w:r>
      <w:r>
        <w:t xml:space="preserve">Announcing </w:t>
      </w:r>
      <w:r>
        <w:rPr>
          <w:lang w:eastAsia="zh-CN"/>
        </w:rPr>
        <w:t>PLMN ID</w:t>
      </w:r>
      <w:r>
        <w:tab/>
      </w:r>
      <w:r>
        <w:fldChar w:fldCharType="begin" w:fldLock="1"/>
      </w:r>
      <w:r>
        <w:instrText xml:space="preserve"> PAGEREF _Toc177730441 \h </w:instrText>
      </w:r>
      <w:r>
        <w:fldChar w:fldCharType="separate"/>
      </w:r>
      <w:r>
        <w:t>70</w:t>
      </w:r>
      <w:r>
        <w:fldChar w:fldCharType="end"/>
      </w:r>
    </w:p>
    <w:p w14:paraId="26C3BC54" w14:textId="76E2DE40" w:rsidR="009F27F6" w:rsidRDefault="009F27F6">
      <w:pPr>
        <w:pStyle w:val="TOC4"/>
        <w:rPr>
          <w:rFonts w:asciiTheme="minorHAnsi" w:eastAsiaTheme="minorEastAsia" w:hAnsiTheme="minorHAnsi" w:cstheme="minorBidi"/>
          <w:kern w:val="2"/>
          <w:sz w:val="22"/>
          <w:szCs w:val="22"/>
          <w14:ligatures w14:val="standardContextual"/>
        </w:rPr>
      </w:pPr>
      <w:r>
        <w:t>5.8.1.12</w:t>
      </w:r>
      <w:r>
        <w:rPr>
          <w:rFonts w:asciiTheme="minorHAnsi" w:eastAsiaTheme="minorEastAsia" w:hAnsiTheme="minorHAnsi" w:cstheme="minorBidi"/>
          <w:kern w:val="2"/>
          <w:sz w:val="22"/>
          <w:szCs w:val="22"/>
          <w14:ligatures w14:val="standardContextual"/>
        </w:rPr>
        <w:tab/>
      </w:r>
      <w:r>
        <w:t>Announcer Info</w:t>
      </w:r>
      <w:r>
        <w:tab/>
      </w:r>
      <w:r>
        <w:fldChar w:fldCharType="begin" w:fldLock="1"/>
      </w:r>
      <w:r>
        <w:instrText xml:space="preserve"> PAGEREF _Toc177730442 \h </w:instrText>
      </w:r>
      <w:r>
        <w:fldChar w:fldCharType="separate"/>
      </w:r>
      <w:r>
        <w:t>70</w:t>
      </w:r>
      <w:r>
        <w:fldChar w:fldCharType="end"/>
      </w:r>
    </w:p>
    <w:p w14:paraId="3E1CA401" w14:textId="0A27BE4E" w:rsidR="009F27F6" w:rsidRDefault="009F27F6">
      <w:pPr>
        <w:pStyle w:val="TOC4"/>
        <w:rPr>
          <w:rFonts w:asciiTheme="minorHAnsi" w:eastAsiaTheme="minorEastAsia" w:hAnsiTheme="minorHAnsi" w:cstheme="minorBidi"/>
          <w:kern w:val="2"/>
          <w:sz w:val="22"/>
          <w:szCs w:val="22"/>
          <w14:ligatures w14:val="standardContextual"/>
        </w:rPr>
      </w:pPr>
      <w:r>
        <w:t>5.8.1.13</w:t>
      </w:r>
      <w:r>
        <w:rPr>
          <w:rFonts w:asciiTheme="minorHAnsi" w:eastAsiaTheme="minorEastAsia" w:hAnsiTheme="minorHAnsi" w:cstheme="minorBidi"/>
          <w:kern w:val="2"/>
          <w:sz w:val="22"/>
          <w:szCs w:val="22"/>
          <w14:ligatures w14:val="standardContextual"/>
        </w:rPr>
        <w:tab/>
      </w:r>
      <w:r>
        <w:t>Discoverer Info</w:t>
      </w:r>
      <w:r>
        <w:tab/>
      </w:r>
      <w:r>
        <w:fldChar w:fldCharType="begin" w:fldLock="1"/>
      </w:r>
      <w:r>
        <w:instrText xml:space="preserve"> PAGEREF _Toc177730443 \h </w:instrText>
      </w:r>
      <w:r>
        <w:fldChar w:fldCharType="separate"/>
      </w:r>
      <w:r>
        <w:t>70</w:t>
      </w:r>
      <w:r>
        <w:fldChar w:fldCharType="end"/>
      </w:r>
    </w:p>
    <w:p w14:paraId="6BCCA1C3" w14:textId="6B71B703" w:rsidR="009F27F6" w:rsidRDefault="009F27F6">
      <w:pPr>
        <w:pStyle w:val="TOC4"/>
        <w:rPr>
          <w:rFonts w:asciiTheme="minorHAnsi" w:eastAsiaTheme="minorEastAsia" w:hAnsiTheme="minorHAnsi" w:cstheme="minorBidi"/>
          <w:kern w:val="2"/>
          <w:sz w:val="22"/>
          <w:szCs w:val="22"/>
          <w14:ligatures w14:val="standardContextual"/>
        </w:rPr>
      </w:pPr>
      <w:r>
        <w:t>5.8.1.14</w:t>
      </w:r>
      <w:r>
        <w:rPr>
          <w:rFonts w:asciiTheme="minorHAnsi" w:eastAsiaTheme="minorEastAsia" w:hAnsiTheme="minorHAnsi" w:cstheme="minorBidi"/>
          <w:kern w:val="2"/>
          <w:sz w:val="22"/>
          <w:szCs w:val="22"/>
          <w14:ligatures w14:val="standardContextual"/>
        </w:rPr>
        <w:tab/>
      </w:r>
      <w:r>
        <w:t>Target Info</w:t>
      </w:r>
      <w:r>
        <w:tab/>
      </w:r>
      <w:r>
        <w:fldChar w:fldCharType="begin" w:fldLock="1"/>
      </w:r>
      <w:r>
        <w:instrText xml:space="preserve"> PAGEREF _Toc177730444 \h </w:instrText>
      </w:r>
      <w:r>
        <w:fldChar w:fldCharType="separate"/>
      </w:r>
      <w:r>
        <w:t>70</w:t>
      </w:r>
      <w:r>
        <w:fldChar w:fldCharType="end"/>
      </w:r>
    </w:p>
    <w:p w14:paraId="2466A928" w14:textId="1BE664B7" w:rsidR="009F27F6" w:rsidRDefault="009F27F6">
      <w:pPr>
        <w:pStyle w:val="TOC4"/>
        <w:rPr>
          <w:rFonts w:asciiTheme="minorHAnsi" w:eastAsiaTheme="minorEastAsia" w:hAnsiTheme="minorHAnsi" w:cstheme="minorBidi"/>
          <w:kern w:val="2"/>
          <w:sz w:val="22"/>
          <w:szCs w:val="22"/>
          <w14:ligatures w14:val="standardContextual"/>
        </w:rPr>
      </w:pPr>
      <w:r>
        <w:t>5.8.1.15</w:t>
      </w:r>
      <w:r>
        <w:rPr>
          <w:rFonts w:asciiTheme="minorHAnsi" w:eastAsiaTheme="minorEastAsia" w:hAnsiTheme="minorHAnsi" w:cstheme="minorBidi"/>
          <w:kern w:val="2"/>
          <w:sz w:val="22"/>
          <w:szCs w:val="22"/>
          <w14:ligatures w14:val="standardContextual"/>
        </w:rPr>
        <w:tab/>
      </w:r>
      <w:r>
        <w:t>Discoveree Info</w:t>
      </w:r>
      <w:r>
        <w:tab/>
      </w:r>
      <w:r>
        <w:fldChar w:fldCharType="begin" w:fldLock="1"/>
      </w:r>
      <w:r>
        <w:instrText xml:space="preserve"> PAGEREF _Toc177730445 \h </w:instrText>
      </w:r>
      <w:r>
        <w:fldChar w:fldCharType="separate"/>
      </w:r>
      <w:r>
        <w:t>70</w:t>
      </w:r>
      <w:r>
        <w:fldChar w:fldCharType="end"/>
      </w:r>
    </w:p>
    <w:p w14:paraId="11742BFD" w14:textId="5A0E3CD5"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5.8.1.16</w:t>
      </w:r>
      <w:r>
        <w:rPr>
          <w:rFonts w:asciiTheme="minorHAnsi" w:eastAsiaTheme="minorEastAsia" w:hAnsiTheme="minorHAnsi" w:cstheme="minorBidi"/>
          <w:kern w:val="2"/>
          <w:sz w:val="22"/>
          <w:szCs w:val="22"/>
          <w14:ligatures w14:val="standardContextual"/>
        </w:rPr>
        <w:tab/>
      </w:r>
      <w:r w:rsidRPr="00CC010D">
        <w:rPr>
          <w:bCs/>
          <w:lang w:eastAsia="ko-KR"/>
        </w:rPr>
        <w:t>Application Layer Group ID</w:t>
      </w:r>
      <w:r>
        <w:tab/>
      </w:r>
      <w:r>
        <w:fldChar w:fldCharType="begin" w:fldLock="1"/>
      </w:r>
      <w:r>
        <w:instrText xml:space="preserve"> PAGEREF _Toc177730446 \h </w:instrText>
      </w:r>
      <w:r>
        <w:fldChar w:fldCharType="separate"/>
      </w:r>
      <w:r>
        <w:t>70</w:t>
      </w:r>
      <w:r>
        <w:fldChar w:fldCharType="end"/>
      </w:r>
    </w:p>
    <w:p w14:paraId="30C85530" w14:textId="76F0FDB6"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5.8.1.17</w:t>
      </w:r>
      <w:r>
        <w:rPr>
          <w:rFonts w:asciiTheme="minorHAnsi" w:eastAsiaTheme="minorEastAsia" w:hAnsiTheme="minorHAnsi" w:cstheme="minorBidi"/>
          <w:kern w:val="2"/>
          <w:sz w:val="22"/>
          <w:szCs w:val="22"/>
          <w14:ligatures w14:val="standardContextual"/>
        </w:rPr>
        <w:tab/>
      </w:r>
      <w:r>
        <w:rPr>
          <w:lang w:eastAsia="zh-CN"/>
        </w:rPr>
        <w:t>Monitored PLMN ID</w:t>
      </w:r>
      <w:r>
        <w:tab/>
      </w:r>
      <w:r>
        <w:fldChar w:fldCharType="begin" w:fldLock="1"/>
      </w:r>
      <w:r>
        <w:instrText xml:space="preserve"> PAGEREF _Toc177730447 \h </w:instrText>
      </w:r>
      <w:r>
        <w:fldChar w:fldCharType="separate"/>
      </w:r>
      <w:r>
        <w:t>70</w:t>
      </w:r>
      <w:r>
        <w:fldChar w:fldCharType="end"/>
      </w:r>
    </w:p>
    <w:p w14:paraId="1078E8D5" w14:textId="38F7FC03" w:rsidR="009F27F6" w:rsidRDefault="009F27F6">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Identifiers for 5G ProSe Direct Communication</w:t>
      </w:r>
      <w:r>
        <w:tab/>
      </w:r>
      <w:r>
        <w:fldChar w:fldCharType="begin" w:fldLock="1"/>
      </w:r>
      <w:r>
        <w:instrText xml:space="preserve"> PAGEREF _Toc177730448 \h </w:instrText>
      </w:r>
      <w:r>
        <w:fldChar w:fldCharType="separate"/>
      </w:r>
      <w:r>
        <w:t>71</w:t>
      </w:r>
      <w:r>
        <w:fldChar w:fldCharType="end"/>
      </w:r>
    </w:p>
    <w:p w14:paraId="0988F76B" w14:textId="163651BB" w:rsidR="009F27F6" w:rsidRDefault="009F27F6">
      <w:pPr>
        <w:pStyle w:val="TOC4"/>
        <w:rPr>
          <w:rFonts w:asciiTheme="minorHAnsi" w:eastAsiaTheme="minorEastAsia" w:hAnsiTheme="minorHAnsi" w:cstheme="minorBidi"/>
          <w:kern w:val="2"/>
          <w:sz w:val="22"/>
          <w:szCs w:val="22"/>
          <w14:ligatures w14:val="standardContextual"/>
        </w:rPr>
      </w:pPr>
      <w:r>
        <w:t>5.8.2.1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_Toc177730449 \h </w:instrText>
      </w:r>
      <w:r>
        <w:fldChar w:fldCharType="separate"/>
      </w:r>
      <w:r>
        <w:t>71</w:t>
      </w:r>
      <w:r>
        <w:fldChar w:fldCharType="end"/>
      </w:r>
    </w:p>
    <w:p w14:paraId="668874A6" w14:textId="7E90E68F" w:rsidR="009F27F6" w:rsidRDefault="009F27F6">
      <w:pPr>
        <w:pStyle w:val="TOC4"/>
        <w:rPr>
          <w:rFonts w:asciiTheme="minorHAnsi" w:eastAsiaTheme="minorEastAsia" w:hAnsiTheme="minorHAnsi" w:cstheme="minorBidi"/>
          <w:kern w:val="2"/>
          <w:sz w:val="22"/>
          <w:szCs w:val="22"/>
          <w14:ligatures w14:val="standardContextual"/>
        </w:rPr>
      </w:pPr>
      <w:r>
        <w:t>5.8.2.2</w:t>
      </w:r>
      <w:r>
        <w:rPr>
          <w:rFonts w:asciiTheme="minorHAnsi" w:eastAsiaTheme="minorEastAsia" w:hAnsiTheme="minorHAnsi" w:cstheme="minorBidi"/>
          <w:kern w:val="2"/>
          <w:sz w:val="22"/>
          <w:szCs w:val="22"/>
          <w14:ligatures w14:val="standardContextual"/>
        </w:rPr>
        <w:tab/>
      </w:r>
      <w:r>
        <w:t>Identifiers for broadcast mode 5G ProSe direct communication</w:t>
      </w:r>
      <w:r>
        <w:tab/>
      </w:r>
      <w:r>
        <w:fldChar w:fldCharType="begin" w:fldLock="1"/>
      </w:r>
      <w:r>
        <w:instrText xml:space="preserve"> PAGEREF _Toc177730450 \h </w:instrText>
      </w:r>
      <w:r>
        <w:fldChar w:fldCharType="separate"/>
      </w:r>
      <w:r>
        <w:t>71</w:t>
      </w:r>
      <w:r>
        <w:fldChar w:fldCharType="end"/>
      </w:r>
    </w:p>
    <w:p w14:paraId="1BEFE7AA" w14:textId="3C40A474" w:rsidR="009F27F6" w:rsidRDefault="009F27F6">
      <w:pPr>
        <w:pStyle w:val="TOC4"/>
        <w:rPr>
          <w:rFonts w:asciiTheme="minorHAnsi" w:eastAsiaTheme="minorEastAsia" w:hAnsiTheme="minorHAnsi" w:cstheme="minorBidi"/>
          <w:kern w:val="2"/>
          <w:sz w:val="22"/>
          <w:szCs w:val="22"/>
          <w14:ligatures w14:val="standardContextual"/>
        </w:rPr>
      </w:pPr>
      <w:r>
        <w:t>5.8.2.3</w:t>
      </w:r>
      <w:r>
        <w:rPr>
          <w:rFonts w:asciiTheme="minorHAnsi" w:eastAsiaTheme="minorEastAsia" w:hAnsiTheme="minorHAnsi" w:cstheme="minorBidi"/>
          <w:kern w:val="2"/>
          <w:sz w:val="22"/>
          <w:szCs w:val="22"/>
          <w14:ligatures w14:val="standardContextual"/>
        </w:rPr>
        <w:tab/>
      </w:r>
      <w:r>
        <w:t>Identifiers for groupcast mode 5G ProSe direct communication</w:t>
      </w:r>
      <w:r>
        <w:tab/>
      </w:r>
      <w:r>
        <w:fldChar w:fldCharType="begin" w:fldLock="1"/>
      </w:r>
      <w:r>
        <w:instrText xml:space="preserve"> PAGEREF _Toc177730451 \h </w:instrText>
      </w:r>
      <w:r>
        <w:fldChar w:fldCharType="separate"/>
      </w:r>
      <w:r>
        <w:t>71</w:t>
      </w:r>
      <w:r>
        <w:fldChar w:fldCharType="end"/>
      </w:r>
    </w:p>
    <w:p w14:paraId="5D9712B0" w14:textId="05991562" w:rsidR="009F27F6" w:rsidRDefault="009F27F6">
      <w:pPr>
        <w:pStyle w:val="TOC4"/>
        <w:rPr>
          <w:rFonts w:asciiTheme="minorHAnsi" w:eastAsiaTheme="minorEastAsia" w:hAnsiTheme="minorHAnsi" w:cstheme="minorBidi"/>
          <w:kern w:val="2"/>
          <w:sz w:val="22"/>
          <w:szCs w:val="22"/>
          <w14:ligatures w14:val="standardContextual"/>
        </w:rPr>
      </w:pPr>
      <w:r>
        <w:t>5.8.2.4</w:t>
      </w:r>
      <w:r>
        <w:rPr>
          <w:rFonts w:asciiTheme="minorHAnsi" w:eastAsiaTheme="minorEastAsia" w:hAnsiTheme="minorHAnsi" w:cstheme="minorBidi"/>
          <w:kern w:val="2"/>
          <w:sz w:val="22"/>
          <w:szCs w:val="22"/>
          <w14:ligatures w14:val="standardContextual"/>
        </w:rPr>
        <w:tab/>
      </w:r>
      <w:r>
        <w:t>Identifiers for unicast mode 5G ProSe direct communication</w:t>
      </w:r>
      <w:r>
        <w:tab/>
      </w:r>
      <w:r>
        <w:fldChar w:fldCharType="begin" w:fldLock="1"/>
      </w:r>
      <w:r>
        <w:instrText xml:space="preserve"> PAGEREF _Toc177730452 \h </w:instrText>
      </w:r>
      <w:r>
        <w:fldChar w:fldCharType="separate"/>
      </w:r>
      <w:r>
        <w:t>71</w:t>
      </w:r>
      <w:r>
        <w:fldChar w:fldCharType="end"/>
      </w:r>
    </w:p>
    <w:p w14:paraId="07B4D10B" w14:textId="59449AB6" w:rsidR="009F27F6" w:rsidRDefault="009F27F6">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 xml:space="preserve">Identifiers for 5G </w:t>
      </w:r>
      <w:r w:rsidRPr="00CC010D">
        <w:rPr>
          <w:rFonts w:eastAsia="SimSun"/>
          <w:lang w:eastAsia="zh-CN"/>
        </w:rPr>
        <w:t>ProSe UE-to-Network Relay</w:t>
      </w:r>
      <w:r>
        <w:tab/>
      </w:r>
      <w:r>
        <w:fldChar w:fldCharType="begin" w:fldLock="1"/>
      </w:r>
      <w:r>
        <w:instrText xml:space="preserve"> PAGEREF _Toc177730453 \h </w:instrText>
      </w:r>
      <w:r>
        <w:fldChar w:fldCharType="separate"/>
      </w:r>
      <w:r>
        <w:t>72</w:t>
      </w:r>
      <w:r>
        <w:fldChar w:fldCharType="end"/>
      </w:r>
    </w:p>
    <w:p w14:paraId="3EC44413" w14:textId="6FBD68E7" w:rsidR="009F27F6" w:rsidRDefault="009F27F6">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 xml:space="preserve">Common identifiers for 5G </w:t>
      </w:r>
      <w:r w:rsidRPr="00CC010D">
        <w:rPr>
          <w:rFonts w:eastAsia="SimSun"/>
          <w:lang w:eastAsia="zh-CN"/>
        </w:rPr>
        <w:t>ProSe</w:t>
      </w:r>
      <w:r>
        <w:t xml:space="preserve"> UE-to-Network Relay</w:t>
      </w:r>
      <w:r>
        <w:tab/>
      </w:r>
      <w:r>
        <w:fldChar w:fldCharType="begin" w:fldLock="1"/>
      </w:r>
      <w:r>
        <w:instrText xml:space="preserve"> PAGEREF _Toc177730454 \h </w:instrText>
      </w:r>
      <w:r>
        <w:fldChar w:fldCharType="separate"/>
      </w:r>
      <w:r>
        <w:t>72</w:t>
      </w:r>
      <w:r>
        <w:fldChar w:fldCharType="end"/>
      </w:r>
    </w:p>
    <w:p w14:paraId="0A7465C5" w14:textId="2AC65130" w:rsidR="009F27F6" w:rsidRDefault="009F27F6">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rPr>
          <w:lang w:eastAsia="zh-CN"/>
        </w:rPr>
        <w:t xml:space="preserve">Identifiers for </w:t>
      </w:r>
      <w:r>
        <w:t xml:space="preserve">5G </w:t>
      </w:r>
      <w:r w:rsidRPr="00CC010D">
        <w:rPr>
          <w:rFonts w:eastAsia="SimSun"/>
          <w:lang w:eastAsia="zh-CN"/>
        </w:rPr>
        <w:t>ProSe</w:t>
      </w:r>
      <w:r>
        <w:rPr>
          <w:lang w:eastAsia="zh-CN"/>
        </w:rPr>
        <w:t xml:space="preserve"> Layer-3 UE-to-Network Relay</w:t>
      </w:r>
      <w:r>
        <w:tab/>
      </w:r>
      <w:r>
        <w:fldChar w:fldCharType="begin" w:fldLock="1"/>
      </w:r>
      <w:r>
        <w:instrText xml:space="preserve"> PAGEREF _Toc177730455 \h </w:instrText>
      </w:r>
      <w:r>
        <w:fldChar w:fldCharType="separate"/>
      </w:r>
      <w:r>
        <w:t>74</w:t>
      </w:r>
      <w:r>
        <w:fldChar w:fldCharType="end"/>
      </w:r>
    </w:p>
    <w:p w14:paraId="2E70FA61" w14:textId="038D52C4" w:rsidR="009F27F6" w:rsidRDefault="009F27F6">
      <w:pPr>
        <w:pStyle w:val="TOC4"/>
        <w:rPr>
          <w:rFonts w:asciiTheme="minorHAnsi" w:eastAsiaTheme="minorEastAsia" w:hAnsiTheme="minorHAnsi" w:cstheme="minorBidi"/>
          <w:kern w:val="2"/>
          <w:sz w:val="22"/>
          <w:szCs w:val="22"/>
          <w14:ligatures w14:val="standardContextual"/>
        </w:rPr>
      </w:pPr>
      <w:r>
        <w:t>5.8.3.3</w:t>
      </w:r>
      <w:r>
        <w:rPr>
          <w:rFonts w:asciiTheme="minorHAnsi" w:eastAsiaTheme="minorEastAsia" w:hAnsiTheme="minorHAnsi" w:cstheme="minorBidi"/>
          <w:kern w:val="2"/>
          <w:sz w:val="22"/>
          <w:szCs w:val="22"/>
          <w14:ligatures w14:val="standardContextual"/>
        </w:rPr>
        <w:tab/>
      </w:r>
      <w:r>
        <w:rPr>
          <w:lang w:eastAsia="zh-CN"/>
        </w:rPr>
        <w:t>Identifiers for 5G ProSe Layer-2 UE-to-Network Relay</w:t>
      </w:r>
      <w:r>
        <w:tab/>
      </w:r>
      <w:r>
        <w:fldChar w:fldCharType="begin" w:fldLock="1"/>
      </w:r>
      <w:r>
        <w:instrText xml:space="preserve"> PAGEREF _Toc177730456 \h </w:instrText>
      </w:r>
      <w:r>
        <w:fldChar w:fldCharType="separate"/>
      </w:r>
      <w:r>
        <w:t>75</w:t>
      </w:r>
      <w:r>
        <w:fldChar w:fldCharType="end"/>
      </w:r>
    </w:p>
    <w:p w14:paraId="3F421D7A" w14:textId="7DA0E23A"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5.8.4</w:t>
      </w:r>
      <w:r>
        <w:rPr>
          <w:rFonts w:asciiTheme="minorHAnsi" w:eastAsiaTheme="minorEastAsia" w:hAnsiTheme="minorHAnsi" w:cstheme="minorBidi"/>
          <w:kern w:val="2"/>
          <w:sz w:val="22"/>
          <w:szCs w:val="22"/>
          <w14:ligatures w14:val="standardContextual"/>
        </w:rPr>
        <w:tab/>
      </w:r>
      <w:r>
        <w:rPr>
          <w:lang w:eastAsia="ko-KR"/>
        </w:rPr>
        <w:t>Identifiers for 5G ProSe UE-to-UE Relay Discovery</w:t>
      </w:r>
      <w:r>
        <w:tab/>
      </w:r>
      <w:r>
        <w:fldChar w:fldCharType="begin" w:fldLock="1"/>
      </w:r>
      <w:r>
        <w:instrText xml:space="preserve"> PAGEREF _Toc177730457 \h </w:instrText>
      </w:r>
      <w:r>
        <w:fldChar w:fldCharType="separate"/>
      </w:r>
      <w:r>
        <w:t>75</w:t>
      </w:r>
      <w:r>
        <w:fldChar w:fldCharType="end"/>
      </w:r>
    </w:p>
    <w:p w14:paraId="66719AAC" w14:textId="2FDFD553"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5.8.4.1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_Toc177730458 \h </w:instrText>
      </w:r>
      <w:r>
        <w:fldChar w:fldCharType="separate"/>
      </w:r>
      <w:r>
        <w:t>75</w:t>
      </w:r>
      <w:r>
        <w:fldChar w:fldCharType="end"/>
      </w:r>
    </w:p>
    <w:p w14:paraId="2F47B205" w14:textId="1273AA67"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5.8.4.2</w:t>
      </w:r>
      <w:r>
        <w:rPr>
          <w:rFonts w:asciiTheme="minorHAnsi" w:eastAsiaTheme="minorEastAsia" w:hAnsiTheme="minorHAnsi" w:cstheme="minorBidi"/>
          <w:kern w:val="2"/>
          <w:sz w:val="22"/>
          <w:szCs w:val="22"/>
          <w14:ligatures w14:val="standardContextual"/>
        </w:rPr>
        <w:tab/>
      </w:r>
      <w:r>
        <w:rPr>
          <w:lang w:eastAsia="ko-KR"/>
        </w:rPr>
        <w:t>Common identifiers for 5G ProSe UE-to-UE Relay Discovery</w:t>
      </w:r>
      <w:r>
        <w:tab/>
      </w:r>
      <w:r>
        <w:fldChar w:fldCharType="begin" w:fldLock="1"/>
      </w:r>
      <w:r>
        <w:instrText xml:space="preserve"> PAGEREF _Toc177730459 \h </w:instrText>
      </w:r>
      <w:r>
        <w:fldChar w:fldCharType="separate"/>
      </w:r>
      <w:r>
        <w:t>75</w:t>
      </w:r>
      <w:r>
        <w:fldChar w:fldCharType="end"/>
      </w:r>
    </w:p>
    <w:p w14:paraId="6C85351E" w14:textId="35845124"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5.8.5</w:t>
      </w:r>
      <w:r>
        <w:rPr>
          <w:rFonts w:asciiTheme="minorHAnsi" w:eastAsiaTheme="minorEastAsia" w:hAnsiTheme="minorHAnsi" w:cstheme="minorBidi"/>
          <w:kern w:val="2"/>
          <w:sz w:val="22"/>
          <w:szCs w:val="22"/>
          <w14:ligatures w14:val="standardContextual"/>
        </w:rPr>
        <w:tab/>
      </w:r>
      <w:r>
        <w:rPr>
          <w:lang w:eastAsia="ko-KR"/>
        </w:rPr>
        <w:t>Identifiers for 5G ProSe UE-to-UE Relay Communication with integrated Discovery</w:t>
      </w:r>
      <w:r>
        <w:tab/>
      </w:r>
      <w:r>
        <w:fldChar w:fldCharType="begin" w:fldLock="1"/>
      </w:r>
      <w:r>
        <w:instrText xml:space="preserve"> PAGEREF _Toc177730460 \h </w:instrText>
      </w:r>
      <w:r>
        <w:fldChar w:fldCharType="separate"/>
      </w:r>
      <w:r>
        <w:t>77</w:t>
      </w:r>
      <w:r>
        <w:fldChar w:fldCharType="end"/>
      </w:r>
    </w:p>
    <w:p w14:paraId="4D53AECB" w14:textId="6B08FA8F"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5.8.6</w:t>
      </w:r>
      <w:r>
        <w:rPr>
          <w:rFonts w:asciiTheme="minorHAnsi" w:eastAsiaTheme="minorEastAsia" w:hAnsiTheme="minorHAnsi" w:cstheme="minorBidi"/>
          <w:kern w:val="2"/>
          <w:sz w:val="22"/>
          <w:szCs w:val="22"/>
          <w14:ligatures w14:val="standardContextual"/>
        </w:rPr>
        <w:tab/>
      </w:r>
      <w:r>
        <w:rPr>
          <w:lang w:eastAsia="ko-KR"/>
        </w:rPr>
        <w:t>Identifiers for 5G ProSe Multi-hop UE-to-UE Relay Discovery</w:t>
      </w:r>
      <w:r>
        <w:tab/>
      </w:r>
      <w:r>
        <w:fldChar w:fldCharType="begin" w:fldLock="1"/>
      </w:r>
      <w:r>
        <w:instrText xml:space="preserve"> PAGEREF _Toc177730461 \h </w:instrText>
      </w:r>
      <w:r>
        <w:fldChar w:fldCharType="separate"/>
      </w:r>
      <w:r>
        <w:t>77</w:t>
      </w:r>
      <w:r>
        <w:fldChar w:fldCharType="end"/>
      </w:r>
    </w:p>
    <w:p w14:paraId="1E6574FE" w14:textId="1279712D"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5.8.6.1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_Toc177730462 \h </w:instrText>
      </w:r>
      <w:r>
        <w:fldChar w:fldCharType="separate"/>
      </w:r>
      <w:r>
        <w:t>77</w:t>
      </w:r>
      <w:r>
        <w:fldChar w:fldCharType="end"/>
      </w:r>
    </w:p>
    <w:p w14:paraId="3546068C" w14:textId="0D8EE093"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5.8.6.2</w:t>
      </w:r>
      <w:r>
        <w:rPr>
          <w:rFonts w:asciiTheme="minorHAnsi" w:eastAsiaTheme="minorEastAsia" w:hAnsiTheme="minorHAnsi" w:cstheme="minorBidi"/>
          <w:kern w:val="2"/>
          <w:sz w:val="22"/>
          <w:szCs w:val="22"/>
          <w14:ligatures w14:val="standardContextual"/>
        </w:rPr>
        <w:tab/>
      </w:r>
      <w:r>
        <w:rPr>
          <w:lang w:eastAsia="ko-KR"/>
        </w:rPr>
        <w:t>Identifiers for 5G ProSe Multi-hop UE-to-UE Relay discovery of IP PDU type</w:t>
      </w:r>
      <w:r>
        <w:tab/>
      </w:r>
      <w:r>
        <w:fldChar w:fldCharType="begin" w:fldLock="1"/>
      </w:r>
      <w:r>
        <w:instrText xml:space="preserve"> PAGEREF _Toc177730463 \h </w:instrText>
      </w:r>
      <w:r>
        <w:fldChar w:fldCharType="separate"/>
      </w:r>
      <w:r>
        <w:t>77</w:t>
      </w:r>
      <w:r>
        <w:fldChar w:fldCharType="end"/>
      </w:r>
    </w:p>
    <w:p w14:paraId="5A75ED45" w14:textId="52A94CA6" w:rsidR="009F27F6" w:rsidRDefault="009F27F6">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Support for 5G ProSe for UEs in limited service state</w:t>
      </w:r>
      <w:r>
        <w:tab/>
      </w:r>
      <w:r>
        <w:fldChar w:fldCharType="begin" w:fldLock="1"/>
      </w:r>
      <w:r>
        <w:instrText xml:space="preserve"> PAGEREF _Toc177730464 \h </w:instrText>
      </w:r>
      <w:r>
        <w:fldChar w:fldCharType="separate"/>
      </w:r>
      <w:r>
        <w:t>78</w:t>
      </w:r>
      <w:r>
        <w:fldChar w:fldCharType="end"/>
      </w:r>
    </w:p>
    <w:p w14:paraId="791C43AF" w14:textId="575D446C" w:rsidR="009F27F6" w:rsidRDefault="009F27F6">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t>PC5 operation in EPS for Public Safety UE</w:t>
      </w:r>
      <w:r>
        <w:tab/>
      </w:r>
      <w:r>
        <w:fldChar w:fldCharType="begin" w:fldLock="1"/>
      </w:r>
      <w:r>
        <w:instrText xml:space="preserve"> PAGEREF _Toc177730465 \h </w:instrText>
      </w:r>
      <w:r>
        <w:fldChar w:fldCharType="separate"/>
      </w:r>
      <w:r>
        <w:t>79</w:t>
      </w:r>
      <w:r>
        <w:fldChar w:fldCharType="end"/>
      </w:r>
    </w:p>
    <w:p w14:paraId="4C5D85B0" w14:textId="2DA28441" w:rsidR="009F27F6" w:rsidRDefault="009F27F6">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Communication path selection between PC5 and Uu reference points</w:t>
      </w:r>
      <w:r>
        <w:tab/>
      </w:r>
      <w:r>
        <w:fldChar w:fldCharType="begin" w:fldLock="1"/>
      </w:r>
      <w:r>
        <w:instrText xml:space="preserve"> PAGEREF _Toc177730466 \h </w:instrText>
      </w:r>
      <w:r>
        <w:fldChar w:fldCharType="separate"/>
      </w:r>
      <w:r>
        <w:t>79</w:t>
      </w:r>
      <w:r>
        <w:fldChar w:fldCharType="end"/>
      </w:r>
    </w:p>
    <w:p w14:paraId="3ADE872E" w14:textId="7E6B43F1" w:rsidR="009F27F6" w:rsidRDefault="009F27F6">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rPr>
          <w:lang w:eastAsia="zh-CN"/>
        </w:rPr>
        <w:t>NAS level congestion control for 5G ProSe UE-to-Network Relay</w:t>
      </w:r>
      <w:r>
        <w:tab/>
      </w:r>
      <w:r>
        <w:fldChar w:fldCharType="begin" w:fldLock="1"/>
      </w:r>
      <w:r>
        <w:instrText xml:space="preserve"> PAGEREF _Toc177730467 \h </w:instrText>
      </w:r>
      <w:r>
        <w:fldChar w:fldCharType="separate"/>
      </w:r>
      <w:r>
        <w:t>79</w:t>
      </w:r>
      <w:r>
        <w:fldChar w:fldCharType="end"/>
      </w:r>
    </w:p>
    <w:p w14:paraId="05F4CC2D" w14:textId="34C4116F" w:rsidR="009F27F6" w:rsidRDefault="009F27F6">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PC5 DRX operations</w:t>
      </w:r>
      <w:r>
        <w:tab/>
      </w:r>
      <w:r>
        <w:fldChar w:fldCharType="begin" w:fldLock="1"/>
      </w:r>
      <w:r>
        <w:instrText xml:space="preserve"> PAGEREF _Toc177730468 \h </w:instrText>
      </w:r>
      <w:r>
        <w:fldChar w:fldCharType="separate"/>
      </w:r>
      <w:r>
        <w:t>80</w:t>
      </w:r>
      <w:r>
        <w:fldChar w:fldCharType="end"/>
      </w:r>
    </w:p>
    <w:p w14:paraId="1B49935F" w14:textId="6AB84F65" w:rsidR="009F27F6" w:rsidRDefault="009F27F6">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_Toc177730469 \h </w:instrText>
      </w:r>
      <w:r>
        <w:fldChar w:fldCharType="separate"/>
      </w:r>
      <w:r>
        <w:t>80</w:t>
      </w:r>
      <w:r>
        <w:fldChar w:fldCharType="end"/>
      </w:r>
    </w:p>
    <w:p w14:paraId="70A75FC0" w14:textId="0D591A5C" w:rsidR="009F27F6" w:rsidRDefault="009F27F6">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PC5 DRX operations for 5G ProSe Direct Discovery, 5G ProSe UE-to-Network Relay Discovery and 5G ProSe UE-to-UE Relay Discovery</w:t>
      </w:r>
      <w:r>
        <w:tab/>
      </w:r>
      <w:r>
        <w:fldChar w:fldCharType="begin" w:fldLock="1"/>
      </w:r>
      <w:r>
        <w:instrText xml:space="preserve"> PAGEREF _Toc177730470 \h </w:instrText>
      </w:r>
      <w:r>
        <w:fldChar w:fldCharType="separate"/>
      </w:r>
      <w:r>
        <w:t>80</w:t>
      </w:r>
      <w:r>
        <w:fldChar w:fldCharType="end"/>
      </w:r>
    </w:p>
    <w:p w14:paraId="60114A73" w14:textId="3A3D84BE" w:rsidR="009F27F6" w:rsidRDefault="009F27F6">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PC5 DRX operations for 5G ProSe Direct Communication, 5G ProSe UE-to-Network Relay Communication and 5G ProSe UE-to-UE Relay Communication</w:t>
      </w:r>
      <w:r>
        <w:tab/>
      </w:r>
      <w:r>
        <w:fldChar w:fldCharType="begin" w:fldLock="1"/>
      </w:r>
      <w:r>
        <w:instrText xml:space="preserve"> PAGEREF _Toc177730471 \h </w:instrText>
      </w:r>
      <w:r>
        <w:fldChar w:fldCharType="separate"/>
      </w:r>
      <w:r>
        <w:t>80</w:t>
      </w:r>
      <w:r>
        <w:fldChar w:fldCharType="end"/>
      </w:r>
    </w:p>
    <w:p w14:paraId="126207CE" w14:textId="6BC630BD" w:rsidR="009F27F6" w:rsidRDefault="009F27F6">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5G ProSe UE-to-UE Relay Communication</w:t>
      </w:r>
      <w:r>
        <w:tab/>
      </w:r>
      <w:r>
        <w:fldChar w:fldCharType="begin" w:fldLock="1"/>
      </w:r>
      <w:r>
        <w:instrText xml:space="preserve"> PAGEREF _Toc177730472 \h </w:instrText>
      </w:r>
      <w:r>
        <w:fldChar w:fldCharType="separate"/>
      </w:r>
      <w:r>
        <w:t>81</w:t>
      </w:r>
      <w:r>
        <w:fldChar w:fldCharType="end"/>
      </w:r>
    </w:p>
    <w:p w14:paraId="55D21E23" w14:textId="481D0502" w:rsidR="009F27F6" w:rsidRDefault="009F27F6">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5G ProSe Layer-3 UE-to-UE Relay Communication</w:t>
      </w:r>
      <w:r>
        <w:tab/>
      </w:r>
      <w:r>
        <w:fldChar w:fldCharType="begin" w:fldLock="1"/>
      </w:r>
      <w:r>
        <w:instrText xml:space="preserve"> PAGEREF _Toc177730473 \h </w:instrText>
      </w:r>
      <w:r>
        <w:fldChar w:fldCharType="separate"/>
      </w:r>
      <w:r>
        <w:t>81</w:t>
      </w:r>
      <w:r>
        <w:fldChar w:fldCharType="end"/>
      </w:r>
    </w:p>
    <w:p w14:paraId="78DAF64F" w14:textId="1523DC72" w:rsidR="009F27F6" w:rsidRDefault="009F27F6">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5G ProSe Layer-2 UE-to-UE Relay Communication</w:t>
      </w:r>
      <w:r>
        <w:tab/>
      </w:r>
      <w:r>
        <w:fldChar w:fldCharType="begin" w:fldLock="1"/>
      </w:r>
      <w:r>
        <w:instrText xml:space="preserve"> PAGEREF _Toc177730474 \h </w:instrText>
      </w:r>
      <w:r>
        <w:fldChar w:fldCharType="separate"/>
      </w:r>
      <w:r>
        <w:t>81</w:t>
      </w:r>
      <w:r>
        <w:fldChar w:fldCharType="end"/>
      </w:r>
    </w:p>
    <w:p w14:paraId="03282D7D" w14:textId="65DB3372" w:rsidR="009F27F6" w:rsidRDefault="009F27F6">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5G ProSe Layer-3 Multi-hop UE-to-UE Relay communication</w:t>
      </w:r>
      <w:r>
        <w:tab/>
      </w:r>
      <w:r>
        <w:fldChar w:fldCharType="begin" w:fldLock="1"/>
      </w:r>
      <w:r>
        <w:instrText xml:space="preserve"> PAGEREF _Toc177730475 \h </w:instrText>
      </w:r>
      <w:r>
        <w:fldChar w:fldCharType="separate"/>
      </w:r>
      <w:r>
        <w:t>81</w:t>
      </w:r>
      <w:r>
        <w:fldChar w:fldCharType="end"/>
      </w:r>
    </w:p>
    <w:p w14:paraId="3765C065" w14:textId="5B832F9C" w:rsidR="009F27F6" w:rsidRDefault="009F27F6">
      <w:pPr>
        <w:pStyle w:val="TOC4"/>
        <w:rPr>
          <w:rFonts w:asciiTheme="minorHAnsi" w:eastAsiaTheme="minorEastAsia" w:hAnsiTheme="minorHAnsi" w:cstheme="minorBidi"/>
          <w:kern w:val="2"/>
          <w:sz w:val="22"/>
          <w:szCs w:val="22"/>
          <w14:ligatures w14:val="standardContextual"/>
        </w:rPr>
      </w:pPr>
      <w:r>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_Toc177730476 \h </w:instrText>
      </w:r>
      <w:r>
        <w:fldChar w:fldCharType="separate"/>
      </w:r>
      <w:r>
        <w:t>81</w:t>
      </w:r>
      <w:r>
        <w:fldChar w:fldCharType="end"/>
      </w:r>
    </w:p>
    <w:p w14:paraId="5592AE12" w14:textId="1BFBAA22" w:rsidR="009F27F6" w:rsidRDefault="009F27F6">
      <w:pPr>
        <w:pStyle w:val="TOC4"/>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IP based 5G ProSe Layer-3 Multi-hop UE-to-UE Relay communication</w:t>
      </w:r>
      <w:r>
        <w:tab/>
      </w:r>
      <w:r>
        <w:fldChar w:fldCharType="begin" w:fldLock="1"/>
      </w:r>
      <w:r>
        <w:instrText xml:space="preserve"> PAGEREF _Toc177730477 \h </w:instrText>
      </w:r>
      <w:r>
        <w:fldChar w:fldCharType="separate"/>
      </w:r>
      <w:r>
        <w:t>82</w:t>
      </w:r>
      <w:r>
        <w:fldChar w:fldCharType="end"/>
      </w:r>
    </w:p>
    <w:p w14:paraId="772CCF0A" w14:textId="4D59733E" w:rsidR="009F27F6" w:rsidRDefault="009F27F6">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Path switching between two UE-to-Network Relays</w:t>
      </w:r>
      <w:r>
        <w:tab/>
      </w:r>
      <w:r>
        <w:fldChar w:fldCharType="begin" w:fldLock="1"/>
      </w:r>
      <w:r>
        <w:instrText xml:space="preserve"> PAGEREF _Toc177730478 \h </w:instrText>
      </w:r>
      <w:r>
        <w:fldChar w:fldCharType="separate"/>
      </w:r>
      <w:r>
        <w:t>82</w:t>
      </w:r>
      <w:r>
        <w:fldChar w:fldCharType="end"/>
      </w:r>
    </w:p>
    <w:p w14:paraId="0D0F9F0F" w14:textId="1E927776" w:rsidR="009F27F6" w:rsidRDefault="009F27F6">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Communication path switching between PC5 and Uu reference points</w:t>
      </w:r>
      <w:r>
        <w:tab/>
      </w:r>
      <w:r>
        <w:fldChar w:fldCharType="begin" w:fldLock="1"/>
      </w:r>
      <w:r>
        <w:instrText xml:space="preserve"> PAGEREF _Toc177730479 \h </w:instrText>
      </w:r>
      <w:r>
        <w:fldChar w:fldCharType="separate"/>
      </w:r>
      <w:r>
        <w:t>83</w:t>
      </w:r>
      <w:r>
        <w:fldChar w:fldCharType="end"/>
      </w:r>
    </w:p>
    <w:p w14:paraId="2B55AFA2" w14:textId="398FED41" w:rsidR="009F27F6" w:rsidRDefault="009F27F6">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Multi-path communication via Uu and via 5G ProSe UE-to-Network Relay</w:t>
      </w:r>
      <w:r>
        <w:tab/>
      </w:r>
      <w:r>
        <w:fldChar w:fldCharType="begin" w:fldLock="1"/>
      </w:r>
      <w:r>
        <w:instrText xml:space="preserve"> PAGEREF _Toc177730480 \h </w:instrText>
      </w:r>
      <w:r>
        <w:fldChar w:fldCharType="separate"/>
      </w:r>
      <w:r>
        <w:t>84</w:t>
      </w:r>
      <w:r>
        <w:fldChar w:fldCharType="end"/>
      </w:r>
    </w:p>
    <w:p w14:paraId="113FA1A3" w14:textId="7C1CDDBD" w:rsidR="009F27F6" w:rsidRDefault="009F27F6">
      <w:pPr>
        <w:pStyle w:val="TOC3"/>
        <w:rPr>
          <w:rFonts w:asciiTheme="minorHAnsi" w:eastAsiaTheme="minorEastAsia" w:hAnsiTheme="minorHAnsi" w:cstheme="minorBidi"/>
          <w:kern w:val="2"/>
          <w:sz w:val="22"/>
          <w:szCs w:val="22"/>
          <w14:ligatures w14:val="standardContextual"/>
        </w:rPr>
      </w:pPr>
      <w:r>
        <w:lastRenderedPageBreak/>
        <w:t>5.17.1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_Toc177730481 \h </w:instrText>
      </w:r>
      <w:r>
        <w:fldChar w:fldCharType="separate"/>
      </w:r>
      <w:r>
        <w:t>84</w:t>
      </w:r>
      <w:r>
        <w:fldChar w:fldCharType="end"/>
      </w:r>
    </w:p>
    <w:p w14:paraId="51289E24" w14:textId="6DAB1246" w:rsidR="009F27F6" w:rsidRDefault="009F27F6">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Multi-path communication via direct Uu path and via 5G ProSe Layer-3 UE-to-Network Relay</w:t>
      </w:r>
      <w:r>
        <w:tab/>
      </w:r>
      <w:r>
        <w:fldChar w:fldCharType="begin" w:fldLock="1"/>
      </w:r>
      <w:r>
        <w:instrText xml:space="preserve"> PAGEREF _Toc177730482 \h </w:instrText>
      </w:r>
      <w:r>
        <w:fldChar w:fldCharType="separate"/>
      </w:r>
      <w:r>
        <w:t>84</w:t>
      </w:r>
      <w:r>
        <w:fldChar w:fldCharType="end"/>
      </w:r>
    </w:p>
    <w:p w14:paraId="1E47A033" w14:textId="09A10B4A" w:rsidR="009F27F6" w:rsidRDefault="009F27F6">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Support of Public Warning Notification Relaying</w:t>
      </w:r>
      <w:r>
        <w:tab/>
      </w:r>
      <w:r>
        <w:fldChar w:fldCharType="begin" w:fldLock="1"/>
      </w:r>
      <w:r>
        <w:instrText xml:space="preserve"> PAGEREF _Toc177730483 \h </w:instrText>
      </w:r>
      <w:r>
        <w:fldChar w:fldCharType="separate"/>
      </w:r>
      <w:r>
        <w:t>85</w:t>
      </w:r>
      <w:r>
        <w:fldChar w:fldCharType="end"/>
      </w:r>
    </w:p>
    <w:p w14:paraId="3CD98531" w14:textId="556D0D82" w:rsidR="009F27F6" w:rsidRDefault="009F27F6">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_Toc177730484 \h </w:instrText>
      </w:r>
      <w:r>
        <w:fldChar w:fldCharType="separate"/>
      </w:r>
      <w:r>
        <w:t>85</w:t>
      </w:r>
      <w:r>
        <w:fldChar w:fldCharType="end"/>
      </w:r>
    </w:p>
    <w:p w14:paraId="7FD77945" w14:textId="0B24FDA3" w:rsidR="009F27F6" w:rsidRDefault="009F27F6">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Control and user plane stacks</w:t>
      </w:r>
      <w:r>
        <w:tab/>
      </w:r>
      <w:r>
        <w:fldChar w:fldCharType="begin" w:fldLock="1"/>
      </w:r>
      <w:r>
        <w:instrText xml:space="preserve"> PAGEREF _Toc177730485 \h </w:instrText>
      </w:r>
      <w:r>
        <w:fldChar w:fldCharType="separate"/>
      </w:r>
      <w:r>
        <w:t>85</w:t>
      </w:r>
      <w:r>
        <w:fldChar w:fldCharType="end"/>
      </w:r>
    </w:p>
    <w:p w14:paraId="08544F6B" w14:textId="08DF2AD4" w:rsidR="009F27F6" w:rsidRDefault="009F27F6">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_Toc177730486 \h </w:instrText>
      </w:r>
      <w:r>
        <w:fldChar w:fldCharType="separate"/>
      </w:r>
      <w:r>
        <w:t>85</w:t>
      </w:r>
      <w:r>
        <w:fldChar w:fldCharType="end"/>
      </w:r>
    </w:p>
    <w:p w14:paraId="25777F62" w14:textId="427E1BD6" w:rsidR="009F27F6" w:rsidRDefault="009F27F6">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_Toc177730487 \h </w:instrText>
      </w:r>
      <w:r>
        <w:fldChar w:fldCharType="separate"/>
      </w:r>
      <w:r>
        <w:t>85</w:t>
      </w:r>
      <w:r>
        <w:fldChar w:fldCharType="end"/>
      </w:r>
    </w:p>
    <w:p w14:paraId="745E9F53" w14:textId="23ABDAEC" w:rsidR="009F27F6" w:rsidRDefault="009F27F6">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_Toc177730488 \h </w:instrText>
      </w:r>
      <w:r>
        <w:fldChar w:fldCharType="separate"/>
      </w:r>
      <w:r>
        <w:t>85</w:t>
      </w:r>
      <w:r>
        <w:fldChar w:fldCharType="end"/>
      </w:r>
    </w:p>
    <w:p w14:paraId="6D13335A" w14:textId="509D58FA" w:rsidR="009F27F6" w:rsidRDefault="009F27F6">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Discovery plane PC5 interface</w:t>
      </w:r>
      <w:r>
        <w:tab/>
      </w:r>
      <w:r>
        <w:fldChar w:fldCharType="begin" w:fldLock="1"/>
      </w:r>
      <w:r>
        <w:instrText xml:space="preserve"> PAGEREF _Toc177730489 \h </w:instrText>
      </w:r>
      <w:r>
        <w:fldChar w:fldCharType="separate"/>
      </w:r>
      <w:r>
        <w:t>85</w:t>
      </w:r>
      <w:r>
        <w:fldChar w:fldCharType="end"/>
      </w:r>
    </w:p>
    <w:p w14:paraId="14A5FBCF" w14:textId="27100D0C" w:rsidR="009F27F6" w:rsidRDefault="009F27F6">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PC5 Signalling Protocol</w:t>
      </w:r>
      <w:r>
        <w:tab/>
      </w:r>
      <w:r>
        <w:fldChar w:fldCharType="begin" w:fldLock="1"/>
      </w:r>
      <w:r>
        <w:instrText xml:space="preserve"> PAGEREF _Toc177730490 \h </w:instrText>
      </w:r>
      <w:r>
        <w:fldChar w:fldCharType="separate"/>
      </w:r>
      <w:r>
        <w:t>86</w:t>
      </w:r>
      <w:r>
        <w:fldChar w:fldCharType="end"/>
      </w:r>
    </w:p>
    <w:p w14:paraId="3EB9EE45" w14:textId="04C2E634" w:rsidR="009F27F6" w:rsidRDefault="009F27F6">
      <w:pPr>
        <w:pStyle w:val="TOC4"/>
        <w:rPr>
          <w:rFonts w:asciiTheme="minorHAnsi" w:eastAsiaTheme="minorEastAsia" w:hAnsiTheme="minorHAnsi" w:cstheme="minorBidi"/>
          <w:kern w:val="2"/>
          <w:sz w:val="22"/>
          <w:szCs w:val="22"/>
          <w14:ligatures w14:val="standardContextual"/>
        </w:rPr>
      </w:pPr>
      <w:r w:rsidRPr="00CC010D">
        <w:rPr>
          <w:rFonts w:eastAsia="SimSun"/>
          <w:lang w:eastAsia="zh-CN"/>
        </w:rPr>
        <w:t>6</w:t>
      </w:r>
      <w:r>
        <w:t>.1.1.</w:t>
      </w:r>
      <w:r w:rsidRPr="00CC010D">
        <w:rPr>
          <w:rFonts w:eastAsia="SimSun"/>
          <w:lang w:eastAsia="zh-CN"/>
        </w:rPr>
        <w:t>3</w:t>
      </w:r>
      <w:r>
        <w:rPr>
          <w:rFonts w:asciiTheme="minorHAnsi" w:eastAsiaTheme="minorEastAsia" w:hAnsiTheme="minorHAnsi" w:cstheme="minorBidi"/>
          <w:kern w:val="2"/>
          <w:sz w:val="22"/>
          <w:szCs w:val="22"/>
          <w14:ligatures w14:val="standardContextual"/>
        </w:rPr>
        <w:tab/>
      </w:r>
      <w:r>
        <w:t xml:space="preserve">UE - </w:t>
      </w:r>
      <w:r w:rsidRPr="00CC010D">
        <w:rPr>
          <w:rFonts w:eastAsia="SimSun"/>
          <w:lang w:eastAsia="zh-CN"/>
        </w:rPr>
        <w:t>5G DDNMF</w:t>
      </w:r>
      <w:r>
        <w:tab/>
      </w:r>
      <w:r>
        <w:fldChar w:fldCharType="begin" w:fldLock="1"/>
      </w:r>
      <w:r>
        <w:instrText xml:space="preserve"> PAGEREF _Toc177730491 \h </w:instrText>
      </w:r>
      <w:r>
        <w:fldChar w:fldCharType="separate"/>
      </w:r>
      <w:r>
        <w:t>86</w:t>
      </w:r>
      <w:r>
        <w:fldChar w:fldCharType="end"/>
      </w:r>
    </w:p>
    <w:p w14:paraId="7DF69E23" w14:textId="418D6C20" w:rsidR="009F27F6" w:rsidRDefault="009F27F6">
      <w:pPr>
        <w:pStyle w:val="TOC4"/>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5G DDNMF – UDM</w:t>
      </w:r>
      <w:r>
        <w:tab/>
      </w:r>
      <w:r>
        <w:fldChar w:fldCharType="begin" w:fldLock="1"/>
      </w:r>
      <w:r>
        <w:instrText xml:space="preserve"> PAGEREF _Toc177730492 \h </w:instrText>
      </w:r>
      <w:r>
        <w:fldChar w:fldCharType="separate"/>
      </w:r>
      <w:r>
        <w:t>86</w:t>
      </w:r>
      <w:r>
        <w:fldChar w:fldCharType="end"/>
      </w:r>
    </w:p>
    <w:p w14:paraId="791D9315" w14:textId="39079271" w:rsidR="009F27F6" w:rsidRDefault="009F27F6">
      <w:pPr>
        <w:pStyle w:val="TOC4"/>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5G DDNMF – 5G DDNMF</w:t>
      </w:r>
      <w:r>
        <w:tab/>
      </w:r>
      <w:r>
        <w:fldChar w:fldCharType="begin" w:fldLock="1"/>
      </w:r>
      <w:r>
        <w:instrText xml:space="preserve"> PAGEREF _Toc177730493 \h </w:instrText>
      </w:r>
      <w:r>
        <w:fldChar w:fldCharType="separate"/>
      </w:r>
      <w:r>
        <w:t>87</w:t>
      </w:r>
      <w:r>
        <w:fldChar w:fldCharType="end"/>
      </w:r>
    </w:p>
    <w:p w14:paraId="7EA07BE5" w14:textId="64E669D2" w:rsidR="009F27F6" w:rsidRDefault="009F27F6">
      <w:pPr>
        <w:pStyle w:val="TOC4"/>
        <w:rPr>
          <w:rFonts w:asciiTheme="minorHAnsi" w:eastAsiaTheme="minorEastAsia" w:hAnsiTheme="minorHAnsi" w:cstheme="minorBidi"/>
          <w:kern w:val="2"/>
          <w:sz w:val="22"/>
          <w:szCs w:val="22"/>
          <w14:ligatures w14:val="standardContextual"/>
        </w:rPr>
      </w:pPr>
      <w:r>
        <w:t>6.1.1.6</w:t>
      </w:r>
      <w:r>
        <w:rPr>
          <w:rFonts w:asciiTheme="minorHAnsi" w:eastAsiaTheme="minorEastAsia" w:hAnsiTheme="minorHAnsi" w:cstheme="minorBidi"/>
          <w:kern w:val="2"/>
          <w:sz w:val="22"/>
          <w:szCs w:val="22"/>
          <w14:ligatures w14:val="standardContextual"/>
        </w:rPr>
        <w:tab/>
      </w:r>
      <w:r>
        <w:t>5G DDNMF – ProSe Application Server</w:t>
      </w:r>
      <w:r>
        <w:tab/>
      </w:r>
      <w:r>
        <w:fldChar w:fldCharType="begin" w:fldLock="1"/>
      </w:r>
      <w:r>
        <w:instrText xml:space="preserve"> PAGEREF _Toc177730494 \h </w:instrText>
      </w:r>
      <w:r>
        <w:fldChar w:fldCharType="separate"/>
      </w:r>
      <w:r>
        <w:t>87</w:t>
      </w:r>
      <w:r>
        <w:fldChar w:fldCharType="end"/>
      </w:r>
    </w:p>
    <w:p w14:paraId="6DBDF65A" w14:textId="1FFF7652" w:rsidR="009F27F6" w:rsidRDefault="009F27F6">
      <w:pPr>
        <w:pStyle w:val="TOC4"/>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_Toc177730495 \h </w:instrText>
      </w:r>
      <w:r>
        <w:fldChar w:fldCharType="separate"/>
      </w:r>
      <w:r>
        <w:t>87</w:t>
      </w:r>
      <w:r>
        <w:fldChar w:fldCharType="end"/>
      </w:r>
    </w:p>
    <w:p w14:paraId="2BA0C5C5" w14:textId="025F8D52" w:rsidR="009F27F6" w:rsidRDefault="009F27F6">
      <w:pPr>
        <w:pStyle w:val="TOC5"/>
        <w:rPr>
          <w:rFonts w:asciiTheme="minorHAnsi" w:eastAsiaTheme="minorEastAsia" w:hAnsiTheme="minorHAnsi" w:cstheme="minorBidi"/>
          <w:kern w:val="2"/>
          <w:sz w:val="22"/>
          <w:szCs w:val="22"/>
          <w14:ligatures w14:val="standardContextual"/>
        </w:rPr>
      </w:pPr>
      <w:r>
        <w:t>6.1.1.7.1</w:t>
      </w:r>
      <w:r>
        <w:rPr>
          <w:rFonts w:asciiTheme="minorHAnsi" w:eastAsiaTheme="minorEastAsia" w:hAnsiTheme="minorHAnsi" w:cstheme="minorBidi"/>
          <w:kern w:val="2"/>
          <w:sz w:val="22"/>
          <w:szCs w:val="22"/>
          <w14:ligatures w14:val="standardContextual"/>
        </w:rPr>
        <w:tab/>
      </w:r>
      <w:r>
        <w:t xml:space="preserve">5G </w:t>
      </w:r>
      <w:r w:rsidRPr="00CC010D">
        <w:rPr>
          <w:rFonts w:eastAsia="DengXian"/>
        </w:rPr>
        <w:t xml:space="preserve">ProSe </w:t>
      </w:r>
      <w:r>
        <w:t>Layer-3 UE-to-Network Relay</w:t>
      </w:r>
      <w:r>
        <w:tab/>
      </w:r>
      <w:r>
        <w:fldChar w:fldCharType="begin" w:fldLock="1"/>
      </w:r>
      <w:r>
        <w:instrText xml:space="preserve"> PAGEREF _Toc177730496 \h </w:instrText>
      </w:r>
      <w:r>
        <w:fldChar w:fldCharType="separate"/>
      </w:r>
      <w:r>
        <w:t>87</w:t>
      </w:r>
      <w:r>
        <w:fldChar w:fldCharType="end"/>
      </w:r>
    </w:p>
    <w:p w14:paraId="51CFDFC5" w14:textId="6FE0C272" w:rsidR="009F27F6" w:rsidRDefault="009F27F6">
      <w:pPr>
        <w:pStyle w:val="TOC5"/>
        <w:rPr>
          <w:rFonts w:asciiTheme="minorHAnsi" w:eastAsiaTheme="minorEastAsia" w:hAnsiTheme="minorHAnsi" w:cstheme="minorBidi"/>
          <w:kern w:val="2"/>
          <w:sz w:val="22"/>
          <w:szCs w:val="22"/>
          <w14:ligatures w14:val="standardContextual"/>
        </w:rPr>
      </w:pPr>
      <w:r>
        <w:t>6.1.1.7.2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_Toc177730497 \h </w:instrText>
      </w:r>
      <w:r>
        <w:fldChar w:fldCharType="separate"/>
      </w:r>
      <w:r>
        <w:t>88</w:t>
      </w:r>
      <w:r>
        <w:fldChar w:fldCharType="end"/>
      </w:r>
    </w:p>
    <w:p w14:paraId="2EC8742A" w14:textId="5470C7E9" w:rsidR="009F27F6" w:rsidRDefault="009F27F6">
      <w:pPr>
        <w:pStyle w:val="TOC4"/>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_Toc177730498 \h </w:instrText>
      </w:r>
      <w:r>
        <w:fldChar w:fldCharType="separate"/>
      </w:r>
      <w:r>
        <w:t>88</w:t>
      </w:r>
      <w:r>
        <w:fldChar w:fldCharType="end"/>
      </w:r>
    </w:p>
    <w:p w14:paraId="5B1D42CD" w14:textId="5A99129E" w:rsidR="009F27F6" w:rsidRDefault="009F27F6">
      <w:pPr>
        <w:pStyle w:val="TOC5"/>
        <w:rPr>
          <w:rFonts w:asciiTheme="minorHAnsi" w:eastAsiaTheme="minorEastAsia" w:hAnsiTheme="minorHAnsi" w:cstheme="minorBidi"/>
          <w:kern w:val="2"/>
          <w:sz w:val="22"/>
          <w:szCs w:val="22"/>
          <w14:ligatures w14:val="standardContextual"/>
        </w:rPr>
      </w:pPr>
      <w:r>
        <w:t>6.1.1.8.1</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_Toc177730499 \h </w:instrText>
      </w:r>
      <w:r>
        <w:fldChar w:fldCharType="separate"/>
      </w:r>
      <w:r>
        <w:t>88</w:t>
      </w:r>
      <w:r>
        <w:fldChar w:fldCharType="end"/>
      </w:r>
    </w:p>
    <w:p w14:paraId="0C98A09F" w14:textId="18B4889C" w:rsidR="009F27F6" w:rsidRDefault="009F27F6">
      <w:pPr>
        <w:pStyle w:val="TOC5"/>
        <w:rPr>
          <w:rFonts w:asciiTheme="minorHAnsi" w:eastAsiaTheme="minorEastAsia" w:hAnsiTheme="minorHAnsi" w:cstheme="minorBidi"/>
          <w:kern w:val="2"/>
          <w:sz w:val="22"/>
          <w:szCs w:val="22"/>
          <w14:ligatures w14:val="standardContextual"/>
        </w:rPr>
      </w:pPr>
      <w:r>
        <w:t>6.1.1.8.2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_Toc177730500 \h </w:instrText>
      </w:r>
      <w:r>
        <w:fldChar w:fldCharType="separate"/>
      </w:r>
      <w:r>
        <w:t>89</w:t>
      </w:r>
      <w:r>
        <w:fldChar w:fldCharType="end"/>
      </w:r>
    </w:p>
    <w:p w14:paraId="5656A7B0" w14:textId="285B4C95" w:rsidR="009F27F6" w:rsidRDefault="009F27F6">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_Toc177730501 \h </w:instrText>
      </w:r>
      <w:r>
        <w:fldChar w:fldCharType="separate"/>
      </w:r>
      <w:r>
        <w:t>89</w:t>
      </w:r>
      <w:r>
        <w:fldChar w:fldCharType="end"/>
      </w:r>
    </w:p>
    <w:p w14:paraId="556BE00E" w14:textId="260764D0" w:rsidR="009F27F6" w:rsidRDefault="009F27F6">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_Toc177730502 \h </w:instrText>
      </w:r>
      <w:r>
        <w:fldChar w:fldCharType="separate"/>
      </w:r>
      <w:r>
        <w:t>89</w:t>
      </w:r>
      <w:r>
        <w:fldChar w:fldCharType="end"/>
      </w:r>
    </w:p>
    <w:p w14:paraId="267F601D" w14:textId="0163F3AE" w:rsidR="009F27F6" w:rsidRDefault="009F27F6">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_Toc177730503 \h </w:instrText>
      </w:r>
      <w:r>
        <w:fldChar w:fldCharType="separate"/>
      </w:r>
      <w:r>
        <w:t>89</w:t>
      </w:r>
      <w:r>
        <w:fldChar w:fldCharType="end"/>
      </w:r>
    </w:p>
    <w:p w14:paraId="7F970901" w14:textId="64D2F622" w:rsidR="009F27F6" w:rsidRDefault="009F27F6">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_Toc177730504 \h </w:instrText>
      </w:r>
      <w:r>
        <w:fldChar w:fldCharType="separate"/>
      </w:r>
      <w:r>
        <w:t>90</w:t>
      </w:r>
      <w:r>
        <w:fldChar w:fldCharType="end"/>
      </w:r>
    </w:p>
    <w:p w14:paraId="60416EB6" w14:textId="6CDF317D" w:rsidR="009F27F6" w:rsidRDefault="009F27F6">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5G ProSe Layer-3 UE-to-Network Relay</w:t>
      </w:r>
      <w:r>
        <w:tab/>
      </w:r>
      <w:r>
        <w:fldChar w:fldCharType="begin" w:fldLock="1"/>
      </w:r>
      <w:r>
        <w:instrText xml:space="preserve"> PAGEREF _Toc177730505 \h </w:instrText>
      </w:r>
      <w:r>
        <w:fldChar w:fldCharType="separate"/>
      </w:r>
      <w:r>
        <w:t>90</w:t>
      </w:r>
      <w:r>
        <w:fldChar w:fldCharType="end"/>
      </w:r>
    </w:p>
    <w:p w14:paraId="494125FE" w14:textId="1FFB39AA"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6.1.2.3.2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_Toc177730506 \h </w:instrText>
      </w:r>
      <w:r>
        <w:fldChar w:fldCharType="separate"/>
      </w:r>
      <w:r>
        <w:t>90</w:t>
      </w:r>
      <w:r>
        <w:fldChar w:fldCharType="end"/>
      </w:r>
    </w:p>
    <w:p w14:paraId="635B4E00" w14:textId="05CE183D"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6.1.2.4</w:t>
      </w:r>
      <w:r>
        <w:rPr>
          <w:rFonts w:asciiTheme="minorHAnsi" w:eastAsiaTheme="minorEastAsia" w:hAnsiTheme="minorHAnsi" w:cstheme="minorBidi"/>
          <w:kern w:val="2"/>
          <w:sz w:val="22"/>
          <w:szCs w:val="22"/>
          <w14:ligatures w14:val="standardContextual"/>
        </w:rPr>
        <w:tab/>
      </w:r>
      <w:r>
        <w:rPr>
          <w:lang w:eastAsia="ko-KR"/>
        </w:rPr>
        <w:t>5G ProSe UE-to-UE Relay</w:t>
      </w:r>
      <w:r>
        <w:tab/>
      </w:r>
      <w:r>
        <w:fldChar w:fldCharType="begin" w:fldLock="1"/>
      </w:r>
      <w:r>
        <w:instrText xml:space="preserve"> PAGEREF _Toc177730507 \h </w:instrText>
      </w:r>
      <w:r>
        <w:fldChar w:fldCharType="separate"/>
      </w:r>
      <w:r>
        <w:t>91</w:t>
      </w:r>
      <w:r>
        <w:fldChar w:fldCharType="end"/>
      </w:r>
    </w:p>
    <w:p w14:paraId="40CC2FD7" w14:textId="64F0A50D" w:rsidR="009F27F6" w:rsidRDefault="009F27F6">
      <w:pPr>
        <w:pStyle w:val="TOC5"/>
        <w:rPr>
          <w:rFonts w:asciiTheme="minorHAnsi" w:eastAsiaTheme="minorEastAsia" w:hAnsiTheme="minorHAnsi" w:cstheme="minorBidi"/>
          <w:kern w:val="2"/>
          <w:sz w:val="22"/>
          <w:szCs w:val="22"/>
          <w14:ligatures w14:val="standardContextual"/>
        </w:rPr>
      </w:pPr>
      <w:r>
        <w:rPr>
          <w:lang w:eastAsia="ko-KR"/>
        </w:rPr>
        <w:t>6.1.2.4.1</w:t>
      </w:r>
      <w:r>
        <w:rPr>
          <w:rFonts w:asciiTheme="minorHAnsi" w:eastAsiaTheme="minorEastAsia" w:hAnsiTheme="minorHAnsi" w:cstheme="minorBidi"/>
          <w:kern w:val="2"/>
          <w:sz w:val="22"/>
          <w:szCs w:val="22"/>
          <w14:ligatures w14:val="standardContextual"/>
        </w:rPr>
        <w:tab/>
      </w:r>
      <w:r>
        <w:rPr>
          <w:lang w:eastAsia="ko-KR"/>
        </w:rPr>
        <w:t>5G ProSe Layer-2 UE-to-UE Relay</w:t>
      </w:r>
      <w:r>
        <w:tab/>
      </w:r>
      <w:r>
        <w:fldChar w:fldCharType="begin" w:fldLock="1"/>
      </w:r>
      <w:r>
        <w:instrText xml:space="preserve"> PAGEREF _Toc177730508 \h </w:instrText>
      </w:r>
      <w:r>
        <w:fldChar w:fldCharType="separate"/>
      </w:r>
      <w:r>
        <w:t>91</w:t>
      </w:r>
      <w:r>
        <w:fldChar w:fldCharType="end"/>
      </w:r>
    </w:p>
    <w:p w14:paraId="74541CC6" w14:textId="356508ED" w:rsidR="009F27F6" w:rsidRDefault="009F27F6">
      <w:pPr>
        <w:pStyle w:val="TOC5"/>
        <w:rPr>
          <w:rFonts w:asciiTheme="minorHAnsi" w:eastAsiaTheme="minorEastAsia" w:hAnsiTheme="minorHAnsi" w:cstheme="minorBidi"/>
          <w:kern w:val="2"/>
          <w:sz w:val="22"/>
          <w:szCs w:val="22"/>
          <w14:ligatures w14:val="standardContextual"/>
        </w:rPr>
      </w:pPr>
      <w:r>
        <w:t>6.1.2.4.2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_Toc177730509 \h </w:instrText>
      </w:r>
      <w:r>
        <w:fldChar w:fldCharType="separate"/>
      </w:r>
      <w:r>
        <w:t>91</w:t>
      </w:r>
      <w:r>
        <w:fldChar w:fldCharType="end"/>
      </w:r>
    </w:p>
    <w:p w14:paraId="59E0D7AE" w14:textId="320E4F1A" w:rsidR="009F27F6" w:rsidRDefault="009F27F6">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_Toc177730510 \h </w:instrText>
      </w:r>
      <w:r>
        <w:fldChar w:fldCharType="separate"/>
      </w:r>
      <w:r>
        <w:t>91</w:t>
      </w:r>
      <w:r>
        <w:fldChar w:fldCharType="end"/>
      </w:r>
    </w:p>
    <w:p w14:paraId="21BF22E0" w14:textId="68CE3436" w:rsidR="009F27F6" w:rsidRDefault="009F27F6">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_Toc177730511 \h </w:instrText>
      </w:r>
      <w:r>
        <w:fldChar w:fldCharType="separate"/>
      </w:r>
      <w:r>
        <w:t>91</w:t>
      </w:r>
      <w:r>
        <w:fldChar w:fldCharType="end"/>
      </w:r>
    </w:p>
    <w:p w14:paraId="3CA9BE19" w14:textId="1E08E4DE" w:rsidR="009F27F6" w:rsidRDefault="009F27F6">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_Toc177730512 \h </w:instrText>
      </w:r>
      <w:r>
        <w:fldChar w:fldCharType="separate"/>
      </w:r>
      <w:r>
        <w:t>92</w:t>
      </w:r>
      <w:r>
        <w:fldChar w:fldCharType="end"/>
      </w:r>
    </w:p>
    <w:p w14:paraId="56EE8CF0" w14:textId="721A0B82"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6</w:t>
      </w:r>
      <w:r>
        <w:t>.</w:t>
      </w:r>
      <w:r w:rsidRPr="00CC010D">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_Toc177730513 \h </w:instrText>
      </w:r>
      <w:r>
        <w:fldChar w:fldCharType="separate"/>
      </w:r>
      <w:r>
        <w:t>92</w:t>
      </w:r>
      <w:r>
        <w:fldChar w:fldCharType="end"/>
      </w:r>
    </w:p>
    <w:p w14:paraId="18A1B472" w14:textId="379C6DC6" w:rsidR="009F27F6" w:rsidRDefault="009F27F6">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Procedure for UE triggered ProSe Policy provisioning</w:t>
      </w:r>
      <w:r>
        <w:tab/>
      </w:r>
      <w:r>
        <w:fldChar w:fldCharType="begin" w:fldLock="1"/>
      </w:r>
      <w:r>
        <w:instrText xml:space="preserve"> PAGEREF _Toc177730514 \h </w:instrText>
      </w:r>
      <w:r>
        <w:fldChar w:fldCharType="separate"/>
      </w:r>
      <w:r>
        <w:t>92</w:t>
      </w:r>
      <w:r>
        <w:fldChar w:fldCharType="end"/>
      </w:r>
    </w:p>
    <w:p w14:paraId="0E944A6A" w14:textId="332E6D97"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ProSe over </w:t>
      </w:r>
      <w:r>
        <w:rPr>
          <w:lang w:eastAsia="zh-CN"/>
        </w:rPr>
        <w:t>control plane</w:t>
      </w:r>
      <w:r>
        <w:tab/>
      </w:r>
      <w:r>
        <w:fldChar w:fldCharType="begin" w:fldLock="1"/>
      </w:r>
      <w:r>
        <w:instrText xml:space="preserve"> PAGEREF _Toc177730515 \h </w:instrText>
      </w:r>
      <w:r>
        <w:fldChar w:fldCharType="separate"/>
      </w:r>
      <w:r>
        <w:t>93</w:t>
      </w:r>
      <w:r>
        <w:fldChar w:fldCharType="end"/>
      </w:r>
    </w:p>
    <w:p w14:paraId="69F7858B" w14:textId="133943D0" w:rsidR="009F27F6" w:rsidRDefault="009F27F6">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_Toc177730516 \h </w:instrText>
      </w:r>
      <w:r>
        <w:fldChar w:fldCharType="separate"/>
      </w:r>
      <w:r>
        <w:t>93</w:t>
      </w:r>
      <w:r>
        <w:fldChar w:fldCharType="end"/>
      </w:r>
    </w:p>
    <w:p w14:paraId="57CB18CF" w14:textId="6EDD02C3"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 xml:space="preserve">5G </w:t>
      </w:r>
      <w:r>
        <w:t>ProSe Direct Discovery with 5G DDNMF</w:t>
      </w:r>
      <w:r>
        <w:tab/>
      </w:r>
      <w:r>
        <w:fldChar w:fldCharType="begin" w:fldLock="1"/>
      </w:r>
      <w:r>
        <w:instrText xml:space="preserve"> PAGEREF _Toc177730517 \h </w:instrText>
      </w:r>
      <w:r>
        <w:fldChar w:fldCharType="separate"/>
      </w:r>
      <w:r>
        <w:t>93</w:t>
      </w:r>
      <w:r>
        <w:fldChar w:fldCharType="end"/>
      </w:r>
    </w:p>
    <w:p w14:paraId="2583ABF2" w14:textId="2052451C" w:rsidR="009F27F6" w:rsidRDefault="009F27F6">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_Toc177730518 \h </w:instrText>
      </w:r>
      <w:r>
        <w:fldChar w:fldCharType="separate"/>
      </w:r>
      <w:r>
        <w:t>93</w:t>
      </w:r>
      <w:r>
        <w:fldChar w:fldCharType="end"/>
      </w:r>
    </w:p>
    <w:p w14:paraId="47682839" w14:textId="6CE8A745" w:rsidR="009F27F6" w:rsidRDefault="009F27F6">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Overall procedure for 5G ProSe Direct Discovery (Model A)</w:t>
      </w:r>
      <w:r>
        <w:tab/>
      </w:r>
      <w:r>
        <w:fldChar w:fldCharType="begin" w:fldLock="1"/>
      </w:r>
      <w:r>
        <w:instrText xml:space="preserve"> PAGEREF _Toc177730519 \h </w:instrText>
      </w:r>
      <w:r>
        <w:fldChar w:fldCharType="separate"/>
      </w:r>
      <w:r>
        <w:t>94</w:t>
      </w:r>
      <w:r>
        <w:fldChar w:fldCharType="end"/>
      </w:r>
    </w:p>
    <w:p w14:paraId="01DBED39" w14:textId="18F49D52" w:rsidR="009F27F6" w:rsidRDefault="009F27F6">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Overall procedure for 5G ProSe Direct Discovery (Model B)</w:t>
      </w:r>
      <w:r>
        <w:tab/>
      </w:r>
      <w:r>
        <w:fldChar w:fldCharType="begin" w:fldLock="1"/>
      </w:r>
      <w:r>
        <w:instrText xml:space="preserve"> PAGEREF _Toc177730520 \h </w:instrText>
      </w:r>
      <w:r>
        <w:fldChar w:fldCharType="separate"/>
      </w:r>
      <w:r>
        <w:t>95</w:t>
      </w:r>
      <w:r>
        <w:fldChar w:fldCharType="end"/>
      </w:r>
    </w:p>
    <w:p w14:paraId="6D28675D" w14:textId="6B59438B" w:rsidR="009F27F6" w:rsidRDefault="009F27F6">
      <w:pPr>
        <w:pStyle w:val="TOC4"/>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Discovery Request procedures</w:t>
      </w:r>
      <w:r>
        <w:tab/>
      </w:r>
      <w:r>
        <w:fldChar w:fldCharType="begin" w:fldLock="1"/>
      </w:r>
      <w:r>
        <w:instrText xml:space="preserve"> PAGEREF _Toc177730521 \h </w:instrText>
      </w:r>
      <w:r>
        <w:fldChar w:fldCharType="separate"/>
      </w:r>
      <w:r>
        <w:t>96</w:t>
      </w:r>
      <w:r>
        <w:fldChar w:fldCharType="end"/>
      </w:r>
    </w:p>
    <w:p w14:paraId="42125BD0" w14:textId="68752486" w:rsidR="009F27F6" w:rsidRDefault="009F27F6">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Discovery Reporting procedures</w:t>
      </w:r>
      <w:r>
        <w:tab/>
      </w:r>
      <w:r>
        <w:fldChar w:fldCharType="begin" w:fldLock="1"/>
      </w:r>
      <w:r>
        <w:instrText xml:space="preserve"> PAGEREF _Toc177730522 \h </w:instrText>
      </w:r>
      <w:r>
        <w:fldChar w:fldCharType="separate"/>
      </w:r>
      <w:r>
        <w:t>97</w:t>
      </w:r>
      <w:r>
        <w:fldChar w:fldCharType="end"/>
      </w:r>
    </w:p>
    <w:p w14:paraId="5559233D" w14:textId="36E44188" w:rsidR="009F27F6" w:rsidRDefault="009F27F6">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Announcing Alert Procedures for restricted discovery</w:t>
      </w:r>
      <w:r>
        <w:tab/>
      </w:r>
      <w:r>
        <w:fldChar w:fldCharType="begin" w:fldLock="1"/>
      </w:r>
      <w:r>
        <w:instrText xml:space="preserve"> PAGEREF _Toc177730523 \h </w:instrText>
      </w:r>
      <w:r>
        <w:fldChar w:fldCharType="separate"/>
      </w:r>
      <w:r>
        <w:t>97</w:t>
      </w:r>
      <w:r>
        <w:fldChar w:fldCharType="end"/>
      </w:r>
    </w:p>
    <w:p w14:paraId="57A9AB7B" w14:textId="11201276" w:rsidR="009F27F6" w:rsidRDefault="009F27F6">
      <w:pPr>
        <w:pStyle w:val="TOC4"/>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Direct Discovery Update Procedures</w:t>
      </w:r>
      <w:r>
        <w:tab/>
      </w:r>
      <w:r>
        <w:fldChar w:fldCharType="begin" w:fldLock="1"/>
      </w:r>
      <w:r>
        <w:instrText xml:space="preserve"> PAGEREF _Toc177730524 \h </w:instrText>
      </w:r>
      <w:r>
        <w:fldChar w:fldCharType="separate"/>
      </w:r>
      <w:r>
        <w:t>97</w:t>
      </w:r>
      <w:r>
        <w:fldChar w:fldCharType="end"/>
      </w:r>
    </w:p>
    <w:p w14:paraId="23248319" w14:textId="1DC8BFE0" w:rsidR="009F27F6" w:rsidRDefault="009F27F6">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5G ProSe Direct Discovery procedures over PC5 reference point</w:t>
      </w:r>
      <w:r>
        <w:tab/>
      </w:r>
      <w:r>
        <w:fldChar w:fldCharType="begin" w:fldLock="1"/>
      </w:r>
      <w:r>
        <w:instrText xml:space="preserve"> PAGEREF _Toc177730525 \h </w:instrText>
      </w:r>
      <w:r>
        <w:fldChar w:fldCharType="separate"/>
      </w:r>
      <w:r>
        <w:t>98</w:t>
      </w:r>
      <w:r>
        <w:fldChar w:fldCharType="end"/>
      </w:r>
    </w:p>
    <w:p w14:paraId="4AC621C2" w14:textId="47B54587" w:rsidR="009F27F6" w:rsidRDefault="009F27F6">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_Toc177730526 \h </w:instrText>
      </w:r>
      <w:r>
        <w:fldChar w:fldCharType="separate"/>
      </w:r>
      <w:r>
        <w:t>98</w:t>
      </w:r>
      <w:r>
        <w:fldChar w:fldCharType="end"/>
      </w:r>
    </w:p>
    <w:p w14:paraId="2E09FADA" w14:textId="01792EB0" w:rsidR="009F27F6" w:rsidRDefault="009F27F6">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Group Member Discovery</w:t>
      </w:r>
      <w:r>
        <w:tab/>
      </w:r>
      <w:r>
        <w:fldChar w:fldCharType="begin" w:fldLock="1"/>
      </w:r>
      <w:r>
        <w:instrText xml:space="preserve"> PAGEREF _Toc177730527 \h </w:instrText>
      </w:r>
      <w:r>
        <w:fldChar w:fldCharType="separate"/>
      </w:r>
      <w:r>
        <w:t>99</w:t>
      </w:r>
      <w:r>
        <w:fldChar w:fldCharType="end"/>
      </w:r>
    </w:p>
    <w:p w14:paraId="4FE93BD6" w14:textId="4D4BD254" w:rsidR="009F27F6" w:rsidRDefault="009F27F6">
      <w:pPr>
        <w:pStyle w:val="TOC5"/>
        <w:rPr>
          <w:rFonts w:asciiTheme="minorHAnsi" w:eastAsiaTheme="minorEastAsia" w:hAnsiTheme="minorHAnsi" w:cstheme="minorBidi"/>
          <w:kern w:val="2"/>
          <w:sz w:val="22"/>
          <w:szCs w:val="22"/>
          <w14:ligatures w14:val="standardContextual"/>
        </w:rPr>
      </w:pPr>
      <w:r>
        <w:t>6.3.2.2.1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_Toc177730528 \h </w:instrText>
      </w:r>
      <w:r>
        <w:fldChar w:fldCharType="separate"/>
      </w:r>
      <w:r>
        <w:t>99</w:t>
      </w:r>
      <w:r>
        <w:fldChar w:fldCharType="end"/>
      </w:r>
    </w:p>
    <w:p w14:paraId="41A954E3" w14:textId="091F9584" w:rsidR="009F27F6" w:rsidRDefault="009F27F6">
      <w:pPr>
        <w:pStyle w:val="TOC5"/>
        <w:rPr>
          <w:rFonts w:asciiTheme="minorHAnsi" w:eastAsiaTheme="minorEastAsia" w:hAnsiTheme="minorHAnsi" w:cstheme="minorBidi"/>
          <w:kern w:val="2"/>
          <w:sz w:val="22"/>
          <w:szCs w:val="22"/>
          <w14:ligatures w14:val="standardContextual"/>
        </w:rPr>
      </w:pPr>
      <w:r>
        <w:t>6.3.2.2.2</w:t>
      </w:r>
      <w:r>
        <w:rPr>
          <w:rFonts w:asciiTheme="minorHAnsi" w:eastAsiaTheme="minorEastAsia" w:hAnsiTheme="minorHAnsi" w:cstheme="minorBidi"/>
          <w:kern w:val="2"/>
          <w:sz w:val="22"/>
          <w:szCs w:val="22"/>
          <w14:ligatures w14:val="standardContextual"/>
        </w:rPr>
        <w:tab/>
      </w:r>
      <w:r>
        <w:t>Procedure for Group Member Discovery with Model A</w:t>
      </w:r>
      <w:r>
        <w:tab/>
      </w:r>
      <w:r>
        <w:fldChar w:fldCharType="begin" w:fldLock="1"/>
      </w:r>
      <w:r>
        <w:instrText xml:space="preserve"> PAGEREF _Toc177730529 \h </w:instrText>
      </w:r>
      <w:r>
        <w:fldChar w:fldCharType="separate"/>
      </w:r>
      <w:r>
        <w:t>100</w:t>
      </w:r>
      <w:r>
        <w:fldChar w:fldCharType="end"/>
      </w:r>
    </w:p>
    <w:p w14:paraId="182A61A2" w14:textId="4A54D092" w:rsidR="009F27F6" w:rsidRDefault="009F27F6">
      <w:pPr>
        <w:pStyle w:val="TOC5"/>
        <w:rPr>
          <w:rFonts w:asciiTheme="minorHAnsi" w:eastAsiaTheme="minorEastAsia" w:hAnsiTheme="minorHAnsi" w:cstheme="minorBidi"/>
          <w:kern w:val="2"/>
          <w:sz w:val="22"/>
          <w:szCs w:val="22"/>
          <w14:ligatures w14:val="standardContextual"/>
        </w:rPr>
      </w:pPr>
      <w:r>
        <w:t>6.3.2.2.3</w:t>
      </w:r>
      <w:r>
        <w:rPr>
          <w:rFonts w:asciiTheme="minorHAnsi" w:eastAsiaTheme="minorEastAsia" w:hAnsiTheme="minorHAnsi" w:cstheme="minorBidi"/>
          <w:kern w:val="2"/>
          <w:sz w:val="22"/>
          <w:szCs w:val="22"/>
          <w14:ligatures w14:val="standardContextual"/>
        </w:rPr>
        <w:tab/>
      </w:r>
      <w:r>
        <w:t>Procedure for Group Member Discovery with Model B</w:t>
      </w:r>
      <w:r>
        <w:tab/>
      </w:r>
      <w:r>
        <w:fldChar w:fldCharType="begin" w:fldLock="1"/>
      </w:r>
      <w:r>
        <w:instrText xml:space="preserve"> PAGEREF _Toc177730530 \h </w:instrText>
      </w:r>
      <w:r>
        <w:fldChar w:fldCharType="separate"/>
      </w:r>
      <w:r>
        <w:t>100</w:t>
      </w:r>
      <w:r>
        <w:fldChar w:fldCharType="end"/>
      </w:r>
    </w:p>
    <w:p w14:paraId="2CF03D2C" w14:textId="3AE753EA" w:rsidR="009F27F6" w:rsidRDefault="009F27F6">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_Toc177730531 \h </w:instrText>
      </w:r>
      <w:r>
        <w:fldChar w:fldCharType="separate"/>
      </w:r>
      <w:r>
        <w:t>101</w:t>
      </w:r>
      <w:r>
        <w:fldChar w:fldCharType="end"/>
      </w:r>
    </w:p>
    <w:p w14:paraId="1767991A" w14:textId="5BAE3D15"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6.3.2.3.1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_Toc177730532 \h </w:instrText>
      </w:r>
      <w:r>
        <w:fldChar w:fldCharType="separate"/>
      </w:r>
      <w:r>
        <w:t>101</w:t>
      </w:r>
      <w:r>
        <w:fldChar w:fldCharType="end"/>
      </w:r>
    </w:p>
    <w:p w14:paraId="7C69454C" w14:textId="11DB2534"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6.3.2.3.2</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A</w:t>
      </w:r>
      <w:r>
        <w:tab/>
      </w:r>
      <w:r>
        <w:fldChar w:fldCharType="begin" w:fldLock="1"/>
      </w:r>
      <w:r>
        <w:instrText xml:space="preserve"> PAGEREF _Toc177730533 \h </w:instrText>
      </w:r>
      <w:r>
        <w:fldChar w:fldCharType="separate"/>
      </w:r>
      <w:r>
        <w:t>101</w:t>
      </w:r>
      <w:r>
        <w:fldChar w:fldCharType="end"/>
      </w:r>
    </w:p>
    <w:p w14:paraId="6D94600E" w14:textId="1706FAFD"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6.3.2.3.3</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B</w:t>
      </w:r>
      <w:r>
        <w:tab/>
      </w:r>
      <w:r>
        <w:fldChar w:fldCharType="begin" w:fldLock="1"/>
      </w:r>
      <w:r>
        <w:instrText xml:space="preserve"> PAGEREF _Toc177730534 \h </w:instrText>
      </w:r>
      <w:r>
        <w:fldChar w:fldCharType="separate"/>
      </w:r>
      <w:r>
        <w:t>102</w:t>
      </w:r>
      <w:r>
        <w:fldChar w:fldCharType="end"/>
      </w:r>
    </w:p>
    <w:p w14:paraId="7035E534" w14:textId="2B900021" w:rsidR="009F27F6" w:rsidRDefault="009F27F6">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5G ProSe UE-to-UE Relay Discovery</w:t>
      </w:r>
      <w:r>
        <w:tab/>
      </w:r>
      <w:r>
        <w:fldChar w:fldCharType="begin" w:fldLock="1"/>
      </w:r>
      <w:r>
        <w:instrText xml:space="preserve"> PAGEREF _Toc177730535 \h </w:instrText>
      </w:r>
      <w:r>
        <w:fldChar w:fldCharType="separate"/>
      </w:r>
      <w:r>
        <w:t>103</w:t>
      </w:r>
      <w:r>
        <w:fldChar w:fldCharType="end"/>
      </w:r>
    </w:p>
    <w:p w14:paraId="5EA7004A" w14:textId="29D7EF48" w:rsidR="009F27F6" w:rsidRDefault="009F27F6">
      <w:pPr>
        <w:pStyle w:val="TOC5"/>
        <w:rPr>
          <w:rFonts w:asciiTheme="minorHAnsi" w:eastAsiaTheme="minorEastAsia" w:hAnsiTheme="minorHAnsi" w:cstheme="minorBidi"/>
          <w:kern w:val="2"/>
          <w:sz w:val="22"/>
          <w:szCs w:val="22"/>
          <w14:ligatures w14:val="standardContextual"/>
        </w:rPr>
      </w:pPr>
      <w:r>
        <w:t>6.3.2.4.1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_Toc177730536 \h </w:instrText>
      </w:r>
      <w:r>
        <w:fldChar w:fldCharType="separate"/>
      </w:r>
      <w:r>
        <w:t>103</w:t>
      </w:r>
      <w:r>
        <w:fldChar w:fldCharType="end"/>
      </w:r>
    </w:p>
    <w:p w14:paraId="47C2EF39" w14:textId="7AE449CB" w:rsidR="009F27F6" w:rsidRDefault="009F27F6">
      <w:pPr>
        <w:pStyle w:val="TOC5"/>
        <w:rPr>
          <w:rFonts w:asciiTheme="minorHAnsi" w:eastAsiaTheme="minorEastAsia" w:hAnsiTheme="minorHAnsi" w:cstheme="minorBidi"/>
          <w:kern w:val="2"/>
          <w:sz w:val="22"/>
          <w:szCs w:val="22"/>
          <w14:ligatures w14:val="standardContextual"/>
        </w:rPr>
      </w:pPr>
      <w:r>
        <w:t>6.3.2.4.2</w:t>
      </w:r>
      <w:r>
        <w:rPr>
          <w:rFonts w:asciiTheme="minorHAnsi" w:eastAsiaTheme="minorEastAsia" w:hAnsiTheme="minorHAnsi" w:cstheme="minorBidi"/>
          <w:kern w:val="2"/>
          <w:sz w:val="22"/>
          <w:szCs w:val="22"/>
          <w14:ligatures w14:val="standardContextual"/>
        </w:rPr>
        <w:tab/>
      </w:r>
      <w:r>
        <w:t>Procedure for 5G ProSe UE-to-UE Relay Discovery with Model A</w:t>
      </w:r>
      <w:r>
        <w:tab/>
      </w:r>
      <w:r>
        <w:fldChar w:fldCharType="begin" w:fldLock="1"/>
      </w:r>
      <w:r>
        <w:instrText xml:space="preserve"> PAGEREF _Toc177730537 \h </w:instrText>
      </w:r>
      <w:r>
        <w:fldChar w:fldCharType="separate"/>
      </w:r>
      <w:r>
        <w:t>103</w:t>
      </w:r>
      <w:r>
        <w:fldChar w:fldCharType="end"/>
      </w:r>
    </w:p>
    <w:p w14:paraId="1C603D78" w14:textId="347457F4" w:rsidR="009F27F6" w:rsidRDefault="009F27F6">
      <w:pPr>
        <w:pStyle w:val="TOC5"/>
        <w:rPr>
          <w:rFonts w:asciiTheme="minorHAnsi" w:eastAsiaTheme="minorEastAsia" w:hAnsiTheme="minorHAnsi" w:cstheme="minorBidi"/>
          <w:kern w:val="2"/>
          <w:sz w:val="22"/>
          <w:szCs w:val="22"/>
          <w14:ligatures w14:val="standardContextual"/>
        </w:rPr>
      </w:pPr>
      <w:r>
        <w:t>6.3.2.4.3</w:t>
      </w:r>
      <w:r>
        <w:rPr>
          <w:rFonts w:asciiTheme="minorHAnsi" w:eastAsiaTheme="minorEastAsia" w:hAnsiTheme="minorHAnsi" w:cstheme="minorBidi"/>
          <w:kern w:val="2"/>
          <w:sz w:val="22"/>
          <w:szCs w:val="22"/>
          <w14:ligatures w14:val="standardContextual"/>
        </w:rPr>
        <w:tab/>
      </w:r>
      <w:r>
        <w:t>Procedure for 5G ProSe UE-to-UE Relay Discovery with Model B</w:t>
      </w:r>
      <w:r>
        <w:tab/>
      </w:r>
      <w:r>
        <w:fldChar w:fldCharType="begin" w:fldLock="1"/>
      </w:r>
      <w:r>
        <w:instrText xml:space="preserve"> PAGEREF _Toc177730538 \h </w:instrText>
      </w:r>
      <w:r>
        <w:fldChar w:fldCharType="separate"/>
      </w:r>
      <w:r>
        <w:t>104</w:t>
      </w:r>
      <w:r>
        <w:fldChar w:fldCharType="end"/>
      </w:r>
    </w:p>
    <w:p w14:paraId="3322DD51" w14:textId="6C4C2029" w:rsidR="009F27F6" w:rsidRDefault="009F27F6">
      <w:pPr>
        <w:pStyle w:val="TOC5"/>
        <w:rPr>
          <w:rFonts w:asciiTheme="minorHAnsi" w:eastAsiaTheme="minorEastAsia" w:hAnsiTheme="minorHAnsi" w:cstheme="minorBidi"/>
          <w:kern w:val="2"/>
          <w:sz w:val="22"/>
          <w:szCs w:val="22"/>
          <w14:ligatures w14:val="standardContextual"/>
        </w:rPr>
      </w:pPr>
      <w:r>
        <w:t>6.3.2.4.4</w:t>
      </w:r>
      <w:r>
        <w:rPr>
          <w:rFonts w:asciiTheme="minorHAnsi" w:eastAsiaTheme="minorEastAsia" w:hAnsiTheme="minorHAnsi" w:cstheme="minorBidi"/>
          <w:kern w:val="2"/>
          <w:sz w:val="22"/>
          <w:szCs w:val="22"/>
          <w14:ligatures w14:val="standardContextual"/>
        </w:rPr>
        <w:tab/>
      </w:r>
      <w:r>
        <w:t>Candidate 5G ProSe UE-to-UE Relay Discovery</w:t>
      </w:r>
      <w:r>
        <w:tab/>
      </w:r>
      <w:r>
        <w:fldChar w:fldCharType="begin" w:fldLock="1"/>
      </w:r>
      <w:r>
        <w:instrText xml:space="preserve"> PAGEREF _Toc177730539 \h </w:instrText>
      </w:r>
      <w:r>
        <w:fldChar w:fldCharType="separate"/>
      </w:r>
      <w:r>
        <w:t>105</w:t>
      </w:r>
      <w:r>
        <w:fldChar w:fldCharType="end"/>
      </w:r>
    </w:p>
    <w:p w14:paraId="5B913328" w14:textId="10D47ECA" w:rsidR="009F27F6" w:rsidRDefault="009F27F6">
      <w:pPr>
        <w:pStyle w:val="TOC5"/>
        <w:rPr>
          <w:rFonts w:asciiTheme="minorHAnsi" w:eastAsiaTheme="minorEastAsia" w:hAnsiTheme="minorHAnsi" w:cstheme="minorBidi"/>
          <w:kern w:val="2"/>
          <w:sz w:val="22"/>
          <w:szCs w:val="22"/>
          <w14:ligatures w14:val="standardContextual"/>
        </w:rPr>
      </w:pPr>
      <w:r>
        <w:t>6.3.2.4.5</w:t>
      </w:r>
      <w:r>
        <w:rPr>
          <w:rFonts w:asciiTheme="minorHAnsi" w:eastAsiaTheme="minorEastAsia" w:hAnsiTheme="minorHAnsi" w:cstheme="minorBidi"/>
          <w:kern w:val="2"/>
          <w:sz w:val="22"/>
          <w:szCs w:val="22"/>
          <w14:ligatures w14:val="standardContextual"/>
        </w:rPr>
        <w:tab/>
      </w:r>
      <w:r>
        <w:t>Acquiring Direct discovery set by model A discovery</w:t>
      </w:r>
      <w:r>
        <w:tab/>
      </w:r>
      <w:r>
        <w:fldChar w:fldCharType="begin" w:fldLock="1"/>
      </w:r>
      <w:r>
        <w:instrText xml:space="preserve"> PAGEREF _Toc177730540 \h </w:instrText>
      </w:r>
      <w:r>
        <w:fldChar w:fldCharType="separate"/>
      </w:r>
      <w:r>
        <w:t>105</w:t>
      </w:r>
      <w:r>
        <w:fldChar w:fldCharType="end"/>
      </w:r>
    </w:p>
    <w:p w14:paraId="6C64715A" w14:textId="0AE1B556" w:rsidR="009F27F6" w:rsidRDefault="009F27F6">
      <w:pPr>
        <w:pStyle w:val="TOC4"/>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5G ProSe multi-hop UE-to-Network Relay Discovery</w:t>
      </w:r>
      <w:r>
        <w:tab/>
      </w:r>
      <w:r>
        <w:fldChar w:fldCharType="begin" w:fldLock="1"/>
      </w:r>
      <w:r>
        <w:instrText xml:space="preserve"> PAGEREF _Toc177730541 \h </w:instrText>
      </w:r>
      <w:r>
        <w:fldChar w:fldCharType="separate"/>
      </w:r>
      <w:r>
        <w:t>105</w:t>
      </w:r>
      <w:r>
        <w:fldChar w:fldCharType="end"/>
      </w:r>
    </w:p>
    <w:p w14:paraId="645D7225" w14:textId="596131C5" w:rsidR="009F27F6" w:rsidRDefault="009F27F6">
      <w:pPr>
        <w:pStyle w:val="TOC5"/>
        <w:rPr>
          <w:rFonts w:asciiTheme="minorHAnsi" w:eastAsiaTheme="minorEastAsia" w:hAnsiTheme="minorHAnsi" w:cstheme="minorBidi"/>
          <w:kern w:val="2"/>
          <w:sz w:val="22"/>
          <w:szCs w:val="22"/>
          <w14:ligatures w14:val="standardContextual"/>
        </w:rPr>
      </w:pPr>
      <w:r>
        <w:lastRenderedPageBreak/>
        <w:t>6.3.2.5.1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_Toc177730542 \h </w:instrText>
      </w:r>
      <w:r>
        <w:fldChar w:fldCharType="separate"/>
      </w:r>
      <w:r>
        <w:t>105</w:t>
      </w:r>
      <w:r>
        <w:fldChar w:fldCharType="end"/>
      </w:r>
    </w:p>
    <w:p w14:paraId="6FF0D75F" w14:textId="63E17A93" w:rsidR="009F27F6" w:rsidRDefault="009F27F6">
      <w:pPr>
        <w:pStyle w:val="TOC5"/>
        <w:rPr>
          <w:rFonts w:asciiTheme="minorHAnsi" w:eastAsiaTheme="minorEastAsia" w:hAnsiTheme="minorHAnsi" w:cstheme="minorBidi"/>
          <w:kern w:val="2"/>
          <w:sz w:val="22"/>
          <w:szCs w:val="22"/>
          <w14:ligatures w14:val="standardContextual"/>
        </w:rPr>
      </w:pPr>
      <w:r>
        <w:t>6.3.2.5.2</w:t>
      </w:r>
      <w:r>
        <w:rPr>
          <w:rFonts w:asciiTheme="minorHAnsi" w:eastAsiaTheme="minorEastAsia" w:hAnsiTheme="minorHAnsi" w:cstheme="minorBidi"/>
          <w:kern w:val="2"/>
          <w:sz w:val="22"/>
          <w:szCs w:val="22"/>
          <w14:ligatures w14:val="standardContextual"/>
        </w:rPr>
        <w:tab/>
      </w:r>
      <w:r>
        <w:t>Procedure for 5G ProSe multi-hop UE-to-Network Relay Discovery with Model A</w:t>
      </w:r>
      <w:r>
        <w:tab/>
      </w:r>
      <w:r>
        <w:fldChar w:fldCharType="begin" w:fldLock="1"/>
      </w:r>
      <w:r>
        <w:instrText xml:space="preserve"> PAGEREF _Toc177730543 \h </w:instrText>
      </w:r>
      <w:r>
        <w:fldChar w:fldCharType="separate"/>
      </w:r>
      <w:r>
        <w:t>106</w:t>
      </w:r>
      <w:r>
        <w:fldChar w:fldCharType="end"/>
      </w:r>
    </w:p>
    <w:p w14:paraId="058340DD" w14:textId="224ECAF3" w:rsidR="009F27F6" w:rsidRDefault="009F27F6">
      <w:pPr>
        <w:pStyle w:val="TOC5"/>
        <w:rPr>
          <w:rFonts w:asciiTheme="minorHAnsi" w:eastAsiaTheme="minorEastAsia" w:hAnsiTheme="minorHAnsi" w:cstheme="minorBidi"/>
          <w:kern w:val="2"/>
          <w:sz w:val="22"/>
          <w:szCs w:val="22"/>
          <w14:ligatures w14:val="standardContextual"/>
        </w:rPr>
      </w:pPr>
      <w:r>
        <w:t>6.3.2.5.3</w:t>
      </w:r>
      <w:r>
        <w:rPr>
          <w:rFonts w:asciiTheme="minorHAnsi" w:eastAsiaTheme="minorEastAsia" w:hAnsiTheme="minorHAnsi" w:cstheme="minorBidi"/>
          <w:kern w:val="2"/>
          <w:sz w:val="22"/>
          <w:szCs w:val="22"/>
          <w14:ligatures w14:val="standardContextual"/>
        </w:rPr>
        <w:tab/>
      </w:r>
      <w:r>
        <w:t>Procedure for Multi-hop 5G ProSe UE-to-Network Relay Discovery with Model B</w:t>
      </w:r>
      <w:r>
        <w:tab/>
      </w:r>
      <w:r>
        <w:fldChar w:fldCharType="begin" w:fldLock="1"/>
      </w:r>
      <w:r>
        <w:instrText xml:space="preserve"> PAGEREF _Toc177730544 \h </w:instrText>
      </w:r>
      <w:r>
        <w:fldChar w:fldCharType="separate"/>
      </w:r>
      <w:r>
        <w:t>108</w:t>
      </w:r>
      <w:r>
        <w:fldChar w:fldCharType="end"/>
      </w:r>
    </w:p>
    <w:p w14:paraId="175C20C0" w14:textId="42E4493E" w:rsidR="009F27F6" w:rsidRDefault="009F27F6">
      <w:pPr>
        <w:pStyle w:val="TOC5"/>
        <w:rPr>
          <w:rFonts w:asciiTheme="minorHAnsi" w:eastAsiaTheme="minorEastAsia" w:hAnsiTheme="minorHAnsi" w:cstheme="minorBidi"/>
          <w:kern w:val="2"/>
          <w:sz w:val="22"/>
          <w:szCs w:val="22"/>
          <w14:ligatures w14:val="standardContextual"/>
        </w:rPr>
      </w:pPr>
      <w:r>
        <w:t>6.3.2.5.4</w:t>
      </w:r>
      <w:r>
        <w:rPr>
          <w:rFonts w:asciiTheme="minorHAnsi" w:eastAsiaTheme="minorEastAsia" w:hAnsiTheme="minorHAnsi" w:cstheme="minorBidi"/>
          <w:kern w:val="2"/>
          <w:sz w:val="22"/>
          <w:szCs w:val="22"/>
          <w14:ligatures w14:val="standardContextual"/>
        </w:rPr>
        <w:tab/>
      </w:r>
      <w:r>
        <w:t>Additional parameters announcement procedure over 5G ProSe multi-hop UE-to-Network Relay</w:t>
      </w:r>
      <w:r>
        <w:tab/>
      </w:r>
      <w:r>
        <w:fldChar w:fldCharType="begin" w:fldLock="1"/>
      </w:r>
      <w:r>
        <w:instrText xml:space="preserve"> PAGEREF _Toc177730545 \h </w:instrText>
      </w:r>
      <w:r>
        <w:fldChar w:fldCharType="separate"/>
      </w:r>
      <w:r>
        <w:t>109</w:t>
      </w:r>
      <w:r>
        <w:fldChar w:fldCharType="end"/>
      </w:r>
    </w:p>
    <w:p w14:paraId="44611DA6" w14:textId="0C64FEFF" w:rsidR="009F27F6" w:rsidRDefault="009F27F6">
      <w:pPr>
        <w:pStyle w:val="TOC4"/>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5G ProSe Mulit-hop UE-to-UE Relay Discovery</w:t>
      </w:r>
      <w:r>
        <w:tab/>
      </w:r>
      <w:r>
        <w:fldChar w:fldCharType="begin" w:fldLock="1"/>
      </w:r>
      <w:r>
        <w:instrText xml:space="preserve"> PAGEREF _Toc177730546 \h </w:instrText>
      </w:r>
      <w:r>
        <w:fldChar w:fldCharType="separate"/>
      </w:r>
      <w:r>
        <w:t>111</w:t>
      </w:r>
      <w:r>
        <w:fldChar w:fldCharType="end"/>
      </w:r>
    </w:p>
    <w:p w14:paraId="5CBB301C" w14:textId="5783E310" w:rsidR="009F27F6" w:rsidRDefault="009F27F6">
      <w:pPr>
        <w:pStyle w:val="TOC5"/>
        <w:rPr>
          <w:rFonts w:asciiTheme="minorHAnsi" w:eastAsiaTheme="minorEastAsia" w:hAnsiTheme="minorHAnsi" w:cstheme="minorBidi"/>
          <w:kern w:val="2"/>
          <w:sz w:val="22"/>
          <w:szCs w:val="22"/>
          <w14:ligatures w14:val="standardContextual"/>
        </w:rPr>
      </w:pPr>
      <w:r>
        <w:t>6.3.2.6.1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_Toc177730547 \h </w:instrText>
      </w:r>
      <w:r>
        <w:fldChar w:fldCharType="separate"/>
      </w:r>
      <w:r>
        <w:t>111</w:t>
      </w:r>
      <w:r>
        <w:fldChar w:fldCharType="end"/>
      </w:r>
    </w:p>
    <w:p w14:paraId="143194F7" w14:textId="5F9CAC34" w:rsidR="009F27F6" w:rsidRDefault="009F27F6">
      <w:pPr>
        <w:pStyle w:val="TOC5"/>
        <w:rPr>
          <w:rFonts w:asciiTheme="minorHAnsi" w:eastAsiaTheme="minorEastAsia" w:hAnsiTheme="minorHAnsi" w:cstheme="minorBidi"/>
          <w:kern w:val="2"/>
          <w:sz w:val="22"/>
          <w:szCs w:val="22"/>
          <w14:ligatures w14:val="standardContextual"/>
        </w:rPr>
      </w:pPr>
      <w:r>
        <w:t>6.3.2.6.2</w:t>
      </w:r>
      <w:r>
        <w:rPr>
          <w:rFonts w:asciiTheme="minorHAnsi" w:eastAsiaTheme="minorEastAsia" w:hAnsiTheme="minorHAnsi" w:cstheme="minorBidi"/>
          <w:kern w:val="2"/>
          <w:sz w:val="22"/>
          <w:szCs w:val="22"/>
          <w14:ligatures w14:val="standardContextual"/>
        </w:rPr>
        <w:tab/>
      </w:r>
      <w:r>
        <w:t>Procedure for 5G ProSe Multi-hop UE-to-UE Relay discovery of IP PDU type</w:t>
      </w:r>
      <w:r>
        <w:tab/>
      </w:r>
      <w:r>
        <w:fldChar w:fldCharType="begin" w:fldLock="1"/>
      </w:r>
      <w:r>
        <w:instrText xml:space="preserve"> PAGEREF _Toc177730548 \h </w:instrText>
      </w:r>
      <w:r>
        <w:fldChar w:fldCharType="separate"/>
      </w:r>
      <w:r>
        <w:t>111</w:t>
      </w:r>
      <w:r>
        <w:fldChar w:fldCharType="end"/>
      </w:r>
    </w:p>
    <w:p w14:paraId="4D2C85B2" w14:textId="067500A4" w:rsidR="009F27F6" w:rsidRDefault="009F27F6">
      <w:pPr>
        <w:pStyle w:val="TOC5"/>
        <w:rPr>
          <w:rFonts w:asciiTheme="minorHAnsi" w:eastAsiaTheme="minorEastAsia" w:hAnsiTheme="minorHAnsi" w:cstheme="minorBidi"/>
          <w:kern w:val="2"/>
          <w:sz w:val="22"/>
          <w:szCs w:val="22"/>
          <w14:ligatures w14:val="standardContextual"/>
        </w:rPr>
      </w:pPr>
      <w:r>
        <w:t>6.3.2.6.3</w:t>
      </w:r>
      <w:r>
        <w:rPr>
          <w:rFonts w:asciiTheme="minorHAnsi" w:eastAsiaTheme="minorEastAsia" w:hAnsiTheme="minorHAnsi" w:cstheme="minorBidi"/>
          <w:kern w:val="2"/>
          <w:sz w:val="22"/>
          <w:szCs w:val="22"/>
          <w14:ligatures w14:val="standardContextual"/>
        </w:rPr>
        <w:tab/>
      </w:r>
      <w:r>
        <w:t>Procedure for 5G ProSe Multi-hop UE-to-UE Relay discovery of non-IP PDU type</w:t>
      </w:r>
      <w:r>
        <w:tab/>
      </w:r>
      <w:r>
        <w:fldChar w:fldCharType="begin" w:fldLock="1"/>
      </w:r>
      <w:r>
        <w:instrText xml:space="preserve"> PAGEREF _Toc177730549 \h </w:instrText>
      </w:r>
      <w:r>
        <w:fldChar w:fldCharType="separate"/>
      </w:r>
      <w:r>
        <w:t>113</w:t>
      </w:r>
      <w:r>
        <w:fldChar w:fldCharType="end"/>
      </w:r>
    </w:p>
    <w:p w14:paraId="4011DFD2" w14:textId="0193E96D" w:rsidR="009F27F6" w:rsidRDefault="009F27F6">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5G ProSe Direct Communication</w:t>
      </w:r>
      <w:r>
        <w:tab/>
      </w:r>
      <w:r>
        <w:fldChar w:fldCharType="begin" w:fldLock="1"/>
      </w:r>
      <w:r>
        <w:instrText xml:space="preserve"> PAGEREF _Toc177730550 \h </w:instrText>
      </w:r>
      <w:r>
        <w:fldChar w:fldCharType="separate"/>
      </w:r>
      <w:r>
        <w:t>116</w:t>
      </w:r>
      <w:r>
        <w:fldChar w:fldCharType="end"/>
      </w:r>
    </w:p>
    <w:p w14:paraId="08C4532F" w14:textId="2D2B57F3" w:rsidR="009F27F6" w:rsidRDefault="009F27F6">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_Toc177730551 \h </w:instrText>
      </w:r>
      <w:r>
        <w:fldChar w:fldCharType="separate"/>
      </w:r>
      <w:r>
        <w:t>116</w:t>
      </w:r>
      <w:r>
        <w:fldChar w:fldCharType="end"/>
      </w:r>
    </w:p>
    <w:p w14:paraId="6EB7E805" w14:textId="17DEDC62" w:rsidR="009F27F6" w:rsidRDefault="009F27F6">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_Toc177730552 \h </w:instrText>
      </w:r>
      <w:r>
        <w:fldChar w:fldCharType="separate"/>
      </w:r>
      <w:r>
        <w:t>117</w:t>
      </w:r>
      <w:r>
        <w:fldChar w:fldCharType="end"/>
      </w:r>
    </w:p>
    <w:p w14:paraId="204CFFA1" w14:textId="329E208A" w:rsidR="009F27F6" w:rsidRDefault="009F27F6">
      <w:pPr>
        <w:pStyle w:val="TOC3"/>
        <w:rPr>
          <w:rFonts w:asciiTheme="minorHAnsi" w:eastAsiaTheme="minorEastAsia" w:hAnsiTheme="minorHAnsi" w:cstheme="minorBidi"/>
          <w:kern w:val="2"/>
          <w:sz w:val="22"/>
          <w:szCs w:val="22"/>
          <w14:ligatures w14:val="standardContextual"/>
        </w:rPr>
      </w:pPr>
      <w:r w:rsidRPr="00CC010D">
        <w:rPr>
          <w:lang w:val="fr-FR"/>
        </w:rPr>
        <w:t>6.4.3</w:t>
      </w:r>
      <w:r>
        <w:rPr>
          <w:rFonts w:asciiTheme="minorHAnsi" w:eastAsiaTheme="minorEastAsia" w:hAnsiTheme="minorHAnsi" w:cstheme="minorBidi"/>
          <w:kern w:val="2"/>
          <w:sz w:val="22"/>
          <w:szCs w:val="22"/>
          <w14:ligatures w14:val="standardContextual"/>
        </w:rPr>
        <w:tab/>
      </w:r>
      <w:r w:rsidRPr="00CC010D">
        <w:rPr>
          <w:lang w:val="fr-FR"/>
        </w:rPr>
        <w:t>Unicast mode 5G ProSe Direct Communication</w:t>
      </w:r>
      <w:r>
        <w:tab/>
      </w:r>
      <w:r>
        <w:fldChar w:fldCharType="begin" w:fldLock="1"/>
      </w:r>
      <w:r>
        <w:instrText xml:space="preserve"> PAGEREF _Toc177730553 \h </w:instrText>
      </w:r>
      <w:r>
        <w:fldChar w:fldCharType="separate"/>
      </w:r>
      <w:r>
        <w:t>118</w:t>
      </w:r>
      <w:r>
        <w:fldChar w:fldCharType="end"/>
      </w:r>
    </w:p>
    <w:p w14:paraId="44F7880C" w14:textId="519B8807"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6.4.3.1</w:t>
      </w:r>
      <w:r>
        <w:rPr>
          <w:rFonts w:asciiTheme="minorHAnsi" w:eastAsiaTheme="minorEastAsia" w:hAnsiTheme="minorHAnsi" w:cstheme="minorBidi"/>
          <w:kern w:val="2"/>
          <w:sz w:val="22"/>
          <w:szCs w:val="22"/>
          <w14:ligatures w14:val="standardContextual"/>
        </w:rPr>
        <w:tab/>
      </w:r>
      <w:r>
        <w:t>Layer-2 link establishment over PC5 reference point</w:t>
      </w:r>
      <w:r>
        <w:tab/>
      </w:r>
      <w:r>
        <w:fldChar w:fldCharType="begin" w:fldLock="1"/>
      </w:r>
      <w:r>
        <w:instrText xml:space="preserve"> PAGEREF _Toc177730554 \h </w:instrText>
      </w:r>
      <w:r>
        <w:fldChar w:fldCharType="separate"/>
      </w:r>
      <w:r>
        <w:t>118</w:t>
      </w:r>
      <w:r>
        <w:fldChar w:fldCharType="end"/>
      </w:r>
    </w:p>
    <w:p w14:paraId="672B15EA" w14:textId="44C115EC"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6.4.3.2</w:t>
      </w:r>
      <w:r>
        <w:rPr>
          <w:rFonts w:asciiTheme="minorHAnsi" w:eastAsiaTheme="minorEastAsia" w:hAnsiTheme="minorHAnsi" w:cstheme="minorBidi"/>
          <w:kern w:val="2"/>
          <w:sz w:val="22"/>
          <w:szCs w:val="22"/>
          <w14:ligatures w14:val="standardContextual"/>
        </w:rPr>
        <w:tab/>
      </w:r>
      <w:r>
        <w:t>Link identifier update for a unicast link</w:t>
      </w:r>
      <w:r>
        <w:tab/>
      </w:r>
      <w:r>
        <w:fldChar w:fldCharType="begin" w:fldLock="1"/>
      </w:r>
      <w:r>
        <w:instrText xml:space="preserve"> PAGEREF _Toc177730555 \h </w:instrText>
      </w:r>
      <w:r>
        <w:fldChar w:fldCharType="separate"/>
      </w:r>
      <w:r>
        <w:t>122</w:t>
      </w:r>
      <w:r>
        <w:fldChar w:fldCharType="end"/>
      </w:r>
    </w:p>
    <w:p w14:paraId="7AF49EE0" w14:textId="1A2EC6CE"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6.4.3.3</w:t>
      </w:r>
      <w:r>
        <w:rPr>
          <w:rFonts w:asciiTheme="minorHAnsi" w:eastAsiaTheme="minorEastAsia" w:hAnsiTheme="minorHAnsi" w:cstheme="minorBidi"/>
          <w:kern w:val="2"/>
          <w:sz w:val="22"/>
          <w:szCs w:val="22"/>
          <w14:ligatures w14:val="standardContextual"/>
        </w:rPr>
        <w:tab/>
      </w:r>
      <w:r>
        <w:t>Layer-2 link release over PC5 reference point</w:t>
      </w:r>
      <w:r>
        <w:tab/>
      </w:r>
      <w:r>
        <w:fldChar w:fldCharType="begin" w:fldLock="1"/>
      </w:r>
      <w:r>
        <w:instrText xml:space="preserve"> PAGEREF _Toc177730556 \h </w:instrText>
      </w:r>
      <w:r>
        <w:fldChar w:fldCharType="separate"/>
      </w:r>
      <w:r>
        <w:t>123</w:t>
      </w:r>
      <w:r>
        <w:fldChar w:fldCharType="end"/>
      </w:r>
    </w:p>
    <w:p w14:paraId="157FF4A8" w14:textId="651EF423"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6.4.3.4</w:t>
      </w:r>
      <w:r>
        <w:rPr>
          <w:rFonts w:asciiTheme="minorHAnsi" w:eastAsiaTheme="minorEastAsia" w:hAnsiTheme="minorHAnsi" w:cstheme="minorBidi"/>
          <w:kern w:val="2"/>
          <w:sz w:val="22"/>
          <w:szCs w:val="22"/>
          <w14:ligatures w14:val="standardContextual"/>
        </w:rPr>
        <w:tab/>
      </w:r>
      <w:r>
        <w:t>Layer-2 link modification for a unicast link</w:t>
      </w:r>
      <w:r>
        <w:tab/>
      </w:r>
      <w:r>
        <w:fldChar w:fldCharType="begin" w:fldLock="1"/>
      </w:r>
      <w:r>
        <w:instrText xml:space="preserve"> PAGEREF _Toc177730557 \h </w:instrText>
      </w:r>
      <w:r>
        <w:fldChar w:fldCharType="separate"/>
      </w:r>
      <w:r>
        <w:t>124</w:t>
      </w:r>
      <w:r>
        <w:fldChar w:fldCharType="end"/>
      </w:r>
    </w:p>
    <w:p w14:paraId="68D99F7B" w14:textId="04651397"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6.4.3.5</w:t>
      </w:r>
      <w:r>
        <w:rPr>
          <w:rFonts w:asciiTheme="minorHAnsi" w:eastAsiaTheme="minorEastAsia" w:hAnsiTheme="minorHAnsi" w:cstheme="minorBidi"/>
          <w:kern w:val="2"/>
          <w:sz w:val="22"/>
          <w:szCs w:val="22"/>
          <w14:ligatures w14:val="standardContextual"/>
        </w:rPr>
        <w:tab/>
      </w:r>
      <w:r>
        <w:rPr>
          <w:lang w:eastAsia="ko-KR"/>
        </w:rPr>
        <w:t>Layer-2 link maintenance over PC5 reference point</w:t>
      </w:r>
      <w:r>
        <w:tab/>
      </w:r>
      <w:r>
        <w:fldChar w:fldCharType="begin" w:fldLock="1"/>
      </w:r>
      <w:r>
        <w:instrText xml:space="preserve"> PAGEREF _Toc177730558 \h </w:instrText>
      </w:r>
      <w:r>
        <w:fldChar w:fldCharType="separate"/>
      </w:r>
      <w:r>
        <w:t>125</w:t>
      </w:r>
      <w:r>
        <w:fldChar w:fldCharType="end"/>
      </w:r>
    </w:p>
    <w:p w14:paraId="7FC81256" w14:textId="36F96A8E"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6.4.3.6</w:t>
      </w:r>
      <w:r>
        <w:rPr>
          <w:rFonts w:asciiTheme="minorHAnsi" w:eastAsiaTheme="minorEastAsia" w:hAnsiTheme="minorHAnsi" w:cstheme="minorBidi"/>
          <w:kern w:val="2"/>
          <w:sz w:val="22"/>
          <w:szCs w:val="22"/>
          <w14:ligatures w14:val="standardContextual"/>
        </w:rPr>
        <w:tab/>
      </w:r>
      <w:r>
        <w:t>Layer-2 link management over PC5 reference point for 5G ProSe UE-to-Network Relay</w:t>
      </w:r>
      <w:r>
        <w:tab/>
      </w:r>
      <w:r>
        <w:fldChar w:fldCharType="begin" w:fldLock="1"/>
      </w:r>
      <w:r>
        <w:instrText xml:space="preserve"> PAGEREF _Toc177730559 \h </w:instrText>
      </w:r>
      <w:r>
        <w:fldChar w:fldCharType="separate"/>
      </w:r>
      <w:r>
        <w:t>126</w:t>
      </w:r>
      <w:r>
        <w:fldChar w:fldCharType="end"/>
      </w:r>
    </w:p>
    <w:p w14:paraId="39747995" w14:textId="4EAB7DFE" w:rsidR="009F27F6" w:rsidRDefault="009F27F6">
      <w:pPr>
        <w:pStyle w:val="TOC4"/>
        <w:rPr>
          <w:rFonts w:asciiTheme="minorHAnsi" w:eastAsiaTheme="minorEastAsia" w:hAnsiTheme="minorHAnsi" w:cstheme="minorBidi"/>
          <w:kern w:val="2"/>
          <w:sz w:val="22"/>
          <w:szCs w:val="22"/>
          <w14:ligatures w14:val="standardContextual"/>
        </w:rPr>
      </w:pPr>
      <w:r>
        <w:t>6.4.3.7</w:t>
      </w:r>
      <w:r>
        <w:rPr>
          <w:rFonts w:asciiTheme="minorHAnsi" w:eastAsiaTheme="minorEastAsia" w:hAnsiTheme="minorHAnsi" w:cstheme="minorBidi"/>
          <w:kern w:val="2"/>
          <w:sz w:val="22"/>
          <w:szCs w:val="22"/>
          <w14:ligatures w14:val="standardContextual"/>
        </w:rPr>
        <w:tab/>
      </w:r>
      <w:r>
        <w:t>Layer-2 link management over PC5 reference point for 5G ProSe UE-to-UE Relay</w:t>
      </w:r>
      <w:r>
        <w:tab/>
      </w:r>
      <w:r>
        <w:fldChar w:fldCharType="begin" w:fldLock="1"/>
      </w:r>
      <w:r>
        <w:instrText xml:space="preserve"> PAGEREF _Toc177730560 \h </w:instrText>
      </w:r>
      <w:r>
        <w:fldChar w:fldCharType="separate"/>
      </w:r>
      <w:r>
        <w:t>127</w:t>
      </w:r>
      <w:r>
        <w:fldChar w:fldCharType="end"/>
      </w:r>
    </w:p>
    <w:p w14:paraId="44692B36" w14:textId="33E28224" w:rsidR="009F27F6" w:rsidRDefault="009F27F6">
      <w:pPr>
        <w:pStyle w:val="TOC5"/>
        <w:rPr>
          <w:rFonts w:asciiTheme="minorHAnsi" w:eastAsiaTheme="minorEastAsia" w:hAnsiTheme="minorHAnsi" w:cstheme="minorBidi"/>
          <w:kern w:val="2"/>
          <w:sz w:val="22"/>
          <w:szCs w:val="22"/>
          <w14:ligatures w14:val="standardContextual"/>
        </w:rPr>
      </w:pPr>
      <w:r>
        <w:t>6.4.3.7.1</w:t>
      </w:r>
      <w:r>
        <w:rPr>
          <w:rFonts w:asciiTheme="minorHAnsi" w:eastAsiaTheme="minorEastAsia" w:hAnsiTheme="minorHAnsi" w:cstheme="minorBidi"/>
          <w:kern w:val="2"/>
          <w:sz w:val="22"/>
          <w:szCs w:val="22"/>
          <w14:ligatures w14:val="standardContextual"/>
        </w:rPr>
        <w:tab/>
      </w:r>
      <w:r>
        <w:t>Common part for Layer-2 link management over PC5 reference point for 5G ProSe UE-to-UE Relay</w:t>
      </w:r>
      <w:r>
        <w:tab/>
      </w:r>
      <w:r>
        <w:fldChar w:fldCharType="begin" w:fldLock="1"/>
      </w:r>
      <w:r>
        <w:instrText xml:space="preserve"> PAGEREF _Toc177730561 \h </w:instrText>
      </w:r>
      <w:r>
        <w:fldChar w:fldCharType="separate"/>
      </w:r>
      <w:r>
        <w:t>127</w:t>
      </w:r>
      <w:r>
        <w:fldChar w:fldCharType="end"/>
      </w:r>
    </w:p>
    <w:p w14:paraId="11AB878B" w14:textId="3B181BD6" w:rsidR="009F27F6" w:rsidRDefault="009F27F6">
      <w:pPr>
        <w:pStyle w:val="TOC5"/>
        <w:rPr>
          <w:rFonts w:asciiTheme="minorHAnsi" w:eastAsiaTheme="minorEastAsia" w:hAnsiTheme="minorHAnsi" w:cstheme="minorBidi"/>
          <w:kern w:val="2"/>
          <w:sz w:val="22"/>
          <w:szCs w:val="22"/>
          <w14:ligatures w14:val="standardContextual"/>
        </w:rPr>
      </w:pPr>
      <w:r>
        <w:t>6.4.3.7.2</w:t>
      </w:r>
      <w:r>
        <w:rPr>
          <w:rFonts w:asciiTheme="minorHAnsi" w:eastAsiaTheme="minorEastAsia" w:hAnsiTheme="minorHAnsi" w:cstheme="minorBidi"/>
          <w:kern w:val="2"/>
          <w:sz w:val="22"/>
          <w:szCs w:val="22"/>
          <w14:ligatures w14:val="standardContextual"/>
        </w:rPr>
        <w:tab/>
      </w:r>
      <w:r>
        <w:t>Layer-2 link management over PC5 reference point for 5G ProSe Layer-2 UE-to-UE Relay</w:t>
      </w:r>
      <w:r>
        <w:tab/>
      </w:r>
      <w:r>
        <w:fldChar w:fldCharType="begin" w:fldLock="1"/>
      </w:r>
      <w:r>
        <w:instrText xml:space="preserve"> PAGEREF _Toc177730562 \h </w:instrText>
      </w:r>
      <w:r>
        <w:fldChar w:fldCharType="separate"/>
      </w:r>
      <w:r>
        <w:t>129</w:t>
      </w:r>
      <w:r>
        <w:fldChar w:fldCharType="end"/>
      </w:r>
    </w:p>
    <w:p w14:paraId="7C7B9990" w14:textId="1DCB5513" w:rsidR="009F27F6" w:rsidRDefault="009F27F6">
      <w:pPr>
        <w:pStyle w:val="TOC5"/>
        <w:rPr>
          <w:rFonts w:asciiTheme="minorHAnsi" w:eastAsiaTheme="minorEastAsia" w:hAnsiTheme="minorHAnsi" w:cstheme="minorBidi"/>
          <w:kern w:val="2"/>
          <w:sz w:val="22"/>
          <w:szCs w:val="22"/>
          <w14:ligatures w14:val="standardContextual"/>
        </w:rPr>
      </w:pPr>
      <w:r>
        <w:t>6.4.3.7.3</w:t>
      </w:r>
      <w:r>
        <w:rPr>
          <w:rFonts w:asciiTheme="minorHAnsi" w:eastAsiaTheme="minorEastAsia" w:hAnsiTheme="minorHAnsi" w:cstheme="minorBidi"/>
          <w:kern w:val="2"/>
          <w:sz w:val="22"/>
          <w:szCs w:val="22"/>
          <w14:ligatures w14:val="standardContextual"/>
        </w:rPr>
        <w:tab/>
      </w:r>
      <w:r>
        <w:t>Layer-2 link management over PC5 reference point for 5G ProSe Layer-3 UE-to-UE Relay</w:t>
      </w:r>
      <w:r>
        <w:tab/>
      </w:r>
      <w:r>
        <w:fldChar w:fldCharType="begin" w:fldLock="1"/>
      </w:r>
      <w:r>
        <w:instrText xml:space="preserve"> PAGEREF _Toc177730563 \h </w:instrText>
      </w:r>
      <w:r>
        <w:fldChar w:fldCharType="separate"/>
      </w:r>
      <w:r>
        <w:t>129</w:t>
      </w:r>
      <w:r>
        <w:fldChar w:fldCharType="end"/>
      </w:r>
    </w:p>
    <w:p w14:paraId="2CBF20C0" w14:textId="50BB18F9"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6.4.3.7.4</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5G ProSe UE-to-UE Relay Communication with integrated Discovery</w:t>
      </w:r>
      <w:r>
        <w:tab/>
      </w:r>
      <w:r>
        <w:fldChar w:fldCharType="begin" w:fldLock="1"/>
      </w:r>
      <w:r>
        <w:instrText xml:space="preserve"> PAGEREF _Toc177730564 \h </w:instrText>
      </w:r>
      <w:r>
        <w:fldChar w:fldCharType="separate"/>
      </w:r>
      <w:r>
        <w:t>130</w:t>
      </w:r>
      <w:r>
        <w:fldChar w:fldCharType="end"/>
      </w:r>
    </w:p>
    <w:p w14:paraId="3B582DE8" w14:textId="2C717F33"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6.4.3.8</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5G ProSe multi-hop UE-to-Network Relay</w:t>
      </w:r>
      <w:r>
        <w:tab/>
      </w:r>
      <w:r>
        <w:fldChar w:fldCharType="begin" w:fldLock="1"/>
      </w:r>
      <w:r>
        <w:instrText xml:space="preserve"> PAGEREF _Toc177730565 \h </w:instrText>
      </w:r>
      <w:r>
        <w:fldChar w:fldCharType="separate"/>
      </w:r>
      <w:r>
        <w:t>131</w:t>
      </w:r>
      <w:r>
        <w:fldChar w:fldCharType="end"/>
      </w:r>
    </w:p>
    <w:p w14:paraId="40E5F40C" w14:textId="0D1FFBD5"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6.4.3.8.1</w:t>
      </w:r>
      <w:r>
        <w:rPr>
          <w:rFonts w:asciiTheme="minorHAnsi" w:eastAsiaTheme="minorEastAsia" w:hAnsiTheme="minorHAnsi" w:cstheme="minorBidi"/>
          <w:kern w:val="2"/>
          <w:sz w:val="22"/>
          <w:szCs w:val="22"/>
          <w14:ligatures w14:val="standardContextual"/>
        </w:rPr>
        <w:tab/>
      </w:r>
      <w:r>
        <w:rPr>
          <w:lang w:eastAsia="zh-CN"/>
        </w:rPr>
        <w:t>Layer-2 Link establishment and management (based on Model A discovery)</w:t>
      </w:r>
      <w:r>
        <w:tab/>
      </w:r>
      <w:r>
        <w:fldChar w:fldCharType="begin" w:fldLock="1"/>
      </w:r>
      <w:r>
        <w:instrText xml:space="preserve"> PAGEREF _Toc177730566 \h </w:instrText>
      </w:r>
      <w:r>
        <w:fldChar w:fldCharType="separate"/>
      </w:r>
      <w:r>
        <w:t>131</w:t>
      </w:r>
      <w:r>
        <w:fldChar w:fldCharType="end"/>
      </w:r>
    </w:p>
    <w:p w14:paraId="50D0573C" w14:textId="43426873"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6.4.3.8.2</w:t>
      </w:r>
      <w:r>
        <w:rPr>
          <w:rFonts w:asciiTheme="minorHAnsi" w:eastAsiaTheme="minorEastAsia" w:hAnsiTheme="minorHAnsi" w:cstheme="minorBidi"/>
          <w:kern w:val="2"/>
          <w:sz w:val="22"/>
          <w:szCs w:val="22"/>
          <w14:ligatures w14:val="standardContextual"/>
        </w:rPr>
        <w:tab/>
      </w:r>
      <w:r>
        <w:rPr>
          <w:lang w:eastAsia="zh-CN"/>
        </w:rPr>
        <w:t>IP address/prefix management for 5G ProSe Layer-3 Multi-hop UE-to-Network Relay</w:t>
      </w:r>
      <w:r>
        <w:tab/>
      </w:r>
      <w:r>
        <w:fldChar w:fldCharType="begin" w:fldLock="1"/>
      </w:r>
      <w:r>
        <w:instrText xml:space="preserve"> PAGEREF _Toc177730567 \h </w:instrText>
      </w:r>
      <w:r>
        <w:fldChar w:fldCharType="separate"/>
      </w:r>
      <w:r>
        <w:t>132</w:t>
      </w:r>
      <w:r>
        <w:fldChar w:fldCharType="end"/>
      </w:r>
    </w:p>
    <w:p w14:paraId="63AF81B2" w14:textId="5937D102"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6.4.3.8.3</w:t>
      </w:r>
      <w:r>
        <w:rPr>
          <w:rFonts w:asciiTheme="minorHAnsi" w:eastAsiaTheme="minorEastAsia" w:hAnsiTheme="minorHAnsi" w:cstheme="minorBidi"/>
          <w:kern w:val="2"/>
          <w:sz w:val="22"/>
          <w:szCs w:val="22"/>
          <w14:ligatures w14:val="standardContextual"/>
        </w:rPr>
        <w:tab/>
      </w:r>
      <w:r>
        <w:rPr>
          <w:lang w:eastAsia="zh-CN"/>
        </w:rPr>
        <w:t>Relay reselection and mobility support</w:t>
      </w:r>
      <w:r>
        <w:tab/>
      </w:r>
      <w:r>
        <w:fldChar w:fldCharType="begin" w:fldLock="1"/>
      </w:r>
      <w:r>
        <w:instrText xml:space="preserve"> PAGEREF _Toc177730568 \h </w:instrText>
      </w:r>
      <w:r>
        <w:fldChar w:fldCharType="separate"/>
      </w:r>
      <w:r>
        <w:t>132</w:t>
      </w:r>
      <w:r>
        <w:fldChar w:fldCharType="end"/>
      </w:r>
    </w:p>
    <w:p w14:paraId="5F0F6EE4" w14:textId="276FEB12"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6.4.3.9</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Multi-hop 5G ProSe UE-to-Network Relay (based on Model B Discovery)</w:t>
      </w:r>
      <w:r>
        <w:tab/>
      </w:r>
      <w:r>
        <w:fldChar w:fldCharType="begin" w:fldLock="1"/>
      </w:r>
      <w:r>
        <w:instrText xml:space="preserve"> PAGEREF _Toc177730569 \h </w:instrText>
      </w:r>
      <w:r>
        <w:fldChar w:fldCharType="separate"/>
      </w:r>
      <w:r>
        <w:t>133</w:t>
      </w:r>
      <w:r>
        <w:fldChar w:fldCharType="end"/>
      </w:r>
    </w:p>
    <w:p w14:paraId="6E1E09E0" w14:textId="09A2D9B3"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6.4.3.10</w:t>
      </w:r>
      <w:r>
        <w:rPr>
          <w:rFonts w:asciiTheme="minorHAnsi" w:eastAsiaTheme="minorEastAsia" w:hAnsiTheme="minorHAnsi" w:cstheme="minorBidi"/>
          <w:kern w:val="2"/>
          <w:sz w:val="22"/>
          <w:szCs w:val="22"/>
          <w14:ligatures w14:val="standardContextual"/>
        </w:rPr>
        <w:tab/>
      </w:r>
      <w:r>
        <w:rPr>
          <w:lang w:eastAsia="zh-CN"/>
        </w:rPr>
        <w:t>Layer-2 link management for 5G ProSe Layer-3 Multi-hop UE-to-UE Relay</w:t>
      </w:r>
      <w:r>
        <w:tab/>
      </w:r>
      <w:r>
        <w:fldChar w:fldCharType="begin" w:fldLock="1"/>
      </w:r>
      <w:r>
        <w:instrText xml:space="preserve"> PAGEREF _Toc177730570 \h </w:instrText>
      </w:r>
      <w:r>
        <w:fldChar w:fldCharType="separate"/>
      </w:r>
      <w:r>
        <w:t>134</w:t>
      </w:r>
      <w:r>
        <w:fldChar w:fldCharType="end"/>
      </w:r>
    </w:p>
    <w:p w14:paraId="116DC98B" w14:textId="1A034077"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6.4.3.10.1</w:t>
      </w:r>
      <w:r>
        <w:rPr>
          <w:rFonts w:asciiTheme="minorHAnsi" w:eastAsiaTheme="minorEastAsia" w:hAnsiTheme="minorHAnsi" w:cstheme="minorBidi"/>
          <w:kern w:val="2"/>
          <w:sz w:val="22"/>
          <w:szCs w:val="22"/>
          <w14:ligatures w14:val="standardContextual"/>
        </w:rPr>
        <w:tab/>
      </w:r>
      <w:r>
        <w:rPr>
          <w:lang w:eastAsia="zh-CN"/>
        </w:rPr>
        <w:t>Layer-2 Link establishment and management for IP PDU type</w:t>
      </w:r>
      <w:r>
        <w:tab/>
      </w:r>
      <w:r>
        <w:fldChar w:fldCharType="begin" w:fldLock="1"/>
      </w:r>
      <w:r>
        <w:instrText xml:space="preserve"> PAGEREF _Toc177730571 \h </w:instrText>
      </w:r>
      <w:r>
        <w:fldChar w:fldCharType="separate"/>
      </w:r>
      <w:r>
        <w:t>134</w:t>
      </w:r>
      <w:r>
        <w:fldChar w:fldCharType="end"/>
      </w:r>
    </w:p>
    <w:p w14:paraId="3BD99404" w14:textId="01221685" w:rsidR="009F27F6" w:rsidRDefault="009F27F6">
      <w:pPr>
        <w:pStyle w:val="TOC5"/>
        <w:rPr>
          <w:rFonts w:asciiTheme="minorHAnsi" w:eastAsiaTheme="minorEastAsia" w:hAnsiTheme="minorHAnsi" w:cstheme="minorBidi"/>
          <w:kern w:val="2"/>
          <w:sz w:val="22"/>
          <w:szCs w:val="22"/>
          <w14:ligatures w14:val="standardContextual"/>
        </w:rPr>
      </w:pPr>
      <w:r>
        <w:t>6.4.3.10.2</w:t>
      </w:r>
      <w:r>
        <w:rPr>
          <w:rFonts w:asciiTheme="minorHAnsi" w:eastAsiaTheme="minorEastAsia" w:hAnsiTheme="minorHAnsi" w:cstheme="minorBidi"/>
          <w:kern w:val="2"/>
          <w:sz w:val="22"/>
          <w:szCs w:val="22"/>
          <w14:ligatures w14:val="standardContextual"/>
        </w:rPr>
        <w:tab/>
      </w:r>
      <w:r>
        <w:t>Layer-2 link establishement and management over PC5 reference point for non-IP PDU type</w:t>
      </w:r>
      <w:r>
        <w:tab/>
      </w:r>
      <w:r>
        <w:fldChar w:fldCharType="begin" w:fldLock="1"/>
      </w:r>
      <w:r>
        <w:instrText xml:space="preserve"> PAGEREF _Toc177730572 \h </w:instrText>
      </w:r>
      <w:r>
        <w:fldChar w:fldCharType="separate"/>
      </w:r>
      <w:r>
        <w:t>135</w:t>
      </w:r>
      <w:r>
        <w:fldChar w:fldCharType="end"/>
      </w:r>
    </w:p>
    <w:p w14:paraId="251031F9" w14:textId="4B91154C" w:rsidR="009F27F6" w:rsidRDefault="009F27F6">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UE-to-Network Relay </w:t>
      </w:r>
      <w:r>
        <w:rPr>
          <w:lang w:eastAsia="zh-CN"/>
        </w:rPr>
        <w:t>Communication</w:t>
      </w:r>
      <w:r>
        <w:tab/>
      </w:r>
      <w:r>
        <w:fldChar w:fldCharType="begin" w:fldLock="1"/>
      </w:r>
      <w:r>
        <w:instrText xml:space="preserve"> PAGEREF _Toc177730573 \h </w:instrText>
      </w:r>
      <w:r>
        <w:fldChar w:fldCharType="separate"/>
      </w:r>
      <w:r>
        <w:t>137</w:t>
      </w:r>
      <w:r>
        <w:fldChar w:fldCharType="end"/>
      </w:r>
    </w:p>
    <w:p w14:paraId="7959F319" w14:textId="5F800F57" w:rsidR="009F27F6" w:rsidRDefault="009F27F6">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_Toc177730574 \h </w:instrText>
      </w:r>
      <w:r>
        <w:fldChar w:fldCharType="separate"/>
      </w:r>
      <w:r>
        <w:t>137</w:t>
      </w:r>
      <w:r>
        <w:fldChar w:fldCharType="end"/>
      </w:r>
    </w:p>
    <w:p w14:paraId="0ACFF787" w14:textId="61DE3935"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6.5.1.0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_Toc177730575 \h </w:instrText>
      </w:r>
      <w:r>
        <w:fldChar w:fldCharType="separate"/>
      </w:r>
      <w:r>
        <w:t>137</w:t>
      </w:r>
      <w:r>
        <w:fldChar w:fldCharType="end"/>
      </w:r>
    </w:p>
    <w:p w14:paraId="6757A9D1" w14:textId="535990BC"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6.5.1.1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UE-to-Network Relay</w:t>
      </w:r>
      <w:r>
        <w:t xml:space="preserve"> without N3IWF</w:t>
      </w:r>
      <w:r>
        <w:tab/>
      </w:r>
      <w:r>
        <w:fldChar w:fldCharType="begin" w:fldLock="1"/>
      </w:r>
      <w:r>
        <w:instrText xml:space="preserve"> PAGEREF _Toc177730576 \h </w:instrText>
      </w:r>
      <w:r>
        <w:fldChar w:fldCharType="separate"/>
      </w:r>
      <w:r>
        <w:t>137</w:t>
      </w:r>
      <w:r>
        <w:fldChar w:fldCharType="end"/>
      </w:r>
    </w:p>
    <w:p w14:paraId="291AA479" w14:textId="793A5929" w:rsidR="009F27F6" w:rsidRDefault="009F27F6">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_Toc177730577 \h </w:instrText>
      </w:r>
      <w:r>
        <w:fldChar w:fldCharType="separate"/>
      </w:r>
      <w:r>
        <w:t>140</w:t>
      </w:r>
      <w:r>
        <w:fldChar w:fldCharType="end"/>
      </w:r>
    </w:p>
    <w:p w14:paraId="7E247EDC" w14:textId="5F3D2D83" w:rsidR="009F27F6" w:rsidRDefault="009F27F6">
      <w:pPr>
        <w:pStyle w:val="TOC5"/>
        <w:rPr>
          <w:rFonts w:asciiTheme="minorHAnsi" w:eastAsiaTheme="minorEastAsia" w:hAnsiTheme="minorHAnsi" w:cstheme="minorBidi"/>
          <w:kern w:val="2"/>
          <w:sz w:val="22"/>
          <w:szCs w:val="22"/>
          <w14:ligatures w14:val="standardContextual"/>
        </w:rPr>
      </w:pPr>
      <w:r>
        <w:t>6.5.1.2.1</w:t>
      </w:r>
      <w:r>
        <w:rPr>
          <w:rFonts w:asciiTheme="minorHAnsi" w:eastAsiaTheme="minorEastAsia" w:hAnsiTheme="minorHAnsi" w:cstheme="minorBidi"/>
          <w:kern w:val="2"/>
          <w:sz w:val="22"/>
          <w:szCs w:val="22"/>
          <w14:ligatures w14:val="standardContextual"/>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_Toc177730578 \h </w:instrText>
      </w:r>
      <w:r>
        <w:fldChar w:fldCharType="separate"/>
      </w:r>
      <w:r>
        <w:t>140</w:t>
      </w:r>
      <w:r>
        <w:fldChar w:fldCharType="end"/>
      </w:r>
    </w:p>
    <w:p w14:paraId="5923B402" w14:textId="24C75A0E" w:rsidR="009F27F6" w:rsidRDefault="009F27F6">
      <w:pPr>
        <w:pStyle w:val="TOC5"/>
        <w:rPr>
          <w:rFonts w:asciiTheme="minorHAnsi" w:eastAsiaTheme="minorEastAsia" w:hAnsiTheme="minorHAnsi" w:cstheme="minorBidi"/>
          <w:kern w:val="2"/>
          <w:sz w:val="22"/>
          <w:szCs w:val="22"/>
          <w14:ligatures w14:val="standardContextual"/>
        </w:rPr>
      </w:pPr>
      <w:r>
        <w:t>6.5.1.2.2</w:t>
      </w:r>
      <w:r>
        <w:rPr>
          <w:rFonts w:asciiTheme="minorHAnsi" w:eastAsiaTheme="minorEastAsia" w:hAnsiTheme="minorHAnsi" w:cstheme="minorBidi"/>
          <w:kern w:val="2"/>
          <w:sz w:val="22"/>
          <w:szCs w:val="22"/>
          <w14:ligatures w14:val="standardContextual"/>
        </w:rPr>
        <w:tab/>
      </w:r>
      <w:r>
        <w:t>N3IWF selection</w:t>
      </w:r>
      <w:r w:rsidRPr="00CC010D">
        <w:rPr>
          <w:rFonts w:eastAsia="DengXian"/>
        </w:rPr>
        <w:t xml:space="preserve"> for 5G ProSe Layer-3 Remote UE</w:t>
      </w:r>
      <w:r>
        <w:t xml:space="preserve"> procedure</w:t>
      </w:r>
      <w:r>
        <w:tab/>
      </w:r>
      <w:r>
        <w:fldChar w:fldCharType="begin" w:fldLock="1"/>
      </w:r>
      <w:r>
        <w:instrText xml:space="preserve"> PAGEREF _Toc177730579 \h </w:instrText>
      </w:r>
      <w:r>
        <w:fldChar w:fldCharType="separate"/>
      </w:r>
      <w:r>
        <w:t>142</w:t>
      </w:r>
      <w:r>
        <w:fldChar w:fldCharType="end"/>
      </w:r>
    </w:p>
    <w:p w14:paraId="49BD94C1" w14:textId="18CCE6F6" w:rsidR="009F27F6" w:rsidRDefault="009F27F6">
      <w:pPr>
        <w:pStyle w:val="TOC5"/>
        <w:rPr>
          <w:rFonts w:asciiTheme="minorHAnsi" w:eastAsiaTheme="minorEastAsia" w:hAnsiTheme="minorHAnsi" w:cstheme="minorBidi"/>
          <w:kern w:val="2"/>
          <w:sz w:val="22"/>
          <w:szCs w:val="22"/>
          <w14:ligatures w14:val="standardContextual"/>
        </w:rPr>
      </w:pPr>
      <w:r>
        <w:t>6.5.1.2.3</w:t>
      </w:r>
      <w:r>
        <w:rPr>
          <w:rFonts w:asciiTheme="minorHAnsi" w:eastAsiaTheme="minorEastAsia" w:hAnsiTheme="minorHAnsi" w:cstheme="minorBidi"/>
          <w:kern w:val="2"/>
          <w:sz w:val="22"/>
          <w:szCs w:val="22"/>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_Toc177730580 \h </w:instrText>
      </w:r>
      <w:r>
        <w:fldChar w:fldCharType="separate"/>
      </w:r>
      <w:r>
        <w:t>142</w:t>
      </w:r>
      <w:r>
        <w:fldChar w:fldCharType="end"/>
      </w:r>
    </w:p>
    <w:p w14:paraId="09009CC3" w14:textId="737AAE7F" w:rsidR="009F27F6" w:rsidRDefault="009F27F6">
      <w:pPr>
        <w:pStyle w:val="TOC4"/>
        <w:rPr>
          <w:rFonts w:asciiTheme="minorHAnsi" w:eastAsiaTheme="minorEastAsia" w:hAnsiTheme="minorHAnsi" w:cstheme="minorBidi"/>
          <w:kern w:val="2"/>
          <w:sz w:val="22"/>
          <w:szCs w:val="22"/>
          <w14:ligatures w14:val="standardContextual"/>
        </w:rPr>
      </w:pPr>
      <w:r>
        <w:t>6.5.1.3</w:t>
      </w:r>
      <w:r>
        <w:rPr>
          <w:rFonts w:asciiTheme="minorHAnsi" w:eastAsiaTheme="minorEastAsia" w:hAnsiTheme="minorHAnsi" w:cstheme="minorBidi"/>
          <w:kern w:val="2"/>
          <w:sz w:val="22"/>
          <w:szCs w:val="22"/>
          <w14:ligatures w14:val="standardContextual"/>
        </w:rPr>
        <w:tab/>
      </w:r>
      <w:r>
        <w:t>Additional parameters announcement procedure</w:t>
      </w:r>
      <w:r>
        <w:tab/>
      </w:r>
      <w:r>
        <w:fldChar w:fldCharType="begin" w:fldLock="1"/>
      </w:r>
      <w:r>
        <w:instrText xml:space="preserve"> PAGEREF _Toc177730581 \h </w:instrText>
      </w:r>
      <w:r>
        <w:fldChar w:fldCharType="separate"/>
      </w:r>
      <w:r>
        <w:t>142</w:t>
      </w:r>
      <w:r>
        <w:fldChar w:fldCharType="end"/>
      </w:r>
    </w:p>
    <w:p w14:paraId="778AA6D9" w14:textId="37869708" w:rsidR="009F27F6" w:rsidRDefault="009F27F6">
      <w:pPr>
        <w:pStyle w:val="TOC4"/>
        <w:rPr>
          <w:rFonts w:asciiTheme="minorHAnsi" w:eastAsiaTheme="minorEastAsia" w:hAnsiTheme="minorHAnsi" w:cstheme="minorBidi"/>
          <w:kern w:val="2"/>
          <w:sz w:val="22"/>
          <w:szCs w:val="22"/>
          <w14:ligatures w14:val="standardContextual"/>
        </w:rPr>
      </w:pPr>
      <w:r>
        <w:t>6.5.1.4</w:t>
      </w:r>
      <w:r>
        <w:rPr>
          <w:rFonts w:asciiTheme="minorHAnsi" w:eastAsiaTheme="minorEastAsia" w:hAnsiTheme="minorHAnsi" w:cstheme="minorBidi"/>
          <w:kern w:val="2"/>
          <w:sz w:val="22"/>
          <w:szCs w:val="22"/>
          <w14:ligatures w14:val="standardContextual"/>
        </w:rPr>
        <w:tab/>
      </w:r>
      <w:r>
        <w:t>5G ProSe Communication via Multi-hop 5G ProSe Layer-3 UE-to-Network Relay without N3IWF (based on Model B Discovery)</w:t>
      </w:r>
      <w:r>
        <w:tab/>
      </w:r>
      <w:r>
        <w:fldChar w:fldCharType="begin" w:fldLock="1"/>
      </w:r>
      <w:r>
        <w:instrText xml:space="preserve"> PAGEREF _Toc177730582 \h </w:instrText>
      </w:r>
      <w:r>
        <w:fldChar w:fldCharType="separate"/>
      </w:r>
      <w:r>
        <w:t>144</w:t>
      </w:r>
      <w:r>
        <w:fldChar w:fldCharType="end"/>
      </w:r>
    </w:p>
    <w:p w14:paraId="1D2FD403" w14:textId="47EB415E" w:rsidR="009F27F6" w:rsidRDefault="009F27F6">
      <w:pPr>
        <w:pStyle w:val="TOC4"/>
        <w:rPr>
          <w:rFonts w:asciiTheme="minorHAnsi" w:eastAsiaTheme="minorEastAsia" w:hAnsiTheme="minorHAnsi" w:cstheme="minorBidi"/>
          <w:kern w:val="2"/>
          <w:sz w:val="22"/>
          <w:szCs w:val="22"/>
          <w14:ligatures w14:val="standardContextual"/>
        </w:rPr>
      </w:pPr>
      <w:r>
        <w:t>6.5.1.5</w:t>
      </w:r>
      <w:r>
        <w:rPr>
          <w:rFonts w:asciiTheme="minorHAnsi" w:eastAsiaTheme="minorEastAsia" w:hAnsiTheme="minorHAnsi" w:cstheme="minorBidi"/>
          <w:kern w:val="2"/>
          <w:sz w:val="22"/>
          <w:szCs w:val="22"/>
          <w14:ligatures w14:val="standardContextual"/>
        </w:rPr>
        <w:tab/>
      </w:r>
      <w:r>
        <w:t>5G ProSe Communication via Multi-hop 5G ProSe Layer-3 UE-to-Network Relay with N3IWF after Model B Discovery</w:t>
      </w:r>
      <w:r>
        <w:tab/>
      </w:r>
      <w:r>
        <w:fldChar w:fldCharType="begin" w:fldLock="1"/>
      </w:r>
      <w:r>
        <w:instrText xml:space="preserve"> PAGEREF _Toc177730583 \h </w:instrText>
      </w:r>
      <w:r>
        <w:fldChar w:fldCharType="separate"/>
      </w:r>
      <w:r>
        <w:t>145</w:t>
      </w:r>
      <w:r>
        <w:fldChar w:fldCharType="end"/>
      </w:r>
    </w:p>
    <w:p w14:paraId="4EE53042" w14:textId="0E386221" w:rsidR="009F27F6" w:rsidRDefault="009F27F6">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_Toc177730584 \h </w:instrText>
      </w:r>
      <w:r>
        <w:fldChar w:fldCharType="separate"/>
      </w:r>
      <w:r>
        <w:t>146</w:t>
      </w:r>
      <w:r>
        <w:fldChar w:fldCharType="end"/>
      </w:r>
    </w:p>
    <w:p w14:paraId="49794485" w14:textId="331AA751" w:rsidR="009F27F6" w:rsidRDefault="009F27F6">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_Toc177730585 \h </w:instrText>
      </w:r>
      <w:r>
        <w:fldChar w:fldCharType="separate"/>
      </w:r>
      <w:r>
        <w:t>146</w:t>
      </w:r>
      <w:r>
        <w:fldChar w:fldCharType="end"/>
      </w:r>
    </w:p>
    <w:p w14:paraId="4C467569" w14:textId="6831B219" w:rsidR="009F27F6" w:rsidRDefault="009F27F6">
      <w:pPr>
        <w:pStyle w:val="TOC5"/>
        <w:rPr>
          <w:rFonts w:asciiTheme="minorHAnsi" w:eastAsiaTheme="minorEastAsia" w:hAnsiTheme="minorHAnsi" w:cstheme="minorBidi"/>
          <w:kern w:val="2"/>
          <w:sz w:val="22"/>
          <w:szCs w:val="22"/>
          <w14:ligatures w14:val="standardContextual"/>
        </w:rPr>
      </w:pPr>
      <w:r>
        <w:t>6.5.2.1.1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_Toc177730586 \h </w:instrText>
      </w:r>
      <w:r>
        <w:fldChar w:fldCharType="separate"/>
      </w:r>
      <w:r>
        <w:t>146</w:t>
      </w:r>
      <w:r>
        <w:fldChar w:fldCharType="end"/>
      </w:r>
    </w:p>
    <w:p w14:paraId="461327D8" w14:textId="76E9B25A" w:rsidR="009F27F6" w:rsidRDefault="009F27F6">
      <w:pPr>
        <w:pStyle w:val="TOC5"/>
        <w:rPr>
          <w:rFonts w:asciiTheme="minorHAnsi" w:eastAsiaTheme="minorEastAsia" w:hAnsiTheme="minorHAnsi" w:cstheme="minorBidi"/>
          <w:kern w:val="2"/>
          <w:sz w:val="22"/>
          <w:szCs w:val="22"/>
          <w14:ligatures w14:val="standardContextual"/>
        </w:rPr>
      </w:pPr>
      <w:r>
        <w:t>6.5.2.1.2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_Toc177730587 \h </w:instrText>
      </w:r>
      <w:r>
        <w:fldChar w:fldCharType="separate"/>
      </w:r>
      <w:r>
        <w:t>146</w:t>
      </w:r>
      <w:r>
        <w:fldChar w:fldCharType="end"/>
      </w:r>
    </w:p>
    <w:p w14:paraId="67EC561E" w14:textId="4C2A2735" w:rsidR="009F27F6" w:rsidRDefault="009F27F6">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Connection establishment</w:t>
      </w:r>
      <w:r>
        <w:tab/>
      </w:r>
      <w:r>
        <w:fldChar w:fldCharType="begin" w:fldLock="1"/>
      </w:r>
      <w:r>
        <w:instrText xml:space="preserve"> PAGEREF _Toc177730588 \h </w:instrText>
      </w:r>
      <w:r>
        <w:fldChar w:fldCharType="separate"/>
      </w:r>
      <w:r>
        <w:t>147</w:t>
      </w:r>
      <w:r>
        <w:fldChar w:fldCharType="end"/>
      </w:r>
    </w:p>
    <w:p w14:paraId="70B0B621" w14:textId="76085995"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6.5.2.3</w:t>
      </w:r>
      <w:r>
        <w:rPr>
          <w:rFonts w:asciiTheme="minorHAnsi" w:eastAsiaTheme="minorEastAsia" w:hAnsiTheme="minorHAnsi" w:cstheme="minorBidi"/>
          <w:kern w:val="2"/>
          <w:sz w:val="22"/>
          <w:szCs w:val="22"/>
          <w14:ligatures w14:val="standardContextual"/>
        </w:rPr>
        <w:tab/>
      </w:r>
      <w:r>
        <w:rPr>
          <w:lang w:eastAsia="ko-KR"/>
        </w:rPr>
        <w:t>Path switching between direct network communication path and indirect network communication path via 5G ProSe Layer-2 UE-to-Network Relay</w:t>
      </w:r>
      <w:r>
        <w:tab/>
      </w:r>
      <w:r>
        <w:fldChar w:fldCharType="begin" w:fldLock="1"/>
      </w:r>
      <w:r>
        <w:instrText xml:space="preserve"> PAGEREF _Toc177730589 \h </w:instrText>
      </w:r>
      <w:r>
        <w:fldChar w:fldCharType="separate"/>
      </w:r>
      <w:r>
        <w:t>148</w:t>
      </w:r>
      <w:r>
        <w:fldChar w:fldCharType="end"/>
      </w:r>
    </w:p>
    <w:p w14:paraId="46480C25" w14:textId="615ABFBB"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6.5.3</w:t>
      </w:r>
      <w:r>
        <w:rPr>
          <w:rFonts w:asciiTheme="minorHAnsi" w:eastAsiaTheme="minorEastAsia" w:hAnsiTheme="minorHAnsi" w:cstheme="minorBidi"/>
          <w:kern w:val="2"/>
          <w:sz w:val="22"/>
          <w:szCs w:val="22"/>
          <w14:ligatures w14:val="standardContextual"/>
        </w:rPr>
        <w:tab/>
      </w:r>
      <w:r>
        <w:rPr>
          <w:lang w:eastAsia="zh-CN"/>
        </w:rPr>
        <w:t>5G ProSe UE-to-Network Relay reselection</w:t>
      </w:r>
      <w:r>
        <w:tab/>
      </w:r>
      <w:r>
        <w:fldChar w:fldCharType="begin" w:fldLock="1"/>
      </w:r>
      <w:r>
        <w:instrText xml:space="preserve"> PAGEREF _Toc177730590 \h </w:instrText>
      </w:r>
      <w:r>
        <w:fldChar w:fldCharType="separate"/>
      </w:r>
      <w:r>
        <w:t>148</w:t>
      </w:r>
      <w:r>
        <w:fldChar w:fldCharType="end"/>
      </w:r>
    </w:p>
    <w:p w14:paraId="5506C088" w14:textId="4B77FE80" w:rsidR="009F27F6" w:rsidRDefault="009F27F6">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5G ProSe R</w:t>
      </w:r>
      <w:r>
        <w:rPr>
          <w:lang w:eastAsia="zh-CN"/>
        </w:rPr>
        <w:t>emote UE traffic handling for 5G ProSe UE-to-Network Relay support</w:t>
      </w:r>
      <w:r>
        <w:tab/>
      </w:r>
      <w:r>
        <w:fldChar w:fldCharType="begin" w:fldLock="1"/>
      </w:r>
      <w:r>
        <w:instrText xml:space="preserve"> PAGEREF _Toc177730591 \h </w:instrText>
      </w:r>
      <w:r>
        <w:fldChar w:fldCharType="separate"/>
      </w:r>
      <w:r>
        <w:t>148</w:t>
      </w:r>
      <w:r>
        <w:fldChar w:fldCharType="end"/>
      </w:r>
    </w:p>
    <w:p w14:paraId="7F14FA1E" w14:textId="6B6C94AD"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6.5.5</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Two UE-to-Network Relays</w:t>
      </w:r>
      <w:r>
        <w:tab/>
      </w:r>
      <w:r>
        <w:fldChar w:fldCharType="begin" w:fldLock="1"/>
      </w:r>
      <w:r>
        <w:instrText xml:space="preserve"> PAGEREF _Toc177730592 \h </w:instrText>
      </w:r>
      <w:r>
        <w:fldChar w:fldCharType="separate"/>
      </w:r>
      <w:r>
        <w:t>149</w:t>
      </w:r>
      <w:r>
        <w:fldChar w:fldCharType="end"/>
      </w:r>
    </w:p>
    <w:p w14:paraId="62CC537F" w14:textId="6F044887"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_Toc177730593 \h </w:instrText>
      </w:r>
      <w:r>
        <w:fldChar w:fldCharType="separate"/>
      </w:r>
      <w:r>
        <w:t>149</w:t>
      </w:r>
      <w:r>
        <w:fldChar w:fldCharType="end"/>
      </w:r>
    </w:p>
    <w:p w14:paraId="53AC200E" w14:textId="530C246B"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6.5.5.2</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UE-to-Network Relays</w:t>
      </w:r>
      <w:r>
        <w:tab/>
      </w:r>
      <w:r>
        <w:fldChar w:fldCharType="begin" w:fldLock="1"/>
      </w:r>
      <w:r>
        <w:instrText xml:space="preserve"> PAGEREF _Toc177730594 \h </w:instrText>
      </w:r>
      <w:r>
        <w:fldChar w:fldCharType="separate"/>
      </w:r>
      <w:r>
        <w:t>150</w:t>
      </w:r>
      <w:r>
        <w:fldChar w:fldCharType="end"/>
      </w:r>
    </w:p>
    <w:p w14:paraId="0D5688AA" w14:textId="6FF083D5" w:rsidR="009F27F6" w:rsidRDefault="009F27F6">
      <w:pPr>
        <w:pStyle w:val="TOC2"/>
        <w:rPr>
          <w:rFonts w:asciiTheme="minorHAnsi" w:eastAsiaTheme="minorEastAsia" w:hAnsiTheme="minorHAnsi" w:cstheme="minorBidi"/>
          <w:kern w:val="2"/>
          <w:sz w:val="22"/>
          <w:szCs w:val="22"/>
          <w14:ligatures w14:val="standardContextual"/>
        </w:rPr>
      </w:pPr>
      <w:r>
        <w:rPr>
          <w:lang w:eastAsia="ko-KR"/>
        </w:rPr>
        <w:lastRenderedPageBreak/>
        <w:t>6.6</w:t>
      </w:r>
      <w:r>
        <w:rPr>
          <w:rFonts w:asciiTheme="minorHAnsi" w:eastAsiaTheme="minorEastAsia" w:hAnsiTheme="minorHAnsi" w:cstheme="minorBidi"/>
          <w:kern w:val="2"/>
          <w:sz w:val="22"/>
          <w:szCs w:val="22"/>
          <w14:ligatures w14:val="standardContextual"/>
        </w:rPr>
        <w:tab/>
      </w:r>
      <w:r>
        <w:rPr>
          <w:lang w:eastAsia="zh-CN"/>
        </w:rPr>
        <w:t>Procedures for Service Authorization to NG-RAN</w:t>
      </w:r>
      <w:r>
        <w:tab/>
      </w:r>
      <w:r>
        <w:fldChar w:fldCharType="begin" w:fldLock="1"/>
      </w:r>
      <w:r>
        <w:instrText xml:space="preserve"> PAGEREF _Toc177730595 \h </w:instrText>
      </w:r>
      <w:r>
        <w:fldChar w:fldCharType="separate"/>
      </w:r>
      <w:r>
        <w:t>150</w:t>
      </w:r>
      <w:r>
        <w:fldChar w:fldCharType="end"/>
      </w:r>
    </w:p>
    <w:p w14:paraId="4BC5917D" w14:textId="571C6C34" w:rsidR="009F27F6" w:rsidRDefault="009F27F6">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_Toc177730596 \h </w:instrText>
      </w:r>
      <w:r>
        <w:fldChar w:fldCharType="separate"/>
      </w:r>
      <w:r>
        <w:t>150</w:t>
      </w:r>
      <w:r>
        <w:fldChar w:fldCharType="end"/>
      </w:r>
    </w:p>
    <w:p w14:paraId="756B36EF" w14:textId="746F1DE2"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6</w:t>
      </w:r>
      <w:r>
        <w:t>.</w:t>
      </w:r>
      <w:r w:rsidRPr="00CC010D">
        <w:rPr>
          <w:rFonts w:eastAsia="SimSun"/>
          <w:lang w:eastAsia="zh-CN"/>
        </w:rPr>
        <w:t>6</w:t>
      </w:r>
      <w:r>
        <w:t>.</w:t>
      </w:r>
      <w:r w:rsidRPr="00CC010D">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_Toc177730597 \h </w:instrText>
      </w:r>
      <w:r>
        <w:fldChar w:fldCharType="separate"/>
      </w:r>
      <w:r>
        <w:t>150</w:t>
      </w:r>
      <w:r>
        <w:fldChar w:fldCharType="end"/>
      </w:r>
    </w:p>
    <w:p w14:paraId="2D275674" w14:textId="02D26733"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6</w:t>
      </w:r>
      <w:r>
        <w:t>.</w:t>
      </w:r>
      <w:r w:rsidRPr="00CC010D">
        <w:rPr>
          <w:rFonts w:eastAsia="SimSun"/>
          <w:lang w:eastAsia="zh-CN"/>
        </w:rPr>
        <w:t>6</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_Toc177730598 \h </w:instrText>
      </w:r>
      <w:r>
        <w:fldChar w:fldCharType="separate"/>
      </w:r>
      <w:r>
        <w:t>152</w:t>
      </w:r>
      <w:r>
        <w:fldChar w:fldCharType="end"/>
      </w:r>
    </w:p>
    <w:p w14:paraId="592C5BB5" w14:textId="210060BA"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6</w:t>
      </w:r>
      <w:r>
        <w:t>.</w:t>
      </w:r>
      <w:r w:rsidRPr="00CC010D">
        <w:rPr>
          <w:rFonts w:eastAsia="SimSun"/>
          <w:lang w:eastAsia="zh-CN"/>
        </w:rPr>
        <w:t>6</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_Toc177730599 \h </w:instrText>
      </w:r>
      <w:r>
        <w:fldChar w:fldCharType="separate"/>
      </w:r>
      <w:r>
        <w:t>152</w:t>
      </w:r>
      <w:r>
        <w:fldChar w:fldCharType="end"/>
      </w:r>
    </w:p>
    <w:p w14:paraId="15C7181B" w14:textId="51A1CFD0"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6</w:t>
      </w:r>
      <w:r>
        <w:t>.</w:t>
      </w:r>
      <w:r w:rsidRPr="00CC010D">
        <w:rPr>
          <w:rFonts w:eastAsia="SimSun"/>
          <w:lang w:eastAsia="zh-CN"/>
        </w:rPr>
        <w:t>6</w:t>
      </w:r>
      <w:r>
        <w:t>.5</w:t>
      </w:r>
      <w:r>
        <w:rPr>
          <w:rFonts w:asciiTheme="minorHAnsi" w:eastAsiaTheme="minorEastAsia" w:hAnsiTheme="minorHAnsi" w:cstheme="minorBidi"/>
          <w:kern w:val="2"/>
          <w:sz w:val="22"/>
          <w:szCs w:val="22"/>
          <w14:ligatures w14:val="standardContextual"/>
        </w:rPr>
        <w:tab/>
      </w:r>
      <w:r>
        <w:rPr>
          <w:lang w:eastAsia="zh-CN"/>
        </w:rPr>
        <w:t>Xn</w:t>
      </w:r>
      <w:r>
        <w:t xml:space="preserve"> Handover procedure</w:t>
      </w:r>
      <w:r>
        <w:tab/>
      </w:r>
      <w:r>
        <w:fldChar w:fldCharType="begin" w:fldLock="1"/>
      </w:r>
      <w:r>
        <w:instrText xml:space="preserve"> PAGEREF _Toc177730600 \h </w:instrText>
      </w:r>
      <w:r>
        <w:fldChar w:fldCharType="separate"/>
      </w:r>
      <w:r>
        <w:t>152</w:t>
      </w:r>
      <w:r>
        <w:fldChar w:fldCharType="end"/>
      </w:r>
    </w:p>
    <w:p w14:paraId="11F48620" w14:textId="59470031"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6</w:t>
      </w:r>
      <w:r>
        <w:t>.</w:t>
      </w:r>
      <w:r w:rsidRPr="00CC010D">
        <w:rPr>
          <w:rFonts w:eastAsia="SimSun"/>
          <w:lang w:eastAsia="zh-CN"/>
        </w:rPr>
        <w:t>6</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_Toc177730601 \h </w:instrText>
      </w:r>
      <w:r>
        <w:fldChar w:fldCharType="separate"/>
      </w:r>
      <w:r>
        <w:t>152</w:t>
      </w:r>
      <w:r>
        <w:fldChar w:fldCharType="end"/>
      </w:r>
    </w:p>
    <w:p w14:paraId="6CCA2395" w14:textId="61199209"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6.6.7</w:t>
      </w:r>
      <w:r>
        <w:rPr>
          <w:rFonts w:asciiTheme="minorHAnsi" w:eastAsiaTheme="minorEastAsia" w:hAnsiTheme="minorHAnsi" w:cstheme="minorBidi"/>
          <w:kern w:val="2"/>
          <w:sz w:val="22"/>
          <w:szCs w:val="22"/>
          <w14:ligatures w14:val="standardContextual"/>
        </w:rPr>
        <w:tab/>
      </w:r>
      <w:r w:rsidRPr="00CC010D">
        <w:rPr>
          <w:rFonts w:eastAsia="SimSun"/>
          <w:lang w:eastAsia="zh-CN"/>
        </w:rPr>
        <w:t>Delivery of PC5 QoS parameters for ProSe to NG-RAN</w:t>
      </w:r>
      <w:r>
        <w:tab/>
      </w:r>
      <w:r>
        <w:fldChar w:fldCharType="begin" w:fldLock="1"/>
      </w:r>
      <w:r>
        <w:instrText xml:space="preserve"> PAGEREF _Toc177730602 \h </w:instrText>
      </w:r>
      <w:r>
        <w:fldChar w:fldCharType="separate"/>
      </w:r>
      <w:r>
        <w:t>153</w:t>
      </w:r>
      <w:r>
        <w:fldChar w:fldCharType="end"/>
      </w:r>
    </w:p>
    <w:p w14:paraId="21C4008B" w14:textId="4947ACCE" w:rsidR="009F27F6" w:rsidRDefault="009F27F6">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5G ProSe UE-to-UE Relay Communication</w:t>
      </w:r>
      <w:r>
        <w:tab/>
      </w:r>
      <w:r>
        <w:fldChar w:fldCharType="begin" w:fldLock="1"/>
      </w:r>
      <w:r>
        <w:instrText xml:space="preserve"> PAGEREF _Toc177730603 \h </w:instrText>
      </w:r>
      <w:r>
        <w:fldChar w:fldCharType="separate"/>
      </w:r>
      <w:r>
        <w:t>153</w:t>
      </w:r>
      <w:r>
        <w:fldChar w:fldCharType="end"/>
      </w:r>
    </w:p>
    <w:p w14:paraId="7755A03F" w14:textId="1DA3515C"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6.7.1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UE-to-UE Relay</w:t>
      </w:r>
      <w:r>
        <w:tab/>
      </w:r>
      <w:r>
        <w:fldChar w:fldCharType="begin" w:fldLock="1"/>
      </w:r>
      <w:r>
        <w:instrText xml:space="preserve"> PAGEREF _Toc177730604 \h </w:instrText>
      </w:r>
      <w:r>
        <w:fldChar w:fldCharType="separate"/>
      </w:r>
      <w:r>
        <w:t>153</w:t>
      </w:r>
      <w:r>
        <w:fldChar w:fldCharType="end"/>
      </w:r>
    </w:p>
    <w:p w14:paraId="2AF1833B" w14:textId="7B0FC19D"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6.7.1.1</w:t>
      </w:r>
      <w:r>
        <w:rPr>
          <w:rFonts w:asciiTheme="minorHAnsi" w:eastAsiaTheme="minorEastAsia" w:hAnsiTheme="minorHAnsi" w:cstheme="minorBidi"/>
          <w:kern w:val="2"/>
          <w:sz w:val="22"/>
          <w:szCs w:val="22"/>
          <w14:ligatures w14:val="standardContextual"/>
        </w:rPr>
        <w:tab/>
      </w:r>
      <w:r>
        <w:rPr>
          <w:lang w:eastAsia="zh-CN"/>
        </w:rPr>
        <w:t>Layer-2 link establishment for PC5 communication via 5G ProSe Layer-3 UE-to-UE Relay</w:t>
      </w:r>
      <w:r>
        <w:tab/>
      </w:r>
      <w:r>
        <w:fldChar w:fldCharType="begin" w:fldLock="1"/>
      </w:r>
      <w:r>
        <w:instrText xml:space="preserve"> PAGEREF _Toc177730605 \h </w:instrText>
      </w:r>
      <w:r>
        <w:fldChar w:fldCharType="separate"/>
      </w:r>
      <w:r>
        <w:t>153</w:t>
      </w:r>
      <w:r>
        <w:fldChar w:fldCharType="end"/>
      </w:r>
    </w:p>
    <w:p w14:paraId="0E44291B" w14:textId="3919F23E"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6.7.1.2</w:t>
      </w:r>
      <w:r>
        <w:rPr>
          <w:rFonts w:asciiTheme="minorHAnsi" w:eastAsiaTheme="minorEastAsia" w:hAnsiTheme="minorHAnsi" w:cstheme="minorBidi"/>
          <w:kern w:val="2"/>
          <w:sz w:val="22"/>
          <w:szCs w:val="22"/>
          <w14:ligatures w14:val="standardContextual"/>
        </w:rPr>
        <w:tab/>
      </w:r>
      <w:r>
        <w:rPr>
          <w:lang w:eastAsia="zh-CN"/>
        </w:rPr>
        <w:t>Link identifier update for PC5 communication via 5G ProSe Layer-3 UE-to-UE Relay</w:t>
      </w:r>
      <w:r>
        <w:tab/>
      </w:r>
      <w:r>
        <w:fldChar w:fldCharType="begin" w:fldLock="1"/>
      </w:r>
      <w:r>
        <w:instrText xml:space="preserve"> PAGEREF _Toc177730606 \h </w:instrText>
      </w:r>
      <w:r>
        <w:fldChar w:fldCharType="separate"/>
      </w:r>
      <w:r>
        <w:t>156</w:t>
      </w:r>
      <w:r>
        <w:fldChar w:fldCharType="end"/>
      </w:r>
    </w:p>
    <w:p w14:paraId="67E9ACE6" w14:textId="4B92F38E" w:rsidR="009F27F6" w:rsidRDefault="009F27F6">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Layer-2 link release for PC5 communication via 5G ProSe Layer-3 UE-to-UE Relay</w:t>
      </w:r>
      <w:r>
        <w:tab/>
      </w:r>
      <w:r>
        <w:fldChar w:fldCharType="begin" w:fldLock="1"/>
      </w:r>
      <w:r>
        <w:instrText xml:space="preserve"> PAGEREF _Toc177730607 \h </w:instrText>
      </w:r>
      <w:r>
        <w:fldChar w:fldCharType="separate"/>
      </w:r>
      <w:r>
        <w:t>158</w:t>
      </w:r>
      <w:r>
        <w:fldChar w:fldCharType="end"/>
      </w:r>
    </w:p>
    <w:p w14:paraId="0A9AE753" w14:textId="6AAA6FB0"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6.7.1.4</w:t>
      </w:r>
      <w:r>
        <w:rPr>
          <w:rFonts w:asciiTheme="minorHAnsi" w:eastAsiaTheme="minorEastAsia" w:hAnsiTheme="minorHAnsi" w:cstheme="minorBidi"/>
          <w:kern w:val="2"/>
          <w:sz w:val="22"/>
          <w:szCs w:val="22"/>
          <w14:ligatures w14:val="standardContextual"/>
        </w:rPr>
        <w:tab/>
      </w:r>
      <w:r>
        <w:rPr>
          <w:lang w:eastAsia="zh-CN"/>
        </w:rPr>
        <w:t>Layer-2 link modification for PC5 communication via 5G ProSe Layer-3 UE-to-UE Relay</w:t>
      </w:r>
      <w:r>
        <w:tab/>
      </w:r>
      <w:r>
        <w:fldChar w:fldCharType="begin" w:fldLock="1"/>
      </w:r>
      <w:r>
        <w:instrText xml:space="preserve"> PAGEREF _Toc177730608 \h </w:instrText>
      </w:r>
      <w:r>
        <w:fldChar w:fldCharType="separate"/>
      </w:r>
      <w:r>
        <w:t>159</w:t>
      </w:r>
      <w:r>
        <w:fldChar w:fldCharType="end"/>
      </w:r>
    </w:p>
    <w:p w14:paraId="73A9009D" w14:textId="589BC83F"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6.7.1.5</w:t>
      </w:r>
      <w:r>
        <w:rPr>
          <w:rFonts w:asciiTheme="minorHAnsi" w:eastAsiaTheme="minorEastAsia" w:hAnsiTheme="minorHAnsi" w:cstheme="minorBidi"/>
          <w:kern w:val="2"/>
          <w:sz w:val="22"/>
          <w:szCs w:val="22"/>
          <w14:ligatures w14:val="standardContextual"/>
        </w:rPr>
        <w:tab/>
      </w:r>
      <w:r>
        <w:rPr>
          <w:lang w:eastAsia="zh-CN"/>
        </w:rPr>
        <w:t>Layer-2 link maintenance for PC5 communication via 5G ProSe Layer-3 UE-to-UE Relay</w:t>
      </w:r>
      <w:r>
        <w:tab/>
      </w:r>
      <w:r>
        <w:fldChar w:fldCharType="begin" w:fldLock="1"/>
      </w:r>
      <w:r>
        <w:instrText xml:space="preserve"> PAGEREF _Toc177730609 \h </w:instrText>
      </w:r>
      <w:r>
        <w:fldChar w:fldCharType="separate"/>
      </w:r>
      <w:r>
        <w:t>159</w:t>
      </w:r>
      <w:r>
        <w:fldChar w:fldCharType="end"/>
      </w:r>
    </w:p>
    <w:p w14:paraId="35898058" w14:textId="07F43E94"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6.7.2</w:t>
      </w:r>
      <w:r>
        <w:rPr>
          <w:rFonts w:asciiTheme="minorHAnsi" w:eastAsiaTheme="minorEastAsia" w:hAnsiTheme="minorHAnsi" w:cstheme="minorBidi"/>
          <w:kern w:val="2"/>
          <w:sz w:val="22"/>
          <w:szCs w:val="22"/>
          <w14:ligatures w14:val="standardContextual"/>
        </w:rPr>
        <w:tab/>
      </w:r>
      <w:r>
        <w:rPr>
          <w:lang w:eastAsia="zh-CN"/>
        </w:rPr>
        <w:t>5G ProSe Communication via 5G ProSe Layer-2 UE-to-UE Relay</w:t>
      </w:r>
      <w:r>
        <w:tab/>
      </w:r>
      <w:r>
        <w:fldChar w:fldCharType="begin" w:fldLock="1"/>
      </w:r>
      <w:r>
        <w:instrText xml:space="preserve"> PAGEREF _Toc177730610 \h </w:instrText>
      </w:r>
      <w:r>
        <w:fldChar w:fldCharType="separate"/>
      </w:r>
      <w:r>
        <w:t>159</w:t>
      </w:r>
      <w:r>
        <w:fldChar w:fldCharType="end"/>
      </w:r>
    </w:p>
    <w:p w14:paraId="770D8CCD" w14:textId="73322738" w:rsidR="009F27F6" w:rsidRDefault="009F27F6">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5G ProSe UE-to-UE Relay Communication with integrated Discovery</w:t>
      </w:r>
      <w:r>
        <w:tab/>
      </w:r>
      <w:r>
        <w:fldChar w:fldCharType="begin" w:fldLock="1"/>
      </w:r>
      <w:r>
        <w:instrText xml:space="preserve"> PAGEREF _Toc177730611 \h </w:instrText>
      </w:r>
      <w:r>
        <w:fldChar w:fldCharType="separate"/>
      </w:r>
      <w:r>
        <w:t>161</w:t>
      </w:r>
      <w:r>
        <w:fldChar w:fldCharType="end"/>
      </w:r>
    </w:p>
    <w:p w14:paraId="5DDF96B2" w14:textId="1F12FFFC" w:rsidR="009F27F6" w:rsidRDefault="009F27F6">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_Toc177730612 \h </w:instrText>
      </w:r>
      <w:r>
        <w:fldChar w:fldCharType="separate"/>
      </w:r>
      <w:r>
        <w:t>161</w:t>
      </w:r>
      <w:r>
        <w:fldChar w:fldCharType="end"/>
      </w:r>
    </w:p>
    <w:p w14:paraId="65A51F2D" w14:textId="0725181F" w:rsidR="009F27F6" w:rsidRDefault="009F27F6">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Procedure for Communication via Layer-3 UE-to-UE Relay</w:t>
      </w:r>
      <w:r>
        <w:tab/>
      </w:r>
      <w:r>
        <w:fldChar w:fldCharType="begin" w:fldLock="1"/>
      </w:r>
      <w:r>
        <w:instrText xml:space="preserve"> PAGEREF _Toc177730613 \h </w:instrText>
      </w:r>
      <w:r>
        <w:fldChar w:fldCharType="separate"/>
      </w:r>
      <w:r>
        <w:t>162</w:t>
      </w:r>
      <w:r>
        <w:fldChar w:fldCharType="end"/>
      </w:r>
    </w:p>
    <w:p w14:paraId="0AA9EC80" w14:textId="1D9485E2" w:rsidR="009F27F6" w:rsidRDefault="009F27F6">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Procedure for Communication via Layer-2 UE-to-UE Relay</w:t>
      </w:r>
      <w:r>
        <w:tab/>
      </w:r>
      <w:r>
        <w:fldChar w:fldCharType="begin" w:fldLock="1"/>
      </w:r>
      <w:r>
        <w:instrText xml:space="preserve"> PAGEREF _Toc177730614 \h </w:instrText>
      </w:r>
      <w:r>
        <w:fldChar w:fldCharType="separate"/>
      </w:r>
      <w:r>
        <w:t>164</w:t>
      </w:r>
      <w:r>
        <w:fldChar w:fldCharType="end"/>
      </w:r>
    </w:p>
    <w:p w14:paraId="33E2943C" w14:textId="231E1417" w:rsidR="009F27F6" w:rsidRDefault="009F27F6">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5G ProSe UE-to-UE Relay reselection</w:t>
      </w:r>
      <w:r>
        <w:tab/>
      </w:r>
      <w:r>
        <w:fldChar w:fldCharType="begin" w:fldLock="1"/>
      </w:r>
      <w:r>
        <w:instrText xml:space="preserve"> PAGEREF _Toc177730615 \h </w:instrText>
      </w:r>
      <w:r>
        <w:fldChar w:fldCharType="separate"/>
      </w:r>
      <w:r>
        <w:t>164</w:t>
      </w:r>
      <w:r>
        <w:fldChar w:fldCharType="end"/>
      </w:r>
    </w:p>
    <w:p w14:paraId="165DA24F" w14:textId="6CD08260" w:rsidR="009F27F6" w:rsidRDefault="009F27F6">
      <w:pPr>
        <w:pStyle w:val="TOC4"/>
        <w:rPr>
          <w:rFonts w:asciiTheme="minorHAnsi" w:eastAsiaTheme="minorEastAsia" w:hAnsiTheme="minorHAnsi" w:cstheme="minorBidi"/>
          <w:kern w:val="2"/>
          <w:sz w:val="22"/>
          <w:szCs w:val="22"/>
          <w14:ligatures w14:val="standardContextual"/>
        </w:rPr>
      </w:pPr>
      <w:r>
        <w:t>6.7.4.1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_Toc177730616 \h </w:instrText>
      </w:r>
      <w:r>
        <w:fldChar w:fldCharType="separate"/>
      </w:r>
      <w:r>
        <w:t>164</w:t>
      </w:r>
      <w:r>
        <w:fldChar w:fldCharType="end"/>
      </w:r>
    </w:p>
    <w:p w14:paraId="21286261" w14:textId="581BA917" w:rsidR="009F27F6" w:rsidRDefault="009F27F6">
      <w:pPr>
        <w:pStyle w:val="TOC4"/>
        <w:rPr>
          <w:rFonts w:asciiTheme="minorHAnsi" w:eastAsiaTheme="minorEastAsia" w:hAnsiTheme="minorHAnsi" w:cstheme="minorBidi"/>
          <w:kern w:val="2"/>
          <w:sz w:val="22"/>
          <w:szCs w:val="22"/>
          <w14:ligatures w14:val="standardContextual"/>
        </w:rPr>
      </w:pPr>
      <w:r>
        <w:t>6.7.4.2</w:t>
      </w:r>
      <w:r>
        <w:rPr>
          <w:rFonts w:asciiTheme="minorHAnsi" w:eastAsiaTheme="minorEastAsia" w:hAnsiTheme="minorHAnsi" w:cstheme="minorBidi"/>
          <w:kern w:val="2"/>
          <w:sz w:val="22"/>
          <w:szCs w:val="22"/>
          <w14:ligatures w14:val="standardContextual"/>
        </w:rPr>
        <w:tab/>
      </w:r>
      <w:r>
        <w:t>Negotiated 5G ProSe Layer-2 UE-to-UE Relay reselection</w:t>
      </w:r>
      <w:r>
        <w:tab/>
      </w:r>
      <w:r>
        <w:fldChar w:fldCharType="begin" w:fldLock="1"/>
      </w:r>
      <w:r>
        <w:instrText xml:space="preserve"> PAGEREF _Toc177730617 \h </w:instrText>
      </w:r>
      <w:r>
        <w:fldChar w:fldCharType="separate"/>
      </w:r>
      <w:r>
        <w:t>165</w:t>
      </w:r>
      <w:r>
        <w:fldChar w:fldCharType="end"/>
      </w:r>
    </w:p>
    <w:p w14:paraId="2552E720" w14:textId="774D53A8" w:rsidR="009F27F6" w:rsidRDefault="009F27F6">
      <w:pPr>
        <w:pStyle w:val="TOC4"/>
        <w:rPr>
          <w:rFonts w:asciiTheme="minorHAnsi" w:eastAsiaTheme="minorEastAsia" w:hAnsiTheme="minorHAnsi" w:cstheme="minorBidi"/>
          <w:kern w:val="2"/>
          <w:sz w:val="22"/>
          <w:szCs w:val="22"/>
          <w14:ligatures w14:val="standardContextual"/>
        </w:rPr>
      </w:pPr>
      <w:r>
        <w:t>6.7.4.3</w:t>
      </w:r>
      <w:r>
        <w:rPr>
          <w:rFonts w:asciiTheme="minorHAnsi" w:eastAsiaTheme="minorEastAsia" w:hAnsiTheme="minorHAnsi" w:cstheme="minorBidi"/>
          <w:kern w:val="2"/>
          <w:sz w:val="22"/>
          <w:szCs w:val="22"/>
          <w14:ligatures w14:val="standardContextual"/>
        </w:rPr>
        <w:tab/>
      </w:r>
      <w:r>
        <w:t>Negotiated 5G ProSe Layer-3 UE-to-UE Relay reselection</w:t>
      </w:r>
      <w:r>
        <w:tab/>
      </w:r>
      <w:r>
        <w:fldChar w:fldCharType="begin" w:fldLock="1"/>
      </w:r>
      <w:r>
        <w:instrText xml:space="preserve"> PAGEREF _Toc177730618 \h </w:instrText>
      </w:r>
      <w:r>
        <w:fldChar w:fldCharType="separate"/>
      </w:r>
      <w:r>
        <w:t>166</w:t>
      </w:r>
      <w:r>
        <w:fldChar w:fldCharType="end"/>
      </w:r>
    </w:p>
    <w:p w14:paraId="78797FD4" w14:textId="31441569"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6.7.5</w:t>
      </w:r>
      <w:r>
        <w:rPr>
          <w:rFonts w:asciiTheme="minorHAnsi" w:eastAsiaTheme="minorEastAsia" w:hAnsiTheme="minorHAnsi" w:cstheme="minorBidi"/>
          <w:kern w:val="2"/>
          <w:sz w:val="22"/>
          <w:szCs w:val="22"/>
          <w14:ligatures w14:val="standardContextual"/>
        </w:rPr>
        <w:tab/>
      </w:r>
      <w:r>
        <w:rPr>
          <w:lang w:eastAsia="zh-CN"/>
        </w:rPr>
        <w:t>5G ProSe Communication via 5G ProSe Layer-3 Multi-hop UE-to-UE Relay</w:t>
      </w:r>
      <w:r>
        <w:tab/>
      </w:r>
      <w:r>
        <w:fldChar w:fldCharType="begin" w:fldLock="1"/>
      </w:r>
      <w:r>
        <w:instrText xml:space="preserve"> PAGEREF _Toc177730619 \h </w:instrText>
      </w:r>
      <w:r>
        <w:fldChar w:fldCharType="separate"/>
      </w:r>
      <w:r>
        <w:t>167</w:t>
      </w:r>
      <w:r>
        <w:fldChar w:fldCharType="end"/>
      </w:r>
    </w:p>
    <w:p w14:paraId="6829D39C" w14:textId="58105F94"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_Toc177730620 \h </w:instrText>
      </w:r>
      <w:r>
        <w:fldChar w:fldCharType="separate"/>
      </w:r>
      <w:r>
        <w:t>167</w:t>
      </w:r>
      <w:r>
        <w:fldChar w:fldCharType="end"/>
      </w:r>
    </w:p>
    <w:p w14:paraId="27A80195" w14:textId="1D57D8D5"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Communication via 5G ProSe Layer-3 Multi-hop UE-to-UE-Relays (IP type)</w:t>
      </w:r>
      <w:r>
        <w:tab/>
      </w:r>
      <w:r>
        <w:fldChar w:fldCharType="begin" w:fldLock="1"/>
      </w:r>
      <w:r>
        <w:instrText xml:space="preserve"> PAGEREF _Toc177730621 \h </w:instrText>
      </w:r>
      <w:r>
        <w:fldChar w:fldCharType="separate"/>
      </w:r>
      <w:r>
        <w:t>168</w:t>
      </w:r>
      <w:r>
        <w:fldChar w:fldCharType="end"/>
      </w:r>
    </w:p>
    <w:p w14:paraId="735178E8" w14:textId="5199770A"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6.7.5.2.1</w:t>
      </w:r>
      <w:r>
        <w:rPr>
          <w:rFonts w:asciiTheme="minorHAnsi" w:eastAsiaTheme="minorEastAsia" w:hAnsiTheme="minorHAnsi" w:cstheme="minorBidi"/>
          <w:kern w:val="2"/>
          <w:sz w:val="22"/>
          <w:szCs w:val="22"/>
          <w14:ligatures w14:val="standardContextual"/>
        </w:rPr>
        <w:tab/>
      </w:r>
      <w:r>
        <w:rPr>
          <w:lang w:eastAsia="zh-CN"/>
        </w:rPr>
        <w:t>Layer-2 link establishment via 5G ProSe Layer-3 Multi-hop UE-to-UE-Relays (IP type)</w:t>
      </w:r>
      <w:r>
        <w:tab/>
      </w:r>
      <w:r>
        <w:fldChar w:fldCharType="begin" w:fldLock="1"/>
      </w:r>
      <w:r>
        <w:instrText xml:space="preserve"> PAGEREF _Toc177730622 \h </w:instrText>
      </w:r>
      <w:r>
        <w:fldChar w:fldCharType="separate"/>
      </w:r>
      <w:r>
        <w:t>168</w:t>
      </w:r>
      <w:r>
        <w:fldChar w:fldCharType="end"/>
      </w:r>
    </w:p>
    <w:p w14:paraId="17985CF0" w14:textId="50416DDA"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6.7.5.2.2</w:t>
      </w:r>
      <w:r>
        <w:rPr>
          <w:rFonts w:asciiTheme="minorHAnsi" w:eastAsiaTheme="minorEastAsia" w:hAnsiTheme="minorHAnsi" w:cstheme="minorBidi"/>
          <w:kern w:val="2"/>
          <w:sz w:val="22"/>
          <w:szCs w:val="22"/>
          <w14:ligatures w14:val="standardContextual"/>
        </w:rPr>
        <w:tab/>
      </w:r>
      <w:r>
        <w:rPr>
          <w:lang w:eastAsia="zh-CN"/>
        </w:rPr>
        <w:t>5G ProSe Communication via Multi-hop 5G ProSe Layer-3 UE-to-UE Relay for Non-IP Type PDU</w:t>
      </w:r>
      <w:r>
        <w:tab/>
      </w:r>
      <w:r>
        <w:fldChar w:fldCharType="begin" w:fldLock="1"/>
      </w:r>
      <w:r>
        <w:instrText xml:space="preserve"> PAGEREF _Toc177730623 \h </w:instrText>
      </w:r>
      <w:r>
        <w:fldChar w:fldCharType="separate"/>
      </w:r>
      <w:r>
        <w:t>169</w:t>
      </w:r>
      <w:r>
        <w:fldChar w:fldCharType="end"/>
      </w:r>
    </w:p>
    <w:p w14:paraId="4B321204" w14:textId="2DC5BED2" w:rsidR="009F27F6" w:rsidRDefault="009F27F6">
      <w:pPr>
        <w:pStyle w:val="TOC2"/>
        <w:rPr>
          <w:rFonts w:asciiTheme="minorHAnsi" w:eastAsiaTheme="minorEastAsia" w:hAnsiTheme="minorHAnsi" w:cstheme="minorBidi"/>
          <w:kern w:val="2"/>
          <w:sz w:val="22"/>
          <w:szCs w:val="22"/>
          <w14:ligatures w14:val="standardContextual"/>
        </w:rPr>
      </w:pPr>
      <w:r w:rsidRPr="00CC010D">
        <w:rPr>
          <w:rFonts w:eastAsia="SimSun"/>
          <w:lang w:eastAsia="zh-CN"/>
        </w:rPr>
        <w:t>6.8</w:t>
      </w:r>
      <w:r>
        <w:rPr>
          <w:rFonts w:asciiTheme="minorHAnsi" w:eastAsiaTheme="minorEastAsia" w:hAnsiTheme="minorHAnsi" w:cstheme="minorBidi"/>
          <w:kern w:val="2"/>
          <w:sz w:val="22"/>
          <w:szCs w:val="22"/>
          <w14:ligatures w14:val="standardContextual"/>
        </w:rPr>
        <w:tab/>
      </w:r>
      <w:r w:rsidRPr="00CC010D">
        <w:rPr>
          <w:rFonts w:eastAsia="SimSun"/>
          <w:lang w:eastAsia="zh-CN"/>
        </w:rPr>
        <w:t>Procedures for communication path switching between PC5 and Uu reference points</w:t>
      </w:r>
      <w:r>
        <w:tab/>
      </w:r>
      <w:r>
        <w:fldChar w:fldCharType="begin" w:fldLock="1"/>
      </w:r>
      <w:r>
        <w:instrText xml:space="preserve"> PAGEREF _Toc177730624 \h </w:instrText>
      </w:r>
      <w:r>
        <w:fldChar w:fldCharType="separate"/>
      </w:r>
      <w:r>
        <w:t>170</w:t>
      </w:r>
      <w:r>
        <w:fldChar w:fldCharType="end"/>
      </w:r>
    </w:p>
    <w:p w14:paraId="5AEA1172" w14:textId="35A7BD8C"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6.8.1</w:t>
      </w:r>
      <w:r>
        <w:rPr>
          <w:rFonts w:asciiTheme="minorHAnsi" w:eastAsiaTheme="minorEastAsia" w:hAnsiTheme="minorHAnsi" w:cstheme="minorBidi"/>
          <w:kern w:val="2"/>
          <w:sz w:val="22"/>
          <w:szCs w:val="22"/>
          <w14:ligatures w14:val="standardContextual"/>
        </w:rPr>
        <w:tab/>
      </w:r>
      <w:r>
        <w:rPr>
          <w:lang w:eastAsia="zh-CN"/>
        </w:rPr>
        <w:t>Procedure for communication path switching from Uu reference point to PC5 reference point</w:t>
      </w:r>
      <w:r>
        <w:tab/>
      </w:r>
      <w:r>
        <w:fldChar w:fldCharType="begin" w:fldLock="1"/>
      </w:r>
      <w:r>
        <w:instrText xml:space="preserve"> PAGEREF _Toc177730625 \h </w:instrText>
      </w:r>
      <w:r>
        <w:fldChar w:fldCharType="separate"/>
      </w:r>
      <w:r>
        <w:t>170</w:t>
      </w:r>
      <w:r>
        <w:fldChar w:fldCharType="end"/>
      </w:r>
    </w:p>
    <w:p w14:paraId="60AC3521" w14:textId="09753934" w:rsidR="009F27F6" w:rsidRDefault="009F27F6">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 for communication path switching from PC5 reference point to Uu reference point</w:t>
      </w:r>
      <w:r>
        <w:tab/>
      </w:r>
      <w:r>
        <w:fldChar w:fldCharType="begin" w:fldLock="1"/>
      </w:r>
      <w:r>
        <w:instrText xml:space="preserve"> PAGEREF _Toc177730626 \h </w:instrText>
      </w:r>
      <w:r>
        <w:fldChar w:fldCharType="separate"/>
      </w:r>
      <w:r>
        <w:t>171</w:t>
      </w:r>
      <w:r>
        <w:fldChar w:fldCharType="end"/>
      </w:r>
    </w:p>
    <w:p w14:paraId="497F1059" w14:textId="0F8FB793" w:rsidR="009F27F6" w:rsidRDefault="009F27F6">
      <w:pPr>
        <w:pStyle w:val="TOC2"/>
        <w:rPr>
          <w:rFonts w:asciiTheme="minorHAnsi" w:eastAsiaTheme="minorEastAsia" w:hAnsiTheme="minorHAnsi" w:cstheme="minorBidi"/>
          <w:kern w:val="2"/>
          <w:sz w:val="22"/>
          <w:szCs w:val="22"/>
          <w14:ligatures w14:val="standardContextual"/>
        </w:rPr>
      </w:pPr>
      <w:r w:rsidRPr="00CC010D">
        <w:rPr>
          <w:rFonts w:eastAsia="SimSun"/>
          <w:lang w:eastAsia="zh-CN"/>
        </w:rPr>
        <w:t>6.9</w:t>
      </w:r>
      <w:r>
        <w:rPr>
          <w:rFonts w:asciiTheme="minorHAnsi" w:eastAsiaTheme="minorEastAsia" w:hAnsiTheme="minorHAnsi" w:cstheme="minorBidi"/>
          <w:kern w:val="2"/>
          <w:sz w:val="22"/>
          <w:szCs w:val="22"/>
          <w14:ligatures w14:val="standardContextual"/>
        </w:rPr>
        <w:tab/>
      </w:r>
      <w:r w:rsidRPr="00CC010D">
        <w:rPr>
          <w:rFonts w:eastAsia="SimSun"/>
          <w:lang w:eastAsia="zh-CN"/>
        </w:rPr>
        <w:t>Multi-path communication via Uu and via 5G ProSe UE-to-Network Relay</w:t>
      </w:r>
      <w:r>
        <w:tab/>
      </w:r>
      <w:r>
        <w:fldChar w:fldCharType="begin" w:fldLock="1"/>
      </w:r>
      <w:r>
        <w:instrText xml:space="preserve"> PAGEREF _Toc177730627 \h </w:instrText>
      </w:r>
      <w:r>
        <w:fldChar w:fldCharType="separate"/>
      </w:r>
      <w:r>
        <w:t>172</w:t>
      </w:r>
      <w:r>
        <w:fldChar w:fldCharType="end"/>
      </w:r>
    </w:p>
    <w:p w14:paraId="2AA30C9C" w14:textId="4121F2CC"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6.9.1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_Toc177730628 \h </w:instrText>
      </w:r>
      <w:r>
        <w:fldChar w:fldCharType="separate"/>
      </w:r>
      <w:r>
        <w:t>172</w:t>
      </w:r>
      <w:r>
        <w:fldChar w:fldCharType="end"/>
      </w:r>
    </w:p>
    <w:p w14:paraId="4C279430" w14:textId="74E54CC2"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6.9.2</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Layer-3 UE-to-Network Relay</w:t>
      </w:r>
      <w:r>
        <w:tab/>
      </w:r>
      <w:r>
        <w:fldChar w:fldCharType="begin" w:fldLock="1"/>
      </w:r>
      <w:r>
        <w:instrText xml:space="preserve"> PAGEREF _Toc177730629 \h </w:instrText>
      </w:r>
      <w:r>
        <w:fldChar w:fldCharType="separate"/>
      </w:r>
      <w:r>
        <w:t>173</w:t>
      </w:r>
      <w:r>
        <w:fldChar w:fldCharType="end"/>
      </w:r>
    </w:p>
    <w:p w14:paraId="256CD546" w14:textId="50F71DA5"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Layer-2 UE-to-Network Relay</w:t>
      </w:r>
      <w:r>
        <w:tab/>
      </w:r>
      <w:r>
        <w:fldChar w:fldCharType="begin" w:fldLock="1"/>
      </w:r>
      <w:r>
        <w:instrText xml:space="preserve"> PAGEREF _Toc177730630 \h </w:instrText>
      </w:r>
      <w:r>
        <w:fldChar w:fldCharType="separate"/>
      </w:r>
      <w:r>
        <w:t>173</w:t>
      </w:r>
      <w:r>
        <w:fldChar w:fldCharType="end"/>
      </w:r>
    </w:p>
    <w:p w14:paraId="5B3E9E1E" w14:textId="6D5A62C9" w:rsidR="009F27F6" w:rsidRDefault="009F27F6">
      <w:pPr>
        <w:pStyle w:val="TOC1"/>
        <w:rPr>
          <w:rFonts w:asciiTheme="minorHAnsi" w:eastAsiaTheme="minorEastAsia" w:hAnsiTheme="minorHAnsi" w:cstheme="minorBidi"/>
          <w:kern w:val="2"/>
          <w:szCs w:val="22"/>
          <w14:ligatures w14:val="standardContextual"/>
        </w:rPr>
      </w:pPr>
      <w:r w:rsidRPr="00CC010D">
        <w:rPr>
          <w:rFonts w:eastAsia="SimSun"/>
          <w:lang w:eastAsia="zh-CN"/>
        </w:rPr>
        <w:t>7</w:t>
      </w:r>
      <w:r>
        <w:rPr>
          <w:rFonts w:asciiTheme="minorHAnsi" w:eastAsiaTheme="minorEastAsia" w:hAnsiTheme="minorHAnsi" w:cstheme="minorBidi"/>
          <w:kern w:val="2"/>
          <w:szCs w:val="22"/>
          <w14:ligatures w14:val="standardContextual"/>
        </w:rPr>
        <w:tab/>
      </w:r>
      <w:r w:rsidRPr="00CC010D">
        <w:rPr>
          <w:rFonts w:eastAsia="SimSun"/>
          <w:lang w:eastAsia="zh-CN"/>
        </w:rPr>
        <w:t>Network Function Services</w:t>
      </w:r>
      <w:r>
        <w:tab/>
      </w:r>
      <w:r>
        <w:fldChar w:fldCharType="begin" w:fldLock="1"/>
      </w:r>
      <w:r>
        <w:instrText xml:space="preserve"> PAGEREF _Toc177730631 \h </w:instrText>
      </w:r>
      <w:r>
        <w:fldChar w:fldCharType="separate"/>
      </w:r>
      <w:r>
        <w:t>173</w:t>
      </w:r>
      <w:r>
        <w:fldChar w:fldCharType="end"/>
      </w:r>
    </w:p>
    <w:p w14:paraId="0C44CDE0" w14:textId="355F4AF6" w:rsidR="009F27F6" w:rsidRDefault="009F27F6">
      <w:pPr>
        <w:pStyle w:val="TOC2"/>
        <w:rPr>
          <w:rFonts w:asciiTheme="minorHAnsi" w:eastAsiaTheme="minorEastAsia" w:hAnsiTheme="minorHAnsi" w:cstheme="minorBidi"/>
          <w:kern w:val="2"/>
          <w:sz w:val="22"/>
          <w:szCs w:val="22"/>
          <w14:ligatures w14:val="standardContextual"/>
        </w:rPr>
      </w:pPr>
      <w:r w:rsidRPr="00CC010D">
        <w:rPr>
          <w:rFonts w:eastAsia="SimSun"/>
          <w:lang w:eastAsia="zh-CN"/>
        </w:rPr>
        <w:t>7</w:t>
      </w:r>
      <w:r>
        <w:rPr>
          <w:lang w:eastAsia="ko-KR"/>
        </w:rPr>
        <w:t>.</w:t>
      </w:r>
      <w:r w:rsidRPr="00CC010D">
        <w:rPr>
          <w:rFonts w:eastAsia="SimSun"/>
          <w:lang w:eastAsia="zh-CN"/>
        </w:rPr>
        <w:t>1</w:t>
      </w:r>
      <w:r>
        <w:rPr>
          <w:rFonts w:asciiTheme="minorHAnsi" w:eastAsiaTheme="minorEastAsia" w:hAnsiTheme="minorHAnsi" w:cstheme="minorBidi"/>
          <w:kern w:val="2"/>
          <w:sz w:val="22"/>
          <w:szCs w:val="22"/>
          <w14:ligatures w14:val="standardContextual"/>
        </w:rPr>
        <w:tab/>
      </w:r>
      <w:r w:rsidRPr="00CC010D">
        <w:rPr>
          <w:rFonts w:eastAsia="SimSun"/>
          <w:lang w:eastAsia="zh-CN"/>
        </w:rPr>
        <w:t>5G DDNMF Services</w:t>
      </w:r>
      <w:r>
        <w:tab/>
      </w:r>
      <w:r>
        <w:fldChar w:fldCharType="begin" w:fldLock="1"/>
      </w:r>
      <w:r>
        <w:instrText xml:space="preserve"> PAGEREF _Toc177730632 \h </w:instrText>
      </w:r>
      <w:r>
        <w:fldChar w:fldCharType="separate"/>
      </w:r>
      <w:r>
        <w:t>173</w:t>
      </w:r>
      <w:r>
        <w:fldChar w:fldCharType="end"/>
      </w:r>
    </w:p>
    <w:p w14:paraId="469AD035" w14:textId="28C53C12" w:rsidR="009F27F6" w:rsidRDefault="009F27F6">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_Toc177730633 \h </w:instrText>
      </w:r>
      <w:r>
        <w:fldChar w:fldCharType="separate"/>
      </w:r>
      <w:r>
        <w:t>173</w:t>
      </w:r>
      <w:r>
        <w:fldChar w:fldCharType="end"/>
      </w:r>
    </w:p>
    <w:p w14:paraId="3C32662F" w14:textId="3BC71AF1" w:rsidR="009F27F6" w:rsidRDefault="009F27F6">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N5g-ddnmf_Discovery service</w:t>
      </w:r>
      <w:r>
        <w:tab/>
      </w:r>
      <w:r>
        <w:fldChar w:fldCharType="begin" w:fldLock="1"/>
      </w:r>
      <w:r>
        <w:instrText xml:space="preserve"> PAGEREF _Toc177730634 \h </w:instrText>
      </w:r>
      <w:r>
        <w:fldChar w:fldCharType="separate"/>
      </w:r>
      <w:r>
        <w:t>174</w:t>
      </w:r>
      <w:r>
        <w:fldChar w:fldCharType="end"/>
      </w:r>
    </w:p>
    <w:p w14:paraId="7486E63F" w14:textId="756AE3F0" w:rsidR="009F27F6" w:rsidRDefault="009F27F6">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_Toc177730635 \h </w:instrText>
      </w:r>
      <w:r>
        <w:fldChar w:fldCharType="separate"/>
      </w:r>
      <w:r>
        <w:t>174</w:t>
      </w:r>
      <w:r>
        <w:fldChar w:fldCharType="end"/>
      </w:r>
    </w:p>
    <w:p w14:paraId="763C0288" w14:textId="623E1A28" w:rsidR="009F27F6" w:rsidRDefault="009F27F6">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N5g-ddnmf_Discovery_AnnounceAuthorize service operation</w:t>
      </w:r>
      <w:r>
        <w:tab/>
      </w:r>
      <w:r>
        <w:fldChar w:fldCharType="begin" w:fldLock="1"/>
      </w:r>
      <w:r>
        <w:instrText xml:space="preserve"> PAGEREF _Toc177730636 \h </w:instrText>
      </w:r>
      <w:r>
        <w:fldChar w:fldCharType="separate"/>
      </w:r>
      <w:r>
        <w:t>174</w:t>
      </w:r>
      <w:r>
        <w:fldChar w:fldCharType="end"/>
      </w:r>
    </w:p>
    <w:p w14:paraId="773A2126" w14:textId="008C3744" w:rsidR="009F27F6" w:rsidRDefault="009F27F6">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N5g-ddnmf_Discovery_AnnounceUpdate service operation</w:t>
      </w:r>
      <w:r>
        <w:tab/>
      </w:r>
      <w:r>
        <w:fldChar w:fldCharType="begin" w:fldLock="1"/>
      </w:r>
      <w:r>
        <w:instrText xml:space="preserve"> PAGEREF _Toc177730637 \h </w:instrText>
      </w:r>
      <w:r>
        <w:fldChar w:fldCharType="separate"/>
      </w:r>
      <w:r>
        <w:t>174</w:t>
      </w:r>
      <w:r>
        <w:fldChar w:fldCharType="end"/>
      </w:r>
    </w:p>
    <w:p w14:paraId="0C16B7DA" w14:textId="47383A5B" w:rsidR="009F27F6" w:rsidRDefault="009F27F6">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N5g-ddnmf_Discovery_MonitorAuthorize service operation</w:t>
      </w:r>
      <w:r>
        <w:tab/>
      </w:r>
      <w:r>
        <w:fldChar w:fldCharType="begin" w:fldLock="1"/>
      </w:r>
      <w:r>
        <w:instrText xml:space="preserve"> PAGEREF _Toc177730638 \h </w:instrText>
      </w:r>
      <w:r>
        <w:fldChar w:fldCharType="separate"/>
      </w:r>
      <w:r>
        <w:t>174</w:t>
      </w:r>
      <w:r>
        <w:fldChar w:fldCharType="end"/>
      </w:r>
    </w:p>
    <w:p w14:paraId="5E97E236" w14:textId="61A9855F" w:rsidR="009F27F6" w:rsidRDefault="009F27F6">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N5g-ddnmf_Discovery_MonitorUpdate service operation</w:t>
      </w:r>
      <w:r>
        <w:tab/>
      </w:r>
      <w:r>
        <w:fldChar w:fldCharType="begin" w:fldLock="1"/>
      </w:r>
      <w:r>
        <w:instrText xml:space="preserve"> PAGEREF _Toc177730639 \h </w:instrText>
      </w:r>
      <w:r>
        <w:fldChar w:fldCharType="separate"/>
      </w:r>
      <w:r>
        <w:t>175</w:t>
      </w:r>
      <w:r>
        <w:fldChar w:fldCharType="end"/>
      </w:r>
    </w:p>
    <w:p w14:paraId="03CE1E6B" w14:textId="71E0371B" w:rsidR="009F27F6" w:rsidRDefault="009F27F6">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t>N5g-ddnmf_Discovery_MonitorUpdateResult service operation</w:t>
      </w:r>
      <w:r>
        <w:tab/>
      </w:r>
      <w:r>
        <w:fldChar w:fldCharType="begin" w:fldLock="1"/>
      </w:r>
      <w:r>
        <w:instrText xml:space="preserve"> PAGEREF _Toc177730640 \h </w:instrText>
      </w:r>
      <w:r>
        <w:fldChar w:fldCharType="separate"/>
      </w:r>
      <w:r>
        <w:t>175</w:t>
      </w:r>
      <w:r>
        <w:fldChar w:fldCharType="end"/>
      </w:r>
    </w:p>
    <w:p w14:paraId="15719876" w14:textId="31EEF4FD" w:rsidR="009F27F6" w:rsidRDefault="009F27F6">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t>N5g-ddnmf_Discovery_DiscoveryAuthorize service operation</w:t>
      </w:r>
      <w:r>
        <w:tab/>
      </w:r>
      <w:r>
        <w:fldChar w:fldCharType="begin" w:fldLock="1"/>
      </w:r>
      <w:r>
        <w:instrText xml:space="preserve"> PAGEREF _Toc177730641 \h </w:instrText>
      </w:r>
      <w:r>
        <w:fldChar w:fldCharType="separate"/>
      </w:r>
      <w:r>
        <w:t>175</w:t>
      </w:r>
      <w:r>
        <w:fldChar w:fldCharType="end"/>
      </w:r>
    </w:p>
    <w:p w14:paraId="41F29313" w14:textId="51A4782E" w:rsidR="009F27F6" w:rsidRDefault="009F27F6">
      <w:pPr>
        <w:pStyle w:val="TOC4"/>
        <w:rPr>
          <w:rFonts w:asciiTheme="minorHAnsi" w:eastAsiaTheme="minorEastAsia" w:hAnsiTheme="minorHAnsi" w:cstheme="minorBidi"/>
          <w:kern w:val="2"/>
          <w:sz w:val="22"/>
          <w:szCs w:val="22"/>
          <w14:ligatures w14:val="standardContextual"/>
        </w:rPr>
      </w:pPr>
      <w:r>
        <w:t>7.1.2.8</w:t>
      </w:r>
      <w:r>
        <w:rPr>
          <w:rFonts w:asciiTheme="minorHAnsi" w:eastAsiaTheme="minorEastAsia" w:hAnsiTheme="minorHAnsi" w:cstheme="minorBidi"/>
          <w:kern w:val="2"/>
          <w:sz w:val="22"/>
          <w:szCs w:val="22"/>
          <w14:ligatures w14:val="standardContextual"/>
        </w:rPr>
        <w:tab/>
      </w:r>
      <w:r>
        <w:t>N5g-ddnmf_Discovery_MatchReport service operation</w:t>
      </w:r>
      <w:r>
        <w:tab/>
      </w:r>
      <w:r>
        <w:fldChar w:fldCharType="begin" w:fldLock="1"/>
      </w:r>
      <w:r>
        <w:instrText xml:space="preserve"> PAGEREF _Toc177730642 \h </w:instrText>
      </w:r>
      <w:r>
        <w:fldChar w:fldCharType="separate"/>
      </w:r>
      <w:r>
        <w:t>175</w:t>
      </w:r>
      <w:r>
        <w:fldChar w:fldCharType="end"/>
      </w:r>
    </w:p>
    <w:p w14:paraId="12012030" w14:textId="58A9995B" w:rsidR="009F27F6" w:rsidRDefault="009F27F6">
      <w:pPr>
        <w:pStyle w:val="TOC4"/>
        <w:rPr>
          <w:rFonts w:asciiTheme="minorHAnsi" w:eastAsiaTheme="minorEastAsia" w:hAnsiTheme="minorHAnsi" w:cstheme="minorBidi"/>
          <w:kern w:val="2"/>
          <w:sz w:val="22"/>
          <w:szCs w:val="22"/>
          <w14:ligatures w14:val="standardContextual"/>
        </w:rPr>
      </w:pPr>
      <w:r>
        <w:t>7.1.2.9</w:t>
      </w:r>
      <w:r>
        <w:rPr>
          <w:rFonts w:asciiTheme="minorHAnsi" w:eastAsiaTheme="minorEastAsia" w:hAnsiTheme="minorHAnsi" w:cstheme="minorBidi"/>
          <w:kern w:val="2"/>
          <w:sz w:val="22"/>
          <w:szCs w:val="22"/>
          <w14:ligatures w14:val="standardContextual"/>
        </w:rPr>
        <w:tab/>
      </w:r>
      <w:r>
        <w:t>N5g-ddnmf_Discovery_MatchInformation service operation</w:t>
      </w:r>
      <w:r>
        <w:tab/>
      </w:r>
      <w:r>
        <w:fldChar w:fldCharType="begin" w:fldLock="1"/>
      </w:r>
      <w:r>
        <w:instrText xml:space="preserve"> PAGEREF _Toc177730643 \h </w:instrText>
      </w:r>
      <w:r>
        <w:fldChar w:fldCharType="separate"/>
      </w:r>
      <w:r>
        <w:t>176</w:t>
      </w:r>
      <w:r>
        <w:fldChar w:fldCharType="end"/>
      </w:r>
    </w:p>
    <w:p w14:paraId="503C9493" w14:textId="79FC892C" w:rsidR="009F27F6" w:rsidRDefault="009F27F6">
      <w:pPr>
        <w:pStyle w:val="TOC2"/>
        <w:rPr>
          <w:rFonts w:asciiTheme="minorHAnsi" w:eastAsiaTheme="minorEastAsia" w:hAnsiTheme="minorHAnsi" w:cstheme="minorBidi"/>
          <w:kern w:val="2"/>
          <w:sz w:val="22"/>
          <w:szCs w:val="22"/>
          <w14:ligatures w14:val="standardContextual"/>
        </w:rPr>
      </w:pPr>
      <w:r w:rsidRPr="00CC010D">
        <w:rPr>
          <w:rFonts w:eastAsia="SimSun"/>
          <w:lang w:eastAsia="zh-CN"/>
        </w:rPr>
        <w:t>7</w:t>
      </w:r>
      <w:r>
        <w:rPr>
          <w:lang w:eastAsia="ko-KR"/>
        </w:rPr>
        <w:t>.</w:t>
      </w:r>
      <w:r w:rsidRPr="00CC010D">
        <w:rPr>
          <w:rFonts w:eastAsia="SimSun"/>
          <w:lang w:eastAsia="zh-CN"/>
        </w:rPr>
        <w:t>2</w:t>
      </w:r>
      <w:r>
        <w:rPr>
          <w:rFonts w:asciiTheme="minorHAnsi" w:eastAsiaTheme="minorEastAsia" w:hAnsiTheme="minorHAnsi" w:cstheme="minorBidi"/>
          <w:kern w:val="2"/>
          <w:sz w:val="22"/>
          <w:szCs w:val="22"/>
          <w14:ligatures w14:val="standardContextual"/>
        </w:rPr>
        <w:tab/>
      </w:r>
      <w:r w:rsidRPr="00CC010D">
        <w:rPr>
          <w:rFonts w:eastAsia="SimSun"/>
          <w:lang w:eastAsia="zh-CN"/>
        </w:rPr>
        <w:t>AF Services</w:t>
      </w:r>
      <w:r>
        <w:tab/>
      </w:r>
      <w:r>
        <w:fldChar w:fldCharType="begin" w:fldLock="1"/>
      </w:r>
      <w:r>
        <w:instrText xml:space="preserve"> PAGEREF _Toc177730644 \h </w:instrText>
      </w:r>
      <w:r>
        <w:fldChar w:fldCharType="separate"/>
      </w:r>
      <w:r>
        <w:t>176</w:t>
      </w:r>
      <w:r>
        <w:fldChar w:fldCharType="end"/>
      </w:r>
    </w:p>
    <w:p w14:paraId="3F1C9BA7" w14:textId="669694B8" w:rsidR="009F27F6" w:rsidRDefault="009F27F6">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_Toc177730645 \h </w:instrText>
      </w:r>
      <w:r>
        <w:fldChar w:fldCharType="separate"/>
      </w:r>
      <w:r>
        <w:t>176</w:t>
      </w:r>
      <w:r>
        <w:fldChar w:fldCharType="end"/>
      </w:r>
    </w:p>
    <w:p w14:paraId="478C1DC0" w14:textId="65CB4F5F" w:rsidR="009F27F6" w:rsidRDefault="009F27F6">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Naf_ProSe service</w:t>
      </w:r>
      <w:r>
        <w:tab/>
      </w:r>
      <w:r>
        <w:fldChar w:fldCharType="begin" w:fldLock="1"/>
      </w:r>
      <w:r>
        <w:instrText xml:space="preserve"> PAGEREF _Toc177730646 \h </w:instrText>
      </w:r>
      <w:r>
        <w:fldChar w:fldCharType="separate"/>
      </w:r>
      <w:r>
        <w:t>176</w:t>
      </w:r>
      <w:r>
        <w:fldChar w:fldCharType="end"/>
      </w:r>
    </w:p>
    <w:p w14:paraId="655E1E8C" w14:textId="0611A7F8" w:rsidR="009F27F6" w:rsidRDefault="009F27F6">
      <w:pPr>
        <w:pStyle w:val="TOC4"/>
        <w:rPr>
          <w:rFonts w:asciiTheme="minorHAnsi" w:eastAsiaTheme="minorEastAsia" w:hAnsiTheme="minorHAnsi" w:cstheme="minorBidi"/>
          <w:kern w:val="2"/>
          <w:sz w:val="22"/>
          <w:szCs w:val="22"/>
          <w14:ligatures w14:val="standardContextual"/>
        </w:rPr>
      </w:pPr>
      <w:r w:rsidRPr="00CC010D">
        <w:rPr>
          <w:rFonts w:eastAsia="DengXian"/>
        </w:rPr>
        <w:t>7.2.2.1</w:t>
      </w:r>
      <w:r>
        <w:rPr>
          <w:rFonts w:asciiTheme="minorHAnsi" w:eastAsiaTheme="minorEastAsia" w:hAnsiTheme="minorHAnsi" w:cstheme="minorBidi"/>
          <w:kern w:val="2"/>
          <w:sz w:val="22"/>
          <w:szCs w:val="22"/>
          <w14:ligatures w14:val="standardContextual"/>
        </w:rPr>
        <w:tab/>
      </w:r>
      <w:r w:rsidRPr="00CC010D">
        <w:rPr>
          <w:rFonts w:eastAsia="DengXian"/>
        </w:rPr>
        <w:t>General</w:t>
      </w:r>
      <w:r>
        <w:tab/>
      </w:r>
      <w:r>
        <w:fldChar w:fldCharType="begin" w:fldLock="1"/>
      </w:r>
      <w:r>
        <w:instrText xml:space="preserve"> PAGEREF _Toc177730647 \h </w:instrText>
      </w:r>
      <w:r>
        <w:fldChar w:fldCharType="separate"/>
      </w:r>
      <w:r>
        <w:t>176</w:t>
      </w:r>
      <w:r>
        <w:fldChar w:fldCharType="end"/>
      </w:r>
    </w:p>
    <w:p w14:paraId="66C6CBDB" w14:textId="170083B8" w:rsidR="009F27F6" w:rsidRDefault="009F27F6">
      <w:pPr>
        <w:pStyle w:val="TOC4"/>
        <w:rPr>
          <w:rFonts w:asciiTheme="minorHAnsi" w:eastAsiaTheme="minorEastAsia" w:hAnsiTheme="minorHAnsi" w:cstheme="minorBidi"/>
          <w:kern w:val="2"/>
          <w:sz w:val="22"/>
          <w:szCs w:val="22"/>
          <w14:ligatures w14:val="standardContextual"/>
        </w:rPr>
      </w:pPr>
      <w:r w:rsidRPr="00CC010D">
        <w:rPr>
          <w:rFonts w:eastAsia="DengXian"/>
        </w:rPr>
        <w:t>7.2.2.2</w:t>
      </w:r>
      <w:r>
        <w:rPr>
          <w:rFonts w:asciiTheme="minorHAnsi" w:eastAsiaTheme="minorEastAsia" w:hAnsiTheme="minorHAnsi" w:cstheme="minorBidi"/>
          <w:kern w:val="2"/>
          <w:sz w:val="22"/>
          <w:szCs w:val="22"/>
          <w14:ligatures w14:val="standardContextual"/>
        </w:rPr>
        <w:tab/>
      </w:r>
      <w:r w:rsidRPr="00CC010D">
        <w:rPr>
          <w:rFonts w:eastAsia="DengXian"/>
        </w:rPr>
        <w:t>Naf_ProSe_DiscoveryAuthorization service operation</w:t>
      </w:r>
      <w:r>
        <w:tab/>
      </w:r>
      <w:r>
        <w:fldChar w:fldCharType="begin" w:fldLock="1"/>
      </w:r>
      <w:r>
        <w:instrText xml:space="preserve"> PAGEREF _Toc177730648 \h </w:instrText>
      </w:r>
      <w:r>
        <w:fldChar w:fldCharType="separate"/>
      </w:r>
      <w:r>
        <w:t>176</w:t>
      </w:r>
      <w:r>
        <w:fldChar w:fldCharType="end"/>
      </w:r>
    </w:p>
    <w:p w14:paraId="73877915" w14:textId="08BB312F" w:rsidR="009F27F6" w:rsidRDefault="009F27F6">
      <w:pPr>
        <w:pStyle w:val="TOC4"/>
        <w:rPr>
          <w:rFonts w:asciiTheme="minorHAnsi" w:eastAsiaTheme="minorEastAsia" w:hAnsiTheme="minorHAnsi" w:cstheme="minorBidi"/>
          <w:kern w:val="2"/>
          <w:sz w:val="22"/>
          <w:szCs w:val="22"/>
          <w14:ligatures w14:val="standardContextual"/>
        </w:rPr>
      </w:pPr>
      <w:r>
        <w:t>7.2.2.</w:t>
      </w:r>
      <w:r w:rsidRPr="00CC010D">
        <w:rPr>
          <w:rFonts w:eastAsia="SimSun"/>
          <w:lang w:eastAsia="zh-CN"/>
        </w:rPr>
        <w:t>3</w:t>
      </w:r>
      <w:r>
        <w:rPr>
          <w:rFonts w:asciiTheme="minorHAnsi" w:eastAsiaTheme="minorEastAsia" w:hAnsiTheme="minorHAnsi" w:cstheme="minorBidi"/>
          <w:kern w:val="2"/>
          <w:sz w:val="22"/>
          <w:szCs w:val="22"/>
          <w14:ligatures w14:val="standardContextual"/>
        </w:rPr>
        <w:tab/>
      </w:r>
      <w:r>
        <w:t>Naf_ProSe_DiscoveryAuthorizationUpdateNotify service operation</w:t>
      </w:r>
      <w:r>
        <w:tab/>
      </w:r>
      <w:r>
        <w:fldChar w:fldCharType="begin" w:fldLock="1"/>
      </w:r>
      <w:r>
        <w:instrText xml:space="preserve"> PAGEREF _Toc177730649 \h </w:instrText>
      </w:r>
      <w:r>
        <w:fldChar w:fldCharType="separate"/>
      </w:r>
      <w:r>
        <w:t>177</w:t>
      </w:r>
      <w:r>
        <w:fldChar w:fldCharType="end"/>
      </w:r>
    </w:p>
    <w:p w14:paraId="2F3D0361" w14:textId="64A9C327" w:rsidR="009F27F6" w:rsidRDefault="009F27F6">
      <w:pPr>
        <w:pStyle w:val="TOC4"/>
        <w:rPr>
          <w:rFonts w:asciiTheme="minorHAnsi" w:eastAsiaTheme="minorEastAsia" w:hAnsiTheme="minorHAnsi" w:cstheme="minorBidi"/>
          <w:kern w:val="2"/>
          <w:sz w:val="22"/>
          <w:szCs w:val="22"/>
          <w14:ligatures w14:val="standardContextual"/>
        </w:rPr>
      </w:pPr>
      <w:r>
        <w:t>7.2.2.</w:t>
      </w:r>
      <w:r w:rsidRPr="00CC010D">
        <w:rPr>
          <w:rFonts w:eastAsia="SimSun"/>
          <w:lang w:eastAsia="zh-CN"/>
        </w:rPr>
        <w:t>4</w:t>
      </w:r>
      <w:r>
        <w:rPr>
          <w:rFonts w:asciiTheme="minorHAnsi" w:eastAsiaTheme="minorEastAsia" w:hAnsiTheme="minorHAnsi" w:cstheme="minorBidi"/>
          <w:kern w:val="2"/>
          <w:sz w:val="22"/>
          <w:szCs w:val="22"/>
          <w14:ligatures w14:val="standardContextual"/>
        </w:rPr>
        <w:tab/>
      </w:r>
      <w:r>
        <w:t>Naf_ProSe_DiscoveryAuthorizationResultUpdate service operation</w:t>
      </w:r>
      <w:r>
        <w:tab/>
      </w:r>
      <w:r>
        <w:fldChar w:fldCharType="begin" w:fldLock="1"/>
      </w:r>
      <w:r>
        <w:instrText xml:space="preserve"> PAGEREF _Toc177730650 \h </w:instrText>
      </w:r>
      <w:r>
        <w:fldChar w:fldCharType="separate"/>
      </w:r>
      <w:r>
        <w:t>177</w:t>
      </w:r>
      <w:r>
        <w:fldChar w:fldCharType="end"/>
      </w:r>
    </w:p>
    <w:p w14:paraId="52B777AE" w14:textId="407A9A59" w:rsidR="009F27F6" w:rsidRDefault="009F27F6">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_Toc177730651 \h </w:instrText>
      </w:r>
      <w:r>
        <w:fldChar w:fldCharType="separate"/>
      </w:r>
      <w:r>
        <w:t>178</w:t>
      </w:r>
      <w:r>
        <w:fldChar w:fldCharType="end"/>
      </w:r>
    </w:p>
    <w:p w14:paraId="27CDDFD6" w14:textId="63772713"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16" w:name="_CRForeword"/>
      <w:bookmarkEnd w:id="16"/>
      <w:r w:rsidRPr="00CB5EC9">
        <w:br w:type="page"/>
      </w:r>
      <w:bookmarkStart w:id="17" w:name="foreword"/>
      <w:bookmarkStart w:id="18" w:name="_Toc66701796"/>
      <w:bookmarkStart w:id="19" w:name="_Toc69883447"/>
      <w:bookmarkStart w:id="20" w:name="_Toc73625455"/>
      <w:bookmarkStart w:id="21" w:name="_Toc177730308"/>
      <w:bookmarkEnd w:id="17"/>
      <w:r w:rsidRPr="00CB5EC9">
        <w:lastRenderedPageBreak/>
        <w:t>Foreword</w:t>
      </w:r>
      <w:bookmarkEnd w:id="18"/>
      <w:bookmarkEnd w:id="19"/>
      <w:bookmarkEnd w:id="20"/>
      <w:bookmarkEnd w:id="21"/>
    </w:p>
    <w:p w14:paraId="29FF6D91" w14:textId="7F76FE0D" w:rsidR="00080512" w:rsidRPr="00CB5EC9" w:rsidRDefault="00080512">
      <w:r w:rsidRPr="00CB5EC9">
        <w:t xml:space="preserve">This Technical </w:t>
      </w:r>
      <w:bookmarkStart w:id="22" w:name="spectype3"/>
      <w:r w:rsidRPr="00CB5EC9">
        <w:t>Specification</w:t>
      </w:r>
      <w:bookmarkEnd w:id="22"/>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3" w:name="introduction"/>
      <w:bookmarkStart w:id="24" w:name="_CR1"/>
      <w:bookmarkEnd w:id="23"/>
      <w:bookmarkEnd w:id="24"/>
      <w:r w:rsidRPr="00CB5EC9">
        <w:br w:type="page"/>
      </w:r>
      <w:bookmarkStart w:id="25" w:name="scope"/>
      <w:bookmarkStart w:id="26" w:name="_Toc66692618"/>
      <w:bookmarkStart w:id="27" w:name="_Toc66701797"/>
      <w:bookmarkStart w:id="28" w:name="_Toc69883448"/>
      <w:bookmarkStart w:id="29" w:name="_Toc73625456"/>
      <w:bookmarkStart w:id="30" w:name="_Toc177730309"/>
      <w:bookmarkEnd w:id="25"/>
      <w:r w:rsidR="008C47BE" w:rsidRPr="00CB5EC9">
        <w:lastRenderedPageBreak/>
        <w:t>1</w:t>
      </w:r>
      <w:r w:rsidR="008C47BE" w:rsidRPr="00CB5EC9">
        <w:tab/>
        <w:t>Scope</w:t>
      </w:r>
      <w:bookmarkEnd w:id="26"/>
      <w:bookmarkEnd w:id="27"/>
      <w:bookmarkEnd w:id="28"/>
      <w:bookmarkEnd w:id="29"/>
      <w:bookmarkEnd w:id="30"/>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57E45AEF"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indirect</w:t>
      </w:r>
      <w:r w:rsidR="00E50A9A">
        <w:t xml:space="preserve"> Layer-2 and Layer-3 single-hop communication and Layer-3 multi-hop</w:t>
      </w:r>
      <w:r w:rsidR="00A2296D" w:rsidRPr="00CB5EC9">
        <w:t xml:space="preserve">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350F48DD" w14:textId="1B0E4C9A" w:rsidR="00E50A9A" w:rsidRDefault="00E50A9A" w:rsidP="009F27F6">
      <w:pPr>
        <w:pStyle w:val="EditorsNote"/>
      </w:pPr>
      <w:r>
        <w:t>Editor's note:</w:t>
      </w:r>
      <w:r>
        <w:tab/>
        <w:t>Support for Multi-hop Layer-2 UE-to-Network relaying will be aligned with RAN WGs' progress/decision.</w:t>
      </w:r>
    </w:p>
    <w:p w14:paraId="0483EBD6" w14:textId="232B1D43" w:rsidR="00A00305" w:rsidRDefault="00A00305" w:rsidP="000F34EA">
      <w:r>
        <w:t>5G ProSe UE-to-UE Relay enables indirect</w:t>
      </w:r>
      <w:r w:rsidR="00E50A9A">
        <w:t xml:space="preserve"> Layer-2 and Layer-3 single-.hop communication and Layer-3 multi-hop</w:t>
      </w:r>
      <w:r>
        <w:t xml:space="preserve">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1" w:name="references"/>
      <w:bookmarkStart w:id="32" w:name="_CR2"/>
      <w:bookmarkStart w:id="33" w:name="_Toc66692619"/>
      <w:bookmarkStart w:id="34" w:name="_Toc66701798"/>
      <w:bookmarkStart w:id="35" w:name="_Toc69883449"/>
      <w:bookmarkStart w:id="36" w:name="_Toc73625457"/>
      <w:bookmarkStart w:id="37" w:name="_Toc177730310"/>
      <w:bookmarkEnd w:id="31"/>
      <w:bookmarkEnd w:id="32"/>
      <w:r w:rsidRPr="00CB5EC9">
        <w:t>2</w:t>
      </w:r>
      <w:r w:rsidRPr="00CB5EC9">
        <w:tab/>
        <w:t>References</w:t>
      </w:r>
      <w:bookmarkEnd w:id="33"/>
      <w:bookmarkEnd w:id="34"/>
      <w:bookmarkEnd w:id="35"/>
      <w:bookmarkEnd w:id="36"/>
      <w:bookmarkEnd w:id="37"/>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lastRenderedPageBreak/>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38" w:name="definitions"/>
      <w:bookmarkStart w:id="39" w:name="_Toc66692620"/>
      <w:bookmarkEnd w:id="38"/>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40" w:name="_Toc66701799"/>
      <w:bookmarkStart w:id="41" w:name="_Toc69883450"/>
      <w:bookmarkStart w:id="42"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Sidelink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(ProSe)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rFonts w:eastAsia="DengXian"/>
        </w:rPr>
      </w:pPr>
      <w:r w:rsidRPr="00CB5EC9">
        <w:rPr>
          <w:rFonts w:eastAsia="DengXian"/>
        </w:rPr>
        <w:t>[</w:t>
      </w:r>
      <w:r>
        <w:rPr>
          <w:rFonts w:eastAsia="DengXian"/>
        </w:rPr>
        <w:t>33</w:t>
      </w:r>
      <w:r w:rsidRPr="00CB5EC9">
        <w:rPr>
          <w:rFonts w:eastAsia="DengXian"/>
        </w:rPr>
        <w:t>]</w:t>
      </w:r>
      <w:r w:rsidRPr="00CB5EC9">
        <w:rPr>
          <w:rFonts w:eastAsia="DengXian"/>
        </w:rPr>
        <w:tab/>
        <w:t>3GPP</w:t>
      </w:r>
      <w:r>
        <w:rPr>
          <w:rFonts w:eastAsia="DengXian"/>
        </w:rPr>
        <w:t> TS 22.268: "Public Warning System (PWS) requirements".</w:t>
      </w:r>
    </w:p>
    <w:p w14:paraId="54CA44A1" w14:textId="3B009A0B" w:rsidR="001C5CF9" w:rsidRPr="00CB5EC9" w:rsidRDefault="001C5CF9" w:rsidP="001C5CF9">
      <w:pPr>
        <w:pStyle w:val="EX"/>
        <w:rPr>
          <w:rFonts w:eastAsia="DengXian"/>
        </w:rPr>
      </w:pPr>
      <w:r w:rsidRPr="00CB5EC9">
        <w:rPr>
          <w:rFonts w:eastAsia="DengXian"/>
        </w:rPr>
        <w:t>[</w:t>
      </w:r>
      <w:r>
        <w:rPr>
          <w:rFonts w:eastAsia="DengXian"/>
        </w:rPr>
        <w:t>34</w:t>
      </w:r>
      <w:r w:rsidRPr="00CB5EC9">
        <w:rPr>
          <w:rFonts w:eastAsia="DengXian"/>
        </w:rPr>
        <w:t>]</w:t>
      </w:r>
      <w:r w:rsidRPr="00CB5EC9">
        <w:rPr>
          <w:rFonts w:eastAsia="DengXian"/>
        </w:rPr>
        <w:tab/>
        <w:t>3GPP</w:t>
      </w:r>
      <w:r>
        <w:rPr>
          <w:rFonts w:eastAsia="DengXian"/>
        </w:rPr>
        <w:t> TS 38.413: "NG-RAN; NG Application Protocol (NGAP)".</w:t>
      </w:r>
    </w:p>
    <w:p w14:paraId="5FBECB60" w14:textId="45A9AD0A" w:rsidR="00DC2F0E" w:rsidRPr="00CB5EC9" w:rsidRDefault="00DC2F0E" w:rsidP="00DC2F0E">
      <w:pPr>
        <w:pStyle w:val="EX"/>
        <w:rPr>
          <w:rFonts w:eastAsia="DengXian"/>
        </w:rPr>
      </w:pPr>
      <w:r w:rsidRPr="00CB5EC9">
        <w:rPr>
          <w:rFonts w:eastAsia="DengXian"/>
        </w:rPr>
        <w:t>[</w:t>
      </w:r>
      <w:r>
        <w:rPr>
          <w:rFonts w:eastAsia="DengXian"/>
        </w:rPr>
        <w:t>35</w:t>
      </w:r>
      <w:r w:rsidRPr="00CB5EC9">
        <w:rPr>
          <w:rFonts w:eastAsia="DengXian"/>
        </w:rPr>
        <w:t>]</w:t>
      </w:r>
      <w:r w:rsidRPr="00CB5EC9">
        <w:rPr>
          <w:rFonts w:eastAsia="DengXian"/>
        </w:rPr>
        <w:tab/>
      </w:r>
      <w:r>
        <w:rPr>
          <w:rFonts w:eastAsia="DengXian"/>
        </w:rPr>
        <w:t>IETF RFC 7181: "The Optimized Link State Routing Protocol Version 2 (OLSRv2)".</w:t>
      </w:r>
    </w:p>
    <w:p w14:paraId="1F946A92" w14:textId="77D8E055" w:rsidR="00DC2F0E" w:rsidRPr="00CB5EC9" w:rsidRDefault="00DC2F0E" w:rsidP="00DC2F0E">
      <w:pPr>
        <w:pStyle w:val="EX"/>
        <w:rPr>
          <w:rFonts w:eastAsia="DengXian"/>
        </w:rPr>
      </w:pPr>
      <w:r w:rsidRPr="00CB5EC9">
        <w:rPr>
          <w:rFonts w:eastAsia="DengXian"/>
        </w:rPr>
        <w:t>[</w:t>
      </w:r>
      <w:r>
        <w:rPr>
          <w:rFonts w:eastAsia="DengXian"/>
        </w:rPr>
        <w:t>36</w:t>
      </w:r>
      <w:r w:rsidRPr="00CB5EC9">
        <w:rPr>
          <w:rFonts w:eastAsia="DengXian"/>
        </w:rPr>
        <w:t>]</w:t>
      </w:r>
      <w:r w:rsidRPr="00CB5EC9">
        <w:rPr>
          <w:rFonts w:eastAsia="DengXian"/>
        </w:rPr>
        <w:tab/>
      </w:r>
      <w:r>
        <w:rPr>
          <w:rFonts w:eastAsia="DengXian"/>
        </w:rPr>
        <w:t>IETF RFC 6130: "Mobile Ad Hoc Network (MANET) Neighborhood Discovery Protocol (NHDP)".</w:t>
      </w:r>
    </w:p>
    <w:p w14:paraId="3B6D6AC5" w14:textId="3F3A18E8" w:rsidR="008C47BE" w:rsidRPr="00CB5EC9" w:rsidRDefault="008C47BE" w:rsidP="008C47BE">
      <w:pPr>
        <w:pStyle w:val="Heading1"/>
      </w:pPr>
      <w:bookmarkStart w:id="43" w:name="_CR3"/>
      <w:bookmarkStart w:id="44" w:name="_Toc177730311"/>
      <w:bookmarkEnd w:id="43"/>
      <w:r w:rsidRPr="00CB5EC9">
        <w:t>3</w:t>
      </w:r>
      <w:r w:rsidRPr="00CB5EC9">
        <w:tab/>
        <w:t>Definitions of terms and abbreviations</w:t>
      </w:r>
      <w:bookmarkEnd w:id="39"/>
      <w:bookmarkEnd w:id="40"/>
      <w:bookmarkEnd w:id="41"/>
      <w:bookmarkEnd w:id="42"/>
      <w:bookmarkEnd w:id="44"/>
    </w:p>
    <w:p w14:paraId="6FA5E539" w14:textId="77777777" w:rsidR="008C47BE" w:rsidRPr="00CB5EC9" w:rsidRDefault="008C47BE" w:rsidP="008C47BE">
      <w:pPr>
        <w:pStyle w:val="Heading2"/>
      </w:pPr>
      <w:bookmarkStart w:id="45" w:name="_CR3_1"/>
      <w:bookmarkStart w:id="46" w:name="_Toc66692621"/>
      <w:bookmarkStart w:id="47" w:name="_Toc66701800"/>
      <w:bookmarkStart w:id="48" w:name="_Toc69883451"/>
      <w:bookmarkStart w:id="49" w:name="_Toc73625459"/>
      <w:bookmarkStart w:id="50" w:name="_Toc177730312"/>
      <w:bookmarkEnd w:id="45"/>
      <w:r w:rsidRPr="00CB5EC9">
        <w:t>3.1</w:t>
      </w:r>
      <w:r w:rsidRPr="00CB5EC9">
        <w:tab/>
        <w:t>Terms</w:t>
      </w:r>
      <w:bookmarkEnd w:id="46"/>
      <w:bookmarkEnd w:id="47"/>
      <w:bookmarkEnd w:id="48"/>
      <w:bookmarkEnd w:id="49"/>
      <w:bookmarkEnd w:id="50"/>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lastRenderedPageBreak/>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69A55E70" w14:textId="77777777" w:rsidR="00E50A9A" w:rsidRDefault="00E50A9A" w:rsidP="008C47BE">
      <w:pPr>
        <w:rPr>
          <w:rFonts w:eastAsia="SimSun"/>
        </w:rPr>
      </w:pPr>
      <w:r w:rsidRPr="009F27F6">
        <w:rPr>
          <w:rFonts w:eastAsia="SimSun"/>
          <w:b/>
          <w:bCs/>
        </w:rPr>
        <w:t>5G ProSe Intermediate UE-to-Network Relay:</w:t>
      </w:r>
      <w:r>
        <w:rPr>
          <w:rFonts w:eastAsia="SimSun"/>
        </w:rPr>
        <w:t xml:space="preserve"> A 5G ProSe-enabled UE that provides functionality to support connectivity to the network for 5G ProSe Remote UE(s) by using the PC5 reference point with other 5G ProSe-enabled UEs. The 5G ProSe Intermediate UE-to-Network Relay is located on the path between 5G ProSe Remote UE and 5G ProSe UE-to-Network Relay.</w:t>
      </w:r>
    </w:p>
    <w:p w14:paraId="0869BAFC" w14:textId="77777777" w:rsidR="00E50A9A" w:rsidRDefault="00E50A9A" w:rsidP="009F27F6">
      <w:pPr>
        <w:pStyle w:val="EditorsNote"/>
        <w:rPr>
          <w:rFonts w:eastAsia="SimSun"/>
        </w:rPr>
      </w:pPr>
      <w:r>
        <w:rPr>
          <w:rFonts w:eastAsia="SimSun"/>
        </w:rPr>
        <w:t>Editor's note:</w:t>
      </w:r>
      <w:r>
        <w:rPr>
          <w:rFonts w:eastAsia="SimSun"/>
        </w:rPr>
        <w:tab/>
        <w:t>Aspects on Multi-hop Layer-2 UE-to-Network relaying (e.g. terms, functionalities, etc.) will be aligned with RAN WGs' progress/decision.</w:t>
      </w:r>
    </w:p>
    <w:p w14:paraId="19BEFBA4" w14:textId="234ABA78"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-enabled UE that communicates with a DN via</w:t>
      </w:r>
      <w:r w:rsidR="00E50A9A">
        <w:t xml:space="preserve"> zero or more 5G ProSe Intermediate UE-to-Network Relay(s) and</w:t>
      </w:r>
      <w:r w:rsidRPr="00CB5EC9">
        <w:t xml:space="preserve">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t>5G ProSe UE-to-UE Relay:</w:t>
      </w:r>
      <w:r>
        <w:t xml:space="preserve"> A 5G ProSe-enabled UE that provides functionality to support connectivity between 5G ProSe End UEs.</w:t>
      </w:r>
    </w:p>
    <w:p w14:paraId="1D5D7597" w14:textId="245EF317" w:rsidR="00A00305" w:rsidRDefault="00A00305" w:rsidP="00A00305">
      <w:r w:rsidRPr="00140F75">
        <w:rPr>
          <w:b/>
          <w:bCs/>
        </w:rPr>
        <w:t>5G ProSe End UE:</w:t>
      </w:r>
      <w:r>
        <w:t xml:space="preserve"> A 5G ProSe-enabled UE that connects with another 5G ProSe-enabled UE(s) via </w:t>
      </w:r>
      <w:r w:rsidR="00E50A9A">
        <w:t xml:space="preserve">one or more </w:t>
      </w:r>
      <w:r>
        <w:t>5G ProSe UE-to-UE Relay</w:t>
      </w:r>
      <w:r w:rsidR="00E50A9A">
        <w:t>(s)</w:t>
      </w:r>
      <w:r>
        <w:t>.</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4F16C7">
        <w:t>TS 23.303 [</w:t>
      </w:r>
      <w:r w:rsidR="008A0F29">
        <w:t>3] can be used as the ProSe identifier in 5G ProSe Direct Discovery and in a consequent 5G ProSe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3]. For the case of UE-to-UE Relay, the Relay Service Code is used to identify a connectivity service the 5G ProSe UE-to-UE Relay provides</w:t>
      </w:r>
      <w:r w:rsidR="006F24C9">
        <w:t xml:space="preserve"> and</w:t>
      </w:r>
      <w:r>
        <w:t xml:space="preserve"> the authorized users the 5G ProSe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ProSe UE-to-Network Relay Discovery</w:t>
      </w:r>
      <w:r w:rsidR="007F53B8">
        <w:t xml:space="preserve"> and 5G ProSe UE-to-UE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lastRenderedPageBreak/>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51" w:name="_Toc66692622"/>
      <w:bookmarkStart w:id="52" w:name="_Toc66701801"/>
      <w:bookmarkStart w:id="53" w:name="_Toc69883452"/>
      <w:bookmarkStart w:id="54"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5" w:name="_CR3_2"/>
      <w:bookmarkStart w:id="56" w:name="_Toc177730313"/>
      <w:bookmarkEnd w:id="55"/>
      <w:r w:rsidRPr="00CB5EC9">
        <w:t>3.2</w:t>
      </w:r>
      <w:r w:rsidRPr="00CB5EC9">
        <w:tab/>
        <w:t>Abbreviations</w:t>
      </w:r>
      <w:bookmarkEnd w:id="51"/>
      <w:bookmarkEnd w:id="52"/>
      <w:bookmarkEnd w:id="53"/>
      <w:bookmarkEnd w:id="54"/>
      <w:bookmarkEnd w:id="56"/>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7" w:name="clause4"/>
      <w:bookmarkStart w:id="58" w:name="_CR4"/>
      <w:bookmarkStart w:id="59" w:name="_Toc66692623"/>
      <w:bookmarkStart w:id="60" w:name="_Toc66701802"/>
      <w:bookmarkStart w:id="61" w:name="_Toc69883453"/>
      <w:bookmarkStart w:id="62" w:name="_Toc73625461"/>
      <w:bookmarkStart w:id="63" w:name="_Toc177730314"/>
      <w:bookmarkEnd w:id="57"/>
      <w:bookmarkEnd w:id="58"/>
      <w:r w:rsidRPr="00CB5EC9">
        <w:t>4</w:t>
      </w:r>
      <w:r w:rsidRPr="00CB5EC9">
        <w:tab/>
        <w:t>Architecture model and concepts</w:t>
      </w:r>
      <w:bookmarkEnd w:id="59"/>
      <w:bookmarkEnd w:id="60"/>
      <w:bookmarkEnd w:id="61"/>
      <w:bookmarkEnd w:id="62"/>
      <w:bookmarkEnd w:id="63"/>
    </w:p>
    <w:p w14:paraId="1F582CFA" w14:textId="77777777" w:rsidR="008C47BE" w:rsidRPr="00CB5EC9" w:rsidRDefault="008C47BE" w:rsidP="008C47BE">
      <w:pPr>
        <w:pStyle w:val="Heading2"/>
        <w:rPr>
          <w:lang w:eastAsia="zh-CN"/>
        </w:rPr>
      </w:pPr>
      <w:bookmarkStart w:id="64" w:name="_CR4_1"/>
      <w:bookmarkStart w:id="65" w:name="_Toc66692624"/>
      <w:bookmarkStart w:id="66" w:name="_Toc66701803"/>
      <w:bookmarkStart w:id="67" w:name="_Toc69883454"/>
      <w:bookmarkStart w:id="68" w:name="_Toc73625462"/>
      <w:bookmarkStart w:id="69" w:name="_Toc177730315"/>
      <w:bookmarkEnd w:id="64"/>
      <w:r w:rsidRPr="00CB5EC9">
        <w:t>4.1</w:t>
      </w:r>
      <w:r w:rsidRPr="00CB5EC9">
        <w:tab/>
        <w:t>General concept</w:t>
      </w:r>
      <w:bookmarkEnd w:id="65"/>
      <w:bookmarkEnd w:id="66"/>
      <w:bookmarkEnd w:id="67"/>
      <w:bookmarkEnd w:id="68"/>
      <w:bookmarkEnd w:id="69"/>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70" w:name="_CR4_2"/>
      <w:bookmarkStart w:id="71" w:name="_Toc45012512"/>
      <w:bookmarkStart w:id="72" w:name="_Toc51753938"/>
      <w:bookmarkStart w:id="73" w:name="_Toc51754072"/>
      <w:bookmarkStart w:id="74" w:name="_Toc51838899"/>
      <w:bookmarkStart w:id="75" w:name="_Toc66692625"/>
      <w:bookmarkStart w:id="76" w:name="_Toc66701804"/>
      <w:bookmarkStart w:id="77" w:name="_Toc69883455"/>
      <w:bookmarkStart w:id="78" w:name="_Toc73625463"/>
      <w:bookmarkStart w:id="79" w:name="_Toc177730316"/>
      <w:bookmarkEnd w:id="70"/>
      <w:r w:rsidRPr="00CB5EC9">
        <w:lastRenderedPageBreak/>
        <w:t>4.2</w:t>
      </w:r>
      <w:r w:rsidRPr="00CB5EC9">
        <w:tab/>
        <w:t>Architectural reference model</w:t>
      </w:r>
      <w:bookmarkEnd w:id="71"/>
      <w:bookmarkEnd w:id="72"/>
      <w:bookmarkEnd w:id="73"/>
      <w:bookmarkEnd w:id="74"/>
      <w:bookmarkEnd w:id="75"/>
      <w:bookmarkEnd w:id="76"/>
      <w:bookmarkEnd w:id="77"/>
      <w:bookmarkEnd w:id="78"/>
      <w:bookmarkEnd w:id="79"/>
    </w:p>
    <w:p w14:paraId="292D3E7F" w14:textId="77777777" w:rsidR="008C47BE" w:rsidRPr="00CB5EC9" w:rsidRDefault="008C47BE" w:rsidP="008C47BE">
      <w:pPr>
        <w:pStyle w:val="Heading3"/>
        <w:rPr>
          <w:lang w:eastAsia="ko-KR"/>
        </w:rPr>
      </w:pPr>
      <w:bookmarkStart w:id="80" w:name="_CR4_2_1"/>
      <w:bookmarkStart w:id="81" w:name="_Toc66692626"/>
      <w:bookmarkStart w:id="82" w:name="_Toc66701805"/>
      <w:bookmarkStart w:id="83" w:name="_Toc69883456"/>
      <w:bookmarkStart w:id="84" w:name="_Toc73625464"/>
      <w:bookmarkStart w:id="85" w:name="_Toc19199046"/>
      <w:bookmarkStart w:id="86" w:name="_Toc27821835"/>
      <w:bookmarkStart w:id="87" w:name="_Toc36126189"/>
      <w:bookmarkStart w:id="88" w:name="_Toc45012513"/>
      <w:bookmarkStart w:id="89" w:name="_Toc51753939"/>
      <w:bookmarkStart w:id="90" w:name="_Toc51754073"/>
      <w:bookmarkStart w:id="91" w:name="_Toc51838900"/>
      <w:bookmarkStart w:id="92" w:name="_Toc177730317"/>
      <w:bookmarkEnd w:id="80"/>
      <w:r w:rsidRPr="00CB5EC9">
        <w:t>4.2.1</w:t>
      </w:r>
      <w:r w:rsidRPr="00CB5EC9">
        <w:tab/>
      </w:r>
      <w:r w:rsidRPr="00CB5EC9">
        <w:rPr>
          <w:lang w:eastAsia="zh-CN"/>
        </w:rPr>
        <w:t>Non-roaming reference architecture</w:t>
      </w:r>
      <w:bookmarkEnd w:id="81"/>
      <w:bookmarkEnd w:id="82"/>
      <w:bookmarkEnd w:id="83"/>
      <w:bookmarkEnd w:id="84"/>
      <w:bookmarkEnd w:id="92"/>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93" w:name="_MON_1688984941"/>
    <w:bookmarkStart w:id="94" w:name="_MON_1688984947"/>
    <w:bookmarkStart w:id="95" w:name="_MON_1688985670"/>
    <w:bookmarkStart w:id="96" w:name="_MON_1688985730"/>
    <w:bookmarkStart w:id="97" w:name="_MON_1688985784"/>
    <w:bookmarkStart w:id="98" w:name="_MON_1688984801"/>
    <w:bookmarkStart w:id="99" w:name="_MON_1688984820"/>
    <w:bookmarkStart w:id="100" w:name="_MON_1688984827"/>
    <w:bookmarkStart w:id="101" w:name="_MON_1688984857"/>
    <w:bookmarkEnd w:id="93"/>
    <w:bookmarkEnd w:id="94"/>
    <w:bookmarkEnd w:id="95"/>
    <w:bookmarkEnd w:id="96"/>
    <w:bookmarkEnd w:id="97"/>
    <w:bookmarkEnd w:id="98"/>
    <w:bookmarkEnd w:id="99"/>
    <w:bookmarkEnd w:id="100"/>
    <w:bookmarkEnd w:id="101"/>
    <w:bookmarkStart w:id="102" w:name="_MON_1688984884"/>
    <w:bookmarkEnd w:id="102"/>
    <w:p w14:paraId="6C2E3E55" w14:textId="3876BA90" w:rsidR="00737989" w:rsidRPr="00CB5EC9" w:rsidRDefault="00737989" w:rsidP="008C47BE">
      <w:pPr>
        <w:pStyle w:val="TH"/>
      </w:pPr>
      <w:r w:rsidRPr="00CB5EC9">
        <w:object w:dxaOrig="7461" w:dyaOrig="7580" w14:anchorId="64F57AD9">
          <v:shape id="_x0000_i1027" type="#_x0000_t75" style="width:373.15pt;height:375.65pt" o:ole="">
            <v:imagedata r:id="rId13" o:title=""/>
          </v:shape>
          <o:OLEObject Type="Embed" ProgID="Word.Picture.8" ShapeID="_x0000_i1027" DrawAspect="Content" ObjectID="_1788345437" r:id="rId14"/>
        </w:object>
      </w:r>
    </w:p>
    <w:p w14:paraId="6C1338EE" w14:textId="77777777" w:rsidR="008C47BE" w:rsidRPr="00CB5EC9" w:rsidRDefault="008C47BE" w:rsidP="008C47BE">
      <w:pPr>
        <w:pStyle w:val="TF"/>
      </w:pPr>
      <w:bookmarkStart w:id="103" w:name="_CRFigure4_2_11"/>
      <w:r w:rsidRPr="00CB5EC9">
        <w:t xml:space="preserve">Figure </w:t>
      </w:r>
      <w:bookmarkEnd w:id="103"/>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04" w:name="_MON_1688986636"/>
    <w:bookmarkStart w:id="105" w:name="_MON_1688986645"/>
    <w:bookmarkStart w:id="106" w:name="_MON_1688986761"/>
    <w:bookmarkStart w:id="107" w:name="_MON_1688986796"/>
    <w:bookmarkStart w:id="108" w:name="_MON_1690036078"/>
    <w:bookmarkStart w:id="109" w:name="_MON_1688985027"/>
    <w:bookmarkStart w:id="110" w:name="_MON_1688985244"/>
    <w:bookmarkStart w:id="111" w:name="_MON_1688985302"/>
    <w:bookmarkStart w:id="112" w:name="_MON_1688985305"/>
    <w:bookmarkStart w:id="113" w:name="_MON_1688985397"/>
    <w:bookmarkStart w:id="114" w:name="_MON_1688985440"/>
    <w:bookmarkStart w:id="115" w:name="_MON_1688985443"/>
    <w:bookmarkStart w:id="116" w:name="_MON_1688985470"/>
    <w:bookmarkStart w:id="117" w:name="_MON_1688985531"/>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Start w:id="118" w:name="_MON_1688986530"/>
    <w:bookmarkEnd w:id="118"/>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788345438" r:id="rId16"/>
        </w:object>
      </w:r>
    </w:p>
    <w:p w14:paraId="048972F2" w14:textId="77777777" w:rsidR="008C47BE" w:rsidRPr="00CB5EC9" w:rsidRDefault="008C47BE" w:rsidP="008C47BE">
      <w:pPr>
        <w:pStyle w:val="TF"/>
      </w:pPr>
      <w:bookmarkStart w:id="119" w:name="_CRFigure4_2_12"/>
      <w:r w:rsidRPr="00CB5EC9">
        <w:t xml:space="preserve">Figure </w:t>
      </w:r>
      <w:bookmarkEnd w:id="119"/>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20" w:name="_CR4_2_2"/>
      <w:bookmarkStart w:id="121" w:name="_Toc61540550"/>
      <w:bookmarkStart w:id="122" w:name="_Toc66692627"/>
      <w:bookmarkStart w:id="123" w:name="_Toc66701806"/>
      <w:bookmarkStart w:id="124" w:name="_Toc69883457"/>
      <w:bookmarkStart w:id="125" w:name="_Toc73625465"/>
      <w:bookmarkStart w:id="126" w:name="_Toc177730318"/>
      <w:bookmarkEnd w:id="120"/>
      <w:r w:rsidRPr="00CB5EC9">
        <w:t>4.2.2</w:t>
      </w:r>
      <w:r w:rsidRPr="00CB5EC9">
        <w:tab/>
      </w:r>
      <w:r w:rsidRPr="00CB5EC9">
        <w:rPr>
          <w:lang w:eastAsia="zh-CN"/>
        </w:rPr>
        <w:t>Roaming reference architecture</w:t>
      </w:r>
      <w:bookmarkEnd w:id="121"/>
      <w:bookmarkEnd w:id="122"/>
      <w:bookmarkEnd w:id="123"/>
      <w:bookmarkEnd w:id="124"/>
      <w:bookmarkEnd w:id="125"/>
      <w:bookmarkEnd w:id="126"/>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27" w:name="_MON_1688989055"/>
    <w:bookmarkStart w:id="128" w:name="_MON_1688989057"/>
    <w:bookmarkStart w:id="129" w:name="_MON_1688989086"/>
    <w:bookmarkStart w:id="130" w:name="_MON_1688989099"/>
    <w:bookmarkStart w:id="131" w:name="_MON_1688989115"/>
    <w:bookmarkEnd w:id="127"/>
    <w:bookmarkEnd w:id="128"/>
    <w:bookmarkEnd w:id="129"/>
    <w:bookmarkEnd w:id="130"/>
    <w:bookmarkEnd w:id="131"/>
    <w:bookmarkStart w:id="132" w:name="_MON_1688988964"/>
    <w:bookmarkEnd w:id="132"/>
    <w:p w14:paraId="257053AE" w14:textId="134E9F2C" w:rsidR="008C47BE" w:rsidRPr="00CB5EC9" w:rsidRDefault="009275E5" w:rsidP="008C47BE">
      <w:pPr>
        <w:pStyle w:val="TH"/>
      </w:pPr>
      <w:r w:rsidRPr="00CB5EC9">
        <w:object w:dxaOrig="7938" w:dyaOrig="7085" w14:anchorId="602C01D1">
          <v:shape id="_x0000_i1029" type="#_x0000_t75" style="width:396.3pt;height:351.85pt" o:ole="">
            <v:imagedata r:id="rId17" o:title=""/>
          </v:shape>
          <o:OLEObject Type="Embed" ProgID="Word.Picture.8" ShapeID="_x0000_i1029" DrawAspect="Content" ObjectID="_1788345439" r:id="rId18"/>
        </w:object>
      </w:r>
    </w:p>
    <w:p w14:paraId="61471060" w14:textId="387E6113" w:rsidR="008C47BE" w:rsidRPr="00CB5EC9" w:rsidRDefault="008C47BE" w:rsidP="008C47BE">
      <w:pPr>
        <w:pStyle w:val="TF"/>
      </w:pPr>
      <w:bookmarkStart w:id="133" w:name="_CRFigure4_2_21"/>
      <w:r w:rsidRPr="00CB5EC9">
        <w:t xml:space="preserve">Figure </w:t>
      </w:r>
      <w:bookmarkEnd w:id="133"/>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34" w:name="_CR4_2_3"/>
      <w:bookmarkStart w:id="135" w:name="_Toc61540551"/>
      <w:bookmarkStart w:id="136" w:name="_Toc66692628"/>
      <w:bookmarkStart w:id="137" w:name="_Toc66701807"/>
      <w:bookmarkStart w:id="138" w:name="_Toc69883458"/>
      <w:bookmarkStart w:id="139" w:name="_Toc73625466"/>
      <w:bookmarkStart w:id="140" w:name="_Toc177730319"/>
      <w:bookmarkEnd w:id="134"/>
      <w:r w:rsidRPr="00CB5EC9">
        <w:t>4.2.3</w:t>
      </w:r>
      <w:r w:rsidRPr="00CB5EC9">
        <w:tab/>
      </w:r>
      <w:r w:rsidRPr="00CB5EC9">
        <w:rPr>
          <w:lang w:eastAsia="zh-CN"/>
        </w:rPr>
        <w:t>Inter-PLMN reference architecture</w:t>
      </w:r>
      <w:bookmarkEnd w:id="135"/>
      <w:bookmarkEnd w:id="136"/>
      <w:bookmarkEnd w:id="137"/>
      <w:bookmarkEnd w:id="138"/>
      <w:bookmarkEnd w:id="139"/>
      <w:bookmarkEnd w:id="140"/>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41" w:name="_MON_1688990276"/>
    <w:bookmarkStart w:id="142" w:name="_MON_1688990142"/>
    <w:bookmarkStart w:id="143" w:name="_MON_1688990190"/>
    <w:bookmarkEnd w:id="141"/>
    <w:bookmarkEnd w:id="142"/>
    <w:bookmarkEnd w:id="143"/>
    <w:bookmarkStart w:id="144" w:name="_MON_1688990258"/>
    <w:bookmarkEnd w:id="144"/>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19" o:title=""/>
          </v:shape>
          <o:OLEObject Type="Embed" ProgID="Word.Picture.8" ShapeID="_x0000_i1030" DrawAspect="Content" ObjectID="_1788345440" r:id="rId20"/>
        </w:object>
      </w:r>
    </w:p>
    <w:p w14:paraId="1FC3AF3C" w14:textId="4B70C595" w:rsidR="008C47BE" w:rsidRPr="00CB5EC9" w:rsidRDefault="008C47BE" w:rsidP="008C47BE">
      <w:pPr>
        <w:pStyle w:val="TF"/>
      </w:pPr>
      <w:bookmarkStart w:id="145" w:name="_CRFigure4_2_31"/>
      <w:r w:rsidRPr="00CB5EC9">
        <w:t xml:space="preserve">Figure </w:t>
      </w:r>
      <w:bookmarkEnd w:id="145"/>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46" w:name="_MON_1688990617"/>
    <w:bookmarkStart w:id="147" w:name="_MON_1688990638"/>
    <w:bookmarkStart w:id="148" w:name="_MON_1688990859"/>
    <w:bookmarkStart w:id="149" w:name="_MON_1688990889"/>
    <w:bookmarkStart w:id="150" w:name="_MON_1688990951"/>
    <w:bookmarkStart w:id="151" w:name="_MON_1688990955"/>
    <w:bookmarkStart w:id="152" w:name="_MON_1688990984"/>
    <w:bookmarkStart w:id="153" w:name="_MON_1688990995"/>
    <w:bookmarkEnd w:id="146"/>
    <w:bookmarkEnd w:id="147"/>
    <w:bookmarkEnd w:id="148"/>
    <w:bookmarkEnd w:id="149"/>
    <w:bookmarkEnd w:id="150"/>
    <w:bookmarkEnd w:id="151"/>
    <w:bookmarkEnd w:id="152"/>
    <w:bookmarkEnd w:id="153"/>
    <w:bookmarkStart w:id="154" w:name="_MON_1688990566"/>
    <w:bookmarkEnd w:id="154"/>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1" o:title=""/>
          </v:shape>
          <o:OLEObject Type="Embed" ProgID="Word.Picture.8" ShapeID="_x0000_i1031" DrawAspect="Content" ObjectID="_1788345441" r:id="rId22"/>
        </w:object>
      </w:r>
    </w:p>
    <w:p w14:paraId="0174BC3F" w14:textId="2ABF3DF2" w:rsidR="008C47BE" w:rsidRPr="00CB5EC9" w:rsidRDefault="008C47BE" w:rsidP="008C47BE">
      <w:pPr>
        <w:pStyle w:val="TF"/>
      </w:pPr>
      <w:bookmarkStart w:id="155" w:name="_CRFigure4_2_32"/>
      <w:r w:rsidRPr="00CB5EC9">
        <w:t xml:space="preserve">Figure </w:t>
      </w:r>
      <w:bookmarkEnd w:id="155"/>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56" w:name="_CR4_2_4"/>
      <w:bookmarkStart w:id="157" w:name="_Toc69883459"/>
      <w:bookmarkStart w:id="158" w:name="_Toc73625467"/>
      <w:bookmarkStart w:id="159" w:name="_Toc177730320"/>
      <w:bookmarkEnd w:id="156"/>
      <w:r w:rsidRPr="00CB5EC9">
        <w:t>4.2.4</w:t>
      </w:r>
      <w:r w:rsidRPr="00CB5EC9">
        <w:tab/>
      </w:r>
      <w:r w:rsidRPr="00CB5EC9">
        <w:rPr>
          <w:lang w:eastAsia="zh-CN"/>
        </w:rPr>
        <w:t>AF-based service parameter provisioning</w:t>
      </w:r>
      <w:bookmarkEnd w:id="157"/>
      <w:bookmarkEnd w:id="158"/>
      <w:bookmarkEnd w:id="159"/>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60" w:name="_MON_1671553099"/>
    <w:bookmarkEnd w:id="160"/>
    <w:p w14:paraId="6CB6DD7B" w14:textId="77777777" w:rsidR="008C47BE" w:rsidRPr="00CB5EC9" w:rsidRDefault="008C47BE" w:rsidP="008C47BE">
      <w:pPr>
        <w:pStyle w:val="TH"/>
      </w:pPr>
      <w:r w:rsidRPr="00CB5EC9">
        <w:object w:dxaOrig="3986" w:dyaOrig="4908" w14:anchorId="04FF09DA">
          <v:shape id="_x0000_i1032" type="#_x0000_t75" style="width:195.95pt;height:246.05pt" o:ole="">
            <v:imagedata r:id="rId23" o:title=""/>
          </v:shape>
          <o:OLEObject Type="Embed" ProgID="Word.Document.12" ShapeID="_x0000_i1032" DrawAspect="Content" ObjectID="_1788345442" r:id="rId24">
            <o:FieldCodes>\s</o:FieldCodes>
          </o:OLEObject>
        </w:object>
      </w:r>
    </w:p>
    <w:p w14:paraId="3E5B9BA3" w14:textId="57E97C9F" w:rsidR="008C47BE" w:rsidRPr="00CB5EC9" w:rsidRDefault="008C47BE" w:rsidP="008C47BE">
      <w:pPr>
        <w:pStyle w:val="TF"/>
      </w:pPr>
      <w:bookmarkStart w:id="161" w:name="_CRFigure4_2_41"/>
      <w:r w:rsidRPr="00CB5EC9">
        <w:t xml:space="preserve">Figure </w:t>
      </w:r>
      <w:bookmarkEnd w:id="161"/>
      <w:r w:rsidRPr="00CB5EC9">
        <w:t xml:space="preserve">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62" w:name="_CR4_2_5"/>
      <w:bookmarkStart w:id="163" w:name="_Toc60323247"/>
      <w:bookmarkStart w:id="164" w:name="_Toc69883460"/>
      <w:bookmarkStart w:id="165" w:name="_Toc73625468"/>
      <w:bookmarkStart w:id="166" w:name="_Toc177730321"/>
      <w:bookmarkEnd w:id="162"/>
      <w:r w:rsidRPr="00CB5EC9">
        <w:rPr>
          <w:lang w:eastAsia="ko-KR"/>
        </w:rPr>
        <w:t>4.2.5</w:t>
      </w:r>
      <w:r w:rsidRPr="00CB5EC9">
        <w:rPr>
          <w:lang w:eastAsia="ko-KR"/>
        </w:rPr>
        <w:tab/>
      </w:r>
      <w:r w:rsidRPr="00CB5EC9">
        <w:t>Reference points</w:t>
      </w:r>
      <w:bookmarkEnd w:id="163"/>
      <w:bookmarkEnd w:id="164"/>
      <w:bookmarkEnd w:id="165"/>
      <w:bookmarkEnd w:id="166"/>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6913DD83"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r w:rsidR="00724E85">
        <w:t>,</w:t>
      </w:r>
      <w:r w:rsidRPr="00CB5EC9">
        <w:t xml:space="preserve"> </w:t>
      </w:r>
      <w:r w:rsidR="00CB5EC9">
        <w:t xml:space="preserve">5G </w:t>
      </w:r>
      <w:r w:rsidRPr="00CB5EC9">
        <w:rPr>
          <w:noProof/>
        </w:rPr>
        <w:t>ProSe</w:t>
      </w:r>
      <w:r w:rsidRPr="00CB5EC9">
        <w:t xml:space="preserve"> UE-to-Network Relay</w:t>
      </w:r>
      <w:r w:rsidR="00724E85">
        <w:t xml:space="preserve"> and 5G ProSe UE-to-UE Relay</w:t>
      </w:r>
      <w:r w:rsidRPr="00CB5EC9">
        <w:t>.</w:t>
      </w:r>
    </w:p>
    <w:p w14:paraId="0402A275" w14:textId="6B6EEB10"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5483C33" w:rsidR="00A84131" w:rsidRDefault="00A84131" w:rsidP="008C47BE">
      <w:pPr>
        <w:pStyle w:val="NO"/>
      </w:pPr>
      <w:r w:rsidRPr="004909A6">
        <w:rPr>
          <w:b/>
          <w:bCs/>
        </w:rPr>
        <w:t>Npc9:</w:t>
      </w:r>
      <w:r>
        <w:tab/>
        <w:t>The reference point between the 5G PKMF of the 5G ProSe Remote UE and the 5G PKMF of the 5G ProSe UE-to-Network Relay</w:t>
      </w:r>
      <w:r w:rsidR="00DA6356">
        <w:t xml:space="preserve"> and between the 5G PKMF of the 5G ProSe End UE and the 5G PKMF of the 5G ProSe UE-to-UE Relay</w:t>
      </w:r>
      <w:r>
        <w:t xml:space="preserve">.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lastRenderedPageBreak/>
        <w:t>Npc11:</w:t>
      </w:r>
      <w:r>
        <w:tab/>
        <w:t xml:space="preserve">The reference point between the AUSF and Prose Anchor Function (PAnF).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PAnF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PAnF.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67" w:name="_CR4_2_6"/>
      <w:bookmarkStart w:id="168" w:name="_Toc60323248"/>
      <w:bookmarkStart w:id="169" w:name="_Toc69883461"/>
      <w:bookmarkStart w:id="170" w:name="_Toc73625469"/>
      <w:bookmarkStart w:id="171" w:name="_Toc177730322"/>
      <w:bookmarkEnd w:id="167"/>
      <w:r w:rsidRPr="00CB5EC9">
        <w:rPr>
          <w:lang w:eastAsia="ko-KR"/>
        </w:rPr>
        <w:t>4.2.6</w:t>
      </w:r>
      <w:r w:rsidRPr="00CB5EC9">
        <w:rPr>
          <w:lang w:eastAsia="ko-KR"/>
        </w:rPr>
        <w:tab/>
        <w:t>Service-based interfaces</w:t>
      </w:r>
      <w:bookmarkEnd w:id="168"/>
      <w:bookmarkEnd w:id="169"/>
      <w:bookmarkEnd w:id="170"/>
      <w:bookmarkEnd w:id="171"/>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4DA40AA7"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72" w:name="_Toc61540557"/>
      <w:bookmarkStart w:id="173" w:name="_Toc69883462"/>
      <w:bookmarkStart w:id="174" w:name="_Toc73625470"/>
      <w:bookmarkStart w:id="175" w:name="_Toc517047932"/>
      <w:bookmarkStart w:id="176" w:name="_Toc45003208"/>
      <w:bookmarkStart w:id="177" w:name="_Toc66692629"/>
      <w:bookmarkStart w:id="178" w:name="_Toc66701808"/>
      <w:bookmarkEnd w:id="85"/>
      <w:bookmarkEnd w:id="86"/>
      <w:bookmarkEnd w:id="87"/>
      <w:bookmarkEnd w:id="88"/>
      <w:bookmarkEnd w:id="89"/>
      <w:bookmarkEnd w:id="90"/>
      <w:bookmarkEnd w:id="91"/>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79" w:name="_CR4_2_7"/>
      <w:bookmarkStart w:id="180" w:name="_Toc177730323"/>
      <w:bookmarkEnd w:id="179"/>
      <w:r w:rsidRPr="00CB5EC9">
        <w:t>4.2.7</w:t>
      </w:r>
      <w:r w:rsidRPr="00CB5EC9">
        <w:tab/>
      </w:r>
      <w:bookmarkEnd w:id="172"/>
      <w:r w:rsidR="006333E3" w:rsidRPr="00CB5EC9">
        <w:rPr>
          <w:lang w:eastAsia="zh-CN"/>
        </w:rPr>
        <w:t xml:space="preserve">5G ProSe </w:t>
      </w:r>
      <w:r w:rsidRPr="00CB5EC9">
        <w:rPr>
          <w:lang w:eastAsia="zh-CN"/>
        </w:rPr>
        <w:t>UE-to-Network Relay reference architecture</w:t>
      </w:r>
      <w:bookmarkEnd w:id="173"/>
      <w:bookmarkEnd w:id="174"/>
      <w:bookmarkEnd w:id="180"/>
    </w:p>
    <w:p w14:paraId="78D9CBB0" w14:textId="7ACAEB05" w:rsidR="005D6D6F" w:rsidRPr="00CB5EC9" w:rsidRDefault="005D6D6F" w:rsidP="0093004C">
      <w:pPr>
        <w:pStyle w:val="Heading4"/>
        <w:rPr>
          <w:lang w:eastAsia="zh-CN"/>
        </w:rPr>
      </w:pPr>
      <w:bookmarkStart w:id="181" w:name="_CR4_2_7_1"/>
      <w:bookmarkStart w:id="182" w:name="_Toc61540558"/>
      <w:bookmarkStart w:id="183" w:name="_Toc69883463"/>
      <w:bookmarkStart w:id="184" w:name="_Toc73625471"/>
      <w:bookmarkStart w:id="185" w:name="_Toc177730324"/>
      <w:bookmarkEnd w:id="181"/>
      <w:r w:rsidRPr="00CB5EC9">
        <w:t>4.2.</w:t>
      </w:r>
      <w:r w:rsidR="00B81388" w:rsidRPr="00CB5EC9">
        <w:t>7</w:t>
      </w:r>
      <w:r w:rsidRPr="00CB5EC9">
        <w:t>.1</w:t>
      </w:r>
      <w:r w:rsidRPr="00CB5EC9">
        <w:tab/>
      </w:r>
      <w:bookmarkEnd w:id="182"/>
      <w:r w:rsidR="006A0549" w:rsidRPr="00CB5EC9">
        <w:rPr>
          <w:lang w:eastAsia="zh-CN"/>
        </w:rPr>
        <w:t xml:space="preserve">5G ProSe </w:t>
      </w:r>
      <w:r w:rsidRPr="00CB5EC9">
        <w:rPr>
          <w:lang w:eastAsia="zh-CN"/>
        </w:rPr>
        <w:t>Layer-3 UE-to-Network Relay reference architecture</w:t>
      </w:r>
      <w:bookmarkEnd w:id="183"/>
      <w:bookmarkEnd w:id="184"/>
      <w:bookmarkEnd w:id="185"/>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88345443" r:id="rId26"/>
        </w:object>
      </w:r>
    </w:p>
    <w:p w14:paraId="30BCAF53" w14:textId="06E437B8" w:rsidR="005D6D6F" w:rsidRPr="00CB5EC9" w:rsidRDefault="005D6D6F" w:rsidP="005D6D6F">
      <w:pPr>
        <w:pStyle w:val="TF"/>
      </w:pPr>
      <w:bookmarkStart w:id="186" w:name="_CRFigure4_2_7_11"/>
      <w:r w:rsidRPr="00CB5EC9">
        <w:t xml:space="preserve">Figure </w:t>
      </w:r>
      <w:bookmarkEnd w:id="186"/>
      <w:r w:rsidRPr="00CB5EC9">
        <w:t>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3.2pt" o:ole="">
            <v:imagedata r:id="rId27" o:title=""/>
          </v:shape>
          <o:OLEObject Type="Embed" ProgID="Visio.Drawing.15" ShapeID="_x0000_i1034" DrawAspect="Content" ObjectID="_1788345444" r:id="rId28"/>
        </w:object>
      </w:r>
    </w:p>
    <w:p w14:paraId="110F2440" w14:textId="3FFDEB3F" w:rsidR="005D6D6F" w:rsidRPr="00CB5EC9" w:rsidRDefault="005D6D6F" w:rsidP="005D6D6F">
      <w:pPr>
        <w:pStyle w:val="TF"/>
      </w:pPr>
      <w:bookmarkStart w:id="187" w:name="_CRFigure4_2_7_12"/>
      <w:r w:rsidRPr="00CB5EC9">
        <w:t xml:space="preserve">Figure </w:t>
      </w:r>
      <w:bookmarkEnd w:id="187"/>
      <w:r w:rsidRPr="00CB5EC9">
        <w:t>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788345445" r:id="rId30"/>
        </w:object>
      </w:r>
    </w:p>
    <w:p w14:paraId="398836B8" w14:textId="5C79CDFA" w:rsidR="005D6D6F" w:rsidRPr="00CB5EC9" w:rsidRDefault="005D6D6F" w:rsidP="005D6D6F">
      <w:pPr>
        <w:pStyle w:val="TF"/>
      </w:pPr>
      <w:bookmarkStart w:id="188" w:name="_CRFigure4_2_7_13"/>
      <w:r w:rsidRPr="00CB5EC9">
        <w:t xml:space="preserve">Figure </w:t>
      </w:r>
      <w:bookmarkEnd w:id="188"/>
      <w:r w:rsidRPr="00CB5EC9">
        <w:t>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6EB59BFF" w14:textId="2EB4F74B" w:rsidR="00E50A9A" w:rsidRDefault="00E50A9A" w:rsidP="00EC5F24">
      <w:pPr>
        <w:pStyle w:val="Heading4"/>
        <w:rPr>
          <w:lang w:eastAsia="zh-CN"/>
        </w:rPr>
      </w:pPr>
      <w:bookmarkStart w:id="189" w:name="_CR4_2_7_1A"/>
      <w:bookmarkStart w:id="190" w:name="_Toc69883464"/>
      <w:bookmarkStart w:id="191" w:name="_Toc73625472"/>
      <w:bookmarkStart w:id="192" w:name="_Toc177730325"/>
      <w:bookmarkEnd w:id="189"/>
      <w:r>
        <w:rPr>
          <w:lang w:eastAsia="zh-CN"/>
        </w:rPr>
        <w:t>4.2.7.1A</w:t>
      </w:r>
      <w:r>
        <w:rPr>
          <w:lang w:eastAsia="zh-CN"/>
        </w:rPr>
        <w:tab/>
        <w:t>5G ProSe Multi-hop Layer-3 UE-to-Network Relay reference architecture</w:t>
      </w:r>
      <w:bookmarkEnd w:id="192"/>
    </w:p>
    <w:p w14:paraId="5D287897" w14:textId="4E5DCE7C" w:rsidR="00E50A9A" w:rsidRDefault="00E50A9A" w:rsidP="00E50A9A">
      <w:pPr>
        <w:rPr>
          <w:lang w:eastAsia="zh-CN"/>
        </w:rPr>
      </w:pPr>
      <w:r>
        <w:rPr>
          <w:lang w:eastAsia="zh-CN"/>
        </w:rPr>
        <w:t>Figure 4.2.7.1A-1 shows the high level reference architecture for 5G ProSe multi-hop Layer-3 UE-to-Network Relay. There may be one or multiple 5G ProSe Intermediate UE-to-Network Relays between the 5G Prose Remote UE and the 5G ProSe UE-to-Network Relay. In this figure, the 5G ProSe Layer-3 UE-to-Network Relay may be in the HPLMN or a VPLMN.</w:t>
      </w:r>
    </w:p>
    <w:bookmarkStart w:id="193" w:name="_MON_1684549432"/>
    <w:bookmarkEnd w:id="193"/>
    <w:p w14:paraId="15E0FF43" w14:textId="35022A06" w:rsidR="00E50A9A" w:rsidRDefault="005D07FE" w:rsidP="00C76F30">
      <w:pPr>
        <w:pStyle w:val="TH"/>
      </w:pPr>
      <w:r>
        <w:object w:dxaOrig="9781" w:dyaOrig="1699" w14:anchorId="6987B2BD">
          <v:shape id="_x0000_i1036" type="#_x0000_t75" style="width:479.6pt;height:84.5pt" o:ole="">
            <v:imagedata r:id="rId31" o:title=""/>
          </v:shape>
          <o:OLEObject Type="Embed" ProgID="Word.Picture.8" ShapeID="_x0000_i1036" DrawAspect="Content" ObjectID="_1788345446" r:id="rId32"/>
        </w:object>
      </w:r>
    </w:p>
    <w:p w14:paraId="5CFF4A3B" w14:textId="1867BD9E" w:rsidR="00E50A9A" w:rsidRPr="00E50A9A" w:rsidRDefault="005D07FE" w:rsidP="009F27F6">
      <w:pPr>
        <w:pStyle w:val="TF"/>
        <w:rPr>
          <w:lang w:eastAsia="zh-CN"/>
        </w:rPr>
      </w:pPr>
      <w:bookmarkStart w:id="194" w:name="_CRFigure4_2_7_1A1"/>
      <w:r>
        <w:rPr>
          <w:lang w:eastAsia="zh-CN"/>
        </w:rPr>
        <w:t xml:space="preserve">Figure </w:t>
      </w:r>
      <w:bookmarkEnd w:id="194"/>
      <w:r>
        <w:rPr>
          <w:lang w:eastAsia="zh-CN"/>
        </w:rPr>
        <w:t>4.2.7.1A-1: Reference architecture for 5G ProSe multi-hop Layer-3 UE-to-Network Relay</w:t>
      </w:r>
    </w:p>
    <w:p w14:paraId="06DFCC5D" w14:textId="78EE72C3" w:rsidR="00EC5F24" w:rsidRPr="00CB5EC9" w:rsidRDefault="00EC5F24" w:rsidP="00EC5F24">
      <w:pPr>
        <w:pStyle w:val="Heading4"/>
        <w:rPr>
          <w:lang w:eastAsia="zh-CN"/>
        </w:rPr>
      </w:pPr>
      <w:bookmarkStart w:id="195" w:name="_CR4_2_7_2"/>
      <w:bookmarkStart w:id="196" w:name="_Toc177730326"/>
      <w:bookmarkEnd w:id="195"/>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90"/>
      <w:bookmarkEnd w:id="191"/>
      <w:bookmarkEnd w:id="196"/>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197" w:name="_MON_1679842399"/>
    <w:bookmarkEnd w:id="197"/>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7" type="#_x0000_t75" style="width:336.85pt;height:170.3pt" o:ole="">
            <v:imagedata r:id="rId33" o:title=""/>
          </v:shape>
          <o:OLEObject Type="Embed" ProgID="Word.Document.12" ShapeID="_x0000_i1037" DrawAspect="Content" ObjectID="_1788345447" r:id="rId34">
            <o:FieldCodes>\s</o:FieldCodes>
          </o:OLEObject>
        </w:object>
      </w:r>
    </w:p>
    <w:p w14:paraId="71EC420C" w14:textId="535171BD" w:rsidR="00EC5F24" w:rsidRPr="00CB5EC9" w:rsidRDefault="00EC5F24" w:rsidP="00EC5F24">
      <w:pPr>
        <w:pStyle w:val="TF"/>
        <w:rPr>
          <w:lang w:eastAsia="zh-CN"/>
        </w:rPr>
      </w:pPr>
      <w:bookmarkStart w:id="198" w:name="_CRFigure4_2_7_21"/>
      <w:r w:rsidRPr="00CB5EC9">
        <w:t xml:space="preserve">Figure </w:t>
      </w:r>
      <w:bookmarkEnd w:id="198"/>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199" w:name="_CR4_2_8"/>
      <w:bookmarkStart w:id="200" w:name="_Toc69883465"/>
      <w:bookmarkStart w:id="201" w:name="_Toc73625473"/>
      <w:bookmarkStart w:id="202" w:name="_Toc177730327"/>
      <w:bookmarkEnd w:id="199"/>
      <w:r>
        <w:t>4.2.8</w:t>
      </w:r>
      <w:r>
        <w:tab/>
        <w:t>5G ProSe UE-to-UE Relay reference architecture</w:t>
      </w:r>
      <w:bookmarkEnd w:id="202"/>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8" type="#_x0000_t75" style="width:259.85pt;height:40.05pt" o:ole="">
            <v:imagedata r:id="rId35" o:title=""/>
          </v:shape>
          <o:OLEObject Type="Embed" ProgID="Visio.Drawing.11" ShapeID="_x0000_i1038" DrawAspect="Content" ObjectID="_1788345448" r:id="rId36"/>
        </w:object>
      </w:r>
    </w:p>
    <w:p w14:paraId="04E69A71" w14:textId="61EE50E1" w:rsidR="00A86A06" w:rsidRDefault="00A86A06" w:rsidP="00A86A06">
      <w:pPr>
        <w:pStyle w:val="TF"/>
      </w:pPr>
      <w:bookmarkStart w:id="203" w:name="_CRFigure4_2_81"/>
      <w:r>
        <w:t xml:space="preserve">Figure </w:t>
      </w:r>
      <w:bookmarkEnd w:id="203"/>
      <w:r>
        <w:t>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6F7C0D61" w14:textId="58EA82DA" w:rsidR="005D07FE" w:rsidRDefault="005D07FE" w:rsidP="009313EC">
      <w:pPr>
        <w:pStyle w:val="Heading3"/>
      </w:pPr>
      <w:bookmarkStart w:id="204" w:name="_CR4_2_8A"/>
      <w:bookmarkStart w:id="205" w:name="_Toc177730328"/>
      <w:bookmarkEnd w:id="204"/>
      <w:r>
        <w:t>4.2.8A</w:t>
      </w:r>
      <w:r>
        <w:tab/>
        <w:t>5G ProSe Multi-hop UE-to-UE Relay reference architecture</w:t>
      </w:r>
      <w:bookmarkEnd w:id="205"/>
    </w:p>
    <w:p w14:paraId="4D566461" w14:textId="3103AF93" w:rsidR="005D07FE" w:rsidRDefault="005D07FE" w:rsidP="005D07FE">
      <w:r>
        <w:t>Figure 4.2.8A-1 shows the Layer-3 5G ProSe UE-to-UE Relay reference architecture. The 5G ProSe End UEs communicate with each other via a set of interconnected 5G ProSe Multi-hop UE-to-UE Relays.</w:t>
      </w:r>
    </w:p>
    <w:p w14:paraId="5505F875" w14:textId="0D1152FB" w:rsidR="005D07FE" w:rsidRDefault="005D07FE" w:rsidP="005D07FE">
      <w:pPr>
        <w:pStyle w:val="TH"/>
      </w:pPr>
      <w:r>
        <w:object w:dxaOrig="9751" w:dyaOrig="2320" w14:anchorId="4701045E">
          <v:shape id="_x0000_i1039" type="#_x0000_t75" style="width:424.5pt;height:101.45pt" o:ole="">
            <v:imagedata r:id="rId37" o:title=""/>
          </v:shape>
          <o:OLEObject Type="Embed" ProgID="Visio.Drawing.11" ShapeID="_x0000_i1039" DrawAspect="Content" ObjectID="_1788345449" r:id="rId38"/>
        </w:object>
      </w:r>
    </w:p>
    <w:p w14:paraId="3A31431C" w14:textId="26F5A1CA" w:rsidR="005D07FE" w:rsidRDefault="005D07FE" w:rsidP="005D07FE">
      <w:pPr>
        <w:pStyle w:val="TF"/>
      </w:pPr>
      <w:bookmarkStart w:id="206" w:name="_CRFigure4_2_8A1"/>
      <w:r>
        <w:t xml:space="preserve">Figure </w:t>
      </w:r>
      <w:bookmarkEnd w:id="206"/>
      <w:r>
        <w:t>4.2.8A-1: Reference architecture for Layer-3 5G ProSe Multi-hop UE-to-UE Relay</w:t>
      </w:r>
    </w:p>
    <w:p w14:paraId="6E51AF23" w14:textId="77777777" w:rsidR="0072666A" w:rsidRDefault="0072666A" w:rsidP="005D07FE">
      <w:r>
        <w:t>Based on capability and configuration the 5G ProSe UE can act as a 5G ProSe End UE, a 5G ProSe Multi-hop UE-to-UE Relay or both. Each 5G ProSe End UE and the 5G ProSe UE-to-UE Relay may have subscriptions from the same PLMN or different PLMNs.</w:t>
      </w:r>
    </w:p>
    <w:p w14:paraId="0B6E23F5" w14:textId="7A58F898" w:rsidR="0072666A" w:rsidRDefault="0072666A" w:rsidP="009F27F6">
      <w:pPr>
        <w:pStyle w:val="B1"/>
      </w:pPr>
      <w:r>
        <w:t>-</w:t>
      </w:r>
      <w:r>
        <w:tab/>
        <w:t>For IP PDU type, the 5G ProSe Multi-hop UE-to-UE Relays form a MANET network as defined in IETF RFC 7181 [35]. A 5G ProSe UE acting as 5G ProSe UE-to-UE Relay shall support the protocols defined in IETF RFC 7181 [35] and IETF RFC 6130 [36] on the PC5 interfaces towards other 5G ProSe Multi-hop UE-to-UE Relays. In addition, the 5G ProSe UE-to-UE Relay shall support a dedicated MANET on the PC5 interfaces towards other 5G ProSe Multi-hop UE-to-UE Relays for propagation of DNS information, as described in clause 5.14.3.2.</w:t>
      </w:r>
    </w:p>
    <w:p w14:paraId="38B79680" w14:textId="629F442D" w:rsidR="0072666A" w:rsidRDefault="0072666A" w:rsidP="009F27F6">
      <w:pPr>
        <w:pStyle w:val="NO"/>
      </w:pPr>
      <w:r>
        <w:t>NOTE:</w:t>
      </w:r>
      <w:r>
        <w:tab/>
        <w:t>The MANET Discovery Info message will be specified in Stage 3.</w:t>
      </w:r>
    </w:p>
    <w:p w14:paraId="6A52D1C8" w14:textId="04DB6345" w:rsidR="009313EC" w:rsidRDefault="009313EC" w:rsidP="009313EC">
      <w:pPr>
        <w:pStyle w:val="Heading3"/>
      </w:pPr>
      <w:bookmarkStart w:id="207" w:name="_CR4_2_9"/>
      <w:bookmarkStart w:id="208" w:name="_Toc177730329"/>
      <w:bookmarkEnd w:id="207"/>
      <w:r>
        <w:t>4.2.9</w:t>
      </w:r>
      <w:r>
        <w:tab/>
        <w:t>Support for 5G ProSe in NPNs</w:t>
      </w:r>
      <w:bookmarkEnd w:id="208"/>
    </w:p>
    <w:p w14:paraId="7B966BC9" w14:textId="118346E8" w:rsidR="009313EC" w:rsidRDefault="009313EC" w:rsidP="009313EC">
      <w:pPr>
        <w:pStyle w:val="Heading4"/>
      </w:pPr>
      <w:bookmarkStart w:id="209" w:name="_CR4_2_9_1"/>
      <w:bookmarkStart w:id="210" w:name="_Toc177730330"/>
      <w:bookmarkEnd w:id="209"/>
      <w:r>
        <w:t>4.2.9.1</w:t>
      </w:r>
      <w:r>
        <w:tab/>
        <w:t>Support for 5G ProSe in SNPN</w:t>
      </w:r>
      <w:bookmarkEnd w:id="210"/>
    </w:p>
    <w:p w14:paraId="158E9A12" w14:textId="52A00A04" w:rsidR="009313EC" w:rsidRDefault="009313EC" w:rsidP="009313EC">
      <w:r>
        <w:t>The proximity based services defined in this specification are applicable to SNPN(s) with the following adaptations:</w:t>
      </w:r>
    </w:p>
    <w:p w14:paraId="4461BCF1" w14:textId="1D1CB678" w:rsidR="009313EC" w:rsidRDefault="009313EC" w:rsidP="009313EC">
      <w:pPr>
        <w:pStyle w:val="B1"/>
      </w:pPr>
      <w:r>
        <w:t>-</w:t>
      </w:r>
      <w:r>
        <w:tab/>
        <w:t>The non-roaming architecture in clause 4.2.1 is applicable also to SNPN, whereby the term PLMN is replaced by subscribed SNPN.</w:t>
      </w:r>
    </w:p>
    <w:p w14:paraId="5EDE5091" w14:textId="3FF23874" w:rsidR="009313EC" w:rsidRDefault="009313EC" w:rsidP="009313EC">
      <w:pPr>
        <w:pStyle w:val="B1"/>
      </w:pPr>
      <w:r>
        <w:t>-</w:t>
      </w:r>
      <w:r>
        <w:tab/>
        <w:t>The roaming architecture in clause 4.2.2 is not supported.</w:t>
      </w:r>
    </w:p>
    <w:p w14:paraId="665C2C97" w14:textId="0B03A5D5" w:rsidR="009313EC" w:rsidRDefault="009313EC" w:rsidP="009313EC">
      <w:pPr>
        <w:pStyle w:val="B1"/>
      </w:pPr>
      <w:r>
        <w:t>-</w:t>
      </w:r>
      <w:r>
        <w:tab/>
        <w:t>Inter-SNPN operation in clause 4.2.3 is not supported.</w:t>
      </w:r>
    </w:p>
    <w:p w14:paraId="0F67756B" w14:textId="29B367FF" w:rsidR="009313EC" w:rsidRDefault="009313EC" w:rsidP="009313EC">
      <w:pPr>
        <w:pStyle w:val="B1"/>
      </w:pPr>
      <w:r>
        <w:t>-</w:t>
      </w:r>
      <w:r>
        <w:tab/>
        <w:t>For 5G ProSe Direct Discovery, the procedures in clauses 5.2 and 6, the network function services in clause 7, and the identifiers as specified in clause 5.8.1 are used with the following adaptations:</w:t>
      </w:r>
    </w:p>
    <w:p w14:paraId="0BEFF955" w14:textId="58910BCA" w:rsidR="009313EC" w:rsidRDefault="009313EC" w:rsidP="009313EC">
      <w:pPr>
        <w:pStyle w:val="B2"/>
      </w:pPr>
      <w:r>
        <w:t>-</w:t>
      </w:r>
      <w:r>
        <w:tab/>
        <w:t>The concept of Local PLMN for direct discovery is not supported.</w:t>
      </w:r>
    </w:p>
    <w:p w14:paraId="0E5F6165" w14:textId="18E5A7B7" w:rsidR="009313EC" w:rsidRDefault="009313EC" w:rsidP="009313EC">
      <w:pPr>
        <w:pStyle w:val="B2"/>
      </w:pPr>
      <w:r>
        <w:t>-</w:t>
      </w:r>
      <w:r>
        <w:tab/>
        <w:t>In the ProSe Application ID in clause 5.8.1.1 the value of PLMN ID within the ProSe Application ID shall be combined with a Network Identifier (NID) to identify an SNPN.</w:t>
      </w:r>
    </w:p>
    <w:p w14:paraId="09BF91C2" w14:textId="7A4FD608" w:rsidR="009313EC" w:rsidRDefault="009313EC" w:rsidP="009313EC">
      <w:pPr>
        <w:pStyle w:val="B2"/>
      </w:pPr>
      <w:r>
        <w:t>-</w:t>
      </w:r>
      <w:r>
        <w:tab/>
        <w:t>The ProSe Application Code in clause 5.8.1.4 is extended to allow the value of PLMN ID within the ProSe Application Code to be combined with a Network Identifier (NID) to identify an SNPN.</w:t>
      </w:r>
    </w:p>
    <w:p w14:paraId="7073B36C" w14:textId="068DE09B" w:rsidR="009313EC" w:rsidRDefault="009313EC" w:rsidP="009313EC">
      <w:pPr>
        <w:pStyle w:val="B2"/>
      </w:pPr>
      <w:r>
        <w:t>-</w:t>
      </w:r>
      <w:r>
        <w:tab/>
        <w:t>The Announcing PLMN ID in clause 5.8.1.11 is not used in the case of SNPNs.</w:t>
      </w:r>
    </w:p>
    <w:p w14:paraId="0AE0CE5A" w14:textId="6C370C71" w:rsidR="009313EC" w:rsidRDefault="009313EC" w:rsidP="009313EC">
      <w:pPr>
        <w:pStyle w:val="B2"/>
      </w:pPr>
      <w:r>
        <w:t>-</w:t>
      </w:r>
      <w:r>
        <w:tab/>
        <w:t>The Monitored PLMN ID in clause 5.8.1.17 is ignored in the case of SNPNs.</w:t>
      </w:r>
    </w:p>
    <w:p w14:paraId="20296F64" w14:textId="26BEC134" w:rsidR="009313EC" w:rsidRDefault="009313EC" w:rsidP="009313EC">
      <w:pPr>
        <w:pStyle w:val="B2"/>
      </w:pPr>
      <w:r>
        <w:t>-</w:t>
      </w:r>
      <w:r>
        <w:tab/>
        <w:t>In the 5G ProSe Direct Discovery with 5G DDNMF procedures as specified in clause 6.3.1, the term PLMN is to be replaced by SNPN, whereby PLMN IDs shall be combined with a Network Identifier (NID) to identify an SNPN, except if it pertains to PLMN IDs of VPLMNs or Local PLMNs or Announcing PLMN IDs. The term HPLMN is to be replaced by subscribed SNPN.</w:t>
      </w:r>
    </w:p>
    <w:p w14:paraId="127A0BFC" w14:textId="17393CF2" w:rsidR="009313EC" w:rsidRDefault="009313EC" w:rsidP="009313EC">
      <w:pPr>
        <w:pStyle w:val="B1"/>
      </w:pPr>
      <w:r>
        <w:t>-</w:t>
      </w:r>
      <w:r>
        <w:tab/>
        <w:t>The 5G ProSe UE-to-Network Relay reference architectures for 5G ProSe Layer-2 UE-to-Network relay, 5G ProSe Layer-3 UE-to-Network relay and UE-to-UE relay in clauses 4.2.7 and 4.2.8 are supported, where only the non-roaming architecture as specified for 5G ProSe Layer-3 UE-to-Network relay in clause 4.2.7.1 is supported for SNPNs, and the PLMN A, PLMN B and PLMN C in clauses 4.2.7 are the same in case of SNPNs and are replaced by the SNPN. The term PLMN is replaced by SNPN and the term HPLMN is replaced by subscribed SNPN. The term VPLMN is not applicable to SNPNs.</w:t>
      </w:r>
    </w:p>
    <w:p w14:paraId="30F8C500" w14:textId="479DBFAB" w:rsidR="009313EC" w:rsidRDefault="009313EC" w:rsidP="009313EC">
      <w:pPr>
        <w:pStyle w:val="B1"/>
      </w:pPr>
      <w:r>
        <w:lastRenderedPageBreak/>
        <w:t>-</w:t>
      </w:r>
      <w:r>
        <w:tab/>
        <w:t>For Authorization and Provisioning and for the subscription information of the ProSe service in NPNs, the procedures and functionality as specified in clauses 5.1 and 5.7 and 6.2 are used with the following adaptations:</w:t>
      </w:r>
    </w:p>
    <w:p w14:paraId="3A4FEABD" w14:textId="4C70748D" w:rsidR="009313EC" w:rsidRDefault="009313EC" w:rsidP="009B635A">
      <w:pPr>
        <w:pStyle w:val="B2"/>
      </w:pPr>
      <w:r>
        <w:t>-</w:t>
      </w:r>
      <w:r>
        <w:tab/>
        <w:t>The term PLMN is replaced by SNPN. The term HPLMN is replaced by subscribed SNPN. The term VPLMN is not applicable to SNPNs. Except the subscribed SNPN, no other SNPNs are authorized to perform the 5G ProSe service (i.e. 5G ProSe Direct Discovery, 5G ProSe Direct Communication, 5G ProSe UE-to-Network Relay discovery, 5G ProSe UE-to-Network Relay communication, 5G ProSe UE-to-UE Relay discovery and 5G ProSe UE-to-UE Relay communication) over PC5 reference point.</w:t>
      </w:r>
    </w:p>
    <w:p w14:paraId="1DFFFF13" w14:textId="587702F2" w:rsidR="009313EC" w:rsidRDefault="009313EC" w:rsidP="009313EC">
      <w:pPr>
        <w:pStyle w:val="B1"/>
      </w:pPr>
      <w:r>
        <w:t>-</w:t>
      </w:r>
      <w:r>
        <w:tab/>
        <w:t>For 5G ProSe Layer-2 UE-to-Network relay operation, the procedures as specified in clauses 5.4.2 and 5.4.4.2, and the identifiers as specified in clause 5.8.3 are used with the following adaptations:</w:t>
      </w:r>
    </w:p>
    <w:p w14:paraId="37951A04" w14:textId="2204CE46" w:rsidR="009313EC" w:rsidRDefault="009313EC" w:rsidP="009313EC">
      <w:pPr>
        <w:pStyle w:val="B2"/>
      </w:pPr>
      <w:r>
        <w:t>-</w:t>
      </w:r>
      <w:r>
        <w:tab/>
        <w:t>The term PLMN is replaced by SNPN.</w:t>
      </w:r>
    </w:p>
    <w:p w14:paraId="0C4D600D" w14:textId="641E874F" w:rsidR="009313EC" w:rsidRDefault="009313EC" w:rsidP="009313EC">
      <w:pPr>
        <w:pStyle w:val="B2"/>
      </w:pPr>
      <w:r>
        <w:t>-</w:t>
      </w:r>
      <w:r>
        <w:tab/>
        <w:t>The 5G ProSe Layer-2 Remote UE has to operate in SNPN access mode, if it intends to access SNPN for ProSe via 5G ProSe Layer-2 UE-to-Network relay.</w:t>
      </w:r>
    </w:p>
    <w:p w14:paraId="3E594073" w14:textId="125B2AEF" w:rsidR="009313EC" w:rsidRDefault="009313EC" w:rsidP="009313EC">
      <w:pPr>
        <w:pStyle w:val="B2"/>
      </w:pPr>
      <w:r>
        <w:t>-</w:t>
      </w:r>
      <w:r>
        <w:tab/>
        <w:t>The 5G ProSe UE-to-Network Relay has to operate in SNPN access mode, if it intends to access SNPN for ProSe via 5G ProSe Layer-2 UE-to-Network relay.</w:t>
      </w:r>
    </w:p>
    <w:p w14:paraId="2B2AB78B" w14:textId="4D9FC0BC" w:rsidR="009313EC" w:rsidRDefault="009313EC" w:rsidP="009313EC">
      <w:pPr>
        <w:pStyle w:val="B2"/>
      </w:pPr>
      <w:r>
        <w:t>-</w:t>
      </w:r>
      <w:r>
        <w:tab/>
        <w:t>The 5G ProSe Layer-2 UE-to-Network relay may participate in the 5G ProSe UE-to-Network Relay Discovery procedure for emergency service if the serving NG-RAN broadcasts ims-EmergencySupport or imsEmergencySupportForSNPN in system information as specified in TS 38.300 [12] and TS 38.331 [16].</w:t>
      </w:r>
    </w:p>
    <w:p w14:paraId="3077A204" w14:textId="5705EEA3" w:rsidR="009313EC" w:rsidRDefault="009313EC" w:rsidP="009313EC">
      <w:pPr>
        <w:pStyle w:val="B2"/>
      </w:pPr>
      <w:r>
        <w:t>-</w:t>
      </w:r>
      <w:r>
        <w:tab/>
        <w:t>The NCGI in clause 5.8.3.3 includes the Network identifier (NID) of the SNPN together with the PLMN ID in case the serving cell is operated by an SNPN.</w:t>
      </w:r>
    </w:p>
    <w:p w14:paraId="28733783" w14:textId="575154CC" w:rsidR="009313EC" w:rsidRDefault="009313EC" w:rsidP="009313EC">
      <w:pPr>
        <w:pStyle w:val="B2"/>
      </w:pPr>
      <w:r>
        <w:t>-</w:t>
      </w:r>
      <w:r>
        <w:tab/>
        <w:t>The 5G ProSe Layer-2 Remote UE only selects the 5G ProSe Layer-2 UE-to-Network Relay for which the NCGI includes the subscribed SNPN of 5G ProSe Layer-2 Remote UE for non-emergency service.</w:t>
      </w:r>
    </w:p>
    <w:p w14:paraId="3E5C0A46" w14:textId="1B031D65" w:rsidR="009313EC" w:rsidRDefault="009313EC" w:rsidP="009B635A">
      <w:pPr>
        <w:pStyle w:val="NO"/>
      </w:pPr>
      <w:r>
        <w:t>NOTE 1:</w:t>
      </w:r>
      <w:r>
        <w:tab/>
        <w:t>To prevent that unauthorized 5G ProSe Remote UEs can gain access to an NPN via 5G ProSe UE-to-Network Relay, the existing User Plane and/or Control Plane authorization verification procedures as specified in clause 6.3.4 of TS 33.503 [29] and restricted 5G ProSe Direct Discovery procedures as specified in clause 6.1.3.2 of TS 33.503 [29] are reused.</w:t>
      </w:r>
    </w:p>
    <w:p w14:paraId="4BE18EA9" w14:textId="69EAF646" w:rsidR="009313EC" w:rsidRDefault="009313EC" w:rsidP="009B635A">
      <w:pPr>
        <w:pStyle w:val="B1"/>
      </w:pPr>
      <w:r>
        <w:t>-</w:t>
      </w:r>
      <w:r>
        <w:tab/>
        <w:t>For 5G ProSe Layer-3 UE-to-Network relay operation, the procedures as specified in clauses 5.4.1, 5.4.4.3 and 6.5, and the identifiers as specified in clause 5.8.3 apply with the following adaptations:</w:t>
      </w:r>
    </w:p>
    <w:p w14:paraId="310535C3" w14:textId="3D07AEF8" w:rsidR="009313EC" w:rsidRDefault="009313EC" w:rsidP="009313EC">
      <w:pPr>
        <w:pStyle w:val="B2"/>
      </w:pPr>
      <w:r>
        <w:t>-</w:t>
      </w:r>
      <w:r>
        <w:tab/>
        <w:t>The term PLMN is replaced by SNPN. The term HPLMN is replaced by subscribed SNPN. The term VPLMN is not applicable to SNPNs.</w:t>
      </w:r>
    </w:p>
    <w:p w14:paraId="27F7E51B" w14:textId="185D0DA9" w:rsidR="009313EC" w:rsidRDefault="009313EC" w:rsidP="009313EC">
      <w:pPr>
        <w:pStyle w:val="B2"/>
      </w:pPr>
      <w:r>
        <w:t>-</w:t>
      </w:r>
      <w:r>
        <w:tab/>
        <w:t>The 5G ProSe Layer-3 UE-to-Network relay has to operate in SNPN access mode in order to relay traffic to/from an SNPN for a 5G ProSe Layer-3 Remote UE.</w:t>
      </w:r>
    </w:p>
    <w:p w14:paraId="32C4126F" w14:textId="0F76F26B" w:rsidR="009313EC" w:rsidRDefault="009313EC" w:rsidP="009313EC">
      <w:pPr>
        <w:pStyle w:val="B2"/>
      </w:pPr>
      <w:r>
        <w:t>-</w:t>
      </w:r>
      <w:r>
        <w:tab/>
        <w:t>The 5G ProSe Layer-3 Remote UE has to operate in SNPN access mode in order to exchange traffic to/from an SNPN via a 5G ProSe Layer-3 UE-to-Network relay.</w:t>
      </w:r>
    </w:p>
    <w:p w14:paraId="4047041A" w14:textId="70A1BA41" w:rsidR="009313EC" w:rsidRDefault="009313EC" w:rsidP="009313EC">
      <w:pPr>
        <w:pStyle w:val="B2"/>
      </w:pPr>
      <w:r>
        <w:t>-</w:t>
      </w:r>
      <w:r>
        <w:tab/>
        <w:t>The NCGI in clause 5.8.3.2 includes the Network identifier (NID) of the SNPN together with the PLMN ID in case the serving cell is operated by an SNPN.</w:t>
      </w:r>
    </w:p>
    <w:p w14:paraId="4D65B2E4" w14:textId="580745E7" w:rsidR="009313EC" w:rsidRDefault="009313EC" w:rsidP="009313EC">
      <w:pPr>
        <w:pStyle w:val="B2"/>
      </w:pPr>
      <w:r>
        <w:t>-</w:t>
      </w:r>
      <w:r>
        <w:tab/>
        <w:t>The TAI in clause 5.8.3.2 includes the Network identifier (NID) of the SNPN together with the PLMN ID in case the serving cell is operated by an SNPN.</w:t>
      </w:r>
    </w:p>
    <w:p w14:paraId="207AC1CF" w14:textId="740B730C" w:rsidR="009313EC" w:rsidRDefault="009313EC" w:rsidP="009B635A">
      <w:pPr>
        <w:pStyle w:val="NO"/>
      </w:pPr>
      <w:r>
        <w:t>NOTE 2:</w:t>
      </w:r>
      <w:r>
        <w:tab/>
        <w:t>To prevent that unauthorized 5G ProSe Remote UEs can gain access to an NPN via 5G ProSe UE-to-Network Relay, the existing User Plane and/or Control Plane authorization verification procedures as specified in clause 6.3.3 of TS 33.503 [29] and restricted 5G ProSe Direct Discovery procedures as specified in clause 6.1.3.2 of TS 33.503 [29] are reused.</w:t>
      </w:r>
    </w:p>
    <w:p w14:paraId="19AF8312" w14:textId="4903E03E" w:rsidR="009313EC" w:rsidRDefault="009313EC" w:rsidP="009B635A">
      <w:pPr>
        <w:pStyle w:val="B1"/>
      </w:pPr>
      <w:r>
        <w:t>-</w:t>
      </w:r>
      <w:r>
        <w:tab/>
        <w:t>The support for 5G ProSe for UEs in limited service state as specified in clause 5.9 applies whereby the term PLMN is replaced by an SNPN.</w:t>
      </w:r>
    </w:p>
    <w:p w14:paraId="3FB2F262" w14:textId="66DEC2B8" w:rsidR="009313EC" w:rsidRDefault="009313EC" w:rsidP="009313EC">
      <w:r>
        <w:t>The SNPN onboarding procedure defined in clause 5.30.2.10 of TS 23.501 [4] via 5G ProSe UE-to-Network Relay is not supported.</w:t>
      </w:r>
    </w:p>
    <w:p w14:paraId="02C37A30" w14:textId="66AE1D1D" w:rsidR="001D411B" w:rsidRDefault="001D411B" w:rsidP="001D411B">
      <w:pPr>
        <w:pStyle w:val="Heading4"/>
      </w:pPr>
      <w:bookmarkStart w:id="211" w:name="_CR4_2_9_2"/>
      <w:bookmarkStart w:id="212" w:name="_Toc177730331"/>
      <w:bookmarkEnd w:id="211"/>
      <w:r>
        <w:lastRenderedPageBreak/>
        <w:t>4.2.9.2</w:t>
      </w:r>
      <w:r>
        <w:tab/>
        <w:t>Support for 5G ProSe in conjunction with CAG in PNI-NPN</w:t>
      </w:r>
      <w:bookmarkEnd w:id="212"/>
    </w:p>
    <w:p w14:paraId="2057A600" w14:textId="6A3191F8" w:rsidR="001D411B" w:rsidRDefault="001D411B" w:rsidP="001D411B">
      <w:r>
        <w:t>In this Release, the CAG based access control is not applicable to the 5G ProSe Layer-3 UE-to-Network Remote UE accessing the network via 5G Layer-3 ProSe Relay.</w:t>
      </w:r>
    </w:p>
    <w:p w14:paraId="481BF05E" w14:textId="6BB3A701" w:rsidR="001D411B" w:rsidRDefault="001D411B" w:rsidP="009B635A">
      <w:pPr>
        <w:pStyle w:val="NO"/>
      </w:pPr>
      <w:r>
        <w:t>NOTE 1:</w:t>
      </w:r>
      <w:r>
        <w:tab/>
        <w:t>PNI-NPNs by means of one (or more) Network Slice instances or dedicated DNNs are supported for 5G Layer-3 ProSe UE-to-Network Relay.</w:t>
      </w:r>
    </w:p>
    <w:p w14:paraId="449D1BAA" w14:textId="77777777" w:rsidR="001D411B" w:rsidRDefault="001D411B" w:rsidP="001D411B">
      <w:r>
        <w:t>The 5G ProSe Layer-2 UE-to-Network Relay procedures in conjunction with CAG for PNI-NPN are supported with the following adaptations:</w:t>
      </w:r>
    </w:p>
    <w:p w14:paraId="4EC8828F" w14:textId="3B9FABF3" w:rsidR="001D411B" w:rsidRDefault="001D411B" w:rsidP="001D411B">
      <w:pPr>
        <w:pStyle w:val="B1"/>
      </w:pPr>
      <w:r>
        <w:t>-</w:t>
      </w:r>
      <w:r>
        <w:tab/>
        <w:t>The 5G ProSe Layer-2 UE-to-Network relay may participate in the 5G ProSe UE-to-Network Relay Discovery procedure if the 5G ProSe Layer-2 UE-to-Network relay is accessing a CAG cell in the Allowed CAG list configured on the 5G ProSe Layer-2 UE-to-Network relay.</w:t>
      </w:r>
    </w:p>
    <w:p w14:paraId="6F09AE9F" w14:textId="6548FA24" w:rsidR="001D411B" w:rsidRDefault="001D411B" w:rsidP="009B635A">
      <w:pPr>
        <w:pStyle w:val="NO"/>
      </w:pPr>
      <w:r>
        <w:t>NOTE 2:</w:t>
      </w:r>
      <w:r>
        <w:tab/>
        <w:t>5G ProSe Layer-2 Remote UE and 5G ProSe Layer-2 UE-to-Network Relay can access different CAG IDs.</w:t>
      </w:r>
    </w:p>
    <w:p w14:paraId="01F1BFFC" w14:textId="61E1098E" w:rsidR="001D411B" w:rsidRDefault="001D411B" w:rsidP="009B635A">
      <w:pPr>
        <w:pStyle w:val="NO"/>
      </w:pPr>
      <w:r>
        <w:t>NOTE 3:</w:t>
      </w:r>
      <w:r>
        <w:tab/>
        <w:t>In order to prevent that unauthorized 5G ProSe Remote UEs can gain access to a CAG cell operated by a PNI-NPN which a 5G ProSe Layer-2 Remote UE is not allowed to access, the existing access control mechanisms as specified in clause 5.30.3.4 of TS 23.501 [4] and clause 16.7.4 of TS 38.300 [12] are reused.</w:t>
      </w:r>
    </w:p>
    <w:p w14:paraId="32D709B7" w14:textId="4760953D" w:rsidR="008C47BE" w:rsidRPr="00CB5EC9" w:rsidRDefault="008C47BE" w:rsidP="008C47BE">
      <w:pPr>
        <w:pStyle w:val="Heading2"/>
      </w:pPr>
      <w:bookmarkStart w:id="213" w:name="_CR4_3"/>
      <w:bookmarkStart w:id="214" w:name="_Toc177730332"/>
      <w:bookmarkEnd w:id="213"/>
      <w:r w:rsidRPr="00CB5EC9">
        <w:t>4.3</w:t>
      </w:r>
      <w:r w:rsidRPr="00CB5EC9">
        <w:tab/>
        <w:t>Functional Entities</w:t>
      </w:r>
      <w:bookmarkEnd w:id="175"/>
      <w:bookmarkEnd w:id="176"/>
      <w:bookmarkEnd w:id="177"/>
      <w:bookmarkEnd w:id="178"/>
      <w:bookmarkEnd w:id="200"/>
      <w:bookmarkEnd w:id="201"/>
      <w:bookmarkEnd w:id="214"/>
    </w:p>
    <w:p w14:paraId="7E9C7271" w14:textId="77777777" w:rsidR="008C47BE" w:rsidRPr="00CB5EC9" w:rsidRDefault="008C47BE" w:rsidP="008C47BE">
      <w:pPr>
        <w:pStyle w:val="Heading3"/>
      </w:pPr>
      <w:bookmarkStart w:id="215" w:name="_CR4_3_1"/>
      <w:bookmarkStart w:id="216" w:name="_Toc66692630"/>
      <w:bookmarkStart w:id="217" w:name="_Toc66701809"/>
      <w:bookmarkStart w:id="218" w:name="_Toc69883466"/>
      <w:bookmarkStart w:id="219" w:name="_Toc73625474"/>
      <w:bookmarkStart w:id="220" w:name="_Toc177730333"/>
      <w:bookmarkEnd w:id="215"/>
      <w:r w:rsidRPr="00CB5EC9">
        <w:t>4.3.1</w:t>
      </w:r>
      <w:r w:rsidRPr="00CB5EC9">
        <w:tab/>
        <w:t>UE</w:t>
      </w:r>
      <w:bookmarkEnd w:id="216"/>
      <w:bookmarkEnd w:id="217"/>
      <w:bookmarkEnd w:id="218"/>
      <w:bookmarkEnd w:id="219"/>
      <w:bookmarkEnd w:id="220"/>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163FC56" w14:textId="4712C6CF" w:rsidR="0072666A" w:rsidRDefault="0072666A" w:rsidP="0074262C">
      <w:pPr>
        <w:pStyle w:val="B1"/>
      </w:pPr>
      <w:r>
        <w:t>-</w:t>
      </w:r>
      <w:r>
        <w:tab/>
        <w:t>Procedures to act as a 5G ProSe Intermediate UE-to-Network Relay.</w:t>
      </w:r>
    </w:p>
    <w:p w14:paraId="734B408A" w14:textId="06CC945A"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4E7D5E0B" w14:textId="502D462A" w:rsidR="00DC1444" w:rsidRDefault="00DC1444" w:rsidP="008C47BE">
      <w:pPr>
        <w:pStyle w:val="B1"/>
        <w:rPr>
          <w:lang w:eastAsia="zh-CN"/>
        </w:rPr>
      </w:pPr>
      <w:r>
        <w:rPr>
          <w:lang w:eastAsia="zh-CN"/>
        </w:rPr>
        <w:t>-</w:t>
      </w:r>
      <w:r>
        <w:rPr>
          <w:lang w:eastAsia="zh-CN"/>
        </w:rPr>
        <w:tab/>
        <w:t>Procedures for Multi-path communication via Uu and via 5G ProSe UE-to-Network Relay.</w:t>
      </w:r>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lastRenderedPageBreak/>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4626D391" w14:textId="7B1C653E" w:rsidR="0072666A" w:rsidRDefault="0072666A" w:rsidP="0093004C">
      <w:pPr>
        <w:pStyle w:val="B2"/>
      </w:pPr>
      <w:r>
        <w:t>-</w:t>
      </w:r>
      <w:r>
        <w:tab/>
        <w:t>Policy/parameters for 5G ProSe Layer-3 Intermediate UE-to-Network Relay;</w:t>
      </w:r>
    </w:p>
    <w:p w14:paraId="2C5AC764" w14:textId="53AA4506"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138DBD59" w:rsidR="00FA6B5B" w:rsidRPr="00CB5EC9" w:rsidRDefault="00A00305" w:rsidP="0093004C">
      <w:pPr>
        <w:pStyle w:val="B2"/>
      </w:pPr>
      <w:r>
        <w:t>-</w:t>
      </w:r>
      <w:r>
        <w:tab/>
        <w:t>Policy/parameters for 5G ProSe Layer-3 UE-to-UE Relay</w:t>
      </w:r>
      <w:r w:rsidR="0072666A">
        <w:t>;</w:t>
      </w:r>
    </w:p>
    <w:p w14:paraId="27953BC4" w14:textId="77777777" w:rsidR="0072666A" w:rsidRDefault="0072666A" w:rsidP="0072666A">
      <w:pPr>
        <w:pStyle w:val="B2"/>
      </w:pPr>
      <w:r>
        <w:t>-</w:t>
      </w:r>
      <w:r>
        <w:tab/>
        <w:t>Policy/parameters for 5G ProSe Multi-hop Layer-3 UE-to-Network Relay Discovery;</w:t>
      </w:r>
    </w:p>
    <w:p w14:paraId="020BB164" w14:textId="77777777" w:rsidR="0072666A" w:rsidRDefault="0072666A" w:rsidP="0072666A">
      <w:pPr>
        <w:pStyle w:val="B2"/>
      </w:pPr>
      <w:r>
        <w:t>-</w:t>
      </w:r>
      <w:r>
        <w:tab/>
        <w:t>Policy/parameters for 5G ProSe Multi-hop Layer-3 UE-to-UE Relay Discovery;</w:t>
      </w:r>
    </w:p>
    <w:p w14:paraId="5A5D3009" w14:textId="77777777" w:rsidR="0072666A" w:rsidRDefault="0072666A" w:rsidP="0072666A">
      <w:pPr>
        <w:pStyle w:val="B2"/>
      </w:pPr>
      <w:r>
        <w:t>-</w:t>
      </w:r>
      <w:r>
        <w:tab/>
        <w:t>Policy/parameters for 5G ProSe Communication via Multi-hop Layer-3 UE-to-Network Relay;</w:t>
      </w:r>
    </w:p>
    <w:p w14:paraId="34CB8898" w14:textId="23D9631F" w:rsidR="0072666A" w:rsidRDefault="0072666A" w:rsidP="0072666A">
      <w:pPr>
        <w:pStyle w:val="B2"/>
      </w:pPr>
      <w:r>
        <w:t>-</w:t>
      </w:r>
      <w:r>
        <w:tab/>
        <w:t>Policy/parameters for 5G ProSe Communication via Multi-hop Layer-3 UE-to-UE Relay.</w:t>
      </w:r>
    </w:p>
    <w:p w14:paraId="6241D5B5" w14:textId="26C10514"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3FA5C863"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w:t>
      </w:r>
      <w:r w:rsidR="0072666A">
        <w:rPr>
          <w:lang w:eastAsia="zh-CN"/>
        </w:rPr>
        <w:t xml:space="preserve"> Single-hop</w:t>
      </w:r>
      <w:r w:rsidR="005D7532">
        <w:rPr>
          <w:lang w:eastAsia="zh-CN"/>
        </w:rPr>
        <w:t xml:space="preserve"> UE-to-Network Relay</w:t>
      </w:r>
      <w:r w:rsidRPr="00CB5EC9">
        <w:rPr>
          <w:lang w:eastAsia="zh-CN"/>
        </w:rPr>
        <w:t xml:space="preserve"> (e.g. including IP addresses, ProSe Layer-2 Group IDs, see clause 5.1)</w:t>
      </w:r>
      <w:r w:rsidR="0072666A">
        <w:rPr>
          <w:lang w:eastAsia="zh-CN"/>
        </w:rPr>
        <w:t>, 5G ProSe Multi-hop Layer-3 UE-to-Network Relay,</w:t>
      </w:r>
      <w:r w:rsidR="00A00305">
        <w:rPr>
          <w:lang w:eastAsia="zh-CN"/>
        </w:rPr>
        <w:t xml:space="preserve"> 5G ProSe</w:t>
      </w:r>
      <w:r w:rsidR="0072666A">
        <w:rPr>
          <w:lang w:eastAsia="zh-CN"/>
        </w:rPr>
        <w:t xml:space="preserve"> Single-hop</w:t>
      </w:r>
      <w:r w:rsidR="00A00305">
        <w:rPr>
          <w:lang w:eastAsia="zh-CN"/>
        </w:rPr>
        <w:t xml:space="preserve"> UE-to-UE Relay</w:t>
      </w:r>
      <w:r w:rsidR="0072666A">
        <w:rPr>
          <w:lang w:eastAsia="zh-CN"/>
        </w:rPr>
        <w:t xml:space="preserve"> and 5G ProSe Multi-hop Layer-3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21" w:name="_CR4_3_2"/>
      <w:bookmarkStart w:id="222" w:name="_Toc517047936"/>
      <w:bookmarkStart w:id="223" w:name="_Toc45003212"/>
      <w:bookmarkStart w:id="224" w:name="_Toc66692631"/>
      <w:bookmarkStart w:id="225" w:name="_Toc66701810"/>
      <w:bookmarkStart w:id="226" w:name="_Toc69883467"/>
      <w:bookmarkStart w:id="227" w:name="_Toc73625475"/>
      <w:bookmarkStart w:id="228" w:name="_Toc177730334"/>
      <w:bookmarkEnd w:id="221"/>
      <w:r w:rsidRPr="00CB5EC9">
        <w:t>4.3.2</w:t>
      </w:r>
      <w:r w:rsidRPr="00CB5EC9">
        <w:tab/>
      </w:r>
      <w:bookmarkEnd w:id="222"/>
      <w:bookmarkEnd w:id="223"/>
      <w:r w:rsidRPr="00CB5EC9">
        <w:rPr>
          <w:lang w:eastAsia="zh-CN"/>
        </w:rPr>
        <w:t>5G DDNMF</w:t>
      </w:r>
      <w:bookmarkEnd w:id="224"/>
      <w:bookmarkEnd w:id="225"/>
      <w:bookmarkEnd w:id="226"/>
      <w:bookmarkEnd w:id="227"/>
      <w:bookmarkEnd w:id="228"/>
    </w:p>
    <w:p w14:paraId="4EF54201" w14:textId="77777777" w:rsidR="008C47BE" w:rsidRPr="00CB5EC9" w:rsidRDefault="008C47BE" w:rsidP="008C47BE">
      <w:pPr>
        <w:pStyle w:val="Heading4"/>
        <w:rPr>
          <w:lang w:eastAsia="zh-CN"/>
        </w:rPr>
      </w:pPr>
      <w:bookmarkStart w:id="229" w:name="_CR4_3_2_1"/>
      <w:bookmarkStart w:id="230" w:name="_Toc66692632"/>
      <w:bookmarkStart w:id="231" w:name="_Toc66701811"/>
      <w:bookmarkStart w:id="232" w:name="_Toc69883468"/>
      <w:bookmarkStart w:id="233" w:name="_Toc73625476"/>
      <w:bookmarkStart w:id="234" w:name="_Toc177730335"/>
      <w:bookmarkEnd w:id="229"/>
      <w:r w:rsidRPr="00CB5EC9">
        <w:t>4.3.2.1</w:t>
      </w:r>
      <w:r w:rsidRPr="00CB5EC9">
        <w:tab/>
      </w:r>
      <w:r w:rsidRPr="00CB5EC9">
        <w:rPr>
          <w:lang w:eastAsia="zh-CN"/>
        </w:rPr>
        <w:t>General</w:t>
      </w:r>
      <w:bookmarkEnd w:id="230"/>
      <w:bookmarkEnd w:id="231"/>
      <w:bookmarkEnd w:id="232"/>
      <w:bookmarkEnd w:id="233"/>
      <w:bookmarkEnd w:id="234"/>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lastRenderedPageBreak/>
        <w:t xml:space="preserve">The 5G DDNMF in the HPLMN may interact with the 5G DDNMF in a VPLMN or Local PLMN in order to manage the </w:t>
      </w:r>
      <w:r w:rsidR="007664E2" w:rsidRPr="00CB5EC9">
        <w:t xml:space="preserve">5G </w:t>
      </w:r>
      <w:r w:rsidRPr="00CB5EC9">
        <w:t>ProSe Direct Discovery service.</w:t>
      </w:r>
      <w:bookmarkStart w:id="235"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36" w:name="_CR4_3_2_2"/>
      <w:bookmarkStart w:id="237" w:name="_Toc66701812"/>
      <w:bookmarkStart w:id="238" w:name="_Toc69883469"/>
      <w:bookmarkStart w:id="239" w:name="_Toc73625477"/>
      <w:bookmarkStart w:id="240" w:name="_Toc177730336"/>
      <w:bookmarkEnd w:id="236"/>
      <w:r w:rsidRPr="00CB5EC9">
        <w:t>4.3.2.2</w:t>
      </w:r>
      <w:r w:rsidRPr="00CB5EC9">
        <w:tab/>
      </w:r>
      <w:r w:rsidRPr="00CB5EC9">
        <w:rPr>
          <w:lang w:eastAsia="zh-CN"/>
        </w:rPr>
        <w:t>5G DDNMF Discovery</w:t>
      </w:r>
      <w:bookmarkEnd w:id="235"/>
      <w:bookmarkEnd w:id="237"/>
      <w:bookmarkEnd w:id="238"/>
      <w:bookmarkEnd w:id="239"/>
      <w:bookmarkEnd w:id="240"/>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41" w:name="_CR4_3_3"/>
      <w:bookmarkStart w:id="242" w:name="_Toc19199056"/>
      <w:bookmarkStart w:id="243" w:name="_Toc27821845"/>
      <w:bookmarkStart w:id="244" w:name="_Toc36126199"/>
      <w:bookmarkStart w:id="245" w:name="_Toc45012523"/>
      <w:bookmarkStart w:id="246" w:name="_Toc51753949"/>
      <w:bookmarkStart w:id="247" w:name="_Toc51754083"/>
      <w:bookmarkStart w:id="248" w:name="_Toc51838910"/>
      <w:bookmarkStart w:id="249" w:name="_Toc66692634"/>
      <w:bookmarkStart w:id="250" w:name="_Toc66701813"/>
      <w:bookmarkStart w:id="251" w:name="_Toc69883470"/>
      <w:bookmarkStart w:id="252" w:name="_Toc73625478"/>
      <w:bookmarkStart w:id="253" w:name="_Toc50130741"/>
      <w:bookmarkStart w:id="254" w:name="_Toc50134055"/>
      <w:bookmarkStart w:id="255" w:name="_Toc50134395"/>
      <w:bookmarkStart w:id="256" w:name="_Toc50557347"/>
      <w:bookmarkStart w:id="257" w:name="_Toc50549033"/>
      <w:bookmarkStart w:id="258" w:name="_Toc55202342"/>
      <w:bookmarkStart w:id="259" w:name="_Toc55193859"/>
      <w:bookmarkStart w:id="260" w:name="_Toc177730337"/>
      <w:bookmarkEnd w:id="241"/>
      <w:r w:rsidRPr="00CB5EC9">
        <w:rPr>
          <w:lang w:eastAsia="zh-CN"/>
        </w:rPr>
        <w:t>4.3.3</w:t>
      </w:r>
      <w:r w:rsidRPr="00CB5EC9">
        <w:rPr>
          <w:lang w:eastAsia="zh-CN"/>
        </w:rPr>
        <w:tab/>
      </w:r>
      <w:r w:rsidRPr="00CB5EC9">
        <w:rPr>
          <w:lang w:eastAsia="ko-KR"/>
        </w:rPr>
        <w:t>PCF</w:t>
      </w:r>
      <w:bookmarkEnd w:id="242"/>
      <w:bookmarkEnd w:id="243"/>
      <w:bookmarkEnd w:id="244"/>
      <w:bookmarkEnd w:id="245"/>
      <w:bookmarkEnd w:id="246"/>
      <w:bookmarkEnd w:id="247"/>
      <w:bookmarkEnd w:id="248"/>
      <w:bookmarkEnd w:id="249"/>
      <w:bookmarkEnd w:id="250"/>
      <w:bookmarkEnd w:id="251"/>
      <w:bookmarkEnd w:id="252"/>
      <w:bookmarkEnd w:id="260"/>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14C4D16B" w:rsidR="00A00305" w:rsidRPr="00CB5EC9" w:rsidRDefault="00A00305" w:rsidP="00A00305">
      <w:pPr>
        <w:pStyle w:val="B1"/>
      </w:pPr>
      <w:r>
        <w:t>-</w:t>
      </w:r>
      <w:r>
        <w:tab/>
        <w:t>Authorization policy and parameters for 5G ProSe UE-to-UE Relay Discovery and Communication.</w:t>
      </w:r>
    </w:p>
    <w:p w14:paraId="3E99C86C" w14:textId="77777777" w:rsidR="004424BA" w:rsidRDefault="004424BA" w:rsidP="004424BA">
      <w:pPr>
        <w:pStyle w:val="B1"/>
      </w:pPr>
      <w:r>
        <w:t>-</w:t>
      </w:r>
      <w:r>
        <w:tab/>
        <w:t>Authorization policy and parameters for 5G ProSe Layer-3 multi-hop UE-to-Network Relay Discovery and Communication.</w:t>
      </w:r>
    </w:p>
    <w:p w14:paraId="2CAAA11D" w14:textId="77777777" w:rsidR="004424BA" w:rsidRDefault="004424BA" w:rsidP="004424BA">
      <w:pPr>
        <w:pStyle w:val="B1"/>
      </w:pPr>
      <w:r>
        <w:t>-</w:t>
      </w:r>
      <w:r>
        <w:tab/>
        <w:t>Authorization policy and parameters for 5G ProSe Layer-3 multi-hop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532D3FE"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261" w:name="_CR4_3_4"/>
      <w:bookmarkStart w:id="262" w:name="_Toc19199058"/>
      <w:bookmarkStart w:id="263" w:name="_Toc27821847"/>
      <w:bookmarkStart w:id="264" w:name="_Toc36126201"/>
      <w:bookmarkStart w:id="265" w:name="_Toc45012525"/>
      <w:bookmarkStart w:id="266" w:name="_Toc51753951"/>
      <w:bookmarkStart w:id="267" w:name="_Toc51754085"/>
      <w:bookmarkStart w:id="268" w:name="_Toc51838912"/>
      <w:bookmarkStart w:id="269" w:name="_Toc66692635"/>
      <w:bookmarkStart w:id="270" w:name="_Toc66701814"/>
      <w:bookmarkStart w:id="271" w:name="_Toc69883471"/>
      <w:bookmarkStart w:id="272" w:name="_Toc73625479"/>
      <w:bookmarkStart w:id="273" w:name="_Toc177730338"/>
      <w:bookmarkEnd w:id="261"/>
      <w:r w:rsidRPr="00CB5EC9">
        <w:rPr>
          <w:lang w:eastAsia="zh-CN"/>
        </w:rPr>
        <w:t>4.3.4</w:t>
      </w:r>
      <w:r w:rsidRPr="00CB5EC9">
        <w:rPr>
          <w:lang w:eastAsia="zh-CN"/>
        </w:rPr>
        <w:tab/>
      </w:r>
      <w:r w:rsidRPr="00CB5EC9">
        <w:rPr>
          <w:lang w:eastAsia="ko-KR"/>
        </w:rPr>
        <w:t>AMF</w:t>
      </w:r>
      <w:bookmarkEnd w:id="262"/>
      <w:bookmarkEnd w:id="263"/>
      <w:bookmarkEnd w:id="264"/>
      <w:bookmarkEnd w:id="265"/>
      <w:bookmarkEnd w:id="266"/>
      <w:bookmarkEnd w:id="267"/>
      <w:bookmarkEnd w:id="268"/>
      <w:bookmarkEnd w:id="269"/>
      <w:bookmarkEnd w:id="270"/>
      <w:bookmarkEnd w:id="271"/>
      <w:bookmarkEnd w:id="272"/>
      <w:bookmarkEnd w:id="273"/>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lastRenderedPageBreak/>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r w:rsidR="000120E5">
        <w:t>;</w:t>
      </w:r>
    </w:p>
    <w:p w14:paraId="6AD1C402" w14:textId="56055BA0" w:rsidR="000120E5" w:rsidRDefault="000120E5" w:rsidP="004F16C7">
      <w:pPr>
        <w:pStyle w:val="B2"/>
        <w:rPr>
          <w:lang w:eastAsia="zh-CN"/>
        </w:rPr>
      </w:pPr>
      <w:r>
        <w:rPr>
          <w:lang w:eastAsia="zh-CN"/>
        </w:rPr>
        <w:t>-</w:t>
      </w:r>
      <w:r>
        <w:rPr>
          <w:lang w:eastAsia="zh-CN"/>
        </w:rPr>
        <w:tab/>
        <w:t>5G ProSe UE-to-UE Relay Discovery and Communication (i.e. as 5G ProSe Layer-2 End UE, as 5G ProSe Layer-2 UE-to-UE Relay)</w:t>
      </w:r>
      <w:r w:rsidR="004424BA">
        <w:rPr>
          <w:lang w:eastAsia="zh-CN"/>
        </w:rPr>
        <w:t>;</w:t>
      </w:r>
    </w:p>
    <w:p w14:paraId="747A4982" w14:textId="6B4A656C" w:rsidR="004424BA" w:rsidRDefault="004424BA" w:rsidP="009F27F6">
      <w:pPr>
        <w:pStyle w:val="B2"/>
        <w:rPr>
          <w:lang w:eastAsia="zh-CN"/>
        </w:rPr>
      </w:pPr>
      <w:r>
        <w:rPr>
          <w:lang w:eastAsia="zh-CN"/>
        </w:rPr>
        <w:t>-</w:t>
      </w:r>
      <w:r>
        <w:rPr>
          <w:lang w:eastAsia="zh-CN"/>
        </w:rPr>
        <w:tab/>
        <w:t>5G ProSe Layer-3 multi-hop UE-to-Network Relay Discovery and Communication (i.e. as 5G ProSe Layer-3 UE-to-Network Relay supporting 5G ProSe Layer-3 multi-hop UE-to-Network Relay, as 5G ProSe Layer-3 Intermediate UE-to-Network Relay).</w:t>
      </w:r>
    </w:p>
    <w:p w14:paraId="55C3B72F" w14:textId="38C4E462"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274" w:name="_Toc19199059"/>
      <w:bookmarkStart w:id="275" w:name="_Toc27821848"/>
      <w:bookmarkStart w:id="276" w:name="_Toc36126202"/>
      <w:bookmarkStart w:id="277" w:name="_Toc45012526"/>
      <w:bookmarkStart w:id="278" w:name="_Toc51753952"/>
      <w:bookmarkStart w:id="279" w:name="_Toc51754086"/>
      <w:bookmarkStart w:id="280" w:name="_Toc51838913"/>
      <w:bookmarkStart w:id="281" w:name="_Toc66692636"/>
      <w:bookmarkStart w:id="282" w:name="_Toc66701815"/>
      <w:bookmarkStart w:id="283" w:name="_Toc69883472"/>
      <w:bookmarkStart w:id="284" w:name="_Toc73625480"/>
      <w:r>
        <w:rPr>
          <w:lang w:eastAsia="zh-CN"/>
        </w:rPr>
        <w:t>-</w:t>
      </w:r>
      <w:r>
        <w:rPr>
          <w:lang w:eastAsia="zh-CN"/>
        </w:rPr>
        <w:tab/>
        <w:t xml:space="preserve">Optionally support security procedures over Control Plane for 5G ProSe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85" w:name="_CR4_3_5"/>
      <w:bookmarkStart w:id="286" w:name="_Toc177730339"/>
      <w:bookmarkEnd w:id="285"/>
      <w:r w:rsidRPr="00CB5EC9">
        <w:rPr>
          <w:lang w:eastAsia="ko-KR"/>
        </w:rPr>
        <w:t>4.3.5</w:t>
      </w:r>
      <w:r w:rsidRPr="00CB5EC9">
        <w:rPr>
          <w:lang w:eastAsia="ko-KR"/>
        </w:rPr>
        <w:tab/>
        <w:t>UDM</w:t>
      </w:r>
      <w:bookmarkEnd w:id="274"/>
      <w:bookmarkEnd w:id="275"/>
      <w:bookmarkEnd w:id="276"/>
      <w:bookmarkEnd w:id="277"/>
      <w:bookmarkEnd w:id="278"/>
      <w:bookmarkEnd w:id="279"/>
      <w:bookmarkEnd w:id="280"/>
      <w:bookmarkEnd w:id="281"/>
      <w:bookmarkEnd w:id="282"/>
      <w:bookmarkEnd w:id="283"/>
      <w:bookmarkEnd w:id="284"/>
      <w:bookmarkEnd w:id="286"/>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87" w:name="_Toc19199060"/>
      <w:bookmarkStart w:id="288" w:name="_Toc27821849"/>
      <w:bookmarkStart w:id="289" w:name="_Toc36126203"/>
      <w:bookmarkStart w:id="290" w:name="_Toc45012527"/>
      <w:bookmarkStart w:id="291" w:name="_Toc51753953"/>
      <w:bookmarkStart w:id="292" w:name="_Toc51754087"/>
      <w:bookmarkStart w:id="293" w:name="_Toc51838914"/>
      <w:bookmarkStart w:id="294" w:name="_Toc66692637"/>
      <w:bookmarkStart w:id="295" w:name="_Toc66701816"/>
      <w:bookmarkStart w:id="296" w:name="_Toc69883473"/>
      <w:bookmarkStart w:id="297"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9BD1816"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7CB145A" w14:textId="77777777" w:rsidR="004424BA" w:rsidRDefault="004424BA" w:rsidP="004424BA">
      <w:pPr>
        <w:pStyle w:val="B1"/>
        <w:rPr>
          <w:rFonts w:eastAsia="Malgun Gothic"/>
          <w:lang w:eastAsia="ko-KR"/>
        </w:rPr>
      </w:pPr>
      <w:r>
        <w:rPr>
          <w:rFonts w:eastAsia="Malgun Gothic"/>
          <w:lang w:eastAsia="ko-KR"/>
        </w:rPr>
        <w:t>-</w:t>
      </w:r>
      <w:r>
        <w:rPr>
          <w:rFonts w:eastAsia="Malgun Gothic"/>
          <w:lang w:eastAsia="ko-KR"/>
        </w:rPr>
        <w:tab/>
        <w:t>Subscription management for 5G ProSe Layer-3 multi-hop UE-to-Network Relay Discovery and Communication.</w:t>
      </w:r>
    </w:p>
    <w:p w14:paraId="64D86DF3" w14:textId="77777777" w:rsidR="004424BA" w:rsidRDefault="004424BA" w:rsidP="004424BA">
      <w:pPr>
        <w:pStyle w:val="B1"/>
        <w:rPr>
          <w:rFonts w:eastAsia="Malgun Gothic"/>
          <w:lang w:eastAsia="ko-KR"/>
        </w:rPr>
      </w:pPr>
      <w:r>
        <w:rPr>
          <w:rFonts w:eastAsia="Malgun Gothic"/>
          <w:lang w:eastAsia="ko-KR"/>
        </w:rPr>
        <w:t>-</w:t>
      </w:r>
      <w:r>
        <w:rPr>
          <w:rFonts w:eastAsia="Malgun Gothic"/>
          <w:lang w:eastAsia="ko-KR"/>
        </w:rPr>
        <w:tab/>
        <w:t>Subscription management for 5G ProSe Layer-3 multi-hop UE-to-UE Relay Discovery and Communication.</w:t>
      </w:r>
    </w:p>
    <w:p w14:paraId="1C199963" w14:textId="77777777" w:rsidR="008C47BE" w:rsidRPr="00CB5EC9" w:rsidRDefault="008C47BE" w:rsidP="008C47BE">
      <w:pPr>
        <w:pStyle w:val="Heading3"/>
      </w:pPr>
      <w:bookmarkStart w:id="298" w:name="_CR4_3_6"/>
      <w:bookmarkStart w:id="299" w:name="_Toc177730340"/>
      <w:bookmarkEnd w:id="298"/>
      <w:r w:rsidRPr="00CB5EC9">
        <w:t>4.3.6</w:t>
      </w:r>
      <w:r w:rsidRPr="00CB5EC9">
        <w:tab/>
        <w:t>UDR</w:t>
      </w:r>
      <w:bookmarkEnd w:id="287"/>
      <w:bookmarkEnd w:id="288"/>
      <w:bookmarkEnd w:id="289"/>
      <w:bookmarkEnd w:id="290"/>
      <w:bookmarkEnd w:id="291"/>
      <w:bookmarkEnd w:id="292"/>
      <w:bookmarkEnd w:id="293"/>
      <w:bookmarkEnd w:id="294"/>
      <w:bookmarkEnd w:id="295"/>
      <w:bookmarkEnd w:id="296"/>
      <w:bookmarkEnd w:id="297"/>
      <w:bookmarkEnd w:id="299"/>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300" w:name="_CR4_3_7"/>
      <w:bookmarkStart w:id="301" w:name="_Toc27821850"/>
      <w:bookmarkStart w:id="302" w:name="_Toc36126204"/>
      <w:bookmarkStart w:id="303" w:name="_Toc45012528"/>
      <w:bookmarkStart w:id="304" w:name="_Toc51753954"/>
      <w:bookmarkStart w:id="305" w:name="_Toc51754088"/>
      <w:bookmarkStart w:id="306" w:name="_Toc51838915"/>
      <w:bookmarkStart w:id="307" w:name="_Toc66692638"/>
      <w:bookmarkStart w:id="308" w:name="_Toc66701817"/>
      <w:bookmarkStart w:id="309" w:name="_Toc69883474"/>
      <w:bookmarkStart w:id="310" w:name="_Toc73625482"/>
      <w:bookmarkStart w:id="311" w:name="_Toc177730341"/>
      <w:bookmarkEnd w:id="300"/>
      <w:r w:rsidRPr="00CB5EC9">
        <w:t>4.3.7</w:t>
      </w:r>
      <w:r w:rsidRPr="00CB5EC9">
        <w:tab/>
        <w:t>NRF</w:t>
      </w:r>
      <w:bookmarkEnd w:id="301"/>
      <w:bookmarkEnd w:id="302"/>
      <w:bookmarkEnd w:id="303"/>
      <w:bookmarkEnd w:id="304"/>
      <w:bookmarkEnd w:id="305"/>
      <w:bookmarkEnd w:id="306"/>
      <w:bookmarkEnd w:id="307"/>
      <w:bookmarkEnd w:id="308"/>
      <w:bookmarkEnd w:id="309"/>
      <w:bookmarkEnd w:id="310"/>
      <w:bookmarkEnd w:id="311"/>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12" w:name="_CR4_3_8"/>
      <w:bookmarkStart w:id="313" w:name="_Toc66692639"/>
      <w:bookmarkStart w:id="314" w:name="_Toc66701818"/>
      <w:bookmarkStart w:id="315" w:name="_Toc69883475"/>
      <w:bookmarkStart w:id="316" w:name="_Toc73625483"/>
      <w:bookmarkStart w:id="317" w:name="_Toc177730342"/>
      <w:bookmarkEnd w:id="253"/>
      <w:bookmarkEnd w:id="254"/>
      <w:bookmarkEnd w:id="255"/>
      <w:bookmarkEnd w:id="256"/>
      <w:bookmarkEnd w:id="257"/>
      <w:bookmarkEnd w:id="258"/>
      <w:bookmarkEnd w:id="259"/>
      <w:bookmarkEnd w:id="312"/>
      <w:r w:rsidRPr="00CB5EC9">
        <w:t>4.3.8</w:t>
      </w:r>
      <w:r w:rsidRPr="00CB5EC9">
        <w:tab/>
      </w:r>
      <w:r w:rsidRPr="00CB5EC9">
        <w:rPr>
          <w:rFonts w:eastAsia="SimSun"/>
          <w:lang w:eastAsia="zh-CN"/>
        </w:rPr>
        <w:t>ProSe</w:t>
      </w:r>
      <w:r w:rsidRPr="00CB5EC9">
        <w:rPr>
          <w:lang w:eastAsia="ko-KR"/>
        </w:rPr>
        <w:t xml:space="preserve"> Application Server</w:t>
      </w:r>
      <w:bookmarkEnd w:id="313"/>
      <w:bookmarkEnd w:id="314"/>
      <w:bookmarkEnd w:id="315"/>
      <w:bookmarkEnd w:id="316"/>
      <w:bookmarkEnd w:id="317"/>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lastRenderedPageBreak/>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67E52826"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r w:rsidR="00BB43C6">
        <w:t>;</w:t>
      </w:r>
    </w:p>
    <w:p w14:paraId="64000C25" w14:textId="77777777" w:rsidR="00BB43C6" w:rsidRDefault="00BB43C6" w:rsidP="00BB43C6">
      <w:pPr>
        <w:pStyle w:val="B2"/>
      </w:pPr>
      <w:r>
        <w:t>-</w:t>
      </w:r>
      <w:r>
        <w:tab/>
        <w:t>Allocation of the ProSe Application Code Suffix pool, if open Direct Discovery with application-controlled extension is used;</w:t>
      </w:r>
    </w:p>
    <w:p w14:paraId="70DED549" w14:textId="77777777" w:rsidR="00BB43C6" w:rsidRDefault="00BB43C6" w:rsidP="00BB43C6">
      <w:pPr>
        <w:pStyle w:val="B2"/>
      </w:pPr>
      <w:r>
        <w:t>-</w:t>
      </w:r>
      <w:r>
        <w:tab/>
        <w:t>Allocation of the mask(s) for ProSe Application Code Suffix, if open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18" w:name="_Toc66692640"/>
      <w:bookmarkStart w:id="319" w:name="_Toc66701819"/>
      <w:bookmarkStart w:id="320" w:name="_Toc69883476"/>
      <w:bookmarkStart w:id="321"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70293409" w14:textId="77777777" w:rsidR="004424BA" w:rsidRDefault="004424BA" w:rsidP="009F27F6">
      <w:pPr>
        <w:rPr>
          <w:lang w:eastAsia="zh-CN"/>
        </w:rPr>
      </w:pPr>
      <w:r>
        <w:rPr>
          <w:lang w:eastAsia="zh-CN"/>
        </w:rPr>
        <w:t>For 5G ProSe Layer-3 multi-hop UE-to-Network Relay service:</w:t>
      </w:r>
    </w:p>
    <w:p w14:paraId="58E735AA" w14:textId="77777777" w:rsidR="004424BA" w:rsidRDefault="004424BA" w:rsidP="004424BA">
      <w:pPr>
        <w:pStyle w:val="B1"/>
        <w:rPr>
          <w:lang w:eastAsia="zh-CN"/>
        </w:rPr>
      </w:pPr>
      <w:r>
        <w:rPr>
          <w:lang w:eastAsia="zh-CN"/>
        </w:rPr>
        <w:t>-</w:t>
      </w:r>
      <w:r>
        <w:rPr>
          <w:lang w:eastAsia="zh-CN"/>
        </w:rPr>
        <w:tab/>
        <w:t>Provisioning parameters for 5G ProSe Layer-3 multi-hop UE-to-Network Relay Discovery and 5G ProSe multi-hop UE-to-Network Relay Communication to UDR.</w:t>
      </w:r>
    </w:p>
    <w:p w14:paraId="126D7D14" w14:textId="77777777" w:rsidR="004424BA" w:rsidRDefault="004424BA" w:rsidP="009F27F6">
      <w:pPr>
        <w:rPr>
          <w:lang w:eastAsia="zh-CN"/>
        </w:rPr>
      </w:pPr>
      <w:r>
        <w:rPr>
          <w:lang w:eastAsia="zh-CN"/>
        </w:rPr>
        <w:t>For 5G ProSe Layer-3 multi-hop UE-to-UE Relay service:</w:t>
      </w:r>
    </w:p>
    <w:p w14:paraId="5418FEBD" w14:textId="77777777" w:rsidR="004424BA" w:rsidRDefault="004424BA" w:rsidP="004424BA">
      <w:pPr>
        <w:pStyle w:val="B1"/>
        <w:rPr>
          <w:lang w:eastAsia="zh-CN"/>
        </w:rPr>
      </w:pPr>
      <w:r>
        <w:rPr>
          <w:lang w:eastAsia="zh-CN"/>
        </w:rPr>
        <w:t>-</w:t>
      </w:r>
      <w:r>
        <w:rPr>
          <w:lang w:eastAsia="zh-CN"/>
        </w:rPr>
        <w:tab/>
        <w:t>Provisioning parameters for 5G ProSe Layer-3 multi-hop UE-to-UE Relay Discovery and 5G ProSe Layer-3 multi-hop UE-to-UE Relay Communication to UDR.</w:t>
      </w:r>
    </w:p>
    <w:p w14:paraId="5F5C5743" w14:textId="65521A23" w:rsidR="008C47BE" w:rsidRPr="00CB5EC9" w:rsidRDefault="008C47BE" w:rsidP="008C47BE">
      <w:pPr>
        <w:pStyle w:val="Heading3"/>
      </w:pPr>
      <w:bookmarkStart w:id="322" w:name="_CR4_3_9"/>
      <w:bookmarkStart w:id="323" w:name="_Toc177730343"/>
      <w:bookmarkEnd w:id="322"/>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18"/>
      <w:bookmarkEnd w:id="319"/>
      <w:bookmarkEnd w:id="320"/>
      <w:bookmarkEnd w:id="321"/>
      <w:bookmarkEnd w:id="323"/>
    </w:p>
    <w:p w14:paraId="6E46AEDE" w14:textId="13001EF5" w:rsidR="0093004C" w:rsidRPr="00CB5EC9" w:rsidRDefault="009F2CC2" w:rsidP="0093004C">
      <w:pPr>
        <w:pStyle w:val="Heading4"/>
      </w:pPr>
      <w:bookmarkStart w:id="324" w:name="_CR4_3_9_1"/>
      <w:bookmarkStart w:id="325" w:name="_Toc69883477"/>
      <w:bookmarkStart w:id="326" w:name="_Toc73625485"/>
      <w:bookmarkStart w:id="327" w:name="_Toc177730344"/>
      <w:bookmarkEnd w:id="324"/>
      <w:r w:rsidRPr="00CB5EC9">
        <w:t>4.3.9.1</w:t>
      </w:r>
      <w:r w:rsidRPr="00CB5EC9">
        <w:tab/>
      </w:r>
      <w:r w:rsidR="00E552F4" w:rsidRPr="00CB5EC9">
        <w:rPr>
          <w:noProof/>
        </w:rPr>
        <w:t>General</w:t>
      </w:r>
      <w:bookmarkEnd w:id="325"/>
      <w:bookmarkEnd w:id="326"/>
      <w:bookmarkEnd w:id="327"/>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lastRenderedPageBreak/>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28" w:name="_CR4_3_9_2"/>
      <w:bookmarkStart w:id="329" w:name="_Toc73625486"/>
      <w:bookmarkStart w:id="330" w:name="_Toc177730345"/>
      <w:bookmarkEnd w:id="328"/>
      <w:r w:rsidRPr="00CB5EC9">
        <w:t>4.3.9.2</w:t>
      </w:r>
      <w:r w:rsidRPr="00CB5EC9">
        <w:tab/>
      </w:r>
      <w:r w:rsidR="00ED5FCC" w:rsidRPr="00CB5EC9">
        <w:rPr>
          <w:lang w:eastAsia="zh-CN"/>
        </w:rPr>
        <w:t xml:space="preserve">5G ProSe </w:t>
      </w:r>
      <w:r w:rsidRPr="00CB5EC9">
        <w:t>Layer-3 UE-to-Network Relay</w:t>
      </w:r>
      <w:bookmarkEnd w:id="329"/>
      <w:bookmarkEnd w:id="330"/>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31" w:name="_Toc73625487"/>
      <w:r>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BBC4B24" w14:textId="77777777" w:rsidR="0072666A" w:rsidRDefault="0072666A" w:rsidP="009F27F6">
      <w:r>
        <w:t>If 5G ProSe Multi-hop UE-to-Network Relay is supported, a 5G ProSe Layer-3 UE-to-Network Relay supports the following functions:</w:t>
      </w:r>
    </w:p>
    <w:p w14:paraId="06964266" w14:textId="01AA32E5" w:rsidR="0072666A" w:rsidRDefault="0072666A" w:rsidP="0072666A">
      <w:pPr>
        <w:pStyle w:val="B1"/>
      </w:pPr>
      <w:r>
        <w:t>-</w:t>
      </w:r>
      <w:r>
        <w:tab/>
        <w:t>5G ProSe Multi-hop UE-to-Network Relay Discovery.</w:t>
      </w:r>
    </w:p>
    <w:p w14:paraId="1CD57434" w14:textId="77777777" w:rsidR="0072666A" w:rsidRDefault="0072666A" w:rsidP="0072666A">
      <w:pPr>
        <w:pStyle w:val="B1"/>
      </w:pPr>
      <w:r>
        <w:t>-</w:t>
      </w:r>
      <w:r>
        <w:tab/>
        <w:t>5G ProSe Communication via Multi-hop UE-to-Network Relay as defined in clause 6.5.1.4.</w:t>
      </w:r>
    </w:p>
    <w:p w14:paraId="463716E2" w14:textId="77777777" w:rsidR="0072666A" w:rsidRDefault="0072666A" w:rsidP="0072666A">
      <w:pPr>
        <w:pStyle w:val="B1"/>
      </w:pPr>
      <w:r>
        <w:t>-</w:t>
      </w:r>
      <w:r>
        <w:tab/>
        <w:t>Relay unicast traffic originating from the 5G ProSe Remote UE and received from a 5G ProSe Intermediate UE-to-Network Relay to the network supporting IP, Ethernet or Unstructured traffic type.</w:t>
      </w:r>
    </w:p>
    <w:p w14:paraId="322DEB3E" w14:textId="7C373484" w:rsidR="002F79CC" w:rsidRPr="00CB5EC9" w:rsidRDefault="002F79CC" w:rsidP="002F79CC">
      <w:pPr>
        <w:pStyle w:val="Heading4"/>
      </w:pPr>
      <w:bookmarkStart w:id="332" w:name="_CR4_3_9_3"/>
      <w:bookmarkStart w:id="333" w:name="_Toc177730346"/>
      <w:bookmarkEnd w:id="332"/>
      <w:r w:rsidRPr="00CB5EC9">
        <w:t>4.3.9.3</w:t>
      </w:r>
      <w:r w:rsidRPr="00CB5EC9">
        <w:tab/>
      </w:r>
      <w:r w:rsidR="009C0B71" w:rsidRPr="00CB5EC9">
        <w:rPr>
          <w:lang w:eastAsia="zh-CN"/>
        </w:rPr>
        <w:t xml:space="preserve">5G ProSe </w:t>
      </w:r>
      <w:r w:rsidRPr="00CB5EC9">
        <w:t>Layer-2 UE-to-Network Relay</w:t>
      </w:r>
      <w:bookmarkEnd w:id="331"/>
      <w:bookmarkEnd w:id="333"/>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334" w:name="_Toc66692641"/>
      <w:bookmarkStart w:id="335" w:name="_Toc66701820"/>
      <w:bookmarkStart w:id="336" w:name="_Toc69883478"/>
      <w:bookmarkStart w:id="337" w:name="_Toc73625488"/>
      <w:r>
        <w:rPr>
          <w:rFonts w:eastAsia="DengXian"/>
        </w:rPr>
        <w:t>-</w:t>
      </w:r>
      <w:r>
        <w:rPr>
          <w:rFonts w:eastAsia="DengXian"/>
        </w:rPr>
        <w:tab/>
        <w:t>For a 5G ProSe Layer-2 UE-to-Network Relay to</w:t>
      </w:r>
      <w:r w:rsidR="00936400">
        <w:rPr>
          <w:rFonts w:eastAsia="DengXian"/>
        </w:rPr>
        <w:t xml:space="preserve"> participate in the 5G ProSe UE-to-Network Relay Discovery procedure for emergency service (i.e. sending the UE-to-Network Relay Discovery Announcement message or 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38" w:name="_CR4_3_10"/>
      <w:bookmarkStart w:id="339" w:name="_Toc177730347"/>
      <w:bookmarkEnd w:id="338"/>
      <w:r w:rsidRPr="00CB5EC9">
        <w:t>4.3.10</w:t>
      </w:r>
      <w:r w:rsidRPr="00CB5EC9">
        <w:tab/>
      </w:r>
      <w:r w:rsidR="00F6600D" w:rsidRPr="00CB5EC9">
        <w:t>SMF</w:t>
      </w:r>
      <w:bookmarkEnd w:id="334"/>
      <w:bookmarkEnd w:id="335"/>
      <w:bookmarkEnd w:id="336"/>
      <w:bookmarkEnd w:id="337"/>
      <w:bookmarkEnd w:id="339"/>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40" w:name="_CR4_3_11"/>
      <w:bookmarkStart w:id="341" w:name="_Toc58920738"/>
      <w:bookmarkStart w:id="342" w:name="_Toc177730348"/>
      <w:bookmarkEnd w:id="340"/>
      <w:r w:rsidRPr="00CB5EC9">
        <w:t>4.3.11</w:t>
      </w:r>
      <w:r w:rsidRPr="00CB5EC9">
        <w:tab/>
        <w:t>N</w:t>
      </w:r>
      <w:bookmarkEnd w:id="341"/>
      <w:r w:rsidRPr="00CB5EC9">
        <w:t>EF</w:t>
      </w:r>
      <w:bookmarkEnd w:id="342"/>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lastRenderedPageBreak/>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43" w:name="_CR4_3_12"/>
      <w:bookmarkStart w:id="344" w:name="_Toc27821851"/>
      <w:bookmarkStart w:id="345" w:name="_Toc36126205"/>
      <w:bookmarkStart w:id="346" w:name="_Toc45012529"/>
      <w:bookmarkStart w:id="347" w:name="_Toc51753955"/>
      <w:bookmarkStart w:id="348" w:name="_Toc51754089"/>
      <w:bookmarkStart w:id="349" w:name="_Toc51838916"/>
      <w:bookmarkStart w:id="350" w:name="_Toc66692642"/>
      <w:bookmarkStart w:id="351" w:name="_Toc66701821"/>
      <w:bookmarkStart w:id="352" w:name="_Toc69883479"/>
      <w:bookmarkStart w:id="353" w:name="_Toc73625489"/>
      <w:bookmarkStart w:id="354" w:name="_Toc177730349"/>
      <w:bookmarkEnd w:id="343"/>
      <w:r>
        <w:t>4.3.12</w:t>
      </w:r>
      <w:r>
        <w:tab/>
        <w:t>5G ProSe UE-to-UE Relay</w:t>
      </w:r>
      <w:bookmarkEnd w:id="354"/>
    </w:p>
    <w:p w14:paraId="05DBC2E9" w14:textId="77777777" w:rsidR="00AE0BAE" w:rsidRDefault="00AE0BAE" w:rsidP="00F40748">
      <w:pPr>
        <w:pStyle w:val="Heading4"/>
      </w:pPr>
      <w:bookmarkStart w:id="355" w:name="_CR4_3_12_1"/>
      <w:bookmarkStart w:id="356" w:name="_Toc177730350"/>
      <w:bookmarkEnd w:id="355"/>
      <w:r>
        <w:t>4.3.12.1</w:t>
      </w:r>
      <w:r>
        <w:tab/>
        <w:t>General</w:t>
      </w:r>
      <w:bookmarkEnd w:id="356"/>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961D1C2" w:rsidR="00AE0BAE" w:rsidRDefault="00AE0BAE" w:rsidP="00F40748">
      <w:pPr>
        <w:pStyle w:val="B1"/>
      </w:pPr>
      <w:r>
        <w:t>-</w:t>
      </w:r>
      <w:r>
        <w:tab/>
        <w:t>Relay unicast traffic between the 5G ProSe End UEs</w:t>
      </w:r>
      <w:r w:rsidR="0072666A">
        <w:t xml:space="preserve"> directly in the case of 5G ProSe Single-hop UE-to UE Relay, or via one or more Layer-3 UE-to-UE Relays in the case of 5G ProSe Multi-hop Layer-3 UE-to-UE Relay</w:t>
      </w:r>
      <w:r>
        <w:t>,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57" w:name="_CR4_3_12_2"/>
      <w:bookmarkStart w:id="358" w:name="_Toc177730351"/>
      <w:bookmarkEnd w:id="357"/>
      <w:r>
        <w:t>4.3.12.2</w:t>
      </w:r>
      <w:r>
        <w:tab/>
        <w:t>5G ProSe Layer-3 UE-to-UE Relay</w:t>
      </w:r>
      <w:bookmarkEnd w:id="358"/>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7C174F9F" w14:textId="77777777" w:rsidR="0060244F" w:rsidRDefault="0060244F" w:rsidP="0060244F">
      <w:bookmarkStart w:id="359" w:name="_CR4_3_12_3"/>
      <w:bookmarkEnd w:id="359"/>
      <w:r>
        <w:t>If 5G ProSe Multi-hop UE-to-UE Relay is supported, a 5G ProSe Layer-3 UE-to-UE Relay supports the following functions:</w:t>
      </w:r>
    </w:p>
    <w:p w14:paraId="25567655" w14:textId="77777777" w:rsidR="0060244F" w:rsidRDefault="0060244F" w:rsidP="0060244F">
      <w:pPr>
        <w:pStyle w:val="B1"/>
      </w:pPr>
      <w:r>
        <w:t>-</w:t>
      </w:r>
      <w:r>
        <w:tab/>
        <w:t>5G ProSe Multi-hop UE-to-UE Relay Discovery service.</w:t>
      </w:r>
    </w:p>
    <w:p w14:paraId="01066031" w14:textId="77777777" w:rsidR="0060244F" w:rsidRDefault="0060244F" w:rsidP="0060244F">
      <w:pPr>
        <w:pStyle w:val="B1"/>
      </w:pPr>
      <w:r>
        <w:t>-</w:t>
      </w:r>
      <w:r>
        <w:tab/>
        <w:t>5G ProSe Communication via Multi-hop UE-to-UE Relay as defined in clause 6.7.5.</w:t>
      </w:r>
    </w:p>
    <w:p w14:paraId="6CA4EBF3" w14:textId="77777777" w:rsidR="0060244F" w:rsidRDefault="0060244F" w:rsidP="0060244F">
      <w:pPr>
        <w:pStyle w:val="B1"/>
      </w:pPr>
      <w:r>
        <w:t>-</w:t>
      </w:r>
      <w:r>
        <w:tab/>
        <w:t>Relay unicast traffic between the 5G ProSe End UEs via one or more Layer-3 UE-to-UE Relays, supporting IP, Ethernet or Unstructured traffic type.</w:t>
      </w:r>
    </w:p>
    <w:p w14:paraId="2AFB42EA" w14:textId="77777777" w:rsidR="00AE0BAE" w:rsidRDefault="00AE0BAE" w:rsidP="00F40748">
      <w:pPr>
        <w:pStyle w:val="Heading4"/>
      </w:pPr>
      <w:bookmarkStart w:id="360" w:name="_Toc177730352"/>
      <w:r>
        <w:t>4.3.12.3</w:t>
      </w:r>
      <w:r>
        <w:tab/>
        <w:t>5G ProSe Layer-2 UE-to-UE Relay</w:t>
      </w:r>
      <w:bookmarkEnd w:id="360"/>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lastRenderedPageBreak/>
        <w:t>-</w:t>
      </w:r>
      <w:r>
        <w:tab/>
        <w:t>5G ProSe UE-to-UE Relay reselection as specified in clause 6.7.4.2.</w:t>
      </w:r>
    </w:p>
    <w:p w14:paraId="159F7C63" w14:textId="64E1E9FB" w:rsidR="008B26B6" w:rsidRDefault="008B26B6" w:rsidP="008B26B6">
      <w:pPr>
        <w:pStyle w:val="Heading3"/>
        <w:rPr>
          <w:lang w:eastAsia="zh-CN"/>
        </w:rPr>
      </w:pPr>
      <w:bookmarkStart w:id="361" w:name="_CR4_3_13"/>
      <w:bookmarkStart w:id="362" w:name="_Toc177730353"/>
      <w:bookmarkEnd w:id="361"/>
      <w:r>
        <w:rPr>
          <w:lang w:eastAsia="zh-CN"/>
        </w:rPr>
        <w:t>4.3.13</w:t>
      </w:r>
      <w:r>
        <w:rPr>
          <w:lang w:eastAsia="zh-CN"/>
        </w:rPr>
        <w:tab/>
        <w:t>5G ProSe Intermediate UE-to-Network Relay</w:t>
      </w:r>
      <w:bookmarkEnd w:id="362"/>
    </w:p>
    <w:p w14:paraId="022D5F9B" w14:textId="77777777" w:rsidR="008B26B6" w:rsidRDefault="008B26B6" w:rsidP="008B26B6">
      <w:pPr>
        <w:rPr>
          <w:lang w:eastAsia="zh-CN"/>
        </w:rPr>
      </w:pPr>
      <w:r>
        <w:rPr>
          <w:lang w:eastAsia="zh-CN"/>
        </w:rPr>
        <w:t>The 5G ProSe Intermediate UE-to-Network Relay entity provides the relaying functionality to support multi-hop connectivity between the 5G ProSe Remote UEs and the 5G ProSe UE-to-Network Relay. It can be used for both public safety services and commercial services (e.g. interactive service). There can be more than one 5G ProSe Intermediate UE-to-Network Relay connecting the 5G ProSe Remote UEs and the 5G ProSe UE-to-Network Relay.</w:t>
      </w:r>
    </w:p>
    <w:p w14:paraId="031A9469" w14:textId="77777777" w:rsidR="008B26B6" w:rsidRDefault="008B26B6" w:rsidP="008B26B6">
      <w:pPr>
        <w:rPr>
          <w:lang w:eastAsia="zh-CN"/>
        </w:rPr>
      </w:pPr>
      <w:r>
        <w:rPr>
          <w:lang w:eastAsia="zh-CN"/>
        </w:rPr>
        <w:t>The 5G ProSe Intermediate UE-to-Network Relay supports the following functions to enable connectivity between the 5G ProSe Remote UEs and the 5G ProSe UE-to-Network Relay:</w:t>
      </w:r>
    </w:p>
    <w:p w14:paraId="2762F475" w14:textId="5D79B6EF" w:rsidR="008B26B6" w:rsidRDefault="008B26B6" w:rsidP="009F27F6">
      <w:pPr>
        <w:pStyle w:val="B1"/>
        <w:rPr>
          <w:lang w:eastAsia="zh-CN"/>
        </w:rPr>
      </w:pPr>
      <w:r>
        <w:rPr>
          <w:lang w:eastAsia="zh-CN"/>
        </w:rPr>
        <w:t>-</w:t>
      </w:r>
      <w:r>
        <w:rPr>
          <w:lang w:eastAsia="zh-CN"/>
        </w:rPr>
        <w:tab/>
        <w:t>5G ProSe Multi-hop UE-to-Network Relay Discovery service to allow discovery by the 5G ProSe Remote UE as defined in clause 6.3.2.5.</w:t>
      </w:r>
    </w:p>
    <w:p w14:paraId="7E9C400F" w14:textId="6A1DB307" w:rsidR="008B26B6" w:rsidRDefault="008B26B6" w:rsidP="009F27F6">
      <w:pPr>
        <w:pStyle w:val="B1"/>
        <w:rPr>
          <w:lang w:eastAsia="zh-CN"/>
        </w:rPr>
      </w:pPr>
      <w:r>
        <w:rPr>
          <w:lang w:eastAsia="zh-CN"/>
        </w:rPr>
        <w:t>-</w:t>
      </w:r>
      <w:r>
        <w:rPr>
          <w:lang w:eastAsia="zh-CN"/>
        </w:rPr>
        <w:tab/>
        <w:t>Access the 5GS as a UE as defined in TS 23.501 [4].</w:t>
      </w:r>
    </w:p>
    <w:p w14:paraId="19A7B55E" w14:textId="4FDFE6E4" w:rsidR="008B26B6" w:rsidRDefault="008B26B6" w:rsidP="009F27F6">
      <w:pPr>
        <w:pStyle w:val="B1"/>
        <w:rPr>
          <w:lang w:eastAsia="zh-CN"/>
        </w:rPr>
      </w:pPr>
      <w:r>
        <w:rPr>
          <w:lang w:eastAsia="zh-CN"/>
        </w:rPr>
        <w:t>-</w:t>
      </w:r>
      <w:r>
        <w:rPr>
          <w:lang w:eastAsia="zh-CN"/>
        </w:rPr>
        <w:tab/>
        <w:t>Relays unicast traffic (uplink and downlink) between the 5G ProSe Remote UE and the 5G ProSe UE-to-Network Relay directly or via other 5G ProSe Intermediate UE-to-Network Relay(s), supporting IP, Ethernet or Unstructured traffic type.</w:t>
      </w:r>
    </w:p>
    <w:p w14:paraId="6F9C1B6E" w14:textId="77777777" w:rsidR="008B26B6" w:rsidRDefault="008B26B6" w:rsidP="009F27F6">
      <w:pPr>
        <w:pStyle w:val="B1"/>
        <w:rPr>
          <w:lang w:eastAsia="zh-CN"/>
        </w:rPr>
      </w:pPr>
      <w:r>
        <w:rPr>
          <w:lang w:eastAsia="zh-CN"/>
        </w:rPr>
        <w:t>-</w:t>
      </w:r>
      <w:r>
        <w:rPr>
          <w:lang w:eastAsia="zh-CN"/>
        </w:rPr>
        <w:tab/>
        <w:t>5G ProSe Multi-hop Communication via 5G ProSe Layer-3 UE-to-Network Relay as specified in clause 6.5.1.4;</w:t>
      </w:r>
    </w:p>
    <w:p w14:paraId="69027A1C" w14:textId="77777777" w:rsidR="008C47BE" w:rsidRPr="00CB5EC9" w:rsidRDefault="008C47BE" w:rsidP="008C47BE">
      <w:pPr>
        <w:pStyle w:val="Heading1"/>
        <w:rPr>
          <w:lang w:eastAsia="ko-KR"/>
        </w:rPr>
      </w:pPr>
      <w:bookmarkStart w:id="363" w:name="_CR5"/>
      <w:bookmarkStart w:id="364" w:name="_Toc177730354"/>
      <w:bookmarkEnd w:id="363"/>
      <w:r w:rsidRPr="00CB5EC9">
        <w:rPr>
          <w:lang w:eastAsia="ko-KR"/>
        </w:rPr>
        <w:t>5</w:t>
      </w:r>
      <w:r w:rsidRPr="00CB5EC9">
        <w:rPr>
          <w:lang w:eastAsia="ko-KR"/>
        </w:rPr>
        <w:tab/>
        <w:t>High level functionality and features</w:t>
      </w:r>
      <w:bookmarkEnd w:id="344"/>
      <w:bookmarkEnd w:id="345"/>
      <w:bookmarkEnd w:id="346"/>
      <w:bookmarkEnd w:id="347"/>
      <w:bookmarkEnd w:id="348"/>
      <w:bookmarkEnd w:id="349"/>
      <w:bookmarkEnd w:id="350"/>
      <w:bookmarkEnd w:id="351"/>
      <w:bookmarkEnd w:id="352"/>
      <w:bookmarkEnd w:id="353"/>
      <w:bookmarkEnd w:id="364"/>
    </w:p>
    <w:p w14:paraId="1F137F6E" w14:textId="77777777" w:rsidR="008C47BE" w:rsidRPr="00CB5EC9" w:rsidRDefault="008C47BE" w:rsidP="008C47BE">
      <w:pPr>
        <w:pStyle w:val="Heading2"/>
        <w:rPr>
          <w:lang w:eastAsia="zh-CN"/>
        </w:rPr>
      </w:pPr>
      <w:bookmarkStart w:id="365" w:name="_CR5_1"/>
      <w:bookmarkStart w:id="366" w:name="_Toc66692643"/>
      <w:bookmarkStart w:id="367" w:name="_Toc66701822"/>
      <w:bookmarkStart w:id="368" w:name="_Toc69883480"/>
      <w:bookmarkStart w:id="369" w:name="_Toc73625490"/>
      <w:bookmarkStart w:id="370" w:name="_Toc177730355"/>
      <w:bookmarkEnd w:id="365"/>
      <w:r w:rsidRPr="00CB5EC9">
        <w:t>5.1</w:t>
      </w:r>
      <w:r w:rsidRPr="00CB5EC9">
        <w:rPr>
          <w:lang w:eastAsia="ko-KR"/>
        </w:rPr>
        <w:tab/>
      </w:r>
      <w:r w:rsidRPr="00CB5EC9">
        <w:rPr>
          <w:lang w:eastAsia="zh-CN"/>
        </w:rPr>
        <w:t>Authorization and Provisioning for ProSe service</w:t>
      </w:r>
      <w:bookmarkEnd w:id="366"/>
      <w:bookmarkEnd w:id="367"/>
      <w:bookmarkEnd w:id="368"/>
      <w:bookmarkEnd w:id="369"/>
      <w:bookmarkEnd w:id="370"/>
    </w:p>
    <w:p w14:paraId="4A0C7115" w14:textId="77777777" w:rsidR="008C47BE" w:rsidRPr="00CB5EC9" w:rsidRDefault="008C47BE" w:rsidP="008C47BE">
      <w:pPr>
        <w:pStyle w:val="Heading3"/>
        <w:rPr>
          <w:lang w:eastAsia="zh-CN"/>
        </w:rPr>
      </w:pPr>
      <w:bookmarkStart w:id="371" w:name="_CR5_1_1"/>
      <w:bookmarkStart w:id="372" w:name="_Toc19199063"/>
      <w:bookmarkStart w:id="373" w:name="_Toc27821853"/>
      <w:bookmarkStart w:id="374" w:name="_Toc36126207"/>
      <w:bookmarkStart w:id="375" w:name="_Toc45012531"/>
      <w:bookmarkStart w:id="376" w:name="_Toc51753957"/>
      <w:bookmarkStart w:id="377" w:name="_Toc51754091"/>
      <w:bookmarkStart w:id="378" w:name="_Toc51838918"/>
      <w:bookmarkStart w:id="379" w:name="_Toc66692644"/>
      <w:bookmarkStart w:id="380" w:name="_Toc66701823"/>
      <w:bookmarkStart w:id="381" w:name="_Toc69883481"/>
      <w:bookmarkStart w:id="382" w:name="_Toc73625491"/>
      <w:bookmarkStart w:id="383" w:name="_Toc177730356"/>
      <w:bookmarkEnd w:id="371"/>
      <w:r w:rsidRPr="00CB5EC9">
        <w:rPr>
          <w:lang w:eastAsia="zh-CN"/>
        </w:rPr>
        <w:t>5.1.1</w:t>
      </w:r>
      <w:r w:rsidRPr="00CB5EC9">
        <w:rPr>
          <w:lang w:eastAsia="zh-CN"/>
        </w:rPr>
        <w:tab/>
        <w:t>General</w:t>
      </w:r>
      <w:bookmarkEnd w:id="372"/>
      <w:bookmarkEnd w:id="373"/>
      <w:bookmarkEnd w:id="374"/>
      <w:bookmarkEnd w:id="375"/>
      <w:bookmarkEnd w:id="376"/>
      <w:bookmarkEnd w:id="377"/>
      <w:bookmarkEnd w:id="378"/>
      <w:bookmarkEnd w:id="379"/>
      <w:bookmarkEnd w:id="380"/>
      <w:bookmarkEnd w:id="381"/>
      <w:bookmarkEnd w:id="382"/>
      <w:bookmarkEnd w:id="383"/>
    </w:p>
    <w:p w14:paraId="726D2417" w14:textId="42917914"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673C3">
        <w:t>,</w:t>
      </w:r>
      <w:r w:rsidR="0031531F">
        <w:t xml:space="preserve"> 5G ProSe UE-to-UE Relay</w:t>
      </w:r>
      <w:r w:rsidR="003673C3">
        <w:t>, 5G ProSe Layer-3 multi-hop UE-to-Network Relay and 5G ProSe Layer-3 multi-hop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lastRenderedPageBreak/>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ProSe parameters via 5GC as specified in clause</w:t>
      </w:r>
      <w:r w:rsidRPr="00CB5EC9">
        <w:t> </w:t>
      </w:r>
      <w:r w:rsidRPr="00CB5EC9">
        <w:rPr>
          <w:lang w:eastAsia="zh-CN"/>
        </w:rPr>
        <w:t>6.2.5 in order for the provisioning via PC1 reference point to take effect.</w:t>
      </w:r>
    </w:p>
    <w:p w14:paraId="12F4F622" w14:textId="61DEDC90"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3673C3">
        <w:t>,</w:t>
      </w:r>
      <w:r w:rsidR="009B06B4">
        <w:t xml:space="preserve"> 5G ProSe UE-to-UE Relay</w:t>
      </w:r>
      <w:r w:rsidR="003673C3">
        <w:t>, 5G ProSe Layer-3 multi-hop UE-to-Network Relay and 5G ProSe Layer-3 multi-hop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47B401D1" w14:textId="77777777" w:rsidR="003673C3" w:rsidRDefault="003673C3" w:rsidP="008C47BE">
      <w:pPr>
        <w:pStyle w:val="B1"/>
      </w:pPr>
      <w:r>
        <w:t>-</w:t>
      </w:r>
      <w:r>
        <w:tab/>
        <w:t>The PCF in the HPLMN may configure a list of PLMNs where the UE is authorised to act as 5G ProSe Layer-3 UE-to-Network Relay supporting 5G ProSe Layer-3 multi-hop UE-to-Network Relay.</w:t>
      </w:r>
    </w:p>
    <w:p w14:paraId="2D2D54D0" w14:textId="77777777" w:rsidR="003673C3" w:rsidRDefault="003673C3" w:rsidP="008C47BE">
      <w:pPr>
        <w:pStyle w:val="B1"/>
      </w:pPr>
      <w:r>
        <w:t>-</w:t>
      </w:r>
      <w:r>
        <w:tab/>
        <w:t>The PCF in the HPLMN may configure a list of PLMNs where the UE is authorised to act as 5G ProSe Layer-3 multi-hop Remote UE supporting 5G ProSe Layer-3 multi-hop UE-to-Network Relay.</w:t>
      </w:r>
    </w:p>
    <w:p w14:paraId="4838D6EB" w14:textId="77777777" w:rsidR="003673C3" w:rsidRDefault="003673C3" w:rsidP="008C47BE">
      <w:pPr>
        <w:pStyle w:val="B1"/>
      </w:pPr>
      <w:r>
        <w:t>-</w:t>
      </w:r>
      <w:r>
        <w:tab/>
        <w:t>The PCF in the HPLMN may configure a list of PLMNs where the UE is authorised to act as 5G ProSe Layer-3 multi-hop Intermediate UE-to-Network Relay.</w:t>
      </w:r>
    </w:p>
    <w:p w14:paraId="74D9E354" w14:textId="77777777" w:rsidR="003673C3" w:rsidRDefault="003673C3" w:rsidP="008C47BE">
      <w:pPr>
        <w:pStyle w:val="B1"/>
      </w:pPr>
      <w:r>
        <w:t>-</w:t>
      </w:r>
      <w:r>
        <w:tab/>
        <w:t>The PCF in the HPLMN may configure a list of PLMNs where the UE is authorised to act as 5G ProSe Layer-3 UE-to-UE Relay supporting 5G ProSe Layer-3 multi-hop UE-to-UE Relay.</w:t>
      </w:r>
    </w:p>
    <w:p w14:paraId="084D51BF" w14:textId="77777777" w:rsidR="003673C3" w:rsidRDefault="003673C3" w:rsidP="008C47BE">
      <w:pPr>
        <w:pStyle w:val="B1"/>
      </w:pPr>
      <w:r>
        <w:t>-</w:t>
      </w:r>
      <w:r>
        <w:tab/>
        <w:t>The PCF in the HPLMN may configure a list of PLMNs where the UE is authorised to act as 5G ProSe Layer-3 End UE supporting 5G ProSe Layer-3 multi-hop UE-to-UE Relay.</w:t>
      </w:r>
    </w:p>
    <w:p w14:paraId="29A0ABD4" w14:textId="341AEEF1"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lastRenderedPageBreak/>
        <w:t>-</w:t>
      </w:r>
      <w:r>
        <w:tab/>
        <w:t>ProSe Policy/parameters for 5G ProSe Layer-2 and/or Layer-3 End UE as specified in clause 5.1.5.1.</w:t>
      </w:r>
    </w:p>
    <w:p w14:paraId="7246B5E3" w14:textId="77777777" w:rsidR="003673C3" w:rsidRDefault="003673C3" w:rsidP="003673C3">
      <w:pPr>
        <w:pStyle w:val="B2"/>
        <w:rPr>
          <w:lang w:eastAsia="zh-CN"/>
        </w:rPr>
      </w:pPr>
      <w:r>
        <w:rPr>
          <w:lang w:eastAsia="zh-CN"/>
        </w:rPr>
        <w:t>-</w:t>
      </w:r>
      <w:r>
        <w:rPr>
          <w:lang w:eastAsia="zh-CN"/>
        </w:rPr>
        <w:tab/>
        <w:t>ProSe Policy/parameters for 5G ProSe Layer-3 UE-to-Network Relay supporting 5G ProSe Layer-3 multi-hop UE-to-Network Relay as specified in clause 5.1.4.1a.</w:t>
      </w:r>
    </w:p>
    <w:p w14:paraId="788396E7" w14:textId="77777777" w:rsidR="003673C3" w:rsidRDefault="003673C3" w:rsidP="003673C3">
      <w:pPr>
        <w:pStyle w:val="B2"/>
        <w:rPr>
          <w:lang w:eastAsia="zh-CN"/>
        </w:rPr>
      </w:pPr>
      <w:r>
        <w:rPr>
          <w:lang w:eastAsia="zh-CN"/>
        </w:rPr>
        <w:t>-</w:t>
      </w:r>
      <w:r>
        <w:rPr>
          <w:lang w:eastAsia="zh-CN"/>
        </w:rPr>
        <w:tab/>
        <w:t>ProSe Policy/parameters for 5G ProSe Layer-3 multi-hop Remote UE supporting 5G ProSe Layer-3 multi-hop UE-to-Network Relay as specified in clause 5.1.4.1a.</w:t>
      </w:r>
    </w:p>
    <w:p w14:paraId="3ACCAF6D" w14:textId="77777777" w:rsidR="003673C3" w:rsidRDefault="003673C3" w:rsidP="003673C3">
      <w:pPr>
        <w:pStyle w:val="B2"/>
        <w:rPr>
          <w:lang w:eastAsia="zh-CN"/>
        </w:rPr>
      </w:pPr>
      <w:r>
        <w:rPr>
          <w:lang w:eastAsia="zh-CN"/>
        </w:rPr>
        <w:t>-</w:t>
      </w:r>
      <w:r>
        <w:rPr>
          <w:lang w:eastAsia="zh-CN"/>
        </w:rPr>
        <w:tab/>
        <w:t>ProSe Policy/parameters for 5G ProSe Layer-3 multi-hop Intermediate UE-to-Network Relay as specified in clause 5.1.4.1a.</w:t>
      </w:r>
    </w:p>
    <w:p w14:paraId="536EB3AD" w14:textId="77777777" w:rsidR="003673C3" w:rsidRDefault="003673C3" w:rsidP="003673C3">
      <w:pPr>
        <w:pStyle w:val="B2"/>
        <w:rPr>
          <w:lang w:eastAsia="zh-CN"/>
        </w:rPr>
      </w:pPr>
      <w:r>
        <w:rPr>
          <w:lang w:eastAsia="zh-CN"/>
        </w:rPr>
        <w:t>-</w:t>
      </w:r>
      <w:r>
        <w:rPr>
          <w:lang w:eastAsia="zh-CN"/>
        </w:rPr>
        <w:tab/>
        <w:t>ProSe Policy/parameters for 5G ProSe Layer-3 UE-to-UE Relay supporting 5G ProSe Layer-3 multi-hop UE-to-UE Relay as specified in clause 5.1.5.1a.</w:t>
      </w:r>
    </w:p>
    <w:p w14:paraId="036202B9" w14:textId="77777777" w:rsidR="003673C3" w:rsidRDefault="003673C3" w:rsidP="003673C3">
      <w:pPr>
        <w:pStyle w:val="B2"/>
        <w:rPr>
          <w:lang w:eastAsia="zh-CN"/>
        </w:rPr>
      </w:pPr>
      <w:r>
        <w:rPr>
          <w:lang w:eastAsia="zh-CN"/>
        </w:rPr>
        <w:t>-</w:t>
      </w:r>
      <w:r>
        <w:rPr>
          <w:lang w:eastAsia="zh-CN"/>
        </w:rPr>
        <w:tab/>
        <w:t>ProSe Policy/parameters for 5G ProSe Layer-3 End UE supporting 5G ProSe Layer-3 multi-hop UE-to-UE Relay as specified in clause 5.1.5.1a.</w:t>
      </w:r>
    </w:p>
    <w:p w14:paraId="78B2D4F7" w14:textId="6DF04231"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384" w:name="_CR5_1_1a"/>
      <w:bookmarkStart w:id="385" w:name="_Toc19199064"/>
      <w:bookmarkStart w:id="386" w:name="_Toc27821854"/>
      <w:bookmarkStart w:id="387" w:name="_Toc36126208"/>
      <w:bookmarkStart w:id="388" w:name="_Toc45012532"/>
      <w:bookmarkStart w:id="389" w:name="_Toc51753958"/>
      <w:bookmarkStart w:id="390" w:name="_Toc51754092"/>
      <w:bookmarkStart w:id="391" w:name="_Toc51838919"/>
      <w:bookmarkStart w:id="392" w:name="_Toc66692645"/>
      <w:bookmarkStart w:id="393" w:name="_Toc66701824"/>
      <w:bookmarkStart w:id="394" w:name="_Toc69883482"/>
      <w:bookmarkStart w:id="395" w:name="_Toc73625492"/>
      <w:bookmarkStart w:id="396" w:name="_Toc177730357"/>
      <w:bookmarkEnd w:id="384"/>
      <w:r>
        <w:rPr>
          <w:rFonts w:eastAsia="SimSun"/>
          <w:lang w:eastAsia="zh-CN"/>
        </w:rPr>
        <w:t>5.1.1a</w:t>
      </w:r>
      <w:r>
        <w:rPr>
          <w:rFonts w:eastAsia="SimSun"/>
          <w:lang w:eastAsia="zh-CN"/>
        </w:rPr>
        <w:tab/>
        <w:t>General principles for applying policy/parameters</w:t>
      </w:r>
      <w:bookmarkEnd w:id="396"/>
    </w:p>
    <w:p w14:paraId="4174328B" w14:textId="3DC07A85"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w:t>
      </w:r>
      <w:r w:rsidR="003673C3">
        <w:rPr>
          <w:lang w:eastAsia="zh-CN"/>
        </w:rPr>
        <w:t>,</w:t>
      </w:r>
      <w:r>
        <w:rPr>
          <w:lang w:eastAsia="zh-CN"/>
        </w:rPr>
        <w:t xml:space="preserve"> 5G ProSe UE-to-UE Relay communication</w:t>
      </w:r>
      <w:r w:rsidR="003673C3">
        <w:rPr>
          <w:lang w:eastAsia="zh-CN"/>
        </w:rPr>
        <w:t>, 5G ProSe Layer-3 multi-hop UE-to-Network Relay discovery, 5G ProSe Layer-3 multi-hop UE-to-Network Relay communication, 5G ProSe Layer-3 multi-hop UE-to-UE Relay discovery and 5G ProSe Layer-3 multi-hop UE-to-UE Relay communication</w:t>
      </w:r>
      <w:r>
        <w:rPr>
          <w:lang w:eastAsia="zh-CN"/>
        </w:rPr>
        <w:t>)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74E9248D" w:rsidR="0031531F" w:rsidRDefault="0031531F" w:rsidP="0031531F">
      <w:pPr>
        <w:pStyle w:val="B3"/>
        <w:rPr>
          <w:rFonts w:eastAsia="SimSun"/>
        </w:rPr>
      </w:pPr>
      <w:r>
        <w:rPr>
          <w:rFonts w:eastAsia="SimSun"/>
        </w:rPr>
        <w:lastRenderedPageBreak/>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ProSe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397" w:name="_CR5_1_2"/>
      <w:bookmarkStart w:id="398" w:name="_Toc177730358"/>
      <w:bookmarkEnd w:id="397"/>
      <w:r w:rsidRPr="00CB5EC9">
        <w:rPr>
          <w:rFonts w:eastAsia="SimSun"/>
          <w:lang w:eastAsia="zh-CN"/>
        </w:rPr>
        <w:t>5.1.2</w:t>
      </w:r>
      <w:r w:rsidRPr="00CB5EC9">
        <w:rPr>
          <w:rFonts w:eastAsia="SimSun"/>
          <w:lang w:eastAsia="zh-CN"/>
        </w:rPr>
        <w:tab/>
      </w:r>
      <w:bookmarkEnd w:id="385"/>
      <w:bookmarkEnd w:id="386"/>
      <w:bookmarkEnd w:id="387"/>
      <w:bookmarkEnd w:id="388"/>
      <w:bookmarkEnd w:id="389"/>
      <w:bookmarkEnd w:id="390"/>
      <w:bookmarkEnd w:id="391"/>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92"/>
      <w:bookmarkEnd w:id="393"/>
      <w:bookmarkEnd w:id="394"/>
      <w:bookmarkEnd w:id="395"/>
      <w:bookmarkEnd w:id="398"/>
    </w:p>
    <w:p w14:paraId="1789ECE0" w14:textId="2380C840" w:rsidR="008C47BE" w:rsidRPr="00CB5EC9" w:rsidRDefault="008C47BE" w:rsidP="008C47BE">
      <w:pPr>
        <w:pStyle w:val="Heading4"/>
        <w:rPr>
          <w:lang w:eastAsia="zh-CN"/>
        </w:rPr>
      </w:pPr>
      <w:bookmarkStart w:id="399" w:name="_CR5_1_2_1"/>
      <w:bookmarkStart w:id="400" w:name="_Toc19199065"/>
      <w:bookmarkStart w:id="401" w:name="_Toc27821855"/>
      <w:bookmarkStart w:id="402" w:name="_Toc36126209"/>
      <w:bookmarkStart w:id="403" w:name="_Toc45012533"/>
      <w:bookmarkStart w:id="404" w:name="_Toc51753959"/>
      <w:bookmarkStart w:id="405" w:name="_Toc51754093"/>
      <w:bookmarkStart w:id="406" w:name="_Toc51838920"/>
      <w:bookmarkStart w:id="407" w:name="_Toc66692646"/>
      <w:bookmarkStart w:id="408" w:name="_Toc66701825"/>
      <w:bookmarkStart w:id="409" w:name="_Toc69883483"/>
      <w:bookmarkStart w:id="410" w:name="_Toc73625493"/>
      <w:bookmarkStart w:id="411" w:name="_Toc177730359"/>
      <w:bookmarkEnd w:id="399"/>
      <w:r w:rsidRPr="00CB5EC9">
        <w:rPr>
          <w:lang w:eastAsia="zh-CN"/>
        </w:rPr>
        <w:t>5.1.2.1</w:t>
      </w:r>
      <w:r w:rsidRPr="00CB5EC9">
        <w:rPr>
          <w:lang w:eastAsia="zh-CN"/>
        </w:rPr>
        <w:tab/>
        <w:t>Policy/Parameter provi</w:t>
      </w:r>
      <w:r w:rsidRPr="00CB5EC9">
        <w:t>sioning</w:t>
      </w:r>
      <w:bookmarkEnd w:id="400"/>
      <w:bookmarkEnd w:id="401"/>
      <w:bookmarkEnd w:id="402"/>
      <w:bookmarkEnd w:id="403"/>
      <w:bookmarkEnd w:id="404"/>
      <w:bookmarkEnd w:id="405"/>
      <w:bookmarkEnd w:id="406"/>
      <w:r w:rsidRPr="00CB5EC9">
        <w:t xml:space="preserve"> for </w:t>
      </w:r>
      <w:r w:rsidR="00DA7644" w:rsidRPr="00CB5EC9">
        <w:t xml:space="preserve">5G </w:t>
      </w:r>
      <w:r w:rsidRPr="00CB5EC9">
        <w:t>ProSe Direct Discovery</w:t>
      </w:r>
      <w:bookmarkEnd w:id="407"/>
      <w:bookmarkEnd w:id="408"/>
      <w:bookmarkEnd w:id="409"/>
      <w:bookmarkEnd w:id="410"/>
      <w:bookmarkEnd w:id="411"/>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lastRenderedPageBreak/>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2ECFC2A9"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8630DF">
        <w:t>,</w:t>
      </w:r>
      <w:r w:rsidR="005D7532">
        <w:t xml:space="preserve"> for Destination Layer-2 ID(s) for 5G ProSe UE-to-Network Relay Discovery defined in clause 5.1.4.1</w:t>
      </w:r>
      <w:r w:rsidR="008630DF">
        <w:t xml:space="preserve"> and for Destination Layer-2 ID(s) for 5G ProSe UE-to-UE Relay Discovery defined in clause 5.1.5.1</w:t>
      </w:r>
      <w:r w:rsidR="005D7532">
        <w:t>, are different from each other</w:t>
      </w:r>
      <w:r w:rsidRPr="00CB5EC9">
        <w:t>.</w:t>
      </w:r>
    </w:p>
    <w:p w14:paraId="4F933CD1" w14:textId="702DB2CA" w:rsidR="00502E63" w:rsidRDefault="00502E63" w:rsidP="00502E63">
      <w:pPr>
        <w:pStyle w:val="NO"/>
      </w:pPr>
      <w:r>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7E441925" w:rsidR="00EF0308" w:rsidRDefault="00EF0308" w:rsidP="004909A6">
      <w:pPr>
        <w:pStyle w:val="NO"/>
      </w:pPr>
      <w:r>
        <w:t>NOTE </w:t>
      </w:r>
      <w:r w:rsidR="00502E63">
        <w:t>6</w:t>
      </w:r>
      <w:r>
        <w:t>:</w:t>
      </w:r>
      <w:r>
        <w:tab/>
        <w:t xml:space="preserve">The Security parameters for 5G ProSe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lastRenderedPageBreak/>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412" w:name="_CR5_1_2_2"/>
      <w:bookmarkStart w:id="413" w:name="_Toc66692647"/>
      <w:bookmarkStart w:id="414" w:name="_Toc66701826"/>
      <w:bookmarkStart w:id="415" w:name="_Toc69883484"/>
      <w:bookmarkStart w:id="416" w:name="_Toc73625494"/>
      <w:bookmarkStart w:id="417" w:name="_Toc177730360"/>
      <w:bookmarkEnd w:id="412"/>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413"/>
      <w:bookmarkEnd w:id="414"/>
      <w:bookmarkEnd w:id="415"/>
      <w:bookmarkEnd w:id="416"/>
      <w:bookmarkEnd w:id="417"/>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418" w:name="_CR5_1_3"/>
      <w:bookmarkStart w:id="419" w:name="_Toc66692648"/>
      <w:bookmarkStart w:id="420" w:name="_Toc66701827"/>
      <w:bookmarkStart w:id="421" w:name="_Toc69883485"/>
      <w:bookmarkStart w:id="422" w:name="_Toc73625495"/>
      <w:bookmarkStart w:id="423" w:name="_Toc177730361"/>
      <w:bookmarkEnd w:id="418"/>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19"/>
      <w:bookmarkEnd w:id="420"/>
      <w:bookmarkEnd w:id="421"/>
      <w:bookmarkEnd w:id="422"/>
      <w:bookmarkEnd w:id="423"/>
    </w:p>
    <w:p w14:paraId="67A96619" w14:textId="0F5D7E40" w:rsidR="008C47BE" w:rsidRPr="00CB5EC9" w:rsidRDefault="008C47BE" w:rsidP="008C47BE">
      <w:pPr>
        <w:pStyle w:val="Heading4"/>
        <w:rPr>
          <w:lang w:eastAsia="zh-CN"/>
        </w:rPr>
      </w:pPr>
      <w:bookmarkStart w:id="424" w:name="_CR5_1_3_1"/>
      <w:bookmarkStart w:id="425" w:name="_Toc66692649"/>
      <w:bookmarkStart w:id="426" w:name="_Toc66701828"/>
      <w:bookmarkStart w:id="427" w:name="_Toc69883486"/>
      <w:bookmarkStart w:id="428" w:name="_Toc73625496"/>
      <w:bookmarkStart w:id="429" w:name="_Toc177730362"/>
      <w:bookmarkEnd w:id="424"/>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25"/>
      <w:bookmarkEnd w:id="426"/>
      <w:bookmarkEnd w:id="427"/>
      <w:bookmarkEnd w:id="428"/>
      <w:bookmarkEnd w:id="429"/>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lastRenderedPageBreak/>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ProSe services (i.e. ProSe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16F60AAC"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lastRenderedPageBreak/>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30" w:name="_CR5_1_3_2"/>
      <w:bookmarkStart w:id="431" w:name="_Toc66692650"/>
      <w:bookmarkStart w:id="432" w:name="_Toc66701829"/>
      <w:bookmarkStart w:id="433" w:name="_Toc69883487"/>
      <w:bookmarkStart w:id="434" w:name="_Toc73625497"/>
      <w:bookmarkStart w:id="435" w:name="_Toc177730363"/>
      <w:bookmarkEnd w:id="430"/>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31"/>
      <w:bookmarkEnd w:id="432"/>
      <w:bookmarkEnd w:id="433"/>
      <w:bookmarkEnd w:id="434"/>
      <w:bookmarkEnd w:id="435"/>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436" w:name="_CR5_1_4"/>
      <w:bookmarkStart w:id="437" w:name="_Toc66692651"/>
      <w:bookmarkStart w:id="438" w:name="_Toc66701830"/>
      <w:bookmarkStart w:id="439" w:name="_Toc69883488"/>
      <w:bookmarkStart w:id="440" w:name="_Toc73625498"/>
      <w:bookmarkStart w:id="441" w:name="_Toc177730364"/>
      <w:bookmarkEnd w:id="436"/>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42" w:name="_Toc66692652"/>
      <w:bookmarkEnd w:id="437"/>
      <w:bookmarkEnd w:id="438"/>
      <w:bookmarkEnd w:id="439"/>
      <w:bookmarkEnd w:id="440"/>
      <w:bookmarkEnd w:id="441"/>
    </w:p>
    <w:p w14:paraId="2229A4CC" w14:textId="5DCB0293" w:rsidR="008C47BE" w:rsidRPr="00CB5EC9" w:rsidRDefault="008C47BE" w:rsidP="008C47BE">
      <w:pPr>
        <w:pStyle w:val="Heading4"/>
        <w:rPr>
          <w:lang w:eastAsia="zh-CN"/>
        </w:rPr>
      </w:pPr>
      <w:bookmarkStart w:id="443" w:name="_CR5_1_4_1"/>
      <w:bookmarkStart w:id="444" w:name="_Toc66701831"/>
      <w:bookmarkStart w:id="445" w:name="_Toc69883489"/>
      <w:bookmarkStart w:id="446" w:name="_Toc73625499"/>
      <w:bookmarkStart w:id="447" w:name="_Toc177730365"/>
      <w:bookmarkEnd w:id="443"/>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42"/>
      <w:bookmarkEnd w:id="444"/>
      <w:bookmarkEnd w:id="445"/>
      <w:bookmarkEnd w:id="446"/>
      <w:bookmarkEnd w:id="447"/>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2E73875D" w:rsidR="00481DF1" w:rsidRPr="00CB5EC9" w:rsidRDefault="00481DF1" w:rsidP="00326948">
      <w:pPr>
        <w:pStyle w:val="B3"/>
      </w:pPr>
      <w:r w:rsidRPr="00CB5EC9">
        <w:lastRenderedPageBreak/>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w:t>
      </w:r>
      <w:r w:rsidR="00F175C0">
        <w:rPr>
          <w:rFonts w:eastAsia="DengXian"/>
        </w:rPr>
        <w:lastRenderedPageBreak/>
        <w:t>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597A2623" w:rsidR="00EF20D5" w:rsidRDefault="00EF20D5" w:rsidP="00326948">
      <w:pPr>
        <w:pStyle w:val="B3"/>
      </w:pPr>
      <w:r>
        <w:t>-</w:t>
      </w:r>
      <w:r>
        <w:tab/>
        <w:t xml:space="preserve">For 5G ProSe Layer-3 UE-to-Network Relay, optionally the ProSe application Traffic Descriptor(s) (as defined in </w:t>
      </w:r>
      <w:r w:rsidR="004F16C7">
        <w:t>TS 23.503 [</w:t>
      </w:r>
      <w:r>
        <w:t>9]) to be used for the relayed traffic for each ProSe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48" w:name="_Toc66692653"/>
      <w:bookmarkStart w:id="449" w:name="_Toc66701832"/>
      <w:bookmarkStart w:id="450" w:name="_Toc69883490"/>
      <w:bookmarkStart w:id="451"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lastRenderedPageBreak/>
        <w:t>-</w:t>
      </w:r>
      <w:r>
        <w:rPr>
          <w:lang w:eastAsia="zh-CN"/>
        </w:rPr>
        <w:tab/>
        <w:t>A privacy timer value indicating the duration after which the UE shall change each source Layer-2 ID self-assigned by the UE when privacy is required.</w:t>
      </w:r>
    </w:p>
    <w:p w14:paraId="1F9564A1" w14:textId="77777777" w:rsidR="003673C3" w:rsidRPr="00D54959" w:rsidRDefault="003673C3" w:rsidP="003673C3">
      <w:pPr>
        <w:pStyle w:val="Heading4"/>
      </w:pPr>
      <w:bookmarkStart w:id="452" w:name="_CR5_1_4_1a"/>
      <w:bookmarkStart w:id="453" w:name="_Toc177730366"/>
      <w:bookmarkEnd w:id="452"/>
      <w:r w:rsidRPr="00D54959">
        <w:t>5.1.4.1</w:t>
      </w:r>
      <w:r w:rsidRPr="00D54959">
        <w:rPr>
          <w:rFonts w:eastAsia="SimSun" w:hint="eastAsia"/>
        </w:rPr>
        <w:t>a</w:t>
      </w:r>
      <w:r w:rsidRPr="00D54959">
        <w:tab/>
        <w:t>Policy/Parameter provisioning for 5G ProSe multi-hop UE-to-Network Relay</w:t>
      </w:r>
      <w:bookmarkEnd w:id="453"/>
    </w:p>
    <w:p w14:paraId="414239CC" w14:textId="77777777" w:rsidR="003673C3" w:rsidRPr="00D54959" w:rsidRDefault="003673C3" w:rsidP="003673C3">
      <w:r w:rsidRPr="00D54959">
        <w:t>The following information is provisioned in the UE in support of the UE assuming the role of a 5G ProSe</w:t>
      </w:r>
      <w:r w:rsidRPr="00D54959">
        <w:rPr>
          <w:rFonts w:eastAsia="SimSun" w:hint="eastAsia"/>
        </w:rPr>
        <w:t xml:space="preserve"> Layer-3</w:t>
      </w:r>
      <w:r w:rsidRPr="00D54959">
        <w:t xml:space="preserve"> UE-to-Network Relay</w:t>
      </w:r>
      <w:r w:rsidRPr="00D54959">
        <w:rPr>
          <w:rFonts w:eastAsia="SimSun" w:hint="eastAsia"/>
        </w:rPr>
        <w:t xml:space="preserve"> supporting 5G ProSe Layer-3 multi-hop UE-to-Network Relay</w:t>
      </w:r>
      <w:r w:rsidRPr="00D54959">
        <w:t>:</w:t>
      </w:r>
    </w:p>
    <w:p w14:paraId="24B021A0" w14:textId="77777777" w:rsidR="003673C3" w:rsidRPr="00D54959" w:rsidRDefault="003673C3" w:rsidP="003673C3">
      <w:pPr>
        <w:pStyle w:val="B1"/>
      </w:pPr>
      <w:r w:rsidRPr="00D54959">
        <w:t>1)</w:t>
      </w:r>
      <w:r w:rsidRPr="00D54959">
        <w:tab/>
        <w:t xml:space="preserve">Authorisation policy for acting as a 5G ProSe Layer-3 UE-to-Network Relay </w:t>
      </w:r>
      <w:r w:rsidRPr="00D54959">
        <w:rPr>
          <w:rFonts w:eastAsia="SimSun" w:hint="eastAsia"/>
        </w:rPr>
        <w:t>supporting 5G ProSe Layer-3 multi-hop UE-to-Network Relay</w:t>
      </w:r>
      <w:r w:rsidRPr="00D54959">
        <w:t xml:space="preserve"> when "served by NG-RAN":</w:t>
      </w:r>
    </w:p>
    <w:p w14:paraId="1406BACA" w14:textId="77777777" w:rsidR="003673C3" w:rsidRPr="00D54959" w:rsidRDefault="003673C3" w:rsidP="003673C3">
      <w:pPr>
        <w:pStyle w:val="B2"/>
      </w:pPr>
      <w:r w:rsidRPr="00D54959">
        <w:t>-</w:t>
      </w:r>
      <w:r w:rsidRPr="00D54959">
        <w:tab/>
        <w:t>PLMNs in which the UE is authorized to relay traffic for 5G ProSe Layer-3 Remote UEs</w:t>
      </w:r>
      <w:r w:rsidRPr="00D54959">
        <w:rPr>
          <w:rFonts w:eastAsia="SimSun" w:hint="eastAsia"/>
        </w:rPr>
        <w:t xml:space="preserve"> supporting 5G ProSe Layer-3 multi-hop UE-to-Network Relay</w:t>
      </w:r>
      <w:r w:rsidRPr="00D54959">
        <w:t>.</w:t>
      </w:r>
    </w:p>
    <w:p w14:paraId="61388BAE" w14:textId="77777777" w:rsidR="003673C3" w:rsidRPr="00D54959" w:rsidRDefault="003673C3" w:rsidP="003673C3">
      <w:pPr>
        <w:pStyle w:val="B2"/>
      </w:pPr>
      <w:r w:rsidRPr="00D54959">
        <w:tab/>
        <w:t>The authorisation for a UE to act as a 5G ProSe</w:t>
      </w:r>
      <w:r w:rsidRPr="00D54959">
        <w:rPr>
          <w:rFonts w:eastAsia="SimSun" w:hint="eastAsia"/>
        </w:rPr>
        <w:t xml:space="preserve"> Layer-3</w:t>
      </w:r>
      <w:r w:rsidRPr="00D54959">
        <w:t xml:space="preserve"> UE-to-Network Relay</w:t>
      </w:r>
      <w:r w:rsidRPr="00D54959">
        <w:rPr>
          <w:rFonts w:eastAsia="SimSun" w:hint="eastAsia"/>
        </w:rPr>
        <w:t xml:space="preserve"> supporting 5G ProSe Layer-3 multi-hop UE-to-Network Relay</w:t>
      </w:r>
      <w:r w:rsidRPr="00D54959">
        <w:t xml:space="preserve"> also authorizes the use of 5G ProSe</w:t>
      </w:r>
      <w:r w:rsidRPr="00D54959">
        <w:rPr>
          <w:rFonts w:eastAsia="SimSun" w:hint="eastAsia"/>
        </w:rPr>
        <w:t xml:space="preserve"> Layer-3</w:t>
      </w:r>
      <w:r w:rsidRPr="00D54959">
        <w:t xml:space="preserve"> multi-hop UE-to-Network Relay Discovery with Model A and Model B.</w:t>
      </w:r>
    </w:p>
    <w:p w14:paraId="51538A2C" w14:textId="77777777" w:rsidR="003673C3" w:rsidRPr="00D54959" w:rsidRDefault="003673C3" w:rsidP="003673C3">
      <w:pPr>
        <w:pStyle w:val="NO"/>
      </w:pPr>
      <w:r w:rsidRPr="00D54959">
        <w:t>NOTE 1:</w:t>
      </w:r>
      <w:r w:rsidRPr="00D54959">
        <w:tab/>
        <w:t>It is up to UE and application implementation to select a discovery model or whether to perform both models simultaneously.</w:t>
      </w:r>
    </w:p>
    <w:p w14:paraId="0CE88C69" w14:textId="77777777" w:rsidR="003673C3" w:rsidRPr="00D54959" w:rsidRDefault="003673C3" w:rsidP="003673C3">
      <w:pPr>
        <w:pStyle w:val="B1"/>
      </w:pPr>
      <w:r w:rsidRPr="00D54959">
        <w:t>2)</w:t>
      </w:r>
      <w:r w:rsidRPr="00D54959">
        <w:tab/>
        <w:t xml:space="preserve">ProSe Relay Discovery policy/parameters for 5G ProSe </w:t>
      </w:r>
      <w:r w:rsidRPr="00D54959">
        <w:rPr>
          <w:rFonts w:eastAsia="SimSun" w:hint="eastAsia"/>
        </w:rPr>
        <w:t>Layer-3</w:t>
      </w:r>
      <w:r w:rsidRPr="00D54959">
        <w:t xml:space="preserve"> UE-to-Network Relay</w:t>
      </w:r>
      <w:r w:rsidRPr="00D54959">
        <w:rPr>
          <w:rFonts w:eastAsia="SimSun" w:hint="eastAsia"/>
        </w:rPr>
        <w:t xml:space="preserve"> supporting 5G ProSe Layer-3 multi-hop UE-to-Network Relay</w:t>
      </w:r>
      <w:r w:rsidRPr="00D54959">
        <w:t>:</w:t>
      </w:r>
    </w:p>
    <w:p w14:paraId="505F4420" w14:textId="77777777" w:rsidR="003673C3" w:rsidRPr="00D54959" w:rsidRDefault="003673C3" w:rsidP="003673C3">
      <w:pPr>
        <w:pStyle w:val="B2"/>
      </w:pPr>
      <w:r w:rsidRPr="00D54959">
        <w:t>-</w:t>
      </w:r>
      <w:r w:rsidRPr="00D54959">
        <w:tab/>
        <w:t>Includes the parameters that enable the UE to perform 5G ProSe</w:t>
      </w:r>
      <w:r w:rsidRPr="00D54959">
        <w:rPr>
          <w:rFonts w:eastAsia="SimSun" w:hint="eastAsia"/>
        </w:rPr>
        <w:t xml:space="preserve"> Layer-3</w:t>
      </w:r>
      <w:r w:rsidRPr="00D54959">
        <w:t xml:space="preserve"> multi-hop UE-to-Network Relay Discovery when </w:t>
      </w:r>
      <w:r w:rsidRPr="00D54959">
        <w:rPr>
          <w:rFonts w:eastAsia="SimSun"/>
        </w:rPr>
        <w:t>provided by PCF or provisioned in the ME or configured in the UICC</w:t>
      </w:r>
      <w:r w:rsidRPr="00D54959">
        <w:t>:</w:t>
      </w:r>
    </w:p>
    <w:p w14:paraId="71C5715D" w14:textId="77777777" w:rsidR="003673C3" w:rsidRPr="00D54959" w:rsidRDefault="003673C3" w:rsidP="003673C3">
      <w:pPr>
        <w:pStyle w:val="B3"/>
        <w:rPr>
          <w:rFonts w:eastAsia="SimSun"/>
        </w:rPr>
      </w:pPr>
      <w:r w:rsidRPr="00D54959">
        <w:rPr>
          <w:rFonts w:eastAsia="DengXian"/>
        </w:rPr>
        <w:t>-</w:t>
      </w:r>
      <w:r w:rsidRPr="00D54959">
        <w:rPr>
          <w:rFonts w:eastAsia="DengXian"/>
        </w:rPr>
        <w:tab/>
        <w:t>5G ProSe</w:t>
      </w:r>
      <w:r w:rsidRPr="00D54959">
        <w:rPr>
          <w:rFonts w:eastAsia="DengXian" w:hint="eastAsia"/>
        </w:rPr>
        <w:t xml:space="preserve"> Layer-3</w:t>
      </w:r>
      <w:r w:rsidRPr="00D54959">
        <w:rPr>
          <w:rFonts w:eastAsia="DengXian"/>
        </w:rPr>
        <w:t xml:space="preserve">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The UE-to-Network Relay Layer Indicator indicates whether the associated RSC is offering 5G ProSe Layer-2 or Layer-3 UE-to-Network Relay service. RSC dedicated for emergency service may also be provisioned.</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5G ProSe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3E9AF2A6"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Default </w:t>
      </w:r>
      <w:r w:rsidRPr="00D54959">
        <w:t>Destination Layer-2 ID(s) for sending Relay Discovery Announcement and Relay Discovery Additional Information messages and receiving Relay Discovery Solicitation messages;</w:t>
      </w:r>
    </w:p>
    <w:p w14:paraId="595B9981" w14:textId="77777777" w:rsidR="003673C3" w:rsidRPr="00D54959" w:rsidRDefault="003673C3" w:rsidP="003673C3">
      <w:pPr>
        <w:pStyle w:val="B3"/>
      </w:pPr>
      <w:r w:rsidRPr="00D54959">
        <w:t>-</w:t>
      </w:r>
      <w:r w:rsidRPr="00D54959">
        <w:tab/>
        <w:t>For 5G ProSe Layer-3 UE-to-Network Relay</w:t>
      </w:r>
      <w:r w:rsidRPr="00D54959">
        <w:rPr>
          <w:rFonts w:eastAsia="SimSun" w:hint="eastAsia"/>
        </w:rPr>
        <w:t xml:space="preserve"> supporting 5G ProSe Layer-3 multi-hop UE-to-Network Relay</w:t>
      </w:r>
      <w:r w:rsidRPr="00D54959">
        <w:t>, the PDU Session parameters (PDU Session type, DNN, SSC Mode, S-NSSAI, Access Type Preference) to be used for the relayed traffic for each ProSe Relay Service Code;</w:t>
      </w:r>
    </w:p>
    <w:p w14:paraId="2A1CC37B" w14:textId="77777777" w:rsidR="003673C3" w:rsidRPr="00D54959" w:rsidRDefault="003673C3" w:rsidP="003673C3">
      <w:pPr>
        <w:pStyle w:val="NO"/>
      </w:pPr>
      <w:r w:rsidRPr="00D54959">
        <w:t>NOTE 2:</w:t>
      </w:r>
      <w:r w:rsidRPr="00D54959">
        <w:tab/>
        <w:t>5G ProSe Relay Discovery policy/parameters can be provided from ProSe Application Server to the 5G ProSe UE-to-Network Relay</w:t>
      </w:r>
      <w:r w:rsidRPr="00D54959">
        <w:rPr>
          <w:rFonts w:eastAsia="SimSun" w:hint="eastAsia"/>
        </w:rPr>
        <w:t xml:space="preserve"> supporting 5G ProSe Layer-3 multi-hop UE-to-Network Relay</w:t>
      </w:r>
      <w:r w:rsidRPr="00D54959">
        <w:t>.</w:t>
      </w:r>
    </w:p>
    <w:p w14:paraId="2C840274" w14:textId="77777777" w:rsidR="003673C3" w:rsidRPr="00D54959" w:rsidRDefault="003673C3" w:rsidP="003673C3">
      <w:pPr>
        <w:pStyle w:val="B1"/>
      </w:pPr>
      <w:r w:rsidRPr="00D54959">
        <w:rPr>
          <w:rFonts w:eastAsia="SimSun" w:hint="eastAsia"/>
        </w:rPr>
        <w:t>3</w:t>
      </w:r>
      <w:r w:rsidRPr="00D54959">
        <w:t>)</w:t>
      </w:r>
      <w:r w:rsidRPr="00D54959">
        <w:tab/>
        <w:t>For 5G ProSe Layer-3 UE-to-Network Relay</w:t>
      </w:r>
      <w:r w:rsidRPr="00D54959">
        <w:rPr>
          <w:rFonts w:eastAsia="SimSun" w:hint="eastAsia"/>
        </w:rPr>
        <w:t xml:space="preserve"> supporting 5G ProSe Layer-3 multi-hop UE-to-Network Relay</w:t>
      </w:r>
      <w:r w:rsidRPr="00D54959">
        <w:t xml:space="preserve"> to relay Ethernet or Unstructured traffic from 5G ProSe Layer-3 Remote UE</w:t>
      </w:r>
      <w:r w:rsidRPr="00D54959">
        <w:rPr>
          <w:rFonts w:eastAsia="SimSun" w:hint="eastAsia"/>
        </w:rPr>
        <w:t xml:space="preserve"> supporting 5G ProSe Layer-3 multi-hop UE-to-Network Relay</w:t>
      </w:r>
      <w:r w:rsidRPr="00D54959">
        <w:t xml:space="preserve"> by using IP type PDU Session:</w:t>
      </w:r>
    </w:p>
    <w:p w14:paraId="5F5EDB87" w14:textId="77777777" w:rsidR="003673C3" w:rsidRPr="00D54959" w:rsidRDefault="003673C3" w:rsidP="003673C3">
      <w:pPr>
        <w:pStyle w:val="B2"/>
      </w:pPr>
      <w:r w:rsidRPr="00D54959">
        <w:t>-</w:t>
      </w:r>
      <w:r w:rsidRPr="00D54959">
        <w:tab/>
        <w:t>Mapping of ProSe Service(s) to ProSe Application Server address information (consisting of IP address/FQDN and transport layer port number).</w:t>
      </w:r>
    </w:p>
    <w:p w14:paraId="5518BD82" w14:textId="77777777" w:rsidR="003673C3" w:rsidRPr="00D54959" w:rsidRDefault="003673C3" w:rsidP="003673C3">
      <w:pPr>
        <w:pStyle w:val="B1"/>
      </w:pPr>
      <w:r w:rsidRPr="00D54959">
        <w:rPr>
          <w:rFonts w:eastAsia="SimSun" w:hint="eastAsia"/>
        </w:rPr>
        <w:t>4</w:t>
      </w:r>
      <w:r w:rsidRPr="00D54959">
        <w:t>)</w:t>
      </w:r>
      <w:r w:rsidRPr="00D54959">
        <w:tab/>
        <w:t>Validity time indicating the expiration time of the Policy/Parameter for 5G ProSe</w:t>
      </w:r>
      <w:r w:rsidRPr="00D54959">
        <w:rPr>
          <w:rFonts w:eastAsia="SimSun" w:hint="eastAsia"/>
        </w:rPr>
        <w:t xml:space="preserve"> Layer-3</w:t>
      </w:r>
      <w:r w:rsidRPr="00D54959">
        <w:t xml:space="preserve"> multi-hop UE-to-Network Relay discovery and communication.</w:t>
      </w:r>
    </w:p>
    <w:p w14:paraId="312AFA8C" w14:textId="77777777" w:rsidR="003673C3" w:rsidRPr="00D54959" w:rsidRDefault="003673C3" w:rsidP="003673C3">
      <w:r w:rsidRPr="00D54959">
        <w:t>The following information is provisioned in the UE in support of the UE assuming the role of a 5G ProSe</w:t>
      </w:r>
      <w:r w:rsidRPr="00D54959">
        <w:rPr>
          <w:rFonts w:eastAsia="SimSun" w:hint="eastAsia"/>
        </w:rPr>
        <w:t xml:space="preserve"> Layer-3</w:t>
      </w:r>
      <w:r w:rsidRPr="00D54959">
        <w:t xml:space="preserve"> Remote UE</w:t>
      </w:r>
      <w:r w:rsidRPr="00D54959">
        <w:rPr>
          <w:rFonts w:eastAsia="SimSun" w:hint="eastAsia"/>
        </w:rPr>
        <w:t xml:space="preserve"> supporting 5G ProSe Layer-3 multi-hop UE-to-Network Relay</w:t>
      </w:r>
      <w:r w:rsidRPr="00D54959">
        <w:t xml:space="preserve"> and thereby enabling the use of a 5G ProSe </w:t>
      </w:r>
      <w:r w:rsidRPr="00D54959">
        <w:rPr>
          <w:rFonts w:eastAsia="SimSun" w:hint="eastAsia"/>
        </w:rPr>
        <w:t>Layer-3</w:t>
      </w:r>
      <w:r w:rsidRPr="00D54959">
        <w:t xml:space="preserve"> UE-to-Network Relay</w:t>
      </w:r>
      <w:r w:rsidRPr="00D54959">
        <w:rPr>
          <w:rFonts w:eastAsia="SimSun" w:hint="eastAsia"/>
        </w:rPr>
        <w:t xml:space="preserve"> supporting 5G ProSe Layer-3 multi-hop UE-to-Network Relay</w:t>
      </w:r>
      <w:r w:rsidRPr="00D54959">
        <w:t>:</w:t>
      </w:r>
    </w:p>
    <w:p w14:paraId="58DA89ED" w14:textId="77777777" w:rsidR="003673C3" w:rsidRPr="00D54959" w:rsidRDefault="003673C3" w:rsidP="003673C3">
      <w:pPr>
        <w:pStyle w:val="B1"/>
      </w:pPr>
      <w:r w:rsidRPr="00D54959">
        <w:t>1)</w:t>
      </w:r>
      <w:r w:rsidRPr="00D54959">
        <w:tab/>
        <w:t>Authorisation policy for using a 5G ProSe Layer-3 UE-to-Network Relay</w:t>
      </w:r>
      <w:r w:rsidRPr="00D54959">
        <w:rPr>
          <w:rFonts w:eastAsia="SimSun" w:hint="eastAsia"/>
        </w:rPr>
        <w:t xml:space="preserve"> supporting 5G ProSe Layer-3 multi-hop UE-to-Network Relay</w:t>
      </w:r>
      <w:r w:rsidRPr="00D54959">
        <w:t>:</w:t>
      </w:r>
    </w:p>
    <w:p w14:paraId="52EA245C" w14:textId="77777777" w:rsidR="003673C3" w:rsidRPr="00D54959" w:rsidRDefault="003673C3" w:rsidP="003673C3">
      <w:pPr>
        <w:pStyle w:val="B2"/>
      </w:pPr>
      <w:r w:rsidRPr="00D54959">
        <w:t>-</w:t>
      </w:r>
      <w:r w:rsidRPr="00D54959">
        <w:tab/>
        <w:t>For 5G ProSe Layer-3 Remote UE</w:t>
      </w:r>
      <w:r w:rsidRPr="00D54959">
        <w:rPr>
          <w:rFonts w:eastAsia="SimSun" w:hint="eastAsia"/>
        </w:rPr>
        <w:t xml:space="preserve"> supporting 5G ProSe Layer-3 multi-hop UE-to-Network Relay</w:t>
      </w:r>
      <w:r w:rsidRPr="00D54959">
        <w:t>, indicates whether the UE is authorised to use a 5G ProSe Layer-3 UE-to-Network Relay</w:t>
      </w:r>
      <w:r w:rsidRPr="00D54959">
        <w:rPr>
          <w:rFonts w:eastAsia="SimSun" w:hint="eastAsia"/>
        </w:rPr>
        <w:t xml:space="preserve"> supporting 5G ProSe Layer-3 multi-hop UE-to-Network Relay</w:t>
      </w:r>
      <w:r w:rsidRPr="00D54959">
        <w:t>.</w:t>
      </w:r>
    </w:p>
    <w:p w14:paraId="7B81C066" w14:textId="77777777" w:rsidR="003673C3" w:rsidRPr="00D54959" w:rsidRDefault="003673C3" w:rsidP="003673C3">
      <w:pPr>
        <w:pStyle w:val="B2"/>
      </w:pPr>
      <w:r w:rsidRPr="00D54959">
        <w:lastRenderedPageBreak/>
        <w:tab/>
        <w:t xml:space="preserve">The authorisation for a UE to act as a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w:t>
      </w:r>
      <w:r w:rsidRPr="00D54959">
        <w:t xml:space="preserve"> also authorizes the use of 5G ProSe </w:t>
      </w:r>
      <w:r w:rsidRPr="00D54959">
        <w:rPr>
          <w:rFonts w:eastAsia="SimSun" w:hint="eastAsia"/>
        </w:rPr>
        <w:t xml:space="preserve">Layer-3 </w:t>
      </w:r>
      <w:r w:rsidRPr="00D54959">
        <w:t>multi-hop UE-to-Network Relay discovery with Model A and Model B.</w:t>
      </w:r>
    </w:p>
    <w:p w14:paraId="3BBF073C" w14:textId="77777777" w:rsidR="003673C3" w:rsidRPr="00D54959" w:rsidRDefault="003673C3" w:rsidP="003673C3">
      <w:pPr>
        <w:pStyle w:val="NO"/>
      </w:pPr>
      <w:r w:rsidRPr="00D54959">
        <w:t>NOTE </w:t>
      </w:r>
      <w:r w:rsidRPr="00D54959">
        <w:rPr>
          <w:rFonts w:eastAsia="SimSun" w:hint="eastAsia"/>
        </w:rPr>
        <w:t>3</w:t>
      </w:r>
      <w:r w:rsidRPr="00D54959">
        <w:t>:</w:t>
      </w:r>
      <w:r w:rsidRPr="00D54959">
        <w:tab/>
        <w:t>It is up to UE and application implementation to select a discovery model or whether to perform both models simultaneously.</w:t>
      </w:r>
    </w:p>
    <w:p w14:paraId="2A855E24" w14:textId="77777777" w:rsidR="003673C3" w:rsidRPr="00D54959" w:rsidRDefault="003673C3" w:rsidP="003673C3">
      <w:pPr>
        <w:pStyle w:val="B1"/>
      </w:pPr>
      <w:r w:rsidRPr="00D54959">
        <w:t>2)</w:t>
      </w:r>
      <w:r w:rsidRPr="00D54959">
        <w:tab/>
        <w:t>Policy/parameters for 5G ProSe</w:t>
      </w:r>
      <w:r w:rsidRPr="00D54959">
        <w:rPr>
          <w:rFonts w:eastAsia="SimSun" w:hint="eastAsia"/>
        </w:rPr>
        <w:t xml:space="preserve"> Layer-3</w:t>
      </w:r>
      <w:r w:rsidRPr="00D54959">
        <w:t xml:space="preserve"> </w:t>
      </w:r>
      <w:r w:rsidRPr="00D54959">
        <w:rPr>
          <w:rFonts w:eastAsia="SimSun" w:hint="eastAsia"/>
        </w:rPr>
        <w:t>Remote UE</w:t>
      </w:r>
      <w:r w:rsidRPr="00D54959">
        <w:t xml:space="preserve"> </w:t>
      </w:r>
      <w:r w:rsidRPr="00D54959">
        <w:rPr>
          <w:rFonts w:eastAsia="SimSun" w:hint="eastAsia"/>
        </w:rPr>
        <w:t>supporting 5G ProSe Layer-3 multi-hop UE-to-Network Relay</w:t>
      </w:r>
      <w:r w:rsidRPr="00D54959">
        <w:t>:</w:t>
      </w:r>
    </w:p>
    <w:p w14:paraId="597960A5" w14:textId="77777777" w:rsidR="003673C3" w:rsidRPr="00D54959" w:rsidRDefault="003673C3" w:rsidP="003673C3">
      <w:pPr>
        <w:pStyle w:val="B2"/>
      </w:pPr>
      <w:r w:rsidRPr="00D54959">
        <w:t>-</w:t>
      </w:r>
      <w:r w:rsidRPr="00D54959">
        <w:tab/>
        <w:t>Includes the parameters for 5G ProSe Relay Discovery and for enabling the UE to connect to the 5G ProSe UE-to-Network Relay</w:t>
      </w:r>
      <w:r w:rsidRPr="00D54959">
        <w:rPr>
          <w:rFonts w:eastAsia="SimSun" w:hint="eastAsia"/>
        </w:rPr>
        <w:t xml:space="preserve"> supporting 5G ProSe Layer-3 multi-hop UE-to-Network Relay</w:t>
      </w:r>
      <w:r w:rsidRPr="00D54959">
        <w:t xml:space="preserve"> after discovery when </w:t>
      </w:r>
      <w:r w:rsidRPr="00D54959">
        <w:rPr>
          <w:rFonts w:eastAsia="SimSun"/>
        </w:rPr>
        <w:t>provided by PCF or provisioned in the ME or configured in the UICC</w:t>
      </w:r>
      <w:r w:rsidRPr="00D54959">
        <w:t>:</w:t>
      </w:r>
    </w:p>
    <w:p w14:paraId="207D846B"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5G ProSe </w:t>
      </w:r>
      <w:r w:rsidRPr="00D54959">
        <w:rPr>
          <w:rFonts w:eastAsia="DengXian" w:hint="eastAsia"/>
        </w:rPr>
        <w:t xml:space="preserve">Layer-3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xml:space="preserve">). The UE-to-Network Relay Layer Indicator indicates whether the associated RSC is offering 5G ProSe Layer-2 or Layer-3 UE-to-Network Relay service. RSC(s) dedicated for emergency service may be provisioned to enable the support of emergency services for </w:t>
      </w:r>
      <w:r w:rsidRPr="00D54959">
        <w:t>multi-hop</w:t>
      </w:r>
      <w:r w:rsidRPr="00D54959">
        <w:rPr>
          <w:rFonts w:eastAsia="DengXian"/>
        </w:rPr>
        <w:t xml:space="preserve"> UE-to-Network Relaying.</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5G ProSe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0A4DB49F"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Default </w:t>
      </w:r>
      <w:r w:rsidRPr="00D54959">
        <w:t>Destination Layer-2 ID(s) for sending Relay Discovery Solicitation messages and receiving Relay Discovery Announcement and Relay Discovery Additional Information messages;</w:t>
      </w:r>
    </w:p>
    <w:p w14:paraId="6216F0A1" w14:textId="77777777" w:rsidR="003673C3" w:rsidRPr="00D54959" w:rsidRDefault="003673C3" w:rsidP="003673C3">
      <w:pPr>
        <w:pStyle w:val="B3"/>
      </w:pPr>
      <w:r w:rsidRPr="00D54959">
        <w:t>-</w:t>
      </w:r>
      <w:r w:rsidRPr="00D54959">
        <w:tab/>
        <w:t xml:space="preserve">For 5G ProSe Layer-3 </w:t>
      </w:r>
      <w:r w:rsidRPr="00D54959">
        <w:rPr>
          <w:rFonts w:eastAsia="SimSun" w:hint="eastAsia"/>
        </w:rPr>
        <w:t>Remote UE supporting 5G ProSe Layer-3 multi-hop UE-to-Network Relay</w:t>
      </w:r>
      <w:r w:rsidRPr="00D54959">
        <w:t>, the PDU Session parameters (PDU Session type, DNN, SSC Mode, S-NSSAI, Access Type Preference) to be used for the relayed traffic without using N3IWF access, or an indication of N3IWF access, for each ProSe Relay Service Code;</w:t>
      </w:r>
    </w:p>
    <w:p w14:paraId="251A4B86" w14:textId="77777777" w:rsidR="003673C3" w:rsidRPr="00D54959" w:rsidRDefault="003673C3" w:rsidP="003673C3">
      <w:pPr>
        <w:pStyle w:val="B3"/>
      </w:pPr>
      <w:r w:rsidRPr="00D54959">
        <w:t>-</w:t>
      </w:r>
      <w:r w:rsidRPr="00D54959">
        <w:tab/>
        <w:t xml:space="preserve">For 5G ProSe Layer-3 </w:t>
      </w:r>
      <w:r w:rsidRPr="00D54959">
        <w:rPr>
          <w:rFonts w:eastAsia="SimSun" w:hint="eastAsia"/>
        </w:rPr>
        <w:t>Remote UE supporting 5G ProSe Layer-3 multi-hop UE-to-Network Relay</w:t>
      </w:r>
      <w:r w:rsidRPr="00D54959">
        <w:t>, optionally the ProSe application Traffic Descriptor(s) (as defined in TS 23.503 [9]) to be used for the relayed traffic for each ProSe Relay Service Code;</w:t>
      </w:r>
    </w:p>
    <w:p w14:paraId="7CD010E5" w14:textId="77777777" w:rsidR="003673C3" w:rsidRPr="00D54959" w:rsidRDefault="003673C3" w:rsidP="003673C3">
      <w:pPr>
        <w:pStyle w:val="B1"/>
      </w:pPr>
      <w:r w:rsidRPr="00D54959">
        <w:t>3)</w:t>
      </w:r>
      <w:r w:rsidRPr="00D54959">
        <w:tab/>
        <w:t>Policy/parameters for N3IWF selection</w:t>
      </w:r>
      <w:r w:rsidRPr="00D54959">
        <w:rPr>
          <w:rFonts w:eastAsia="DengXian"/>
        </w:rPr>
        <w:t xml:space="preserve"> for 5G ProSe Layer-3</w:t>
      </w:r>
      <w:r w:rsidRPr="00D54959">
        <w:t xml:space="preserve"> </w:t>
      </w:r>
      <w:r w:rsidRPr="00D54959">
        <w:rPr>
          <w:rFonts w:eastAsia="DengXian"/>
        </w:rPr>
        <w:t>Remote UE</w:t>
      </w:r>
      <w:r w:rsidRPr="00D54959">
        <w:rPr>
          <w:rFonts w:eastAsia="SimSun" w:hint="eastAsia"/>
        </w:rPr>
        <w:t xml:space="preserve"> supporting 5G ProSe Layer-3 multi-hop UE-to-Network Relay</w:t>
      </w:r>
      <w:r w:rsidRPr="00D54959">
        <w:t>:</w:t>
      </w:r>
    </w:p>
    <w:p w14:paraId="55250A64" w14:textId="77777777" w:rsidR="003673C3" w:rsidRPr="00D54959" w:rsidRDefault="003673C3" w:rsidP="003673C3">
      <w:pPr>
        <w:pStyle w:val="B2"/>
      </w:pPr>
      <w:r w:rsidRPr="00D54959">
        <w:t>-</w:t>
      </w:r>
      <w:r w:rsidRPr="00D54959">
        <w:tab/>
        <w:t>N3IWF identifier configuration for 5G ProSe Layer-3 Remote UE</w:t>
      </w:r>
      <w:r w:rsidRPr="00D54959">
        <w:rPr>
          <w:rFonts w:eastAsia="SimSun" w:hint="eastAsia"/>
        </w:rPr>
        <w:t xml:space="preserve"> supporting 5G ProSe Layer-3 multi-hop UE-to-Network Relay</w:t>
      </w:r>
      <w:r w:rsidRPr="00D54959">
        <w:t xml:space="preserve"> (either FQDN or IP address) in the HPLMN.</w:t>
      </w:r>
    </w:p>
    <w:p w14:paraId="090C7912" w14:textId="77777777" w:rsidR="003673C3" w:rsidRPr="00D54959" w:rsidRDefault="003673C3" w:rsidP="003673C3">
      <w:pPr>
        <w:pStyle w:val="B2"/>
      </w:pPr>
      <w:r w:rsidRPr="00D54959">
        <w:t>-</w:t>
      </w:r>
      <w:r w:rsidRPr="00D54959">
        <w:tab/>
        <w:t>5G ProSe Layer-3 UE-to-Network Relay</w:t>
      </w:r>
      <w:r w:rsidRPr="00D54959">
        <w:rPr>
          <w:rFonts w:eastAsia="SimSun" w:hint="eastAsia"/>
        </w:rPr>
        <w:t xml:space="preserve"> supporting 5G ProSe Layer-3 multi-hop UE-to-Network Relay</w:t>
      </w:r>
      <w:r w:rsidRPr="00D54959">
        <w:t xml:space="preserve"> access node selection information - a prioritized list of PLMNs for N3IWF selection. It also indicates if selection of an N3IWF in a PLMN should be based on Tracking Area Identity FQDN or on Operator Identifier FQDN.</w:t>
      </w:r>
    </w:p>
    <w:p w14:paraId="3E8D59BE" w14:textId="77777777" w:rsidR="003673C3" w:rsidRPr="00D54959" w:rsidRDefault="003673C3" w:rsidP="003673C3">
      <w:pPr>
        <w:pStyle w:val="NO"/>
      </w:pPr>
      <w:r w:rsidRPr="00D54959">
        <w:t>NOTE </w:t>
      </w:r>
      <w:r w:rsidRPr="00D54959">
        <w:rPr>
          <w:rFonts w:eastAsia="SimSun" w:hint="eastAsia"/>
        </w:rPr>
        <w:t>4</w:t>
      </w:r>
      <w:r w:rsidRPr="00D54959">
        <w:t>:</w:t>
      </w:r>
      <w:r w:rsidRPr="00D54959">
        <w:tab/>
        <w:t xml:space="preserve">5G ProSe Relay Discovery policy/parameters can be provided from ProSe Application Server to the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w:t>
      </w:r>
      <w:r w:rsidRPr="00D54959">
        <w:t>.</w:t>
      </w:r>
    </w:p>
    <w:p w14:paraId="4FB89C53" w14:textId="77777777" w:rsidR="003673C3" w:rsidRPr="00D54959" w:rsidRDefault="003673C3" w:rsidP="003673C3">
      <w:pPr>
        <w:pStyle w:val="B1"/>
      </w:pPr>
      <w:r w:rsidRPr="00D54959">
        <w:rPr>
          <w:rFonts w:eastAsia="SimSun" w:hint="eastAsia"/>
        </w:rPr>
        <w:t>4</w:t>
      </w:r>
      <w:r w:rsidRPr="00D54959">
        <w:t>)</w:t>
      </w:r>
      <w:r w:rsidRPr="00D54959">
        <w:tab/>
        <w:t>Validity time indicating the expiration time of the Policy/Parameter for 5G ProSe</w:t>
      </w:r>
      <w:r w:rsidRPr="00D54959">
        <w:rPr>
          <w:rFonts w:eastAsia="SimSun" w:hint="eastAsia"/>
        </w:rPr>
        <w:t xml:space="preserve"> Layer-3</w:t>
      </w:r>
      <w:r w:rsidRPr="00D54959">
        <w:t xml:space="preserve"> multi-hop UE-to-Network Relay discovery and communication.</w:t>
      </w:r>
    </w:p>
    <w:p w14:paraId="7851EEDF" w14:textId="77777777" w:rsidR="003673C3" w:rsidRPr="00D54959" w:rsidRDefault="003673C3" w:rsidP="003673C3">
      <w:pPr>
        <w:rPr>
          <w:rFonts w:eastAsia="SimSun"/>
        </w:rPr>
      </w:pPr>
      <w:r w:rsidRPr="00D54959">
        <w:t>The following information is provisioned in the UE in support of the UE assuming the role of a 5G ProSe</w:t>
      </w:r>
      <w:r w:rsidRPr="00D54959">
        <w:rPr>
          <w:rFonts w:eastAsia="SimSun" w:hint="eastAsia"/>
        </w:rPr>
        <w:t xml:space="preserve"> Layer-3 Intermediate</w:t>
      </w:r>
      <w:r w:rsidRPr="00D54959">
        <w:t xml:space="preserve"> </w:t>
      </w:r>
      <w:r w:rsidRPr="00D54959">
        <w:rPr>
          <w:rFonts w:eastAsia="SimSun" w:hint="eastAsia"/>
        </w:rPr>
        <w:t xml:space="preserve">UE-to-Network </w:t>
      </w:r>
      <w:r w:rsidRPr="00D54959">
        <w:t>Relay:</w:t>
      </w:r>
    </w:p>
    <w:p w14:paraId="7A45CF3A" w14:textId="77777777" w:rsidR="003673C3" w:rsidRPr="00D54959" w:rsidRDefault="003673C3" w:rsidP="003673C3">
      <w:pPr>
        <w:pStyle w:val="B1"/>
      </w:pPr>
      <w:r w:rsidRPr="00D54959">
        <w:t>1)</w:t>
      </w:r>
      <w:r w:rsidRPr="00D54959">
        <w:tab/>
        <w:t xml:space="preserve">Authorisation policy for acting as a 5G ProSe Layer-3 </w:t>
      </w:r>
      <w:r w:rsidRPr="00D54959">
        <w:rPr>
          <w:rFonts w:eastAsia="SimSun" w:hint="eastAsia"/>
        </w:rPr>
        <w:t>Intermediate UE-to-Network</w:t>
      </w:r>
      <w:r w:rsidRPr="00D54959">
        <w:t xml:space="preserve"> Relay:</w:t>
      </w:r>
    </w:p>
    <w:p w14:paraId="632BEBC3" w14:textId="77777777" w:rsidR="003673C3" w:rsidRPr="00D54959" w:rsidRDefault="003673C3" w:rsidP="003673C3">
      <w:pPr>
        <w:pStyle w:val="B2"/>
      </w:pPr>
      <w:r w:rsidRPr="00D54959">
        <w:t>-</w:t>
      </w:r>
      <w:r w:rsidRPr="00D54959">
        <w:tab/>
        <w:t xml:space="preserve">For 5G ProSe Layer-3 </w:t>
      </w:r>
      <w:r w:rsidRPr="00D54959">
        <w:rPr>
          <w:rFonts w:eastAsia="SimSun" w:hint="eastAsia"/>
        </w:rPr>
        <w:t>Intermediate UE-to-Network</w:t>
      </w:r>
      <w:r w:rsidRPr="00D54959">
        <w:t xml:space="preserve"> Relay, indicates whether the UE is authorised to </w:t>
      </w:r>
      <w:r w:rsidRPr="00D54959">
        <w:rPr>
          <w:rFonts w:eastAsia="SimSun" w:hint="eastAsia"/>
        </w:rPr>
        <w:t>act as</w:t>
      </w:r>
      <w:r w:rsidRPr="00D54959">
        <w:t xml:space="preserve"> a 5G ProSe Layer-3</w:t>
      </w:r>
      <w:r w:rsidRPr="00D54959">
        <w:rPr>
          <w:rFonts w:eastAsia="SimSun" w:hint="eastAsia"/>
        </w:rPr>
        <w:t xml:space="preserve"> Intermediate</w:t>
      </w:r>
      <w:r w:rsidRPr="00D54959">
        <w:t xml:space="preserve"> UE-to-Network Relay.</w:t>
      </w:r>
    </w:p>
    <w:p w14:paraId="2700963F" w14:textId="77777777" w:rsidR="003673C3" w:rsidRPr="00D54959" w:rsidRDefault="003673C3" w:rsidP="003673C3">
      <w:pPr>
        <w:pStyle w:val="B2"/>
      </w:pPr>
      <w:r w:rsidRPr="00D54959">
        <w:tab/>
        <w:t>The authorisation for a UE to act as a 5G ProSe</w:t>
      </w:r>
      <w:r w:rsidRPr="00D54959">
        <w:rPr>
          <w:rFonts w:eastAsia="SimSun" w:hint="eastAsia"/>
        </w:rPr>
        <w:t xml:space="preserve"> Layer-3</w:t>
      </w:r>
      <w:r w:rsidRPr="00D54959">
        <w:t xml:space="preserve"> </w:t>
      </w:r>
      <w:r w:rsidRPr="00D54959">
        <w:rPr>
          <w:rFonts w:eastAsia="SimSun" w:hint="eastAsia"/>
        </w:rPr>
        <w:t>Intermediate</w:t>
      </w:r>
      <w:r w:rsidRPr="00D54959">
        <w:t xml:space="preserve"> </w:t>
      </w:r>
      <w:r w:rsidRPr="00D54959">
        <w:rPr>
          <w:rFonts w:eastAsia="SimSun" w:hint="eastAsia"/>
        </w:rPr>
        <w:t>UE-to-Network</w:t>
      </w:r>
      <w:r w:rsidRPr="00D54959">
        <w:t xml:space="preserve"> Relay also authorizes the use of 5G ProSe</w:t>
      </w:r>
      <w:r w:rsidRPr="00D54959">
        <w:rPr>
          <w:rFonts w:eastAsia="SimSun" w:hint="eastAsia"/>
        </w:rPr>
        <w:t xml:space="preserve"> Layer-3</w:t>
      </w:r>
      <w:r w:rsidRPr="00D54959">
        <w:t xml:space="preserve"> multi-hop UE-to-Network Relay Discovery with Model A and Model B.</w:t>
      </w:r>
    </w:p>
    <w:p w14:paraId="5C90B2C5" w14:textId="77777777" w:rsidR="003673C3" w:rsidRPr="00D54959" w:rsidRDefault="003673C3" w:rsidP="003673C3">
      <w:pPr>
        <w:pStyle w:val="NO"/>
      </w:pPr>
      <w:r w:rsidRPr="00D54959">
        <w:t>NOTE </w:t>
      </w:r>
      <w:r w:rsidRPr="00D54959">
        <w:rPr>
          <w:rFonts w:eastAsia="SimSun" w:hint="eastAsia"/>
        </w:rPr>
        <w:t>5</w:t>
      </w:r>
      <w:r w:rsidRPr="00D54959">
        <w:t>:</w:t>
      </w:r>
      <w:r w:rsidRPr="00D54959">
        <w:tab/>
        <w:t>It is up to UE and application implementation to select a discovery model or whether to perform both models simultaneously.</w:t>
      </w:r>
    </w:p>
    <w:p w14:paraId="36271F23" w14:textId="77777777" w:rsidR="003673C3" w:rsidRPr="00D54959" w:rsidRDefault="003673C3" w:rsidP="003673C3">
      <w:pPr>
        <w:pStyle w:val="B1"/>
      </w:pPr>
      <w:r w:rsidRPr="00D54959">
        <w:lastRenderedPageBreak/>
        <w:t>2)</w:t>
      </w:r>
      <w:r w:rsidRPr="00D54959">
        <w:tab/>
        <w:t>ProSe Relay Discovery policy/parameters for 5G ProSe</w:t>
      </w:r>
      <w:r w:rsidRPr="00D54959">
        <w:rPr>
          <w:rFonts w:eastAsia="SimSun" w:hint="eastAsia"/>
        </w:rPr>
        <w:t xml:space="preserve"> Layer-3</w:t>
      </w:r>
      <w:r w:rsidRPr="00D54959">
        <w:t xml:space="preserve"> </w:t>
      </w:r>
      <w:r w:rsidRPr="00D54959">
        <w:rPr>
          <w:rFonts w:eastAsia="SimSun" w:hint="eastAsia"/>
        </w:rPr>
        <w:t>Intermediate UE-to-Network</w:t>
      </w:r>
      <w:r w:rsidRPr="00D54959">
        <w:t xml:space="preserve"> Relay:</w:t>
      </w:r>
    </w:p>
    <w:p w14:paraId="15E246F4" w14:textId="77777777" w:rsidR="003673C3" w:rsidRPr="00D54959" w:rsidRDefault="003673C3" w:rsidP="003673C3">
      <w:pPr>
        <w:pStyle w:val="B2"/>
      </w:pPr>
      <w:r w:rsidRPr="00D54959">
        <w:t>-</w:t>
      </w:r>
      <w:r w:rsidRPr="00D54959">
        <w:tab/>
        <w:t>Includes the parameters that enable the UE to perform 5G ProSe</w:t>
      </w:r>
      <w:r w:rsidRPr="00D54959">
        <w:rPr>
          <w:rFonts w:eastAsia="SimSun" w:hint="eastAsia"/>
        </w:rPr>
        <w:t xml:space="preserve"> Layer-3</w:t>
      </w:r>
      <w:r w:rsidRPr="00D54959">
        <w:t xml:space="preserve"> multi-hop UE-to-Network Relay Discovery when </w:t>
      </w:r>
      <w:r w:rsidRPr="00D54959">
        <w:rPr>
          <w:rFonts w:eastAsia="SimSun"/>
        </w:rPr>
        <w:t>provided by PCF or provisioned in the ME or configured in the UICC</w:t>
      </w:r>
      <w:r w:rsidRPr="00D54959">
        <w:t>:</w:t>
      </w:r>
    </w:p>
    <w:p w14:paraId="24C8ABD3" w14:textId="77777777" w:rsidR="003673C3" w:rsidRPr="00D54959" w:rsidRDefault="003673C3" w:rsidP="003673C3">
      <w:pPr>
        <w:pStyle w:val="B3"/>
        <w:rPr>
          <w:rFonts w:eastAsia="SimSun"/>
        </w:rPr>
      </w:pPr>
      <w:r w:rsidRPr="00D54959">
        <w:rPr>
          <w:rFonts w:eastAsia="DengXian"/>
        </w:rPr>
        <w:t>-</w:t>
      </w:r>
      <w:r w:rsidRPr="00D54959">
        <w:rPr>
          <w:rFonts w:eastAsia="DengXian"/>
        </w:rPr>
        <w:tab/>
        <w:t xml:space="preserve">5G ProSe </w:t>
      </w:r>
      <w:r w:rsidRPr="00D54959">
        <w:rPr>
          <w:rFonts w:eastAsia="DengXian" w:hint="eastAsia"/>
        </w:rPr>
        <w:t xml:space="preserve">Layer-3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The UE-to-Network Relay Layer Indicator indicates whether the associated RSC is offering 5G ProSe Layer-2 or Layer-3 UE-to-Network Relay service. RSC dedicated for emergency service may also be provisioned.</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5G ProSe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4174856F" w14:textId="77777777" w:rsidR="003673C3" w:rsidRPr="00D54959" w:rsidRDefault="003673C3" w:rsidP="003673C3">
      <w:pPr>
        <w:pStyle w:val="B3"/>
        <w:rPr>
          <w:rFonts w:eastAsia="SimSun"/>
        </w:rPr>
      </w:pPr>
      <w:r w:rsidRPr="00D54959">
        <w:rPr>
          <w:rFonts w:eastAsia="DengXian"/>
        </w:rPr>
        <w:t>-</w:t>
      </w:r>
      <w:r w:rsidRPr="00D54959">
        <w:rPr>
          <w:rFonts w:eastAsia="DengXian"/>
        </w:rPr>
        <w:tab/>
        <w:t xml:space="preserve">Default </w:t>
      </w:r>
      <w:r w:rsidRPr="00D54959">
        <w:t>Destination Layer-2 ID(s) for sending Relay Discovery Announcement and Relay Discovery Additional Information messages and receiving Relay Discovery Solicitation messages;</w:t>
      </w:r>
    </w:p>
    <w:p w14:paraId="2E2FCD9D" w14:textId="77777777" w:rsidR="003673C3" w:rsidRPr="00D54959" w:rsidRDefault="003673C3" w:rsidP="003673C3">
      <w:pPr>
        <w:pStyle w:val="B3"/>
        <w:rPr>
          <w:rFonts w:eastAsia="SimSun"/>
        </w:rPr>
      </w:pPr>
      <w:r w:rsidRPr="00D54959">
        <w:t>-</w:t>
      </w:r>
      <w:r w:rsidRPr="00D54959">
        <w:tab/>
        <w:t>For 5G ProSe Layer-3</w:t>
      </w:r>
      <w:r w:rsidRPr="00D54959">
        <w:rPr>
          <w:rFonts w:eastAsia="SimSun" w:hint="eastAsia"/>
        </w:rPr>
        <w:t xml:space="preserve"> Intermediate UE-to-Network</w:t>
      </w:r>
      <w:r w:rsidRPr="00D54959">
        <w:t xml:space="preserve"> Relay, the traffic type (IP, Ethernet, Unstructured) to be used for the relayed traffic for each Relay Service Code;</w:t>
      </w:r>
    </w:p>
    <w:p w14:paraId="7AEFD527" w14:textId="77777777" w:rsidR="003673C3" w:rsidRPr="00D54959" w:rsidRDefault="003673C3" w:rsidP="003673C3">
      <w:pPr>
        <w:pStyle w:val="NO"/>
      </w:pPr>
      <w:r w:rsidRPr="00D54959">
        <w:t>NOTE </w:t>
      </w:r>
      <w:r w:rsidRPr="00D54959">
        <w:rPr>
          <w:rFonts w:eastAsia="SimSun" w:hint="eastAsia"/>
        </w:rPr>
        <w:t>6</w:t>
      </w:r>
      <w:r w:rsidRPr="00D54959">
        <w:t>:</w:t>
      </w:r>
      <w:r w:rsidRPr="00D54959">
        <w:tab/>
        <w:t>5G ProSe Relay Discovery policy/parameters can be provided from ProSe Application Server to the 5G ProSe</w:t>
      </w:r>
      <w:r w:rsidRPr="00D54959">
        <w:rPr>
          <w:rFonts w:eastAsia="SimSun" w:hint="eastAsia"/>
        </w:rPr>
        <w:t xml:space="preserve"> Layer-3</w:t>
      </w:r>
      <w:r w:rsidRPr="00D54959">
        <w:t xml:space="preserve"> </w:t>
      </w:r>
      <w:r w:rsidRPr="00D54959">
        <w:rPr>
          <w:rFonts w:eastAsia="SimSun" w:hint="eastAsia"/>
        </w:rPr>
        <w:t>Intermediate</w:t>
      </w:r>
      <w:r w:rsidRPr="00D54959">
        <w:t xml:space="preserve"> UE-to-Network Relay.</w:t>
      </w:r>
    </w:p>
    <w:p w14:paraId="5DD12031" w14:textId="77777777" w:rsidR="003673C3" w:rsidRPr="00D54959" w:rsidRDefault="003673C3" w:rsidP="003673C3">
      <w:pPr>
        <w:pStyle w:val="B1"/>
        <w:rPr>
          <w:rFonts w:eastAsia="SimSun"/>
        </w:rPr>
      </w:pPr>
      <w:r w:rsidRPr="00D54959">
        <w:rPr>
          <w:rFonts w:eastAsia="SimSun" w:hint="eastAsia"/>
        </w:rPr>
        <w:t>3</w:t>
      </w:r>
      <w:r w:rsidRPr="00D54959">
        <w:t>)</w:t>
      </w:r>
      <w:r w:rsidRPr="00D54959">
        <w:tab/>
        <w:t>Validity time indicating the expiration time of the Policy/Parameter for 5G ProSe</w:t>
      </w:r>
      <w:r w:rsidRPr="00D54959">
        <w:rPr>
          <w:rFonts w:eastAsia="SimSun" w:hint="eastAsia"/>
        </w:rPr>
        <w:t xml:space="preserve"> Layer-3</w:t>
      </w:r>
      <w:r w:rsidRPr="00D54959">
        <w:t xml:space="preserve"> </w:t>
      </w:r>
      <w:r w:rsidRPr="00D54959">
        <w:rPr>
          <w:rFonts w:eastAsia="SimSun" w:hint="eastAsia"/>
        </w:rPr>
        <w:t>Intermediate</w:t>
      </w:r>
      <w:r w:rsidRPr="00D54959">
        <w:t xml:space="preserve"> UE-to-Network Relay discovery and communication.</w:t>
      </w:r>
    </w:p>
    <w:p w14:paraId="3ACCEEB6" w14:textId="77777777" w:rsidR="003673C3" w:rsidRPr="00D54959" w:rsidRDefault="003673C3" w:rsidP="003673C3">
      <w:r w:rsidRPr="00D54959">
        <w:t xml:space="preserve">The following information is provisioned in the UE in support of the UE assuming the role of a 5G ProSe </w:t>
      </w:r>
      <w:r w:rsidRPr="00D54959">
        <w:rPr>
          <w:rFonts w:eastAsia="SimSun" w:hint="eastAsia"/>
        </w:rPr>
        <w:t>Layer-3</w:t>
      </w:r>
      <w:r w:rsidRPr="00D54959">
        <w:t xml:space="preserve"> UE-to-Network Relay</w:t>
      </w:r>
      <w:r w:rsidRPr="00D54959">
        <w:rPr>
          <w:rFonts w:eastAsia="SimSun" w:hint="eastAsia"/>
        </w:rPr>
        <w:t xml:space="preserve"> supporting 5G ProSe Layer-3 multi-hop UE-to-Network Relay,</w:t>
      </w:r>
      <w:r w:rsidRPr="00D54959">
        <w:t xml:space="preserve"> in the UE in support of the UE assuming the role of a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w:t>
      </w:r>
      <w:r w:rsidRPr="00D54959">
        <w:t xml:space="preserve"> and thereby enabling the use of a 5G ProSe </w:t>
      </w:r>
      <w:r w:rsidRPr="00D54959">
        <w:rPr>
          <w:rFonts w:eastAsia="SimSun" w:hint="eastAsia"/>
        </w:rPr>
        <w:t>Layer-3</w:t>
      </w:r>
      <w:r w:rsidRPr="00D54959">
        <w:t xml:space="preserve"> UE-to-Network Relay</w:t>
      </w:r>
      <w:r w:rsidRPr="00D54959">
        <w:rPr>
          <w:rFonts w:eastAsia="SimSun" w:hint="eastAsia"/>
        </w:rPr>
        <w:t xml:space="preserve">, and </w:t>
      </w:r>
      <w:r w:rsidRPr="00D54959">
        <w:t xml:space="preserve">in the UE in support of the UE assuming the role of a 5G ProSe </w:t>
      </w:r>
      <w:r w:rsidRPr="00D54959">
        <w:rPr>
          <w:rFonts w:eastAsia="SimSun" w:hint="eastAsia"/>
        </w:rPr>
        <w:t>Layer-3 Intermediate</w:t>
      </w:r>
      <w:r w:rsidRPr="00D54959">
        <w:t xml:space="preserve"> </w:t>
      </w:r>
      <w:r w:rsidRPr="00D54959">
        <w:rPr>
          <w:rFonts w:eastAsia="SimSun" w:hint="eastAsia"/>
        </w:rPr>
        <w:t>UE-to-Network</w:t>
      </w:r>
      <w:r w:rsidRPr="00D54959">
        <w:t xml:space="preserve"> Relay:</w:t>
      </w:r>
    </w:p>
    <w:p w14:paraId="62EEA012" w14:textId="77777777" w:rsidR="003673C3" w:rsidRPr="00D54959" w:rsidRDefault="003673C3" w:rsidP="003673C3">
      <w:pPr>
        <w:pStyle w:val="B1"/>
      </w:pPr>
      <w:r w:rsidRPr="00D54959">
        <w:t>1)</w:t>
      </w:r>
      <w:r w:rsidRPr="00D54959">
        <w:tab/>
        <w:t>Radio parameters for 5G ProSe</w:t>
      </w:r>
      <w:r w:rsidRPr="00D54959">
        <w:rPr>
          <w:rFonts w:eastAsia="SimSun" w:hint="eastAsia"/>
        </w:rPr>
        <w:t xml:space="preserve"> Layer-3</w:t>
      </w:r>
      <w:r w:rsidRPr="00D54959">
        <w:t xml:space="preserve"> multi-hop UE-to-Network Relay Discovery when the UE is not "served by NG-RAN":</w:t>
      </w:r>
    </w:p>
    <w:p w14:paraId="777FB837" w14:textId="77777777" w:rsidR="003673C3" w:rsidRPr="00D54959" w:rsidRDefault="003673C3" w:rsidP="003673C3">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79CB0279" w14:textId="77777777" w:rsidR="003673C3" w:rsidRPr="00D54959" w:rsidRDefault="003673C3" w:rsidP="003673C3">
      <w:pPr>
        <w:pStyle w:val="B2"/>
      </w:pPr>
      <w:r w:rsidRPr="00D54959">
        <w:t>-</w:t>
      </w:r>
      <w:r w:rsidRPr="00D54959">
        <w:tab/>
        <w:t>Default PC5 DRX configuration (see TS 38.331 [16]).</w:t>
      </w:r>
    </w:p>
    <w:p w14:paraId="7C2ADCC1" w14:textId="77777777" w:rsidR="003673C3" w:rsidRPr="00D54959" w:rsidRDefault="003673C3" w:rsidP="003673C3">
      <w:pPr>
        <w:pStyle w:val="B1"/>
      </w:pPr>
      <w:r w:rsidRPr="00D54959">
        <w:t>2)</w:t>
      </w:r>
      <w:r w:rsidRPr="00D54959">
        <w:tab/>
        <w:t>Radio parameters for 5G ProSe</w:t>
      </w:r>
      <w:r w:rsidRPr="00D54959">
        <w:rPr>
          <w:rFonts w:eastAsia="SimSun" w:hint="eastAsia"/>
        </w:rPr>
        <w:t xml:space="preserve"> Layer-3</w:t>
      </w:r>
      <w:r w:rsidRPr="00D54959">
        <w:t xml:space="preserve"> multi-hop UE-to-Network Relay communication when the UE is not "served by NG-RAN":</w:t>
      </w:r>
    </w:p>
    <w:p w14:paraId="1363E19C" w14:textId="77777777" w:rsidR="003673C3" w:rsidRPr="00D54959" w:rsidRDefault="003673C3" w:rsidP="003673C3">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79D2DD22" w14:textId="77777777" w:rsidR="003673C3" w:rsidRPr="00D54959" w:rsidRDefault="003673C3" w:rsidP="003673C3">
      <w:pPr>
        <w:pStyle w:val="NO"/>
      </w:pPr>
      <w:r w:rsidRPr="00D54959">
        <w:t>NOTE </w:t>
      </w:r>
      <w:r w:rsidRPr="00D54959">
        <w:rPr>
          <w:rFonts w:eastAsia="SimSun" w:hint="eastAsia"/>
        </w:rPr>
        <w:t>7</w:t>
      </w:r>
      <w:r w:rsidRPr="00D54959">
        <w:t>:</w:t>
      </w:r>
      <w:r w:rsidRPr="00D54959">
        <w:tab/>
        <w:t xml:space="preserve">The validity time of these radio parameters is the same as the validity time of the Policy/Parameter listed above for 5G ProSe </w:t>
      </w:r>
      <w:r w:rsidRPr="00D54959">
        <w:rPr>
          <w:rFonts w:eastAsia="SimSun" w:hint="eastAsia"/>
        </w:rPr>
        <w:t xml:space="preserve">Layer-3 </w:t>
      </w:r>
      <w:r w:rsidRPr="00D54959">
        <w:t>UE-to-Network Relay</w:t>
      </w:r>
      <w:r w:rsidRPr="00D54959">
        <w:rPr>
          <w:rFonts w:eastAsia="SimSun" w:hint="eastAsia"/>
        </w:rPr>
        <w:t xml:space="preserve"> supporting 5G ProSe Layer-3 multi-hop UE-to-Network Relay</w:t>
      </w:r>
      <w:r w:rsidRPr="00D54959">
        <w:t xml:space="preserve"> or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 or </w:t>
      </w:r>
      <w:r w:rsidRPr="00D54959">
        <w:t>5G ProSe</w:t>
      </w:r>
      <w:r w:rsidRPr="00D54959">
        <w:rPr>
          <w:rFonts w:eastAsia="SimSun" w:hint="eastAsia"/>
        </w:rPr>
        <w:t xml:space="preserve"> Layer-3</w:t>
      </w:r>
      <w:r w:rsidRPr="00D54959">
        <w:t xml:space="preserve"> </w:t>
      </w:r>
      <w:r w:rsidRPr="00D54959">
        <w:rPr>
          <w:rFonts w:eastAsia="SimSun" w:hint="eastAsia"/>
        </w:rPr>
        <w:t>Intermediate UE-to-Network</w:t>
      </w:r>
      <w:r w:rsidRPr="00D54959">
        <w:t xml:space="preserve"> Relay.</w:t>
      </w:r>
    </w:p>
    <w:p w14:paraId="297A5BC9" w14:textId="77777777" w:rsidR="003673C3" w:rsidRPr="00D54959" w:rsidRDefault="003673C3" w:rsidP="003673C3">
      <w:pPr>
        <w:pStyle w:val="B1"/>
      </w:pPr>
      <w:r w:rsidRPr="00D54959">
        <w:t>3)</w:t>
      </w:r>
      <w:r w:rsidRPr="00D54959">
        <w:tab/>
        <w:t>Policy/parameters related to privacy:</w:t>
      </w:r>
    </w:p>
    <w:p w14:paraId="5620005D" w14:textId="77777777" w:rsidR="003673C3" w:rsidRDefault="003673C3" w:rsidP="003673C3">
      <w:pPr>
        <w:pStyle w:val="B2"/>
      </w:pPr>
      <w:r w:rsidRPr="00D54959">
        <w:t>-</w:t>
      </w:r>
      <w:r w:rsidRPr="00D54959">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54" w:name="_CR5_1_4_2"/>
      <w:bookmarkStart w:id="455" w:name="_Toc177730367"/>
      <w:bookmarkEnd w:id="454"/>
      <w:r w:rsidRPr="00CB5EC9">
        <w:rPr>
          <w:lang w:eastAsia="zh-CN"/>
        </w:rPr>
        <w:lastRenderedPageBreak/>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48"/>
      <w:bookmarkEnd w:id="449"/>
      <w:bookmarkEnd w:id="450"/>
      <w:bookmarkEnd w:id="451"/>
      <w:bookmarkEnd w:id="455"/>
    </w:p>
    <w:p w14:paraId="36D015AE" w14:textId="77777777" w:rsidR="00C777DF" w:rsidRPr="00CB5EC9" w:rsidRDefault="00C777DF" w:rsidP="00326948">
      <w:pPr>
        <w:pStyle w:val="Heading5"/>
      </w:pPr>
      <w:bookmarkStart w:id="456" w:name="_CR5_1_4_2_1"/>
      <w:bookmarkStart w:id="457" w:name="_Toc73625501"/>
      <w:bookmarkStart w:id="458" w:name="_Toc177730368"/>
      <w:bookmarkEnd w:id="456"/>
      <w:r w:rsidRPr="00CB5EC9">
        <w:t>5.1.4.2.1</w:t>
      </w:r>
      <w:r w:rsidRPr="00CB5EC9">
        <w:tab/>
        <w:t>Principles for applying parameters for ProSe UE-to-Network Relay discovery</w:t>
      </w:r>
      <w:bookmarkEnd w:id="457"/>
      <w:bookmarkEnd w:id="458"/>
    </w:p>
    <w:p w14:paraId="60AD8830" w14:textId="39DA2F24" w:rsidR="000B0E72" w:rsidRDefault="000B0E72" w:rsidP="00C777DF">
      <w:r>
        <w:t>The general principles for applying policy/parameters defined in clause 5.1.1a apply to the 5G ProSe UE-to-Network Relay discovery service.</w:t>
      </w:r>
    </w:p>
    <w:p w14:paraId="3474E018" w14:textId="77777777" w:rsidR="008B0BF8" w:rsidRDefault="008B0BF8" w:rsidP="008B0BF8">
      <w:pPr>
        <w:pStyle w:val="Heading5"/>
      </w:pPr>
      <w:bookmarkStart w:id="459" w:name="_CR5_1_4_2_1a"/>
      <w:bookmarkStart w:id="460" w:name="_Toc73625502"/>
      <w:bookmarkStart w:id="461" w:name="_Toc177730369"/>
      <w:bookmarkEnd w:id="459"/>
      <w:r>
        <w:t>5.1.4.2.1a</w:t>
      </w:r>
      <w:r>
        <w:tab/>
        <w:t>Principles for applying parameters for 5G ProSe multi-hop UE-to-Network Relay discovery</w:t>
      </w:r>
      <w:bookmarkEnd w:id="461"/>
    </w:p>
    <w:p w14:paraId="02C5C90C" w14:textId="77777777" w:rsidR="008B0BF8" w:rsidRDefault="008B0BF8" w:rsidP="008B0BF8">
      <w:r>
        <w:t>The general principles for applying policy/parameters defined in clause 5.1.1a apply to the 5G ProSe multi-hop UE-to-Network Relay discovery service.</w:t>
      </w:r>
    </w:p>
    <w:p w14:paraId="5EEA1D7A" w14:textId="750BB55A" w:rsidR="00C777DF" w:rsidRPr="00CB5EC9" w:rsidRDefault="00C777DF" w:rsidP="00326948">
      <w:pPr>
        <w:pStyle w:val="Heading5"/>
      </w:pPr>
      <w:bookmarkStart w:id="462" w:name="_CR5_1_4_2_2"/>
      <w:bookmarkStart w:id="463" w:name="_Toc177730370"/>
      <w:bookmarkEnd w:id="462"/>
      <w:r w:rsidRPr="00CB5EC9">
        <w:t>5.1.4.2.2</w:t>
      </w:r>
      <w:r w:rsidRPr="00CB5EC9">
        <w:tab/>
        <w:t xml:space="preserve">Principles for applying parameters for </w:t>
      </w:r>
      <w:r w:rsidR="00E416B9" w:rsidRPr="00CB5EC9">
        <w:t xml:space="preserve">5G </w:t>
      </w:r>
      <w:r w:rsidRPr="00CB5EC9">
        <w:t>ProSe UE-to-Network Relay communication</w:t>
      </w:r>
      <w:bookmarkEnd w:id="460"/>
      <w:bookmarkEnd w:id="463"/>
    </w:p>
    <w:p w14:paraId="4176A5EB" w14:textId="0C3657B4" w:rsidR="000B0E72" w:rsidRDefault="000B0E72" w:rsidP="00C777DF">
      <w:r>
        <w:t>The general principles for applying policy/parameters defined in clause 5.1.1a apply to the 5G ProSe UE-to-Network Relay communication service.</w:t>
      </w:r>
    </w:p>
    <w:p w14:paraId="4B8DDE2B" w14:textId="77777777" w:rsidR="008B0BF8" w:rsidRDefault="008B0BF8" w:rsidP="008B0BF8">
      <w:pPr>
        <w:pStyle w:val="Heading5"/>
      </w:pPr>
      <w:bookmarkStart w:id="464" w:name="_CR5_1_4_2_2a"/>
      <w:bookmarkStart w:id="465" w:name="_Toc66692654"/>
      <w:bookmarkStart w:id="466" w:name="_Toc66701833"/>
      <w:bookmarkStart w:id="467" w:name="_Toc69883491"/>
      <w:bookmarkStart w:id="468" w:name="_Toc73625503"/>
      <w:bookmarkStart w:id="469" w:name="_Toc177730371"/>
      <w:bookmarkEnd w:id="464"/>
      <w:r>
        <w:t>5.1.4.2.2a</w:t>
      </w:r>
      <w:r>
        <w:tab/>
        <w:t>Principles for applying parameters for 5G ProSe multi-hop UE-to-Network Relay communication</w:t>
      </w:r>
      <w:bookmarkEnd w:id="469"/>
    </w:p>
    <w:p w14:paraId="1C90EFF7" w14:textId="77777777" w:rsidR="008B0BF8" w:rsidRPr="008B0BF8" w:rsidRDefault="008B0BF8" w:rsidP="008B0BF8">
      <w:r>
        <w:t>The general principles for applying policy/parameters defined in clause 5.1.1a apply to the 5G ProSe multi-hop UE-to-Network Relay communication service.</w:t>
      </w:r>
    </w:p>
    <w:p w14:paraId="02FBF7BD" w14:textId="5CD3FA9A" w:rsidR="008C47BE" w:rsidRPr="00CB5EC9" w:rsidRDefault="008C47BE" w:rsidP="008C47BE">
      <w:pPr>
        <w:pStyle w:val="Heading4"/>
        <w:rPr>
          <w:lang w:eastAsia="zh-CN"/>
        </w:rPr>
      </w:pPr>
      <w:bookmarkStart w:id="470" w:name="_CR5_1_4_3"/>
      <w:bookmarkStart w:id="471" w:name="_Toc177730372"/>
      <w:bookmarkEnd w:id="470"/>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465"/>
      <w:bookmarkEnd w:id="466"/>
      <w:bookmarkEnd w:id="467"/>
      <w:bookmarkEnd w:id="468"/>
      <w:bookmarkEnd w:id="471"/>
    </w:p>
    <w:p w14:paraId="4C73EAD3" w14:textId="77777777" w:rsidR="00EF20D5" w:rsidRDefault="00EF20D5" w:rsidP="004909A6">
      <w:pPr>
        <w:pStyle w:val="Heading5"/>
      </w:pPr>
      <w:bookmarkStart w:id="472" w:name="_CR5_1_4_3_1"/>
      <w:bookmarkStart w:id="473" w:name="_Toc66692658"/>
      <w:bookmarkStart w:id="474" w:name="_Toc66701837"/>
      <w:bookmarkStart w:id="475" w:name="_Toc69883495"/>
      <w:bookmarkStart w:id="476" w:name="_Toc73625504"/>
      <w:bookmarkStart w:id="477" w:name="_Toc177730373"/>
      <w:bookmarkEnd w:id="472"/>
      <w:r>
        <w:t>5.1.4.3.1</w:t>
      </w:r>
      <w:r>
        <w:tab/>
        <w:t>General</w:t>
      </w:r>
      <w:bookmarkEnd w:id="477"/>
    </w:p>
    <w:p w14:paraId="4748E983" w14:textId="11DEB5CA" w:rsidR="00EF20D5" w:rsidRDefault="00EF20D5" w:rsidP="00EF20D5">
      <w:r>
        <w:t xml:space="preserve">Security procedures over Control Plane and User Plane are specified for 5G ProSe UE-to-Network relaying in </w:t>
      </w:r>
      <w:r w:rsidR="004F16C7">
        <w:t>TS 33.503 [</w:t>
      </w:r>
      <w:r>
        <w:t>29].</w:t>
      </w:r>
    </w:p>
    <w:p w14:paraId="5DBAB944" w14:textId="4BB3B35D" w:rsidR="00EF20D5" w:rsidRDefault="00EF20D5" w:rsidP="004909A6">
      <w:pPr>
        <w:pStyle w:val="Heading5"/>
      </w:pPr>
      <w:bookmarkStart w:id="478" w:name="_CR5_1_4_3_2"/>
      <w:bookmarkStart w:id="479" w:name="_Toc177730374"/>
      <w:bookmarkEnd w:id="478"/>
      <w:r>
        <w:t>5.1.4.3.2</w:t>
      </w:r>
      <w:r>
        <w:tab/>
        <w:t>Control Plane based</w:t>
      </w:r>
      <w:r w:rsidR="00B766B9">
        <w:t xml:space="preserve"> security procedures</w:t>
      </w:r>
      <w:r>
        <w:t xml:space="preserve"> for 5G ProSe UE-to-Network Relay</w:t>
      </w:r>
      <w:bookmarkEnd w:id="479"/>
    </w:p>
    <w:p w14:paraId="5AC17FE9" w14:textId="4DD40F9C"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F5E9337" w:rsidR="00B766B9" w:rsidRDefault="00B766B9" w:rsidP="004909A6">
      <w:pPr>
        <w:pStyle w:val="B1"/>
      </w:pPr>
      <w:r>
        <w:t>-</w:t>
      </w:r>
      <w:r>
        <w:tab/>
        <w:t xml:space="preserve">The AMF serving the 5G ProSe UE-to-Network Relay selects AUSF as specified in clause 6.3.4 of </w:t>
      </w:r>
      <w:r w:rsidR="004F16C7">
        <w:t>TS 23.501 [</w:t>
      </w:r>
      <w:r>
        <w:t xml:space="preserve">4] using the identification information the 5G ProSe Remote UE provided as specified in clause 6.3.3.3.2 of </w:t>
      </w:r>
      <w:r w:rsidR="004F16C7">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736BAA74" w:rsidR="00B766B9" w:rsidRDefault="00B766B9" w:rsidP="004909A6">
      <w:pPr>
        <w:pStyle w:val="B1"/>
      </w:pPr>
      <w:r>
        <w:lastRenderedPageBreak/>
        <w:t>-</w:t>
      </w:r>
      <w:r>
        <w:tab/>
        <w:t>If a network intends to use control plane security procedure</w:t>
      </w:r>
      <w:r w:rsidR="00155FAC">
        <w:t>,</w:t>
      </w:r>
      <w:r>
        <w:t xml:space="preserve"> then all the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480" w:name="_CR5_1_4_3_3"/>
      <w:bookmarkStart w:id="481" w:name="_Toc177730375"/>
      <w:bookmarkEnd w:id="480"/>
      <w:r>
        <w:t>5.1.4.3.3</w:t>
      </w:r>
      <w:r>
        <w:tab/>
        <w:t>User Plane based security procedures</w:t>
      </w:r>
      <w:bookmarkEnd w:id="481"/>
    </w:p>
    <w:p w14:paraId="4F8F72AA" w14:textId="33614AAD" w:rsidR="009D5D15" w:rsidRPr="008D76BE" w:rsidRDefault="009D5D15" w:rsidP="008D76BE">
      <w:r>
        <w:t xml:space="preserve">User Plane-based security procedures for 5G ProSe UE-to-Network Relay are defined in </w:t>
      </w:r>
      <w:r w:rsidR="004F16C7">
        <w:t>TS 33.503 [</w:t>
      </w:r>
      <w:r>
        <w:t>29].</w:t>
      </w:r>
    </w:p>
    <w:p w14:paraId="4AC4C22B" w14:textId="77777777" w:rsidR="009B06B4" w:rsidRDefault="009B06B4" w:rsidP="009B06B4">
      <w:pPr>
        <w:pStyle w:val="Heading3"/>
      </w:pPr>
      <w:bookmarkStart w:id="482" w:name="_CR5_1_5"/>
      <w:bookmarkStart w:id="483" w:name="_Toc177730376"/>
      <w:bookmarkEnd w:id="482"/>
      <w:r>
        <w:t>5.1.5</w:t>
      </w:r>
      <w:r>
        <w:tab/>
        <w:t>Authorization and Provisioning for 5G ProSe UE-to-UE Relay</w:t>
      </w:r>
      <w:bookmarkEnd w:id="483"/>
    </w:p>
    <w:p w14:paraId="060FB97D" w14:textId="77777777" w:rsidR="009B06B4" w:rsidRDefault="009B06B4" w:rsidP="00F40748">
      <w:pPr>
        <w:pStyle w:val="Heading4"/>
      </w:pPr>
      <w:bookmarkStart w:id="484" w:name="_CR5_1_5_1"/>
      <w:bookmarkStart w:id="485" w:name="_Toc177730377"/>
      <w:bookmarkEnd w:id="484"/>
      <w:r>
        <w:t>5.1.5.1</w:t>
      </w:r>
      <w:r>
        <w:tab/>
        <w:t>Policy/Parameter provisioning for 5G ProSe UE-to-UE Relay</w:t>
      </w:r>
      <w:bookmarkEnd w:id="485"/>
    </w:p>
    <w:p w14:paraId="30A7CEC3" w14:textId="77777777" w:rsidR="009B06B4" w:rsidRDefault="009B06B4" w:rsidP="009B06B4">
      <w:r>
        <w:t>The following information is provisioned in the UE in support of the UE assuming the role of a 5G ProSe UE-to-UE Relay:</w:t>
      </w:r>
    </w:p>
    <w:p w14:paraId="30D36132" w14:textId="56B5EE30" w:rsidR="000120E5" w:rsidRDefault="009B06B4" w:rsidP="00F40748">
      <w:pPr>
        <w:pStyle w:val="B1"/>
      </w:pPr>
      <w:r>
        <w:t>1)</w:t>
      </w:r>
      <w:r>
        <w:tab/>
        <w:t>Authorisation policy for acting as a 5G ProSe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PLMNs in which the UE is authorized to relay traffic for 5G ProSe Layer-3 and/or Layer-2 End UEs accessing</w:t>
      </w:r>
      <w:r w:rsidR="00E92BE8">
        <w:t xml:space="preserve"> 5G ProSe</w:t>
      </w:r>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Indicates whether the UE is authorized to relay traffic for 5G ProSe Layer-3 and/or Layer-2 End UEs accessing 5G ProSe UE-to-UE Relays over PC5 reference point.</w:t>
      </w:r>
    </w:p>
    <w:p w14:paraId="0FBD295B" w14:textId="0A4E8A7F"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t>-</w:t>
      </w:r>
      <w:r>
        <w:tab/>
        <w:t>Includes the parameters that enable the UE to perform 5G ProSe UE-to-UE Relay Discovery when provided by PCF or provisioned in the ME or configured in the UICC:</w:t>
      </w:r>
    </w:p>
    <w:p w14:paraId="2E2BAFC5" w14:textId="0517CEA5" w:rsidR="009B06B4" w:rsidRDefault="009B06B4" w:rsidP="00F40748">
      <w:pPr>
        <w:pStyle w:val="B3"/>
      </w:pPr>
      <w:r>
        <w:t>-</w:t>
      </w:r>
      <w:r>
        <w:tab/>
        <w:t>5G ProSe UE-to-UE Relay Discovery parameters (User Info ID,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463479F8" w14:textId="7B6258E9" w:rsidR="009B06B4" w:rsidRDefault="009B06B4" w:rsidP="00F40748">
      <w:pPr>
        <w:pStyle w:val="B3"/>
      </w:pPr>
      <w:r>
        <w:t>-</w:t>
      </w:r>
      <w:r>
        <w:tab/>
        <w:t xml:space="preserve">Default Destination Layer-2 ID(s) for sending Relay Discovery Announcement message and </w:t>
      </w:r>
      <w:r w:rsidR="005C2676">
        <w:t>sending/</w:t>
      </w:r>
      <w:r>
        <w:t>receiving Relay Discovery Solicitation messages;</w:t>
      </w:r>
    </w:p>
    <w:p w14:paraId="6551BDF0" w14:textId="28D420FD" w:rsidR="00E92BE8" w:rsidRDefault="00E92BE8" w:rsidP="00F40748">
      <w:pPr>
        <w:pStyle w:val="B3"/>
      </w:pPr>
      <w:r>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5D423356" w:rsidR="009B06B4" w:rsidRDefault="009B06B4" w:rsidP="00F40748">
      <w:pPr>
        <w:pStyle w:val="B3"/>
      </w:pPr>
      <w:r>
        <w:t>-</w:t>
      </w:r>
      <w:r>
        <w:tab/>
        <w:t>Includes security related content for</w:t>
      </w:r>
      <w:r w:rsidR="00DA6356">
        <w:t xml:space="preserve"> 5G ProSe UE-to-UE Relay, see TS 33.503 [29]</w:t>
      </w:r>
      <w:r>
        <w:t>.</w:t>
      </w:r>
    </w:p>
    <w:p w14:paraId="3C561EA5" w14:textId="6EAAC22C" w:rsidR="005C2676" w:rsidRDefault="005C2676" w:rsidP="005C2676">
      <w:pPr>
        <w:pStyle w:val="NO"/>
      </w:pPr>
      <w:r>
        <w:t>NOTE </w:t>
      </w:r>
      <w:r w:rsidR="00DA6356">
        <w:t>2</w:t>
      </w:r>
      <w:r>
        <w:t>:</w:t>
      </w:r>
      <w:r>
        <w:tab/>
        <w:t>The security mechanism selection according to Network Assistance Security Indicator is specified in TS 33.503 [29].</w:t>
      </w:r>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lastRenderedPageBreak/>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PLMNs in which the UE is authorized to use a 5G ProSe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Indicates whether the UE is authorised to use a 5G ProSe Layer-3 and/or Layer-2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6F387509" w:rsidR="009B06B4" w:rsidRDefault="009B06B4" w:rsidP="00F40748">
      <w:pPr>
        <w:pStyle w:val="B3"/>
      </w:pPr>
      <w:r>
        <w:t>-</w:t>
      </w:r>
      <w:r>
        <w:tab/>
        <w:t>5G ProSe UE-to-UE Relay Discovery parameters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0F0B6E18" w14:textId="1D3B107F" w:rsidR="009B06B4" w:rsidRDefault="009B06B4" w:rsidP="00F40748">
      <w:pPr>
        <w:pStyle w:val="B3"/>
      </w:pPr>
      <w:r>
        <w:t>-</w:t>
      </w:r>
      <w:r>
        <w:tab/>
        <w:t>Default Destination Layer-2 ID(s) for sending</w:t>
      </w:r>
      <w:r w:rsidR="005C2676">
        <w:t>/receiving</w:t>
      </w:r>
      <w:r>
        <w:t xml:space="preserve">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t>-</w:t>
      </w:r>
      <w:r>
        <w:tab/>
        <w:t>For 5G ProSe Layer-3 UE-to-UE Relay, the traffic type (IP, Ethernet, Unstructured) to be used for the relayed traffic for each Relay Service Code;</w:t>
      </w:r>
    </w:p>
    <w:p w14:paraId="2D186E1B" w14:textId="27E80B98" w:rsidR="009B06B4" w:rsidRDefault="009B06B4" w:rsidP="00F40748">
      <w:pPr>
        <w:pStyle w:val="B3"/>
      </w:pPr>
      <w:r>
        <w:t>-</w:t>
      </w:r>
      <w:r>
        <w:tab/>
        <w:t>Includes security related content for</w:t>
      </w:r>
      <w:r w:rsidR="00DA6356">
        <w:t xml:space="preserve"> 5G ProSe UE-to-UE Relay, see TS 33.503 [29]</w:t>
      </w:r>
      <w:r>
        <w:t>.</w:t>
      </w:r>
    </w:p>
    <w:p w14:paraId="2EC4FE08" w14:textId="2E1EBF9E" w:rsidR="005C2676" w:rsidRDefault="005C2676" w:rsidP="005C2676">
      <w:pPr>
        <w:pStyle w:val="NO"/>
      </w:pPr>
      <w:r>
        <w:t>NOTE </w:t>
      </w:r>
      <w:r w:rsidR="00DA6356">
        <w:t>4</w:t>
      </w:r>
      <w:r>
        <w:t>:</w:t>
      </w:r>
      <w:r>
        <w:tab/>
        <w:t>The security mechanism selection according to Network Assistance Security Indicator is specified in TS 33.503 [29].</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46F10620" w14:textId="516424DD" w:rsidR="000B0E72" w:rsidRDefault="000B0E72" w:rsidP="000B0E72">
      <w:pPr>
        <w:pStyle w:val="NO"/>
      </w:pPr>
      <w:r>
        <w:t>NOTE </w:t>
      </w:r>
      <w:r w:rsidR="00DA6356">
        <w:t>5</w:t>
      </w:r>
      <w:r>
        <w:t>:</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lastRenderedPageBreak/>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812E081" w:rsidR="000B0E72" w:rsidRDefault="000B0E72" w:rsidP="000B0E72">
      <w:pPr>
        <w:pStyle w:val="NO"/>
      </w:pPr>
      <w:r>
        <w:t>NOTE </w:t>
      </w:r>
      <w:r w:rsidR="00DA6356">
        <w:t>6</w:t>
      </w:r>
      <w:r>
        <w:t>:</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0E088183" w14:textId="77777777" w:rsidR="008B0BF8" w:rsidRPr="00D54959" w:rsidRDefault="008B0BF8" w:rsidP="008B0BF8">
      <w:pPr>
        <w:pStyle w:val="Heading4"/>
      </w:pPr>
      <w:bookmarkStart w:id="486" w:name="_CR5_1_5_1a"/>
      <w:bookmarkStart w:id="487" w:name="_Toc177730378"/>
      <w:bookmarkEnd w:id="486"/>
      <w:r w:rsidRPr="00D54959">
        <w:t>5.1.5.1</w:t>
      </w:r>
      <w:r w:rsidRPr="00D54959">
        <w:rPr>
          <w:rFonts w:eastAsia="SimSun" w:hint="eastAsia"/>
        </w:rPr>
        <w:t>a</w:t>
      </w:r>
      <w:r w:rsidRPr="00D54959">
        <w:tab/>
        <w:t>Policy/Parameter provisioning for 5G ProSe</w:t>
      </w:r>
      <w:r w:rsidRPr="00D54959">
        <w:rPr>
          <w:rFonts w:eastAsia="SimSun" w:hint="eastAsia"/>
        </w:rPr>
        <w:t xml:space="preserve"> Layer-3</w:t>
      </w:r>
      <w:r w:rsidRPr="00D54959">
        <w:t xml:space="preserve"> multi-hop UE-to-UE Relay</w:t>
      </w:r>
      <w:bookmarkEnd w:id="487"/>
    </w:p>
    <w:p w14:paraId="775D4971" w14:textId="77777777" w:rsidR="008B0BF8" w:rsidRPr="00D54959" w:rsidRDefault="008B0BF8" w:rsidP="008B0BF8">
      <w:r w:rsidRPr="00D54959">
        <w:t>The following information is provisioned in the UE in support of the UE assuming the role of a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multi-hop UE-to-UE Relay</w:t>
      </w:r>
      <w:r w:rsidRPr="00D54959">
        <w:t>:</w:t>
      </w:r>
    </w:p>
    <w:p w14:paraId="50D75F7F" w14:textId="77777777" w:rsidR="008B0BF8" w:rsidRPr="00D54959" w:rsidRDefault="008B0BF8" w:rsidP="008B0BF8">
      <w:pPr>
        <w:pStyle w:val="B1"/>
      </w:pPr>
      <w:r w:rsidRPr="00D54959">
        <w:t>1)</w:t>
      </w:r>
      <w:r w:rsidRPr="00D54959">
        <w:tab/>
        <w:t>Authorisation policy for acting as a 5G ProSe Layer-3 UE-to-UE Relay</w:t>
      </w:r>
      <w:r w:rsidRPr="00D54959">
        <w:rPr>
          <w:rFonts w:eastAsia="SimSun" w:hint="eastAsia"/>
        </w:rPr>
        <w:t xml:space="preserve"> supporting 5G ProSe Layer-3 multi-hop UE-to-UE Relay</w:t>
      </w:r>
      <w:r w:rsidRPr="00D54959">
        <w:t>:</w:t>
      </w:r>
    </w:p>
    <w:p w14:paraId="71777741" w14:textId="77777777" w:rsidR="008B0BF8" w:rsidRPr="00D54959" w:rsidRDefault="008B0BF8" w:rsidP="008B0BF8">
      <w:pPr>
        <w:pStyle w:val="B2"/>
      </w:pPr>
      <w:r w:rsidRPr="00D54959">
        <w:t>-</w:t>
      </w:r>
      <w:r w:rsidRPr="00D54959">
        <w:tab/>
        <w:t>when the UE is "served by NG-RAN":</w:t>
      </w:r>
    </w:p>
    <w:p w14:paraId="0F26FCF1" w14:textId="77777777" w:rsidR="008B0BF8" w:rsidRPr="00D54959" w:rsidRDefault="008B0BF8" w:rsidP="008B0BF8">
      <w:pPr>
        <w:pStyle w:val="B3"/>
      </w:pPr>
      <w:r w:rsidRPr="00D54959">
        <w:t>-</w:t>
      </w:r>
      <w:r w:rsidRPr="00D54959">
        <w:tab/>
        <w:t>PLMNs in which the UE is authorized to relay traffic for 5G ProSe Layer-3 End UEs</w:t>
      </w:r>
      <w:r w:rsidRPr="00D54959">
        <w:rPr>
          <w:rFonts w:eastAsia="SimSun" w:hint="eastAsia"/>
        </w:rPr>
        <w:t xml:space="preserve"> supporting 5G ProSe Layer-3 multi-hop UE-to-UE Relay</w:t>
      </w:r>
      <w:r w:rsidRPr="00D54959">
        <w:t xml:space="preserve"> accessing 5G ProSe</w:t>
      </w:r>
      <w:r w:rsidRPr="00D54959">
        <w:rPr>
          <w:rFonts w:eastAsia="SimSun" w:hint="eastAsia"/>
        </w:rPr>
        <w:t xml:space="preserve"> Layer-3</w:t>
      </w:r>
      <w:r w:rsidRPr="00D54959">
        <w:t xml:space="preserve"> UE-to-UE Relays</w:t>
      </w:r>
      <w:r w:rsidRPr="00D54959">
        <w:rPr>
          <w:rFonts w:eastAsia="SimSun" w:hint="eastAsia"/>
        </w:rPr>
        <w:t xml:space="preserve"> supporting 5G ProSe Layer-3 multi-hop UE-to-UE Relay</w:t>
      </w:r>
      <w:r w:rsidRPr="00D54959">
        <w:t xml:space="preserve"> over PC5 reference point.</w:t>
      </w:r>
    </w:p>
    <w:p w14:paraId="65C254A2" w14:textId="77777777" w:rsidR="008B0BF8" w:rsidRPr="00D54959" w:rsidRDefault="008B0BF8" w:rsidP="008B0BF8">
      <w:pPr>
        <w:pStyle w:val="B2"/>
      </w:pPr>
      <w:r w:rsidRPr="00D54959">
        <w:t>-</w:t>
      </w:r>
      <w:r w:rsidRPr="00D54959">
        <w:tab/>
        <w:t>when the UE is not "served by NG-RAN":</w:t>
      </w:r>
    </w:p>
    <w:p w14:paraId="6B35B5B2" w14:textId="77777777" w:rsidR="008B0BF8" w:rsidRPr="00D54959" w:rsidRDefault="008B0BF8" w:rsidP="008B0BF8">
      <w:pPr>
        <w:pStyle w:val="B3"/>
      </w:pPr>
      <w:r w:rsidRPr="00D54959">
        <w:t>-</w:t>
      </w:r>
      <w:r w:rsidRPr="00D54959">
        <w:tab/>
        <w:t>Indicates whether the UE is authorized to relay traffic for 5G ProSe Layer-3 End UEs</w:t>
      </w:r>
      <w:r w:rsidRPr="00D54959">
        <w:rPr>
          <w:rFonts w:eastAsia="SimSun" w:hint="eastAsia"/>
        </w:rPr>
        <w:t xml:space="preserve"> supporting 5G ProSe Layer-3 multi-hop UE-to-UE Relay</w:t>
      </w:r>
      <w:r w:rsidRPr="00D54959">
        <w:t xml:space="preserve"> accessing 5G ProSe</w:t>
      </w:r>
      <w:r w:rsidRPr="00D54959">
        <w:rPr>
          <w:rFonts w:eastAsia="SimSun" w:hint="eastAsia"/>
        </w:rPr>
        <w:t xml:space="preserve"> Layer-3</w:t>
      </w:r>
      <w:r w:rsidRPr="00D54959">
        <w:t xml:space="preserve"> UE-to-UE Relays</w:t>
      </w:r>
      <w:r w:rsidRPr="00D54959">
        <w:rPr>
          <w:rFonts w:eastAsia="SimSun" w:hint="eastAsia"/>
        </w:rPr>
        <w:t xml:space="preserve"> supporting 5G ProSe Layer-3 multi-hop UE-to-UE Relay</w:t>
      </w:r>
      <w:r w:rsidRPr="00D54959">
        <w:t xml:space="preserve"> over PC5 reference point.</w:t>
      </w:r>
    </w:p>
    <w:p w14:paraId="06886E9F" w14:textId="77777777" w:rsidR="008B0BF8" w:rsidRPr="00D54959" w:rsidRDefault="008B0BF8" w:rsidP="008B0BF8">
      <w:pPr>
        <w:pStyle w:val="B2"/>
      </w:pPr>
      <w:r w:rsidRPr="00D54959">
        <w:t>-</w:t>
      </w:r>
      <w:r w:rsidRPr="00D54959">
        <w:tab/>
        <w:t>The authorisation for a UE to act as a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multi-hop UE-to-UE Relay</w:t>
      </w:r>
      <w:r w:rsidRPr="00D54959">
        <w:t xml:space="preserve"> also authorizes the use of 5G ProSe </w:t>
      </w:r>
      <w:r w:rsidRPr="00D54959">
        <w:rPr>
          <w:rFonts w:eastAsia="SimSun" w:hint="eastAsia"/>
        </w:rPr>
        <w:t>Layer-3</w:t>
      </w:r>
      <w:r w:rsidRPr="00D54959">
        <w:t xml:space="preserve"> multi-hop UE-to-UE Relay Discovery with Model A and Model B.</w:t>
      </w:r>
    </w:p>
    <w:p w14:paraId="3B086E1A" w14:textId="77777777" w:rsidR="008B0BF8" w:rsidRPr="00D54959" w:rsidRDefault="008B0BF8" w:rsidP="008B0BF8">
      <w:pPr>
        <w:pStyle w:val="NO"/>
      </w:pPr>
      <w:r w:rsidRPr="00D54959">
        <w:t>NOTE 1:</w:t>
      </w:r>
      <w:r w:rsidRPr="00D54959">
        <w:tab/>
        <w:t>It is up to UE and application implementation to select a discovery model, or whether to perform both models simultaneously.</w:t>
      </w:r>
    </w:p>
    <w:p w14:paraId="4D74B8F5" w14:textId="77777777" w:rsidR="008B0BF8" w:rsidRPr="00D54959" w:rsidRDefault="008B0BF8" w:rsidP="008B0BF8">
      <w:pPr>
        <w:pStyle w:val="B1"/>
      </w:pPr>
      <w:r w:rsidRPr="00D54959">
        <w:t>2)</w:t>
      </w:r>
      <w:r w:rsidRPr="00D54959">
        <w:tab/>
        <w:t>ProSe Relay Discovery policy/parameters for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multi-hop UE-to-UE Relay</w:t>
      </w:r>
      <w:r w:rsidRPr="00D54959">
        <w:t>:</w:t>
      </w:r>
    </w:p>
    <w:p w14:paraId="11E85CDC" w14:textId="77777777" w:rsidR="008B0BF8" w:rsidRPr="00D54959" w:rsidRDefault="008B0BF8" w:rsidP="008B0BF8">
      <w:pPr>
        <w:pStyle w:val="B2"/>
      </w:pPr>
      <w:r w:rsidRPr="00D54959">
        <w:t>-</w:t>
      </w:r>
      <w:r w:rsidRPr="00D54959">
        <w:tab/>
        <w:t xml:space="preserve">Includes the parameters that enable the UE to perform 5G ProSe </w:t>
      </w:r>
      <w:r w:rsidRPr="00D54959">
        <w:rPr>
          <w:rFonts w:eastAsia="SimSun" w:hint="eastAsia"/>
        </w:rPr>
        <w:t>Layer-3</w:t>
      </w:r>
      <w:r w:rsidRPr="00D54959">
        <w:t xml:space="preserve"> multi-hop UE-to-UE Relay Discovery when provided by PCF or provisioned in the ME or configured in the UICC:</w:t>
      </w:r>
    </w:p>
    <w:p w14:paraId="1A3F0CD6" w14:textId="77777777" w:rsidR="008B0BF8" w:rsidRPr="00D54959" w:rsidRDefault="008B0BF8" w:rsidP="008B0BF8">
      <w:pPr>
        <w:pStyle w:val="B3"/>
      </w:pPr>
      <w:r w:rsidRPr="00D54959">
        <w:t>-</w:t>
      </w:r>
      <w:r w:rsidRPr="00D54959">
        <w:tab/>
        <w:t xml:space="preserve">5G ProSe </w:t>
      </w:r>
      <w:r w:rsidRPr="00D54959">
        <w:rPr>
          <w:rFonts w:eastAsia="SimSun" w:hint="eastAsia"/>
        </w:rPr>
        <w:t>Layer-3</w:t>
      </w:r>
      <w:r w:rsidRPr="00D54959">
        <w:t xml:space="preserve"> multi-hop UE-to-UE Relay Discovery parameters (User Info ID, Relay Service Code(s), UE-to-UE Relay Layer indicator,</w:t>
      </w:r>
      <w:r w:rsidRPr="00D54959">
        <w:rPr>
          <w:rFonts w:eastAsia="SimSu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t>). The UE-to-UE Relay Layer indicator indicates the associated RSC is offering 5G ProSe Layer-3</w:t>
      </w:r>
      <w:r w:rsidRPr="00D54959">
        <w:rPr>
          <w:rFonts w:eastAsia="SimSun" w:hint="eastAsia"/>
        </w:rPr>
        <w:t xml:space="preserve"> </w:t>
      </w:r>
      <w:r w:rsidRPr="00D54959">
        <w:t xml:space="preserve">UE-to-UE Relay service. </w:t>
      </w:r>
      <w:r w:rsidRPr="00D54959">
        <w:rPr>
          <w:rFonts w:eastAsia="DengXian" w:hint="eastAsia"/>
        </w:rPr>
        <w:t xml:space="preserve">The </w:t>
      </w:r>
      <w:r w:rsidRPr="00D54959">
        <w:t>multi-hop</w:t>
      </w:r>
      <w:r w:rsidRPr="00D54959">
        <w:rPr>
          <w:rFonts w:eastAsia="SimSun" w:hint="eastAsia"/>
        </w:rPr>
        <w:t xml:space="preserve"> indicator indicates whether the associated RSC can be supported for </w:t>
      </w:r>
      <w:r w:rsidRPr="00D54959">
        <w:t xml:space="preserve">5G ProSe </w:t>
      </w:r>
      <w:r w:rsidRPr="00D54959">
        <w:rPr>
          <w:rFonts w:eastAsia="SimSun" w:hint="eastAsia"/>
        </w:rPr>
        <w:t xml:space="preserve">Layer-3 </w:t>
      </w:r>
      <w:r w:rsidRPr="00D54959">
        <w:t>multi-hop UE-to-</w:t>
      </w:r>
      <w:r w:rsidRPr="00D54959">
        <w:rPr>
          <w:rFonts w:eastAsia="SimSun" w:hint="eastAsia"/>
        </w:rPr>
        <w:t>UE</w:t>
      </w:r>
      <w:r w:rsidRPr="00D54959">
        <w:t xml:space="preserve">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7FDC27F5" w14:textId="77777777" w:rsidR="008B0BF8" w:rsidRPr="00D54959" w:rsidRDefault="008B0BF8" w:rsidP="008B0BF8">
      <w:pPr>
        <w:pStyle w:val="B3"/>
      </w:pPr>
      <w:r w:rsidRPr="00D54959">
        <w:t>-</w:t>
      </w:r>
      <w:r w:rsidRPr="00D54959">
        <w:tab/>
        <w:t>Default Destination Layer-2 ID(s) for sending Relay Discovery Announcement message and sending/receiving Relay Discovery Solicitation messages;</w:t>
      </w:r>
    </w:p>
    <w:p w14:paraId="3BF5E760" w14:textId="77777777" w:rsidR="008B0BF8" w:rsidRPr="00D54959" w:rsidRDefault="008B0BF8" w:rsidP="008B0BF8">
      <w:pPr>
        <w:pStyle w:val="B3"/>
      </w:pPr>
      <w:r w:rsidRPr="00D54959">
        <w:t>-</w:t>
      </w:r>
      <w:r w:rsidRPr="00D54959">
        <w:tab/>
        <w:t>For 5G ProSe Layer-3</w:t>
      </w:r>
      <w:r w:rsidRPr="00D54959">
        <w:rPr>
          <w:rFonts w:eastAsia="SimSun" w:hint="eastAsia"/>
        </w:rPr>
        <w:t xml:space="preserve"> </w:t>
      </w:r>
      <w:r w:rsidRPr="00D54959">
        <w:t>UE-to-UE Relay</w:t>
      </w:r>
      <w:r w:rsidRPr="00D54959">
        <w:rPr>
          <w:rFonts w:eastAsia="SimSun" w:hint="eastAsia"/>
        </w:rPr>
        <w:t xml:space="preserve"> supporting 5G ProSe Layer-3 multi-hop UE-to-UE Relay</w:t>
      </w:r>
      <w:r w:rsidRPr="00D54959">
        <w:t>, the traffic type (IP, Ethernet, Unstructured) to be used for the relayed traffic for each Relay Service Code;</w:t>
      </w:r>
    </w:p>
    <w:p w14:paraId="63BA3400" w14:textId="77777777" w:rsidR="008B0BF8" w:rsidRPr="00D54959" w:rsidRDefault="008B0BF8" w:rsidP="008B0BF8">
      <w:pPr>
        <w:pStyle w:val="B1"/>
      </w:pPr>
      <w:r w:rsidRPr="00D54959">
        <w:t>3)</w:t>
      </w:r>
      <w:r w:rsidRPr="00D54959">
        <w:tab/>
        <w:t>Validity time indicating the expiration time of the Policy/Parameter for 5G ProSe</w:t>
      </w:r>
      <w:r w:rsidRPr="00D54959">
        <w:rPr>
          <w:rFonts w:eastAsia="SimSun" w:hint="eastAsia"/>
        </w:rPr>
        <w:t xml:space="preserve"> Layer-3 multi-hop</w:t>
      </w:r>
      <w:r w:rsidRPr="00D54959">
        <w:t xml:space="preserve"> UE-to-UE Relay discovery and communication.</w:t>
      </w:r>
    </w:p>
    <w:p w14:paraId="7969D3F1" w14:textId="77777777" w:rsidR="008B0BF8" w:rsidRPr="00D54959" w:rsidRDefault="008B0BF8" w:rsidP="008B0BF8">
      <w:r w:rsidRPr="00D54959">
        <w:t>The following information is provisioned in the UE in support of the UE assuming the role of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and thereby enabling the use of a 5G ProSe</w:t>
      </w:r>
      <w:r w:rsidRPr="00D54959">
        <w:rPr>
          <w:rFonts w:eastAsia="SimSun" w:hint="eastAsia"/>
        </w:rPr>
        <w:t xml:space="preserve"> Layer-3 </w:t>
      </w:r>
      <w:r w:rsidRPr="00D54959">
        <w:t>UE-to-UE Relay</w:t>
      </w:r>
      <w:r w:rsidRPr="00D54959">
        <w:rPr>
          <w:rFonts w:eastAsia="SimSun" w:hint="eastAsia"/>
        </w:rPr>
        <w:t xml:space="preserve"> supporting 5G ProSe Layer-3 multi-hop UE-to-UE Relay</w:t>
      </w:r>
      <w:r w:rsidRPr="00D54959">
        <w:t>:</w:t>
      </w:r>
    </w:p>
    <w:p w14:paraId="6BF4ACA0" w14:textId="77777777" w:rsidR="008B0BF8" w:rsidRPr="00D54959" w:rsidRDefault="008B0BF8" w:rsidP="008B0BF8">
      <w:pPr>
        <w:pStyle w:val="B1"/>
      </w:pPr>
      <w:r w:rsidRPr="00D54959">
        <w:lastRenderedPageBreak/>
        <w:t>1)</w:t>
      </w:r>
      <w:r w:rsidRPr="00D54959">
        <w:tab/>
        <w:t>Authorisation policy for using a 5G ProSe Layer-3 UE-to-UE Relay</w:t>
      </w:r>
      <w:r w:rsidRPr="00D54959">
        <w:rPr>
          <w:rFonts w:eastAsia="SimSun" w:hint="eastAsia"/>
        </w:rPr>
        <w:t xml:space="preserve"> supporting 5G ProSe Layer-3 multi-hop UE-to-UE Relay</w:t>
      </w:r>
      <w:r w:rsidRPr="00D54959">
        <w:t>:</w:t>
      </w:r>
    </w:p>
    <w:p w14:paraId="248F5B81" w14:textId="77777777" w:rsidR="008B0BF8" w:rsidRPr="00D54959" w:rsidRDefault="008B0BF8" w:rsidP="008B0BF8">
      <w:pPr>
        <w:pStyle w:val="B2"/>
      </w:pPr>
      <w:r w:rsidRPr="00D54959">
        <w:t>-</w:t>
      </w:r>
      <w:r w:rsidRPr="00D54959">
        <w:tab/>
        <w:t>When the UE is "served by NG-RAN":</w:t>
      </w:r>
    </w:p>
    <w:p w14:paraId="2AB63490" w14:textId="77777777" w:rsidR="008B0BF8" w:rsidRPr="00D54959" w:rsidRDefault="008B0BF8" w:rsidP="008B0BF8">
      <w:pPr>
        <w:pStyle w:val="B3"/>
      </w:pPr>
      <w:r w:rsidRPr="00D54959">
        <w:t>-</w:t>
      </w:r>
      <w:r w:rsidRPr="00D54959">
        <w:tab/>
        <w:t>PLMNs in which the UE is authorized to use a 5G ProSe Layer-3 UE-to-UE Relay</w:t>
      </w:r>
      <w:r w:rsidRPr="00D54959">
        <w:rPr>
          <w:rFonts w:eastAsia="SimSun" w:hint="eastAsia"/>
        </w:rPr>
        <w:t xml:space="preserve"> supporting 5G ProSe Layer-3 multi-hop UE-to-UE Relay</w:t>
      </w:r>
      <w:r w:rsidRPr="00D54959">
        <w:t>.</w:t>
      </w:r>
    </w:p>
    <w:p w14:paraId="2B0B43D8" w14:textId="77777777" w:rsidR="008B0BF8" w:rsidRPr="00D54959" w:rsidRDefault="008B0BF8" w:rsidP="008B0BF8">
      <w:pPr>
        <w:pStyle w:val="B2"/>
      </w:pPr>
      <w:r w:rsidRPr="00D54959">
        <w:t>-</w:t>
      </w:r>
      <w:r w:rsidRPr="00D54959">
        <w:tab/>
        <w:t>When the UE is "not served by NG-RAN":</w:t>
      </w:r>
    </w:p>
    <w:p w14:paraId="6A366C8A" w14:textId="77777777" w:rsidR="008B0BF8" w:rsidRPr="00D54959" w:rsidRDefault="008B0BF8" w:rsidP="008B0BF8">
      <w:pPr>
        <w:pStyle w:val="B3"/>
      </w:pPr>
      <w:r w:rsidRPr="00D54959">
        <w:t>-</w:t>
      </w:r>
      <w:r w:rsidRPr="00D54959">
        <w:tab/>
        <w:t>Indicates whether the UE is authorised to use a 5G ProSe Layer-3 UE-to-UE Relay</w:t>
      </w:r>
      <w:r w:rsidRPr="00D54959">
        <w:rPr>
          <w:rFonts w:eastAsia="SimSun" w:hint="eastAsia"/>
        </w:rPr>
        <w:t xml:space="preserve"> supporting 5G ProSe Layer-3 multi-hop UE-to-UE Relay</w:t>
      </w:r>
      <w:r w:rsidRPr="00D54959">
        <w:t>.</w:t>
      </w:r>
    </w:p>
    <w:p w14:paraId="44EED761" w14:textId="77777777" w:rsidR="008B0BF8" w:rsidRPr="00D54959" w:rsidRDefault="008B0BF8" w:rsidP="008B0BF8">
      <w:pPr>
        <w:pStyle w:val="B2"/>
      </w:pPr>
      <w:r w:rsidRPr="00D54959">
        <w:tab/>
        <w:t>The authorisation for a UE to act as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also authorizes the use of 5G ProSe </w:t>
      </w:r>
      <w:r w:rsidRPr="00D54959">
        <w:rPr>
          <w:rFonts w:eastAsia="SimSun" w:hint="eastAsia"/>
        </w:rPr>
        <w:t xml:space="preserve">Layer-3 </w:t>
      </w:r>
      <w:r w:rsidRPr="00D54959">
        <w:t>UE-to-UE Relay discovery with Model A and Model B.</w:t>
      </w:r>
    </w:p>
    <w:p w14:paraId="19C977A3" w14:textId="77777777" w:rsidR="008B0BF8" w:rsidRPr="00D54959" w:rsidRDefault="008B0BF8" w:rsidP="008B0BF8">
      <w:pPr>
        <w:pStyle w:val="NO"/>
      </w:pPr>
      <w:r w:rsidRPr="00D54959">
        <w:t>NOTE </w:t>
      </w:r>
      <w:r w:rsidRPr="00D54959">
        <w:rPr>
          <w:rFonts w:eastAsia="SimSun" w:hint="eastAsia"/>
        </w:rPr>
        <w:t>2</w:t>
      </w:r>
      <w:r w:rsidRPr="00D54959">
        <w:t>:</w:t>
      </w:r>
      <w:r w:rsidRPr="00D54959">
        <w:tab/>
        <w:t>It is up to UE and application implementation to select a discovery model, or whether to perform both models simultaneously.</w:t>
      </w:r>
    </w:p>
    <w:p w14:paraId="60FF620F" w14:textId="77777777" w:rsidR="008B0BF8" w:rsidRPr="00D54959" w:rsidRDefault="008B0BF8" w:rsidP="008B0BF8">
      <w:pPr>
        <w:pStyle w:val="B1"/>
      </w:pPr>
      <w:r w:rsidRPr="00D54959">
        <w:t>2)</w:t>
      </w:r>
      <w:r w:rsidRPr="00D54959">
        <w:tab/>
        <w:t>Policy/parameters for 5G ProSe</w:t>
      </w:r>
      <w:r w:rsidRPr="00D54959">
        <w:rPr>
          <w:rFonts w:eastAsia="SimSun" w:hint="eastAsia"/>
        </w:rPr>
        <w:t xml:space="preserve"> Layer-3 multi-hop</w:t>
      </w:r>
      <w:r w:rsidRPr="00D54959">
        <w:t xml:space="preserve"> UE-to-UE Relay Discovery:</w:t>
      </w:r>
    </w:p>
    <w:p w14:paraId="4061BBFB" w14:textId="77777777" w:rsidR="008B0BF8" w:rsidRPr="00D54959" w:rsidRDefault="008B0BF8" w:rsidP="008B0BF8">
      <w:pPr>
        <w:pStyle w:val="B2"/>
      </w:pPr>
      <w:r w:rsidRPr="00D54959">
        <w:t>-</w:t>
      </w:r>
      <w:r w:rsidRPr="00D54959">
        <w:tab/>
        <w:t xml:space="preserve">Includes the parameters for 5G ProSe </w:t>
      </w:r>
      <w:r w:rsidRPr="00D54959">
        <w:rPr>
          <w:rFonts w:eastAsia="SimSun" w:hint="eastAsia"/>
        </w:rPr>
        <w:t>Layer-3 multi-hop</w:t>
      </w:r>
      <w:r w:rsidRPr="00D54959">
        <w:t xml:space="preserve"> UE-to-UE Relay Discovery as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and for enabling the UE to connect to the 5G ProSe</w:t>
      </w:r>
      <w:r w:rsidRPr="00D54959">
        <w:rPr>
          <w:rFonts w:eastAsia="SimSun" w:hint="eastAsia"/>
        </w:rPr>
        <w:t xml:space="preserve"> Layer-3 </w:t>
      </w:r>
      <w:r w:rsidRPr="00D54959">
        <w:t>UE-to-UE Relay after discovery when provided by PCF or provisioned in the ME or configured in the UICC:</w:t>
      </w:r>
    </w:p>
    <w:p w14:paraId="0075608F" w14:textId="77777777" w:rsidR="008B0BF8" w:rsidRPr="00D54959" w:rsidRDefault="008B0BF8" w:rsidP="008B0BF8">
      <w:pPr>
        <w:pStyle w:val="B3"/>
      </w:pPr>
      <w:r w:rsidRPr="00D54959">
        <w:t>-</w:t>
      </w:r>
      <w:r w:rsidRPr="00D54959">
        <w:tab/>
        <w:t xml:space="preserve">5G ProSe </w:t>
      </w:r>
      <w:r w:rsidRPr="00D54959">
        <w:rPr>
          <w:rFonts w:eastAsia="SimSun" w:hint="eastAsia"/>
        </w:rPr>
        <w:t>Layer-3 multi-hop</w:t>
      </w:r>
      <w:r w:rsidRPr="00D54959">
        <w:t xml:space="preserve"> UE-to-UE Relay Discovery parameters (Relay Service Code(s), UE-to-UE Relay Layer indicator,</w:t>
      </w:r>
      <w:r w:rsidRPr="00D54959">
        <w:rPr>
          <w:rFonts w:eastAsia="SimSu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t xml:space="preserve">). The UE-to-UE Relay Layer indicator indicates the associated RSC is offering 5G ProSe Layer-3 UE-to-UE Relay service. </w:t>
      </w:r>
      <w:r w:rsidRPr="00D54959">
        <w:rPr>
          <w:rFonts w:eastAsia="DengXian" w:hint="eastAsia"/>
        </w:rPr>
        <w:t xml:space="preserve">The </w:t>
      </w:r>
      <w:r w:rsidRPr="00D54959">
        <w:t>multi-hop</w:t>
      </w:r>
      <w:r w:rsidRPr="00D54959">
        <w:rPr>
          <w:rFonts w:eastAsia="SimSun" w:hint="eastAsia"/>
        </w:rPr>
        <w:t xml:space="preserve"> indicator indicates whether the associated RSC can be supported for </w:t>
      </w:r>
      <w:r w:rsidRPr="00D54959">
        <w:t xml:space="preserve">5G ProSe </w:t>
      </w:r>
      <w:r w:rsidRPr="00D54959">
        <w:rPr>
          <w:rFonts w:eastAsia="SimSun" w:hint="eastAsia"/>
        </w:rPr>
        <w:t xml:space="preserve">Layer-3 </w:t>
      </w:r>
      <w:r w:rsidRPr="00D54959">
        <w:t>multi-hop UE-to-</w:t>
      </w:r>
      <w:r w:rsidRPr="00D54959">
        <w:rPr>
          <w:rFonts w:eastAsia="SimSun" w:hint="eastAsia"/>
        </w:rPr>
        <w:t>UE</w:t>
      </w:r>
      <w:r w:rsidRPr="00D54959">
        <w:t xml:space="preserve">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3205EF4B" w14:textId="77777777" w:rsidR="008B0BF8" w:rsidRPr="00D54959" w:rsidRDefault="008B0BF8" w:rsidP="008B0BF8">
      <w:pPr>
        <w:pStyle w:val="B3"/>
      </w:pPr>
      <w:r w:rsidRPr="00D54959">
        <w:t>-</w:t>
      </w:r>
      <w:r w:rsidRPr="00D54959">
        <w:tab/>
        <w:t>Default Destination Layer-2 ID(s) for sending/receiving Relay Discovery Solicitation messages and receiving Relay Discovery Announcement message;</w:t>
      </w:r>
    </w:p>
    <w:p w14:paraId="28B9E392" w14:textId="77777777" w:rsidR="008B0BF8" w:rsidRPr="00D54959" w:rsidRDefault="008B0BF8" w:rsidP="008B0BF8">
      <w:pPr>
        <w:pStyle w:val="B3"/>
      </w:pPr>
      <w:r w:rsidRPr="00D54959">
        <w:t>-</w:t>
      </w:r>
      <w:r w:rsidRPr="00D54959">
        <w:tab/>
        <w:t xml:space="preserve">For 5G ProSe Layer-3 </w:t>
      </w:r>
      <w:r w:rsidRPr="00D54959">
        <w:rPr>
          <w:rFonts w:eastAsia="SimSun" w:hint="eastAsia"/>
        </w:rPr>
        <w:t>Remote UE supporting 5G ProSe Layer-3 multi-hop UE-to-UE Relay</w:t>
      </w:r>
      <w:r w:rsidRPr="00D54959">
        <w:t>, the traffic type (IP, Ethernet, Unstructured) to be used for the relayed traffic for each Relay Service Code;</w:t>
      </w:r>
    </w:p>
    <w:p w14:paraId="7E5C166A" w14:textId="77777777" w:rsidR="008B0BF8" w:rsidRPr="00D54959" w:rsidRDefault="008B0BF8" w:rsidP="008B0BF8">
      <w:pPr>
        <w:pStyle w:val="B1"/>
      </w:pPr>
      <w:r w:rsidRPr="00D54959">
        <w:t>3)</w:t>
      </w:r>
      <w:r w:rsidRPr="00D54959">
        <w:tab/>
        <w:t xml:space="preserve">Validity time indicating the expiration time of the Policy/Parameter for 5G ProSe </w:t>
      </w:r>
      <w:r w:rsidRPr="00D54959">
        <w:rPr>
          <w:rFonts w:eastAsia="SimSun" w:hint="eastAsia"/>
        </w:rPr>
        <w:t xml:space="preserve">Layer-3 </w:t>
      </w:r>
      <w:r w:rsidRPr="00D54959">
        <w:t>multi-hop UE-to-UE Relay discovery and communication.</w:t>
      </w:r>
    </w:p>
    <w:p w14:paraId="2DD4D5CF" w14:textId="77777777" w:rsidR="008B0BF8" w:rsidRPr="00D54959" w:rsidRDefault="008B0BF8" w:rsidP="008B0BF8">
      <w:r w:rsidRPr="00D54959">
        <w:t>The following information is provisioned in the UE in support of the UE assuming the role of a 5G ProSe</w:t>
      </w:r>
      <w:r w:rsidRPr="00D54959">
        <w:rPr>
          <w:rFonts w:eastAsia="SimSun" w:hint="eastAsia"/>
        </w:rPr>
        <w:t xml:space="preserve"> Layer-3 </w:t>
      </w:r>
      <w:r w:rsidRPr="00D54959">
        <w:t>UE-to-UE Relay</w:t>
      </w:r>
      <w:r w:rsidRPr="00D54959">
        <w:rPr>
          <w:rFonts w:eastAsia="SimSun" w:hint="eastAsia"/>
        </w:rPr>
        <w:t xml:space="preserve"> supporting 5G ProSe Layer-3 multi-hop UE-to-UE Relay</w:t>
      </w:r>
      <w:r w:rsidRPr="00D54959">
        <w:t xml:space="preserve"> as well as in the UE in support of the UE assuming the role of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and thereby enabling the use of a 5G ProSe</w:t>
      </w:r>
      <w:r w:rsidRPr="00D54959">
        <w:rPr>
          <w:rFonts w:eastAsia="SimSun" w:hint="eastAsia"/>
        </w:rPr>
        <w:t xml:space="preserve"> Layer-3 </w:t>
      </w:r>
      <w:r w:rsidRPr="00D54959">
        <w:t>UE-to-UE Relay:</w:t>
      </w:r>
    </w:p>
    <w:p w14:paraId="591B3AA4" w14:textId="77777777" w:rsidR="008B0BF8" w:rsidRPr="00D54959" w:rsidRDefault="008B0BF8" w:rsidP="008B0BF8">
      <w:pPr>
        <w:pStyle w:val="B1"/>
      </w:pPr>
      <w:r w:rsidRPr="00D54959">
        <w:t>1)</w:t>
      </w:r>
      <w:r w:rsidRPr="00D54959">
        <w:tab/>
        <w:t>Radio parameters for 5G ProSe</w:t>
      </w:r>
      <w:r w:rsidRPr="00D54959">
        <w:rPr>
          <w:rFonts w:eastAsia="SimSun" w:hint="eastAsia"/>
        </w:rPr>
        <w:t xml:space="preserve"> Layer-3 </w:t>
      </w:r>
      <w:r w:rsidRPr="00D54959">
        <w:t>multi-hop UE-to-UE Relay Discovery when the UE is not "served by NG-RAN":</w:t>
      </w:r>
    </w:p>
    <w:p w14:paraId="04A59A9F" w14:textId="77777777" w:rsidR="008B0BF8" w:rsidRPr="00D54959" w:rsidRDefault="008B0BF8" w:rsidP="008B0BF8">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60296E99" w14:textId="77777777" w:rsidR="008B0BF8" w:rsidRPr="00D54959" w:rsidRDefault="008B0BF8" w:rsidP="008B0BF8">
      <w:pPr>
        <w:pStyle w:val="B2"/>
      </w:pPr>
      <w:r w:rsidRPr="00D54959">
        <w:t>-</w:t>
      </w:r>
      <w:r w:rsidRPr="00D54959">
        <w:tab/>
        <w:t>Default PC5 DRX configuration (see TS 38.331 [16]).</w:t>
      </w:r>
    </w:p>
    <w:p w14:paraId="3084BD33" w14:textId="77777777" w:rsidR="008B0BF8" w:rsidRPr="00D54959" w:rsidRDefault="008B0BF8" w:rsidP="008B0BF8">
      <w:pPr>
        <w:pStyle w:val="NO"/>
      </w:pPr>
      <w:r w:rsidRPr="00D54959">
        <w:t>NOTE </w:t>
      </w:r>
      <w:r w:rsidRPr="00D54959">
        <w:rPr>
          <w:rFonts w:eastAsia="SimSun" w:hint="eastAsia"/>
        </w:rPr>
        <w:t>3</w:t>
      </w:r>
      <w:r w:rsidRPr="00D54959">
        <w:t>:</w:t>
      </w:r>
      <w:r w:rsidRPr="00D54959">
        <w:tab/>
        <w:t>Radio parameters for 5G ProSe</w:t>
      </w:r>
      <w:r w:rsidRPr="00D54959">
        <w:rPr>
          <w:rFonts w:eastAsia="SimSun" w:hint="eastAsia"/>
        </w:rPr>
        <w:t xml:space="preserve"> Layer-3 </w:t>
      </w:r>
      <w:r w:rsidRPr="00D54959">
        <w:t>multi-hop UE-to-UE Relay Discovery when the UE is not "served by NG-RAN" and Radio parameters when the UE is "not served by NG-RAN" for 5G ProSe Direct Discovery in clause 5.1.2.1 are expected to be aligned for direct and relayed discovery for UE to UE communication.</w:t>
      </w:r>
    </w:p>
    <w:p w14:paraId="6F5B0A4B" w14:textId="77777777" w:rsidR="008B0BF8" w:rsidRPr="00D54959" w:rsidRDefault="008B0BF8" w:rsidP="008B0BF8">
      <w:pPr>
        <w:pStyle w:val="B1"/>
      </w:pPr>
      <w:r w:rsidRPr="00D54959">
        <w:t>2)</w:t>
      </w:r>
      <w:r w:rsidRPr="00D54959">
        <w:tab/>
        <w:t>Radio parameters for 5G ProSe</w:t>
      </w:r>
      <w:r w:rsidRPr="00D54959">
        <w:rPr>
          <w:rFonts w:eastAsia="SimSun" w:hint="eastAsia"/>
        </w:rPr>
        <w:t xml:space="preserve"> Layer-3 </w:t>
      </w:r>
      <w:r w:rsidRPr="00D54959">
        <w:t>multi-hop UE-to-UE Relay communication when the UE is not "served by NG-RAN":</w:t>
      </w:r>
    </w:p>
    <w:p w14:paraId="12A6C500" w14:textId="77777777" w:rsidR="008B0BF8" w:rsidRPr="00D54959" w:rsidRDefault="008B0BF8" w:rsidP="008B0BF8">
      <w:pPr>
        <w:pStyle w:val="B2"/>
      </w:pPr>
      <w:r w:rsidRPr="00D54959">
        <w:lastRenderedPageBreak/>
        <w:t>-</w:t>
      </w:r>
      <w:r w:rsidRPr="00D54959">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22E05E41" w14:textId="77777777" w:rsidR="008B0BF8" w:rsidRPr="00D54959" w:rsidRDefault="008B0BF8" w:rsidP="008B0BF8">
      <w:pPr>
        <w:pStyle w:val="NO"/>
      </w:pPr>
      <w:r w:rsidRPr="00D54959">
        <w:t>NOTE </w:t>
      </w:r>
      <w:r w:rsidRPr="00D54959">
        <w:rPr>
          <w:rFonts w:eastAsia="SimSun" w:hint="eastAsia"/>
        </w:rPr>
        <w:t>4</w:t>
      </w:r>
      <w:r w:rsidRPr="00D54959">
        <w:t>:</w:t>
      </w:r>
      <w:r w:rsidRPr="00D54959">
        <w:tab/>
        <w:t>Radio parameters for 5G ProSe</w:t>
      </w:r>
      <w:r w:rsidRPr="00D54959">
        <w:rPr>
          <w:rFonts w:eastAsia="SimSun" w:hint="eastAsia"/>
        </w:rPr>
        <w:t xml:space="preserve"> Layer-3 </w:t>
      </w:r>
      <w:r w:rsidRPr="00D54959">
        <w:t>multi-hop UE-to-UE Relay communication when the UE is not "served by NG-RAN" and Radio parameters when the UE is "not served by NG-RAN" for 5G ProSe Direct Communication in clause 5.1.3.1 are expected to be aligned for direct and relayed UE to UE communication.</w:t>
      </w:r>
    </w:p>
    <w:p w14:paraId="51408885" w14:textId="77777777" w:rsidR="00AE0BAE" w:rsidRDefault="00AE0BAE" w:rsidP="00AE0BAE">
      <w:pPr>
        <w:pStyle w:val="Heading4"/>
      </w:pPr>
      <w:bookmarkStart w:id="488" w:name="_CR5_1_5_2"/>
      <w:bookmarkStart w:id="489" w:name="_Toc177730379"/>
      <w:bookmarkEnd w:id="488"/>
      <w:r>
        <w:t>5.1.5.2</w:t>
      </w:r>
      <w:r>
        <w:tab/>
        <w:t>Principles for applying parameters for 5G ProSe UE-to-UE Relay</w:t>
      </w:r>
      <w:bookmarkEnd w:id="489"/>
    </w:p>
    <w:p w14:paraId="3BCC9F8F" w14:textId="77777777" w:rsidR="00AE0BAE" w:rsidRDefault="00AE0BAE" w:rsidP="00F40748">
      <w:pPr>
        <w:pStyle w:val="Heading5"/>
      </w:pPr>
      <w:bookmarkStart w:id="490" w:name="_CR5_1_5_2_1"/>
      <w:bookmarkStart w:id="491" w:name="_Toc177730380"/>
      <w:bookmarkEnd w:id="490"/>
      <w:r>
        <w:t>5.1.5.2.1</w:t>
      </w:r>
      <w:r>
        <w:tab/>
        <w:t>Principles for applying parameters for ProSe UE-to-UE Relay discovery</w:t>
      </w:r>
      <w:bookmarkEnd w:id="491"/>
    </w:p>
    <w:p w14:paraId="10CB2B19" w14:textId="58804708" w:rsidR="000B0E72" w:rsidRDefault="000B0E72" w:rsidP="00AE0BAE">
      <w:r>
        <w:t>The general principles for applying policy/parameters defined in clause 5.1.1a apply to the 5G ProSe UE-to-UE Relay discovery service.</w:t>
      </w:r>
    </w:p>
    <w:p w14:paraId="0E611C9A" w14:textId="05C03427" w:rsidR="008B0BF8" w:rsidRDefault="008B0BF8" w:rsidP="00AE0BAE">
      <w:pPr>
        <w:pStyle w:val="Heading5"/>
      </w:pPr>
      <w:bookmarkStart w:id="492" w:name="_CR5_1_5_2_1a"/>
      <w:bookmarkStart w:id="493" w:name="_Toc177730381"/>
      <w:bookmarkEnd w:id="492"/>
      <w:r>
        <w:t>5.1.5.2.1a</w:t>
      </w:r>
      <w:r>
        <w:tab/>
        <w:t>Principles for applying parameters for 5G ProSe Layer-3 multi-hop UE-to-UE Relay discovery</w:t>
      </w:r>
      <w:bookmarkEnd w:id="493"/>
    </w:p>
    <w:p w14:paraId="3963932F" w14:textId="327A091D" w:rsidR="008B0BF8" w:rsidRPr="008B0BF8" w:rsidRDefault="008B0BF8" w:rsidP="009F27F6">
      <w:r>
        <w:t>The general principles for applying policy/parameters defined in clause 5.1.1a apply to the 5G ProSe Layer-3 multi-hop UE-to-UE Relay discovery service.</w:t>
      </w:r>
    </w:p>
    <w:p w14:paraId="55291D76" w14:textId="475E7952" w:rsidR="00AE0BAE" w:rsidRDefault="00AE0BAE" w:rsidP="00AE0BAE">
      <w:pPr>
        <w:pStyle w:val="Heading5"/>
      </w:pPr>
      <w:bookmarkStart w:id="494" w:name="_CR5_1_5_2_2"/>
      <w:bookmarkStart w:id="495" w:name="_Toc177730382"/>
      <w:bookmarkEnd w:id="494"/>
      <w:r>
        <w:t>5.1.5.2.2</w:t>
      </w:r>
      <w:r>
        <w:tab/>
        <w:t>Principles for applying parameters for 5G ProSe UE-to-UE Relay communication</w:t>
      </w:r>
      <w:bookmarkEnd w:id="495"/>
    </w:p>
    <w:p w14:paraId="69D3CC2D" w14:textId="416F9030" w:rsidR="000B0E72" w:rsidRDefault="000B0E72" w:rsidP="00AE0BAE">
      <w:r>
        <w:t>The general principles for applying policy/parameters defined in clause 5.1.1a apply to the 5G ProSe UE-to-UE Relay communication service.</w:t>
      </w:r>
    </w:p>
    <w:p w14:paraId="55491547" w14:textId="16146534" w:rsidR="008B0BF8" w:rsidRDefault="008B0BF8" w:rsidP="008B0BF8">
      <w:pPr>
        <w:pStyle w:val="Heading5"/>
      </w:pPr>
      <w:bookmarkStart w:id="496" w:name="_CR5_1_5_2_2a"/>
      <w:bookmarkStart w:id="497" w:name="_Toc177730383"/>
      <w:bookmarkEnd w:id="496"/>
      <w:r>
        <w:t>5.1.5.2.2a</w:t>
      </w:r>
      <w:r>
        <w:tab/>
        <w:t>Principles for applying parameters for 5G ProSe Layer-3 multi-hop UE-to-UE Relay communication</w:t>
      </w:r>
      <w:bookmarkEnd w:id="497"/>
    </w:p>
    <w:p w14:paraId="6E663A38" w14:textId="3AC356CE" w:rsidR="008B0BF8" w:rsidRPr="008B0BF8" w:rsidRDefault="008B0BF8" w:rsidP="009F27F6">
      <w:r>
        <w:t>The general principles for applying policy/parameters defined in clause 5.1.1a apply to the 5G ProSe Layer-3 multi-hop UE-to-UE Relay communication service.</w:t>
      </w:r>
    </w:p>
    <w:p w14:paraId="690CFCFA" w14:textId="66B08A71" w:rsidR="008C47BE" w:rsidRPr="00CB5EC9" w:rsidRDefault="008C47BE" w:rsidP="008C47BE">
      <w:pPr>
        <w:pStyle w:val="Heading2"/>
      </w:pPr>
      <w:bookmarkStart w:id="498" w:name="_CR5_2"/>
      <w:bookmarkStart w:id="499" w:name="_Toc177730384"/>
      <w:bookmarkEnd w:id="498"/>
      <w:r w:rsidRPr="00CB5EC9">
        <w:t>5.2</w:t>
      </w:r>
      <w:r w:rsidRPr="00CB5EC9">
        <w:tab/>
      </w:r>
      <w:r w:rsidR="00E56124" w:rsidRPr="00CB5EC9">
        <w:t xml:space="preserve">5G </w:t>
      </w:r>
      <w:r w:rsidRPr="00CB5EC9">
        <w:t>ProSe Direct Discovery</w:t>
      </w:r>
      <w:bookmarkEnd w:id="473"/>
      <w:bookmarkEnd w:id="474"/>
      <w:bookmarkEnd w:id="475"/>
      <w:bookmarkEnd w:id="476"/>
      <w:bookmarkEnd w:id="499"/>
    </w:p>
    <w:p w14:paraId="32520379" w14:textId="77777777" w:rsidR="008C47BE" w:rsidRPr="00CB5EC9" w:rsidRDefault="008C47BE" w:rsidP="00395A71">
      <w:pPr>
        <w:pStyle w:val="Heading3"/>
      </w:pPr>
      <w:bookmarkStart w:id="500" w:name="_CR5_2_1"/>
      <w:bookmarkStart w:id="501" w:name="_Toc517047989"/>
      <w:bookmarkStart w:id="502" w:name="_Toc73625505"/>
      <w:bookmarkStart w:id="503" w:name="_Toc177730385"/>
      <w:bookmarkEnd w:id="500"/>
      <w:r w:rsidRPr="00CB5EC9">
        <w:t>5.2.1</w:t>
      </w:r>
      <w:r w:rsidRPr="00CB5EC9">
        <w:tab/>
      </w:r>
      <w:bookmarkEnd w:id="501"/>
      <w:r w:rsidRPr="00CB5EC9">
        <w:t>General</w:t>
      </w:r>
      <w:bookmarkEnd w:id="502"/>
      <w:bookmarkEnd w:id="503"/>
    </w:p>
    <w:p w14:paraId="0F5C0E14" w14:textId="090A0EC1"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r w:rsidR="00724E85">
        <w:t>1</w:t>
      </w:r>
      <w:r w:rsidR="008C47BE" w:rsidRPr="00CB5EC9">
        <w:t xml:space="preserve">.1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504" w:name="_Toc73625506"/>
      <w:bookmarkStart w:id="505" w:name="_Toc517047998"/>
      <w:bookmarkStart w:id="506"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507" w:name="_CR5_2_2"/>
      <w:bookmarkStart w:id="508" w:name="_Toc177730386"/>
      <w:bookmarkEnd w:id="507"/>
      <w:r w:rsidRPr="00CB5EC9">
        <w:t>5.2.2</w:t>
      </w:r>
      <w:r w:rsidRPr="00CB5EC9">
        <w:tab/>
      </w:r>
      <w:r w:rsidR="00E56124" w:rsidRPr="00CB5EC9">
        <w:t xml:space="preserve">5G </w:t>
      </w:r>
      <w:r w:rsidRPr="00CB5EC9">
        <w:t>ProSe Direct Discovery Models</w:t>
      </w:r>
      <w:bookmarkEnd w:id="504"/>
      <w:bookmarkEnd w:id="508"/>
    </w:p>
    <w:bookmarkEnd w:id="505"/>
    <w:bookmarkEnd w:id="506"/>
    <w:p w14:paraId="50053CCF" w14:textId="446D23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509" w:name="_CR5_2_3"/>
      <w:bookmarkStart w:id="510" w:name="_Toc73625507"/>
      <w:bookmarkStart w:id="511" w:name="_Toc177730387"/>
      <w:bookmarkEnd w:id="509"/>
      <w:r w:rsidRPr="00CB5EC9">
        <w:t>5.2.3</w:t>
      </w:r>
      <w:r w:rsidRPr="00CB5EC9">
        <w:tab/>
      </w:r>
      <w:r w:rsidR="00375372" w:rsidRPr="00CB5EC9">
        <w:rPr>
          <w:lang w:eastAsia="zh-CN"/>
        </w:rPr>
        <w:t xml:space="preserve">5G ProSe </w:t>
      </w:r>
      <w:r w:rsidRPr="00CB5EC9">
        <w:t>UE-to-Network Relay Discovery</w:t>
      </w:r>
      <w:bookmarkEnd w:id="510"/>
      <w:bookmarkEnd w:id="511"/>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512" w:name="_Toc73625508"/>
      <w:bookmarkStart w:id="513" w:name="_Toc50557384"/>
      <w:bookmarkStart w:id="514" w:name="_Toc50549070"/>
      <w:bookmarkStart w:id="515" w:name="_Toc55202378"/>
      <w:bookmarkStart w:id="516" w:name="_Toc57210005"/>
      <w:bookmarkStart w:id="517" w:name="_Toc57366396"/>
      <w:r>
        <w:lastRenderedPageBreak/>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518" w:name="_CR5_2_4"/>
      <w:bookmarkStart w:id="519" w:name="_Toc177730388"/>
      <w:bookmarkEnd w:id="518"/>
      <w:r w:rsidRPr="00CB5EC9">
        <w:t>5.2.4</w:t>
      </w:r>
      <w:r w:rsidRPr="00CB5EC9">
        <w:tab/>
      </w:r>
      <w:r w:rsidR="000A6354" w:rsidRPr="00CB5EC9">
        <w:t xml:space="preserve">5G </w:t>
      </w:r>
      <w:r w:rsidRPr="00CB5EC9">
        <w:t>ProSe Direct Discovery Characteristics</w:t>
      </w:r>
      <w:bookmarkEnd w:id="512"/>
      <w:bookmarkEnd w:id="519"/>
    </w:p>
    <w:bookmarkEnd w:id="513"/>
    <w:bookmarkEnd w:id="514"/>
    <w:bookmarkEnd w:id="515"/>
    <w:bookmarkEnd w:id="516"/>
    <w:bookmarkEnd w:id="517"/>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t>ProSe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520" w:name="_Toc66692659"/>
      <w:bookmarkStart w:id="521" w:name="_Toc66701838"/>
      <w:bookmarkStart w:id="522" w:name="_Toc69883496"/>
      <w:bookmarkStart w:id="523"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524" w:name="_CR5_2_5"/>
      <w:bookmarkStart w:id="525" w:name="_Toc177730389"/>
      <w:bookmarkEnd w:id="524"/>
      <w:r>
        <w:rPr>
          <w:lang w:eastAsia="zh-CN"/>
        </w:rPr>
        <w:t>5.2.5</w:t>
      </w:r>
      <w:r>
        <w:rPr>
          <w:lang w:eastAsia="zh-CN"/>
        </w:rPr>
        <w:tab/>
        <w:t>5G ProSe UE-to-UE Relay Discovery</w:t>
      </w:r>
      <w:bookmarkEnd w:id="525"/>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7D7CDA64" w14:textId="099EB9BD" w:rsidR="005F52A4" w:rsidRDefault="005F52A4" w:rsidP="00F13389">
      <w:pPr>
        <w:pStyle w:val="Heading3"/>
        <w:rPr>
          <w:lang w:eastAsia="zh-CN"/>
        </w:rPr>
      </w:pPr>
      <w:bookmarkStart w:id="526" w:name="_CR5_2_6"/>
      <w:bookmarkStart w:id="527" w:name="_Toc177730390"/>
      <w:bookmarkEnd w:id="526"/>
      <w:r>
        <w:rPr>
          <w:lang w:eastAsia="zh-CN"/>
        </w:rPr>
        <w:lastRenderedPageBreak/>
        <w:t>5.2.6</w:t>
      </w:r>
      <w:r>
        <w:rPr>
          <w:lang w:eastAsia="zh-CN"/>
        </w:rPr>
        <w:tab/>
        <w:t>5G ProSe multi-hop UE-to-Network Relay Discovery</w:t>
      </w:r>
      <w:bookmarkEnd w:id="527"/>
    </w:p>
    <w:p w14:paraId="4679FA6A" w14:textId="22FC81F3" w:rsidR="005F52A4" w:rsidRDefault="005F52A4" w:rsidP="005F52A4">
      <w:pPr>
        <w:rPr>
          <w:lang w:eastAsia="zh-CN"/>
        </w:rPr>
      </w:pPr>
      <w:r>
        <w:rPr>
          <w:lang w:eastAsia="zh-CN"/>
        </w:rPr>
        <w:t>For 5G ProSe multi-hop UE-to-Network Relay discovery, both Model A and Model B discovery are supported.</w:t>
      </w:r>
    </w:p>
    <w:p w14:paraId="1FE3F3DD" w14:textId="20EF354E" w:rsidR="005F52A4" w:rsidRDefault="005F52A4" w:rsidP="005F52A4">
      <w:pPr>
        <w:rPr>
          <w:lang w:eastAsia="zh-CN"/>
        </w:rPr>
      </w:pPr>
      <w:r>
        <w:rPr>
          <w:lang w:eastAsia="zh-CN"/>
        </w:rPr>
        <w:t>The procedures for 5G ProSe multi-hop UE-to-Network Relay discovery Model A are defined in clause 6.3.2.5.2.</w:t>
      </w:r>
    </w:p>
    <w:p w14:paraId="408826FF" w14:textId="78AC49C4" w:rsidR="005F52A4" w:rsidRDefault="005F52A4" w:rsidP="005F52A4">
      <w:pPr>
        <w:rPr>
          <w:lang w:eastAsia="zh-CN"/>
        </w:rPr>
      </w:pPr>
      <w:r>
        <w:rPr>
          <w:lang w:eastAsia="zh-CN"/>
        </w:rPr>
        <w:t>The procedures for 5G ProSe multi-hop UE-to-Network Relay discovery Model B are defined in clause 6.3.2.5.3.</w:t>
      </w:r>
    </w:p>
    <w:p w14:paraId="1C5B64D6" w14:textId="56E2AE43" w:rsidR="005F52A4" w:rsidRDefault="005F52A4" w:rsidP="005F52A4">
      <w:pPr>
        <w:rPr>
          <w:lang w:eastAsia="zh-CN"/>
        </w:rPr>
      </w:pPr>
      <w:r>
        <w:rPr>
          <w:lang w:eastAsia="zh-CN"/>
        </w:rPr>
        <w:t>For Additional parameters announcement procedure, only Model A discovery is used and is defined in clause 6.3.2.5.4.</w:t>
      </w:r>
    </w:p>
    <w:p w14:paraId="32C1A371" w14:textId="502D860F" w:rsidR="00F13389" w:rsidRDefault="00F13389" w:rsidP="00F13389">
      <w:pPr>
        <w:pStyle w:val="Heading3"/>
        <w:rPr>
          <w:lang w:eastAsia="zh-CN"/>
        </w:rPr>
      </w:pPr>
      <w:bookmarkStart w:id="528" w:name="_CR5_2_7"/>
      <w:bookmarkStart w:id="529" w:name="_Toc177730391"/>
      <w:bookmarkEnd w:id="528"/>
      <w:r>
        <w:rPr>
          <w:lang w:eastAsia="zh-CN"/>
        </w:rPr>
        <w:t>5.2.</w:t>
      </w:r>
      <w:r w:rsidR="005F52A4">
        <w:rPr>
          <w:lang w:eastAsia="zh-CN"/>
        </w:rPr>
        <w:t>7</w:t>
      </w:r>
      <w:r>
        <w:rPr>
          <w:lang w:eastAsia="zh-CN"/>
        </w:rPr>
        <w:tab/>
        <w:t>5G ProSe Multi-hop UE-to-UE Relay Discovery</w:t>
      </w:r>
      <w:bookmarkEnd w:id="529"/>
    </w:p>
    <w:p w14:paraId="6E7B5102" w14:textId="77777777" w:rsidR="00F13389" w:rsidRDefault="00F13389" w:rsidP="00F13389">
      <w:pPr>
        <w:rPr>
          <w:lang w:eastAsia="zh-CN"/>
        </w:rPr>
      </w:pPr>
      <w:r>
        <w:rPr>
          <w:lang w:eastAsia="zh-CN"/>
        </w:rPr>
        <w:t>For 5G ProSe Multi-hop UE-to-UE Relay discovery, both Model A and Model B discovery are supported:</w:t>
      </w:r>
    </w:p>
    <w:p w14:paraId="1D381BE3" w14:textId="77777777" w:rsidR="00F13389" w:rsidRDefault="00F13389" w:rsidP="009F27F6">
      <w:pPr>
        <w:pStyle w:val="B1"/>
        <w:rPr>
          <w:lang w:eastAsia="zh-CN"/>
        </w:rPr>
      </w:pPr>
      <w:r>
        <w:rPr>
          <w:lang w:eastAsia="zh-CN"/>
        </w:rPr>
        <w:t>-</w:t>
      </w:r>
      <w:r>
        <w:rPr>
          <w:lang w:eastAsia="zh-CN"/>
        </w:rPr>
        <w:tab/>
        <w:t>Model A uses a single discovery protocol message (Announcement).</w:t>
      </w:r>
    </w:p>
    <w:p w14:paraId="6FDED439" w14:textId="77777777" w:rsidR="00F13389" w:rsidRDefault="00F13389" w:rsidP="009F27F6">
      <w:pPr>
        <w:pStyle w:val="B1"/>
        <w:rPr>
          <w:lang w:eastAsia="zh-CN"/>
        </w:rPr>
      </w:pPr>
      <w:r>
        <w:rPr>
          <w:lang w:eastAsia="zh-CN"/>
        </w:rPr>
        <w:t>-</w:t>
      </w:r>
      <w:r>
        <w:rPr>
          <w:lang w:eastAsia="zh-CN"/>
        </w:rPr>
        <w:tab/>
        <w:t>Model B uses two discovery protocol messages (Solicitation and Response).</w:t>
      </w:r>
    </w:p>
    <w:p w14:paraId="08178B3F" w14:textId="77777777" w:rsidR="00F13389" w:rsidRDefault="00F13389" w:rsidP="00F13389">
      <w:pPr>
        <w:rPr>
          <w:lang w:eastAsia="zh-CN"/>
        </w:rPr>
      </w:pPr>
      <w:r>
        <w:rPr>
          <w:lang w:eastAsia="zh-CN"/>
        </w:rPr>
        <w:t>Based on the RSC used for the discovery, the 5G ProSe Multi-hop UE-to-UE Relay discovery may use one of the two different types of discovery operations, i.e. discovery for IP PDU type, and discovery for non-IP PDU type. A 5G ProSe Multi-hop UE-to-UE Relay may support only one or both types of discovery operations.</w:t>
      </w:r>
    </w:p>
    <w:p w14:paraId="3AF1779B" w14:textId="32E94B1D" w:rsidR="00F13389" w:rsidRDefault="00F13389" w:rsidP="00F13389">
      <w:pPr>
        <w:rPr>
          <w:lang w:eastAsia="zh-CN"/>
        </w:rPr>
      </w:pPr>
      <w:r>
        <w:rPr>
          <w:lang w:eastAsia="zh-CN"/>
        </w:rPr>
        <w:t>The procedures for 5G ProSe Multi-hop UE-to-UE Relay discovery Model A/B for IP PDU type are defined in clause 6.3.2.</w:t>
      </w:r>
      <w:r w:rsidR="000D2B4A">
        <w:rPr>
          <w:lang w:eastAsia="zh-CN"/>
        </w:rPr>
        <w:t>6</w:t>
      </w:r>
      <w:r>
        <w:rPr>
          <w:lang w:eastAsia="zh-CN"/>
        </w:rPr>
        <w:t>.2. The procedures for 5G ProSe Multi-hop UE-to-UE Relay discovery Model A/B for non-IP PDUs (e.g. Ethernet or Unstructured) are defined in clause 6.3.2.</w:t>
      </w:r>
      <w:r w:rsidR="000D2B4A">
        <w:rPr>
          <w:lang w:eastAsia="zh-CN"/>
        </w:rPr>
        <w:t>6</w:t>
      </w:r>
      <w:r>
        <w:rPr>
          <w:lang w:eastAsia="zh-CN"/>
        </w:rPr>
        <w:t>.3.</w:t>
      </w:r>
    </w:p>
    <w:p w14:paraId="36B09C04" w14:textId="0640523C" w:rsidR="008C47BE" w:rsidRPr="00CB5EC9" w:rsidRDefault="008C47BE" w:rsidP="008C47BE">
      <w:pPr>
        <w:pStyle w:val="Heading2"/>
      </w:pPr>
      <w:bookmarkStart w:id="530" w:name="_CR5_3"/>
      <w:bookmarkStart w:id="531" w:name="_Toc177730392"/>
      <w:bookmarkEnd w:id="530"/>
      <w:r w:rsidRPr="00CB5EC9">
        <w:t>5.3</w:t>
      </w:r>
      <w:r w:rsidRPr="00CB5EC9">
        <w:tab/>
      </w:r>
      <w:r w:rsidR="00920248" w:rsidRPr="00CB5EC9">
        <w:rPr>
          <w:lang w:eastAsia="zh-CN"/>
        </w:rPr>
        <w:t xml:space="preserve">5G </w:t>
      </w:r>
      <w:r w:rsidRPr="00CB5EC9">
        <w:t>ProSe Direct Communication</w:t>
      </w:r>
      <w:bookmarkEnd w:id="520"/>
      <w:bookmarkEnd w:id="521"/>
      <w:bookmarkEnd w:id="522"/>
      <w:bookmarkEnd w:id="523"/>
      <w:bookmarkEnd w:id="531"/>
    </w:p>
    <w:p w14:paraId="305E1481" w14:textId="77777777" w:rsidR="008C47BE" w:rsidRPr="00CB5EC9" w:rsidRDefault="008C47BE" w:rsidP="008C47BE">
      <w:pPr>
        <w:pStyle w:val="Heading3"/>
        <w:rPr>
          <w:lang w:eastAsia="zh-CN"/>
        </w:rPr>
      </w:pPr>
      <w:bookmarkStart w:id="532" w:name="_CR5_3_1"/>
      <w:bookmarkStart w:id="533" w:name="_Toc66692660"/>
      <w:bookmarkStart w:id="534" w:name="_Toc66701839"/>
      <w:bookmarkStart w:id="535" w:name="_Toc69883497"/>
      <w:bookmarkStart w:id="536" w:name="_Toc73625510"/>
      <w:bookmarkStart w:id="537" w:name="_Toc177730393"/>
      <w:bookmarkEnd w:id="532"/>
      <w:r w:rsidRPr="00CB5EC9">
        <w:rPr>
          <w:lang w:eastAsia="zh-CN"/>
        </w:rPr>
        <w:t>5.3.1</w:t>
      </w:r>
      <w:r w:rsidRPr="00CB5EC9">
        <w:rPr>
          <w:lang w:eastAsia="zh-CN"/>
        </w:rPr>
        <w:tab/>
      </w:r>
      <w:r w:rsidRPr="00CB5EC9">
        <w:t>General</w:t>
      </w:r>
      <w:bookmarkEnd w:id="533"/>
      <w:bookmarkEnd w:id="534"/>
      <w:bookmarkEnd w:id="535"/>
      <w:bookmarkEnd w:id="536"/>
      <w:bookmarkEnd w:id="537"/>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38" w:name="_Toc66692661"/>
      <w:bookmarkStart w:id="539" w:name="_Toc66701840"/>
      <w:bookmarkStart w:id="540" w:name="_Toc69883498"/>
      <w:bookmarkStart w:id="541"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542" w:name="_CR5_3_2"/>
      <w:bookmarkStart w:id="543" w:name="_Toc177730394"/>
      <w:bookmarkEnd w:id="542"/>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538"/>
      <w:bookmarkEnd w:id="539"/>
      <w:bookmarkEnd w:id="540"/>
      <w:bookmarkEnd w:id="541"/>
      <w:bookmarkEnd w:id="543"/>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44" w:name="_CR5_3_3"/>
      <w:bookmarkStart w:id="545" w:name="_Toc66692662"/>
      <w:bookmarkStart w:id="546" w:name="_Toc66701841"/>
      <w:bookmarkStart w:id="547" w:name="_Toc69883499"/>
      <w:bookmarkStart w:id="548" w:name="_Toc73625512"/>
      <w:bookmarkStart w:id="549" w:name="_Toc177730395"/>
      <w:bookmarkEnd w:id="544"/>
      <w:r w:rsidRPr="00CB5EC9">
        <w:lastRenderedPageBreak/>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545"/>
      <w:bookmarkEnd w:id="546"/>
      <w:bookmarkEnd w:id="547"/>
      <w:bookmarkEnd w:id="548"/>
      <w:bookmarkEnd w:id="549"/>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50" w:name="_CR5_3_4"/>
      <w:bookmarkStart w:id="551" w:name="_Toc66692663"/>
      <w:bookmarkStart w:id="552" w:name="_Toc66701842"/>
      <w:bookmarkStart w:id="553" w:name="_Toc69883500"/>
      <w:bookmarkStart w:id="554" w:name="_Toc73625513"/>
      <w:bookmarkStart w:id="555" w:name="_Toc177730396"/>
      <w:bookmarkEnd w:id="550"/>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551"/>
      <w:bookmarkEnd w:id="552"/>
      <w:bookmarkEnd w:id="553"/>
      <w:bookmarkEnd w:id="554"/>
      <w:bookmarkEnd w:id="555"/>
    </w:p>
    <w:p w14:paraId="0F7EC097" w14:textId="273EE1DB"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56" w:name="_CR5_4"/>
      <w:bookmarkStart w:id="557" w:name="_Toc66692664"/>
      <w:bookmarkStart w:id="558" w:name="_Toc66701843"/>
      <w:bookmarkStart w:id="559" w:name="_Toc69883501"/>
      <w:bookmarkStart w:id="560" w:name="_Toc73625514"/>
      <w:bookmarkStart w:id="561" w:name="_Toc177730397"/>
      <w:bookmarkEnd w:id="556"/>
      <w:r w:rsidRPr="00CB5EC9">
        <w:t>5.4</w:t>
      </w:r>
      <w:r w:rsidRPr="00CB5EC9">
        <w:tab/>
      </w:r>
      <w:r w:rsidR="009E2ED1" w:rsidRPr="00CB5EC9">
        <w:t xml:space="preserve">5G </w:t>
      </w:r>
      <w:r w:rsidRPr="00CB5EC9">
        <w:rPr>
          <w:noProof/>
        </w:rPr>
        <w:t>ProSe</w:t>
      </w:r>
      <w:r w:rsidRPr="00CB5EC9">
        <w:t xml:space="preserve"> UE-to-Network Relay</w:t>
      </w:r>
      <w:bookmarkEnd w:id="557"/>
      <w:bookmarkEnd w:id="558"/>
      <w:bookmarkEnd w:id="559"/>
      <w:bookmarkEnd w:id="560"/>
      <w:bookmarkEnd w:id="561"/>
    </w:p>
    <w:p w14:paraId="18894050" w14:textId="4215C065" w:rsidR="0093004C" w:rsidRPr="00CB5EC9" w:rsidRDefault="00CD585D" w:rsidP="00CD585D">
      <w:pPr>
        <w:pStyle w:val="Heading3"/>
      </w:pPr>
      <w:bookmarkStart w:id="562" w:name="_CR5_4_1"/>
      <w:bookmarkStart w:id="563" w:name="_Toc69883502"/>
      <w:bookmarkStart w:id="564" w:name="_Toc73625515"/>
      <w:bookmarkStart w:id="565" w:name="_Toc177730398"/>
      <w:bookmarkEnd w:id="562"/>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563"/>
      <w:bookmarkEnd w:id="564"/>
      <w:bookmarkEnd w:id="565"/>
    </w:p>
    <w:p w14:paraId="1337FF0F" w14:textId="64750704" w:rsidR="00CD585D" w:rsidRPr="00CB5EC9" w:rsidRDefault="00CD585D" w:rsidP="0093004C">
      <w:pPr>
        <w:pStyle w:val="Heading4"/>
      </w:pPr>
      <w:bookmarkStart w:id="566" w:name="_CR5_4_1_1"/>
      <w:bookmarkStart w:id="567" w:name="_Toc69883503"/>
      <w:bookmarkStart w:id="568" w:name="_Toc73625516"/>
      <w:bookmarkStart w:id="569" w:name="_Toc177730399"/>
      <w:bookmarkEnd w:id="566"/>
      <w:r w:rsidRPr="00CB5EC9">
        <w:t>5.4.1.1</w:t>
      </w:r>
      <w:r w:rsidRPr="00CB5EC9">
        <w:tab/>
      </w:r>
      <w:r w:rsidRPr="00CB5EC9">
        <w:rPr>
          <w:noProof/>
        </w:rPr>
        <w:t>General</w:t>
      </w:r>
      <w:bookmarkEnd w:id="567"/>
      <w:bookmarkEnd w:id="568"/>
      <w:bookmarkEnd w:id="569"/>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lastRenderedPageBreak/>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570" w:name="_Toc69883504"/>
      <w:bookmarkStart w:id="571"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572" w:name="_CR5_4_1_2"/>
      <w:bookmarkStart w:id="573" w:name="_Toc177730400"/>
      <w:bookmarkEnd w:id="572"/>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570"/>
      <w:bookmarkEnd w:id="571"/>
      <w:bookmarkEnd w:id="573"/>
    </w:p>
    <w:p w14:paraId="3D5584BE" w14:textId="27DDCFCD"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574" w:name="_CR5_4_1_3"/>
      <w:bookmarkStart w:id="575" w:name="_Toc177730401"/>
      <w:bookmarkEnd w:id="574"/>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575"/>
    </w:p>
    <w:p w14:paraId="73FAB9E1" w14:textId="602B0B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r w:rsidR="006D23DF">
        <w:t xml:space="preserve"> A /64 IPv6 Prefix from a shorter IPv6 prefix needs to be assigned to </w:t>
      </w:r>
      <w:r w:rsidR="006D23DF">
        <w:lastRenderedPageBreak/>
        <w:t>support policy control and session binding of a 5G ProSe Layer-3 Remote UE behind a 5G ProSe Layer-3 UE-Network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576" w:name="_Toc69883505"/>
      <w:bookmarkStart w:id="577"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506F4064" w14:textId="443CEAA3" w:rsidR="006D23DF" w:rsidRPr="00CB5EC9" w:rsidRDefault="006D23DF" w:rsidP="006D23DF">
      <w:pPr>
        <w:pStyle w:val="NO"/>
        <w:rPr>
          <w:lang w:eastAsia="zh-CN"/>
        </w:rPr>
      </w:pPr>
      <w:r w:rsidRPr="00CB5EC9">
        <w:rPr>
          <w:lang w:eastAsia="zh-CN"/>
        </w:rPr>
        <w:t>NOTE </w:t>
      </w:r>
      <w:r>
        <w:rPr>
          <w:lang w:eastAsia="zh-CN"/>
        </w:rPr>
        <w:t>5:</w:t>
      </w:r>
      <w:r>
        <w:rPr>
          <w:lang w:eastAsia="zh-CN"/>
        </w:rPr>
        <w:tab/>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p>
    <w:p w14:paraId="24DBC8FF" w14:textId="76AA46E5" w:rsidR="006629C1" w:rsidRPr="00CB5EC9" w:rsidRDefault="006629C1" w:rsidP="006629C1">
      <w:pPr>
        <w:pStyle w:val="Heading3"/>
      </w:pPr>
      <w:bookmarkStart w:id="578" w:name="_CR5_4_2"/>
      <w:bookmarkStart w:id="579" w:name="_Toc177730402"/>
      <w:bookmarkEnd w:id="578"/>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576"/>
      <w:bookmarkEnd w:id="577"/>
      <w:bookmarkEnd w:id="579"/>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580" w:name="_Toc66692666"/>
      <w:bookmarkStart w:id="581" w:name="_Toc66701845"/>
      <w:bookmarkStart w:id="582" w:name="_Toc69883507"/>
      <w:bookmarkStart w:id="583"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584" w:name="_CR5_4_3"/>
      <w:bookmarkStart w:id="585" w:name="_Toc177730403"/>
      <w:bookmarkEnd w:id="584"/>
      <w:r>
        <w:t>5.4.3</w:t>
      </w:r>
      <w:r>
        <w:tab/>
        <w:t>Mobility Restrictions for 5G ProSe UE-to-Network Relaying</w:t>
      </w:r>
      <w:bookmarkEnd w:id="585"/>
    </w:p>
    <w:p w14:paraId="7B5BBF23" w14:textId="4E3179F0" w:rsidR="00025E76" w:rsidRDefault="00025E76" w:rsidP="00025E76">
      <w:r>
        <w:t xml:space="preserve">The handling of Mobility Restrictions for 5G ProSe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0D4569B7" w:rsidR="00025E76" w:rsidRDefault="00025E76" w:rsidP="004909A6">
      <w:pPr>
        <w:pStyle w:val="B2"/>
      </w:pPr>
      <w:r>
        <w:t>-</w:t>
      </w:r>
      <w:r>
        <w:tab/>
        <w:t xml:space="preserve">Service Area Restriction is not applicable to 5G ProSe enabled MCX-subscribed UEs as defined in clause 5.3.4.1 of </w:t>
      </w:r>
      <w:r w:rsidR="004F16C7">
        <w:t>TS 23.501 [</w:t>
      </w:r>
      <w:r>
        <w:t>4].</w:t>
      </w:r>
    </w:p>
    <w:p w14:paraId="2BA4825F" w14:textId="534EFFA1" w:rsidR="00025E76" w:rsidRDefault="00025E76" w:rsidP="004909A6">
      <w:pPr>
        <w:pStyle w:val="NO"/>
      </w:pPr>
      <w:r>
        <w:t>NOTE 1:</w:t>
      </w:r>
      <w:r>
        <w:tab/>
        <w:t xml:space="preserve">It is expected that all 5G ProSe enabled Public Safety UEs are MCX-subscribed as defined in clause 5.16.6 of </w:t>
      </w:r>
      <w:r w:rsidR="004F16C7">
        <w:t>TS 23.501 [</w:t>
      </w:r>
      <w:r>
        <w:t>4].</w:t>
      </w:r>
    </w:p>
    <w:p w14:paraId="5966E818" w14:textId="34D4E97D" w:rsidR="00025E76" w:rsidRDefault="00025E76" w:rsidP="004909A6">
      <w:pPr>
        <w:pStyle w:val="B2"/>
      </w:pPr>
      <w:r>
        <w:lastRenderedPageBreak/>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010BEE3E"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4F16C7">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tab/>
        <w:t>In these cases, a 5G ProSe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586" w:name="_CR5_4_4"/>
      <w:bookmarkStart w:id="587" w:name="_Toc177730404"/>
      <w:bookmarkEnd w:id="586"/>
      <w:r>
        <w:rPr>
          <w:lang w:eastAsia="ko-KR"/>
        </w:rPr>
        <w:t>5.4.4</w:t>
      </w:r>
      <w:r>
        <w:rPr>
          <w:lang w:eastAsia="ko-KR"/>
        </w:rPr>
        <w:tab/>
        <w:t>Support of emergency service from 5G ProSe Remote UE via 5G ProSe UE-to-Network Relay</w:t>
      </w:r>
      <w:bookmarkEnd w:id="587"/>
    </w:p>
    <w:p w14:paraId="029810D2" w14:textId="2A161B3D" w:rsidR="00F175C0" w:rsidRDefault="00F175C0" w:rsidP="00F175C0">
      <w:pPr>
        <w:pStyle w:val="Heading4"/>
        <w:rPr>
          <w:lang w:eastAsia="ko-KR"/>
        </w:rPr>
      </w:pPr>
      <w:bookmarkStart w:id="588" w:name="_CR5_4_4_1"/>
      <w:bookmarkStart w:id="589" w:name="_Toc177730405"/>
      <w:bookmarkEnd w:id="588"/>
      <w:r>
        <w:rPr>
          <w:lang w:eastAsia="ko-KR"/>
        </w:rPr>
        <w:t>5.4.4.1</w:t>
      </w:r>
      <w:r>
        <w:rPr>
          <w:lang w:eastAsia="ko-KR"/>
        </w:rPr>
        <w:tab/>
        <w:t>General</w:t>
      </w:r>
      <w:bookmarkEnd w:id="589"/>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55A743B0"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lang w:eastAsia="ko-KR"/>
        </w:rPr>
      </w:pPr>
      <w:r>
        <w:rPr>
          <w:lang w:eastAsia="ko-KR"/>
        </w:rPr>
        <w:t>PC5 link for emergency services over 5G ProSe UE-to-Network Relay can be established with or without PC5 security; how to establish PC5 security link for emergency service is specified in TS 33.503 [29].</w:t>
      </w:r>
    </w:p>
    <w:p w14:paraId="6E6E80C3" w14:textId="77777777" w:rsidR="00F175C0" w:rsidRDefault="00F175C0" w:rsidP="00F40748">
      <w:pPr>
        <w:pStyle w:val="Heading4"/>
        <w:rPr>
          <w:lang w:eastAsia="ko-KR"/>
        </w:rPr>
      </w:pPr>
      <w:bookmarkStart w:id="590" w:name="_CR5_4_4_2"/>
      <w:bookmarkStart w:id="591" w:name="_Toc177730406"/>
      <w:bookmarkEnd w:id="590"/>
      <w:r>
        <w:rPr>
          <w:lang w:eastAsia="ko-KR"/>
        </w:rPr>
        <w:t>5.4.4.2</w:t>
      </w:r>
      <w:r>
        <w:rPr>
          <w:lang w:eastAsia="ko-KR"/>
        </w:rPr>
        <w:tab/>
        <w:t>Emergency service from 5G ProSe Remote UE via via 5G ProSe Layer-2 UE-to-Network Relay</w:t>
      </w:r>
      <w:bookmarkEnd w:id="591"/>
    </w:p>
    <w:p w14:paraId="00CF38BE" w14:textId="5DCAE824" w:rsidR="00F175C0" w:rsidRDefault="00F175C0" w:rsidP="00F175C0">
      <w:pPr>
        <w:rPr>
          <w:lang w:eastAsia="ko-KR"/>
        </w:rPr>
      </w:pPr>
      <w:r>
        <w:rPr>
          <w:lang w:eastAsia="ko-KR"/>
        </w:rPr>
        <w:t>For a 5G ProSe Layer-2 UE-to-Network Relay to</w:t>
      </w:r>
      <w:r w:rsidR="00936400">
        <w:rPr>
          <w:lang w:eastAsia="ko-KR"/>
        </w:rPr>
        <w:t xml:space="preserve"> participate in the 5G ProSe UE-to-Network Relay Discovery procedure for emergency service (i.e. sending the UE-to-Network Relay Discovery Announcement message or UE-to-</w:t>
      </w:r>
      <w:r w:rsidR="00936400">
        <w:rPr>
          <w:lang w:eastAsia="ko-KR"/>
        </w:rPr>
        <w:lastRenderedPageBreak/>
        <w:t>Network Relay Discovery Response message)</w:t>
      </w:r>
      <w:r>
        <w:rPr>
          <w:lang w:eastAsia="ko-KR"/>
        </w:rPr>
        <w:t>, the serving NG-RAN support of emergency services is required</w:t>
      </w:r>
      <w:r w:rsidR="008A007A">
        <w:rPr>
          <w:lang w:eastAsia="ko-KR"/>
        </w:rPr>
        <w:t xml:space="preserve">, indicated by it broadcasting ims-EmergencySupport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Default="0031531F" w:rsidP="0083693E">
      <w:pPr>
        <w:pStyle w:val="NO"/>
      </w:pPr>
      <w:r>
        <w:t>NOTE:</w:t>
      </w:r>
      <w:r>
        <w:tab/>
        <w:t>When emergency support is indicated by RAN, 5G ProSe Layer-2 UE-to-Network Relay can</w:t>
      </w:r>
      <w:r w:rsidR="00936400">
        <w:t xml:space="preserve"> participate in the 5G ProSe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592" w:name="_CR5_4_4_3"/>
      <w:bookmarkStart w:id="593" w:name="_Toc177730407"/>
      <w:bookmarkEnd w:id="592"/>
      <w:r>
        <w:rPr>
          <w:lang w:eastAsia="ko-KR"/>
        </w:rPr>
        <w:t>5.4.4.3</w:t>
      </w:r>
      <w:r>
        <w:rPr>
          <w:lang w:eastAsia="ko-KR"/>
        </w:rPr>
        <w:tab/>
        <w:t>Emergency service from 5G ProSe Remote UE via 5G ProSe Layer-3 UE-to-Network Relay</w:t>
      </w:r>
      <w:bookmarkEnd w:id="593"/>
    </w:p>
    <w:p w14:paraId="7E5EF771" w14:textId="5B1BA778" w:rsidR="0031531F" w:rsidRDefault="0031531F" w:rsidP="00F175C0">
      <w:pPr>
        <w:rPr>
          <w:lang w:eastAsia="ko-KR"/>
        </w:rPr>
      </w:pPr>
      <w:r>
        <w:rPr>
          <w:lang w:eastAsia="ko-KR"/>
        </w:rPr>
        <w:t>A 5G ProSe Layer-3 UE-to-Network Relay participates in the 5G ProSe UE-to-Network Relay Discovery procedure (i.e.,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41E55F5A" w14:textId="788AB5DD" w:rsidR="005F52A4" w:rsidRDefault="005F52A4" w:rsidP="005F52A4">
      <w:pPr>
        <w:pStyle w:val="Heading3"/>
        <w:rPr>
          <w:lang w:eastAsia="ko-KR"/>
        </w:rPr>
      </w:pPr>
      <w:bookmarkStart w:id="594" w:name="_CR5_4_5"/>
      <w:bookmarkStart w:id="595" w:name="_Toc177730408"/>
      <w:bookmarkEnd w:id="594"/>
      <w:r>
        <w:rPr>
          <w:lang w:eastAsia="ko-KR"/>
        </w:rPr>
        <w:t>5.4.5</w:t>
      </w:r>
      <w:r>
        <w:rPr>
          <w:lang w:eastAsia="ko-KR"/>
        </w:rPr>
        <w:tab/>
        <w:t>5G ProSe Intermediate UE-to-Network Relay</w:t>
      </w:r>
      <w:bookmarkEnd w:id="595"/>
    </w:p>
    <w:p w14:paraId="65309496" w14:textId="3E89A9C4" w:rsidR="005F52A4" w:rsidRPr="00CB5EC9" w:rsidRDefault="005F52A4" w:rsidP="005F52A4">
      <w:pPr>
        <w:pStyle w:val="Heading4"/>
      </w:pPr>
      <w:bookmarkStart w:id="596" w:name="_CR5_4_5_1"/>
      <w:bookmarkStart w:id="597" w:name="_Toc177730409"/>
      <w:bookmarkEnd w:id="596"/>
      <w:r>
        <w:t>5.4.5.1</w:t>
      </w:r>
      <w:r>
        <w:tab/>
        <w:t>General</w:t>
      </w:r>
      <w:bookmarkEnd w:id="597"/>
    </w:p>
    <w:p w14:paraId="5A88E5FD" w14:textId="77777777" w:rsidR="005F52A4" w:rsidRDefault="005F52A4" w:rsidP="005F52A4">
      <w:pPr>
        <w:rPr>
          <w:lang w:eastAsia="ko-KR"/>
        </w:rPr>
      </w:pPr>
      <w:r>
        <w:rPr>
          <w:lang w:eastAsia="ko-KR"/>
        </w:rPr>
        <w:t>5G ProSe Intermediate UE-to-Network Relay can operate within NG-RAN coverage or out of NG-RAN coverage. The 5G ProSe Intermediate UE-to-Network Relays, 5G ProSe Remote UE, and the 5G ProSe UE-to-Network Relay may have different HPLMNs.</w:t>
      </w:r>
    </w:p>
    <w:p w14:paraId="514A4BFF" w14:textId="77777777" w:rsidR="005F52A4" w:rsidRDefault="005F52A4" w:rsidP="005F52A4">
      <w:pPr>
        <w:rPr>
          <w:lang w:eastAsia="ko-KR"/>
        </w:rPr>
      </w:pPr>
      <w:r>
        <w:rPr>
          <w:lang w:eastAsia="ko-KR"/>
        </w:rPr>
        <w:t xml:space="preserve">The maximum number of 5G ProSe Intermediate UE-to-Network Relay on the path of 5G ProSe Remote UE is controlled by the maximum number of hops value configured on the 5G ProSe Intermediate UE-to-Network Relays per RSC, i.e. less than the value of the maximum number of hops. When multiple 5G ProSe Intermediate UE-to-Network Relays are used on the path, a relay (5G ProSe Intermediate UE-to-Network Relay or 5G ProSe UE-to-Network Relay) </w:t>
      </w:r>
      <w:r>
        <w:rPr>
          <w:lang w:eastAsia="ko-KR"/>
        </w:rPr>
        <w:lastRenderedPageBreak/>
        <w:t>that has less hops to the NG-RAN is the parent relay of the child relay (5G ProSe Intermediate UE-to-Network Relay) that has more hops to the NG-RAN.</w:t>
      </w:r>
    </w:p>
    <w:p w14:paraId="3263D122" w14:textId="77777777" w:rsidR="005F52A4" w:rsidRDefault="005F52A4" w:rsidP="005F52A4">
      <w:pPr>
        <w:rPr>
          <w:lang w:eastAsia="ko-KR"/>
        </w:rPr>
      </w:pPr>
      <w:r>
        <w:rPr>
          <w:lang w:eastAsia="ko-KR"/>
        </w:rPr>
        <w:t>For a 5G ProSe Remote UE accessing 5G ProSe UE-to-Network Relay via one or more 5G ProSe Intermediate UE-to-Network Relay, the principles defined in clauses 5.4.1 to 5.4.4 apply.</w:t>
      </w:r>
    </w:p>
    <w:p w14:paraId="13A65B7F" w14:textId="77777777" w:rsidR="005F52A4" w:rsidRDefault="005F52A4" w:rsidP="009F27F6">
      <w:pPr>
        <w:pStyle w:val="Heading4"/>
        <w:rPr>
          <w:lang w:eastAsia="ko-KR"/>
        </w:rPr>
      </w:pPr>
      <w:bookmarkStart w:id="598" w:name="_CR5_4_5_2"/>
      <w:bookmarkStart w:id="599" w:name="_Toc177730410"/>
      <w:bookmarkEnd w:id="598"/>
      <w:r>
        <w:rPr>
          <w:lang w:eastAsia="ko-KR"/>
        </w:rPr>
        <w:t>5.4.5.2</w:t>
      </w:r>
      <w:r>
        <w:rPr>
          <w:lang w:eastAsia="ko-KR"/>
        </w:rPr>
        <w:tab/>
        <w:t>5G ProSe Layer-3 Intermediate UE-to-Network Relay</w:t>
      </w:r>
      <w:bookmarkEnd w:id="599"/>
    </w:p>
    <w:p w14:paraId="1E41BAF4" w14:textId="77777777" w:rsidR="005F52A4" w:rsidRDefault="005F52A4" w:rsidP="005F52A4">
      <w:pPr>
        <w:rPr>
          <w:lang w:eastAsia="ko-KR"/>
        </w:rPr>
      </w:pPr>
      <w:r>
        <w:rPr>
          <w:lang w:eastAsia="ko-KR"/>
        </w:rPr>
        <w:t>The 5G ProSe Layer-3 Intermediate UE-to-Network Relay proides relay service for any IP, Ethernet or Unstructured traffic based on the corresponding RSC announced by the 5G ProSe UE-to-Network Relay. The 5G ProSe Layer-3 Intermediate UE-to-Network Relay determines the traffic type based on configuration of the mapping between PDU Session parameters and RSC, as specified in clause 5.1.4.1a.</w:t>
      </w:r>
    </w:p>
    <w:p w14:paraId="5D27E1E1" w14:textId="77777777" w:rsidR="005F52A4" w:rsidRDefault="005F52A4" w:rsidP="005F52A4">
      <w:pPr>
        <w:rPr>
          <w:lang w:eastAsia="ko-KR"/>
        </w:rPr>
      </w:pPr>
      <w:r>
        <w:rPr>
          <w:lang w:eastAsia="ko-KR"/>
        </w:rPr>
        <w:t>For IP type of traffic, the 5G ProSe Layer-3 Intermediate UE-to-Network Relay needs to act as an IP router, and for Ethernet type of traffic, the 5G ProSe Layer-3 Intermediate UE-to-Network Relay needs to act as an Ethernet switch.</w:t>
      </w:r>
    </w:p>
    <w:p w14:paraId="51C311F2" w14:textId="77777777" w:rsidR="005F52A4" w:rsidRDefault="005F52A4" w:rsidP="005F52A4">
      <w:pPr>
        <w:rPr>
          <w:lang w:eastAsia="ko-KR"/>
        </w:rPr>
      </w:pPr>
      <w:r>
        <w:rPr>
          <w:lang w:eastAsia="ko-KR"/>
        </w:rPr>
        <w:t>In case of IP type of traffic or Ethernet type of traffic, the 5G ProSe Layer-3 Intermediate UE-to-Network Relay's upstream Layer-2 Link (with the 5G ProSe UE-to-Network Relay or another 5G ProSe Layer-3 Intermediate UE-to-Network Relay) can be shared by more than one 5G ProSe Layer-3 Remote UEs or downstream 5G ProSe Layer-3 Intermediate UE-to-Network Relays. For Unstructured type of traffic, one upstream Layer-2 Links can be used to support only one 5G ProSe Layer-3 Remote UE.</w:t>
      </w:r>
    </w:p>
    <w:p w14:paraId="308FDE0B" w14:textId="76C28F54" w:rsidR="008C47BE" w:rsidRPr="00CB5EC9" w:rsidRDefault="008C47BE" w:rsidP="008C47BE">
      <w:pPr>
        <w:pStyle w:val="Heading2"/>
      </w:pPr>
      <w:bookmarkStart w:id="600" w:name="_CR5_5"/>
      <w:bookmarkStart w:id="601" w:name="_Toc177730411"/>
      <w:bookmarkEnd w:id="600"/>
      <w:r w:rsidRPr="00CB5EC9">
        <w:t>5.</w:t>
      </w:r>
      <w:r w:rsidR="0075602E" w:rsidRPr="00CB5EC9">
        <w:t>5</w:t>
      </w:r>
      <w:r w:rsidRPr="00CB5EC9">
        <w:tab/>
        <w:t>IP address allocation</w:t>
      </w:r>
      <w:bookmarkEnd w:id="580"/>
      <w:bookmarkEnd w:id="581"/>
      <w:bookmarkEnd w:id="582"/>
      <w:bookmarkEnd w:id="583"/>
      <w:bookmarkEnd w:id="601"/>
    </w:p>
    <w:p w14:paraId="3E0C7F9E" w14:textId="77777777" w:rsidR="00007344" w:rsidRPr="00CB5EC9" w:rsidRDefault="00007344" w:rsidP="00007344">
      <w:pPr>
        <w:pStyle w:val="Heading3"/>
        <w:rPr>
          <w:lang w:eastAsia="ko-KR"/>
        </w:rPr>
      </w:pPr>
      <w:bookmarkStart w:id="602" w:name="_CR5_5_1"/>
      <w:bookmarkStart w:id="603" w:name="_Toc177730412"/>
      <w:bookmarkEnd w:id="602"/>
      <w:r w:rsidRPr="00CB5EC9">
        <w:rPr>
          <w:lang w:eastAsia="ko-KR"/>
        </w:rPr>
        <w:t>5.5.1</w:t>
      </w:r>
      <w:r w:rsidRPr="00CB5EC9">
        <w:rPr>
          <w:lang w:eastAsia="ko-KR"/>
        </w:rPr>
        <w:tab/>
        <w:t>General</w:t>
      </w:r>
      <w:bookmarkEnd w:id="603"/>
    </w:p>
    <w:p w14:paraId="4699FA54" w14:textId="48D43CF7" w:rsidR="00007344" w:rsidRPr="00CB5EC9" w:rsidRDefault="00007344" w:rsidP="007A44C1">
      <w:pPr>
        <w:pStyle w:val="Heading4"/>
      </w:pPr>
      <w:bookmarkStart w:id="604" w:name="_CR5_5_1_1"/>
      <w:bookmarkStart w:id="605" w:name="_Toc177730413"/>
      <w:bookmarkEnd w:id="604"/>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605"/>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606" w:name="_CR5_5_1_2"/>
      <w:bookmarkStart w:id="607" w:name="_Toc177730414"/>
      <w:bookmarkEnd w:id="606"/>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607"/>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608" w:name="_CR5_5_1_3"/>
      <w:bookmarkStart w:id="609" w:name="_Toc177730415"/>
      <w:bookmarkEnd w:id="608"/>
      <w:r w:rsidRPr="00CB5EC9">
        <w:lastRenderedPageBreak/>
        <w:t>5.5.1.3</w:t>
      </w:r>
      <w:r w:rsidRPr="00CB5EC9">
        <w:tab/>
        <w:t>IP address allocation for communication with a 5G ProSe Layer-3 ProSe UE-to-Network Relay</w:t>
      </w:r>
      <w:bookmarkEnd w:id="609"/>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610" w:name="_CR5_5_1_4"/>
      <w:bookmarkStart w:id="611" w:name="_Toc66692667"/>
      <w:bookmarkStart w:id="612" w:name="_Toc66701846"/>
      <w:bookmarkStart w:id="613" w:name="_Toc69883508"/>
      <w:bookmarkStart w:id="614" w:name="_Toc73625520"/>
      <w:bookmarkStart w:id="615" w:name="_Toc177730416"/>
      <w:bookmarkEnd w:id="610"/>
      <w:r>
        <w:t>5.5.1.4</w:t>
      </w:r>
      <w:r>
        <w:tab/>
        <w:t>IP address allocation for communication with a 5G ProSe Layer-3 UE-to-UE Relay</w:t>
      </w:r>
      <w:bookmarkEnd w:id="615"/>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lastRenderedPageBreak/>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616" w:name="_CR5_5_2"/>
      <w:bookmarkStart w:id="617" w:name="_Toc177730417"/>
      <w:bookmarkEnd w:id="616"/>
      <w:r w:rsidRPr="00CB5EC9">
        <w:t>5.5.2</w:t>
      </w:r>
      <w:r w:rsidRPr="00CB5EC9">
        <w:tab/>
        <w:t>IPv6 Prefix Delegation via DHCPv6 for 5G ProSe Layer-3 UE-to-Network Relay</w:t>
      </w:r>
      <w:bookmarkEnd w:id="617"/>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618" w:name="_CR5_6"/>
      <w:bookmarkStart w:id="619" w:name="_Toc177730418"/>
      <w:bookmarkEnd w:id="618"/>
      <w:r w:rsidRPr="00CB5EC9">
        <w:t>5.</w:t>
      </w:r>
      <w:r w:rsidR="0075602E" w:rsidRPr="00CB5EC9">
        <w:t>6</w:t>
      </w:r>
      <w:r w:rsidRPr="00CB5EC9">
        <w:tab/>
      </w:r>
      <w:r w:rsidRPr="00CB5EC9">
        <w:rPr>
          <w:lang w:eastAsia="zh-CN"/>
        </w:rPr>
        <w:t>QoS handling</w:t>
      </w:r>
      <w:bookmarkEnd w:id="611"/>
      <w:bookmarkEnd w:id="612"/>
      <w:bookmarkEnd w:id="613"/>
      <w:bookmarkEnd w:id="614"/>
      <w:bookmarkEnd w:id="619"/>
    </w:p>
    <w:p w14:paraId="01131A8F" w14:textId="5FF3C273" w:rsidR="008C47BE" w:rsidRPr="00CB5EC9" w:rsidRDefault="008C47BE" w:rsidP="008C47BE">
      <w:pPr>
        <w:pStyle w:val="Heading3"/>
        <w:rPr>
          <w:lang w:eastAsia="ko-KR"/>
        </w:rPr>
      </w:pPr>
      <w:bookmarkStart w:id="620" w:name="_CR5_6_1"/>
      <w:bookmarkStart w:id="621" w:name="_Toc66692668"/>
      <w:bookmarkStart w:id="622" w:name="_Toc66701847"/>
      <w:bookmarkStart w:id="623" w:name="_Toc69883509"/>
      <w:bookmarkStart w:id="624" w:name="_Toc73625521"/>
      <w:bookmarkStart w:id="625" w:name="_Toc177730419"/>
      <w:bookmarkEnd w:id="620"/>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621"/>
      <w:bookmarkEnd w:id="622"/>
      <w:bookmarkEnd w:id="623"/>
      <w:bookmarkEnd w:id="624"/>
      <w:bookmarkEnd w:id="625"/>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w:t>
      </w:r>
      <w:r w:rsidR="006F24C9">
        <w:t xml:space="preserve"> and</w:t>
      </w:r>
      <w:r w:rsidRPr="00CB5EC9">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626" w:name="_CRTable5_6_11"/>
      <w:r w:rsidRPr="00CB5EC9">
        <w:lastRenderedPageBreak/>
        <w:t xml:space="preserve">Table </w:t>
      </w:r>
      <w:bookmarkEnd w:id="626"/>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627" w:name="_CR5_6_2"/>
      <w:bookmarkStart w:id="628" w:name="_Toc66692669"/>
      <w:bookmarkStart w:id="629" w:name="_Toc66701848"/>
      <w:bookmarkStart w:id="630" w:name="_Toc69883510"/>
      <w:bookmarkStart w:id="631" w:name="_Toc73625522"/>
      <w:bookmarkStart w:id="632" w:name="_Toc177730420"/>
      <w:bookmarkEnd w:id="627"/>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628"/>
      <w:bookmarkEnd w:id="629"/>
      <w:bookmarkEnd w:id="630"/>
      <w:bookmarkEnd w:id="631"/>
      <w:bookmarkEnd w:id="632"/>
    </w:p>
    <w:p w14:paraId="3DBBFCFF" w14:textId="38ACAC96" w:rsidR="005D7CF2" w:rsidRPr="00CB5EC9" w:rsidRDefault="005D7CF2" w:rsidP="005D7CF2">
      <w:pPr>
        <w:pStyle w:val="Heading4"/>
        <w:rPr>
          <w:lang w:eastAsia="ko-KR"/>
        </w:rPr>
      </w:pPr>
      <w:bookmarkStart w:id="633" w:name="_CR5_6_2_1"/>
      <w:bookmarkStart w:id="634" w:name="_Toc69883511"/>
      <w:bookmarkStart w:id="635" w:name="_Toc73625523"/>
      <w:bookmarkStart w:id="636" w:name="_Toc177730421"/>
      <w:bookmarkEnd w:id="633"/>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634"/>
      <w:bookmarkEnd w:id="635"/>
      <w:bookmarkEnd w:id="636"/>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40" type="#_x0000_t75" style="width:482.1pt;height:80.15pt" o:ole="">
            <v:imagedata r:id="rId39" o:title=""/>
          </v:shape>
          <o:OLEObject Type="Embed" ProgID="Visio.Drawing.15" ShapeID="_x0000_i1040" DrawAspect="Content" ObjectID="_1788345450" r:id="rId40"/>
        </w:object>
      </w:r>
    </w:p>
    <w:p w14:paraId="3C23940C" w14:textId="5BB6F370" w:rsidR="005D7CF2" w:rsidRPr="00CB5EC9" w:rsidRDefault="005D7CF2" w:rsidP="005D7CF2">
      <w:pPr>
        <w:pStyle w:val="TF"/>
        <w:rPr>
          <w:lang w:eastAsia="ko-KR"/>
        </w:rPr>
      </w:pPr>
      <w:bookmarkStart w:id="637" w:name="_CRFigure5_6_2_11"/>
      <w:r w:rsidRPr="00CB5EC9">
        <w:t xml:space="preserve">Figure </w:t>
      </w:r>
      <w:bookmarkEnd w:id="637"/>
      <w:r w:rsidRPr="00CB5EC9">
        <w:t>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the Uu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Uu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38" w:name="_CR5_6_2_2"/>
      <w:bookmarkStart w:id="639" w:name="_Toc69883512"/>
      <w:bookmarkStart w:id="640" w:name="_Toc73625524"/>
      <w:bookmarkStart w:id="641" w:name="_Toc19199114"/>
      <w:bookmarkStart w:id="642" w:name="_Toc27821904"/>
      <w:bookmarkStart w:id="643" w:name="_Toc36126258"/>
      <w:bookmarkStart w:id="644" w:name="_Toc45012582"/>
      <w:bookmarkStart w:id="645" w:name="_Toc51754008"/>
      <w:bookmarkStart w:id="646" w:name="_Toc51754142"/>
      <w:bookmarkStart w:id="647" w:name="_Toc51838969"/>
      <w:bookmarkStart w:id="648" w:name="_Toc66692670"/>
      <w:bookmarkStart w:id="649" w:name="_Toc177730422"/>
      <w:bookmarkEnd w:id="638"/>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39"/>
      <w:bookmarkEnd w:id="640"/>
      <w:bookmarkEnd w:id="649"/>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650" w:name="_MON_1679213791"/>
    <w:bookmarkEnd w:id="650"/>
    <w:p w14:paraId="37EECC70" w14:textId="77777777" w:rsidR="000E11E9" w:rsidRPr="00CB5EC9" w:rsidRDefault="000E11E9" w:rsidP="0093004C">
      <w:pPr>
        <w:pStyle w:val="TH"/>
      </w:pPr>
      <w:r w:rsidRPr="00CB5EC9">
        <w:object w:dxaOrig="9126" w:dyaOrig="2832" w14:anchorId="7BD6659C">
          <v:shape id="_x0000_i1041" type="#_x0000_t75" style="width:454.55pt;height:139.6pt" o:ole="">
            <v:imagedata r:id="rId41" o:title=""/>
          </v:shape>
          <o:OLEObject Type="Embed" ProgID="Word.Picture.8" ShapeID="_x0000_i1041" DrawAspect="Content" ObjectID="_1788345451" r:id="rId42"/>
        </w:object>
      </w:r>
    </w:p>
    <w:p w14:paraId="5F25B48F" w14:textId="5B13A2D3" w:rsidR="000E11E9" w:rsidRPr="00CB5EC9" w:rsidRDefault="000E11E9" w:rsidP="000E11E9">
      <w:pPr>
        <w:pStyle w:val="TF"/>
      </w:pPr>
      <w:bookmarkStart w:id="651" w:name="_CRFigure5_6_2_21"/>
      <w:r w:rsidRPr="00CB5EC9">
        <w:t xml:space="preserve">Figure </w:t>
      </w:r>
      <w:bookmarkEnd w:id="651"/>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52" w:name="_CR5_6_2_3"/>
      <w:bookmarkStart w:id="653" w:name="_Toc69883513"/>
      <w:bookmarkStart w:id="654" w:name="_Toc73625525"/>
      <w:bookmarkStart w:id="655" w:name="_Toc177730423"/>
      <w:bookmarkEnd w:id="652"/>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53"/>
      <w:bookmarkEnd w:id="654"/>
      <w:bookmarkEnd w:id="655"/>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0F798502" w14:textId="77777777" w:rsidR="00034F38" w:rsidRDefault="00034F38" w:rsidP="00140F75">
      <w:pPr>
        <w:pStyle w:val="Heading3"/>
        <w:rPr>
          <w:lang w:eastAsia="ko-KR"/>
        </w:rPr>
      </w:pPr>
      <w:bookmarkStart w:id="656" w:name="_CR5_6_3"/>
      <w:bookmarkStart w:id="657" w:name="_Toc66701849"/>
      <w:bookmarkStart w:id="658" w:name="_Toc69883514"/>
      <w:bookmarkStart w:id="659" w:name="_Toc73625526"/>
      <w:bookmarkStart w:id="660" w:name="_Toc177730424"/>
      <w:bookmarkEnd w:id="656"/>
      <w:r>
        <w:rPr>
          <w:lang w:eastAsia="ko-KR"/>
        </w:rPr>
        <w:t>5.6.3</w:t>
      </w:r>
      <w:r>
        <w:rPr>
          <w:lang w:eastAsia="ko-KR"/>
        </w:rPr>
        <w:tab/>
        <w:t>QoS handling for 5G ProSe UE-to-UE Relay operations</w:t>
      </w:r>
      <w:bookmarkEnd w:id="660"/>
    </w:p>
    <w:p w14:paraId="78AF63CC" w14:textId="4494958D" w:rsidR="00034F38" w:rsidRDefault="00034F38" w:rsidP="00034F38">
      <w:pPr>
        <w:pStyle w:val="Heading4"/>
        <w:rPr>
          <w:lang w:eastAsia="ko-KR"/>
        </w:rPr>
      </w:pPr>
      <w:bookmarkStart w:id="661" w:name="_CR5_6_3_1"/>
      <w:bookmarkStart w:id="662" w:name="_Toc177730425"/>
      <w:bookmarkEnd w:id="661"/>
      <w:r>
        <w:rPr>
          <w:lang w:eastAsia="ko-KR"/>
        </w:rPr>
        <w:t>5.6.3.1</w:t>
      </w:r>
      <w:r>
        <w:rPr>
          <w:lang w:eastAsia="ko-KR"/>
        </w:rPr>
        <w:tab/>
        <w:t>QoS handling for 5G ProSe Layer-3 UE-to-UE Relay</w:t>
      </w:r>
      <w:bookmarkEnd w:id="662"/>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2" type="#_x0000_t75" style="width:348.75pt;height:107.05pt" o:ole="">
            <v:imagedata r:id="rId43" o:title=""/>
          </v:shape>
          <o:OLEObject Type="Embed" ProgID="Visio.Drawing.15" ShapeID="_x0000_i1042" DrawAspect="Content" ObjectID="_1788345452" r:id="rId44"/>
        </w:object>
      </w:r>
    </w:p>
    <w:p w14:paraId="554F0AAC" w14:textId="02F6CEA8" w:rsidR="00034F38" w:rsidRDefault="00034F38" w:rsidP="00034F38">
      <w:pPr>
        <w:pStyle w:val="TF"/>
        <w:rPr>
          <w:lang w:eastAsia="ko-KR"/>
        </w:rPr>
      </w:pPr>
      <w:bookmarkStart w:id="663" w:name="_CRFigure5_6_3_11"/>
      <w:r>
        <w:rPr>
          <w:lang w:eastAsia="ko-KR"/>
        </w:rPr>
        <w:t xml:space="preserve">Figure </w:t>
      </w:r>
      <w:bookmarkEnd w:id="663"/>
      <w:r>
        <w:rPr>
          <w:lang w:eastAsia="ko-KR"/>
        </w:rPr>
        <w:t>5.6.3.1-1: End-to-End QoS for 5G ProSe Layer-3 UE-to-UE Relay operation</w:t>
      </w:r>
    </w:p>
    <w:p w14:paraId="590A2F53" w14:textId="0C9B7E2D"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Pr>
          <w:lang w:eastAsia="ko-KR"/>
        </w:rPr>
        <w:t xml:space="preserve"> The source 5G ProSe Layer-3 End UE derives the end-to-end QoS parameters as defined in clause 5.6.1.</w:t>
      </w:r>
      <w:r>
        <w:rPr>
          <w:lang w:eastAsia="ko-KR"/>
        </w:rPr>
        <w:t xml:space="preserve"> The 5G ProSe Layer-3 UE-to-UE Relay, based on its implementation, decides the PQI for the first hop PC5 QoS control and the PQI for the second hop PC5 QoS control</w:t>
      </w:r>
      <w:r w:rsidR="00DC1444">
        <w:rPr>
          <w:lang w:eastAsia="ko-KR"/>
        </w:rPr>
        <w:t>, by considering the received PC5 QoS parameters from the source 5G ProSe Layer-3 End UE</w:t>
      </w:r>
      <w:r>
        <w:rPr>
          <w:lang w:eastAsia="ko-KR"/>
        </w:rPr>
        <w:t>.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664" w:name="_CR5_6_3_2"/>
      <w:bookmarkStart w:id="665" w:name="_Toc177730426"/>
      <w:bookmarkEnd w:id="664"/>
      <w:r>
        <w:rPr>
          <w:lang w:eastAsia="ko-KR"/>
        </w:rPr>
        <w:t>5.6.3.2</w:t>
      </w:r>
      <w:r>
        <w:rPr>
          <w:lang w:eastAsia="ko-KR"/>
        </w:rPr>
        <w:tab/>
        <w:t>QoS handling for 5G ProSe Layer-2 UE-to-UE Relay</w:t>
      </w:r>
      <w:bookmarkEnd w:id="665"/>
    </w:p>
    <w:p w14:paraId="7168D05B" w14:textId="067B23A0"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r w:rsidR="005C2676">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TS 38.300 [12].</w:t>
      </w:r>
    </w:p>
    <w:p w14:paraId="1EB1458A" w14:textId="43F06715" w:rsidR="008C47BE" w:rsidRPr="00CB5EC9" w:rsidRDefault="008C47BE" w:rsidP="008C47BE">
      <w:pPr>
        <w:pStyle w:val="Heading2"/>
        <w:rPr>
          <w:lang w:eastAsia="ko-KR"/>
        </w:rPr>
      </w:pPr>
      <w:bookmarkStart w:id="666" w:name="_CR5_7"/>
      <w:bookmarkStart w:id="667" w:name="_Toc177730427"/>
      <w:bookmarkEnd w:id="666"/>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641"/>
      <w:bookmarkEnd w:id="642"/>
      <w:bookmarkEnd w:id="643"/>
      <w:bookmarkEnd w:id="644"/>
      <w:bookmarkEnd w:id="645"/>
      <w:bookmarkEnd w:id="646"/>
      <w:bookmarkEnd w:id="647"/>
      <w:bookmarkEnd w:id="648"/>
      <w:bookmarkEnd w:id="657"/>
      <w:bookmarkEnd w:id="658"/>
      <w:bookmarkEnd w:id="659"/>
      <w:bookmarkEnd w:id="667"/>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77EF5161"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Intermediate UE-to-Network Relay.</w:t>
      </w:r>
    </w:p>
    <w:p w14:paraId="52398975"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Remote UE supporting Multi-hop 5G ProSe Layer-3 UE-to-Network Relay.</w:t>
      </w:r>
    </w:p>
    <w:p w14:paraId="04A02454"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UE-to-Network Relay supporting Multi-hop 5G ProSe Layer-3 UE-to-Network Relay.</w:t>
      </w:r>
    </w:p>
    <w:p w14:paraId="6DCA9C75"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 supporting Multi-hop 5G ProSe Layer-3 UE-to-UE Relay.</w:t>
      </w:r>
    </w:p>
    <w:p w14:paraId="3C915644"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End UE supporting Multi-hop 5G ProSe Layer-3 UE-to-UE Relay.</w:t>
      </w:r>
    </w:p>
    <w:p w14:paraId="37A00FC4" w14:textId="2A709859"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668" w:name="_Toc66692671"/>
      <w:bookmarkStart w:id="669" w:name="_Toc66701850"/>
      <w:bookmarkStart w:id="670" w:name="_Toc69883515"/>
      <w:bookmarkStart w:id="671"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2FA50C33" w14:textId="77777777" w:rsidR="006E05F1" w:rsidRDefault="006E05F1" w:rsidP="006E05F1">
      <w:pPr>
        <w:pStyle w:val="B2"/>
        <w:rPr>
          <w:lang w:eastAsia="zh-CN"/>
        </w:rPr>
      </w:pPr>
      <w:r>
        <w:rPr>
          <w:lang w:eastAsia="zh-CN"/>
        </w:rPr>
        <w:lastRenderedPageBreak/>
        <w:t>-</w:t>
      </w:r>
      <w:r>
        <w:rPr>
          <w:lang w:eastAsia="zh-CN"/>
        </w:rPr>
        <w:tab/>
        <w:t>the list of the PLMNs where the UE is authorised to act as a 5G ProSe Layer-3 Intermediate UE-to-Network Relay.</w:t>
      </w:r>
    </w:p>
    <w:p w14:paraId="0EA22A3C" w14:textId="77777777" w:rsidR="006E05F1" w:rsidRDefault="006E05F1" w:rsidP="006E05F1">
      <w:pPr>
        <w:pStyle w:val="B2"/>
        <w:rPr>
          <w:lang w:eastAsia="zh-CN"/>
        </w:rPr>
      </w:pPr>
      <w:r>
        <w:rPr>
          <w:lang w:eastAsia="zh-CN"/>
        </w:rPr>
        <w:t>-</w:t>
      </w:r>
      <w:r>
        <w:rPr>
          <w:lang w:eastAsia="zh-CN"/>
        </w:rPr>
        <w:tab/>
        <w:t>the list of the PLMNs where the UE is authorised to act as a 5G ProSe Layer-3 UE-to-Network Relay supporting Multi-hop 5G ProSe Layer-3 UE-to-Network Relay.</w:t>
      </w:r>
    </w:p>
    <w:p w14:paraId="37EF6674" w14:textId="77777777" w:rsidR="006E05F1" w:rsidRDefault="006E05F1" w:rsidP="006E05F1">
      <w:pPr>
        <w:pStyle w:val="B2"/>
        <w:rPr>
          <w:lang w:eastAsia="zh-CN"/>
        </w:rPr>
      </w:pPr>
      <w:r>
        <w:rPr>
          <w:lang w:eastAsia="zh-CN"/>
        </w:rPr>
        <w:t>-</w:t>
      </w:r>
      <w:r>
        <w:rPr>
          <w:lang w:eastAsia="zh-CN"/>
        </w:rPr>
        <w:tab/>
        <w:t>the list of the PLMNs where the UE is authorised to act as a 5G ProSe Layer-3 UE-to-UE Relay supporting Multi-hop 5G ProSe Layer-3 UE-to-UE Relay.</w:t>
      </w:r>
    </w:p>
    <w:p w14:paraId="12624A8A" w14:textId="77777777" w:rsidR="006E05F1" w:rsidRDefault="006E05F1" w:rsidP="006E05F1">
      <w:pPr>
        <w:pStyle w:val="B2"/>
        <w:rPr>
          <w:lang w:eastAsia="zh-CN"/>
        </w:rPr>
      </w:pPr>
      <w:r>
        <w:rPr>
          <w:lang w:eastAsia="zh-CN"/>
        </w:rPr>
        <w:t>-</w:t>
      </w:r>
      <w:r>
        <w:rPr>
          <w:lang w:eastAsia="zh-CN"/>
        </w:rPr>
        <w:tab/>
        <w:t>the list of the PLMNs where the UE is authorised to act as a 5G ProSe Layer-3 End UE supporting Multi-hop 5G ProSe Layer-3 UE-to-UE Relay.</w:t>
      </w:r>
    </w:p>
    <w:p w14:paraId="46881957" w14:textId="47138F97" w:rsidR="008C47BE" w:rsidRPr="00CB5EC9" w:rsidRDefault="008C47BE" w:rsidP="008C47BE">
      <w:pPr>
        <w:pStyle w:val="Heading2"/>
      </w:pPr>
      <w:bookmarkStart w:id="672" w:name="_CR5_8"/>
      <w:bookmarkStart w:id="673" w:name="_Toc177730428"/>
      <w:bookmarkEnd w:id="672"/>
      <w:r w:rsidRPr="00CB5EC9">
        <w:rPr>
          <w:lang w:eastAsia="ko-KR"/>
        </w:rPr>
        <w:t>5.</w:t>
      </w:r>
      <w:r w:rsidR="00E06C4D" w:rsidRPr="00CB5EC9">
        <w:rPr>
          <w:lang w:eastAsia="ko-KR"/>
        </w:rPr>
        <w:t>8</w:t>
      </w:r>
      <w:r w:rsidRPr="00CB5EC9">
        <w:rPr>
          <w:lang w:eastAsia="ko-KR"/>
        </w:rPr>
        <w:tab/>
        <w:t>Identifiers</w:t>
      </w:r>
      <w:bookmarkEnd w:id="668"/>
      <w:bookmarkEnd w:id="669"/>
      <w:bookmarkEnd w:id="670"/>
      <w:bookmarkEnd w:id="671"/>
      <w:bookmarkEnd w:id="673"/>
    </w:p>
    <w:p w14:paraId="6E4102DB" w14:textId="1AB9FE36" w:rsidR="008C47BE" w:rsidRPr="00CB5EC9" w:rsidRDefault="008C47BE" w:rsidP="008C47BE">
      <w:pPr>
        <w:pStyle w:val="Heading3"/>
      </w:pPr>
      <w:bookmarkStart w:id="674" w:name="_CR5_8_1"/>
      <w:bookmarkStart w:id="675" w:name="_Toc517047955"/>
      <w:bookmarkStart w:id="676" w:name="_Toc45003231"/>
      <w:bookmarkStart w:id="677" w:name="_Toc66692672"/>
      <w:bookmarkStart w:id="678" w:name="_Toc66701851"/>
      <w:bookmarkStart w:id="679" w:name="_Toc69883516"/>
      <w:bookmarkStart w:id="680" w:name="_Toc73625528"/>
      <w:bookmarkStart w:id="681" w:name="_Toc177730429"/>
      <w:bookmarkEnd w:id="674"/>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675"/>
      <w:bookmarkEnd w:id="676"/>
      <w:r w:rsidRPr="00CB5EC9">
        <w:t>Discovery</w:t>
      </w:r>
      <w:bookmarkEnd w:id="677"/>
      <w:bookmarkEnd w:id="678"/>
      <w:bookmarkEnd w:id="679"/>
      <w:bookmarkEnd w:id="680"/>
      <w:bookmarkEnd w:id="681"/>
    </w:p>
    <w:p w14:paraId="7BDC45E7" w14:textId="114A8422" w:rsidR="002C6FD7" w:rsidRPr="00CB5EC9" w:rsidRDefault="002C6FD7" w:rsidP="002C6FD7">
      <w:pPr>
        <w:pStyle w:val="Heading4"/>
      </w:pPr>
      <w:bookmarkStart w:id="682" w:name="_CR5_8_1_0"/>
      <w:bookmarkStart w:id="683" w:name="_Toc69883517"/>
      <w:bookmarkStart w:id="684" w:name="_Toc73625529"/>
      <w:bookmarkStart w:id="685" w:name="_Toc66692673"/>
      <w:bookmarkStart w:id="686" w:name="_Toc66701852"/>
      <w:bookmarkStart w:id="687" w:name="_Toc177730430"/>
      <w:bookmarkEnd w:id="682"/>
      <w:r w:rsidRPr="00CB5EC9">
        <w:t>5.</w:t>
      </w:r>
      <w:r w:rsidR="00E06C4D" w:rsidRPr="00CB5EC9">
        <w:t>8</w:t>
      </w:r>
      <w:r w:rsidRPr="00CB5EC9">
        <w:t>.1.0</w:t>
      </w:r>
      <w:r w:rsidRPr="00CB5EC9">
        <w:tab/>
        <w:t>General</w:t>
      </w:r>
      <w:bookmarkEnd w:id="683"/>
      <w:bookmarkEnd w:id="684"/>
      <w:bookmarkEnd w:id="687"/>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688" w:name="_CR5_8_1_1"/>
      <w:bookmarkStart w:id="689" w:name="_Toc69883518"/>
      <w:bookmarkStart w:id="690" w:name="_Toc73625530"/>
      <w:bookmarkStart w:id="691" w:name="_Toc177730431"/>
      <w:bookmarkEnd w:id="688"/>
      <w:r w:rsidRPr="00CB5EC9">
        <w:t>5.</w:t>
      </w:r>
      <w:r w:rsidR="00E06C4D" w:rsidRPr="00CB5EC9">
        <w:t>8</w:t>
      </w:r>
      <w:r w:rsidRPr="00CB5EC9">
        <w:t>.1.1</w:t>
      </w:r>
      <w:r w:rsidRPr="00CB5EC9">
        <w:tab/>
        <w:t>ProSe Application ID</w:t>
      </w:r>
      <w:bookmarkEnd w:id="685"/>
      <w:bookmarkEnd w:id="686"/>
      <w:bookmarkEnd w:id="689"/>
      <w:bookmarkEnd w:id="690"/>
      <w:bookmarkEnd w:id="691"/>
    </w:p>
    <w:p w14:paraId="558D4742" w14:textId="10D643A7" w:rsidR="008C47BE" w:rsidRPr="00CB5EC9" w:rsidRDefault="008C47BE" w:rsidP="008C47BE">
      <w:pPr>
        <w:rPr>
          <w:lang w:eastAsia="zh-CN"/>
        </w:rPr>
      </w:pPr>
      <w:r w:rsidRPr="00CB5EC9">
        <w:rPr>
          <w:lang w:eastAsia="zh-CN"/>
        </w:rPr>
        <w:t xml:space="preserve">ProSe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92" w:name="_Toc66692674"/>
    </w:p>
    <w:p w14:paraId="27F391E2" w14:textId="44B5F9BC" w:rsidR="008C47BE" w:rsidRPr="00CB5EC9" w:rsidRDefault="008C47BE" w:rsidP="008C47BE">
      <w:pPr>
        <w:pStyle w:val="Heading4"/>
      </w:pPr>
      <w:bookmarkStart w:id="693" w:name="_CR5_8_1_2"/>
      <w:bookmarkStart w:id="694" w:name="_Toc66701853"/>
      <w:bookmarkStart w:id="695" w:name="_Toc69883519"/>
      <w:bookmarkStart w:id="696" w:name="_Toc73625531"/>
      <w:bookmarkStart w:id="697" w:name="_Toc177730432"/>
      <w:bookmarkEnd w:id="693"/>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692"/>
      <w:bookmarkEnd w:id="694"/>
      <w:bookmarkEnd w:id="695"/>
      <w:bookmarkEnd w:id="696"/>
      <w:bookmarkEnd w:id="697"/>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98"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r w:rsidR="001C5CF9">
        <w:t xml:space="preserve"> The Destination Layer-2 ID for 5G ProSe UE-to-UE Relay Discovery is selected as described in clause 5.8.4.2.</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699" w:name="_CR5_8_1_3"/>
      <w:bookmarkStart w:id="700" w:name="_Toc66701854"/>
      <w:bookmarkStart w:id="701" w:name="_Toc69883520"/>
      <w:bookmarkStart w:id="702" w:name="_Toc73625532"/>
      <w:bookmarkStart w:id="703" w:name="_Toc177730433"/>
      <w:bookmarkEnd w:id="699"/>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698"/>
      <w:bookmarkEnd w:id="700"/>
      <w:bookmarkEnd w:id="701"/>
      <w:bookmarkEnd w:id="702"/>
      <w:bookmarkEnd w:id="703"/>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704" w:name="_Toc66692676"/>
    </w:p>
    <w:p w14:paraId="5C6C01E1" w14:textId="26CF62F8"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r w:rsidR="001C5CF9">
        <w:rPr>
          <w:rFonts w:eastAsia="DengXian"/>
        </w:rPr>
        <w:t xml:space="preserve"> The Source Layer-2 ID for 5G ProSe UE-to-UE Relay Discovery is selected as described in clause 5.8.4.2.</w:t>
      </w:r>
    </w:p>
    <w:p w14:paraId="418E1731" w14:textId="5F60009F" w:rsidR="00EB684B" w:rsidRDefault="00EB684B" w:rsidP="004909A6">
      <w:pPr>
        <w:pStyle w:val="NO"/>
      </w:pPr>
      <w:bookmarkStart w:id="705" w:name="_Toc66692677"/>
      <w:bookmarkStart w:id="706" w:name="_Toc66701856"/>
      <w:bookmarkStart w:id="707" w:name="_Toc69883522"/>
      <w:bookmarkStart w:id="708" w:name="_Toc73625533"/>
      <w:bookmarkEnd w:id="704"/>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709" w:name="_CR5_8_1_4"/>
      <w:bookmarkStart w:id="710" w:name="_Toc177730434"/>
      <w:bookmarkEnd w:id="709"/>
      <w:r w:rsidRPr="00CB5EC9">
        <w:lastRenderedPageBreak/>
        <w:t>5.</w:t>
      </w:r>
      <w:r w:rsidR="00E06C4D" w:rsidRPr="00CB5EC9">
        <w:t>8</w:t>
      </w:r>
      <w:r w:rsidRPr="00CB5EC9">
        <w:t>.1.</w:t>
      </w:r>
      <w:r w:rsidR="00E06C4D" w:rsidRPr="00CB5EC9">
        <w:t>4</w:t>
      </w:r>
      <w:r w:rsidRPr="00CB5EC9">
        <w:tab/>
      </w:r>
      <w:r w:rsidRPr="00CB5EC9">
        <w:rPr>
          <w:lang w:eastAsia="zh-CN"/>
        </w:rPr>
        <w:t>ProSe Application Code</w:t>
      </w:r>
      <w:bookmarkEnd w:id="705"/>
      <w:bookmarkEnd w:id="706"/>
      <w:bookmarkEnd w:id="707"/>
      <w:bookmarkEnd w:id="708"/>
      <w:bookmarkEnd w:id="710"/>
    </w:p>
    <w:p w14:paraId="2636685D" w14:textId="5B53DAD5" w:rsidR="008C47BE" w:rsidRPr="00CB5EC9" w:rsidRDefault="008C47BE" w:rsidP="008C47BE">
      <w:pPr>
        <w:rPr>
          <w:lang w:eastAsia="zh-CN"/>
        </w:rPr>
      </w:pPr>
      <w:r w:rsidRPr="00CB5EC9">
        <w:rPr>
          <w:lang w:eastAsia="zh-CN"/>
        </w:rPr>
        <w:t xml:space="preserve">ProSe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11" w:name="_Toc66692678"/>
    </w:p>
    <w:p w14:paraId="104E7A2D" w14:textId="3C603ED0" w:rsidR="008C47BE" w:rsidRPr="00CB5EC9" w:rsidRDefault="008C47BE" w:rsidP="008C47BE">
      <w:pPr>
        <w:pStyle w:val="Heading4"/>
      </w:pPr>
      <w:bookmarkStart w:id="712" w:name="_CR5_8_1_5"/>
      <w:bookmarkStart w:id="713" w:name="_Toc66701857"/>
      <w:bookmarkStart w:id="714" w:name="_Toc69883523"/>
      <w:bookmarkStart w:id="715" w:name="_Toc73625534"/>
      <w:bookmarkStart w:id="716" w:name="_Toc177730435"/>
      <w:bookmarkEnd w:id="712"/>
      <w:r w:rsidRPr="00CB5EC9">
        <w:t>5.</w:t>
      </w:r>
      <w:r w:rsidR="00E06C4D" w:rsidRPr="00CB5EC9">
        <w:t>8</w:t>
      </w:r>
      <w:r w:rsidRPr="00CB5EC9">
        <w:t>.1.</w:t>
      </w:r>
      <w:r w:rsidR="00E06C4D" w:rsidRPr="00CB5EC9">
        <w:t>5</w:t>
      </w:r>
      <w:r w:rsidRPr="00CB5EC9">
        <w:tab/>
      </w:r>
      <w:r w:rsidRPr="00CB5EC9">
        <w:rPr>
          <w:lang w:eastAsia="zh-CN"/>
        </w:rPr>
        <w:t>ProSe Restricted Code</w:t>
      </w:r>
      <w:bookmarkEnd w:id="711"/>
      <w:bookmarkEnd w:id="713"/>
      <w:bookmarkEnd w:id="714"/>
      <w:bookmarkEnd w:id="715"/>
      <w:bookmarkEnd w:id="716"/>
    </w:p>
    <w:p w14:paraId="2DB1C147" w14:textId="1DF690EA" w:rsidR="008C47BE" w:rsidRPr="00CB5EC9" w:rsidRDefault="008C47BE" w:rsidP="008C47BE">
      <w:pPr>
        <w:rPr>
          <w:lang w:eastAsia="zh-CN"/>
        </w:rPr>
      </w:pPr>
      <w:r w:rsidRPr="00CB5EC9">
        <w:rPr>
          <w:lang w:eastAsia="zh-CN"/>
        </w:rPr>
        <w:t xml:space="preserve">ProSe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17" w:name="_Toc66692679"/>
    </w:p>
    <w:p w14:paraId="17508BB9" w14:textId="56D21850" w:rsidR="008C47BE" w:rsidRPr="00CB5EC9" w:rsidRDefault="008C47BE" w:rsidP="008C47BE">
      <w:pPr>
        <w:pStyle w:val="Heading4"/>
      </w:pPr>
      <w:bookmarkStart w:id="718" w:name="_CR5_8_1_6"/>
      <w:bookmarkStart w:id="719" w:name="_Toc66701858"/>
      <w:bookmarkStart w:id="720" w:name="_Toc69883524"/>
      <w:bookmarkStart w:id="721" w:name="_Toc73625535"/>
      <w:bookmarkStart w:id="722" w:name="_Toc177730436"/>
      <w:bookmarkEnd w:id="718"/>
      <w:r w:rsidRPr="00CB5EC9">
        <w:t>5.</w:t>
      </w:r>
      <w:r w:rsidR="00E06C4D" w:rsidRPr="00CB5EC9">
        <w:t>8</w:t>
      </w:r>
      <w:r w:rsidRPr="00CB5EC9">
        <w:t>.1.</w:t>
      </w:r>
      <w:r w:rsidR="00E06C4D" w:rsidRPr="00CB5EC9">
        <w:t>6</w:t>
      </w:r>
      <w:r w:rsidRPr="00CB5EC9">
        <w:tab/>
      </w:r>
      <w:r w:rsidRPr="00CB5EC9">
        <w:rPr>
          <w:lang w:eastAsia="zh-CN"/>
        </w:rPr>
        <w:t>ProSe Query Code</w:t>
      </w:r>
      <w:bookmarkEnd w:id="717"/>
      <w:bookmarkEnd w:id="719"/>
      <w:bookmarkEnd w:id="720"/>
      <w:bookmarkEnd w:id="721"/>
      <w:bookmarkEnd w:id="722"/>
    </w:p>
    <w:p w14:paraId="080D0443" w14:textId="092D2082" w:rsidR="008C47BE" w:rsidRPr="00CB5EC9" w:rsidRDefault="008C47BE" w:rsidP="008C47BE">
      <w:pPr>
        <w:rPr>
          <w:lang w:eastAsia="zh-CN"/>
        </w:rPr>
      </w:pPr>
      <w:r w:rsidRPr="00CB5EC9">
        <w:rPr>
          <w:lang w:eastAsia="zh-CN"/>
        </w:rPr>
        <w:t xml:space="preserve">ProSe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723" w:name="_CR5_8_1_7"/>
      <w:bookmarkStart w:id="724" w:name="_Toc66692680"/>
      <w:bookmarkStart w:id="725" w:name="_Toc66701859"/>
      <w:bookmarkStart w:id="726" w:name="_Toc69883525"/>
      <w:bookmarkStart w:id="727" w:name="_Toc73625536"/>
      <w:bookmarkStart w:id="728" w:name="_Toc177730437"/>
      <w:bookmarkEnd w:id="723"/>
      <w:r w:rsidRPr="00CB5EC9">
        <w:t>5.</w:t>
      </w:r>
      <w:r w:rsidR="00E06C4D" w:rsidRPr="00CB5EC9">
        <w:t>8</w:t>
      </w:r>
      <w:r w:rsidRPr="00CB5EC9">
        <w:t>.1.</w:t>
      </w:r>
      <w:r w:rsidR="00E06C4D" w:rsidRPr="00CB5EC9">
        <w:t>7</w:t>
      </w:r>
      <w:r w:rsidRPr="00CB5EC9">
        <w:tab/>
      </w:r>
      <w:r w:rsidRPr="00CB5EC9">
        <w:rPr>
          <w:lang w:eastAsia="zh-CN"/>
        </w:rPr>
        <w:t>ProSe Response Code</w:t>
      </w:r>
      <w:bookmarkEnd w:id="724"/>
      <w:bookmarkEnd w:id="725"/>
      <w:bookmarkEnd w:id="726"/>
      <w:bookmarkEnd w:id="727"/>
      <w:bookmarkEnd w:id="728"/>
    </w:p>
    <w:p w14:paraId="3EC2786A" w14:textId="44AF6059" w:rsidR="008C47BE" w:rsidRPr="00CB5EC9" w:rsidRDefault="008C47BE" w:rsidP="008C47BE">
      <w:pPr>
        <w:rPr>
          <w:lang w:eastAsia="zh-CN"/>
        </w:rPr>
      </w:pPr>
      <w:r w:rsidRPr="00CB5EC9">
        <w:rPr>
          <w:lang w:eastAsia="zh-CN"/>
        </w:rPr>
        <w:t xml:space="preserve">ProSe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29" w:name="_Toc66692681"/>
    </w:p>
    <w:p w14:paraId="4592509A" w14:textId="74966BDC" w:rsidR="008C47BE" w:rsidRPr="00CB5EC9" w:rsidRDefault="008C47BE" w:rsidP="008C47BE">
      <w:pPr>
        <w:pStyle w:val="Heading4"/>
      </w:pPr>
      <w:bookmarkStart w:id="730" w:name="_CR5_8_1_8"/>
      <w:bookmarkStart w:id="731" w:name="_Toc66701860"/>
      <w:bookmarkStart w:id="732" w:name="_Toc69883526"/>
      <w:bookmarkStart w:id="733" w:name="_Toc73625537"/>
      <w:bookmarkStart w:id="734" w:name="_Toc177730438"/>
      <w:bookmarkEnd w:id="730"/>
      <w:r w:rsidRPr="00CB5EC9">
        <w:t>5.</w:t>
      </w:r>
      <w:r w:rsidR="00E06C4D" w:rsidRPr="00CB5EC9">
        <w:t>8</w:t>
      </w:r>
      <w:r w:rsidRPr="00CB5EC9">
        <w:t>.1.</w:t>
      </w:r>
      <w:r w:rsidR="00E06C4D" w:rsidRPr="00CB5EC9">
        <w:t>8</w:t>
      </w:r>
      <w:r w:rsidRPr="00CB5EC9">
        <w:tab/>
      </w:r>
      <w:r w:rsidRPr="00CB5EC9">
        <w:rPr>
          <w:lang w:eastAsia="zh-CN"/>
        </w:rPr>
        <w:t>User Info ID</w:t>
      </w:r>
      <w:bookmarkEnd w:id="729"/>
      <w:bookmarkEnd w:id="731"/>
      <w:bookmarkEnd w:id="732"/>
      <w:bookmarkEnd w:id="733"/>
      <w:bookmarkEnd w:id="734"/>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735" w:name="_CR5_8_1_9"/>
      <w:bookmarkStart w:id="736" w:name="_Toc66692682"/>
      <w:bookmarkStart w:id="737" w:name="_Toc66701861"/>
      <w:bookmarkStart w:id="738" w:name="_Toc69883527"/>
      <w:bookmarkStart w:id="739" w:name="_Toc73625538"/>
      <w:bookmarkStart w:id="740" w:name="_Toc177730439"/>
      <w:bookmarkEnd w:id="735"/>
      <w:r w:rsidRPr="00CB5EC9">
        <w:t>5.</w:t>
      </w:r>
      <w:r w:rsidR="00E06C4D" w:rsidRPr="00CB5EC9">
        <w:t>8</w:t>
      </w:r>
      <w:r w:rsidRPr="00CB5EC9">
        <w:t>.1.</w:t>
      </w:r>
      <w:r w:rsidR="00E06C4D" w:rsidRPr="00CB5EC9">
        <w:t>9</w:t>
      </w:r>
      <w:r w:rsidRPr="00CB5EC9">
        <w:tab/>
      </w:r>
      <w:r w:rsidRPr="00CB5EC9">
        <w:rPr>
          <w:lang w:eastAsia="zh-CN"/>
        </w:rPr>
        <w:t>ProSe Discovery UE ID</w:t>
      </w:r>
      <w:bookmarkEnd w:id="736"/>
      <w:bookmarkEnd w:id="737"/>
      <w:bookmarkEnd w:id="738"/>
      <w:bookmarkEnd w:id="739"/>
      <w:bookmarkEnd w:id="740"/>
    </w:p>
    <w:p w14:paraId="1061BF34" w14:textId="0A2F68EF" w:rsidR="008C47BE" w:rsidRPr="00CB5EC9" w:rsidRDefault="008C47BE" w:rsidP="008C47BE">
      <w:pPr>
        <w:rPr>
          <w:lang w:eastAsia="zh-CN"/>
        </w:rPr>
      </w:pPr>
      <w:r w:rsidRPr="00CB5EC9">
        <w:rPr>
          <w:lang w:eastAsia="zh-CN"/>
        </w:rPr>
        <w:t xml:space="preserve">ProSe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41" w:name="_Toc66692683"/>
    </w:p>
    <w:p w14:paraId="10F0E9E9" w14:textId="2A8EC8E0" w:rsidR="008C47BE" w:rsidRPr="00CB5EC9" w:rsidRDefault="008C47BE" w:rsidP="008C47BE">
      <w:pPr>
        <w:pStyle w:val="Heading4"/>
      </w:pPr>
      <w:bookmarkStart w:id="742" w:name="_CR5_8_1_10"/>
      <w:bookmarkStart w:id="743" w:name="_Toc66701862"/>
      <w:bookmarkStart w:id="744" w:name="_Toc69883528"/>
      <w:bookmarkStart w:id="745" w:name="_Toc73625539"/>
      <w:bookmarkStart w:id="746" w:name="_Toc177730440"/>
      <w:bookmarkEnd w:id="742"/>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741"/>
      <w:bookmarkEnd w:id="743"/>
      <w:bookmarkEnd w:id="744"/>
      <w:bookmarkEnd w:id="745"/>
      <w:bookmarkEnd w:id="746"/>
    </w:p>
    <w:p w14:paraId="054A5615" w14:textId="0555763F" w:rsidR="008C47BE" w:rsidRPr="00CB5EC9" w:rsidRDefault="008C47BE" w:rsidP="008C47BE">
      <w:pPr>
        <w:rPr>
          <w:lang w:eastAsia="zh-CN"/>
        </w:rPr>
      </w:pPr>
      <w:r w:rsidRPr="00CB5EC9">
        <w:rPr>
          <w:lang w:eastAsia="zh-CN"/>
        </w:rPr>
        <w:t xml:space="preserve">Restricted ProSe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747" w:name="_CR5_8_1_11"/>
      <w:bookmarkStart w:id="748" w:name="_Toc69883529"/>
      <w:bookmarkStart w:id="749" w:name="_Toc73625540"/>
      <w:bookmarkStart w:id="750" w:name="_Toc177730441"/>
      <w:bookmarkEnd w:id="747"/>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748"/>
      <w:bookmarkEnd w:id="749"/>
      <w:bookmarkEnd w:id="750"/>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751" w:name="_Toc517047958"/>
      <w:bookmarkStart w:id="752" w:name="_Toc45003234"/>
      <w:bookmarkStart w:id="753" w:name="_Toc66692684"/>
      <w:bookmarkStart w:id="754" w:name="_Toc66701863"/>
    </w:p>
    <w:p w14:paraId="7C17074F" w14:textId="7EE798BB" w:rsidR="005467CA" w:rsidRPr="00CB5EC9" w:rsidRDefault="005467CA" w:rsidP="005467CA">
      <w:pPr>
        <w:pStyle w:val="Heading4"/>
      </w:pPr>
      <w:bookmarkStart w:id="755" w:name="_CR5_8_1_12"/>
      <w:bookmarkStart w:id="756" w:name="_Toc73625541"/>
      <w:bookmarkStart w:id="757" w:name="_Toc177730442"/>
      <w:bookmarkEnd w:id="755"/>
      <w:r w:rsidRPr="00CB5EC9">
        <w:t>5.</w:t>
      </w:r>
      <w:r w:rsidR="00E06C4D" w:rsidRPr="00CB5EC9">
        <w:t>8</w:t>
      </w:r>
      <w:r w:rsidRPr="00CB5EC9">
        <w:t>.1.</w:t>
      </w:r>
      <w:r w:rsidR="00E06C4D" w:rsidRPr="00CB5EC9">
        <w:t>12</w:t>
      </w:r>
      <w:r w:rsidRPr="00CB5EC9">
        <w:tab/>
        <w:t>Announcer Info</w:t>
      </w:r>
      <w:bookmarkEnd w:id="756"/>
      <w:bookmarkEnd w:id="757"/>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758" w:name="_CR5_8_1_13"/>
      <w:bookmarkStart w:id="759" w:name="_Toc73625542"/>
      <w:bookmarkStart w:id="760" w:name="_Toc177730443"/>
      <w:bookmarkEnd w:id="758"/>
      <w:r w:rsidRPr="00CB5EC9">
        <w:t>5.</w:t>
      </w:r>
      <w:r w:rsidR="00E06C4D" w:rsidRPr="00CB5EC9">
        <w:t>8</w:t>
      </w:r>
      <w:r w:rsidRPr="00CB5EC9">
        <w:t>.1.</w:t>
      </w:r>
      <w:r w:rsidR="00E06C4D" w:rsidRPr="00CB5EC9">
        <w:t>13</w:t>
      </w:r>
      <w:r w:rsidRPr="00CB5EC9">
        <w:tab/>
        <w:t>Discoverer Info</w:t>
      </w:r>
      <w:bookmarkEnd w:id="759"/>
      <w:bookmarkEnd w:id="760"/>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761" w:name="_CR5_8_1_14"/>
      <w:bookmarkStart w:id="762" w:name="_Toc73625543"/>
      <w:bookmarkStart w:id="763" w:name="_Toc177730444"/>
      <w:bookmarkEnd w:id="761"/>
      <w:r w:rsidRPr="00CB5EC9">
        <w:t>5.</w:t>
      </w:r>
      <w:r w:rsidR="00E06C4D" w:rsidRPr="00CB5EC9">
        <w:t>8</w:t>
      </w:r>
      <w:r w:rsidRPr="00CB5EC9">
        <w:t>.1.</w:t>
      </w:r>
      <w:r w:rsidR="00E06C4D" w:rsidRPr="00CB5EC9">
        <w:t>14</w:t>
      </w:r>
      <w:r w:rsidRPr="00CB5EC9">
        <w:tab/>
        <w:t>Target Info</w:t>
      </w:r>
      <w:bookmarkEnd w:id="762"/>
      <w:bookmarkEnd w:id="763"/>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764" w:name="_CR5_8_1_15"/>
      <w:bookmarkStart w:id="765" w:name="_Toc73625544"/>
      <w:bookmarkStart w:id="766" w:name="_Toc177730445"/>
      <w:bookmarkEnd w:id="764"/>
      <w:r w:rsidRPr="00CB5EC9">
        <w:t>5.</w:t>
      </w:r>
      <w:r w:rsidR="00E06C4D" w:rsidRPr="00CB5EC9">
        <w:t>8</w:t>
      </w:r>
      <w:r w:rsidRPr="00CB5EC9">
        <w:t>.1.</w:t>
      </w:r>
      <w:r w:rsidR="00E06C4D" w:rsidRPr="00CB5EC9">
        <w:t>15</w:t>
      </w:r>
      <w:r w:rsidRPr="00CB5EC9">
        <w:tab/>
        <w:t>Discoveree Info</w:t>
      </w:r>
      <w:bookmarkEnd w:id="765"/>
      <w:bookmarkEnd w:id="766"/>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767" w:name="_CR5_8_1_16"/>
      <w:bookmarkStart w:id="768" w:name="_Toc177730446"/>
      <w:bookmarkEnd w:id="767"/>
      <w:r w:rsidRPr="00CB5EC9">
        <w:rPr>
          <w:lang w:eastAsia="zh-CN"/>
        </w:rPr>
        <w:t>5.8.1.16</w:t>
      </w:r>
      <w:r w:rsidRPr="00CB5EC9">
        <w:rPr>
          <w:lang w:eastAsia="zh-CN"/>
        </w:rPr>
        <w:tab/>
      </w:r>
      <w:r w:rsidRPr="00CB5EC9">
        <w:rPr>
          <w:bCs/>
          <w:lang w:eastAsia="ko-KR"/>
        </w:rPr>
        <w:t>Application Layer Group ID</w:t>
      </w:r>
      <w:bookmarkEnd w:id="768"/>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2B38276F" w14:textId="2545657E" w:rsidR="00724E85" w:rsidRPr="00CB5EC9" w:rsidRDefault="00724E85" w:rsidP="00724E85">
      <w:pPr>
        <w:pStyle w:val="Heading4"/>
        <w:rPr>
          <w:lang w:eastAsia="zh-CN"/>
        </w:rPr>
      </w:pPr>
      <w:bookmarkStart w:id="769" w:name="_CR5_8_1_17"/>
      <w:bookmarkStart w:id="770" w:name="_Toc69883530"/>
      <w:bookmarkStart w:id="771" w:name="_Toc73625545"/>
      <w:bookmarkStart w:id="772" w:name="_Toc177730447"/>
      <w:bookmarkEnd w:id="769"/>
      <w:r>
        <w:rPr>
          <w:lang w:eastAsia="zh-CN"/>
        </w:rPr>
        <w:t>5.8.1.17</w:t>
      </w:r>
      <w:r>
        <w:rPr>
          <w:lang w:eastAsia="zh-CN"/>
        </w:rPr>
        <w:tab/>
        <w:t>Monitored PLMN ID</w:t>
      </w:r>
      <w:bookmarkEnd w:id="772"/>
    </w:p>
    <w:p w14:paraId="244D8DD7" w14:textId="37FE83E2" w:rsidR="00724E85" w:rsidRPr="00CB5EC9" w:rsidRDefault="00724E85" w:rsidP="00724E85">
      <w:pPr>
        <w:rPr>
          <w:lang w:eastAsia="zh-CN"/>
        </w:rPr>
      </w:pPr>
      <w:r>
        <w:rPr>
          <w:lang w:eastAsia="zh-CN"/>
        </w:rPr>
        <w:t>Monitored PLMN ID is defined in TS 32.277 [22].</w:t>
      </w:r>
    </w:p>
    <w:p w14:paraId="0FD50D38" w14:textId="21D6EE79" w:rsidR="008C47BE" w:rsidRPr="00CB5EC9" w:rsidRDefault="008C47BE" w:rsidP="008C47BE">
      <w:pPr>
        <w:pStyle w:val="Heading3"/>
      </w:pPr>
      <w:bookmarkStart w:id="773" w:name="_CR5_8_2"/>
      <w:bookmarkStart w:id="774" w:name="_Toc177730448"/>
      <w:bookmarkEnd w:id="773"/>
      <w:r w:rsidRPr="00CB5EC9">
        <w:lastRenderedPageBreak/>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751"/>
      <w:bookmarkEnd w:id="752"/>
      <w:r w:rsidRPr="00CB5EC9">
        <w:t>Communication</w:t>
      </w:r>
      <w:bookmarkEnd w:id="753"/>
      <w:bookmarkEnd w:id="754"/>
      <w:bookmarkEnd w:id="770"/>
      <w:bookmarkEnd w:id="771"/>
      <w:bookmarkEnd w:id="774"/>
    </w:p>
    <w:p w14:paraId="7B68C98C" w14:textId="7C43D4B1" w:rsidR="008C47BE" w:rsidRPr="00CB5EC9" w:rsidRDefault="008C47BE" w:rsidP="008C47BE">
      <w:pPr>
        <w:pStyle w:val="Heading4"/>
      </w:pPr>
      <w:bookmarkStart w:id="775" w:name="_CR5_8_2_1"/>
      <w:bookmarkStart w:id="776" w:name="_Toc66692685"/>
      <w:bookmarkStart w:id="777" w:name="_Toc66701864"/>
      <w:bookmarkStart w:id="778" w:name="_Toc69883531"/>
      <w:bookmarkStart w:id="779" w:name="_Toc73625546"/>
      <w:bookmarkStart w:id="780" w:name="_Toc177730449"/>
      <w:bookmarkEnd w:id="775"/>
      <w:r w:rsidRPr="00CB5EC9">
        <w:t>5.</w:t>
      </w:r>
      <w:r w:rsidR="0002032F" w:rsidRPr="00CB5EC9">
        <w:t>8</w:t>
      </w:r>
      <w:r w:rsidRPr="00CB5EC9">
        <w:t>.2.1</w:t>
      </w:r>
      <w:r w:rsidRPr="00CB5EC9">
        <w:tab/>
        <w:t>General</w:t>
      </w:r>
      <w:bookmarkEnd w:id="776"/>
      <w:bookmarkEnd w:id="777"/>
      <w:bookmarkEnd w:id="778"/>
      <w:bookmarkEnd w:id="779"/>
      <w:bookmarkEnd w:id="780"/>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781" w:name="_CR5_8_2_2"/>
      <w:bookmarkStart w:id="782" w:name="_Toc66692686"/>
      <w:bookmarkStart w:id="783" w:name="_Toc66701865"/>
      <w:bookmarkStart w:id="784" w:name="_Toc69883532"/>
      <w:bookmarkStart w:id="785" w:name="_Toc73625547"/>
      <w:bookmarkStart w:id="786" w:name="_Toc177730450"/>
      <w:bookmarkEnd w:id="781"/>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782"/>
      <w:bookmarkEnd w:id="783"/>
      <w:bookmarkEnd w:id="784"/>
      <w:bookmarkEnd w:id="785"/>
      <w:bookmarkEnd w:id="786"/>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787" w:name="_CR5_8_2_3"/>
      <w:bookmarkStart w:id="788" w:name="_Toc66692687"/>
      <w:bookmarkStart w:id="789" w:name="_Toc66701866"/>
      <w:bookmarkStart w:id="790" w:name="_Toc69883533"/>
      <w:bookmarkStart w:id="791" w:name="_Toc73625548"/>
      <w:bookmarkStart w:id="792" w:name="_Toc177730451"/>
      <w:bookmarkEnd w:id="787"/>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788"/>
      <w:bookmarkEnd w:id="789"/>
      <w:bookmarkEnd w:id="790"/>
      <w:bookmarkEnd w:id="791"/>
      <w:bookmarkEnd w:id="792"/>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793" w:name="_CR5_8_2_4"/>
      <w:bookmarkStart w:id="794" w:name="_Toc66692688"/>
      <w:bookmarkStart w:id="795" w:name="_Toc66701867"/>
      <w:bookmarkStart w:id="796" w:name="_Toc69883534"/>
      <w:bookmarkStart w:id="797" w:name="_Toc73625549"/>
      <w:bookmarkStart w:id="798" w:name="_Toc177730452"/>
      <w:bookmarkEnd w:id="793"/>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794"/>
      <w:bookmarkEnd w:id="795"/>
      <w:bookmarkEnd w:id="796"/>
      <w:bookmarkEnd w:id="797"/>
      <w:bookmarkEnd w:id="798"/>
    </w:p>
    <w:p w14:paraId="78BE4512" w14:textId="7CDB9E89"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lastRenderedPageBreak/>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799" w:name="_CR5_8_3"/>
      <w:bookmarkStart w:id="800" w:name="_Toc66692689"/>
      <w:bookmarkStart w:id="801" w:name="_Toc66701868"/>
      <w:bookmarkStart w:id="802" w:name="_Toc69883535"/>
      <w:bookmarkStart w:id="803" w:name="_Toc73625550"/>
      <w:bookmarkStart w:id="804" w:name="_Toc177730453"/>
      <w:bookmarkEnd w:id="799"/>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800"/>
      <w:bookmarkEnd w:id="801"/>
      <w:bookmarkEnd w:id="802"/>
      <w:bookmarkEnd w:id="803"/>
      <w:bookmarkEnd w:id="804"/>
    </w:p>
    <w:p w14:paraId="5F98718F" w14:textId="7E625E6B" w:rsidR="006467AC" w:rsidRPr="00CB5EC9" w:rsidRDefault="006467AC" w:rsidP="0093004C">
      <w:pPr>
        <w:pStyle w:val="Heading4"/>
      </w:pPr>
      <w:bookmarkStart w:id="805" w:name="_CR5_8_3_1"/>
      <w:bookmarkStart w:id="806" w:name="_Toc69883536"/>
      <w:bookmarkStart w:id="807" w:name="_Toc73625551"/>
      <w:bookmarkStart w:id="808" w:name="_Toc517047937"/>
      <w:bookmarkStart w:id="809" w:name="_Toc177730454"/>
      <w:bookmarkEnd w:id="805"/>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806"/>
      <w:bookmarkEnd w:id="807"/>
      <w:bookmarkEnd w:id="809"/>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ProSe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6F5EDB33" w14:textId="237B3860" w:rsidR="005F52A4" w:rsidRDefault="005F52A4" w:rsidP="006467AC">
      <w:r>
        <w:t>The 5G ProSe UE-to-Network Relay Discovery Announcement message (Model A) is extended and modified as follows when used for 5G ProSe multi-hop UE-to-Network Relay discovery:</w:t>
      </w:r>
    </w:p>
    <w:p w14:paraId="4C8592D5" w14:textId="77777777" w:rsidR="005F52A4" w:rsidRPr="0060244F" w:rsidRDefault="005F52A4" w:rsidP="005F52A4">
      <w:pPr>
        <w:pStyle w:val="B1"/>
      </w:pPr>
      <w:r w:rsidRPr="0060244F">
        <w:t>-</w:t>
      </w:r>
      <w:r w:rsidRPr="0060244F">
        <w:tab/>
        <w:t>Hop-Count: This value reflects the number of PC5 hops for the 5G ProSe Remote UE to reach the network. It is set to 1 by the 5G ProSe UE-to-Network Relay and shall be incremented by 1 every time the 5G ProSe UE-to-Network Relay Discovery Announcement message is forwarded by a 5G ProSe Intermediate UE-to-Network Relay.</w:t>
      </w:r>
    </w:p>
    <w:p w14:paraId="4CA7E382" w14:textId="470F4266" w:rsidR="005F52A4" w:rsidRPr="0060244F" w:rsidRDefault="005F52A4" w:rsidP="005F52A4">
      <w:pPr>
        <w:pStyle w:val="B1"/>
      </w:pPr>
      <w:r w:rsidRPr="0060244F">
        <w:tab/>
        <w:t>A 5G ProSe Intermediate UE-to-Network Relay shall only process the 5G ProSe UE-to-Network Relay Discovery Announcement if the Hop-Count is present and the value is less than the (pre-)configured maximum number of hops for the associated RSC and the optional Hop-Limit in the message.</w:t>
      </w:r>
    </w:p>
    <w:p w14:paraId="2A70408C" w14:textId="77777777" w:rsidR="005F52A4" w:rsidRPr="0060244F" w:rsidRDefault="005F52A4" w:rsidP="005F52A4">
      <w:pPr>
        <w:pStyle w:val="B1"/>
      </w:pPr>
      <w:r w:rsidRPr="0060244F">
        <w:t>-</w:t>
      </w:r>
      <w:r w:rsidRPr="0060244F">
        <w:tab/>
        <w:t>Source Layer-2 ID: the 5G ProSe UE-to-Network Relay or the 5G ProSe Intermediate UE-to-Network Relay self-selects a Source Layer-2 ID when sending the discovery message.</w:t>
      </w:r>
    </w:p>
    <w:p w14:paraId="6802059C" w14:textId="77777777" w:rsidR="005F52A4" w:rsidRPr="0060244F" w:rsidRDefault="005F52A4" w:rsidP="005F52A4">
      <w:pPr>
        <w:pStyle w:val="B1"/>
      </w:pPr>
      <w:r w:rsidRPr="0060244F">
        <w:t>-</w:t>
      </w:r>
      <w:r w:rsidRPr="0060244F">
        <w:tab/>
        <w:t>Destination Layer-2 ID: the 5G ProSe Intermediate UE-to-Network Relay sets the Desination Layer-2 ID of the 5G ProSe UE-to-Network Relay Discovery Announcement message based on configuration described in clause 5.1.4.1.</w:t>
      </w:r>
    </w:p>
    <w:p w14:paraId="2265FB0A" w14:textId="77777777" w:rsidR="005F52A4" w:rsidRPr="0060244F" w:rsidRDefault="005F52A4" w:rsidP="005F52A4">
      <w:pPr>
        <w:pStyle w:val="B1"/>
      </w:pPr>
      <w:r w:rsidRPr="0060244F">
        <w:t>-</w:t>
      </w:r>
      <w:r w:rsidRPr="0060244F">
        <w:tab/>
        <w:t>Announcer Info: identify information (i.e. User Info ID) of the announcing 5G ProSe UE-to-Network Relay or the 5G ProSe Intermediate UE-to-Network Relay.</w:t>
      </w:r>
    </w:p>
    <w:p w14:paraId="74E80638" w14:textId="77777777" w:rsidR="005F52A4" w:rsidRPr="0060244F" w:rsidRDefault="005F52A4" w:rsidP="005F52A4">
      <w:pPr>
        <w:pStyle w:val="B1"/>
      </w:pPr>
      <w:r w:rsidRPr="0060244F">
        <w:t>-</w:t>
      </w:r>
      <w:r w:rsidRPr="0060244F">
        <w:tab/>
        <w:t>(optinal) Root Relay Info: this is the User Info ID of the 5G ProSe UE-to-Network Relay. A 5G ProSe Intermediate UE-to-Network Relay may stored it in the discovery entry and included it in the 5G ProSe UE-to-Network Relay Discovery Announcement message. This information can be used in the relay selection at the 5G ProSe Remote UE or other 5G ProSe Intermediate UE-to-Network Relays.</w:t>
      </w:r>
    </w:p>
    <w:p w14:paraId="3AB2B331" w14:textId="77777777" w:rsidR="005F52A4" w:rsidRPr="0060244F" w:rsidRDefault="005F52A4" w:rsidP="005F52A4">
      <w:pPr>
        <w:pStyle w:val="B1"/>
      </w:pPr>
      <w:r w:rsidRPr="0060244F">
        <w:lastRenderedPageBreak/>
        <w:t>-</w:t>
      </w:r>
      <w:r w:rsidRPr="0060244F">
        <w:tab/>
        <w:t>(optional) Accumulated QoS for PC5 link: this reflects the QoS supported over all the PC5 links to the Root Relay, i.e. the 5G ProSe UE-to-Network Relay, for this RSC.</w:t>
      </w:r>
    </w:p>
    <w:p w14:paraId="6FBB6DA8" w14:textId="6A4A2D24" w:rsidR="005F52A4" w:rsidRPr="0060244F" w:rsidRDefault="005F52A4" w:rsidP="005F52A4">
      <w:pPr>
        <w:pStyle w:val="B1"/>
      </w:pPr>
      <w:r w:rsidRPr="0060244F">
        <w:t>-</w:t>
      </w:r>
      <w:r w:rsidRPr="0060244F">
        <w:tab/>
        <w:t>(optional) Hop-Limit: this is the hop limit set by the announcing 5G ProSe UE-to-Network Relay to a value smaller than the configured maximum number of hops.</w:t>
      </w:r>
    </w:p>
    <w:p w14:paraId="50A2F9D1" w14:textId="77777777" w:rsidR="005F52A4" w:rsidRDefault="005F52A4" w:rsidP="009F27F6">
      <w:pPr>
        <w:pStyle w:val="EditorsNote"/>
      </w:pPr>
      <w:r>
        <w:t>Editor's note:</w:t>
      </w:r>
      <w:r>
        <w:tab/>
        <w:t>Whether the same 5G ProSe UE-to-Network Relay Discovery Announcement message is reused for multi-hop operation or a new message type is to be defined will be decided by Stage 3.</w:t>
      </w:r>
    </w:p>
    <w:p w14:paraId="4233811F" w14:textId="35E46D8C"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5AC4CD39" w14:textId="77777777" w:rsidR="002B5F65" w:rsidRDefault="002B5F65" w:rsidP="006467AC">
      <w:r>
        <w:t>To support Multi-hop 5G ProSe UE-to-Network Relay discovery the following parameters are added:</w:t>
      </w:r>
    </w:p>
    <w:p w14:paraId="25CD454B" w14:textId="77777777" w:rsidR="002B5F65" w:rsidRDefault="002B5F65" w:rsidP="009F27F6">
      <w:pPr>
        <w:pStyle w:val="B1"/>
      </w:pPr>
      <w:r>
        <w:t>-</w:t>
      </w:r>
      <w:r>
        <w:tab/>
        <w:t>(Optional) Hop count: indicates the number of hops that the message is already relayed. It is increased by 1 per hop.</w:t>
      </w:r>
    </w:p>
    <w:p w14:paraId="5CD74EA1" w14:textId="77777777" w:rsidR="002B5F65" w:rsidRDefault="002B5F65" w:rsidP="009F27F6">
      <w:pPr>
        <w:pStyle w:val="B1"/>
      </w:pPr>
      <w:r>
        <w:t>-</w:t>
      </w:r>
      <w:r>
        <w:tab/>
        <w:t>(Optional) Hop-Limit: a unmodified value that indicates the hop limit of the message. It is set, by the 5G ProSe Remote UE, to a value smaller than the (pre)configured maximum number of hops.</w:t>
      </w:r>
    </w:p>
    <w:p w14:paraId="244C8236" w14:textId="77777777" w:rsidR="002B5F65" w:rsidRDefault="002B5F65" w:rsidP="009F27F6">
      <w:pPr>
        <w:pStyle w:val="B1"/>
      </w:pPr>
      <w:r>
        <w:t>-</w:t>
      </w:r>
      <w:r>
        <w:tab/>
        <w:t>Path information: an (ordered) list of User Info ID(s) of Intermediate UE-to-Network Relay(s) that indicates the transmitted path of the message.</w:t>
      </w:r>
    </w:p>
    <w:p w14:paraId="36E36BA8" w14:textId="01FB6489"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59F5B44" w14:textId="27B0F04F" w:rsidR="002B5F65" w:rsidRDefault="002B5F65" w:rsidP="00CB5EC9">
      <w:bookmarkStart w:id="810" w:name="_Toc69883537"/>
      <w:bookmarkStart w:id="811" w:name="_Toc73625552"/>
      <w:r>
        <w:t>To support Multi-hop 5G ProSe UE-to-Network Relay discovery the following parameters are added:</w:t>
      </w:r>
    </w:p>
    <w:p w14:paraId="6E190B8E" w14:textId="77777777" w:rsidR="002B5F65" w:rsidRDefault="002B5F65" w:rsidP="009F27F6">
      <w:pPr>
        <w:pStyle w:val="B1"/>
      </w:pPr>
      <w:r>
        <w:t>-</w:t>
      </w:r>
      <w:r>
        <w:tab/>
        <w:t>(Optional) Hop count: indicates the number of hops between the 5G ProSe Remote UE and the 5G ProSe UE-to-Network Relay on the path selected by the 5G ProSe UE-to-Network Relay.</w:t>
      </w:r>
    </w:p>
    <w:p w14:paraId="30DD65F6" w14:textId="77777777" w:rsidR="002B5F65" w:rsidRDefault="002B5F65" w:rsidP="009F27F6">
      <w:pPr>
        <w:pStyle w:val="B1"/>
      </w:pPr>
      <w:r>
        <w:t>-</w:t>
      </w:r>
      <w:r>
        <w:tab/>
        <w:t>(Optional) Path information: an (ordered) list of User Info ID(s) of Intermediate UE-to-Network Relay(s) on the path selected by the 5G ProSe UE-to-Network Relay.</w:t>
      </w:r>
    </w:p>
    <w:p w14:paraId="11721147" w14:textId="099C3F85" w:rsidR="00CB5EC9" w:rsidRPr="00CB5EC9" w:rsidRDefault="00CB5EC9" w:rsidP="00CB5EC9">
      <w:r w:rsidRPr="00CB5EC9">
        <w:t>The following parameters may be used in the Relay Discovery Additional Information message (</w:t>
      </w:r>
      <w:r w:rsidR="000120E5">
        <w:t xml:space="preserve">using </w:t>
      </w:r>
      <w:r w:rsidRPr="00CB5EC9">
        <w:t>Model A) based on the procedure defined in clause 6.5.1.3 for 5G ProSe UE-to-Network Relay</w:t>
      </w:r>
      <w:r w:rsidR="0060244F">
        <w:t xml:space="preserve"> and clause 6.3.2.5.4 for 5G ProSe multi-hop UE-to-Network Relay</w:t>
      </w:r>
      <w:r w:rsidRPr="00CB5EC9">
        <w:t xml:space="preserve"> where Source Layer-2 ID and Destination Layer-2 ID are used for sending and receiving the message</w:t>
      </w:r>
      <w:r w:rsidR="006F24C9">
        <w:t xml:space="preserve"> and</w:t>
      </w:r>
      <w:r w:rsidRPr="00CB5EC9">
        <w:t xml:space="preserve"> the other parameters are contained in the message:</w:t>
      </w:r>
    </w:p>
    <w:p w14:paraId="039D8577" w14:textId="0CB8B8F7" w:rsidR="00CB5EC9" w:rsidRPr="00CB5EC9" w:rsidRDefault="00CB5EC9" w:rsidP="000F34EA">
      <w:pPr>
        <w:pStyle w:val="B1"/>
      </w:pPr>
      <w:r w:rsidRPr="00CB5EC9">
        <w:lastRenderedPageBreak/>
        <w:t>-</w:t>
      </w:r>
      <w:r w:rsidRPr="00CB5EC9">
        <w:tab/>
        <w:t>Source Layer-2 ID: the 5G ProSe UE-to-Network Relay</w:t>
      </w:r>
      <w:r w:rsidR="0060244F">
        <w:t xml:space="preserve"> or the 5G ProSe Intermediate UE-to-Network Relay</w:t>
      </w:r>
      <w:r w:rsidRPr="00CB5EC9">
        <w:t xml:space="preserve">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60C225D8" w:rsidR="00CB5EC9" w:rsidRPr="00CB5EC9" w:rsidRDefault="00CB5EC9" w:rsidP="000F34EA">
      <w:pPr>
        <w:pStyle w:val="B1"/>
      </w:pPr>
      <w:r w:rsidRPr="00CB5EC9">
        <w:t>-</w:t>
      </w:r>
      <w:r w:rsidRPr="00CB5EC9">
        <w:tab/>
        <w:t>Announcer Info: provides information about the announcing user</w:t>
      </w:r>
      <w:r w:rsidR="0060244F">
        <w:t xml:space="preserve"> (i.e. User Info ID of the 5G ProSe UE-to-Network Relay)</w:t>
      </w:r>
      <w:r w:rsidRPr="00CB5EC9">
        <w:t>.</w:t>
      </w:r>
    </w:p>
    <w:p w14:paraId="05B32C9D" w14:textId="77777777" w:rsidR="0060244F" w:rsidRDefault="0060244F" w:rsidP="0060244F">
      <w:pPr>
        <w:pStyle w:val="B1"/>
      </w:pPr>
      <w:r>
        <w:t>-</w:t>
      </w:r>
      <w:r>
        <w:tab/>
        <w:t>Hop-Count: This value reflects the number of PC5 hops for the 5G ProSe Remote UE to reach the network. It is set to 1 by the 5G ProSe UE-to-Network Relay and shall be incremented by 1 every time the Relay Discovery Additional Information message is forwarded by a 5G ProSe Intermediate UE-to-Network Relay.</w:t>
      </w:r>
    </w:p>
    <w:p w14:paraId="45C34366" w14:textId="77777777" w:rsidR="0060244F" w:rsidRDefault="0060244F" w:rsidP="0060244F">
      <w:pPr>
        <w:pStyle w:val="B1"/>
      </w:pPr>
      <w:r>
        <w:tab/>
        <w:t>A 5G ProSe Intermediate UE-to-Network Relay shall only process the Relay Discovery Additional Information message if the Hop-Count is present and the value is less than the (pre-)configured maximum number of hops for the associated RSC and the optional Hop-Limit in the message.</w:t>
      </w:r>
    </w:p>
    <w:p w14:paraId="6EFD7B04" w14:textId="77777777" w:rsidR="0060244F" w:rsidRDefault="0060244F" w:rsidP="0060244F">
      <w:pPr>
        <w:pStyle w:val="B1"/>
      </w:pPr>
      <w:r>
        <w:t>-</w:t>
      </w:r>
      <w:r>
        <w:tab/>
        <w:t>Announcer Info of 5G ProSe Intermediate UE-to-Network Relay: identify information (i.e. User Info ID) of the 5G ProSe Intermediate UE-to-Network Relay connected to 5G ProSe UE-to-Network Relay. This parameter is only applicable to the additional parameter announcement procedure over 5G ProSe multi-hop UE-to-Network Relay specified in clause 6.3.2.5.4.</w:t>
      </w:r>
    </w:p>
    <w:p w14:paraId="0D6535ED" w14:textId="77777777" w:rsidR="0060244F" w:rsidRDefault="0060244F" w:rsidP="0060244F">
      <w:pPr>
        <w:pStyle w:val="B1"/>
      </w:pPr>
      <w:r>
        <w:t>-</w:t>
      </w:r>
      <w:r>
        <w:tab/>
        <w:t>(optional) Hop-Limit: this is the hop limit set by the announcing 5G ProSe UE-to-Network Relay to a value smaller than the configured maximum number of hops.</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300B687A" w:rsidR="00EB684B" w:rsidRDefault="00EB684B" w:rsidP="004909A6">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46737934" w:rsidR="006D23DF" w:rsidRDefault="006D23DF" w:rsidP="006D23DF">
      <w:pPr>
        <w:pStyle w:val="NO"/>
      </w:pPr>
      <w:r>
        <w:t>NOTE 2:</w:t>
      </w:r>
      <w:r>
        <w:tab/>
        <w:t>If a 5G ProSe UE-to-Network Relay and 5G ProSe Remote UE from different PLMNs discover each other, it means that the Relay Service Code is associated with the same connectivity service, and the same Relay Service Code is provisioned based on Service Level Agreement among PLMNs.</w:t>
      </w:r>
    </w:p>
    <w:p w14:paraId="2496A468" w14:textId="2F4572FC" w:rsidR="002B5F65" w:rsidRDefault="002B5F65" w:rsidP="002B5F65">
      <w:pPr>
        <w:pStyle w:val="NO"/>
      </w:pPr>
      <w:r>
        <w:t>NOTE 3:</w:t>
      </w:r>
      <w:r>
        <w:tab/>
        <w:t>The Hop count, Hop-Limit and Path information are used for multi-hop 5G ProSe UE-to-Network Relay Discovery with Model B. The multi-hop UE-to-Network Relay Discovery message has no impact on 5G ProSe UE-to-Network Relay or 5G ProSe Remote UE that only supports the single-hop UE-to-Network Relay. Single-hop and Multi-hop UE-to-Network Relays discoveries can be distinguished based on RSC.</w:t>
      </w:r>
    </w:p>
    <w:p w14:paraId="2421CD44" w14:textId="3A51BB66" w:rsidR="0093004C" w:rsidRPr="00CB5EC9" w:rsidRDefault="006467AC" w:rsidP="0093004C">
      <w:pPr>
        <w:pStyle w:val="Heading4"/>
        <w:rPr>
          <w:noProof/>
        </w:rPr>
      </w:pPr>
      <w:bookmarkStart w:id="812" w:name="_CR5_8_3_2"/>
      <w:bookmarkStart w:id="813" w:name="_Toc177730455"/>
      <w:bookmarkEnd w:id="812"/>
      <w:r w:rsidRPr="00CB5EC9">
        <w:t>5.</w:t>
      </w:r>
      <w:r w:rsidR="00934181" w:rsidRPr="00CB5EC9">
        <w:t>8</w:t>
      </w:r>
      <w:r w:rsidRPr="00CB5EC9">
        <w:t>.3.2</w:t>
      </w:r>
      <w:r w:rsidRPr="00CB5EC9">
        <w:tab/>
      </w:r>
      <w:bookmarkEnd w:id="808"/>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810"/>
      <w:bookmarkEnd w:id="811"/>
      <w:bookmarkEnd w:id="813"/>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814" w:name="_Toc69883538"/>
      <w:bookmarkStart w:id="815" w:name="_Toc73625553"/>
      <w:r w:rsidRPr="00CB5EC9">
        <w:t>The following additional parameters may be used in the Relay Discovery Additional Information message (</w:t>
      </w:r>
      <w:r w:rsidR="000120E5">
        <w:t xml:space="preserve">using </w:t>
      </w:r>
      <w:r w:rsidRPr="00CB5EC9">
        <w:t>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lastRenderedPageBreak/>
        <w:t>-</w:t>
      </w:r>
      <w:r w:rsidRPr="00CB5EC9">
        <w:tab/>
        <w:t>TAI: indicates the Tracking Area Identity of the serving cell of the 5G ProSe Layer-3 UE-to-Network Relay. This parameter may be used by 5G ProSe Layer-3 Remote UE to select a N3IWF.</w:t>
      </w:r>
    </w:p>
    <w:p w14:paraId="2A4DDFFF" w14:textId="4D9274BB" w:rsidR="0060244F" w:rsidRPr="00CB5EC9" w:rsidRDefault="0060244F" w:rsidP="0060244F">
      <w:pPr>
        <w:pStyle w:val="B1"/>
      </w:pPr>
      <w:bookmarkStart w:id="816" w:name="_CR5_8_3_3"/>
      <w:bookmarkEnd w:id="816"/>
      <w:r>
        <w:t>-</w:t>
      </w:r>
      <w:r>
        <w:tab/>
        <w:t>NCGI of 5G ProSe Intermediate UE-to-Network Relay: indicates the NCGI of the serving cell of the 5G ProSe Intermediate UE-to-Network Relay connected to the 5G ProSe UE-to-Network Relay. This parameter may be requested by application running on 5G ProSe Layer-3 Remote UE and is only applicable to the additional parameter announcement procedure over 5G ProSe multi-hop UE-to-Network Relay specified in clause 6.3.2.5.4.</w:t>
      </w:r>
    </w:p>
    <w:p w14:paraId="775C1E6E" w14:textId="648974D5" w:rsidR="0093004C" w:rsidRPr="00CB5EC9" w:rsidRDefault="006467AC" w:rsidP="0093004C">
      <w:pPr>
        <w:pStyle w:val="Heading4"/>
        <w:rPr>
          <w:lang w:eastAsia="zh-CN"/>
        </w:rPr>
      </w:pPr>
      <w:bookmarkStart w:id="817" w:name="_Toc177730456"/>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814"/>
      <w:bookmarkEnd w:id="815"/>
      <w:bookmarkEnd w:id="817"/>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818" w:name="_Toc19199121"/>
      <w:bookmarkStart w:id="819" w:name="_Toc27821911"/>
      <w:bookmarkStart w:id="820" w:name="_Toc36126265"/>
      <w:bookmarkStart w:id="821" w:name="_Toc45012589"/>
      <w:bookmarkStart w:id="822" w:name="_Toc51754015"/>
      <w:bookmarkStart w:id="823" w:name="_Toc51754149"/>
      <w:bookmarkStart w:id="824" w:name="_Toc51838976"/>
      <w:bookmarkStart w:id="825" w:name="_Toc66692691"/>
      <w:bookmarkStart w:id="826" w:name="_Toc66701870"/>
      <w:bookmarkStart w:id="827" w:name="_Toc69883540"/>
      <w:bookmarkStart w:id="828"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829" w:name="_CR5_8_4"/>
      <w:bookmarkStart w:id="830" w:name="_Toc177730457"/>
      <w:bookmarkEnd w:id="829"/>
      <w:r>
        <w:rPr>
          <w:lang w:eastAsia="ko-KR"/>
        </w:rPr>
        <w:t>5.8.4</w:t>
      </w:r>
      <w:r>
        <w:rPr>
          <w:lang w:eastAsia="ko-KR"/>
        </w:rPr>
        <w:tab/>
        <w:t>Identifiers for 5G ProSe UE-to-UE Relay Discovery</w:t>
      </w:r>
      <w:bookmarkEnd w:id="830"/>
    </w:p>
    <w:p w14:paraId="7A738ED4" w14:textId="21342E50" w:rsidR="00A627C2" w:rsidRDefault="00A627C2" w:rsidP="00A627C2">
      <w:pPr>
        <w:pStyle w:val="Heading4"/>
        <w:rPr>
          <w:lang w:eastAsia="ko-KR"/>
        </w:rPr>
      </w:pPr>
      <w:bookmarkStart w:id="831" w:name="_CR5_8_4_1"/>
      <w:bookmarkStart w:id="832" w:name="_Toc177730458"/>
      <w:bookmarkEnd w:id="831"/>
      <w:r>
        <w:rPr>
          <w:lang w:eastAsia="ko-KR"/>
        </w:rPr>
        <w:t>5.8.4.1</w:t>
      </w:r>
      <w:r>
        <w:rPr>
          <w:lang w:eastAsia="ko-KR"/>
        </w:rPr>
        <w:tab/>
        <w:t>General</w:t>
      </w:r>
      <w:bookmarkEnd w:id="832"/>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79884E7B"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r w:rsidR="001C5CF9">
        <w:rPr>
          <w:lang w:eastAsia="ko-KR"/>
        </w:rPr>
        <w:t xml:space="preserve"> This set of identifiers provides information about the 5G ProSe End UE(s) (e.g. </w:t>
      </w:r>
      <w:r w:rsidR="007B3C23">
        <w:rPr>
          <w:lang w:eastAsia="ko-KR"/>
        </w:rPr>
        <w:t>u</w:t>
      </w:r>
      <w:r w:rsidR="001C5CF9">
        <w:rPr>
          <w:lang w:eastAsia="ko-KR"/>
        </w:rPr>
        <w:t xml:space="preserve">ser </w:t>
      </w:r>
      <w:r w:rsidR="007B3C23">
        <w:rPr>
          <w:lang w:eastAsia="ko-KR"/>
        </w:rPr>
        <w:t>i</w:t>
      </w:r>
      <w:r w:rsidR="001C5CF9">
        <w:rPr>
          <w:lang w:eastAsia="ko-KR"/>
        </w:rPr>
        <w:t>nfo</w:t>
      </w:r>
      <w:r w:rsidR="007B3C23">
        <w:rPr>
          <w:lang w:eastAsia="ko-KR"/>
        </w:rPr>
        <w:t xml:space="preserve"> (i.e. Application Layer ID)</w:t>
      </w:r>
      <w:r w:rsidR="001C5CF9">
        <w:rPr>
          <w:lang w:eastAsia="ko-KR"/>
        </w:rPr>
        <w:t>) to be discovered via 5G ProSe UE-to-UE Relay.</w:t>
      </w:r>
    </w:p>
    <w:p w14:paraId="51A353C3" w14:textId="55AC344F" w:rsidR="00A627C2" w:rsidRDefault="00A627C2" w:rsidP="00140F75">
      <w:pPr>
        <w:pStyle w:val="B1"/>
        <w:rPr>
          <w:lang w:eastAsia="ko-KR"/>
        </w:rPr>
      </w:pPr>
      <w:r>
        <w:rPr>
          <w:lang w:eastAsia="ko-KR"/>
        </w:rPr>
        <w:t>-</w:t>
      </w:r>
      <w:r>
        <w:rPr>
          <w:lang w:eastAsia="ko-KR"/>
        </w:rPr>
        <w:tab/>
        <w:t xml:space="preserve">The UE-to-UE </w:t>
      </w:r>
      <w:r w:rsidR="0036244A">
        <w:rPr>
          <w:lang w:eastAsia="ko-KR"/>
        </w:rPr>
        <w:t>Relay D</w:t>
      </w:r>
      <w:r>
        <w:rPr>
          <w:lang w:eastAsia="ko-KR"/>
        </w:rPr>
        <w:t>iscovery set of identifiers</w:t>
      </w:r>
      <w:r w:rsidR="001C5CF9">
        <w:rPr>
          <w:lang w:eastAsia="ko-KR"/>
        </w:rPr>
        <w:t xml:space="preserve"> as defined in clause 5.8.4.2</w:t>
      </w:r>
      <w:r>
        <w:rPr>
          <w:lang w:eastAsia="ko-KR"/>
        </w:rPr>
        <w:t xml:space="preserve">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71A0FED"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r w:rsidR="001C5CF9">
        <w:rPr>
          <w:lang w:eastAsia="ko-KR"/>
        </w:rPr>
        <w:t xml:space="preserve"> The Direct Discovery set can be protected using different keys as used to protect the UE-to-UE Relay Discover set according to TS 33.503 [29].</w:t>
      </w:r>
    </w:p>
    <w:p w14:paraId="76C70D2E" w14:textId="121BE13D" w:rsidR="0036244A" w:rsidRDefault="0036244A" w:rsidP="0036244A">
      <w:pPr>
        <w:pStyle w:val="Heading4"/>
        <w:rPr>
          <w:lang w:eastAsia="ko-KR"/>
        </w:rPr>
      </w:pPr>
      <w:bookmarkStart w:id="833" w:name="_CR5_8_4_2"/>
      <w:bookmarkStart w:id="834" w:name="_Toc177730459"/>
      <w:bookmarkEnd w:id="833"/>
      <w:r>
        <w:rPr>
          <w:lang w:eastAsia="ko-KR"/>
        </w:rPr>
        <w:t>5.8.4.2</w:t>
      </w:r>
      <w:r>
        <w:rPr>
          <w:lang w:eastAsia="ko-KR"/>
        </w:rPr>
        <w:tab/>
        <w:t>Common identifiers for 5G ProSe UE-to-UE Relay Discovery</w:t>
      </w:r>
      <w:bookmarkEnd w:id="834"/>
    </w:p>
    <w:p w14:paraId="3ADABFCF" w14:textId="634B485C"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0DE0CC" w14:textId="32A820B6" w:rsidR="0036244A" w:rsidRDefault="0036244A" w:rsidP="00F40748">
      <w:pPr>
        <w:pStyle w:val="B1"/>
      </w:pPr>
      <w:r>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1D86B28B"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lastRenderedPageBreak/>
        <w:t>-</w:t>
      </w:r>
      <w:r>
        <w:tab/>
        <w:t>Destination Layer-2 ID: the Destination Layer-2 ID for 5G ProSe UE-to-UE Relay Discovery Solicitation message is selected based on the configuration as described in clause 5.1.5.1.</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7A2FEE7F"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131F6DE2" w14:textId="77777777" w:rsidR="001340CF" w:rsidRDefault="001340CF" w:rsidP="001340CF">
      <w:pPr>
        <w:pStyle w:val="B1"/>
      </w:pPr>
      <w:r>
        <w:tab/>
        <w:t>When a 5G ProSe UE-to-UE Relay self-selects a Source Layer-2 ID for a received 5G ProSe UE-to-UE Relay Discovery Solicitation message, it selects a different Source Layer-2 ID values for each 5G ProSe UE-to-UE 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06B5DA3A"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1EC40C41" w:rsidR="0036244A" w:rsidRDefault="0036244A" w:rsidP="00F40748">
      <w:pPr>
        <w:pStyle w:val="NO"/>
      </w:pPr>
      <w:r>
        <w:lastRenderedPageBreak/>
        <w:t>NOTE</w:t>
      </w:r>
      <w:r w:rsidR="006D23DF">
        <w:t> 1</w:t>
      </w:r>
      <w:r>
        <w:t>:</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26A4A7CF" w:rsidR="006D23DF" w:rsidRDefault="006D23DF" w:rsidP="006D23DF">
      <w:pPr>
        <w:pStyle w:val="NO"/>
      </w:pPr>
      <w:r>
        <w:t>NOTE 2:</w:t>
      </w:r>
      <w:r>
        <w:tab/>
        <w:t>If a 5G ProSe UE-to-UE Relay and 5G ProSe End UEs from different PLMNs discover each other, it means that the Relay Service Code is associated with the same connectivity service, and the same Relay Service Code is provisioned based on Service Level Agreement among PLMNs.</w:t>
      </w:r>
    </w:p>
    <w:p w14:paraId="77D54DBB" w14:textId="161A9C83" w:rsidR="0036244A" w:rsidRDefault="0036244A" w:rsidP="0036244A">
      <w:pPr>
        <w:pStyle w:val="Heading3"/>
        <w:rPr>
          <w:lang w:eastAsia="ko-KR"/>
        </w:rPr>
      </w:pPr>
      <w:bookmarkStart w:id="835" w:name="_CR5_8_5"/>
      <w:bookmarkStart w:id="836" w:name="_Toc177730460"/>
      <w:bookmarkEnd w:id="835"/>
      <w:r>
        <w:rPr>
          <w:lang w:eastAsia="ko-KR"/>
        </w:rPr>
        <w:t>5.8.5</w:t>
      </w:r>
      <w:r>
        <w:rPr>
          <w:lang w:eastAsia="ko-KR"/>
        </w:rPr>
        <w:tab/>
        <w:t>Identifiers for 5G ProSe UE-to-UE Relay Communication with integrated Discovery</w:t>
      </w:r>
      <w:bookmarkEnd w:id="836"/>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D580F6B" w14:textId="090A64B8" w:rsidR="00F13389" w:rsidRDefault="00F13389" w:rsidP="00F13389">
      <w:pPr>
        <w:pStyle w:val="Heading3"/>
        <w:rPr>
          <w:lang w:eastAsia="ko-KR"/>
        </w:rPr>
      </w:pPr>
      <w:bookmarkStart w:id="837" w:name="_CR5_8_6"/>
      <w:bookmarkStart w:id="838" w:name="_Toc177730461"/>
      <w:bookmarkEnd w:id="837"/>
      <w:r>
        <w:rPr>
          <w:lang w:eastAsia="ko-KR"/>
        </w:rPr>
        <w:t>5.8.6</w:t>
      </w:r>
      <w:r>
        <w:rPr>
          <w:lang w:eastAsia="ko-KR"/>
        </w:rPr>
        <w:tab/>
        <w:t>Identifiers for 5G ProSe Multi-hop UE-to-UE Relay Discovery</w:t>
      </w:r>
      <w:bookmarkEnd w:id="838"/>
    </w:p>
    <w:p w14:paraId="0C8776CD" w14:textId="47D4DD52" w:rsidR="00F13389" w:rsidRDefault="00F13389" w:rsidP="00F13389">
      <w:pPr>
        <w:pStyle w:val="Heading4"/>
        <w:rPr>
          <w:lang w:eastAsia="ko-KR"/>
        </w:rPr>
      </w:pPr>
      <w:bookmarkStart w:id="839" w:name="_CR5_8_6_1"/>
      <w:bookmarkStart w:id="840" w:name="_Toc177730462"/>
      <w:bookmarkEnd w:id="839"/>
      <w:r>
        <w:rPr>
          <w:lang w:eastAsia="ko-KR"/>
        </w:rPr>
        <w:t>5.8.6.1</w:t>
      </w:r>
      <w:r>
        <w:rPr>
          <w:lang w:eastAsia="ko-KR"/>
        </w:rPr>
        <w:tab/>
        <w:t>General</w:t>
      </w:r>
      <w:bookmarkEnd w:id="840"/>
    </w:p>
    <w:p w14:paraId="686C4432" w14:textId="77777777" w:rsidR="00DC2F0E" w:rsidRDefault="00DC2F0E" w:rsidP="00F13389">
      <w:pPr>
        <w:rPr>
          <w:lang w:eastAsia="ko-KR"/>
        </w:rPr>
      </w:pPr>
      <w:r>
        <w:rPr>
          <w:lang w:eastAsia="ko-KR"/>
        </w:rPr>
        <w:t>There are two types of discovery mechanisms for the support of 5G ProSe Multi-hop UE-to-UE Relays, i.e. for IP PDU type, and for non-IP PDU type (Ethernet or Unstructured). The 5G ProSe End UE and 5G ProSe Multi-hop UE-to-UE Relay choose the discovery mechanism based on the associated indication of the RSC, as defined in clause 5.1.5.1.</w:t>
      </w:r>
    </w:p>
    <w:p w14:paraId="1F402252" w14:textId="77777777" w:rsidR="00DC2F0E" w:rsidRDefault="00DC2F0E" w:rsidP="00F13389">
      <w:pPr>
        <w:rPr>
          <w:lang w:eastAsia="ko-KR"/>
        </w:rPr>
      </w:pPr>
      <w:r>
        <w:rPr>
          <w:lang w:eastAsia="ko-KR"/>
        </w:rPr>
        <w:t>The identifiers used for the two types of discovery mechanisms are specified in clause 5.8.6.2 and clause 5.8.3 respectively.</w:t>
      </w:r>
    </w:p>
    <w:p w14:paraId="7F78838E" w14:textId="213CE045" w:rsidR="00F13389" w:rsidRDefault="00DC2F0E" w:rsidP="00DC2F0E">
      <w:pPr>
        <w:pStyle w:val="Heading4"/>
        <w:rPr>
          <w:lang w:eastAsia="ko-KR"/>
        </w:rPr>
      </w:pPr>
      <w:bookmarkStart w:id="841" w:name="_CR5_8_6_2"/>
      <w:bookmarkStart w:id="842" w:name="_Toc177730463"/>
      <w:bookmarkEnd w:id="841"/>
      <w:r>
        <w:rPr>
          <w:lang w:eastAsia="ko-KR"/>
        </w:rPr>
        <w:t>5.8.6.2</w:t>
      </w:r>
      <w:r>
        <w:rPr>
          <w:lang w:eastAsia="ko-KR"/>
        </w:rPr>
        <w:tab/>
        <w:t>Identifiers for 5G ProSe Multi-hop UE-to-UE Relay discovery of IP PDU type</w:t>
      </w:r>
      <w:bookmarkEnd w:id="842"/>
    </w:p>
    <w:p w14:paraId="5DB490FF" w14:textId="77777777" w:rsidR="00DC2F0E" w:rsidRDefault="00DC2F0E" w:rsidP="009F27F6">
      <w:pPr>
        <w:rPr>
          <w:lang w:eastAsia="ko-KR"/>
        </w:rPr>
      </w:pPr>
      <w:r>
        <w:rPr>
          <w:lang w:eastAsia="ko-KR"/>
        </w:rPr>
        <w:t>The Multi-hop UE-to-UE Relay Discovery Announcement message (Model A) is sent by the relay and contains the following information:</w:t>
      </w:r>
    </w:p>
    <w:p w14:paraId="58ECC893" w14:textId="77777777" w:rsidR="00DC2F0E" w:rsidRDefault="00DC2F0E" w:rsidP="00DC2F0E">
      <w:pPr>
        <w:pStyle w:val="B1"/>
        <w:rPr>
          <w:lang w:eastAsia="ko-KR"/>
        </w:rPr>
      </w:pPr>
      <w:r>
        <w:rPr>
          <w:lang w:eastAsia="ko-KR"/>
        </w:rPr>
        <w:t>-</w:t>
      </w:r>
      <w:r>
        <w:rPr>
          <w:lang w:eastAsia="ko-KR"/>
        </w:rPr>
        <w:tab/>
        <w:t>Source Layer-2 ID: the 5G ProSe Layer-3 Multi-hop UE-to-UE Relay self-selects a Source Layer-2 ID. It is used for the transmitting the message at AS layer, and included in the AS layer headers only.</w:t>
      </w:r>
    </w:p>
    <w:p w14:paraId="67DDF079" w14:textId="77777777" w:rsidR="00DC2F0E" w:rsidRDefault="00DC2F0E" w:rsidP="00DC2F0E">
      <w:pPr>
        <w:pStyle w:val="B1"/>
        <w:rPr>
          <w:lang w:eastAsia="ko-KR"/>
        </w:rPr>
      </w:pPr>
      <w:r>
        <w:rPr>
          <w:lang w:eastAsia="ko-KR"/>
        </w:rPr>
        <w:t>-</w:t>
      </w:r>
      <w:r>
        <w:rPr>
          <w:lang w:eastAsia="ko-KR"/>
        </w:rPr>
        <w:tab/>
        <w:t>Destination Layer-2 ID: the Destination Layer-2 ID for Multi-hop UE-to-UE Relay Discovery Announcement message (Model A) is selected based on the configuration (associated with the RSC) as defined in clause 5.1.5.1.</w:t>
      </w:r>
    </w:p>
    <w:p w14:paraId="0B334854" w14:textId="77777777" w:rsidR="00DC2F0E" w:rsidRDefault="00DC2F0E" w:rsidP="00DC2F0E">
      <w:pPr>
        <w:pStyle w:val="B1"/>
        <w:rPr>
          <w:lang w:eastAsia="ko-KR"/>
        </w:rPr>
      </w:pPr>
      <w:r>
        <w:rPr>
          <w:lang w:eastAsia="ko-KR"/>
        </w:rPr>
        <w:t>-</w:t>
      </w:r>
      <w:r>
        <w:rPr>
          <w:lang w:eastAsia="ko-KR"/>
        </w:rPr>
        <w:tab/>
        <w:t>User Info ID of 5G ProSe Multi-hop UE-to-UE Relay: provides information about the 5G ProSe Layer-3 Multi-hop UE-to-UE Relay.</w:t>
      </w:r>
    </w:p>
    <w:p w14:paraId="34226708" w14:textId="77777777" w:rsidR="00DC2F0E" w:rsidRDefault="00DC2F0E" w:rsidP="00DC2F0E">
      <w:pPr>
        <w:pStyle w:val="B1"/>
        <w:rPr>
          <w:lang w:eastAsia="ko-KR"/>
        </w:rPr>
      </w:pPr>
      <w:r>
        <w:rPr>
          <w:lang w:eastAsia="ko-KR"/>
        </w:rPr>
        <w:t>-</w:t>
      </w:r>
      <w:r>
        <w:rPr>
          <w:lang w:eastAsia="ko-KR"/>
        </w:rPr>
        <w:tab/>
        <w:t>Relay Service Code: information to indicate the connectivity service the 5G ProSe Layer-3 Multi-hop UE-to-UE Relay provides to the 5G ProSe End UEs.</w:t>
      </w:r>
    </w:p>
    <w:p w14:paraId="41F00A62" w14:textId="77777777" w:rsidR="00DC2F0E" w:rsidRDefault="00DC2F0E" w:rsidP="009F27F6">
      <w:pPr>
        <w:rPr>
          <w:lang w:eastAsia="ko-KR"/>
        </w:rPr>
      </w:pPr>
      <w:r>
        <w:rPr>
          <w:lang w:eastAsia="ko-KR"/>
        </w:rPr>
        <w:t>The 5G ProSe Multi-hop UE-to-UE Relay Discovery Solicitation message (Model B) is sent by the source 5G ProSe End UE or a 5G ProSe Layer-3 Multi-hop UE-to-UE Relay, and includes the following information:</w:t>
      </w:r>
    </w:p>
    <w:p w14:paraId="7D70DE2B" w14:textId="77777777" w:rsidR="00DC2F0E" w:rsidRDefault="00DC2F0E" w:rsidP="00DC2F0E">
      <w:pPr>
        <w:pStyle w:val="B1"/>
        <w:rPr>
          <w:lang w:eastAsia="ko-KR"/>
        </w:rPr>
      </w:pPr>
      <w:r>
        <w:rPr>
          <w:lang w:eastAsia="ko-KR"/>
        </w:rPr>
        <w:lastRenderedPageBreak/>
        <w:t>-</w:t>
      </w:r>
      <w:r>
        <w:rPr>
          <w:lang w:eastAsia="ko-KR"/>
        </w:rPr>
        <w:tab/>
        <w:t>Source Layer-2 ID: the discoverer 5G ProSe End UE or 5G ProSe Layer-3 Multi-hop UE-to-UE Relay self-selects a Source Layer-2 ID.</w:t>
      </w:r>
    </w:p>
    <w:p w14:paraId="42DA3553" w14:textId="77777777" w:rsidR="00DC2F0E" w:rsidRDefault="00DC2F0E" w:rsidP="00DC2F0E">
      <w:pPr>
        <w:pStyle w:val="B1"/>
        <w:rPr>
          <w:lang w:eastAsia="ko-KR"/>
        </w:rPr>
      </w:pPr>
      <w:r>
        <w:rPr>
          <w:lang w:eastAsia="ko-KR"/>
        </w:rPr>
        <w:t>-</w:t>
      </w:r>
      <w:r>
        <w:rPr>
          <w:lang w:eastAsia="ko-KR"/>
        </w:rPr>
        <w:tab/>
        <w:t>Destination Layer-2 ID: the Destination Layer-2 ID for 5G ProSe Multi-hop UE-to-UE Relay Discovery Solicitation message is selected based on the configuration (associated with the RSC) as defined in clause 5.1.5.1.</w:t>
      </w:r>
    </w:p>
    <w:p w14:paraId="5736D23A" w14:textId="77777777" w:rsidR="00DC2F0E" w:rsidRDefault="00DC2F0E" w:rsidP="00DC2F0E">
      <w:pPr>
        <w:pStyle w:val="B1"/>
        <w:rPr>
          <w:lang w:eastAsia="ko-KR"/>
        </w:rPr>
      </w:pPr>
      <w:r>
        <w:rPr>
          <w:lang w:eastAsia="ko-KR"/>
        </w:rPr>
        <w:t>-</w:t>
      </w:r>
      <w:r>
        <w:rPr>
          <w:lang w:eastAsia="ko-KR"/>
        </w:rPr>
        <w:tab/>
        <w:t>(optional) User Info ID of discoverer: this may be used by the receiver of the message to determine whether to respond to the solicitation.</w:t>
      </w:r>
    </w:p>
    <w:p w14:paraId="30813BB2" w14:textId="77777777" w:rsidR="00DC2F0E" w:rsidRDefault="00DC2F0E" w:rsidP="00DC2F0E">
      <w:pPr>
        <w:pStyle w:val="B1"/>
        <w:rPr>
          <w:lang w:eastAsia="ko-KR"/>
        </w:rPr>
      </w:pPr>
      <w:r>
        <w:rPr>
          <w:lang w:eastAsia="ko-KR"/>
        </w:rPr>
        <w:t>-</w:t>
      </w:r>
      <w:r>
        <w:rPr>
          <w:lang w:eastAsia="ko-KR"/>
        </w:rPr>
        <w:tab/>
        <w:t>Relay Service Code: information about connectivity service offered by the 5G ProSe Layer-3 Multi-hop UE-to-UE Relay(s).</w:t>
      </w:r>
    </w:p>
    <w:p w14:paraId="517BD0E9" w14:textId="77777777" w:rsidR="00DC2F0E" w:rsidRDefault="00DC2F0E" w:rsidP="009F27F6">
      <w:pPr>
        <w:rPr>
          <w:lang w:eastAsia="ko-KR"/>
        </w:rPr>
      </w:pPr>
      <w:r>
        <w:rPr>
          <w:lang w:eastAsia="ko-KR"/>
        </w:rPr>
        <w:t>The 5G ProSe UE-to-UE Relay Discovery Response message (Model B) sent by the 5G ProSe Layer-3 Multi-hop UE-to-UE Relay(s) matching the RSC includes the following:</w:t>
      </w:r>
    </w:p>
    <w:p w14:paraId="24A5B2BD" w14:textId="77777777" w:rsidR="00DC2F0E" w:rsidRDefault="00DC2F0E" w:rsidP="00DC2F0E">
      <w:pPr>
        <w:pStyle w:val="B1"/>
        <w:rPr>
          <w:lang w:eastAsia="ko-KR"/>
        </w:rPr>
      </w:pPr>
      <w:r>
        <w:rPr>
          <w:lang w:eastAsia="ko-KR"/>
        </w:rPr>
        <w:t>-</w:t>
      </w:r>
      <w:r>
        <w:rPr>
          <w:lang w:eastAsia="ko-KR"/>
        </w:rPr>
        <w:tab/>
        <w:t>Source Layer-2 ID: the 5G ProSe Layer-3 Multi-hop UE-to-UE Relay self-selects a Source Layer-2 ID.</w:t>
      </w:r>
    </w:p>
    <w:p w14:paraId="194D030F" w14:textId="77777777" w:rsidR="00DC2F0E" w:rsidRDefault="00DC2F0E" w:rsidP="00DC2F0E">
      <w:pPr>
        <w:pStyle w:val="B1"/>
        <w:rPr>
          <w:lang w:eastAsia="ko-KR"/>
        </w:rPr>
      </w:pPr>
      <w:r>
        <w:rPr>
          <w:lang w:eastAsia="ko-KR"/>
        </w:rPr>
        <w:t>-</w:t>
      </w:r>
      <w:r>
        <w:rPr>
          <w:lang w:eastAsia="ko-KR"/>
        </w:rPr>
        <w:tab/>
        <w:t>Destination Layer-2 ID: set to the Source Layer-2 ID of the received 5G ProSe Multi-hop UE-to-UE Relay Discovery Solicitation message.</w:t>
      </w:r>
    </w:p>
    <w:p w14:paraId="1CE25EA7" w14:textId="77777777" w:rsidR="00DC2F0E" w:rsidRDefault="00DC2F0E" w:rsidP="00DC2F0E">
      <w:pPr>
        <w:pStyle w:val="B1"/>
        <w:rPr>
          <w:lang w:eastAsia="ko-KR"/>
        </w:rPr>
      </w:pPr>
      <w:r>
        <w:rPr>
          <w:lang w:eastAsia="ko-KR"/>
        </w:rPr>
        <w:t>-</w:t>
      </w:r>
      <w:r>
        <w:rPr>
          <w:lang w:eastAsia="ko-KR"/>
        </w:rPr>
        <w:tab/>
        <w:t>User Info ID of discoverer: the User Info ID from the received Solicitation message, to ensure the response can be matched at the receiver.</w:t>
      </w:r>
    </w:p>
    <w:p w14:paraId="050C871F" w14:textId="77777777" w:rsidR="00DC2F0E" w:rsidRDefault="00DC2F0E" w:rsidP="00DC2F0E">
      <w:pPr>
        <w:pStyle w:val="B1"/>
        <w:rPr>
          <w:lang w:eastAsia="ko-KR"/>
        </w:rPr>
      </w:pPr>
      <w:r>
        <w:rPr>
          <w:lang w:eastAsia="ko-KR"/>
        </w:rPr>
        <w:t>-</w:t>
      </w:r>
      <w:r>
        <w:rPr>
          <w:lang w:eastAsia="ko-KR"/>
        </w:rPr>
        <w:tab/>
        <w:t>User Info ID of 5G ProSe UE-to-UE Relay: provides information about the 5G ProSe Multi-hop UE-to-UE Relay.</w:t>
      </w:r>
    </w:p>
    <w:p w14:paraId="719A22BF" w14:textId="77777777" w:rsidR="00DC2F0E" w:rsidRDefault="00DC2F0E" w:rsidP="00DC2F0E">
      <w:pPr>
        <w:pStyle w:val="B1"/>
        <w:rPr>
          <w:lang w:eastAsia="ko-KR"/>
        </w:rPr>
      </w:pPr>
      <w:r>
        <w:rPr>
          <w:lang w:eastAsia="ko-KR"/>
        </w:rPr>
        <w:t>-</w:t>
      </w:r>
      <w:r>
        <w:rPr>
          <w:lang w:eastAsia="ko-KR"/>
        </w:rPr>
        <w:tab/>
        <w:t>Relay Service Code: information about connectivity service offered by the 5G ProSe Layer-3 Multi-hop UE-to-UE Relay.</w:t>
      </w:r>
    </w:p>
    <w:p w14:paraId="6B8DAB6A" w14:textId="50C2E991" w:rsidR="00DC2F0E" w:rsidRPr="00DC2F0E" w:rsidRDefault="00DC2F0E" w:rsidP="009F27F6">
      <w:pPr>
        <w:pStyle w:val="EditorsNote"/>
        <w:rPr>
          <w:lang w:eastAsia="ko-KR"/>
        </w:rPr>
      </w:pPr>
      <w:r>
        <w:rPr>
          <w:lang w:eastAsia="ko-KR"/>
        </w:rPr>
        <w:t>Editor's note:</w:t>
      </w:r>
      <w:r>
        <w:rPr>
          <w:lang w:eastAsia="ko-KR"/>
        </w:rPr>
        <w:tab/>
        <w:t>Additional information or identifiers for MANET operation assistance may be added.</w:t>
      </w:r>
    </w:p>
    <w:p w14:paraId="7B384838" w14:textId="74C9ABEB" w:rsidR="008C47BE" w:rsidRPr="00CB5EC9" w:rsidRDefault="008C47BE" w:rsidP="008C47BE">
      <w:pPr>
        <w:pStyle w:val="Heading2"/>
        <w:rPr>
          <w:lang w:eastAsia="ko-KR"/>
        </w:rPr>
      </w:pPr>
      <w:bookmarkStart w:id="843" w:name="_CR5_9"/>
      <w:bookmarkStart w:id="844" w:name="_Toc177730464"/>
      <w:bookmarkEnd w:id="843"/>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818"/>
      <w:bookmarkEnd w:id="819"/>
      <w:bookmarkEnd w:id="820"/>
      <w:bookmarkEnd w:id="821"/>
      <w:bookmarkEnd w:id="822"/>
      <w:bookmarkEnd w:id="823"/>
      <w:bookmarkEnd w:id="824"/>
      <w:bookmarkEnd w:id="825"/>
      <w:bookmarkEnd w:id="826"/>
      <w:bookmarkEnd w:id="827"/>
      <w:bookmarkEnd w:id="828"/>
      <w:bookmarkEnd w:id="844"/>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r w:rsidRPr="00CB5EC9">
        <w:t>ProSe can be used over PC5 reference point with the following considerations.</w:t>
      </w:r>
    </w:p>
    <w:p w14:paraId="21265F0F" w14:textId="0E10CD30"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ProSe Direct Communication</w:t>
      </w:r>
      <w:r w:rsidR="00155FAC">
        <w:t>,</w:t>
      </w:r>
      <w:r w:rsidR="00AE5FB3" w:rsidRPr="00CB5EC9">
        <w:t xml:space="preserve"> </w:t>
      </w:r>
      <w:r w:rsidRPr="00CB5EC9">
        <w:t xml:space="preserve">clause 5.1.4.2 for </w:t>
      </w:r>
      <w:r w:rsidR="008F7A4E" w:rsidRPr="00CB5EC9">
        <w:t xml:space="preserve">5G </w:t>
      </w:r>
      <w:r w:rsidRPr="00CB5EC9">
        <w:t>ProSe UE-to-Network Relay</w:t>
      </w:r>
      <w:r w:rsidR="00155FAC">
        <w:t xml:space="preserve"> and clause 5.1.5.2 for 5G ProSe UE-to-UE Relay</w:t>
      </w:r>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6EA75736"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845" w:name="_CR5_10"/>
      <w:bookmarkStart w:id="846" w:name="_Toc66692692"/>
      <w:bookmarkStart w:id="847" w:name="_Toc66701871"/>
      <w:bookmarkStart w:id="848" w:name="_Toc69883541"/>
      <w:bookmarkStart w:id="849" w:name="_Toc73625555"/>
      <w:bookmarkStart w:id="850" w:name="_Toc177730465"/>
      <w:bookmarkEnd w:id="845"/>
      <w:r w:rsidRPr="00CB5EC9">
        <w:rPr>
          <w:lang w:eastAsia="ko-KR"/>
        </w:rPr>
        <w:lastRenderedPageBreak/>
        <w:t>5.</w:t>
      </w:r>
      <w:r w:rsidR="00934181" w:rsidRPr="00CB5EC9">
        <w:rPr>
          <w:lang w:eastAsia="ko-KR"/>
        </w:rPr>
        <w:t>10</w:t>
      </w:r>
      <w:r w:rsidRPr="00CB5EC9">
        <w:rPr>
          <w:lang w:eastAsia="ko-KR"/>
        </w:rPr>
        <w:tab/>
      </w:r>
      <w:r w:rsidRPr="00CB5EC9">
        <w:t>PC5 operation in EPS for Public Safety UE</w:t>
      </w:r>
      <w:bookmarkEnd w:id="846"/>
      <w:bookmarkEnd w:id="847"/>
      <w:bookmarkEnd w:id="848"/>
      <w:bookmarkEnd w:id="849"/>
      <w:bookmarkEnd w:id="850"/>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851" w:name="_CR5_11"/>
      <w:bookmarkStart w:id="852" w:name="_Toc61540604"/>
      <w:bookmarkStart w:id="853" w:name="_Toc66692693"/>
      <w:bookmarkStart w:id="854" w:name="_Toc66701872"/>
      <w:bookmarkStart w:id="855" w:name="_Toc69883542"/>
      <w:bookmarkStart w:id="856" w:name="_Toc73625556"/>
      <w:bookmarkStart w:id="857" w:name="_Toc177730466"/>
      <w:bookmarkEnd w:id="851"/>
      <w:r w:rsidRPr="00CB5EC9">
        <w:t>5.</w:t>
      </w:r>
      <w:r w:rsidR="00934181" w:rsidRPr="00CB5EC9">
        <w:t>11</w:t>
      </w:r>
      <w:r w:rsidRPr="00CB5EC9">
        <w:tab/>
      </w:r>
      <w:r w:rsidRPr="00CB5EC9">
        <w:rPr>
          <w:lang w:eastAsia="zh-CN"/>
        </w:rPr>
        <w:t>Communication path selection between PC5 and Uu</w:t>
      </w:r>
      <w:bookmarkEnd w:id="852"/>
      <w:r w:rsidRPr="00CB5EC9">
        <w:rPr>
          <w:lang w:eastAsia="zh-CN"/>
        </w:rPr>
        <w:t xml:space="preserve"> reference points</w:t>
      </w:r>
      <w:bookmarkEnd w:id="853"/>
      <w:bookmarkEnd w:id="854"/>
      <w:bookmarkEnd w:id="855"/>
      <w:bookmarkEnd w:id="856"/>
      <w:bookmarkEnd w:id="857"/>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858" w:name="_CR5_12"/>
      <w:bookmarkStart w:id="859" w:name="_Toc73625557"/>
      <w:bookmarkStart w:id="860" w:name="_Toc177730467"/>
      <w:bookmarkEnd w:id="858"/>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859"/>
      <w:bookmarkEnd w:id="860"/>
    </w:p>
    <w:p w14:paraId="276AABA9" w14:textId="55FEAA32"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ProSe UE-to-</w:t>
      </w:r>
      <w:r w:rsidRPr="00CB5EC9">
        <w:lastRenderedPageBreak/>
        <w:t xml:space="preserve">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861" w:name="_CR5_13"/>
      <w:bookmarkStart w:id="862" w:name="_Toc19199126"/>
      <w:bookmarkStart w:id="863" w:name="_Toc27821916"/>
      <w:bookmarkStart w:id="864" w:name="_Toc36126270"/>
      <w:bookmarkStart w:id="865" w:name="_Toc45012594"/>
      <w:bookmarkStart w:id="866" w:name="_Toc51754020"/>
      <w:bookmarkStart w:id="867" w:name="_Toc51754154"/>
      <w:bookmarkStart w:id="868" w:name="_Toc51838981"/>
      <w:bookmarkStart w:id="869" w:name="_Toc66692694"/>
      <w:bookmarkStart w:id="870" w:name="_Toc66701873"/>
      <w:bookmarkStart w:id="871" w:name="_Toc69883543"/>
      <w:bookmarkStart w:id="872" w:name="_Toc73625558"/>
      <w:bookmarkStart w:id="873" w:name="_Toc177730468"/>
      <w:bookmarkEnd w:id="861"/>
      <w:r>
        <w:t>5.13</w:t>
      </w:r>
      <w:r>
        <w:tab/>
        <w:t>Support for PC5 DRX operations</w:t>
      </w:r>
      <w:bookmarkEnd w:id="873"/>
    </w:p>
    <w:p w14:paraId="548E0801" w14:textId="77777777" w:rsidR="00DB4E7B" w:rsidRDefault="00DB4E7B" w:rsidP="004909A6">
      <w:pPr>
        <w:pStyle w:val="Heading3"/>
      </w:pPr>
      <w:bookmarkStart w:id="874" w:name="_CR5_13_1"/>
      <w:bookmarkStart w:id="875" w:name="_Toc177730469"/>
      <w:bookmarkEnd w:id="874"/>
      <w:r>
        <w:t>5.13.1</w:t>
      </w:r>
      <w:r>
        <w:tab/>
        <w:t>General</w:t>
      </w:r>
      <w:bookmarkEnd w:id="875"/>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1BB57F82" w:rsidR="00DB4E7B" w:rsidRDefault="00DB4E7B" w:rsidP="004909A6">
      <w:pPr>
        <w:pStyle w:val="B1"/>
      </w:pPr>
      <w:r>
        <w:t>-</w:t>
      </w:r>
      <w:r>
        <w:tab/>
        <w:t>5G ProSe UE-to-Network Relay Discovery and 5G ProSe UE-to-Network Relay Communication</w:t>
      </w:r>
      <w:r w:rsidR="00724E85">
        <w:t>;</w:t>
      </w:r>
    </w:p>
    <w:p w14:paraId="67D62571" w14:textId="77777777" w:rsidR="00724E85" w:rsidRDefault="00724E85" w:rsidP="00724E85">
      <w:pPr>
        <w:pStyle w:val="B1"/>
      </w:pPr>
      <w:r>
        <w:t>-</w:t>
      </w:r>
      <w:r>
        <w:tab/>
        <w:t>5G ProSe UE-to-UE Relay Discovery and 5G ProSe UE-to-UE Relay Communication.</w:t>
      </w:r>
    </w:p>
    <w:p w14:paraId="5E53AB97" w14:textId="4074CEE4" w:rsidR="00DB4E7B" w:rsidRDefault="00DB4E7B" w:rsidP="00DB4E7B">
      <w:r>
        <w:t xml:space="preserve">Support for PC5 DRX operations in the AS layer is specified in </w:t>
      </w:r>
      <w:r w:rsidR="004F16C7">
        <w:t>TS 38.300 [</w:t>
      </w:r>
      <w:r>
        <w:t>1</w:t>
      </w:r>
      <w:r w:rsidR="004909A6">
        <w:t>2</w:t>
      </w:r>
      <w:r>
        <w:t>].</w:t>
      </w:r>
    </w:p>
    <w:p w14:paraId="5D7D2017" w14:textId="1CE94DCF" w:rsidR="00DB4E7B" w:rsidRDefault="00DB4E7B" w:rsidP="004909A6">
      <w:pPr>
        <w:pStyle w:val="Heading3"/>
      </w:pPr>
      <w:bookmarkStart w:id="876" w:name="_CR5_13_2"/>
      <w:bookmarkStart w:id="877" w:name="_Toc177730470"/>
      <w:bookmarkEnd w:id="876"/>
      <w:r>
        <w:t>5.13.2</w:t>
      </w:r>
      <w:r>
        <w:tab/>
        <w:t>PC5 DRX operations for 5G ProSe Direct Discovery</w:t>
      </w:r>
      <w:r w:rsidR="00724E85">
        <w:t>,</w:t>
      </w:r>
      <w:r>
        <w:t xml:space="preserve"> 5G ProSe UE-to-Network Relay Discovery</w:t>
      </w:r>
      <w:r w:rsidR="00724E85">
        <w:t xml:space="preserve"> and 5G ProSe UE-to-UE Relay Discovery</w:t>
      </w:r>
      <w:bookmarkEnd w:id="877"/>
    </w:p>
    <w:p w14:paraId="6118735C" w14:textId="5D5614E3" w:rsidR="00DB4E7B" w:rsidRDefault="00DB4E7B" w:rsidP="00DB4E7B">
      <w:r>
        <w:t>For 5G ProSe Direct Discovery</w:t>
      </w:r>
      <w:r w:rsidR="00724E85">
        <w:t>,</w:t>
      </w:r>
      <w:r>
        <w:t xml:space="preserve"> 5G ProSe UE-to-Network Relay Discovery</w:t>
      </w:r>
      <w:r w:rsidR="00724E85">
        <w:t xml:space="preserve"> and 5G ProSe UE-to-UE Relay Discovery</w:t>
      </w:r>
      <w:r>
        <w:t xml:space="preserve"> when the UE is "not served by NG-RAN", the UE uses the provisioned default PC5 DRX configuration for PC5 DRX operation as specified in clause 5.1.2.1</w:t>
      </w:r>
      <w:r w:rsidR="00724E85">
        <w:t>,</w:t>
      </w:r>
      <w:r>
        <w:t xml:space="preserve"> clause 5.1.4.1</w:t>
      </w:r>
      <w:r w:rsidR="00724E85">
        <w:t xml:space="preserve"> and clause 5.1.5.1</w:t>
      </w:r>
      <w:r>
        <w:t>, respectively.</w:t>
      </w:r>
    </w:p>
    <w:p w14:paraId="72F719B0" w14:textId="4A6C2992" w:rsidR="00DB4E7B" w:rsidRDefault="00DB4E7B" w:rsidP="004909A6">
      <w:pPr>
        <w:pStyle w:val="Heading3"/>
      </w:pPr>
      <w:bookmarkStart w:id="878" w:name="_CR5_13_3"/>
      <w:bookmarkStart w:id="879" w:name="_Toc177730471"/>
      <w:bookmarkEnd w:id="878"/>
      <w:r>
        <w:t>5.13.3</w:t>
      </w:r>
      <w:r>
        <w:tab/>
        <w:t>PC5 DRX operations for 5G ProSe Direct Communication</w:t>
      </w:r>
      <w:r w:rsidR="00724E85">
        <w:t>,</w:t>
      </w:r>
      <w:r>
        <w:t xml:space="preserve"> 5G ProSe UE-to-Network Relay Communication</w:t>
      </w:r>
      <w:r w:rsidR="00724E85">
        <w:t xml:space="preserve"> and 5G ProSe UE-to-UE Relay Communication</w:t>
      </w:r>
      <w:bookmarkEnd w:id="879"/>
    </w:p>
    <w:p w14:paraId="310895DF" w14:textId="53C17D53" w:rsidR="00DB4E7B" w:rsidRDefault="00DB4E7B" w:rsidP="00DB4E7B">
      <w:r>
        <w:t>The ProSe layer determines the respective ProSe services (i.e. ProSe identifiers)</w:t>
      </w:r>
      <w:r w:rsidR="006F24C9">
        <w:t xml:space="preserve"> and</w:t>
      </w:r>
      <w:r>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lastRenderedPageBreak/>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3283AF77" w:rsidR="00DB4E7B" w:rsidRDefault="00DB4E7B" w:rsidP="00DB4E7B">
      <w:r>
        <w:t>For unicast mode 5G ProSe Direct Communication</w:t>
      </w:r>
      <w:r w:rsidR="00724E85">
        <w:t>,</w:t>
      </w:r>
      <w:r>
        <w:t xml:space="preserve"> 5G ProSe UE-to-Network Relay Communication</w:t>
      </w:r>
      <w:r w:rsidR="00724E85">
        <w:t xml:space="preserve"> and 5G ProSe UE-to-UE Relay Communication</w:t>
      </w:r>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880" w:name="_CR5_14"/>
      <w:bookmarkStart w:id="881" w:name="_Toc177730472"/>
      <w:bookmarkEnd w:id="880"/>
      <w:r>
        <w:t>5.14</w:t>
      </w:r>
      <w:r>
        <w:tab/>
        <w:t>5G ProSe UE-to-UE Relay Communication</w:t>
      </w:r>
      <w:bookmarkEnd w:id="881"/>
    </w:p>
    <w:p w14:paraId="5A3BB169" w14:textId="0945780B" w:rsidR="00D45C1F" w:rsidRDefault="00D45C1F" w:rsidP="00D45C1F">
      <w:pPr>
        <w:pStyle w:val="Heading3"/>
      </w:pPr>
      <w:bookmarkStart w:id="882" w:name="_CR5_14_1"/>
      <w:bookmarkStart w:id="883" w:name="_Toc177730473"/>
      <w:bookmarkEnd w:id="882"/>
      <w:r>
        <w:t>5.14.1</w:t>
      </w:r>
      <w:r>
        <w:tab/>
        <w:t>5G ProSe Layer-3 UE-to-UE Relay Communication</w:t>
      </w:r>
      <w:bookmarkEnd w:id="883"/>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884" w:name="_CR5_14_2"/>
      <w:bookmarkStart w:id="885" w:name="_Toc177730474"/>
      <w:bookmarkEnd w:id="884"/>
      <w:r>
        <w:t>5.14.2</w:t>
      </w:r>
      <w:r>
        <w:tab/>
        <w:t>5G ProSe Layer-2 UE-to-UE Relay Communication</w:t>
      </w:r>
      <w:bookmarkEnd w:id="885"/>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3F5D0BA3" w14:textId="0F9B5EE4" w:rsidR="00DC2F0E" w:rsidRDefault="00DC2F0E" w:rsidP="00DC2F0E">
      <w:pPr>
        <w:pStyle w:val="Heading3"/>
      </w:pPr>
      <w:bookmarkStart w:id="886" w:name="_CR5_14_3"/>
      <w:bookmarkStart w:id="887" w:name="_Toc177730475"/>
      <w:bookmarkEnd w:id="886"/>
      <w:r>
        <w:t>5.14.3</w:t>
      </w:r>
      <w:r>
        <w:tab/>
        <w:t>5G ProSe Layer-3 Multi-hop UE-to-UE Relay communication</w:t>
      </w:r>
      <w:bookmarkEnd w:id="887"/>
    </w:p>
    <w:p w14:paraId="098165DB" w14:textId="62F2F391" w:rsidR="00DC2F0E" w:rsidRDefault="00DC2F0E" w:rsidP="00DC2F0E">
      <w:pPr>
        <w:pStyle w:val="Heading4"/>
      </w:pPr>
      <w:bookmarkStart w:id="888" w:name="_CR5_14_3_1"/>
      <w:bookmarkStart w:id="889" w:name="_Toc177730476"/>
      <w:bookmarkEnd w:id="888"/>
      <w:r>
        <w:t>5.14.3.1</w:t>
      </w:r>
      <w:r>
        <w:tab/>
        <w:t>General</w:t>
      </w:r>
      <w:bookmarkEnd w:id="889"/>
    </w:p>
    <w:p w14:paraId="48DAEC1E" w14:textId="77777777" w:rsidR="00DC2F0E" w:rsidRDefault="00DC2F0E" w:rsidP="00DC2F0E">
      <w:r>
        <w:t>Two types of 5G ProSe Layer-3 Multi-hop UE-to-UE Relay communications are supported, i.e. IP based, and non-IP based (for Ethernet or Unstructured).</w:t>
      </w:r>
    </w:p>
    <w:p w14:paraId="67138A7C" w14:textId="77777777" w:rsidR="00DC2F0E" w:rsidRDefault="00DC2F0E" w:rsidP="00DC2F0E">
      <w:r>
        <w:t>Different RSCs are used for the two types of communications. Different discovery and link management procedures are used.</w:t>
      </w:r>
    </w:p>
    <w:p w14:paraId="6DA6D834" w14:textId="77777777" w:rsidR="00DC2F0E" w:rsidRDefault="00DC2F0E" w:rsidP="009F27F6">
      <w:pPr>
        <w:pStyle w:val="NO"/>
      </w:pPr>
      <w:r>
        <w:t>NOTE:</w:t>
      </w:r>
      <w:r>
        <w:tab/>
        <w:t>Ethernet or Unstructured traffics between 5G ProSe End UEs may be carried over IP based 5G ProSe Layer-3 Multi-hop UE-to-UE Relay communication links by encapsulated them within IP packets. 5G ProSe End UEs can modify the established Layer-2 link to add the corresponding IP flows encapsulating the non-IP traffic as specified in clause 6.7.5.2.1.</w:t>
      </w:r>
    </w:p>
    <w:p w14:paraId="3F0903FD" w14:textId="47C97916" w:rsidR="00DC2F0E" w:rsidRDefault="00DC2F0E" w:rsidP="00DC2F0E">
      <w:pPr>
        <w:pStyle w:val="Heading4"/>
      </w:pPr>
      <w:bookmarkStart w:id="890" w:name="_CR5_14_3_2"/>
      <w:bookmarkStart w:id="891" w:name="_Toc177730477"/>
      <w:bookmarkEnd w:id="890"/>
      <w:r>
        <w:lastRenderedPageBreak/>
        <w:t>5.14.3.2</w:t>
      </w:r>
      <w:r>
        <w:tab/>
        <w:t>IP based 5G ProSe Layer-3 Multi-hop UE-to-UE Relay communication</w:t>
      </w:r>
      <w:bookmarkEnd w:id="891"/>
    </w:p>
    <w:p w14:paraId="3B88F842" w14:textId="77777777" w:rsidR="00DC2F0E" w:rsidRDefault="00DC2F0E" w:rsidP="00DC2F0E">
      <w:r>
        <w:t>The RSC configuration as defined in defined in 5.1.5.1 indicates if IP based 5G ProSe Layer-3 Multi-hop UE-to-UE Relay communication is used. The 5G ProSe Multi-hop UE-to-UE Relays supporting the same RSC establishe IP based Layer-2 links with each other and form a relay cloud to provide IP connectivity for 5G ProSe End UEs connected to any of the 5G ProSe Multi-hop UE-to-UE Relays.</w:t>
      </w:r>
    </w:p>
    <w:p w14:paraId="3059DA6C" w14:textId="77777777" w:rsidR="00DC2F0E" w:rsidRDefault="00DC2F0E" w:rsidP="009F27F6">
      <w:pPr>
        <w:pStyle w:val="NO"/>
      </w:pPr>
      <w:r>
        <w:t>NOTE:</w:t>
      </w:r>
      <w:r>
        <w:tab/>
        <w:t>If a 5G ProSe Multi-hop UE-to-UE Relay support multiple RSCs, different Layer-2 links will be established, with each associated with a specific RSC. The 5G ProSe UE-to-UE Relay operates as separate logical entities in the separate relay clouds of different RSCs, i.e. no routing table sharing and no traffic forwarding across different relays clouds of different RSCs.</w:t>
      </w:r>
    </w:p>
    <w:p w14:paraId="78A67DA8" w14:textId="77777777" w:rsidR="00DC2F0E" w:rsidRDefault="00DC2F0E" w:rsidP="00DC2F0E">
      <w:r>
        <w:t>The 5G ProSe End UE may establish multiple Layer-2 links with different 5G ProSe UE-to-UE Relays supporting the same RSC, in order to maximize the reachability (e.g. in some cases, different 5G ProSe UE-to-UE Relays may serve different disjointed IP subnets).</w:t>
      </w:r>
    </w:p>
    <w:p w14:paraId="5F26C380" w14:textId="7A7C811E" w:rsidR="00DC2F0E" w:rsidRDefault="00DC2F0E" w:rsidP="00DC2F0E">
      <w:r>
        <w:t>Mobile Ad-hoc Network (MANET) based routing protocols are used over the IP connectivies in the relay cloud to provide multi-hop forwarding functionality between 5G ProSe End UEs. Each of the 5G ProSe Multi-hop UE-to-UE Relay acts as a MANET router. The exact MANET routing protocols to be supported, e.g. Neighborhood Discovery Protocol (NHDP) [36], OLSRv2 [35], are associated with the RSCs based on configuration.</w:t>
      </w:r>
    </w:p>
    <w:p w14:paraId="1AE6D1B8" w14:textId="77777777" w:rsidR="00DC2F0E" w:rsidRDefault="00DC2F0E" w:rsidP="00DC2F0E">
      <w:r>
        <w:t>Based on configuration associated with the RSC, the 5G ProSe End UE obtains the IP address/prefix in two options:</w:t>
      </w:r>
    </w:p>
    <w:p w14:paraId="6AB6B62C" w14:textId="77777777" w:rsidR="00DC2F0E" w:rsidRDefault="00DC2F0E" w:rsidP="009F27F6">
      <w:pPr>
        <w:pStyle w:val="B1"/>
      </w:pPr>
      <w:r>
        <w:t>-</w:t>
      </w:r>
      <w:r>
        <w:tab/>
        <w:t>Each of the 5G ProSe End UE may be configured with a routable IP address/prefix associated with the RSC. This IP address/prefix does not change when the 5G ProSe End UE changes the connections with 5G ProSe Multi-hop UE-to-UE Relays.</w:t>
      </w:r>
    </w:p>
    <w:p w14:paraId="109C1EC7" w14:textId="77777777" w:rsidR="00DC2F0E" w:rsidRDefault="00DC2F0E" w:rsidP="009F27F6">
      <w:pPr>
        <w:pStyle w:val="B1"/>
      </w:pPr>
      <w:r>
        <w:t>-</w:t>
      </w:r>
      <w:r>
        <w:tab/>
        <w:t>If the 5G ProSe End UE does not have an IP address/prefix configured for the RSC, it obtains an IP address/prefix from the 5G ProSe UE-to-UE Relay it connects to. In this case, the 5G ProSe End UE may need to change the IP address/prefix when it changes its connection to another 5G ProSe UE-to-UE Relay.</w:t>
      </w:r>
    </w:p>
    <w:p w14:paraId="76E663D0" w14:textId="77777777" w:rsidR="00DC2F0E" w:rsidRDefault="00DC2F0E" w:rsidP="00DC2F0E">
      <w:r>
        <w:t>The 5G ProSe End UE obtains the IP address/prefix of the target 5G ProSe End UE via DNS queries. 5G ProSe Multi-hop UE-to-UE Relay needs to support DNS operations.</w:t>
      </w:r>
    </w:p>
    <w:p w14:paraId="0A8CD515" w14:textId="09AC89BF" w:rsidR="00DC2F0E" w:rsidRDefault="00DC2F0E" w:rsidP="00DC2F0E">
      <w:r>
        <w:t>When MANET protocol determines the route for IP forwarding, layer-2 link QoS and hop counts can be refelected, e.g. with the Link Metrics value as defined in OLSRv2 [</w:t>
      </w:r>
      <w:r w:rsidR="000D2B4A">
        <w:t>35</w:t>
      </w:r>
      <w:r>
        <w:t>]. The 5G ProSe Multi-hop UE-to-UE Relay can also enforce the configured hop limit based on the link metrics when building the routing tables, e.g. ignore the route that exceeds the threshold derived from hop limit.</w:t>
      </w:r>
    </w:p>
    <w:p w14:paraId="769232D7" w14:textId="77777777" w:rsidR="00DC2F0E" w:rsidRDefault="00DC2F0E" w:rsidP="00DC2F0E">
      <w:r>
        <w:t>If 5G 5G ProSe Multi-hop UE-to-UE Relay has traffic for its own, it can use any IP address it owns for the transmission.</w:t>
      </w:r>
    </w:p>
    <w:p w14:paraId="6BD07B9B" w14:textId="2240A196" w:rsidR="0039311E" w:rsidRDefault="0039311E" w:rsidP="0039311E">
      <w:pPr>
        <w:pStyle w:val="Heading2"/>
      </w:pPr>
      <w:bookmarkStart w:id="892" w:name="_CR5_15"/>
      <w:bookmarkStart w:id="893" w:name="_Toc177730478"/>
      <w:bookmarkEnd w:id="892"/>
      <w:r>
        <w:t>5.15</w:t>
      </w:r>
      <w:r>
        <w:tab/>
        <w:t>Path switching between two UE-to-Network Relays</w:t>
      </w:r>
      <w:bookmarkEnd w:id="893"/>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w:t>
      </w:r>
      <w:r w:rsidR="006F24C9">
        <w:t xml:space="preserve"> and</w:t>
      </w:r>
      <w:r>
        <w:t xml:space="preserve"> 5G ProSe Layer-3 UE-to-Network Relay without N3IWF)</w:t>
      </w:r>
      <w:r w:rsidR="006D23DF">
        <w:t>, by using the RSC associated with the original path</w:t>
      </w:r>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lastRenderedPageBreak/>
        <w:t>The path switching procedures between two indirect network communication paths are as described in clause 6.5.5.</w:t>
      </w:r>
    </w:p>
    <w:p w14:paraId="6FA05A1C" w14:textId="13813C5D" w:rsidR="008D480E" w:rsidRDefault="008D480E" w:rsidP="008D480E">
      <w:pPr>
        <w:pStyle w:val="Heading2"/>
      </w:pPr>
      <w:bookmarkStart w:id="894" w:name="_CR5_16"/>
      <w:bookmarkStart w:id="895" w:name="_Toc177730479"/>
      <w:bookmarkEnd w:id="894"/>
      <w:r>
        <w:t>5.16</w:t>
      </w:r>
      <w:r>
        <w:tab/>
        <w:t>Communication path switching between PC5 and Uu reference points</w:t>
      </w:r>
      <w:bookmarkEnd w:id="895"/>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3" type="#_x0000_t75" style="width:314.3pt;height:209.1pt" o:ole="">
            <v:imagedata r:id="rId45" o:title=""/>
          </v:shape>
          <o:OLEObject Type="Embed" ProgID="Visio.Drawing.15" ShapeID="_x0000_i1043" DrawAspect="Content" ObjectID="_1788345453" r:id="rId46"/>
        </w:object>
      </w:r>
    </w:p>
    <w:p w14:paraId="78271167" w14:textId="3D14C459" w:rsidR="008D480E" w:rsidRDefault="008D480E" w:rsidP="008D480E">
      <w:pPr>
        <w:pStyle w:val="TF"/>
      </w:pPr>
      <w:r>
        <w:t xml:space="preserve">Figure 5.16-1: Example scenario of communication path switching between PC5 and Uu reference points (i.e. switching between Figure a and </w:t>
      </w:r>
      <w:bookmarkStart w:id="896" w:name="_CRFigure5_161"/>
      <w:r>
        <w:t xml:space="preserve">Figure </w:t>
      </w:r>
      <w:bookmarkEnd w:id="896"/>
      <w:r>
        <w:t>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lastRenderedPageBreak/>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4F16C7">
        <w:t>TS 23.502 [</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1ADF19B3" w:rsidR="008D480E" w:rsidRDefault="008D480E" w:rsidP="00F40748">
      <w:r>
        <w:t>When both Uu path and PC5 path are available, a make-before-break mechanism is used when switching between PC5 path and Uu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897" w:name="_CR5_17"/>
      <w:bookmarkStart w:id="898" w:name="_Toc177730480"/>
      <w:bookmarkEnd w:id="897"/>
      <w:r>
        <w:t>5.17</w:t>
      </w:r>
      <w:r>
        <w:tab/>
      </w:r>
      <w:r w:rsidR="00C72C27">
        <w:t xml:space="preserve">Multi-path communication </w:t>
      </w:r>
      <w:r>
        <w:t>via Uu and via 5G ProSe UE-to-Network Relay</w:t>
      </w:r>
      <w:bookmarkEnd w:id="898"/>
    </w:p>
    <w:p w14:paraId="011CE3F4" w14:textId="69AE1D77" w:rsidR="00B9074B" w:rsidRDefault="00B9074B" w:rsidP="00B9074B">
      <w:pPr>
        <w:pStyle w:val="Heading3"/>
      </w:pPr>
      <w:bookmarkStart w:id="899" w:name="_CR5_17_1"/>
      <w:bookmarkStart w:id="900" w:name="_Toc177730481"/>
      <w:bookmarkEnd w:id="899"/>
      <w:r>
        <w:t>5.17.1</w:t>
      </w:r>
      <w:r>
        <w:tab/>
        <w:t>General</w:t>
      </w:r>
      <w:bookmarkEnd w:id="900"/>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4" type="#_x0000_t75" style="width:366.9pt;height:101.45pt" o:ole="">
            <v:imagedata r:id="rId47" o:title="" cropbottom="3965f"/>
          </v:shape>
          <o:OLEObject Type="Embed" ProgID="Visio.Drawing.15" ShapeID="_x0000_i1044" DrawAspect="Content" ObjectID="_1788345454" r:id="rId48"/>
        </w:object>
      </w:r>
    </w:p>
    <w:p w14:paraId="5E59F952" w14:textId="7B38B8A7" w:rsidR="00B9074B" w:rsidRDefault="00B9074B" w:rsidP="00B9074B">
      <w:pPr>
        <w:pStyle w:val="TF"/>
      </w:pPr>
      <w:bookmarkStart w:id="901" w:name="_CRFigure5_17_11"/>
      <w:r>
        <w:t xml:space="preserve">Figure </w:t>
      </w:r>
      <w:bookmarkEnd w:id="901"/>
      <w:r>
        <w:t>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902" w:name="_CR5_17_2"/>
      <w:bookmarkStart w:id="903" w:name="_Toc177730482"/>
      <w:bookmarkEnd w:id="902"/>
      <w:r>
        <w:t>5.17.2</w:t>
      </w:r>
      <w:r>
        <w:tab/>
      </w:r>
      <w:r w:rsidR="00C72C27">
        <w:t xml:space="preserve">Multi-path communication </w:t>
      </w:r>
      <w:r>
        <w:t>via direct Uu path and via 5G ProSe Layer-3 UE-to-Network Relay</w:t>
      </w:r>
      <w:bookmarkEnd w:id="903"/>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29C2F391" w:rsidR="00B9074B" w:rsidRDefault="00B9074B" w:rsidP="00B9074B">
      <w:r>
        <w:t>When a 5G ProSe Layer-3 Remote UE accesses the network via a 5G ProSe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904" w:name="_CR5_18"/>
      <w:bookmarkStart w:id="905" w:name="_Toc177730483"/>
      <w:bookmarkEnd w:id="904"/>
      <w:r>
        <w:lastRenderedPageBreak/>
        <w:t>5.18</w:t>
      </w:r>
      <w:r>
        <w:tab/>
        <w:t>Support of Public Warning Notification Relaying</w:t>
      </w:r>
      <w:bookmarkEnd w:id="905"/>
    </w:p>
    <w:p w14:paraId="15A79173" w14:textId="7AD14381" w:rsidR="00936400" w:rsidRDefault="00936400" w:rsidP="00B96A2D">
      <w:r>
        <w:t>As specified in TS 22.268 [33],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0BC5A212" w14:textId="77777777" w:rsidR="00B96A2D" w:rsidRDefault="00B96A2D" w:rsidP="00B96A2D">
      <w:r>
        <w:t>A 5G ProSe Remote UE can receive the broadcasted warning message without establishing a connection to the 5G ProSe UE-to-Network Relay.</w:t>
      </w:r>
    </w:p>
    <w:p w14:paraId="424836E7" w14:textId="0209B2CB" w:rsidR="00B96A2D" w:rsidRDefault="00B96A2D" w:rsidP="00B96A2D">
      <w:r>
        <w:t xml:space="preserve">The 5G ProSe UE-to-Network Relay performs the duplication detection function as specified in </w:t>
      </w:r>
      <w:r w:rsidR="004F16C7">
        <w:t>TS 23.041 [</w:t>
      </w:r>
      <w:r>
        <w:t>32] to suppress</w:t>
      </w:r>
      <w:r w:rsidR="00936400">
        <w:t xml:space="preserve"> the</w:t>
      </w:r>
      <w:r>
        <w:t xml:space="preserve"> received duplicated warning messages over Uu. The 5G ProSe UE-to-Network Remote UE performs the duplication detection function as specified in </w:t>
      </w:r>
      <w:r w:rsidR="004F16C7">
        <w:t>TS 23.041 [</w:t>
      </w:r>
      <w:r>
        <w:t>32] to detect duplicated warning messages received over PC5 and/or Uu.</w:t>
      </w:r>
    </w:p>
    <w:p w14:paraId="2CB0B8FE" w14:textId="77777777" w:rsidR="00B96A2D" w:rsidRDefault="00B96A2D" w:rsidP="0083693E">
      <w:pPr>
        <w:pStyle w:val="NO"/>
      </w:pPr>
      <w:r>
        <w:t>NOTE:</w:t>
      </w:r>
      <w:r>
        <w:tab/>
        <w:t>The duplication detection function in the 5G ProSe UE-to-Network Relay avoids broadcasting the duplicated warning message over PC5.</w:t>
      </w:r>
    </w:p>
    <w:p w14:paraId="7C1534C3" w14:textId="24C9A46F" w:rsidR="00B96A2D" w:rsidRDefault="00936400" w:rsidP="00B96A2D">
      <w:r>
        <w:t xml:space="preserve">If the 5G ProSe Layer-2 UE-to-Network Relay does not have Destination Layer-2 ID to broadcast Public Warning messages, the </w:t>
      </w:r>
      <w:r w:rsidR="00B96A2D">
        <w:t>5G ProSe Layer-2 UE-to-Network Relay forward</w:t>
      </w:r>
      <w:r>
        <w:t>s</w:t>
      </w:r>
      <w:r w:rsidR="00B96A2D">
        <w:t xml:space="preserve"> the PWS SIBs (i.e. SIB 6/7/8) to a connected 5G ProSe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906" w:name="_CR6"/>
      <w:bookmarkStart w:id="907" w:name="_Toc177730484"/>
      <w:bookmarkEnd w:id="906"/>
      <w:r w:rsidRPr="00CB5EC9">
        <w:rPr>
          <w:lang w:eastAsia="ko-KR"/>
        </w:rPr>
        <w:t>6</w:t>
      </w:r>
      <w:r w:rsidRPr="00CB5EC9">
        <w:rPr>
          <w:lang w:eastAsia="ko-KR"/>
        </w:rPr>
        <w:tab/>
        <w:t>Functional description and information flows</w:t>
      </w:r>
      <w:bookmarkEnd w:id="862"/>
      <w:bookmarkEnd w:id="863"/>
      <w:bookmarkEnd w:id="864"/>
      <w:bookmarkEnd w:id="865"/>
      <w:bookmarkEnd w:id="866"/>
      <w:bookmarkEnd w:id="867"/>
      <w:bookmarkEnd w:id="868"/>
      <w:bookmarkEnd w:id="869"/>
      <w:bookmarkEnd w:id="870"/>
      <w:bookmarkEnd w:id="871"/>
      <w:bookmarkEnd w:id="872"/>
      <w:bookmarkEnd w:id="907"/>
    </w:p>
    <w:p w14:paraId="2A31982D" w14:textId="77777777" w:rsidR="008C47BE" w:rsidRPr="00CB5EC9" w:rsidRDefault="008C47BE" w:rsidP="008C47BE">
      <w:pPr>
        <w:pStyle w:val="Heading2"/>
      </w:pPr>
      <w:bookmarkStart w:id="908" w:name="_CR6_1"/>
      <w:bookmarkStart w:id="909" w:name="_Toc517047974"/>
      <w:bookmarkStart w:id="910" w:name="_Toc45003250"/>
      <w:bookmarkStart w:id="911" w:name="_Toc66692695"/>
      <w:bookmarkStart w:id="912" w:name="_Toc66701874"/>
      <w:bookmarkStart w:id="913" w:name="_Toc69883544"/>
      <w:bookmarkStart w:id="914" w:name="_Toc73625559"/>
      <w:bookmarkStart w:id="915" w:name="_Toc177730485"/>
      <w:bookmarkEnd w:id="908"/>
      <w:r w:rsidRPr="00CB5EC9">
        <w:t>6.1</w:t>
      </w:r>
      <w:r w:rsidRPr="00CB5EC9">
        <w:tab/>
        <w:t>Control and user plane stacks</w:t>
      </w:r>
      <w:bookmarkEnd w:id="909"/>
      <w:bookmarkEnd w:id="910"/>
      <w:bookmarkEnd w:id="911"/>
      <w:bookmarkEnd w:id="912"/>
      <w:bookmarkEnd w:id="913"/>
      <w:bookmarkEnd w:id="914"/>
      <w:bookmarkEnd w:id="915"/>
    </w:p>
    <w:p w14:paraId="4BA7B2BD" w14:textId="77777777" w:rsidR="008C47BE" w:rsidRPr="00CB5EC9" w:rsidRDefault="008C47BE" w:rsidP="008C47BE">
      <w:pPr>
        <w:pStyle w:val="Heading3"/>
      </w:pPr>
      <w:bookmarkStart w:id="916" w:name="_CR6_1_1"/>
      <w:bookmarkStart w:id="917" w:name="_Toc517047975"/>
      <w:bookmarkStart w:id="918" w:name="_Toc45003251"/>
      <w:bookmarkStart w:id="919" w:name="_Toc66692696"/>
      <w:bookmarkStart w:id="920" w:name="_Toc66701875"/>
      <w:bookmarkStart w:id="921" w:name="_Toc69883545"/>
      <w:bookmarkStart w:id="922" w:name="_Toc73625560"/>
      <w:bookmarkStart w:id="923" w:name="_Toc177730486"/>
      <w:bookmarkEnd w:id="916"/>
      <w:r w:rsidRPr="00CB5EC9">
        <w:t>6.1.1</w:t>
      </w:r>
      <w:r w:rsidRPr="00CB5EC9">
        <w:tab/>
        <w:t>Control Plane</w:t>
      </w:r>
      <w:bookmarkEnd w:id="917"/>
      <w:bookmarkEnd w:id="918"/>
      <w:bookmarkEnd w:id="919"/>
      <w:bookmarkEnd w:id="920"/>
      <w:bookmarkEnd w:id="921"/>
      <w:bookmarkEnd w:id="922"/>
      <w:bookmarkEnd w:id="923"/>
    </w:p>
    <w:p w14:paraId="7B80E5EE" w14:textId="77777777" w:rsidR="008C47BE" w:rsidRPr="00CB5EC9" w:rsidRDefault="008C47BE" w:rsidP="008C47BE">
      <w:pPr>
        <w:pStyle w:val="Heading4"/>
      </w:pPr>
      <w:bookmarkStart w:id="924" w:name="_CR6_1_1_1"/>
      <w:bookmarkStart w:id="925" w:name="_Toc517047976"/>
      <w:bookmarkStart w:id="926" w:name="_Toc45003252"/>
      <w:bookmarkStart w:id="927" w:name="_Toc66692697"/>
      <w:bookmarkStart w:id="928" w:name="_Toc66701876"/>
      <w:bookmarkStart w:id="929" w:name="_Toc69883546"/>
      <w:bookmarkStart w:id="930" w:name="_Toc73625561"/>
      <w:bookmarkStart w:id="931" w:name="_Toc177730487"/>
      <w:bookmarkEnd w:id="924"/>
      <w:r w:rsidRPr="00CB5EC9">
        <w:t>6.1.1.1</w:t>
      </w:r>
      <w:r w:rsidRPr="00CB5EC9">
        <w:tab/>
        <w:t>General</w:t>
      </w:r>
      <w:bookmarkEnd w:id="925"/>
      <w:bookmarkEnd w:id="926"/>
      <w:bookmarkEnd w:id="927"/>
      <w:bookmarkEnd w:id="928"/>
      <w:bookmarkEnd w:id="929"/>
      <w:bookmarkEnd w:id="930"/>
      <w:bookmarkEnd w:id="931"/>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932" w:name="_Toc517047980"/>
      <w:bookmarkStart w:id="933" w:name="_Toc45003256"/>
      <w:bookmarkStart w:id="934" w:name="_Toc66692698"/>
      <w:bookmarkStart w:id="935" w:name="_Toc66701877"/>
      <w:bookmarkStart w:id="936" w:name="_Toc69883547"/>
      <w:bookmarkStart w:id="937" w:name="_Toc73625562"/>
      <w:r>
        <w:t>-</w:t>
      </w:r>
      <w:r>
        <w:tab/>
        <w:t>5G ProSe UE-to-UE Relay, specified in clause 6.1.1.8.</w:t>
      </w:r>
    </w:p>
    <w:p w14:paraId="303E3B36" w14:textId="77777777" w:rsidR="008C47BE" w:rsidRPr="00CB5EC9" w:rsidRDefault="008C47BE" w:rsidP="008C47BE">
      <w:pPr>
        <w:pStyle w:val="Heading4"/>
      </w:pPr>
      <w:bookmarkStart w:id="938" w:name="_CR6_1_1_2"/>
      <w:bookmarkStart w:id="939" w:name="_Toc177730488"/>
      <w:bookmarkEnd w:id="938"/>
      <w:r w:rsidRPr="00CB5EC9">
        <w:t>6.1.1.2</w:t>
      </w:r>
      <w:r w:rsidRPr="00CB5EC9">
        <w:tab/>
        <w:t>UE - UE</w:t>
      </w:r>
      <w:bookmarkEnd w:id="932"/>
      <w:bookmarkEnd w:id="933"/>
      <w:bookmarkEnd w:id="934"/>
      <w:bookmarkEnd w:id="935"/>
      <w:bookmarkEnd w:id="936"/>
      <w:bookmarkEnd w:id="937"/>
      <w:bookmarkEnd w:id="939"/>
    </w:p>
    <w:p w14:paraId="5E72603B" w14:textId="77777777" w:rsidR="008C47BE" w:rsidRPr="00CB5EC9" w:rsidRDefault="008C47BE" w:rsidP="008C47BE">
      <w:pPr>
        <w:pStyle w:val="Heading5"/>
      </w:pPr>
      <w:bookmarkStart w:id="940" w:name="_CR6_1_1_2_1"/>
      <w:bookmarkStart w:id="941" w:name="_Toc517047981"/>
      <w:bookmarkStart w:id="942" w:name="_Toc45003257"/>
      <w:bookmarkStart w:id="943" w:name="_Toc66692699"/>
      <w:bookmarkStart w:id="944" w:name="_Toc66701878"/>
      <w:bookmarkStart w:id="945" w:name="_Toc69883548"/>
      <w:bookmarkStart w:id="946" w:name="_Toc73625563"/>
      <w:bookmarkStart w:id="947" w:name="_Toc177730489"/>
      <w:bookmarkEnd w:id="940"/>
      <w:r w:rsidRPr="00CB5EC9">
        <w:t>6.1.1.2.1</w:t>
      </w:r>
      <w:r w:rsidRPr="00CB5EC9">
        <w:tab/>
        <w:t>Discovery plane PC5 interface</w:t>
      </w:r>
      <w:bookmarkEnd w:id="941"/>
      <w:bookmarkEnd w:id="942"/>
      <w:bookmarkEnd w:id="943"/>
      <w:bookmarkEnd w:id="944"/>
      <w:bookmarkEnd w:id="945"/>
      <w:bookmarkEnd w:id="946"/>
      <w:bookmarkEnd w:id="947"/>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5" type="#_x0000_t75" style="width:249.8pt;height:152.15pt" o:ole="">
            <v:imagedata r:id="rId49" o:title=""/>
          </v:shape>
          <o:OLEObject Type="Embed" ProgID="Visio.Drawing.11" ShapeID="_x0000_i1045" DrawAspect="Content" ObjectID="_1788345455" r:id="rId50"/>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948" w:name="_CRFigure6_1_1_2_11"/>
      <w:r w:rsidRPr="00CB5EC9">
        <w:rPr>
          <w:lang w:eastAsia="zh-CN"/>
        </w:rPr>
        <w:t xml:space="preserve">Figure </w:t>
      </w:r>
      <w:bookmarkEnd w:id="948"/>
      <w:r w:rsidRPr="00CB5EC9">
        <w:rPr>
          <w:lang w:eastAsia="zh-CN"/>
        </w:rPr>
        <w:t>6.1.1.2.1-1: Discovery Plane PC5 Interface</w:t>
      </w:r>
    </w:p>
    <w:p w14:paraId="56BCD0A8" w14:textId="77777777" w:rsidR="008C47BE" w:rsidRPr="00CB5EC9" w:rsidRDefault="008C47BE" w:rsidP="008C47BE">
      <w:pPr>
        <w:pStyle w:val="Heading5"/>
      </w:pPr>
      <w:bookmarkStart w:id="949" w:name="_CR6_1_1_2_2"/>
      <w:bookmarkStart w:id="950" w:name="_Toc517047982"/>
      <w:bookmarkStart w:id="951" w:name="_Toc45003258"/>
      <w:bookmarkStart w:id="952" w:name="_Toc66692700"/>
      <w:bookmarkStart w:id="953" w:name="_Toc66701879"/>
      <w:bookmarkStart w:id="954" w:name="_Toc69883549"/>
      <w:bookmarkStart w:id="955" w:name="_Toc73625564"/>
      <w:bookmarkStart w:id="956" w:name="_Toc177730490"/>
      <w:bookmarkEnd w:id="949"/>
      <w:r w:rsidRPr="00CB5EC9">
        <w:t>6.1.1.2.2</w:t>
      </w:r>
      <w:r w:rsidRPr="00CB5EC9">
        <w:tab/>
        <w:t>PC5 Signalling Protocol</w:t>
      </w:r>
      <w:bookmarkEnd w:id="950"/>
      <w:bookmarkEnd w:id="951"/>
      <w:bookmarkEnd w:id="952"/>
      <w:bookmarkEnd w:id="953"/>
      <w:bookmarkEnd w:id="954"/>
      <w:bookmarkEnd w:id="955"/>
      <w:bookmarkEnd w:id="956"/>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957" w:name="_CR6_1_1_3"/>
      <w:bookmarkStart w:id="958" w:name="_Toc66692701"/>
      <w:bookmarkStart w:id="959" w:name="_Toc517047984"/>
      <w:bookmarkStart w:id="960" w:name="_Toc66701880"/>
      <w:bookmarkStart w:id="961" w:name="_Toc69883550"/>
      <w:bookmarkStart w:id="962" w:name="_Toc73625565"/>
      <w:bookmarkStart w:id="963" w:name="_Toc177730491"/>
      <w:bookmarkEnd w:id="957"/>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958"/>
      <w:bookmarkEnd w:id="959"/>
      <w:bookmarkEnd w:id="960"/>
      <w:bookmarkEnd w:id="961"/>
      <w:bookmarkEnd w:id="962"/>
      <w:bookmarkEnd w:id="963"/>
    </w:p>
    <w:p w14:paraId="1C4D182B" w14:textId="77777777" w:rsidR="008C47BE" w:rsidRPr="00CB5EC9" w:rsidRDefault="008C47BE" w:rsidP="008C47BE">
      <w:pPr>
        <w:pStyle w:val="TH"/>
      </w:pPr>
      <w:r w:rsidRPr="00CB5EC9">
        <w:object w:dxaOrig="13200" w:dyaOrig="5265" w14:anchorId="2583F79F">
          <v:shape id="_x0000_i1046" type="#_x0000_t75" style="width:482.1pt;height:192.85pt" o:ole="">
            <v:imagedata r:id="rId51" o:title=""/>
          </v:shape>
          <o:OLEObject Type="Embed" ProgID="Visio.Drawing.15" ShapeID="_x0000_i1046" DrawAspect="Content" ObjectID="_1788345456" r:id="rId52"/>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964" w:name="_CRFigure6_1_1_31ControlPlaneforPC3aInt"/>
      <w:r w:rsidRPr="00CB5EC9">
        <w:t xml:space="preserve">Figure </w:t>
      </w:r>
      <w:bookmarkEnd w:id="964"/>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965" w:name="_CR6_1_1_4"/>
      <w:bookmarkStart w:id="966" w:name="_Toc66692702"/>
      <w:bookmarkStart w:id="967" w:name="_Toc66701881"/>
      <w:bookmarkStart w:id="968" w:name="_Toc69883551"/>
      <w:bookmarkStart w:id="969" w:name="_Toc73625566"/>
      <w:bookmarkStart w:id="970" w:name="_Toc177730492"/>
      <w:bookmarkEnd w:id="965"/>
      <w:r w:rsidRPr="00CB5EC9">
        <w:t>6.1.1.4</w:t>
      </w:r>
      <w:r w:rsidRPr="00CB5EC9">
        <w:tab/>
        <w:t>5G DDNMF – UDM</w:t>
      </w:r>
      <w:bookmarkEnd w:id="966"/>
      <w:bookmarkEnd w:id="967"/>
      <w:bookmarkEnd w:id="968"/>
      <w:bookmarkEnd w:id="969"/>
      <w:bookmarkEnd w:id="970"/>
    </w:p>
    <w:p w14:paraId="17035976" w14:textId="436D84B9" w:rsidR="008C47BE" w:rsidRPr="00CB5EC9" w:rsidRDefault="008C47BE" w:rsidP="008C47BE">
      <w:r w:rsidRPr="00CB5EC9">
        <w:t xml:space="preserve">5G DDNMF uses Nudm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971" w:name="_Toc66692703"/>
    </w:p>
    <w:p w14:paraId="768BB4F1" w14:textId="77777777" w:rsidR="008C47BE" w:rsidRPr="00CB5EC9" w:rsidRDefault="008C47BE" w:rsidP="008C47BE">
      <w:pPr>
        <w:pStyle w:val="Heading4"/>
      </w:pPr>
      <w:bookmarkStart w:id="972" w:name="_CR6_1_1_5"/>
      <w:bookmarkStart w:id="973" w:name="_Toc66701882"/>
      <w:bookmarkStart w:id="974" w:name="_Toc69883552"/>
      <w:bookmarkStart w:id="975" w:name="_Toc73625567"/>
      <w:bookmarkStart w:id="976" w:name="_Toc177730493"/>
      <w:bookmarkEnd w:id="972"/>
      <w:r w:rsidRPr="00CB5EC9">
        <w:lastRenderedPageBreak/>
        <w:t>6.1.1.5</w:t>
      </w:r>
      <w:r w:rsidRPr="00CB5EC9">
        <w:tab/>
        <w:t>5G DDNMF – 5G DDNMF</w:t>
      </w:r>
      <w:bookmarkEnd w:id="971"/>
      <w:bookmarkEnd w:id="973"/>
      <w:bookmarkEnd w:id="974"/>
      <w:bookmarkEnd w:id="975"/>
      <w:bookmarkEnd w:id="976"/>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977" w:name="_CR6_1_1_6"/>
      <w:bookmarkStart w:id="978" w:name="_Toc66692704"/>
      <w:bookmarkStart w:id="979" w:name="_Toc66701883"/>
      <w:bookmarkStart w:id="980" w:name="_Toc69883553"/>
      <w:bookmarkStart w:id="981" w:name="_Toc73625568"/>
      <w:bookmarkStart w:id="982" w:name="_Toc177730494"/>
      <w:bookmarkEnd w:id="977"/>
      <w:r w:rsidRPr="00CB5EC9">
        <w:t>6.1.1.6</w:t>
      </w:r>
      <w:r w:rsidRPr="00CB5EC9">
        <w:tab/>
        <w:t>5G DDNMF – ProSe Application Server</w:t>
      </w:r>
      <w:bookmarkEnd w:id="978"/>
      <w:bookmarkEnd w:id="979"/>
      <w:bookmarkEnd w:id="980"/>
      <w:bookmarkEnd w:id="981"/>
      <w:bookmarkEnd w:id="982"/>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983" w:name="_CR6_1_1_7"/>
      <w:bookmarkStart w:id="984" w:name="_Toc66692705"/>
      <w:bookmarkStart w:id="985" w:name="_Toc66701884"/>
      <w:bookmarkStart w:id="986" w:name="_Toc69883554"/>
      <w:bookmarkStart w:id="987" w:name="_Toc73625569"/>
      <w:bookmarkStart w:id="988" w:name="_Toc177730495"/>
      <w:bookmarkEnd w:id="983"/>
      <w:r w:rsidRPr="00CB5EC9">
        <w:t>6.1.1.7</w:t>
      </w:r>
      <w:r w:rsidRPr="00CB5EC9">
        <w:tab/>
      </w:r>
      <w:r w:rsidR="0010242A" w:rsidRPr="00CB5EC9">
        <w:t>5G ProSe</w:t>
      </w:r>
      <w:r w:rsidRPr="00CB5EC9">
        <w:t xml:space="preserve"> UE-to-Network Relay</w:t>
      </w:r>
      <w:bookmarkEnd w:id="984"/>
      <w:bookmarkEnd w:id="985"/>
      <w:bookmarkEnd w:id="986"/>
      <w:bookmarkEnd w:id="987"/>
      <w:bookmarkEnd w:id="988"/>
    </w:p>
    <w:p w14:paraId="39017207" w14:textId="1B0F5210" w:rsidR="00EA3D35" w:rsidRPr="00CB5EC9" w:rsidRDefault="00EA3D35" w:rsidP="0093004C">
      <w:pPr>
        <w:pStyle w:val="Heading5"/>
      </w:pPr>
      <w:bookmarkStart w:id="989" w:name="_CR6_1_1_7_1"/>
      <w:bookmarkStart w:id="990" w:name="_Toc69883555"/>
      <w:bookmarkStart w:id="991" w:name="_Toc73625570"/>
      <w:bookmarkStart w:id="992" w:name="_Toc177730496"/>
      <w:bookmarkEnd w:id="989"/>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990"/>
      <w:bookmarkEnd w:id="991"/>
      <w:bookmarkEnd w:id="992"/>
    </w:p>
    <w:p w14:paraId="55C1DC40" w14:textId="14B252B1"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Remote UE</w:t>
      </w:r>
      <w:r w:rsidR="00F6653D">
        <w:t>, 5G ProSe Intermediate UE-to-Network Relay</w:t>
      </w:r>
      <w:r w:rsidRPr="00CB5EC9">
        <w:t xml:space="preserve"> and </w:t>
      </w:r>
      <w:r w:rsidR="00DC5525" w:rsidRPr="00CB5EC9">
        <w:t xml:space="preserve">5G ProSe </w:t>
      </w:r>
      <w:r w:rsidRPr="00CB5EC9">
        <w:t>Layer-3 UE-to-Network Relay.</w:t>
      </w:r>
      <w:r w:rsidR="00F6653D">
        <w:t xml:space="preserve"> There could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A6BCC19" w14:textId="4CCCB1B4" w:rsidR="00F6653D" w:rsidRDefault="00F6653D" w:rsidP="00C76F30">
      <w:pPr>
        <w:pStyle w:val="TH"/>
      </w:pPr>
      <w:r>
        <w:object w:dxaOrig="9214" w:dyaOrig="2124" w14:anchorId="608B4891">
          <v:shape id="_x0000_i1048" type="#_x0000_t75" style="width:461.45pt;height:105.2pt" o:ole="">
            <v:imagedata r:id="rId53" o:title=""/>
          </v:shape>
          <o:OLEObject Type="Embed" ProgID="Word.Picture.8" ShapeID="_x0000_i1048" DrawAspect="Content" ObjectID="_1788345457" r:id="rId54"/>
        </w:object>
      </w:r>
    </w:p>
    <w:p w14:paraId="13415D84" w14:textId="4015B322"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993" w:name="_CRFigure6_1_1_7_11"/>
      <w:r w:rsidRPr="00CB5EC9">
        <w:t xml:space="preserve">Figure </w:t>
      </w:r>
      <w:bookmarkEnd w:id="993"/>
      <w:r w:rsidRPr="00CB5EC9">
        <w:t xml:space="preserve">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0A5C3D73" w14:textId="3881D765" w:rsidR="00F6653D" w:rsidRDefault="00F6653D" w:rsidP="00C76F30">
      <w:pPr>
        <w:pStyle w:val="TH"/>
      </w:pPr>
      <w:r>
        <w:object w:dxaOrig="9214" w:dyaOrig="2124" w14:anchorId="16F32EEF">
          <v:shape id="_x0000_i1050" type="#_x0000_t75" style="width:461.45pt;height:105.2pt" o:ole="">
            <v:imagedata r:id="rId55" o:title=""/>
          </v:shape>
          <o:OLEObject Type="Embed" ProgID="Word.Picture.8" ShapeID="_x0000_i1050" DrawAspect="Content" ObjectID="_1788345458" r:id="rId56"/>
        </w:object>
      </w:r>
    </w:p>
    <w:p w14:paraId="4D2B48D7" w14:textId="22ED5516"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994" w:name="_CRFigure6_1_1_7_12"/>
      <w:r w:rsidRPr="00CB5EC9">
        <w:t xml:space="preserve">Figure </w:t>
      </w:r>
      <w:bookmarkEnd w:id="994"/>
      <w:r w:rsidRPr="00CB5EC9">
        <w:t xml:space="preserve">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995" w:name="_CR6_1_1_7_2"/>
      <w:bookmarkStart w:id="996" w:name="_Toc69883556"/>
      <w:bookmarkStart w:id="997" w:name="_Toc73625571"/>
      <w:bookmarkStart w:id="998" w:name="_Toc177730497"/>
      <w:bookmarkEnd w:id="995"/>
      <w:r w:rsidRPr="00CB5EC9">
        <w:lastRenderedPageBreak/>
        <w:t>6.1.1.7.2</w:t>
      </w:r>
      <w:r w:rsidRPr="00CB5EC9">
        <w:tab/>
      </w:r>
      <w:r w:rsidR="00A85BF6" w:rsidRPr="00CB5EC9">
        <w:t xml:space="preserve">5G ProSe </w:t>
      </w:r>
      <w:r w:rsidRPr="00CB5EC9">
        <w:t>Layer-2 UE-to-Network Relay</w:t>
      </w:r>
      <w:bookmarkEnd w:id="996"/>
      <w:bookmarkEnd w:id="997"/>
      <w:bookmarkEnd w:id="998"/>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999" w:name="_MON_1694342416"/>
    <w:bookmarkEnd w:id="999"/>
    <w:p w14:paraId="4BC2432A" w14:textId="7F285340" w:rsidR="00CB5EC9" w:rsidRDefault="00CB5EC9" w:rsidP="000F34EA">
      <w:pPr>
        <w:pStyle w:val="TH"/>
      </w:pPr>
      <w:r w:rsidRPr="00676983">
        <w:object w:dxaOrig="8529" w:dyaOrig="3420" w14:anchorId="7DFA1C9B">
          <v:shape id="_x0000_i1051" type="#_x0000_t75" style="width:426.35pt;height:169.65pt" o:ole="">
            <v:imagedata r:id="rId57" o:title=""/>
          </v:shape>
          <o:OLEObject Type="Embed" ProgID="Word.Document.12" ShapeID="_x0000_i1051" DrawAspect="Content" ObjectID="_1788345459" r:id="rId58">
            <o:FieldCodes>\s</o:FieldCodes>
          </o:OLEObject>
        </w:object>
      </w:r>
    </w:p>
    <w:p w14:paraId="080839A7" w14:textId="454D910C" w:rsidR="00DB70C5" w:rsidRPr="00CB5EC9" w:rsidRDefault="00983747" w:rsidP="0093004C">
      <w:pPr>
        <w:pStyle w:val="TF"/>
      </w:pPr>
      <w:bookmarkStart w:id="1000" w:name="_CRFigure6_1_1_7_21"/>
      <w:r w:rsidRPr="00CB5EC9">
        <w:t xml:space="preserve">Figure </w:t>
      </w:r>
      <w:bookmarkEnd w:id="1000"/>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1001" w:name="_CR6_1_1_8"/>
      <w:bookmarkStart w:id="1002" w:name="_Toc517047985"/>
      <w:bookmarkStart w:id="1003" w:name="_Toc45003261"/>
      <w:bookmarkStart w:id="1004" w:name="_Toc66692707"/>
      <w:bookmarkStart w:id="1005" w:name="_Toc66701886"/>
      <w:bookmarkStart w:id="1006" w:name="_Toc69883558"/>
      <w:bookmarkStart w:id="1007" w:name="_Toc73625572"/>
      <w:bookmarkStart w:id="1008" w:name="_Toc177730498"/>
      <w:bookmarkEnd w:id="1001"/>
      <w:r>
        <w:t>6.1.1.8</w:t>
      </w:r>
      <w:r>
        <w:tab/>
        <w:t>5G ProSe UE-to-UE Relay</w:t>
      </w:r>
      <w:bookmarkEnd w:id="1008"/>
    </w:p>
    <w:p w14:paraId="716397E4" w14:textId="77777777" w:rsidR="00F04834" w:rsidRDefault="00F04834" w:rsidP="00F40748">
      <w:pPr>
        <w:pStyle w:val="Heading5"/>
      </w:pPr>
      <w:bookmarkStart w:id="1009" w:name="_CR6_1_1_8_1"/>
      <w:bookmarkStart w:id="1010" w:name="_Toc177730499"/>
      <w:bookmarkEnd w:id="1009"/>
      <w:r>
        <w:t>6.1.1.8.1</w:t>
      </w:r>
      <w:r>
        <w:tab/>
        <w:t>5G ProSe Layer-2 UE-to-UE Relay</w:t>
      </w:r>
      <w:bookmarkEnd w:id="1010"/>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1011" w:name="_MON_1727785257"/>
    <w:bookmarkEnd w:id="1011"/>
    <w:p w14:paraId="501BD33A" w14:textId="1AB76EB9" w:rsidR="00F04834" w:rsidRDefault="00F04834" w:rsidP="00F04834">
      <w:pPr>
        <w:pStyle w:val="TH"/>
      </w:pPr>
      <w:r>
        <w:object w:dxaOrig="5966" w:dyaOrig="3080" w14:anchorId="45925AEF">
          <v:shape id="_x0000_i1052" type="#_x0000_t75" style="width:297.4pt;height:152.75pt" o:ole="">
            <v:imagedata r:id="rId59" o:title=""/>
          </v:shape>
          <o:OLEObject Type="Embed" ProgID="Word.Document.12" ShapeID="_x0000_i1052" DrawAspect="Content" ObjectID="_1788345460" r:id="rId60">
            <o:FieldCodes>\s</o:FieldCodes>
          </o:OLEObject>
        </w:object>
      </w:r>
    </w:p>
    <w:p w14:paraId="00692BEF" w14:textId="55EBEFD1" w:rsidR="00F04834" w:rsidRDefault="00F04834" w:rsidP="00F04834">
      <w:pPr>
        <w:pStyle w:val="TF"/>
      </w:pPr>
      <w:bookmarkStart w:id="1012" w:name="_CRFigure6_1_1_8_11"/>
      <w:r>
        <w:t xml:space="preserve">Figure </w:t>
      </w:r>
      <w:bookmarkEnd w:id="1012"/>
      <w:r>
        <w:t>6.1.1.8.1-1: End-to-End Control Plane protocol stacks using a 5G ProSe Layer-2 UE-to-UE Relay</w:t>
      </w:r>
    </w:p>
    <w:p w14:paraId="2BCD1C19" w14:textId="27C32FCB" w:rsidR="00F04834" w:rsidRDefault="00F04834" w:rsidP="00F04834">
      <w:pPr>
        <w:pStyle w:val="NO"/>
      </w:pPr>
      <w:r>
        <w:lastRenderedPageBreak/>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1013" w:name="_CR6_1_1_8_2"/>
      <w:bookmarkStart w:id="1014" w:name="_Toc177730500"/>
      <w:bookmarkEnd w:id="1013"/>
      <w:r>
        <w:t>6.1.1.8.2</w:t>
      </w:r>
      <w:r>
        <w:tab/>
        <w:t>5G ProSe Layer-3 UE-to-UE Relay</w:t>
      </w:r>
      <w:bookmarkEnd w:id="1014"/>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1015" w:name="_CR6_1_2"/>
      <w:bookmarkStart w:id="1016" w:name="_Toc177730501"/>
      <w:bookmarkEnd w:id="1015"/>
      <w:r w:rsidRPr="00CB5EC9">
        <w:t>6.1.2</w:t>
      </w:r>
      <w:r w:rsidRPr="00CB5EC9">
        <w:tab/>
        <w:t>User Plane</w:t>
      </w:r>
      <w:bookmarkEnd w:id="1002"/>
      <w:bookmarkEnd w:id="1003"/>
      <w:bookmarkEnd w:id="1004"/>
      <w:bookmarkEnd w:id="1005"/>
      <w:bookmarkEnd w:id="1006"/>
      <w:bookmarkEnd w:id="1007"/>
      <w:bookmarkEnd w:id="1016"/>
    </w:p>
    <w:p w14:paraId="37921974" w14:textId="77777777" w:rsidR="00B84B87" w:rsidRPr="00CB5EC9" w:rsidRDefault="00B84B87" w:rsidP="00B84B87">
      <w:pPr>
        <w:pStyle w:val="Heading4"/>
      </w:pPr>
      <w:bookmarkStart w:id="1017" w:name="_CR6_1_2_1"/>
      <w:bookmarkStart w:id="1018" w:name="_Toc517047986"/>
      <w:bookmarkStart w:id="1019" w:name="_Toc45003262"/>
      <w:bookmarkStart w:id="1020" w:name="_Toc66692708"/>
      <w:bookmarkStart w:id="1021" w:name="_Toc66701887"/>
      <w:bookmarkStart w:id="1022" w:name="_Toc69883559"/>
      <w:bookmarkStart w:id="1023" w:name="_Toc73625573"/>
      <w:bookmarkStart w:id="1024" w:name="_Toc177730502"/>
      <w:bookmarkEnd w:id="1017"/>
      <w:r w:rsidRPr="00CB5EC9">
        <w:t>6.1.2.1</w:t>
      </w:r>
      <w:r w:rsidRPr="00CB5EC9">
        <w:tab/>
        <w:t>General</w:t>
      </w:r>
      <w:bookmarkEnd w:id="1024"/>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5G ProSe UE-to-UE Relay, specified in clause 6.1.2.4.</w:t>
      </w:r>
    </w:p>
    <w:p w14:paraId="30022AEB" w14:textId="1B08ADEB" w:rsidR="008C47BE" w:rsidRPr="00CB5EC9" w:rsidRDefault="008C47BE" w:rsidP="008C47BE">
      <w:pPr>
        <w:pStyle w:val="Heading4"/>
      </w:pPr>
      <w:bookmarkStart w:id="1025" w:name="_CR6_1_2_2"/>
      <w:bookmarkStart w:id="1026" w:name="_Toc177730503"/>
      <w:bookmarkEnd w:id="1025"/>
      <w:r w:rsidRPr="00CB5EC9">
        <w:t>6.1.2.</w:t>
      </w:r>
      <w:r w:rsidR="0065395F" w:rsidRPr="00CB5EC9">
        <w:t>2</w:t>
      </w:r>
      <w:r w:rsidRPr="00CB5EC9">
        <w:tab/>
        <w:t>UE - UE</w:t>
      </w:r>
      <w:bookmarkEnd w:id="1018"/>
      <w:bookmarkEnd w:id="1019"/>
      <w:bookmarkEnd w:id="1020"/>
      <w:bookmarkEnd w:id="1021"/>
      <w:bookmarkEnd w:id="1022"/>
      <w:bookmarkEnd w:id="1023"/>
      <w:bookmarkEnd w:id="1026"/>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53" type="#_x0000_t75" style="width:204.75pt;height:264.85pt" o:ole="">
            <v:imagedata r:id="rId61" o:title=""/>
          </v:shape>
          <o:OLEObject Type="Embed" ProgID="Word.Document.12" ShapeID="_x0000_i1053" DrawAspect="Content" ObjectID="_1788345461" r:id="rId62">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1027" w:name="_CRFigure6_1_2_21"/>
      <w:r w:rsidRPr="00CB5EC9">
        <w:t xml:space="preserve">Figure </w:t>
      </w:r>
      <w:bookmarkEnd w:id="1027"/>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lastRenderedPageBreak/>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1028" w:name="_CR6_1_2_3"/>
      <w:bookmarkStart w:id="1029" w:name="_Toc517047987"/>
      <w:bookmarkStart w:id="1030" w:name="_Toc45003263"/>
      <w:bookmarkStart w:id="1031" w:name="_Toc66692709"/>
      <w:bookmarkStart w:id="1032" w:name="_Toc66701888"/>
      <w:bookmarkStart w:id="1033" w:name="_Toc69883560"/>
      <w:bookmarkStart w:id="1034" w:name="_Toc73625574"/>
      <w:bookmarkStart w:id="1035" w:name="_Toc177730504"/>
      <w:bookmarkEnd w:id="1028"/>
      <w:r w:rsidRPr="00CB5EC9">
        <w:t>6.1.2.</w:t>
      </w:r>
      <w:r w:rsidR="0008399C" w:rsidRPr="00CB5EC9">
        <w:t>3</w:t>
      </w:r>
      <w:r w:rsidRPr="00CB5EC9">
        <w:tab/>
      </w:r>
      <w:r w:rsidR="0008399C" w:rsidRPr="00CB5EC9">
        <w:t>5G ProSe</w:t>
      </w:r>
      <w:r w:rsidRPr="00CB5EC9">
        <w:t xml:space="preserve"> UE-to-Network Relay</w:t>
      </w:r>
      <w:bookmarkEnd w:id="1029"/>
      <w:bookmarkEnd w:id="1030"/>
      <w:bookmarkEnd w:id="1031"/>
      <w:bookmarkEnd w:id="1032"/>
      <w:bookmarkEnd w:id="1033"/>
      <w:bookmarkEnd w:id="1034"/>
      <w:bookmarkEnd w:id="1035"/>
    </w:p>
    <w:p w14:paraId="3D77B415" w14:textId="1D380C45" w:rsidR="00EA3D35" w:rsidRPr="00CB5EC9" w:rsidRDefault="00EA3D35" w:rsidP="0093004C">
      <w:pPr>
        <w:pStyle w:val="Heading5"/>
      </w:pPr>
      <w:bookmarkStart w:id="1036" w:name="_CR6_1_2_3_1"/>
      <w:bookmarkStart w:id="1037" w:name="_Toc69883561"/>
      <w:bookmarkStart w:id="1038" w:name="_Toc73625575"/>
      <w:bookmarkStart w:id="1039" w:name="_Toc177730505"/>
      <w:bookmarkEnd w:id="1036"/>
      <w:r w:rsidRPr="00CB5EC9">
        <w:t>6.1.2.</w:t>
      </w:r>
      <w:r w:rsidR="0008399C" w:rsidRPr="00CB5EC9">
        <w:t>3</w:t>
      </w:r>
      <w:r w:rsidRPr="00CB5EC9">
        <w:t>.1</w:t>
      </w:r>
      <w:r w:rsidRPr="00CB5EC9">
        <w:tab/>
      </w:r>
      <w:r w:rsidR="008D7284" w:rsidRPr="00CB5EC9">
        <w:t xml:space="preserve">5G ProSe </w:t>
      </w:r>
      <w:r w:rsidRPr="00CB5EC9">
        <w:t>Layer-3 UE-to-Network Relay</w:t>
      </w:r>
      <w:bookmarkEnd w:id="1037"/>
      <w:bookmarkEnd w:id="1038"/>
      <w:bookmarkEnd w:id="1039"/>
    </w:p>
    <w:bookmarkStart w:id="1040" w:name="_MON_1650796090"/>
    <w:bookmarkEnd w:id="1040"/>
    <w:p w14:paraId="3FD9768F" w14:textId="77777777" w:rsidR="00EA3D35" w:rsidRPr="00CB5EC9" w:rsidRDefault="00EA3D35" w:rsidP="00EA3D35">
      <w:pPr>
        <w:pStyle w:val="TH"/>
      </w:pPr>
      <w:r w:rsidRPr="00CB5EC9">
        <w:object w:dxaOrig="9619" w:dyaOrig="2094" w14:anchorId="57C01022">
          <v:shape id="_x0000_i1054" type="#_x0000_t75" style="width:480.85pt;height:105.2pt" o:ole="">
            <v:imagedata r:id="rId63" o:title=""/>
          </v:shape>
          <o:OLEObject Type="Embed" ProgID="Word.Picture.8" ShapeID="_x0000_i1054" DrawAspect="Content" ObjectID="_1788345462" r:id="rId64"/>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1041" w:name="_CRFigure6_1_2_3_11"/>
      <w:r w:rsidRPr="00CB5EC9">
        <w:t xml:space="preserve">Figure </w:t>
      </w:r>
      <w:bookmarkEnd w:id="1041"/>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7A7CB6C5" w14:textId="52BB2B6F" w:rsidR="002B5F65" w:rsidRDefault="002B5F65" w:rsidP="00C76F30">
      <w:pPr>
        <w:pStyle w:val="TH"/>
      </w:pPr>
      <w:r>
        <w:object w:dxaOrig="9781" w:dyaOrig="1982" w14:anchorId="12EF1EC9">
          <v:shape id="_x0000_i1056" type="#_x0000_t75" style="width:479.6pt;height:98.3pt" o:ole="">
            <v:imagedata r:id="rId65" o:title=""/>
          </v:shape>
          <o:OLEObject Type="Embed" ProgID="Word.Picture.8" ShapeID="_x0000_i1056" DrawAspect="Content" ObjectID="_1788345463" r:id="rId66"/>
        </w:object>
      </w:r>
    </w:p>
    <w:p w14:paraId="23AC9B70" w14:textId="6D80DC95"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1042" w:name="_CRFigure6_1_2_3_12"/>
      <w:r w:rsidRPr="00CB5EC9">
        <w:t xml:space="preserve">Figure </w:t>
      </w:r>
      <w:bookmarkEnd w:id="1042"/>
      <w:r w:rsidRPr="00CB5EC9">
        <w:t>6.1.2.</w:t>
      </w:r>
      <w:r w:rsidR="00487F14" w:rsidRPr="00CB5EC9">
        <w:t>3</w:t>
      </w:r>
      <w:r w:rsidRPr="00CB5EC9">
        <w:t>.1-2: User plane protocol stacks for Layer-3 UE-to-Network Relay with N3IWF support</w:t>
      </w:r>
    </w:p>
    <w:p w14:paraId="24F5EBEA" w14:textId="1439AFB7" w:rsidR="002B5F65" w:rsidRPr="009F27F6" w:rsidRDefault="002B5F65" w:rsidP="009F27F6">
      <w:bookmarkStart w:id="1043" w:name="_Toc69883562"/>
      <w:bookmarkStart w:id="1044" w:name="_Toc73625576"/>
      <w:r>
        <w:t>There may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75B4178" w14:textId="110FC499" w:rsidR="00E54797" w:rsidRPr="00CB5EC9" w:rsidRDefault="00E54797" w:rsidP="00E54797">
      <w:pPr>
        <w:pStyle w:val="Heading5"/>
        <w:rPr>
          <w:lang w:eastAsia="zh-CN"/>
        </w:rPr>
      </w:pPr>
      <w:bookmarkStart w:id="1045" w:name="_CR6_1_2_3_2"/>
      <w:bookmarkStart w:id="1046" w:name="_Toc177730506"/>
      <w:bookmarkEnd w:id="1045"/>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1043"/>
      <w:bookmarkEnd w:id="1044"/>
      <w:bookmarkEnd w:id="1046"/>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1047" w:name="_MON_1693123958"/>
    <w:bookmarkEnd w:id="1047"/>
    <w:p w14:paraId="11AECC2F" w14:textId="07420760" w:rsidR="00CB5EC9" w:rsidRDefault="00CB5EC9" w:rsidP="000F34EA">
      <w:pPr>
        <w:pStyle w:val="TH"/>
      </w:pPr>
      <w:r w:rsidRPr="00667D06">
        <w:rPr>
          <w:rFonts w:eastAsia="DengXian"/>
        </w:rPr>
        <w:object w:dxaOrig="6846" w:dyaOrig="3102" w14:anchorId="1A81F934">
          <v:shape id="_x0000_i1057" type="#_x0000_t75" style="width:341.85pt;height:155.9pt" o:ole="">
            <v:imagedata r:id="rId67" o:title=""/>
          </v:shape>
          <o:OLEObject Type="Embed" ProgID="Word.Document.12" ShapeID="_x0000_i1057" DrawAspect="Content" ObjectID="_1788345464" r:id="rId68">
            <o:FieldCodes>\s</o:FieldCodes>
          </o:OLEObject>
        </w:object>
      </w:r>
    </w:p>
    <w:p w14:paraId="2E4A91D6" w14:textId="7C8EE9DD" w:rsidR="008C47BE" w:rsidRPr="00CB5EC9" w:rsidRDefault="00E54797" w:rsidP="0093004C">
      <w:pPr>
        <w:pStyle w:val="TF"/>
      </w:pPr>
      <w:bookmarkStart w:id="1048" w:name="_CRFigure6_1_2_3_21"/>
      <w:r w:rsidRPr="00CB5EC9">
        <w:t xml:space="preserve">Figure </w:t>
      </w:r>
      <w:bookmarkEnd w:id="1048"/>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049" w:name="_CR6_1_2_4"/>
      <w:bookmarkStart w:id="1050" w:name="_Toc66692711"/>
      <w:bookmarkStart w:id="1051" w:name="_Toc66701890"/>
      <w:bookmarkStart w:id="1052" w:name="_Toc69883564"/>
      <w:bookmarkStart w:id="1053" w:name="_Toc73625577"/>
      <w:bookmarkStart w:id="1054" w:name="_Toc177730507"/>
      <w:bookmarkEnd w:id="1049"/>
      <w:r>
        <w:rPr>
          <w:lang w:eastAsia="ko-KR"/>
        </w:rPr>
        <w:t>6.1.2.4</w:t>
      </w:r>
      <w:r>
        <w:rPr>
          <w:lang w:eastAsia="ko-KR"/>
        </w:rPr>
        <w:tab/>
        <w:t>5G ProSe UE-to-UE Relay</w:t>
      </w:r>
      <w:bookmarkEnd w:id="1054"/>
    </w:p>
    <w:p w14:paraId="56923561" w14:textId="0353D3E0" w:rsidR="00F04834" w:rsidRDefault="00F04834" w:rsidP="00F04834">
      <w:pPr>
        <w:pStyle w:val="Heading5"/>
        <w:rPr>
          <w:lang w:eastAsia="ko-KR"/>
        </w:rPr>
      </w:pPr>
      <w:bookmarkStart w:id="1055" w:name="_CR6_1_2_4_1"/>
      <w:bookmarkStart w:id="1056" w:name="_Toc177730508"/>
      <w:bookmarkEnd w:id="1055"/>
      <w:r>
        <w:rPr>
          <w:lang w:eastAsia="ko-KR"/>
        </w:rPr>
        <w:t>6.1.2.4.1</w:t>
      </w:r>
      <w:r>
        <w:rPr>
          <w:lang w:eastAsia="ko-KR"/>
        </w:rPr>
        <w:tab/>
        <w:t>5G ProSe Layer-2 UE-to-UE Relay</w:t>
      </w:r>
      <w:bookmarkEnd w:id="1056"/>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057" w:name="_MON_1735459741"/>
    <w:bookmarkEnd w:id="1057"/>
    <w:p w14:paraId="42D08589" w14:textId="1AB9AAAD" w:rsidR="00F04834" w:rsidRDefault="00F04834" w:rsidP="00F04834">
      <w:pPr>
        <w:pStyle w:val="TH"/>
      </w:pPr>
      <w:r>
        <w:rPr>
          <w:rFonts w:eastAsia="DengXian"/>
        </w:rPr>
        <w:object w:dxaOrig="5834" w:dyaOrig="3632" w14:anchorId="27CDBC33">
          <v:shape id="_x0000_i1058" type="#_x0000_t75" style="width:291.15pt;height:181.55pt" o:ole="">
            <v:imagedata r:id="rId69" o:title=""/>
          </v:shape>
          <o:OLEObject Type="Embed" ProgID="Word.Document.12" ShapeID="_x0000_i1058" DrawAspect="Content" ObjectID="_1788345465" r:id="rId70">
            <o:FieldCodes>\s</o:FieldCodes>
          </o:OLEObject>
        </w:object>
      </w:r>
    </w:p>
    <w:p w14:paraId="7D773AAF" w14:textId="7458A5BE" w:rsidR="00F04834" w:rsidRDefault="00F04834" w:rsidP="00F04834">
      <w:pPr>
        <w:pStyle w:val="TF"/>
      </w:pPr>
      <w:bookmarkStart w:id="1058" w:name="_CRFigure6_1_2_4_11"/>
      <w:r>
        <w:t xml:space="preserve">Figure </w:t>
      </w:r>
      <w:bookmarkEnd w:id="1058"/>
      <w:r>
        <w:t>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059" w:name="_CR6_1_2_4_2"/>
      <w:bookmarkStart w:id="1060" w:name="_Toc177730509"/>
      <w:bookmarkEnd w:id="1059"/>
      <w:r>
        <w:t>6.1.2.4.2</w:t>
      </w:r>
      <w:r>
        <w:tab/>
        <w:t>5G ProSe Layer-3 UE-to-UE Relay</w:t>
      </w:r>
      <w:bookmarkEnd w:id="1060"/>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061" w:name="_CR6_2"/>
      <w:bookmarkStart w:id="1062" w:name="_Toc177730510"/>
      <w:bookmarkEnd w:id="1061"/>
      <w:r w:rsidRPr="00CB5EC9">
        <w:rPr>
          <w:lang w:eastAsia="ko-KR"/>
        </w:rPr>
        <w:t>6.2</w:t>
      </w:r>
      <w:r w:rsidRPr="00CB5EC9">
        <w:rPr>
          <w:lang w:eastAsia="ko-KR"/>
        </w:rPr>
        <w:tab/>
        <w:t>Procedures for Service Authorization and Provisioning to UE</w:t>
      </w:r>
      <w:bookmarkEnd w:id="1050"/>
      <w:bookmarkEnd w:id="1051"/>
      <w:bookmarkEnd w:id="1052"/>
      <w:bookmarkEnd w:id="1053"/>
      <w:bookmarkEnd w:id="1062"/>
    </w:p>
    <w:p w14:paraId="64AAF432" w14:textId="77777777" w:rsidR="008C47BE" w:rsidRPr="00CB5EC9" w:rsidRDefault="008C47BE" w:rsidP="008C47BE">
      <w:pPr>
        <w:pStyle w:val="Heading3"/>
      </w:pPr>
      <w:bookmarkStart w:id="1063" w:name="_CR6_2_1"/>
      <w:bookmarkStart w:id="1064" w:name="_Toc66692712"/>
      <w:bookmarkStart w:id="1065" w:name="_Toc66701891"/>
      <w:bookmarkStart w:id="1066" w:name="_Toc69883565"/>
      <w:bookmarkStart w:id="1067" w:name="_Toc73625578"/>
      <w:bookmarkStart w:id="1068" w:name="_Toc177730511"/>
      <w:bookmarkEnd w:id="1063"/>
      <w:r w:rsidRPr="00CB5EC9">
        <w:t>6.2.1</w:t>
      </w:r>
      <w:r w:rsidRPr="00CB5EC9">
        <w:tab/>
        <w:t>General</w:t>
      </w:r>
      <w:bookmarkEnd w:id="1064"/>
      <w:bookmarkEnd w:id="1065"/>
      <w:bookmarkEnd w:id="1066"/>
      <w:bookmarkEnd w:id="1067"/>
      <w:bookmarkEnd w:id="1068"/>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069" w:name="_CR6_2_2"/>
      <w:bookmarkStart w:id="1070" w:name="_Toc66692713"/>
      <w:bookmarkStart w:id="1071" w:name="_Toc66701892"/>
      <w:bookmarkStart w:id="1072" w:name="_Toc69883566"/>
      <w:bookmarkStart w:id="1073" w:name="_Toc73625579"/>
      <w:bookmarkStart w:id="1074" w:name="_Toc177730512"/>
      <w:bookmarkEnd w:id="1069"/>
      <w:r w:rsidRPr="00CB5EC9">
        <w:lastRenderedPageBreak/>
        <w:t>6.2.2</w:t>
      </w:r>
      <w:r w:rsidRPr="00CB5EC9">
        <w:tab/>
        <w:t>PCF based Service Authorization and Provisioning to UE</w:t>
      </w:r>
      <w:bookmarkEnd w:id="1070"/>
      <w:bookmarkEnd w:id="1071"/>
      <w:bookmarkEnd w:id="1072"/>
      <w:bookmarkEnd w:id="1073"/>
      <w:bookmarkEnd w:id="1074"/>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075" w:name="_CR6_2_3"/>
      <w:bookmarkStart w:id="1076" w:name="_Toc66692714"/>
      <w:bookmarkStart w:id="1077" w:name="_Toc66701893"/>
      <w:bookmarkStart w:id="1078" w:name="_Toc69883567"/>
      <w:bookmarkStart w:id="1079" w:name="_Toc73625580"/>
      <w:bookmarkStart w:id="1080" w:name="_Toc177730513"/>
      <w:bookmarkEnd w:id="1075"/>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076"/>
      <w:bookmarkEnd w:id="1077"/>
      <w:bookmarkEnd w:id="1078"/>
      <w:bookmarkEnd w:id="1079"/>
      <w:bookmarkEnd w:id="1080"/>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31524445"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081" w:name="_CR6_2_4"/>
      <w:bookmarkStart w:id="1082" w:name="_Toc66692715"/>
      <w:bookmarkStart w:id="1083" w:name="_Toc66701894"/>
      <w:bookmarkStart w:id="1084" w:name="_Toc69883568"/>
      <w:bookmarkStart w:id="1085" w:name="_Toc73625581"/>
      <w:bookmarkStart w:id="1086" w:name="_Toc177730514"/>
      <w:bookmarkEnd w:id="1081"/>
      <w:r w:rsidRPr="00CB5EC9">
        <w:t>6.2.4</w:t>
      </w:r>
      <w:r w:rsidRPr="00CB5EC9">
        <w:tab/>
        <w:t>Procedure for UE triggered ProSe Policy provisioning</w:t>
      </w:r>
      <w:bookmarkEnd w:id="1082"/>
      <w:bookmarkEnd w:id="1083"/>
      <w:bookmarkEnd w:id="1084"/>
      <w:bookmarkEnd w:id="1085"/>
      <w:bookmarkEnd w:id="1086"/>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9" type="#_x0000_t75" style="width:382.55pt;height:144.65pt" o:ole="">
            <v:imagedata r:id="rId71" o:title=""/>
          </v:shape>
          <o:OLEObject Type="Embed" ProgID="Visio.Drawing.15" ShapeID="_x0000_i1059" DrawAspect="Content" ObjectID="_1788345466" r:id="rId72"/>
        </w:object>
      </w:r>
    </w:p>
    <w:p w14:paraId="354B8764" w14:textId="725B905A" w:rsidR="008C47BE" w:rsidRPr="00CB5EC9" w:rsidRDefault="008C47BE" w:rsidP="008C47BE">
      <w:pPr>
        <w:pStyle w:val="TF"/>
      </w:pPr>
      <w:bookmarkStart w:id="1087" w:name="_CRFigure6_2_41"/>
      <w:r w:rsidRPr="00CB5EC9">
        <w:t xml:space="preserve">Figure </w:t>
      </w:r>
      <w:bookmarkEnd w:id="1087"/>
      <w:r w:rsidRPr="00CB5EC9">
        <w:t xml:space="preserve">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088" w:name="_CR6_2_5"/>
      <w:bookmarkStart w:id="1089" w:name="_Toc66692716"/>
      <w:bookmarkStart w:id="1090" w:name="_Toc66701895"/>
      <w:bookmarkStart w:id="1091" w:name="_Toc69883569"/>
      <w:bookmarkStart w:id="1092" w:name="_Toc73625582"/>
      <w:bookmarkStart w:id="1093" w:name="_Toc177730515"/>
      <w:bookmarkEnd w:id="1088"/>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089"/>
      <w:bookmarkEnd w:id="1090"/>
      <w:bookmarkEnd w:id="1091"/>
      <w:bookmarkEnd w:id="1092"/>
      <w:bookmarkEnd w:id="1093"/>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094" w:name="_CR6_3"/>
      <w:bookmarkStart w:id="1095" w:name="_Toc66692717"/>
      <w:bookmarkStart w:id="1096" w:name="_Toc66701896"/>
      <w:bookmarkStart w:id="1097" w:name="_Toc69883570"/>
      <w:bookmarkStart w:id="1098" w:name="_Toc73625583"/>
      <w:bookmarkStart w:id="1099" w:name="_Toc177730516"/>
      <w:bookmarkEnd w:id="1094"/>
      <w:r w:rsidRPr="00CB5EC9">
        <w:t>6.3</w:t>
      </w:r>
      <w:r w:rsidRPr="00CB5EC9">
        <w:tab/>
      </w:r>
      <w:r w:rsidR="005421DF" w:rsidRPr="00CB5EC9">
        <w:t xml:space="preserve">5G </w:t>
      </w:r>
      <w:r w:rsidRPr="00CB5EC9">
        <w:t>ProSe Direct Discovery</w:t>
      </w:r>
      <w:bookmarkEnd w:id="1095"/>
      <w:bookmarkEnd w:id="1096"/>
      <w:bookmarkEnd w:id="1097"/>
      <w:bookmarkEnd w:id="1098"/>
      <w:bookmarkEnd w:id="1099"/>
    </w:p>
    <w:p w14:paraId="3BC65214" w14:textId="16A2B708" w:rsidR="008C47BE" w:rsidRPr="00CB5EC9" w:rsidRDefault="008C47BE" w:rsidP="008C47BE">
      <w:pPr>
        <w:pStyle w:val="Heading3"/>
        <w:rPr>
          <w:lang w:eastAsia="zh-CN"/>
        </w:rPr>
      </w:pPr>
      <w:bookmarkStart w:id="1100" w:name="_CR6_3_1"/>
      <w:bookmarkStart w:id="1101" w:name="_Toc66692718"/>
      <w:bookmarkStart w:id="1102" w:name="_Toc66701897"/>
      <w:bookmarkStart w:id="1103" w:name="_Toc69883571"/>
      <w:bookmarkStart w:id="1104" w:name="_Toc73625584"/>
      <w:bookmarkStart w:id="1105" w:name="_Toc177730517"/>
      <w:bookmarkEnd w:id="1100"/>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101"/>
      <w:bookmarkEnd w:id="1102"/>
      <w:bookmarkEnd w:id="1103"/>
      <w:bookmarkEnd w:id="1104"/>
      <w:bookmarkEnd w:id="1105"/>
    </w:p>
    <w:p w14:paraId="424798B1" w14:textId="77777777" w:rsidR="008C47BE" w:rsidRPr="00CB5EC9" w:rsidRDefault="008C47BE" w:rsidP="008C47BE">
      <w:pPr>
        <w:pStyle w:val="Heading4"/>
      </w:pPr>
      <w:bookmarkStart w:id="1106" w:name="_CR6_3_1_1"/>
      <w:bookmarkStart w:id="1107" w:name="_Toc517047997"/>
      <w:bookmarkStart w:id="1108" w:name="_Toc45003273"/>
      <w:bookmarkStart w:id="1109" w:name="_Toc66701898"/>
      <w:bookmarkStart w:id="1110" w:name="_Toc69883572"/>
      <w:bookmarkStart w:id="1111" w:name="_Toc73625585"/>
      <w:bookmarkStart w:id="1112" w:name="_Toc177730518"/>
      <w:bookmarkEnd w:id="1106"/>
      <w:r w:rsidRPr="00CB5EC9">
        <w:t>6.3.1.1</w:t>
      </w:r>
      <w:r w:rsidRPr="00CB5EC9">
        <w:tab/>
        <w:t>Overview</w:t>
      </w:r>
      <w:bookmarkEnd w:id="1107"/>
      <w:bookmarkEnd w:id="1108"/>
      <w:bookmarkEnd w:id="1109"/>
      <w:bookmarkEnd w:id="1110"/>
      <w:bookmarkEnd w:id="1111"/>
      <w:bookmarkEnd w:id="1112"/>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113" w:name="_CR6_3_1_2"/>
      <w:bookmarkStart w:id="1114" w:name="_Toc66701899"/>
      <w:bookmarkStart w:id="1115" w:name="_Toc69883573"/>
      <w:bookmarkStart w:id="1116" w:name="_Toc73625586"/>
      <w:bookmarkStart w:id="1117" w:name="_Toc517048000"/>
      <w:bookmarkStart w:id="1118" w:name="_Toc45003276"/>
      <w:bookmarkStart w:id="1119" w:name="_Toc177730519"/>
      <w:bookmarkEnd w:id="1113"/>
      <w:r w:rsidRPr="00CB5EC9">
        <w:t>6.3.1.2</w:t>
      </w:r>
      <w:r w:rsidRPr="00CB5EC9">
        <w:tab/>
        <w:t xml:space="preserve">Overall procedure for </w:t>
      </w:r>
      <w:r w:rsidR="00BB12B8" w:rsidRPr="00CB5EC9">
        <w:t xml:space="preserve">5G </w:t>
      </w:r>
      <w:r w:rsidRPr="00CB5EC9">
        <w:t>ProSe Direct Discovery (Model A)</w:t>
      </w:r>
      <w:bookmarkEnd w:id="1114"/>
      <w:bookmarkEnd w:id="1115"/>
      <w:bookmarkEnd w:id="1116"/>
      <w:bookmarkEnd w:id="1119"/>
    </w:p>
    <w:bookmarkEnd w:id="1117"/>
    <w:bookmarkEnd w:id="1118"/>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60" type="#_x0000_t75" style="width:481.45pt;height:350.6pt" o:ole="">
            <v:imagedata r:id="rId73" o:title=""/>
          </v:shape>
          <o:OLEObject Type="Embed" ProgID="Visio.Drawing.15" ShapeID="_x0000_i1060" DrawAspect="Content" ObjectID="_1788345467" r:id="rId74"/>
        </w:object>
      </w:r>
    </w:p>
    <w:p w14:paraId="461AA76A" w14:textId="5D8164C3" w:rsidR="008C47BE" w:rsidRPr="00CB5EC9" w:rsidRDefault="008C47BE" w:rsidP="008C47BE">
      <w:pPr>
        <w:pStyle w:val="TF"/>
      </w:pPr>
      <w:bookmarkStart w:id="1120" w:name="_CRFigure6_3_1_21"/>
      <w:r w:rsidRPr="00CB5EC9">
        <w:t xml:space="preserve">Figure </w:t>
      </w:r>
      <w:bookmarkEnd w:id="1120"/>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121" w:name="_CR6_3_1_3"/>
      <w:bookmarkStart w:id="1122" w:name="_Toc66701900"/>
      <w:bookmarkStart w:id="1123" w:name="_Toc69883574"/>
      <w:bookmarkStart w:id="1124" w:name="_Toc73625587"/>
      <w:bookmarkStart w:id="1125" w:name="_Toc517048001"/>
      <w:bookmarkStart w:id="1126" w:name="_Toc45003277"/>
      <w:bookmarkStart w:id="1127" w:name="_Toc177730520"/>
      <w:bookmarkEnd w:id="1121"/>
      <w:r w:rsidRPr="00CB5EC9">
        <w:t>6.3.1.3</w:t>
      </w:r>
      <w:r w:rsidRPr="00CB5EC9">
        <w:tab/>
        <w:t xml:space="preserve">Overall procedure for </w:t>
      </w:r>
      <w:r w:rsidR="00BB12B8" w:rsidRPr="00CB5EC9">
        <w:t xml:space="preserve">5G </w:t>
      </w:r>
      <w:r w:rsidRPr="00CB5EC9">
        <w:t>ProSe Direct Discovery (Model B)</w:t>
      </w:r>
      <w:bookmarkEnd w:id="1122"/>
      <w:bookmarkEnd w:id="1123"/>
      <w:bookmarkEnd w:id="1124"/>
      <w:bookmarkEnd w:id="1127"/>
    </w:p>
    <w:bookmarkEnd w:id="1125"/>
    <w:bookmarkEnd w:id="1126"/>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61" type="#_x0000_t75" style="width:481.45pt;height:400.05pt" o:ole="">
            <v:imagedata r:id="rId75" o:title=""/>
          </v:shape>
          <o:OLEObject Type="Embed" ProgID="Visio.Drawing.15" ShapeID="_x0000_i1061" DrawAspect="Content" ObjectID="_1788345468" r:id="rId76"/>
        </w:object>
      </w:r>
    </w:p>
    <w:p w14:paraId="7B06E7A9" w14:textId="6D0A6F6E" w:rsidR="008C47BE" w:rsidRPr="00CB5EC9" w:rsidRDefault="008C47BE" w:rsidP="008C47BE">
      <w:pPr>
        <w:pStyle w:val="TF"/>
      </w:pPr>
      <w:bookmarkStart w:id="1128" w:name="_CRFigure6_3_1_31"/>
      <w:r w:rsidRPr="00CB5EC9">
        <w:t xml:space="preserve">Figure </w:t>
      </w:r>
      <w:bookmarkEnd w:id="1128"/>
      <w:r w:rsidRPr="00CB5EC9">
        <w:t xml:space="preserve">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129" w:name="_CR6_3_1_4"/>
      <w:bookmarkStart w:id="1130" w:name="_Toc73625588"/>
      <w:bookmarkStart w:id="1131" w:name="_Toc177730521"/>
      <w:bookmarkEnd w:id="1129"/>
      <w:r w:rsidRPr="00CB5EC9">
        <w:t>6.3.1.4</w:t>
      </w:r>
      <w:r w:rsidRPr="00CB5EC9">
        <w:tab/>
        <w:t>Discovery Request procedures</w:t>
      </w:r>
      <w:bookmarkEnd w:id="1130"/>
      <w:bookmarkEnd w:id="1131"/>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ProSe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132" w:name="_CR6_3_1_5"/>
      <w:bookmarkStart w:id="1133" w:name="_Toc73625589"/>
      <w:bookmarkStart w:id="1134" w:name="_Toc177730522"/>
      <w:bookmarkEnd w:id="1132"/>
      <w:r w:rsidRPr="00CB5EC9">
        <w:t>6.3.1.5</w:t>
      </w:r>
      <w:r w:rsidRPr="00CB5EC9">
        <w:tab/>
        <w:t>Discovery Reporting procedures</w:t>
      </w:r>
      <w:bookmarkEnd w:id="1133"/>
      <w:bookmarkEnd w:id="1134"/>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w:t>
      </w:r>
      <w:r w:rsidR="009A08B8">
        <w:t xml:space="preserve"> and</w:t>
      </w:r>
      <w:r w:rsidRPr="00CB5EC9">
        <w:t xml:space="preserve"> ProSe Restricted Code for restricted discovery) and obtain the corresponding ProSe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135" w:name="_CR6_3_1_6"/>
      <w:bookmarkStart w:id="1136" w:name="_Toc73625590"/>
      <w:bookmarkStart w:id="1137" w:name="_Toc177730523"/>
      <w:bookmarkEnd w:id="1135"/>
      <w:r w:rsidRPr="00CB5EC9">
        <w:t>6.3.1.6</w:t>
      </w:r>
      <w:r w:rsidRPr="00CB5EC9">
        <w:tab/>
        <w:t>Announcing Alert Procedures for restricted discovery</w:t>
      </w:r>
      <w:bookmarkEnd w:id="1136"/>
      <w:bookmarkEnd w:id="1137"/>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138" w:name="_CR6_3_1_7"/>
      <w:bookmarkStart w:id="1139" w:name="_Toc73625591"/>
      <w:bookmarkStart w:id="1140" w:name="_Toc177730524"/>
      <w:bookmarkEnd w:id="1138"/>
      <w:r w:rsidRPr="00CB5EC9">
        <w:t>6.3.1.7</w:t>
      </w:r>
      <w:r w:rsidRPr="00CB5EC9">
        <w:tab/>
        <w:t>Direct Discovery Update Procedures</w:t>
      </w:r>
      <w:bookmarkEnd w:id="1139"/>
      <w:bookmarkEnd w:id="1140"/>
    </w:p>
    <w:p w14:paraId="16FBEF32" w14:textId="68BF932F"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C87ACB1"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141" w:name="_CR6_3_2"/>
      <w:bookmarkStart w:id="1142" w:name="_Toc66692719"/>
      <w:bookmarkStart w:id="1143" w:name="_Toc66701901"/>
      <w:bookmarkStart w:id="1144" w:name="_Toc69883575"/>
      <w:bookmarkStart w:id="1145" w:name="_Toc73625592"/>
      <w:bookmarkStart w:id="1146" w:name="_Toc177730525"/>
      <w:bookmarkEnd w:id="1141"/>
      <w:r w:rsidRPr="00CB5EC9">
        <w:lastRenderedPageBreak/>
        <w:t>6.3.2</w:t>
      </w:r>
      <w:r w:rsidRPr="00CB5EC9">
        <w:tab/>
      </w:r>
      <w:r w:rsidR="00B4490B" w:rsidRPr="00CB5EC9">
        <w:t xml:space="preserve">5G </w:t>
      </w:r>
      <w:r w:rsidRPr="00CB5EC9">
        <w:t>ProSe Direct Discovery procedures over PC5 reference point</w:t>
      </w:r>
      <w:bookmarkEnd w:id="1142"/>
      <w:bookmarkEnd w:id="1143"/>
      <w:bookmarkEnd w:id="1144"/>
      <w:bookmarkEnd w:id="1145"/>
      <w:bookmarkEnd w:id="1146"/>
    </w:p>
    <w:p w14:paraId="4EFCC27D" w14:textId="77777777" w:rsidR="008C47BE" w:rsidRPr="00CB5EC9" w:rsidRDefault="008C47BE" w:rsidP="008C47BE">
      <w:pPr>
        <w:pStyle w:val="Heading4"/>
      </w:pPr>
      <w:bookmarkStart w:id="1147" w:name="_CR6_3_2_1"/>
      <w:bookmarkStart w:id="1148" w:name="_Toc66692720"/>
      <w:bookmarkStart w:id="1149" w:name="_Toc66701902"/>
      <w:bookmarkStart w:id="1150" w:name="_Toc69883576"/>
      <w:bookmarkStart w:id="1151" w:name="_Toc73625593"/>
      <w:bookmarkStart w:id="1152" w:name="_Toc177730526"/>
      <w:bookmarkEnd w:id="1147"/>
      <w:r w:rsidRPr="00CB5EC9">
        <w:t>6.3.2.1</w:t>
      </w:r>
      <w:r w:rsidRPr="00CB5EC9">
        <w:tab/>
        <w:t>General</w:t>
      </w:r>
      <w:bookmarkEnd w:id="1148"/>
      <w:bookmarkEnd w:id="1149"/>
      <w:bookmarkEnd w:id="1150"/>
      <w:bookmarkEnd w:id="1151"/>
      <w:bookmarkEnd w:id="1152"/>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153" w:name="_MON_1503676761"/>
    <w:bookmarkEnd w:id="1153"/>
    <w:p w14:paraId="1BCA0D54" w14:textId="77777777" w:rsidR="008C47BE" w:rsidRPr="00CB5EC9" w:rsidRDefault="008C47BE" w:rsidP="008C47BE">
      <w:pPr>
        <w:pStyle w:val="TH"/>
      </w:pPr>
      <w:r w:rsidRPr="00CB5EC9">
        <w:object w:dxaOrig="8781" w:dyaOrig="3125" w14:anchorId="0CFC6028">
          <v:shape id="_x0000_i1062" type="#_x0000_t75" style="width:437.65pt;height:156.5pt" o:ole="">
            <v:imagedata r:id="rId77" o:title=""/>
          </v:shape>
          <o:OLEObject Type="Embed" ProgID="Word.Picture.8" ShapeID="_x0000_i1062" DrawAspect="Content" ObjectID="_1788345469" r:id="rId78"/>
        </w:object>
      </w:r>
    </w:p>
    <w:p w14:paraId="316E0BFC" w14:textId="3A7A6286" w:rsidR="008C47BE" w:rsidRPr="00CB5EC9" w:rsidRDefault="008C47BE" w:rsidP="008C47BE">
      <w:pPr>
        <w:pStyle w:val="TF"/>
      </w:pPr>
      <w:bookmarkStart w:id="1154" w:name="_CRFigure6_3_2_11"/>
      <w:r w:rsidRPr="00CB5EC9">
        <w:t xml:space="preserve">Figure </w:t>
      </w:r>
      <w:bookmarkEnd w:id="1154"/>
      <w:r w:rsidRPr="00CB5EC9">
        <w:t xml:space="preserve">6.3.2.1-1: </w:t>
      </w:r>
      <w:r w:rsidR="00B4490B" w:rsidRPr="00CB5EC9">
        <w:t xml:space="preserve">5G </w:t>
      </w:r>
      <w:r w:rsidRPr="00CB5EC9">
        <w:t>ProSe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155" w:name="_MON_1503676903"/>
    <w:bookmarkEnd w:id="1155"/>
    <w:p w14:paraId="2AC952E5" w14:textId="77777777" w:rsidR="008C47BE" w:rsidRPr="00CB5EC9" w:rsidRDefault="008C47BE" w:rsidP="008C47BE">
      <w:pPr>
        <w:pStyle w:val="TH"/>
      </w:pPr>
      <w:r w:rsidRPr="00CB5EC9">
        <w:object w:dxaOrig="8762" w:dyaOrig="3902" w14:anchorId="49019E85">
          <v:shape id="_x0000_i1063" type="#_x0000_t75" style="width:438.25pt;height:195.95pt" o:ole="">
            <v:imagedata r:id="rId79" o:title=""/>
          </v:shape>
          <o:OLEObject Type="Embed" ProgID="Word.Picture.8" ShapeID="_x0000_i1063" DrawAspect="Content" ObjectID="_1788345470" r:id="rId80"/>
        </w:object>
      </w:r>
    </w:p>
    <w:p w14:paraId="087DE659" w14:textId="0A6C53F7" w:rsidR="008C47BE" w:rsidRPr="00CB5EC9" w:rsidRDefault="008C47BE" w:rsidP="008C47BE">
      <w:pPr>
        <w:pStyle w:val="TF"/>
      </w:pPr>
      <w:bookmarkStart w:id="1156" w:name="_CRFigure6_3_2_12"/>
      <w:r w:rsidRPr="00CB5EC9">
        <w:t xml:space="preserve">Figure </w:t>
      </w:r>
      <w:bookmarkEnd w:id="1156"/>
      <w:r w:rsidRPr="00CB5EC9">
        <w:t xml:space="preserve">6.3.2.1-2: </w:t>
      </w:r>
      <w:r w:rsidR="00620C68" w:rsidRPr="00CB5EC9">
        <w:t xml:space="preserve">5G </w:t>
      </w:r>
      <w:r w:rsidRPr="00CB5EC9">
        <w:t>ProSe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157" w:name="_CR6_3_2_2"/>
      <w:bookmarkStart w:id="1158" w:name="_Toc66692721"/>
      <w:bookmarkStart w:id="1159" w:name="_Toc66701903"/>
      <w:bookmarkStart w:id="1160" w:name="_Toc69883577"/>
      <w:bookmarkStart w:id="1161" w:name="_Toc73625594"/>
      <w:bookmarkStart w:id="1162" w:name="_Toc177730527"/>
      <w:bookmarkEnd w:id="1157"/>
      <w:r w:rsidRPr="00CB5EC9">
        <w:t>6.3.2.2</w:t>
      </w:r>
      <w:r w:rsidRPr="00CB5EC9">
        <w:tab/>
        <w:t>Group Member Discovery</w:t>
      </w:r>
      <w:bookmarkEnd w:id="1158"/>
      <w:bookmarkEnd w:id="1159"/>
      <w:bookmarkEnd w:id="1160"/>
      <w:bookmarkEnd w:id="1161"/>
      <w:bookmarkEnd w:id="1162"/>
    </w:p>
    <w:p w14:paraId="5F0E73BF" w14:textId="77777777" w:rsidR="008C47BE" w:rsidRPr="00CB5EC9" w:rsidRDefault="008C47BE" w:rsidP="008C47BE">
      <w:pPr>
        <w:pStyle w:val="Heading5"/>
      </w:pPr>
      <w:bookmarkStart w:id="1163" w:name="_CR6_3_2_2_1"/>
      <w:bookmarkStart w:id="1164" w:name="_Toc517048041"/>
      <w:bookmarkStart w:id="1165" w:name="_Toc45003317"/>
      <w:bookmarkStart w:id="1166" w:name="_Toc66692722"/>
      <w:bookmarkStart w:id="1167" w:name="_Toc66701904"/>
      <w:bookmarkStart w:id="1168" w:name="_Toc69883578"/>
      <w:bookmarkStart w:id="1169" w:name="_Toc73625595"/>
      <w:bookmarkStart w:id="1170" w:name="_Toc177730528"/>
      <w:bookmarkEnd w:id="1163"/>
      <w:r w:rsidRPr="00CB5EC9">
        <w:t>6.3.2.2.1</w:t>
      </w:r>
      <w:r w:rsidRPr="00CB5EC9">
        <w:tab/>
        <w:t>General</w:t>
      </w:r>
      <w:bookmarkEnd w:id="1164"/>
      <w:bookmarkEnd w:id="1165"/>
      <w:bookmarkEnd w:id="1166"/>
      <w:bookmarkEnd w:id="1167"/>
      <w:bookmarkEnd w:id="1168"/>
      <w:bookmarkEnd w:id="1169"/>
      <w:bookmarkEnd w:id="1170"/>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In the case of Public Safety use, the ProSe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171" w:name="_CR6_3_2_2_2"/>
      <w:bookmarkStart w:id="1172" w:name="_Toc66692723"/>
      <w:bookmarkStart w:id="1173" w:name="_Toc66701905"/>
      <w:bookmarkStart w:id="1174" w:name="_Toc69883579"/>
      <w:bookmarkStart w:id="1175" w:name="_Toc73625596"/>
      <w:bookmarkStart w:id="1176" w:name="_Toc177730529"/>
      <w:bookmarkEnd w:id="1171"/>
      <w:r w:rsidRPr="00CB5EC9">
        <w:lastRenderedPageBreak/>
        <w:t>6.3.2.2.2</w:t>
      </w:r>
      <w:r w:rsidRPr="00CB5EC9">
        <w:tab/>
        <w:t>Procedure for Group Member Discovery with Model A</w:t>
      </w:r>
      <w:bookmarkEnd w:id="1172"/>
      <w:bookmarkEnd w:id="1173"/>
      <w:bookmarkEnd w:id="1174"/>
      <w:bookmarkEnd w:id="1175"/>
      <w:bookmarkEnd w:id="1176"/>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64" type="#_x0000_t75" style="width:411.95pt;height:117.1pt" o:ole="">
            <v:imagedata r:id="rId81" o:title=""/>
          </v:shape>
          <o:OLEObject Type="Embed" ProgID="Visio.Drawing.15" ShapeID="_x0000_i1064" DrawAspect="Content" ObjectID="_1788345471" r:id="rId82"/>
        </w:object>
      </w:r>
    </w:p>
    <w:p w14:paraId="1F1FB056" w14:textId="77777777" w:rsidR="008C47BE" w:rsidRPr="00CB5EC9" w:rsidRDefault="008C47BE" w:rsidP="008C47BE">
      <w:pPr>
        <w:pStyle w:val="TF"/>
      </w:pPr>
      <w:bookmarkStart w:id="1177" w:name="_CRFigure6_3_2_2_21"/>
      <w:r w:rsidRPr="00CB5EC9">
        <w:t xml:space="preserve">Figure </w:t>
      </w:r>
      <w:bookmarkEnd w:id="1177"/>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178" w:name="_CR6_3_2_2_3"/>
      <w:bookmarkStart w:id="1179" w:name="_Toc66692724"/>
      <w:bookmarkStart w:id="1180" w:name="_Toc66701906"/>
      <w:bookmarkStart w:id="1181" w:name="_Toc69883580"/>
      <w:bookmarkStart w:id="1182" w:name="_Toc73625597"/>
      <w:bookmarkStart w:id="1183" w:name="_Toc177730530"/>
      <w:bookmarkEnd w:id="1178"/>
      <w:r w:rsidRPr="00CB5EC9">
        <w:t>6.3.2.2.3</w:t>
      </w:r>
      <w:r w:rsidRPr="00CB5EC9">
        <w:tab/>
        <w:t>Procedure for Group Member Discovery with Model B</w:t>
      </w:r>
      <w:bookmarkEnd w:id="1179"/>
      <w:bookmarkEnd w:id="1180"/>
      <w:bookmarkEnd w:id="1181"/>
      <w:bookmarkEnd w:id="1182"/>
      <w:bookmarkEnd w:id="1183"/>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5" type="#_x0000_t75" style="width:424.5pt;height:140.85pt" o:ole="">
            <v:imagedata r:id="rId83" o:title=""/>
          </v:shape>
          <o:OLEObject Type="Embed" ProgID="Visio.Drawing.15" ShapeID="_x0000_i1065" DrawAspect="Content" ObjectID="_1788345472" r:id="rId84"/>
        </w:object>
      </w:r>
    </w:p>
    <w:p w14:paraId="590FEEF5" w14:textId="77777777" w:rsidR="008C47BE" w:rsidRPr="00CB5EC9" w:rsidRDefault="008C47BE" w:rsidP="008C47BE">
      <w:pPr>
        <w:pStyle w:val="TF"/>
      </w:pPr>
      <w:bookmarkStart w:id="1184" w:name="_CRFigure6_3_2_2_31"/>
      <w:r w:rsidRPr="00CB5EC9">
        <w:t xml:space="preserve">Figure </w:t>
      </w:r>
      <w:bookmarkEnd w:id="1184"/>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lastRenderedPageBreak/>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185" w:name="_CR6_3_2_3"/>
      <w:bookmarkStart w:id="1186" w:name="_Toc66692725"/>
      <w:bookmarkStart w:id="1187" w:name="_Toc66701907"/>
      <w:bookmarkStart w:id="1188" w:name="_Toc69883581"/>
      <w:bookmarkStart w:id="1189" w:name="_Toc73625598"/>
      <w:bookmarkStart w:id="1190" w:name="_Toc177730531"/>
      <w:bookmarkEnd w:id="1185"/>
      <w:r w:rsidRPr="00CB5EC9">
        <w:t>6.3.2.3</w:t>
      </w:r>
      <w:r w:rsidRPr="00CB5EC9">
        <w:tab/>
      </w:r>
      <w:r w:rsidR="00790310" w:rsidRPr="00CB5EC9">
        <w:rPr>
          <w:lang w:eastAsia="zh-CN"/>
        </w:rPr>
        <w:t xml:space="preserve">5G ProSe </w:t>
      </w:r>
      <w:r w:rsidRPr="00CB5EC9">
        <w:t>UE-to-Network Relay Discovery</w:t>
      </w:r>
      <w:bookmarkEnd w:id="1186"/>
      <w:bookmarkEnd w:id="1187"/>
      <w:bookmarkEnd w:id="1188"/>
      <w:bookmarkEnd w:id="1189"/>
      <w:bookmarkEnd w:id="1190"/>
    </w:p>
    <w:p w14:paraId="5D3E0B5A" w14:textId="77777777" w:rsidR="00E07D05" w:rsidRPr="00CB5EC9" w:rsidRDefault="00E07D05" w:rsidP="0093004C">
      <w:pPr>
        <w:pStyle w:val="Heading5"/>
        <w:rPr>
          <w:lang w:eastAsia="zh-CN"/>
        </w:rPr>
      </w:pPr>
      <w:bookmarkStart w:id="1191" w:name="_CR6_3_2_3_1"/>
      <w:bookmarkStart w:id="1192" w:name="_Toc69883582"/>
      <w:bookmarkStart w:id="1193" w:name="_Toc73625599"/>
      <w:bookmarkStart w:id="1194" w:name="_Toc177730532"/>
      <w:bookmarkEnd w:id="1191"/>
      <w:r w:rsidRPr="00CB5EC9">
        <w:rPr>
          <w:lang w:eastAsia="zh-CN"/>
        </w:rPr>
        <w:t>6.3.2.3.1</w:t>
      </w:r>
      <w:r w:rsidRPr="00CB5EC9">
        <w:rPr>
          <w:lang w:eastAsia="zh-CN"/>
        </w:rPr>
        <w:tab/>
        <w:t>General</w:t>
      </w:r>
      <w:bookmarkEnd w:id="1192"/>
      <w:bookmarkEnd w:id="1193"/>
      <w:bookmarkEnd w:id="1194"/>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195" w:name="_CR6_3_2_3_2"/>
      <w:bookmarkStart w:id="1196" w:name="_Toc69883583"/>
      <w:bookmarkStart w:id="1197" w:name="_Toc73625600"/>
      <w:bookmarkStart w:id="1198" w:name="_Toc177730533"/>
      <w:bookmarkEnd w:id="1195"/>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196"/>
      <w:bookmarkEnd w:id="1197"/>
      <w:bookmarkEnd w:id="1198"/>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6" type="#_x0000_t75" style="width:423.25pt;height:187.2pt" o:ole="">
            <v:imagedata r:id="rId85" o:title=""/>
          </v:shape>
          <o:OLEObject Type="Embed" ProgID="Visio.Drawing.15" ShapeID="_x0000_i1066" DrawAspect="Content" ObjectID="_1788345473" r:id="rId86"/>
        </w:object>
      </w:r>
    </w:p>
    <w:p w14:paraId="25DD14BA" w14:textId="28CFDC59" w:rsidR="00E07D05" w:rsidRPr="00CB5EC9" w:rsidRDefault="00E07D05" w:rsidP="0093004C">
      <w:pPr>
        <w:pStyle w:val="TF"/>
      </w:pPr>
      <w:bookmarkStart w:id="1199" w:name="_CRFigure6_3_2_3_21"/>
      <w:r w:rsidRPr="00CB5EC9">
        <w:t xml:space="preserve">Figure </w:t>
      </w:r>
      <w:bookmarkEnd w:id="1199"/>
      <w:r w:rsidRPr="00CB5EC9">
        <w:t xml:space="preserve">6.3.2.3.2-1: </w:t>
      </w:r>
      <w:r w:rsidR="009B4A57" w:rsidRPr="00CB5EC9">
        <w:rPr>
          <w:lang w:eastAsia="zh-CN"/>
        </w:rPr>
        <w:t xml:space="preserve">5G ProSe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lastRenderedPageBreak/>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200" w:name="_CR6_3_2_3_3"/>
      <w:bookmarkStart w:id="1201" w:name="_Toc69883584"/>
      <w:bookmarkStart w:id="1202" w:name="_Toc73625601"/>
      <w:bookmarkStart w:id="1203" w:name="_Toc177730534"/>
      <w:bookmarkEnd w:id="1200"/>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201"/>
      <w:bookmarkEnd w:id="1202"/>
      <w:bookmarkEnd w:id="1203"/>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7" type="#_x0000_t75" style="width:424.5pt;height:152.15pt" o:ole="">
            <v:imagedata r:id="rId87" o:title=""/>
          </v:shape>
          <o:OLEObject Type="Embed" ProgID="Visio.Drawing.15" ShapeID="_x0000_i1067" DrawAspect="Content" ObjectID="_1788345474" r:id="rId88"/>
        </w:object>
      </w:r>
    </w:p>
    <w:p w14:paraId="2447DF37" w14:textId="06CA98D9" w:rsidR="00E07D05" w:rsidRPr="00CB5EC9" w:rsidRDefault="00E07D05" w:rsidP="00E07D05">
      <w:pPr>
        <w:pStyle w:val="TF"/>
      </w:pPr>
      <w:bookmarkStart w:id="1204" w:name="_CRFigure6_3_2_3_31"/>
      <w:r w:rsidRPr="00CB5EC9">
        <w:t xml:space="preserve">Figure </w:t>
      </w:r>
      <w:bookmarkEnd w:id="1204"/>
      <w:r w:rsidRPr="00CB5EC9">
        <w:t xml:space="preserve">6.3.2.3.3-1: </w:t>
      </w:r>
      <w:r w:rsidR="0045250C" w:rsidRPr="00CB5EC9">
        <w:rPr>
          <w:lang w:eastAsia="zh-CN"/>
        </w:rPr>
        <w:t xml:space="preserve">5G ProSe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451835C5" w:rsidR="0093004C" w:rsidRPr="00CB5EC9" w:rsidRDefault="00E07D05" w:rsidP="00E07D05">
      <w:pPr>
        <w:pStyle w:val="B1"/>
        <w:rPr>
          <w:lang w:eastAsia="zh-CN"/>
        </w:rPr>
      </w:pPr>
      <w:r w:rsidRPr="00CB5EC9">
        <w:rPr>
          <w:lang w:eastAsia="zh-CN"/>
        </w:rPr>
        <w:t>2.</w:t>
      </w:r>
      <w:r w:rsidR="00415491" w:rsidRPr="00CB5EC9">
        <w:rPr>
          <w:lang w:eastAsia="zh-CN"/>
        </w:rPr>
        <w:tab/>
      </w:r>
      <w:r w:rsidR="00155FAC">
        <w:t xml:space="preserve">If the RSC contained in the solicitation message matches any of the (pre)configured RSC(s), as specified in clause 5.1.4.1, of a 5G ProSe UE-to-Network Relay, and the Target Info contained in the solicitation message, if any, matches the 5G ProSe UE-to-Network Relay, the </w:t>
      </w:r>
      <w:r w:rsidR="00D45705" w:rsidRPr="00CB5EC9">
        <w:t>5G ProSe</w:t>
      </w:r>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205" w:name="_CR6_3_2_4"/>
      <w:bookmarkStart w:id="1206" w:name="_Toc66692727"/>
      <w:bookmarkStart w:id="1207" w:name="_Toc66701909"/>
      <w:bookmarkStart w:id="1208" w:name="_Toc69883586"/>
      <w:bookmarkStart w:id="1209" w:name="_Toc73625602"/>
      <w:bookmarkStart w:id="1210" w:name="_Toc177730535"/>
      <w:bookmarkEnd w:id="1205"/>
      <w:r>
        <w:lastRenderedPageBreak/>
        <w:t>6.3.2.4</w:t>
      </w:r>
      <w:r>
        <w:tab/>
        <w:t>5G ProSe UE-to-UE Relay Discovery</w:t>
      </w:r>
      <w:bookmarkEnd w:id="1210"/>
    </w:p>
    <w:p w14:paraId="31DC59A6" w14:textId="77777777" w:rsidR="00D45C1F" w:rsidRDefault="00D45C1F" w:rsidP="00140F75">
      <w:pPr>
        <w:pStyle w:val="Heading5"/>
      </w:pPr>
      <w:bookmarkStart w:id="1211" w:name="_CR6_3_2_4_1"/>
      <w:bookmarkStart w:id="1212" w:name="_Toc177730536"/>
      <w:bookmarkEnd w:id="1211"/>
      <w:r>
        <w:t>6.3.2.4.1</w:t>
      </w:r>
      <w:r>
        <w:tab/>
        <w:t>General</w:t>
      </w:r>
      <w:bookmarkEnd w:id="1212"/>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t xml:space="preserve"> on the UE-to-UE Relay Layer indicator</w:t>
      </w:r>
      <w:r>
        <w:t xml:space="preserve">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213" w:name="_CR6_3_2_4_2"/>
      <w:bookmarkStart w:id="1214" w:name="_Toc177730537"/>
      <w:bookmarkEnd w:id="1213"/>
      <w:r>
        <w:t>6.3.2.4.2</w:t>
      </w:r>
      <w:r>
        <w:tab/>
        <w:t>Procedure for 5G ProSe UE-to-UE Relay Discovery with Model A</w:t>
      </w:r>
      <w:bookmarkEnd w:id="1214"/>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8" type="#_x0000_t75" style="width:325.55pt;height:215.35pt" o:ole="">
            <v:imagedata r:id="rId89" o:title=""/>
          </v:shape>
          <o:OLEObject Type="Embed" ProgID="Visio.Drawing.11" ShapeID="_x0000_i1068" DrawAspect="Content" ObjectID="_1788345475" r:id="rId90"/>
        </w:object>
      </w:r>
    </w:p>
    <w:p w14:paraId="2B31AA37" w14:textId="3FC7FC9B" w:rsidR="00D45C1F" w:rsidRDefault="00D45C1F" w:rsidP="00D45C1F">
      <w:pPr>
        <w:pStyle w:val="TF"/>
      </w:pPr>
      <w:bookmarkStart w:id="1215" w:name="_CRFigure6_3_2_4_21"/>
      <w:r>
        <w:t xml:space="preserve">Figure </w:t>
      </w:r>
      <w:bookmarkEnd w:id="1215"/>
      <w:r>
        <w:t>6.3.2.4.2-1: 5G ProSe UE-to-UE Relay Discovery with Model A</w:t>
      </w:r>
    </w:p>
    <w:p w14:paraId="24AD3BB1" w14:textId="0F37792C" w:rsidR="00D45C1F" w:rsidRDefault="00D45C1F" w:rsidP="00D45C1F">
      <w:pPr>
        <w:pStyle w:val="B1"/>
      </w:pPr>
      <w:r>
        <w:t>1.</w:t>
      </w:r>
      <w:r>
        <w:tab/>
        <w:t>The 5G ProSe UE-to-UE Relay has discovered other UEs in proximity</w:t>
      </w:r>
      <w:r w:rsidR="005C2676">
        <w:t xml:space="preserve"> and obtains the Direct discovery set from other UEs in proximity per RSC.</w:t>
      </w:r>
      <w:r>
        <w:t xml:space="preserve"> (e.g. via a previous</w:t>
      </w:r>
      <w:r w:rsidR="00FD507B">
        <w:t xml:space="preserve"> 5G ProSe UE-to-UE Relay Discovery or</w:t>
      </w:r>
      <w:r w:rsidR="005C2676">
        <w:t xml:space="preserve"> via secure PC5 connection between 5G ProSe U2U Relay and 5G ProSe End UE (refer to TS 33.503 [29]))</w:t>
      </w:r>
      <w:r>
        <w:t>.</w:t>
      </w:r>
    </w:p>
    <w:p w14:paraId="6CE78603" w14:textId="62BD41C6"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rsidR="005C2676">
        <w:t xml:space="preserve"> Direct discovery set</w:t>
      </w:r>
      <w:r w:rsidR="007B3C23">
        <w:t xml:space="preserve"> including list of protected user info (i.e. Application Layer ID)</w:t>
      </w:r>
      <w:r w:rsidR="005C2676">
        <w:t xml:space="preserve"> received from</w:t>
      </w:r>
      <w:r>
        <w:t xml:space="preserve"> the 5G ProSe End UEs </w:t>
      </w:r>
      <w:r w:rsidR="006F24C9">
        <w:t xml:space="preserve">supporting the RSC. The UE-to-UE Relay Discovery Announcement message </w:t>
      </w:r>
      <w:r>
        <w:t>is sent using the Source Layer-2 ID and Destination Layer-2 ID as described in clause 5.8.4.</w:t>
      </w:r>
    </w:p>
    <w:p w14:paraId="1C50ABE9" w14:textId="2CCA7216" w:rsidR="009B06B4" w:rsidRDefault="009B06B4" w:rsidP="00D45C1F">
      <w:pPr>
        <w:pStyle w:val="B1"/>
      </w:pPr>
      <w:r>
        <w:tab/>
        <w:t xml:space="preserve">The 5G ProSe UE-to-UE Relay shall only announce </w:t>
      </w:r>
      <w:r w:rsidR="007B3C23">
        <w:t>u</w:t>
      </w:r>
      <w:r>
        <w:t xml:space="preserve">ser </w:t>
      </w:r>
      <w:r w:rsidR="007B3C23">
        <w:t>i</w:t>
      </w:r>
      <w:r>
        <w:t>nfo</w:t>
      </w:r>
      <w:r w:rsidR="007B3C23">
        <w:t xml:space="preserve"> (i.e. Application Layer ID)</w:t>
      </w:r>
      <w:r>
        <w:t xml:space="preserve"> of other UEs in proximity</w:t>
      </w:r>
      <w:r w:rsidR="00FC0F4F">
        <w:t xml:space="preserve"> that did not include an Announce Prohibited Indication</w:t>
      </w:r>
      <w:r>
        <w:t xml:space="preserve"> when they were previously discovered.</w:t>
      </w:r>
    </w:p>
    <w:p w14:paraId="5362DFBC" w14:textId="7E1CC9E7" w:rsidR="000120E5" w:rsidRDefault="000120E5" w:rsidP="004F16C7">
      <w:pPr>
        <w:pStyle w:val="NO"/>
      </w:pPr>
      <w:r>
        <w:t>NOTE:</w:t>
      </w:r>
      <w:r>
        <w:tab/>
        <w:t>5G ProSe UE-to-UE Relay announces</w:t>
      </w:r>
      <w:r w:rsidR="00D411B5">
        <w:t xml:space="preserve"> Direct discovery set from</w:t>
      </w:r>
      <w:r>
        <w:t xml:space="preserve"> other UEs in proximity only if their PC5 signal strength measured by the 5G ProSe UE-to-UE Relay is above configured signal strength threshold as specified in </w:t>
      </w:r>
      <w:r w:rsidR="004F16C7">
        <w:t>TS 38.331 [</w:t>
      </w:r>
      <w:r>
        <w:t>16].</w:t>
      </w:r>
    </w:p>
    <w:p w14:paraId="593ECD75" w14:textId="651435DA"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216" w:name="_CR6_3_2_4_3"/>
      <w:bookmarkStart w:id="1217" w:name="_Toc177730538"/>
      <w:bookmarkEnd w:id="1216"/>
      <w:r>
        <w:lastRenderedPageBreak/>
        <w:t>6.3.2.4.3</w:t>
      </w:r>
      <w:r>
        <w:tab/>
        <w:t>Procedure for 5G ProSe UE-to-UE Relay Discovery with Model B</w:t>
      </w:r>
      <w:bookmarkEnd w:id="1217"/>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9" type="#_x0000_t75" style="width:414.45pt;height:281.1pt" o:ole="">
            <v:imagedata r:id="rId91" o:title=""/>
          </v:shape>
          <o:OLEObject Type="Embed" ProgID="Visio.Drawing.11" ShapeID="_x0000_i1069" DrawAspect="Content" ObjectID="_1788345476" r:id="rId92"/>
        </w:object>
      </w:r>
    </w:p>
    <w:p w14:paraId="1ABCB64D" w14:textId="11AD4BC4" w:rsidR="00D45C1F" w:rsidRDefault="00D45C1F" w:rsidP="00D45C1F">
      <w:pPr>
        <w:pStyle w:val="TF"/>
      </w:pPr>
      <w:bookmarkStart w:id="1218" w:name="_CRFigure6_3_2_4_31"/>
      <w:r>
        <w:t xml:space="preserve">Figure </w:t>
      </w:r>
      <w:bookmarkEnd w:id="1218"/>
      <w:r>
        <w:t>6.3.2.4.3-1: 5G ProSe UE-to-UE Relay Discovery with Model B</w:t>
      </w:r>
    </w:p>
    <w:p w14:paraId="3EF1DB42" w14:textId="2AD8EEF7"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RSC</w:t>
      </w:r>
      <w:r w:rsidR="009A08B8">
        <w:t xml:space="preserve"> and</w:t>
      </w:r>
      <w:r w:rsidR="006D23DF">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w:t>
      </w:r>
      <w:r w:rsidR="006D23DF">
        <w:t xml:space="preserve"> discoverer 5G ProSe End UE (UE-1) and the</w:t>
      </w:r>
      <w:r>
        <w:t xml:space="preserve"> discoveree 5G ProSe End UE (UE-2)</w:t>
      </w:r>
      <w:r w:rsidR="006D23DF">
        <w:t>. The 5G ProSe UE-to-UE Relay Discovery Solicitation message</w:t>
      </w:r>
      <w:r>
        <w:t xml:space="preserve"> is sent using the Source Layer-2 ID and Destination Layer-2 ID as described in clause 5.8.4.</w:t>
      </w:r>
    </w:p>
    <w:p w14:paraId="31B4C3BD" w14:textId="6F4FF558" w:rsidR="00D45C1F" w:rsidRDefault="00D45C1F" w:rsidP="00D45C1F">
      <w:pPr>
        <w:pStyle w:val="B1"/>
      </w:pPr>
      <w:r>
        <w:tab/>
        <w:t>A 5G ProSe UE-to-UE Relay determine</w:t>
      </w:r>
      <w:r w:rsidR="00155FAC">
        <w:t>s</w:t>
      </w:r>
      <w:r>
        <w:t xml:space="preserve"> the Destination Layer-2 ID for signalling reception as specified in clause 5.1.</w:t>
      </w:r>
    </w:p>
    <w:p w14:paraId="7F48C86D" w14:textId="515BA29B" w:rsidR="00FC0F4F" w:rsidRDefault="00FC0F4F" w:rsidP="00D45C1F">
      <w:pPr>
        <w:pStyle w:val="B1"/>
      </w:pPr>
      <w:r>
        <w:tab/>
        <w:t xml:space="preserve">The discoverer 5G ProSe End UE may include an Announce Prohibited Indication in the UE-to-UE Relay Discovery Solicitation message. If a 5G ProSe UE-to-UE Relay receives a Relay Discovery </w:t>
      </w:r>
      <w:r w:rsidR="006D23DF">
        <w:t xml:space="preserve">Solicitation </w:t>
      </w:r>
      <w:r>
        <w:t>message with an Announce Prohibited Indication it does not consider the 5G ProSe End UE as discovered during this procedure for inclusion in 5G ProSe UE-to-UE Relay Discovery with Model A, see clause 6.3.2.4.2, step 1.</w:t>
      </w:r>
    </w:p>
    <w:p w14:paraId="1BA3317D" w14:textId="0A67723F" w:rsidR="00D45C1F" w:rsidRDefault="00D45C1F" w:rsidP="00D45C1F">
      <w:pPr>
        <w:pStyle w:val="B1"/>
      </w:pPr>
      <w:r>
        <w:t>2.</w:t>
      </w:r>
      <w:r>
        <w:tab/>
      </w:r>
      <w:r w:rsidR="00155FAC">
        <w:t xml:space="preserve">If the RSC contained in the solicitation message matches any of the (pre)configured RSC(s), as specified in clause 5.1.5.1, of a 5G ProSe UE-to-UE Relay, the </w:t>
      </w:r>
      <w:r>
        <w:t>5G ProSe UE-to-UE Relay sends a 5G ProSe UE-to-UE Relay Discovery Solicitation message. The 5G ProSe UE-to-UE Relay Discovery Solicitation message contains the Type of Discovery Message,</w:t>
      </w:r>
      <w:r w:rsidR="006D23DF">
        <w:t xml:space="preserve"> the Direct Discovery set which includes the</w:t>
      </w:r>
      <w:r w:rsidR="007B3C23">
        <w:t xml:space="preserve"> list of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1C5CF9">
        <w:t xml:space="preserve"> and the discoveree 5G ProSe End UE (UE-2)</w:t>
      </w:r>
      <w:r>
        <w:t>, User Info ID of UE-to-UE Relay, RSC</w:t>
      </w:r>
      <w:r w:rsidR="001C5CF9">
        <w:t>. 5G ProSe UE-to-UE Relay Discovery Solicitation message</w:t>
      </w:r>
      <w:r>
        <w:t xml:space="preserve">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2DED0DFD" w14:textId="1496EF80" w:rsidR="006D23DF" w:rsidRDefault="006D23DF" w:rsidP="00D45C1F">
      <w:pPr>
        <w:pStyle w:val="B1"/>
      </w:pPr>
      <w:r>
        <w:tab/>
        <w:t>The 5G ProSe UE-to-UE Relay self-selects the Source Layer-2 ID as specified in clause 5.8.4.2.</w:t>
      </w:r>
    </w:p>
    <w:p w14:paraId="6CAEF192" w14:textId="24D39AFC" w:rsidR="00D45C1F" w:rsidRDefault="00D45C1F" w:rsidP="00D45C1F">
      <w:pPr>
        <w:pStyle w:val="B1"/>
      </w:pPr>
      <w:r>
        <w:t>3.</w:t>
      </w:r>
      <w:r>
        <w:tab/>
      </w:r>
      <w:r w:rsidR="00155FAC">
        <w:t xml:space="preserve">If the RSC contained in the solicitation message matches any of the (pre)configured RSC(s), as specified in clause 5.1.5.1, of the discoveree 5G ProSe End UE (UE-2), and the </w:t>
      </w:r>
      <w:r>
        <w:t xml:space="preserve">discoveree 5G ProSe End UE (UE-2) matches the </w:t>
      </w:r>
      <w:r w:rsidR="007B3C23">
        <w:t>u</w:t>
      </w:r>
      <w:r>
        <w:t xml:space="preserve">ser </w:t>
      </w:r>
      <w:r w:rsidR="007B3C23">
        <w:t>i</w:t>
      </w:r>
      <w:r>
        <w:t>nfo</w:t>
      </w:r>
      <w:r w:rsidR="007B3C23">
        <w:t xml:space="preserve"> (i.e. Application Layer ID)</w:t>
      </w:r>
      <w:r>
        <w:t xml:space="preserve"> of the discoveree 5G ProSe End UE (UE-2)</w:t>
      </w:r>
      <w:r w:rsidR="00155FAC">
        <w:t xml:space="preserve"> contained in the solicitation message, then the discoveree 5G ProSe End UE (UE-2)</w:t>
      </w:r>
      <w:r>
        <w:t xml:space="preserve"> responds to the 5G ProSe UE-to-UE Relay with a 5G ProSe UE-to-UE Relay Discovery Response message. The 5G ProSe UE-to-UE Relay Discovery </w:t>
      </w:r>
      <w:r>
        <w:lastRenderedPageBreak/>
        <w:t>Response message contains the Type of Discovery Message, RSC,</w:t>
      </w:r>
      <w:r w:rsidR="001C5CF9">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9A08B8">
        <w:t xml:space="preserve"> and</w:t>
      </w:r>
      <w:r w:rsidR="007B3C23">
        <w:t xml:space="preserve"> the</w:t>
      </w:r>
      <w:r w:rsidR="006F24C9">
        <w:t xml:space="preserve"> discoveree 5G ProSe End UE (UE-2)</w:t>
      </w:r>
      <w:r w:rsidR="001C5CF9">
        <w:t>. The 5G ProSe UE-to-UE Relay Discovery Response message</w:t>
      </w:r>
      <w:r>
        <w:t xml:space="preserve"> is sent using the Source Layer-2 ID and Destination Layer-2 ID as described in clause 5.8.4. If the discoveree 5G ProSe End UE (UE-2) receives multiple UE-to-UE Relay Discovery Solicitation messages from different 5G ProSe UE-to-UE Relays</w:t>
      </w:r>
      <w:r w:rsidR="006F24C9">
        <w:t xml:space="preserve"> with the same RSC and the </w:t>
      </w:r>
      <w:r w:rsidR="007B3C23">
        <w:t>u</w:t>
      </w:r>
      <w:r w:rsidR="006F24C9">
        <w:t xml:space="preserve">ser </w:t>
      </w:r>
      <w:r w:rsidR="007B3C23">
        <w:t>i</w:t>
      </w:r>
      <w:r w:rsidR="006F24C9">
        <w:t>nfo</w:t>
      </w:r>
      <w:r w:rsidR="007B3C23">
        <w:t xml:space="preserve"> (i.e. Application Layer ID)</w:t>
      </w:r>
      <w:r w:rsidR="006F24C9">
        <w:t xml:space="preserve"> of the discoveree 5G ProSe End UE (UE-2)</w:t>
      </w:r>
      <w:r>
        <w:t>, it may choose to respond or not to a 5G ProSe UE-to-UE Relay (e.g. based on the PC5 signal strength of each message received).</w:t>
      </w:r>
    </w:p>
    <w:p w14:paraId="454F7B34" w14:textId="58FC2B62" w:rsidR="00FC0F4F" w:rsidRDefault="00FC0F4F" w:rsidP="00D45C1F">
      <w:pPr>
        <w:pStyle w:val="B1"/>
      </w:pPr>
      <w:r>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4AEEE1C4"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w:t>
      </w:r>
      <w:r w:rsidR="008630DF">
        <w:t>,</w:t>
      </w:r>
      <w:r w:rsidR="007B3C23">
        <w:t xml:space="preserve"> the Direct Discovery set which includes the list of protected user info (i.e. Application Layer ID) of the discoverer 5G ProSe End UE (UE-1) and the discoveree 5G ProSe End UE (UE-2)</w:t>
      </w:r>
      <w:r w:rsidR="001C5CF9">
        <w:t>. The 5G ProSe UE-to-UE Relay Discovery Response message</w:t>
      </w:r>
      <w:r>
        <w:t xml:space="preserve"> is sent using the Source Layer-2 ID and Destination Layer-2 ID as described in clause 5.8.4.</w:t>
      </w:r>
    </w:p>
    <w:p w14:paraId="49C8EAE0" w14:textId="17EE3025" w:rsidR="000B0E72" w:rsidRDefault="000B0E72" w:rsidP="000B0E72">
      <w:pPr>
        <w:pStyle w:val="Heading5"/>
      </w:pPr>
      <w:bookmarkStart w:id="1219" w:name="_CR6_3_2_4_4"/>
      <w:bookmarkStart w:id="1220" w:name="_Toc177730539"/>
      <w:bookmarkEnd w:id="1219"/>
      <w:r>
        <w:t>6.3.2.4.4</w:t>
      </w:r>
      <w:r>
        <w:tab/>
        <w:t>Candidate 5G ProSe UE-to-UE Relay Discovery</w:t>
      </w:r>
      <w:bookmarkEnd w:id="1220"/>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t>The procedure for 5G ProSe UE-to-UE Relay Discovery with Model B (see clause 6.3.2.4.3) is used with the following differences:</w:t>
      </w:r>
    </w:p>
    <w:p w14:paraId="4AC9F4A8" w14:textId="37C79550" w:rsidR="000B0E72" w:rsidRDefault="000B0E72" w:rsidP="0083693E">
      <w:pPr>
        <w:pStyle w:val="B1"/>
      </w:pPr>
      <w:r>
        <w:t>-</w:t>
      </w:r>
      <w:r>
        <w:tab/>
        <w:t>Step 1: In the 5G ProSe UE-to-UE Relay Discovery Solicitation message the RSC and the User Info ID of a candidate 5G ProSe UE-to-UE Relay</w:t>
      </w:r>
      <w:r w:rsidR="00FC0F4F">
        <w:t xml:space="preserve"> are included</w:t>
      </w:r>
      <w:r w:rsidR="001C5CF9">
        <w:t xml:space="preserve"> in the UE-to-UE Relay Discovery set</w:t>
      </w:r>
      <w:r w:rsidR="00FC0F4F">
        <w:t xml:space="preserve"> and the</w:t>
      </w:r>
      <w:r w:rsidR="001C5CF9">
        <w:t xml:space="preserve"> Direct Discovery set</w:t>
      </w:r>
      <w:r w:rsidR="00FC0F4F">
        <w:t xml:space="preserve"> is not included</w:t>
      </w:r>
      <w:r>
        <w:t>. If the 5G ProSe End UE receives the Layer-2 ID of the candidate 5G ProSe UE-to-UE Relay in a Link Modification Request message, it may set the Layer-2 ID of the candidate 5G ProSe UE-to-UE Relay as the Destination Layer-2 ID.</w:t>
      </w:r>
    </w:p>
    <w:p w14:paraId="4901D739" w14:textId="2194BB10" w:rsidR="00FC0F4F" w:rsidRDefault="00FC0F4F" w:rsidP="00FB0007">
      <w:pPr>
        <w:pStyle w:val="NO"/>
      </w:pPr>
      <w:r>
        <w:t>NOTE:</w:t>
      </w:r>
      <w:r>
        <w:tab/>
        <w:t xml:space="preserve">The User Info ID of the candidate 5G ProSe UE-to-UE Relay and the </w:t>
      </w:r>
      <w:r w:rsidR="007B3C23">
        <w:t>u</w:t>
      </w:r>
      <w:r>
        <w:t xml:space="preserve">ser </w:t>
      </w:r>
      <w:r w:rsidR="007B3C23">
        <w:t>i</w:t>
      </w:r>
      <w:r>
        <w:t>nfo</w:t>
      </w:r>
      <w:r w:rsidR="007B3C23">
        <w:t xml:space="preserve"> (i.e. Application Layer ID)</w:t>
      </w:r>
      <w:r>
        <w:t xml:space="preserve"> of the discoveree 5G ProSe End UE can be distinguished by the 5G ProSe UE-to-UE Relay as different IEs in the message.</w:t>
      </w:r>
    </w:p>
    <w:p w14:paraId="7BB671BF" w14:textId="7EB7DCED" w:rsidR="000B0E72" w:rsidRDefault="000B0E72" w:rsidP="0083693E">
      <w:pPr>
        <w:pStyle w:val="B1"/>
      </w:pPr>
      <w:r>
        <w:t>-</w:t>
      </w:r>
      <w:r>
        <w:tab/>
        <w:t>Step 2 and step 3 are skipped because</w:t>
      </w:r>
      <w:r w:rsidR="001C5CF9">
        <w:t xml:space="preserve"> Direct Discovery set</w:t>
      </w:r>
      <w:r w:rsidR="00A64CA6">
        <w:t xml:space="preserve"> is absent, and the User Info ID of the candidate 5G ProSe UE-to-UE Relay</w:t>
      </w:r>
      <w:r>
        <w:t xml:space="preserve"> in the received 5G ProSe UE-to-UE Relay Discovery Solicitation message</w:t>
      </w:r>
      <w:r w:rsidR="00A64CA6">
        <w:t xml:space="preserve"> matches that of the 5G ProSe UE-to-UE Relay</w:t>
      </w:r>
      <w:r>
        <w:t>.</w:t>
      </w:r>
    </w:p>
    <w:p w14:paraId="45818887" w14:textId="6EA35925"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w:t>
      </w:r>
      <w:r w:rsidR="00A64CA6">
        <w:t xml:space="preserve"> (with the RSC received in step 1)</w:t>
      </w:r>
      <w:r>
        <w:t xml:space="preserve"> and does not include the</w:t>
      </w:r>
      <w:r w:rsidR="001C5CF9">
        <w:t xml:space="preserve"> Direct Discovery set</w:t>
      </w:r>
      <w:r>
        <w:t>.</w:t>
      </w:r>
    </w:p>
    <w:p w14:paraId="7DFE25AB" w14:textId="173E161A" w:rsidR="00D411B5" w:rsidRDefault="00D411B5" w:rsidP="00D411B5">
      <w:pPr>
        <w:pStyle w:val="Heading5"/>
      </w:pPr>
      <w:bookmarkStart w:id="1221" w:name="_CR6_3_2_4_5"/>
      <w:bookmarkStart w:id="1222" w:name="_Toc177730540"/>
      <w:bookmarkEnd w:id="1221"/>
      <w:r>
        <w:t>6.3.2.4.5</w:t>
      </w:r>
      <w:r>
        <w:tab/>
        <w:t>Acquiring Direct discovery set by model A discovery</w:t>
      </w:r>
      <w:bookmarkEnd w:id="1222"/>
    </w:p>
    <w:p w14:paraId="476B83C8" w14:textId="77777777" w:rsidR="00D411B5" w:rsidRDefault="00D411B5" w:rsidP="00D411B5">
      <w:r>
        <w:t>The 5G ProSe UE-to-UE Relay may monitor Announcement messages from the 5G ProSe End UEs.</w:t>
      </w:r>
    </w:p>
    <w:p w14:paraId="26597867" w14:textId="61D92AC1" w:rsidR="00D411B5" w:rsidRDefault="00D411B5" w:rsidP="00D411B5">
      <w:r>
        <w:t>When receiving an Announcement message from a 5G ProSe End UE, the 5G ProSe UE-to-UE Relay may include the received</w:t>
      </w:r>
      <w:r w:rsidR="007B3C23">
        <w:t xml:space="preserve"> protected user info (i.e. Application Layer ID)</w:t>
      </w:r>
      <w:r>
        <w:t xml:space="preserve"> in the UE-to-UE Relay Discovery Announcement message as specified in clause 6.3.2.4.2.</w:t>
      </w:r>
    </w:p>
    <w:p w14:paraId="04A016CE" w14:textId="25B1DD2D" w:rsidR="00AA062C" w:rsidRDefault="00AA062C" w:rsidP="00AA062C">
      <w:pPr>
        <w:pStyle w:val="Heading4"/>
      </w:pPr>
      <w:bookmarkStart w:id="1223" w:name="_CR6_3_2_5"/>
      <w:bookmarkStart w:id="1224" w:name="_Toc177730541"/>
      <w:bookmarkEnd w:id="1223"/>
      <w:r>
        <w:t>6.3.2.5</w:t>
      </w:r>
      <w:r>
        <w:tab/>
        <w:t>5G ProSe multi-hop UE-to-Network Relay Discovery</w:t>
      </w:r>
      <w:bookmarkEnd w:id="1224"/>
    </w:p>
    <w:p w14:paraId="1EA1C60E" w14:textId="6ECFF6B6" w:rsidR="00AA062C" w:rsidRDefault="00AA062C" w:rsidP="00AA062C">
      <w:pPr>
        <w:pStyle w:val="Heading5"/>
      </w:pPr>
      <w:bookmarkStart w:id="1225" w:name="_CR6_3_2_5_1"/>
      <w:bookmarkStart w:id="1226" w:name="_Toc177730542"/>
      <w:bookmarkEnd w:id="1225"/>
      <w:r>
        <w:t>6.3.2.5.1</w:t>
      </w:r>
      <w:r>
        <w:tab/>
        <w:t>General</w:t>
      </w:r>
      <w:bookmarkEnd w:id="1226"/>
    </w:p>
    <w:p w14:paraId="60E9917E" w14:textId="77777777" w:rsidR="00AA062C" w:rsidRDefault="00AA062C" w:rsidP="00AA062C">
      <w:r>
        <w:t xml:space="preserve">5G ProSe multi-hop UE-to-Network Relay Discovery is applicable to both 5G ProSe multi-hop Layer-3 and Layer-2 UE-to-Network relay discovery for public safety use and commercial services. To perform 5G ProSe multi-hop UE-to-Network Relay Discovery, the 5G ProSe Remote UE, the 5G ProSe Intermedidate UE-to-Network Relay and the 5G </w:t>
      </w:r>
      <w:r>
        <w:lastRenderedPageBreak/>
        <w:t>ProSe UE-to-Network Relay are (pre-)configured or provisioned with the related information as described in clause 5.1.4</w:t>
      </w:r>
    </w:p>
    <w:p w14:paraId="22A5BA51" w14:textId="77777777" w:rsidR="00AA062C" w:rsidRDefault="00AA062C" w:rsidP="00AA062C">
      <w:r>
        <w:t>The RSC is used in the 5G ProSe multi-hop UE-to-Network Relay discovery, to indicate the connectivity service the 5G ProSe Intermedidate UE-to-Network Relay and the 5G ProSe UE-to-Network Relay provide to the 5G ProSe Remote UE. The maximum number of hops is provisioned by the network to the 5G ProSe Remote UE, 5G ProSe Intermedidate UE-to-Network Relay and the 5G ProSe UE-to-Network Relay per RSC.</w:t>
      </w:r>
    </w:p>
    <w:p w14:paraId="7CE4F87A" w14:textId="77777777" w:rsidR="00AA062C" w:rsidRDefault="00AA062C" w:rsidP="00AA062C">
      <w:r>
        <w:t>A 5G ProSe UE-to-Network Relay supporting multiple RSCs can advertise the RSCs using multiple discovery messages, with one RSC per discovery message.</w:t>
      </w:r>
    </w:p>
    <w:p w14:paraId="0D15504E" w14:textId="77777777" w:rsidR="00AA062C" w:rsidRDefault="00AA062C" w:rsidP="00AA062C">
      <w:r>
        <w:t>Additional information not directly used for discovery can also be advertised using the PC5-D protocol stack in single or separate discovery messages of type "Relay Discovery Additional Information".</w:t>
      </w:r>
    </w:p>
    <w:p w14:paraId="5E58CCBF" w14:textId="4EAEC9F6" w:rsidR="00AA062C" w:rsidRDefault="00AA062C" w:rsidP="00AA062C">
      <w:pPr>
        <w:pStyle w:val="Heading5"/>
      </w:pPr>
      <w:bookmarkStart w:id="1227" w:name="_CR6_3_2_5_2"/>
      <w:bookmarkStart w:id="1228" w:name="_Toc177730543"/>
      <w:bookmarkEnd w:id="1227"/>
      <w:r>
        <w:t>6.3.2.5.2</w:t>
      </w:r>
      <w:r>
        <w:tab/>
        <w:t>Procedure for 5G ProSe multi-hop UE-to-Network Relay Discovery with Model A</w:t>
      </w:r>
      <w:bookmarkEnd w:id="1228"/>
    </w:p>
    <w:p w14:paraId="0BC7A297" w14:textId="2F30AB17" w:rsidR="00AA062C" w:rsidRDefault="00AA062C" w:rsidP="00AA062C">
      <w:r>
        <w:t>Figure 6.3.2.5.2-1 presents the procedures for 5G ProSe multi-hop UE-to-Network Relay Discovery using Model A discovery.</w:t>
      </w:r>
    </w:p>
    <w:p w14:paraId="1F9D86F0" w14:textId="7AB5E8C6" w:rsidR="00AA062C" w:rsidRDefault="00AA062C" w:rsidP="00AA062C">
      <w:pPr>
        <w:pStyle w:val="TH"/>
      </w:pPr>
      <w:r w:rsidRPr="0074360F">
        <w:rPr>
          <w:noProof/>
        </w:rPr>
        <w:object w:dxaOrig="12361" w:dyaOrig="10014" w14:anchorId="767B2B6E">
          <v:shape id="_x0000_i1070" type="#_x0000_t75" style="width:480.2pt;height:394.45pt" o:ole="">
            <v:imagedata r:id="rId93" o:title=""/>
          </v:shape>
          <o:OLEObject Type="Embed" ProgID="Visio.Drawing.15" ShapeID="_x0000_i1070" DrawAspect="Content" ObjectID="_1788345477" r:id="rId94"/>
        </w:object>
      </w:r>
    </w:p>
    <w:p w14:paraId="040AA784" w14:textId="377DDA94" w:rsidR="00AA062C" w:rsidRDefault="00AA062C" w:rsidP="00AA062C">
      <w:pPr>
        <w:pStyle w:val="TF"/>
      </w:pPr>
      <w:bookmarkStart w:id="1229" w:name="_CRFigure6_3_2_5_21"/>
      <w:r>
        <w:t xml:space="preserve">Figure </w:t>
      </w:r>
      <w:bookmarkEnd w:id="1229"/>
      <w:r>
        <w:t>6.3.2.5.2-1: 5G ProSe multi-hop UE-to-Network Relay discovery procedure with Model A</w:t>
      </w:r>
    </w:p>
    <w:p w14:paraId="795397D0" w14:textId="77777777" w:rsidR="00AA062C" w:rsidRDefault="00AA062C" w:rsidP="00AA062C">
      <w:pPr>
        <w:pStyle w:val="B1"/>
      </w:pPr>
      <w:r>
        <w:t>0.</w:t>
      </w:r>
      <w:r>
        <w:tab/>
        <w:t>The 5G ProSe Remote UE, the 5G ProSe Intermedidate UE-to-Network Relay and the 5G ProSe UE-to-Network Relay are (pre-)configured or provisioned with the related information to support multi-hop UE-to-Network Relay discovery, as specified in clause 5.1.4. If the 5G ProSe Remote UE, 5G ProSe Intermedidate UE-to-Network Relay and 5G ProSe UE-to-Network Relay belong to different PLMNs, their HPLMNs ensure that consistent configuraitons are provided.</w:t>
      </w:r>
    </w:p>
    <w:p w14:paraId="7DCCEAC0" w14:textId="77777777" w:rsidR="00AA062C" w:rsidRDefault="00AA062C" w:rsidP="00AA062C">
      <w:pPr>
        <w:pStyle w:val="B1"/>
      </w:pPr>
      <w:r>
        <w:lastRenderedPageBreak/>
        <w:t>1.</w:t>
      </w:r>
      <w:r>
        <w:tab/>
        <w:t>If a 5G ProSe UE-to-Network Relay is successfully registered and authorized by the 5GS and has the configurations to operate multi-hop UE-to-Network Relay in the current region, it can start the discovery procedure. Otherwise, it shall not perfrom the 5G ProSe multi-hop UE-to-Network Relay discovery, i.e. not sending any announcement message.</w:t>
      </w:r>
    </w:p>
    <w:p w14:paraId="2C1E96FA" w14:textId="77777777" w:rsidR="00AA062C" w:rsidRDefault="00AA062C" w:rsidP="00AA062C">
      <w:pPr>
        <w:pStyle w:val="B1"/>
      </w:pPr>
      <w:r>
        <w:t>2.</w:t>
      </w:r>
      <w:r>
        <w:tab/>
        <w:t>The 5G ProSe UE-to-Network Relay sends a 5G ProSe UE-to-Network Relay Discovery Announcement message. To support multi-hop UE-to-Network Relay discovery, the 5G ProSe UE-to-Network Relay sets the Hop-Count to 1, sets the Announcer Info to its own User Info ID, and sets the RSC according to the configuration as in clause 5.1.4.</w:t>
      </w:r>
    </w:p>
    <w:p w14:paraId="54E46D15" w14:textId="77777777" w:rsidR="00AA062C" w:rsidRDefault="00AA062C" w:rsidP="00AA062C">
      <w:pPr>
        <w:pStyle w:val="B1"/>
      </w:pPr>
      <w:r>
        <w:t>3.</w:t>
      </w:r>
      <w:r>
        <w:tab/>
        <w:t>The 5G ProSe Intermedidate UE-to-Network Relay creates a corresponding discovery entry based on the received 5G ProSe UE-to-Network Relay Discovery Announcement message, if the discovery message meets the AS layer criteria, and the Hop-Count is less than the (pre-)configured maximum number of hops for the associated RSC and the optional Hop-Limit in the message.</w:t>
      </w:r>
    </w:p>
    <w:p w14:paraId="5B7C18B6" w14:textId="77777777" w:rsidR="00AA062C" w:rsidRDefault="00AA062C" w:rsidP="00AA062C">
      <w:pPr>
        <w:pStyle w:val="B1"/>
      </w:pPr>
      <w:r>
        <w:tab/>
        <w:t>The discovery entry includes the following information:</w:t>
      </w:r>
      <w:r>
        <w:tab/>
        <w:t>RSC, (optional) Root Relay Info, Announcer Info, Hop-Count, (optional) Accumlated QoS for PC5 link, (optional) NCGI, (optional) RRC Container.</w:t>
      </w:r>
    </w:p>
    <w:p w14:paraId="54BFCE68" w14:textId="77777777" w:rsidR="00AA062C" w:rsidRDefault="00AA062C" w:rsidP="00AA062C">
      <w:pPr>
        <w:pStyle w:val="B1"/>
      </w:pPr>
      <w:r>
        <w:tab/>
        <w:t>The Announcer Info is set to the Announcer Info of the received message. The Root Relay Info is set to the Root Relay Info of the reived message. The Hop-count is set to the value of the received message. The Accumlated QoS for PC5 link, if present in the received discovery message, will be updated based on the QoS of the PC5 link between the 5G ProSe Intermedidate UE-to-Network Relay and the sender of the message.</w:t>
      </w:r>
    </w:p>
    <w:p w14:paraId="4A642549" w14:textId="77777777" w:rsidR="00AA062C" w:rsidRDefault="00AA062C" w:rsidP="00AA062C">
      <w:pPr>
        <w:pStyle w:val="B1"/>
      </w:pPr>
      <w:r>
        <w:tab/>
        <w:t>If an discovery entry already exist, i.e. with the same RSC and (optional) Root Relay Info, and if the Hop-Count of the received message is less than the Hop-Count stored in the discovery entry, the 5G ProSe Intermedidate UE-to-Network Relay updates the discovery entry accordingly. The Announcer Info and Hop-Count are set to the Annoncer Info and Hop-Count of the newly received discovery message.</w:t>
      </w:r>
    </w:p>
    <w:p w14:paraId="168274C7" w14:textId="4BDF4648" w:rsidR="00AA062C" w:rsidRDefault="00AA062C" w:rsidP="009F27F6">
      <w:pPr>
        <w:pStyle w:val="NO"/>
      </w:pPr>
      <w:r>
        <w:t>NOTE:</w:t>
      </w:r>
      <w:r>
        <w:tab/>
        <w:t>Based on implementation, a 5G ProSe Intermedidate UE-to-Network Relay may decide to update the discovery entry based on the Accumlated QoS for PC5 link instead of the Hop-Count, or a combination of the two information elements.</w:t>
      </w:r>
    </w:p>
    <w:p w14:paraId="2611B537" w14:textId="77777777" w:rsidR="00AA062C" w:rsidRDefault="00AA062C" w:rsidP="00AA062C">
      <w:pPr>
        <w:pStyle w:val="B1"/>
      </w:pPr>
      <w:r>
        <w:t>4a.</w:t>
      </w:r>
      <w:r>
        <w:tab/>
        <w:t>5G ProSe Intermedidate UE-to-Network Relay sends a 5G ProSe UE-to-Network Relay Discovery Announcement message, using the information from the stored discovery entry. The Hop-Count value will be incremented by 1, and the Announcer Info is set to the User Info of the 5G ProSe Intermedidate UE-to-Network Relay.</w:t>
      </w:r>
    </w:p>
    <w:p w14:paraId="3CBCBAA2" w14:textId="77777777" w:rsidR="00AA062C" w:rsidRDefault="00AA062C" w:rsidP="00AA062C">
      <w:pPr>
        <w:pStyle w:val="B1"/>
      </w:pPr>
      <w:r>
        <w:tab/>
        <w:t>When received by the 5G ProSe Remote UE, the information in the 5G ProSe UE-to-Network Relay Discovery Announcement message will be used for relay (re)selection, if the Hop-Count is less or equal to the (pre-)configured maximum number of hops for the associated RSC and the optional Hop-Limit in the message. The 5G ProSe Remote UE can also take the Accomulated QoS for PC5 link into account. For relay reselection, the Root Relay Info may be used to prioritize a relay offering the connection to the same 5G ProSe UE-to-Network Relay.</w:t>
      </w:r>
    </w:p>
    <w:p w14:paraId="14714DDC" w14:textId="77777777" w:rsidR="00AA062C" w:rsidRDefault="00AA062C" w:rsidP="00AA062C">
      <w:pPr>
        <w:pStyle w:val="B1"/>
      </w:pPr>
      <w:r>
        <w:t>4b.</w:t>
      </w:r>
      <w:r>
        <w:tab/>
        <w:t>5G ProSe Intermedidate UE-to-Network Relay sends a 5G ProSe UE-to-Network Relay Discovery Announcement message, using the information from the stored discovery entry. This message may reach another 5G ProSe Intermedidate UE-to-Network Relay.</w:t>
      </w:r>
    </w:p>
    <w:p w14:paraId="2C104501" w14:textId="77777777" w:rsidR="00AA062C" w:rsidRDefault="00AA062C" w:rsidP="00AA062C">
      <w:pPr>
        <w:pStyle w:val="B1"/>
      </w:pPr>
      <w:r>
        <w:t>5.</w:t>
      </w:r>
      <w:r>
        <w:tab/>
        <w:t>The 5G ProSe Intermedidate UE-to-Network Relay drops the received message if the Hop-Count is not less than the (pre-)configured maximum number of hops for the associated RSC and the optional Hop-Limit in the message.</w:t>
      </w:r>
    </w:p>
    <w:p w14:paraId="2619F0CF" w14:textId="77777777" w:rsidR="00AA062C" w:rsidRDefault="00AA062C" w:rsidP="00AA062C">
      <w:pPr>
        <w:pStyle w:val="B1"/>
      </w:pPr>
      <w:r>
        <w:t>6.</w:t>
      </w:r>
      <w:r>
        <w:tab/>
        <w:t>The 5G ProSe Intermedidate UE-to-Network Relay sets a locally configured timer for each of the discovery entry based on implementation. If the 5G ProSe Intermedidate UE-to-Network Relay does not have an active PC5 link with the relay identfied by the Announcer Info, and it does not receive any new announcement message from that relay, the 5G ProSe Intermedidate UE-to-Network Relay removes the corresponding discovery entry and stops sending related 5G ProSe UE-to-Network Relay Discovery Announcement message.</w:t>
      </w:r>
    </w:p>
    <w:p w14:paraId="6FFC59E1" w14:textId="7B6631ED" w:rsidR="00AA062C" w:rsidRPr="00AA062C" w:rsidRDefault="00AA062C" w:rsidP="009F27F6">
      <w:r>
        <w:t>Based on configuration, the 5G ProSe Intermedidate UE-to-Network Relay may need to establish a Layer-2 link with the relay identified by the Announcer Info in the discovery entry before sending the 5G ProSe UE-to-Network Relay Discovery Announcement message.</w:t>
      </w:r>
    </w:p>
    <w:p w14:paraId="01522322" w14:textId="1A7B3B56" w:rsidR="00AA062C" w:rsidRDefault="00AA062C" w:rsidP="00AA062C">
      <w:pPr>
        <w:pStyle w:val="Heading5"/>
      </w:pPr>
      <w:bookmarkStart w:id="1230" w:name="_CR6_3_2_5_3"/>
      <w:bookmarkStart w:id="1231" w:name="_Toc177730544"/>
      <w:bookmarkEnd w:id="1230"/>
      <w:r>
        <w:lastRenderedPageBreak/>
        <w:t>6.3.2.5.3</w:t>
      </w:r>
      <w:r>
        <w:tab/>
        <w:t>Procedure for Multi-hop 5G ProSe UE-to-Network Relay Discovery with Model B</w:t>
      </w:r>
      <w:bookmarkEnd w:id="1231"/>
    </w:p>
    <w:p w14:paraId="471A8E37" w14:textId="77777777" w:rsidR="00AA062C" w:rsidRDefault="00AA062C" w:rsidP="00AA062C">
      <w:pPr>
        <w:pStyle w:val="TH"/>
      </w:pPr>
      <w:r>
        <w:object w:dxaOrig="8080" w:dyaOrig="6376" w14:anchorId="7260A977">
          <v:shape id="_x0000_i1071" type="#_x0000_t75" style="width:404.45pt;height:316.15pt" o:ole="">
            <v:imagedata r:id="rId95" o:title=""/>
          </v:shape>
          <o:OLEObject Type="Embed" ProgID="Word.Picture.8" ShapeID="_x0000_i1071" DrawAspect="Content" ObjectID="_1788345478" r:id="rId96"/>
        </w:object>
      </w:r>
    </w:p>
    <w:p w14:paraId="60CEBD08" w14:textId="77777777" w:rsidR="00AA062C" w:rsidRDefault="00AA062C" w:rsidP="00AA062C">
      <w:pPr>
        <w:pStyle w:val="TF"/>
      </w:pPr>
      <w:bookmarkStart w:id="1232" w:name="_CRFigure6_3_2_5_31"/>
      <w:r>
        <w:t xml:space="preserve">Figure </w:t>
      </w:r>
      <w:bookmarkEnd w:id="1232"/>
      <w:r>
        <w:t>6.3.2.5.3-1: General Procedures for 5G ProSe Multi-hop UE-to-Network Relay Discovery with Model B</w:t>
      </w:r>
    </w:p>
    <w:p w14:paraId="7636B42B" w14:textId="77777777" w:rsidR="00AA062C" w:rsidRDefault="00AA062C" w:rsidP="00AA062C">
      <w:pPr>
        <w:pStyle w:val="B1"/>
      </w:pPr>
      <w:r>
        <w:t>1.</w:t>
      </w:r>
      <w:r>
        <w:tab/>
        <w:t>The 5G ProSe Remote UE determines the Hop-Limit for discovery based on policy configuration (i.e. a mapping between maximum number of hops and RSC) or QoS requirements.</w:t>
      </w:r>
    </w:p>
    <w:p w14:paraId="2BAAD4C7" w14:textId="77777777" w:rsidR="00AA062C" w:rsidRDefault="00AA062C" w:rsidP="00AA062C">
      <w:pPr>
        <w:pStyle w:val="B1"/>
      </w:pPr>
      <w:r>
        <w:tab/>
        <w:t>If the Hop-Limit is determined based on configuration associated with the RSC, the 5G ProSe Remote UE does not include the Hop-Limit in the Solicitation message. Otherwise, the 5G ProSe Remote UE includes the Hop-Limit in the Solicitation message.</w:t>
      </w:r>
    </w:p>
    <w:p w14:paraId="53B19335" w14:textId="77777777" w:rsidR="00AA062C" w:rsidRDefault="00AA062C" w:rsidP="00AA062C">
      <w:pPr>
        <w:pStyle w:val="B1"/>
      </w:pPr>
      <w:r>
        <w:t>2a.</w:t>
      </w:r>
      <w:r>
        <w:tab/>
        <w:t>The 5G ProSe Remote UE sends a 5G ProSe UE-to-Network Relay Discovery Solicitation message. The 5G ProSe UE-to-Network Relay Discovery Solicitation message additionally contains following IEs compared with that in clause 6.3.2.3.3: an indication that multi-hop relay is supported, hop count and Hop-Limit.</w:t>
      </w:r>
    </w:p>
    <w:p w14:paraId="5E694BF1" w14:textId="77777777" w:rsidR="00AA062C" w:rsidRDefault="00AA062C" w:rsidP="00AA062C">
      <w:pPr>
        <w:pStyle w:val="B1"/>
      </w:pPr>
      <w:r>
        <w:tab/>
        <w:t>The Target Info may contain the User Info ID of the UE-to-Network Relay and Intermediate Relay(s).</w:t>
      </w:r>
    </w:p>
    <w:p w14:paraId="089347C7" w14:textId="77777777" w:rsidR="00AA062C" w:rsidRDefault="00AA062C" w:rsidP="00AA062C">
      <w:pPr>
        <w:pStyle w:val="B1"/>
      </w:pPr>
      <w:r>
        <w:t>3a.</w:t>
      </w:r>
      <w:r>
        <w:tab/>
        <w:t>If an indication that multi-hop relay is supported is contained in the received Solicitation message, the RSC contained in the Solicitation message matches any of the (pre)configured RSC(s), as specified in clause 5.1.4.1a, of a 5G ProSe Intermediate Relay, and the Target Info matches the User Info ID of the 5G ProSe Intermediate Relay (if any), the 5G ProSe Intermediate Relay may decide to send a 5G ProSe UE-to-Network Relay Discovery Solicitation message.</w:t>
      </w:r>
    </w:p>
    <w:p w14:paraId="15354E00" w14:textId="77777777" w:rsidR="00AA062C" w:rsidRDefault="00AA062C" w:rsidP="00AA062C">
      <w:pPr>
        <w:pStyle w:val="B1"/>
      </w:pPr>
      <w:r>
        <w:tab/>
        <w:t>The 5G ProSe Intermediate Relay shall drop the received Solicitation message if the hop count (corresponding to the number of Relays included in the message) has reached the Hop-Limit of the received Solicitation message or the (pre)configured maximum number of hops associated with the RSC.</w:t>
      </w:r>
    </w:p>
    <w:p w14:paraId="38FE0C06" w14:textId="77777777" w:rsidR="00AA062C" w:rsidRDefault="00AA062C" w:rsidP="00AA062C">
      <w:pPr>
        <w:pStyle w:val="B1"/>
      </w:pPr>
      <w:r>
        <w:tab/>
        <w:t>The 5G ProSe Intermediate Relay may send a Response message when it has already found or established PC5 link with 5G ProSe UE-to-Network Relay(s), without sending Solicitation message. i.e., steps 4a-8a are skipped and step 9a is performed directly. The response message additionally contains the User Info ID of UE-to-Network Relay, path information to the UE-to-Network Relay which is an (ordered) list of User Info ID of intermediate Relay(s).</w:t>
      </w:r>
    </w:p>
    <w:p w14:paraId="05201A99" w14:textId="77777777" w:rsidR="00AA062C" w:rsidRDefault="00AA062C" w:rsidP="00AA062C">
      <w:pPr>
        <w:pStyle w:val="B1"/>
      </w:pPr>
      <w:r>
        <w:lastRenderedPageBreak/>
        <w:tab/>
        <w:t>If the same information on User Info IDs of Remote UE and UE-to-Network Relay is received from different ProSe UEs, the 5G ProSe Intermediate UE-to- Network Relay may select a Solicitation message to be sent to the next hop based on various criteria (e.g., hop count, delay, channel quality of received messages, etc.).</w:t>
      </w:r>
    </w:p>
    <w:p w14:paraId="3BA91FF2" w14:textId="77777777" w:rsidR="00AA062C" w:rsidRDefault="00AA062C" w:rsidP="009F27F6">
      <w:pPr>
        <w:pStyle w:val="NO"/>
      </w:pPr>
      <w:r>
        <w:t>NOTE:</w:t>
      </w:r>
      <w:r>
        <w:tab/>
        <w:t>If the 5G ProSe Remote UE does not receive any response after a pre-configured time, based on application requirement, it may increase the Hop-Limit and send the discovery message again.</w:t>
      </w:r>
    </w:p>
    <w:p w14:paraId="623B61E0" w14:textId="77777777" w:rsidR="00AA062C" w:rsidRDefault="00AA062C" w:rsidP="00AA062C">
      <w:pPr>
        <w:pStyle w:val="B1"/>
      </w:pPr>
      <w:r>
        <w:t>4a.</w:t>
      </w:r>
      <w:r>
        <w:tab/>
        <w:t>A 5G ProSe Intermediate Relay sends a Solicitation message, it additionally includes its own User Info ID in the message. i.e., the message contains the path information which is an (ordered) list of User Info ID of Relays in the path that has relayed the Solicitation message. The hop count is increased by 1.</w:t>
      </w:r>
    </w:p>
    <w:p w14:paraId="1B26BBD9" w14:textId="77777777" w:rsidR="00AA062C" w:rsidRDefault="00AA062C" w:rsidP="00AA062C">
      <w:pPr>
        <w:pStyle w:val="B1"/>
      </w:pPr>
      <w:r>
        <w:t>2b.-5b.</w:t>
      </w:r>
      <w:r>
        <w:tab/>
        <w:t>The Solicitation message from the same Remote UE goes through a different ordered list of 5G ProSe Intermediate Relays.</w:t>
      </w:r>
    </w:p>
    <w:p w14:paraId="380135C5" w14:textId="77777777" w:rsidR="00AA062C" w:rsidRDefault="00AA062C" w:rsidP="00AA062C">
      <w:pPr>
        <w:pStyle w:val="B1"/>
      </w:pPr>
      <w:r>
        <w:t>6-7. If the RSC contained in the solicitation message matches any of the (pre)configured RSC(s), as specified in clause 5.1.4.1, of the 5G ProSe UE-to-Network Relay, and the Target Info matches the User Info ID of the 5G ProSe UE-to-Network Relay (if any), then the 5G ProSe UE-to-Network Relay responds to the 5G ProSe Intermediate Relay with a 5G ProSe UE-to-Network Relay Discovery Response message. The 5G ProSe UE-to- Network Relay Discovery Response message additionally contains the path information compared with that in clause 6.3.2.3.3.</w:t>
      </w:r>
    </w:p>
    <w:p w14:paraId="21789A6A" w14:textId="77777777" w:rsidR="00AA062C" w:rsidRDefault="00AA062C" w:rsidP="00AA062C">
      <w:pPr>
        <w:pStyle w:val="B1"/>
      </w:pPr>
      <w:r>
        <w:tab/>
        <w:t>The 5G ProSe UE-to-Network Relay may choose the path based on e.g., the PC5 signal strength of each message received, hops to the Remote UE, the path information, etc.</w:t>
      </w:r>
    </w:p>
    <w:p w14:paraId="2AC891CD" w14:textId="77777777" w:rsidR="00AA062C" w:rsidRDefault="00AA062C" w:rsidP="009F27F6">
      <w:pPr>
        <w:pStyle w:val="EditorsNote"/>
      </w:pPr>
      <w:r>
        <w:t>Editor's note:</w:t>
      </w:r>
      <w:r>
        <w:tab/>
        <w:t>It is FFS how the 5G ProSe UE-to-Network Relay decides when to send the Relay Discovery Response message.</w:t>
      </w:r>
    </w:p>
    <w:p w14:paraId="6B8E2F46" w14:textId="77777777" w:rsidR="00AA062C" w:rsidRDefault="00AA062C" w:rsidP="00AA062C">
      <w:pPr>
        <w:pStyle w:val="B1"/>
      </w:pPr>
      <w:r>
        <w:t>8-10.</w:t>
      </w:r>
      <w:r>
        <w:tab/>
        <w:t>A 5G ProSe Intermediate Relay forwards the a 5G ProSe UE-to-Network Relay Discovery Response message. The Response message additionally contains the path information.</w:t>
      </w:r>
    </w:p>
    <w:p w14:paraId="48B88D69" w14:textId="77777777" w:rsidR="00AA062C" w:rsidRDefault="00AA062C" w:rsidP="009F27F6">
      <w:pPr>
        <w:pStyle w:val="EditorsNote"/>
      </w:pPr>
      <w:r>
        <w:t>Editor's note:</w:t>
      </w:r>
      <w:r>
        <w:tab/>
        <w:t>It is FFS if and how the Relay Discovery Response message is forwarded along the path indicated in the path information.</w:t>
      </w:r>
    </w:p>
    <w:p w14:paraId="6B15CE15" w14:textId="77777777" w:rsidR="00AA062C" w:rsidRDefault="00AA062C" w:rsidP="00AA062C">
      <w:pPr>
        <w:pStyle w:val="B1"/>
      </w:pPr>
      <w:r>
        <w:t>11.</w:t>
      </w:r>
      <w:r>
        <w:tab/>
        <w:t>The Remote UE may perform relay path selection based on e.g., the PC5 signal strength and the number of hops to the 5G ProSe UE-to-Network Relay.</w:t>
      </w:r>
    </w:p>
    <w:p w14:paraId="2A5C6CF3" w14:textId="6E77C88A" w:rsidR="00AA062C" w:rsidRDefault="00AA062C" w:rsidP="00465D5E">
      <w:pPr>
        <w:pStyle w:val="Heading5"/>
      </w:pPr>
      <w:bookmarkStart w:id="1233" w:name="_CR6_3_2_5_4"/>
      <w:bookmarkStart w:id="1234" w:name="_Toc177730545"/>
      <w:bookmarkEnd w:id="1233"/>
      <w:r>
        <w:t>6.3.2.5.4</w:t>
      </w:r>
      <w:r>
        <w:tab/>
        <w:t>Additional parameters announcement procedure over 5G ProSe multi-hop UE-to-Network Relay</w:t>
      </w:r>
      <w:bookmarkEnd w:id="1234"/>
    </w:p>
    <w:p w14:paraId="295B03BE" w14:textId="0C391058" w:rsidR="00AA062C" w:rsidRDefault="00AA062C" w:rsidP="00AA062C">
      <w:r>
        <w:t>Additional parameters announcement procedure outlined in figure 6.3.2.5.4-1 is used by a 5G ProSe Remote UE to request a 5G ProSe UE-to-Network Relay to announce additional parameters (using Model A). The Additional parameters announcement procedure specified in clause 6.5.1.3 is used with the following differences described in the procedure below.</w:t>
      </w:r>
    </w:p>
    <w:p w14:paraId="001D7206" w14:textId="730723B5" w:rsidR="00AA062C" w:rsidRDefault="00AA062C" w:rsidP="00AA062C">
      <w:pPr>
        <w:pStyle w:val="TH"/>
      </w:pPr>
      <w:r w:rsidRPr="00DB72CB">
        <w:rPr>
          <w:noProof/>
        </w:rPr>
        <w:object w:dxaOrig="10741" w:dyaOrig="7350" w14:anchorId="501C9183">
          <v:shape id="_x0000_i1072" type="#_x0000_t75" style="width:475.85pt;height:324.3pt" o:ole="">
            <v:imagedata r:id="rId97" o:title=""/>
          </v:shape>
          <o:OLEObject Type="Embed" ProgID="Visio.Drawing.15" ShapeID="_x0000_i1072" DrawAspect="Content" ObjectID="_1788345479" r:id="rId98"/>
        </w:object>
      </w:r>
    </w:p>
    <w:p w14:paraId="506E6AD7" w14:textId="0B8D6065" w:rsidR="00AA062C" w:rsidRDefault="00AA062C" w:rsidP="00AA062C">
      <w:pPr>
        <w:pStyle w:val="TF"/>
      </w:pPr>
      <w:bookmarkStart w:id="1235" w:name="_CRFigure6_3_2_5_41"/>
      <w:r>
        <w:t xml:space="preserve">Figure </w:t>
      </w:r>
      <w:bookmarkEnd w:id="1235"/>
      <w:r>
        <w:t>6.3.2.5.4-1: Procedure for additional parameters announcement for multi-hop UE-to-Network relaying</w:t>
      </w:r>
    </w:p>
    <w:p w14:paraId="0C2D57DB" w14:textId="77777777" w:rsidR="00D45FD3" w:rsidRDefault="00D45FD3" w:rsidP="00AA062C">
      <w:pPr>
        <w:pStyle w:val="B1"/>
      </w:pPr>
      <w:r>
        <w:t>1.</w:t>
      </w:r>
      <w:r>
        <w:tab/>
        <w:t>5G ProSe Remote UE has discovered a 5G ProSe UE-to-Network Relay for connectivity to the network as described in clause 6.3.2.5.2, and requires additional parameters.</w:t>
      </w:r>
    </w:p>
    <w:p w14:paraId="37EDA244" w14:textId="77777777" w:rsidR="00D45FD3" w:rsidRDefault="00D45FD3" w:rsidP="00AA062C">
      <w:pPr>
        <w:pStyle w:val="B1"/>
      </w:pPr>
      <w:r>
        <w:t>2.</w:t>
      </w:r>
      <w:r>
        <w:tab/>
        <w:t>The 5G ProSe Remote UE sends to the 5G ProSe Intermediate UE-to-Network Relay an Additional Parameters Announcement Request including the following additional information to obtain additional parameters.</w:t>
      </w:r>
    </w:p>
    <w:p w14:paraId="570E919A" w14:textId="77777777" w:rsidR="00D45FD3" w:rsidRDefault="00D45FD3" w:rsidP="00D45FD3">
      <w:pPr>
        <w:pStyle w:val="B2"/>
      </w:pPr>
      <w:r>
        <w:t>-</w:t>
      </w:r>
      <w:r>
        <w:tab/>
        <w:t>Relay Service Code: information about the connectivity service provided by the 5G ProSe UE-to-Network Relay.</w:t>
      </w:r>
    </w:p>
    <w:p w14:paraId="1994C3A8" w14:textId="77777777" w:rsidR="00D45FD3" w:rsidRDefault="00D45FD3" w:rsidP="00D45FD3">
      <w:pPr>
        <w:pStyle w:val="B2"/>
      </w:pPr>
      <w:r>
        <w:t>-</w:t>
      </w:r>
      <w:r>
        <w:tab/>
        <w:t>Root Relay Info: identify information (i.e. User Info ID) of the 5G ProSe UE-to-Network Relay.</w:t>
      </w:r>
    </w:p>
    <w:p w14:paraId="6AFC9920" w14:textId="77777777" w:rsidR="00D45FD3" w:rsidRDefault="00D45FD3" w:rsidP="00D45FD3">
      <w:pPr>
        <w:pStyle w:val="B1"/>
      </w:pPr>
      <w:r>
        <w:t>3-4.</w:t>
      </w:r>
      <w:r>
        <w:tab/>
        <w:t>The Additional Parameters Announcement Request is sent up to the 5G ProSe UE-to-Network Relay.</w:t>
      </w:r>
    </w:p>
    <w:p w14:paraId="67EA0EA2" w14:textId="77777777" w:rsidR="00D45FD3" w:rsidRDefault="00D45FD3" w:rsidP="00D45FD3">
      <w:pPr>
        <w:pStyle w:val="B1"/>
      </w:pPr>
      <w:r>
        <w:t>5.</w:t>
      </w:r>
      <w:r>
        <w:tab/>
        <w:t>The 5G ProSe UE-to-Network Relay acknowledges receipt of the request in step 4 with an Additional Parameters Announcement Response (Additional_Parameters_Announcement_Request_Refresh Timer).</w:t>
      </w:r>
    </w:p>
    <w:p w14:paraId="50F78508" w14:textId="77777777" w:rsidR="00D45FD3" w:rsidRDefault="00D45FD3" w:rsidP="00D45FD3">
      <w:pPr>
        <w:pStyle w:val="B1"/>
      </w:pPr>
      <w:r>
        <w:t>6-7.</w:t>
      </w:r>
      <w:r>
        <w:tab/>
        <w:t>The Additional Parameters Announcement Response is sent to the 5G ProSe Remote UE, relayed via the 5G ProSe Intermediate UE-to-Network Relay.</w:t>
      </w:r>
    </w:p>
    <w:p w14:paraId="3EB0618A" w14:textId="77777777" w:rsidR="00D45FD3" w:rsidRDefault="00D45FD3" w:rsidP="00D45FD3">
      <w:pPr>
        <w:pStyle w:val="B1"/>
      </w:pPr>
      <w:r>
        <w:t>8.</w:t>
      </w:r>
      <w:r>
        <w:tab/>
        <w:t>The 5G ProSe UE-to-Network Relay reuses the Relay Discovery Additional Information message as defined in clause 5.8.3 with the following additional information:</w:t>
      </w:r>
    </w:p>
    <w:p w14:paraId="71463B9A" w14:textId="7A9FD030" w:rsidR="00AA062C" w:rsidRDefault="00D45FD3" w:rsidP="00D45FD3">
      <w:pPr>
        <w:pStyle w:val="B2"/>
      </w:pPr>
      <w:r>
        <w:t>-</w:t>
      </w:r>
      <w:r>
        <w:tab/>
        <w:t>Hop-Count: the value is set to 1.</w:t>
      </w:r>
    </w:p>
    <w:p w14:paraId="13ACF5D5" w14:textId="77777777" w:rsidR="00D45FD3" w:rsidRDefault="00D45FD3" w:rsidP="00D45FD3">
      <w:pPr>
        <w:pStyle w:val="B1"/>
      </w:pPr>
      <w:r>
        <w:tab/>
        <w:t>The Destination Layer-2 ID to send the Relay Discovery Additional Information message is selected based on the configuration as described in clause 5.1.4.1.</w:t>
      </w:r>
    </w:p>
    <w:p w14:paraId="01D1ED8A" w14:textId="77777777" w:rsidR="00D45FD3" w:rsidRDefault="00D45FD3" w:rsidP="00D45FD3">
      <w:pPr>
        <w:pStyle w:val="B1"/>
      </w:pPr>
      <w:r>
        <w:t>9.</w:t>
      </w:r>
      <w:r>
        <w:tab/>
        <w:t>The 5G ProSe Intermediate UE-to-Network Relay forwards the Relay Discovery Additional Information message. The 5G ProSe Intermediate UE-to-Network Relay updates the Hop-Count as below and may include additional information, Announcer Info and NCGI of 5G ProSe Intermediate UE-to-Network Relay if its NCGI is available:</w:t>
      </w:r>
    </w:p>
    <w:p w14:paraId="496C67AD" w14:textId="77777777" w:rsidR="00D45FD3" w:rsidRDefault="00D45FD3" w:rsidP="00D45FD3">
      <w:pPr>
        <w:pStyle w:val="B2"/>
      </w:pPr>
      <w:r>
        <w:lastRenderedPageBreak/>
        <w:t>-</w:t>
      </w:r>
      <w:r>
        <w:tab/>
        <w:t>Hop-Count: the value of the received Relay Discovery Additonal Information message is incremented by 1.</w:t>
      </w:r>
    </w:p>
    <w:p w14:paraId="608759B2" w14:textId="77777777" w:rsidR="00D45FD3" w:rsidRDefault="00D45FD3" w:rsidP="00D45FD3">
      <w:pPr>
        <w:pStyle w:val="B2"/>
      </w:pPr>
      <w:r>
        <w:t>-</w:t>
      </w:r>
      <w:r>
        <w:tab/>
        <w:t>Announcer Info of 5G ProSe Intermediate UE-to-Network Relay: identity information (i.e. User Info ID) of the 5G ProSe Intermediate UE-to-Network Relay transmitting this message.</w:t>
      </w:r>
    </w:p>
    <w:p w14:paraId="7614619E" w14:textId="77777777" w:rsidR="00D45FD3" w:rsidRDefault="00D45FD3" w:rsidP="00D45FD3">
      <w:pPr>
        <w:pStyle w:val="B2"/>
      </w:pPr>
      <w:r>
        <w:t>-</w:t>
      </w:r>
      <w:r>
        <w:tab/>
        <w:t>NCGI of 5G ProSe Intermediate UE-to-Network Relay: indicates the NCGI of the serving cell of the 5G ProSe Intermediate UE-to-Network Relay.</w:t>
      </w:r>
    </w:p>
    <w:p w14:paraId="0A64625D" w14:textId="77777777" w:rsidR="00D45FD3" w:rsidRDefault="00D45FD3" w:rsidP="00D45FD3">
      <w:pPr>
        <w:pStyle w:val="B1"/>
      </w:pPr>
      <w:r>
        <w:t>10.</w:t>
      </w:r>
      <w:r>
        <w:tab/>
        <w:t>The 5G ProSe Intermediate UE-to-Network Relay forwards the Relay Discovery Additional Information message, with the Hop-Count incremented. The 5G ProSe Intermediate UE-to-Network Relay shall not forward the Relay Discovery Additional Information message if the Hop-Count is bigger than the configured maximum number of hops.</w:t>
      </w:r>
    </w:p>
    <w:p w14:paraId="49B6D54E" w14:textId="77777777" w:rsidR="00D45FD3" w:rsidRDefault="00D45FD3" w:rsidP="00D45FD3">
      <w:pPr>
        <w:pStyle w:val="B1"/>
      </w:pPr>
      <w:r>
        <w:t>11.</w:t>
      </w:r>
      <w:r>
        <w:tab/>
        <w:t>The 5G ProSe UE-to-Network Relay detects new or updated additional parameters.</w:t>
      </w:r>
    </w:p>
    <w:p w14:paraId="614A4C5C" w14:textId="77777777" w:rsidR="00D45FD3" w:rsidRDefault="00D45FD3" w:rsidP="00D45FD3">
      <w:pPr>
        <w:pStyle w:val="B1"/>
      </w:pPr>
      <w:r>
        <w:t>12-14.</w:t>
      </w:r>
      <w:r>
        <w:tab/>
        <w:t>Same as steps 8-10.</w:t>
      </w:r>
    </w:p>
    <w:p w14:paraId="3851B92F" w14:textId="77777777" w:rsidR="00D45FD3" w:rsidRDefault="00D45FD3" w:rsidP="009F27F6">
      <w:r>
        <w:t>If the 5G ProSe Intermediate UE-to-Network Relay connected to 5G ProSe UE-to-Network Relay detects new or updated additional parameters (e.g. due to change of its serving cell, moving into network coverage), it may send a Relay Discovery Additional Information message including the new or updated additional parameters. In this case, the 5G ProSe Intermediate UE-to-Network Relay acts as the 5G ProSe UE-to-Network Relay in figure 6.3.2.5.4-1, i.e. to send Relay Discovery Additional Information message. The 5G ProSe Intermediate UE-to-Network Relay also keeps a record of the additional parameters from the 5G ProSe UE-to-Network Relay.</w:t>
      </w:r>
    </w:p>
    <w:p w14:paraId="62B29176" w14:textId="77777777" w:rsidR="00D45FD3" w:rsidRDefault="00D45FD3" w:rsidP="009F27F6">
      <w:pPr>
        <w:pStyle w:val="NO"/>
      </w:pPr>
      <w:r>
        <w:t>NOTE:</w:t>
      </w:r>
      <w:r>
        <w:tab/>
        <w:t>The NCGI of the 5G ProSe Intermediate UE-to-Network Relay connected to 5G ProSe UE-to-Network Relay can be used as supplementary by the 5G ProSe Remote UE and not provided to the network side from the 5G ProSe Remote UE.</w:t>
      </w:r>
    </w:p>
    <w:p w14:paraId="52519E40" w14:textId="57859A2B" w:rsidR="000D2B4A" w:rsidRDefault="000D2B4A" w:rsidP="009F27F6">
      <w:pPr>
        <w:pStyle w:val="Heading4"/>
      </w:pPr>
      <w:bookmarkStart w:id="1236" w:name="_CR6_3_2_6"/>
      <w:bookmarkStart w:id="1237" w:name="_Toc177730546"/>
      <w:bookmarkEnd w:id="1236"/>
      <w:r>
        <w:t>6.3.2.6</w:t>
      </w:r>
      <w:r>
        <w:tab/>
        <w:t>5G ProSe Mulit-hop UE-to-UE Relay Discovery</w:t>
      </w:r>
      <w:bookmarkEnd w:id="1237"/>
    </w:p>
    <w:p w14:paraId="3926FF25" w14:textId="0E6EE756" w:rsidR="000D2B4A" w:rsidRDefault="000D2B4A" w:rsidP="00465D5E">
      <w:pPr>
        <w:pStyle w:val="Heading5"/>
      </w:pPr>
      <w:bookmarkStart w:id="1238" w:name="_CR6_3_2_6_1"/>
      <w:bookmarkStart w:id="1239" w:name="_Toc177730547"/>
      <w:bookmarkEnd w:id="1238"/>
      <w:r>
        <w:t>6.3.2.6.1</w:t>
      </w:r>
      <w:r>
        <w:tab/>
        <w:t>General</w:t>
      </w:r>
      <w:bookmarkEnd w:id="1239"/>
    </w:p>
    <w:p w14:paraId="3E4B9169" w14:textId="77777777" w:rsidR="000D2B4A" w:rsidRDefault="000D2B4A" w:rsidP="000D2B4A">
      <w:r>
        <w:t>The 5G ProSe Multi-hop UE-to-UE Relay discovery may use one of the two different types of discovery operations, i.e. discovery for IP PDU type, and discovery for non-IP PDU type, depends on the RSC for the discovery.</w:t>
      </w:r>
    </w:p>
    <w:p w14:paraId="5E5217E7" w14:textId="77777777" w:rsidR="000D2B4A" w:rsidRDefault="000D2B4A" w:rsidP="000D2B4A">
      <w:r>
        <w:t>5G ProSe Multi-hop UE-to-UE Relay discovery of IP PDU type only needs to discover the presence of the 5G ProSe Multi-hop UE-to-UE Relay. The discovery of the target 5G ProSe End UEs are performed via DNS queries after establsihing a link with the 5G ProSe Multi-hop UE-to-UE Relay(s). The details of the procedure are defined in clause 6.3.2.6.2.</w:t>
      </w:r>
    </w:p>
    <w:p w14:paraId="70B1DD0C" w14:textId="77777777" w:rsidR="000D2B4A" w:rsidRDefault="000D2B4A" w:rsidP="000D2B4A">
      <w:r>
        <w:t>5G ProSe Multi-hop UE-to-UE Relay discovery of non-IP (Ethernet or Unstructured) PDU type is for the discovery of a target 5G ProSe End UE and the corresponding routes. The procedures for 5G ProSe Multi-hop UE-to-UE Relay discovery Model A/B for non-IP PDUs (e.g. Ethernet or Unstructured) are defined in clause 6.3.2.6.3.</w:t>
      </w:r>
    </w:p>
    <w:p w14:paraId="39F3D10B" w14:textId="338E4E62" w:rsidR="000D2B4A" w:rsidRDefault="000D2B4A" w:rsidP="000D2B4A">
      <w:pPr>
        <w:pStyle w:val="Heading5"/>
      </w:pPr>
      <w:bookmarkStart w:id="1240" w:name="_CR6_3_2_6_2"/>
      <w:bookmarkStart w:id="1241" w:name="_Toc177730548"/>
      <w:bookmarkEnd w:id="1240"/>
      <w:r>
        <w:t>6.3.2.6.2</w:t>
      </w:r>
      <w:r>
        <w:tab/>
        <w:t>Procedure for 5G ProSe Multi-hop UE-to-UE Relay discovery of IP PDU type</w:t>
      </w:r>
      <w:bookmarkEnd w:id="1241"/>
    </w:p>
    <w:p w14:paraId="2C36AF42" w14:textId="171C0590" w:rsidR="000D2B4A" w:rsidRDefault="000D2B4A" w:rsidP="000D2B4A">
      <w:r>
        <w:t>Depicted in figure 6.3.2.6.2-1 is the procedure for 5G ProSe Multi-hop UE-to-UE Relay discovery of IP PDU type, with Model A.</w:t>
      </w:r>
    </w:p>
    <w:p w14:paraId="19B4B623" w14:textId="5DF632D3" w:rsidR="000D2B4A" w:rsidRDefault="000D2B4A" w:rsidP="000D2B4A">
      <w:pPr>
        <w:pStyle w:val="TH"/>
      </w:pPr>
      <w:r>
        <w:object w:dxaOrig="8010" w:dyaOrig="3871" w14:anchorId="3F8EA253">
          <v:shape id="_x0000_i1073" type="#_x0000_t75" style="width:400.7pt;height:193.45pt" o:ole="">
            <v:imagedata r:id="rId99" o:title=""/>
          </v:shape>
          <o:OLEObject Type="Embed" ProgID="Visio.Drawing.11" ShapeID="_x0000_i1073" DrawAspect="Content" ObjectID="_1788345480" r:id="rId100"/>
        </w:object>
      </w:r>
    </w:p>
    <w:p w14:paraId="3154C0B8" w14:textId="2F520742" w:rsidR="000D2B4A" w:rsidRDefault="000D2B4A" w:rsidP="000D2B4A">
      <w:pPr>
        <w:pStyle w:val="TF"/>
      </w:pPr>
      <w:bookmarkStart w:id="1242" w:name="_CRFigure6_3_2_6_21"/>
      <w:r>
        <w:t xml:space="preserve">Figure </w:t>
      </w:r>
      <w:bookmarkEnd w:id="1242"/>
      <w:r>
        <w:t>6.3.2.6.2-1: 5G ProSe Multi-hop UE-to-UE Relay Discovery of IP PDU type with Model A</w:t>
      </w:r>
    </w:p>
    <w:p w14:paraId="2A0697E1" w14:textId="77777777" w:rsidR="000D2B4A" w:rsidRDefault="000D2B4A" w:rsidP="000D2B4A">
      <w:pPr>
        <w:pStyle w:val="B1"/>
      </w:pPr>
      <w:r>
        <w:t>1.</w:t>
      </w:r>
      <w:r>
        <w:tab/>
        <w:t>The 5G ProSe Multi-hop UE-to-UE Relay is configured to operate IP PDU type of discovery based on the indication associated with the RSC, as defined in defined in clause 5.1.5.1.</w:t>
      </w:r>
    </w:p>
    <w:p w14:paraId="38A71694" w14:textId="77777777" w:rsidR="000D2B4A" w:rsidRDefault="000D2B4A" w:rsidP="000D2B4A">
      <w:pPr>
        <w:pStyle w:val="B1"/>
      </w:pPr>
      <w:r>
        <w:t>2.</w:t>
      </w:r>
      <w:r>
        <w:tab/>
        <w:t>The 5G ProSe Multi-hop UE-to-UE Relay sends a Multi-hp UE-to-UE Relay Discovery Announcement message. This message contains the Type of Discovery Message, User Info ID of the 5G ProSe Multi-hop UE-to-UE Relay, and the RSC, as defined in clause 5.8.6.2.</w:t>
      </w:r>
    </w:p>
    <w:p w14:paraId="6B9607D9" w14:textId="77777777" w:rsidR="000D2B4A" w:rsidRDefault="000D2B4A" w:rsidP="000D2B4A">
      <w:pPr>
        <w:pStyle w:val="B1"/>
      </w:pPr>
      <w:r>
        <w:tab/>
        <w:t>The 5G ProSe Multi-hop UE-to-UE Relay self generates a Source Layer-2 ID, and decides a Destiantion Layer-2 ID as defined in clause 5.8.6.2.</w:t>
      </w:r>
    </w:p>
    <w:p w14:paraId="45D36E19" w14:textId="77777777" w:rsidR="000D2B4A" w:rsidRDefault="000D2B4A" w:rsidP="000D2B4A">
      <w:pPr>
        <w:pStyle w:val="B1"/>
      </w:pPr>
      <w:r>
        <w:tab/>
        <w:t>The 5G ProSe End UE(s) or other 5G ProSe Multi-hop UE-to-UE Relay(s) in proximity monitoring the same RSC may receive the announcement message and process it accordingly, e.g. initiates a Layer-2 Link establishment with the announcing 5G ProSe Multi-hop UE-to-UE Relay.</w:t>
      </w:r>
    </w:p>
    <w:p w14:paraId="4F3E3DCA" w14:textId="77777777" w:rsidR="000D2B4A" w:rsidRDefault="000D2B4A" w:rsidP="009F27F6">
      <w:r>
        <w:t>Depicted in figure 6.3.2.6.2-2 is the procedure for 5G ProSe Multi-hop UE-to-UE Relay discovery of IP PDU type, with Model B. A 5G ProSe Multi-hop UE-to-UE Relay may also use the procedure, i.e. send the Multi-hop UE-to-UE Relay Discovery Solicitation (taking the role of the 5G ProSe End UE (Discover)), if it needs to discovery other 5G ProSe Multi-hop UE-to-UE Relays.</w:t>
      </w:r>
    </w:p>
    <w:bookmarkStart w:id="1243" w:name="_MON_1784571382"/>
    <w:bookmarkEnd w:id="1243"/>
    <w:p w14:paraId="68B78D1A" w14:textId="1320C019" w:rsidR="000D2B4A" w:rsidRDefault="000D2B4A" w:rsidP="000D2B4A">
      <w:pPr>
        <w:pStyle w:val="TH"/>
      </w:pPr>
      <w:r>
        <w:object w:dxaOrig="8010" w:dyaOrig="5025" w14:anchorId="756DDF69">
          <v:shape id="_x0000_i1074" type="#_x0000_t75" style="width:400.7pt;height:251.05pt" o:ole="">
            <v:imagedata r:id="rId101" o:title=""/>
          </v:shape>
          <o:OLEObject Type="Embed" ProgID="Visio.Drawing.11" ShapeID="_x0000_i1074" DrawAspect="Content" ObjectID="_1788345481" r:id="rId102"/>
        </w:object>
      </w:r>
    </w:p>
    <w:p w14:paraId="51E6307C" w14:textId="1E17D34D" w:rsidR="000D2B4A" w:rsidRDefault="000D2B4A" w:rsidP="000D2B4A">
      <w:pPr>
        <w:pStyle w:val="TF"/>
      </w:pPr>
      <w:bookmarkStart w:id="1244" w:name="_CRFigure6_3_2_6_22"/>
      <w:r>
        <w:t xml:space="preserve">Figure </w:t>
      </w:r>
      <w:bookmarkEnd w:id="1244"/>
      <w:r>
        <w:t>6.3.2.6.2-2: 5G ProSe Multi-hop UE-to-UE Relay Discovery of IP PDU type with Model B</w:t>
      </w:r>
    </w:p>
    <w:p w14:paraId="1A184936" w14:textId="77777777" w:rsidR="000D2B4A" w:rsidRDefault="000D2B4A" w:rsidP="000D2B4A">
      <w:pPr>
        <w:pStyle w:val="B1"/>
      </w:pPr>
      <w:r>
        <w:lastRenderedPageBreak/>
        <w:t>1.</w:t>
      </w:r>
      <w:r>
        <w:tab/>
        <w:t>The 5G ProSe End UE is configured to operate IP PDU type of discovery based on the indication associated with the RSC, as defined in defined in clause 5.1.5.1.</w:t>
      </w:r>
    </w:p>
    <w:p w14:paraId="4DCE0727" w14:textId="77777777" w:rsidR="000D2B4A" w:rsidRDefault="000D2B4A" w:rsidP="000D2B4A">
      <w:pPr>
        <w:pStyle w:val="B1"/>
      </w:pPr>
      <w:r>
        <w:t>2.</w:t>
      </w:r>
      <w:r>
        <w:tab/>
        <w:t>The 5G ProSe End UE sends a Multi-hop UE-to-UE Relay Discovery Solicitation message. This message contains the Type of Discovery Message, RSC, and (optional) User Info ID of the 5G ProSe Multi-hop UE-to-UE Relay, as defined in clause 5.8.6.2.</w:t>
      </w:r>
    </w:p>
    <w:p w14:paraId="5096F5A9" w14:textId="77777777" w:rsidR="000D2B4A" w:rsidRDefault="000D2B4A" w:rsidP="000D2B4A">
      <w:pPr>
        <w:pStyle w:val="B1"/>
      </w:pPr>
      <w:r>
        <w:tab/>
        <w:t>The User Info ID of the 5G ProSe Multi-hop UE-to-UE Relay is only included if the 5G ProSe End UE wants to find a specific target relay.</w:t>
      </w:r>
    </w:p>
    <w:p w14:paraId="274BA27F" w14:textId="77777777" w:rsidR="000D2B4A" w:rsidRDefault="000D2B4A" w:rsidP="000D2B4A">
      <w:pPr>
        <w:pStyle w:val="B1"/>
      </w:pPr>
      <w:r>
        <w:tab/>
        <w:t>The 5G ProSe End UE self generates a Source Layer-2 ID, and decides a Destiantion Layer-2 ID as defined in clause 5.8.6.2.</w:t>
      </w:r>
    </w:p>
    <w:p w14:paraId="53B1D566" w14:textId="77777777" w:rsidR="000D2B4A" w:rsidRDefault="000D2B4A" w:rsidP="000D2B4A">
      <w:pPr>
        <w:pStyle w:val="B1"/>
      </w:pPr>
      <w:r>
        <w:t>3.</w:t>
      </w:r>
      <w:r>
        <w:tab/>
        <w:t>The 5G ProSe Multi-hop UE-to-UE Relay-1 may send a Multi-hop UE-to-UE Relay Discovery Response message, if the RSC contained in the solicitation message matches any of the (pre)configured RSC(s), as specified in clause 5.1.5.1. If User Info ID is included in the solicitation message, 5G ProSe Multi-hop UE-to-UE Relay-1 only sends the response message when it matches its own User Info ID.</w:t>
      </w:r>
    </w:p>
    <w:p w14:paraId="0F180590" w14:textId="77777777" w:rsidR="000D2B4A" w:rsidRDefault="000D2B4A" w:rsidP="000D2B4A">
      <w:pPr>
        <w:pStyle w:val="B1"/>
      </w:pPr>
      <w:r>
        <w:tab/>
        <w:t>The 5G ProSe Multi-hop UE-to-UE Relay-1 may in proximity may decide not to respond if the criteria are not met, or due to UE local configuraitons.</w:t>
      </w:r>
    </w:p>
    <w:p w14:paraId="144E108E" w14:textId="41FA449C" w:rsidR="00465D5E" w:rsidRDefault="00465D5E" w:rsidP="00465D5E">
      <w:pPr>
        <w:pStyle w:val="Heading5"/>
      </w:pPr>
      <w:bookmarkStart w:id="1245" w:name="_CR6_3_2_6_3"/>
      <w:bookmarkStart w:id="1246" w:name="_Toc177730549"/>
      <w:bookmarkEnd w:id="1245"/>
      <w:r>
        <w:t>6.3.2.</w:t>
      </w:r>
      <w:r w:rsidR="00AA062C">
        <w:t>6.</w:t>
      </w:r>
      <w:r>
        <w:t>3</w:t>
      </w:r>
      <w:r>
        <w:tab/>
        <w:t>Procedure for 5G ProSe Multi-hop UE-to-UE Relay discovery of non-IP PDU type</w:t>
      </w:r>
      <w:bookmarkEnd w:id="1246"/>
    </w:p>
    <w:p w14:paraId="11DDC645" w14:textId="1613CD2B" w:rsidR="00465D5E" w:rsidRDefault="00465D5E" w:rsidP="009F27F6">
      <w:pPr>
        <w:pStyle w:val="H6"/>
      </w:pPr>
      <w:bookmarkStart w:id="1247" w:name="_CR6_3_2_6_3_1"/>
      <w:r>
        <w:t>6.3.2.</w:t>
      </w:r>
      <w:r w:rsidR="00AA062C">
        <w:t>6</w:t>
      </w:r>
      <w:r>
        <w:t>.3.1</w:t>
      </w:r>
      <w:r>
        <w:tab/>
        <w:t>Procedure for Multi-hop 5G ProSe UE-to-UE Relay Discovery of non-IP PDU type with Model A</w:t>
      </w:r>
    </w:p>
    <w:bookmarkEnd w:id="1247"/>
    <w:p w14:paraId="040BFEC4" w14:textId="2126890A" w:rsidR="00465D5E" w:rsidRDefault="00465D5E" w:rsidP="00465D5E">
      <w:r>
        <w:t>Depicted in Figure 6.3.2.</w:t>
      </w:r>
      <w:r w:rsidR="00AA062C">
        <w:t>6</w:t>
      </w:r>
      <w:r>
        <w:t>.3.1-1 is the procedure for Multi-hop 5G ProSe UE-to-UE Relay Discovery of non-IP PDU type with Model A.</w:t>
      </w:r>
    </w:p>
    <w:p w14:paraId="5B39536F" w14:textId="77777777" w:rsidR="00465D5E" w:rsidRDefault="00465D5E" w:rsidP="00465D5E">
      <w:pPr>
        <w:pStyle w:val="TH"/>
      </w:pPr>
      <w:r>
        <w:object w:dxaOrig="5670" w:dyaOrig="4108" w14:anchorId="485F8040">
          <v:shape id="_x0000_i1075" type="#_x0000_t75" style="width:283.6pt;height:203.5pt" o:ole="">
            <v:imagedata r:id="rId103" o:title=""/>
          </v:shape>
          <o:OLEObject Type="Embed" ProgID="Word.Picture.8" ShapeID="_x0000_i1075" DrawAspect="Content" ObjectID="_1788345482" r:id="rId104"/>
        </w:object>
      </w:r>
    </w:p>
    <w:p w14:paraId="4142A5F0" w14:textId="5320B7B1" w:rsidR="00465D5E" w:rsidRDefault="00465D5E" w:rsidP="009F27F6">
      <w:pPr>
        <w:pStyle w:val="TF"/>
      </w:pPr>
      <w:bookmarkStart w:id="1248" w:name="_CRFigure6_3_2_6_3_11"/>
      <w:r>
        <w:t xml:space="preserve">Figure </w:t>
      </w:r>
      <w:bookmarkEnd w:id="1248"/>
      <w:r>
        <w:t>6.3.2.</w:t>
      </w:r>
      <w:r w:rsidR="00AA062C">
        <w:t>6.</w:t>
      </w:r>
      <w:r>
        <w:t>3.1-1: 5G ProSe multi-hop UE-to-UE Relay Discovery of non-IP PDU type with Model A</w:t>
      </w:r>
    </w:p>
    <w:p w14:paraId="34E4AF25" w14:textId="77777777" w:rsidR="00465D5E" w:rsidRDefault="00465D5E" w:rsidP="00465D5E">
      <w:pPr>
        <w:pStyle w:val="B1"/>
      </w:pPr>
      <w:r>
        <w:t>1.</w:t>
      </w:r>
      <w:r>
        <w:tab/>
        <w:t>The 5G ProSe UE-to-UE Relay has discovered End UEs in proximity and obtains the Direct discovery set from End UEs in proximity per RSC. (e.g. via a previous 5G ProSe UE-to-UE Relay Discovery or via secure PC5 connection between 5G ProSe U2U Relay and 5G ProSe End UE (refer to TS 33.503 [29])). 5G ProSe UE-to-UE Relay may also get the maximum number of hops from End UEs.</w:t>
      </w:r>
    </w:p>
    <w:p w14:paraId="441FF8CE" w14:textId="77777777" w:rsidR="00465D5E" w:rsidRDefault="00465D5E" w:rsidP="00465D5E">
      <w:pPr>
        <w:pStyle w:val="B1"/>
      </w:pPr>
      <w:r>
        <w:t>2.</w:t>
      </w:r>
      <w:r>
        <w:tab/>
        <w:t>The 5G ProSe UE-to-UE Relay sends a UE-to-UE Relay Discovery Announcement message. The UE-to-UE Relay Discovery Announcement message contains the User Info ID of itself, Direct Discovery set including list of protected user info of End UEs, a list of paths indicated by an (ordered) list of User Info ID of Relays (initially it only contains the User Info ID of UE-to-UE Relay1 in the figure), hop count (which is set to 1 initially) corresponding to each user info in the Direct Discovery set and optionally maximum number of hops corresponding to each user info in the Direct Discovery set. Each path corresponds to a user info in the Direct Discovery set.</w:t>
      </w:r>
    </w:p>
    <w:p w14:paraId="1998D2ED" w14:textId="77777777" w:rsidR="00465D5E" w:rsidRDefault="00465D5E" w:rsidP="00465D5E">
      <w:pPr>
        <w:pStyle w:val="B1"/>
      </w:pPr>
      <w:r>
        <w:lastRenderedPageBreak/>
        <w:tab/>
        <w:t>The UE-to-UE Relay Discovery Announcement message is sent using the Source Layer-2 ID and Destination Layer-2 ID as described in clause 5.8.4.</w:t>
      </w:r>
    </w:p>
    <w:p w14:paraId="16E08AA4" w14:textId="77777777" w:rsidR="00465D5E" w:rsidRDefault="00465D5E" w:rsidP="00465D5E">
      <w:pPr>
        <w:pStyle w:val="B1"/>
      </w:pPr>
      <w:r>
        <w:t>3.</w:t>
      </w:r>
      <w:r>
        <w:tab/>
        <w:t>After receiving UE-to-UE Relay Discovery Announcement message(s) from another 5G ProSe UE-to-UE relay, a 5G ProSe UE-to-UE Relay checks the received Direct Discovery set. For each protected user info in the received Direct Discovery set, if the path does not include the User Info ID of the 5G ProSe UE-to-UE Relay and the hop count is less than the corresponding maximum number of hops, the relay will add the protected user info into its own Direct Discovery set (if it is not added before) and add its own User Info ID into the path of the corresponding protected user info and increase the hop count by 1. If the relay already has the protected user info in its own Direct Discovery set with the hop count less than or equal to the received one, then it is up to relay's implementation to determine if add the protected user info again.</w:t>
      </w:r>
    </w:p>
    <w:p w14:paraId="3F33866D" w14:textId="77777777" w:rsidR="00465D5E" w:rsidRDefault="00465D5E" w:rsidP="009F27F6">
      <w:pPr>
        <w:pStyle w:val="NO"/>
      </w:pPr>
      <w:r>
        <w:t>NOTE:</w:t>
      </w:r>
      <w:r>
        <w:tab/>
        <w:t>Based on implementation, Relay UEs can determine if two protected user infos are identical, e.g., by comparing the protected user info bit by bit if it is encrypted.</w:t>
      </w:r>
    </w:p>
    <w:p w14:paraId="36B8DD10" w14:textId="77777777" w:rsidR="00465D5E" w:rsidRDefault="00465D5E" w:rsidP="00465D5E">
      <w:pPr>
        <w:pStyle w:val="B1"/>
      </w:pPr>
      <w:r>
        <w:t>4.</w:t>
      </w:r>
      <w:r>
        <w:tab/>
        <w:t>A 5G ProSe End UE or a 5G ProSe UE-to-UE Relay monitors Announcement message from a 5G ProSe UE-to-UE Relay. The 5G ProSe End UEs and 5G ProSe UE-to-UE Relays determine the Destination Layer-2 ID for signalling reception as specified in clause 5.1.</w:t>
      </w:r>
    </w:p>
    <w:p w14:paraId="6D058401" w14:textId="4193843B" w:rsidR="00465D5E" w:rsidRDefault="00465D5E" w:rsidP="00465D5E">
      <w:pPr>
        <w:pStyle w:val="H6"/>
      </w:pPr>
      <w:bookmarkStart w:id="1249" w:name="_CR6_3_2_6_3_2"/>
      <w:r>
        <w:t>6.3.2.</w:t>
      </w:r>
      <w:r w:rsidR="00AA062C">
        <w:t>6</w:t>
      </w:r>
      <w:r>
        <w:t>.3.2</w:t>
      </w:r>
      <w:r>
        <w:tab/>
        <w:t>Procedure for Multi-hop 5G ProSe UE-to-UE Relay Discovery of non-IP PDU type with Model B</w:t>
      </w:r>
    </w:p>
    <w:bookmarkEnd w:id="1249"/>
    <w:p w14:paraId="07A6085D" w14:textId="7D6F3656" w:rsidR="00465D5E" w:rsidRDefault="00465D5E" w:rsidP="00465D5E">
      <w:r>
        <w:t>Depicted in Figure 6.3.2.</w:t>
      </w:r>
      <w:r w:rsidR="00AA062C">
        <w:t>6</w:t>
      </w:r>
      <w:r>
        <w:t>.3.2-1 is the procedure for Multi-hop 5G ProSe UE-to-UE Relay Discovery of non-IP PDU type with Model B.</w:t>
      </w:r>
    </w:p>
    <w:bookmarkStart w:id="1250" w:name="_MON_1780322673"/>
    <w:bookmarkEnd w:id="1250"/>
    <w:p w14:paraId="079B7DC7" w14:textId="77777777" w:rsidR="00465D5E" w:rsidRDefault="00465D5E" w:rsidP="00465D5E">
      <w:pPr>
        <w:pStyle w:val="TH"/>
      </w:pPr>
      <w:r w:rsidRPr="00DF7636">
        <w:rPr>
          <w:lang w:eastAsia="zh-CN"/>
        </w:rPr>
        <w:object w:dxaOrig="8310" w:dyaOrig="7800" w14:anchorId="12C801CD">
          <v:shape id="_x0000_i1076" type="#_x0000_t75" style="width:413.2pt;height:390.05pt" o:ole="">
            <v:imagedata r:id="rId105" o:title=""/>
          </v:shape>
          <o:OLEObject Type="Embed" ProgID="Word.Document.12" ShapeID="_x0000_i1076" DrawAspect="Content" ObjectID="_1788345483" r:id="rId106">
            <o:FieldCodes>\s</o:FieldCodes>
          </o:OLEObject>
        </w:object>
      </w:r>
    </w:p>
    <w:p w14:paraId="7334F24A" w14:textId="717F646B" w:rsidR="00465D5E" w:rsidRDefault="00465D5E" w:rsidP="00465D5E">
      <w:pPr>
        <w:pStyle w:val="TF"/>
      </w:pPr>
      <w:bookmarkStart w:id="1251" w:name="_CRFigure6_3_2_6_3_21"/>
      <w:r>
        <w:t xml:space="preserve">Figure </w:t>
      </w:r>
      <w:bookmarkEnd w:id="1251"/>
      <w:r>
        <w:t>6.3.2.</w:t>
      </w:r>
      <w:r w:rsidR="00AA062C">
        <w:t>6</w:t>
      </w:r>
      <w:r>
        <w:t>.3.2-1: Multi-hop 5G ProSe UE-to-UE Relay Discovery of non-IP PDU type with Model B</w:t>
      </w:r>
    </w:p>
    <w:p w14:paraId="513FE729" w14:textId="77777777" w:rsidR="00465D5E" w:rsidRDefault="00465D5E" w:rsidP="00465D5E">
      <w:pPr>
        <w:pStyle w:val="B1"/>
      </w:pPr>
      <w:r>
        <w:lastRenderedPageBreak/>
        <w:t>1.</w:t>
      </w:r>
      <w:r>
        <w:tab/>
        <w:t>The Source End UE determines the maximum number of hops for discovery based on policy configuration (i.e. a mapping between maximum number of hops and RSC) or QoS parameters.</w:t>
      </w:r>
    </w:p>
    <w:p w14:paraId="1B93E77D" w14:textId="77777777" w:rsidR="00465D5E" w:rsidRDefault="00465D5E" w:rsidP="00465D5E">
      <w:pPr>
        <w:pStyle w:val="B1"/>
      </w:pPr>
      <w:r>
        <w:tab/>
        <w:t>If the maximum number of hops is determined based on RSC, the Source End UE may not include the maximum number of hops in the Solicitation message. Otherwise, the Source End UE includes the maximum number of hops in the Solicitation message.</w:t>
      </w:r>
    </w:p>
    <w:p w14:paraId="142466DA" w14:textId="77777777" w:rsidR="00465D5E" w:rsidRDefault="00465D5E" w:rsidP="00465D5E">
      <w:pPr>
        <w:pStyle w:val="B1"/>
      </w:pPr>
      <w:r>
        <w:t>2a.</w:t>
      </w:r>
      <w:r>
        <w:tab/>
        <w:t>The Source End UE sends a 5G ProSe UE-to-UE Relay Discovery Solicitation message. The 5G ProSe UE-to-UE Relay Discovery Solicitation message additionally contains following information compared with that defined in clause 6.3.2.4.3: hop count which will be increased by 1 per hop, a const value of maximum number of hops.</w:t>
      </w:r>
    </w:p>
    <w:p w14:paraId="538A74C3" w14:textId="77777777" w:rsidR="00465D5E" w:rsidRDefault="00465D5E" w:rsidP="00465D5E">
      <w:pPr>
        <w:pStyle w:val="B1"/>
      </w:pPr>
      <w:r>
        <w:t>3a.</w:t>
      </w:r>
      <w:r>
        <w:tab/>
        <w:t>If the RSC contained in the solicitation message matches any of the (pre)configured RSC(s) of a 5G ProSe UE-to-UE Relay, the 5G ProSe UE-to-UE Relay may decide to send a 5G ProSe UE-to-UE Relay Discovery Solicitation message.</w:t>
      </w:r>
    </w:p>
    <w:p w14:paraId="01AE4631" w14:textId="77777777" w:rsidR="00465D5E" w:rsidRDefault="00465D5E" w:rsidP="00465D5E">
      <w:pPr>
        <w:pStyle w:val="B1"/>
      </w:pPr>
      <w:r>
        <w:tab/>
        <w:t>The 5G ProSe UE-to-UE Relay should drop the received Solicitation message when its own User Info ID is contained in the received Solicitation message, or if the hop count (i.e., the number of Relays included in the message) has reached the maximum number of hops of the received Solicitation message. The maximum number of hops may be obtained from the Solicitation message or may be decided based on RSC if it is not obtained from the message.</w:t>
      </w:r>
    </w:p>
    <w:p w14:paraId="15C7881D" w14:textId="77777777" w:rsidR="00465D5E" w:rsidRDefault="00465D5E" w:rsidP="00465D5E">
      <w:pPr>
        <w:pStyle w:val="B1"/>
      </w:pPr>
      <w:r>
        <w:tab/>
        <w:t>If the same Direct Discovery Set is received from different 5G ProSe-enabled UEs, the 5G ProSe UE-to-UE Relay may select a Solicitation message to be sent to the next hop based on various criteria (e.g., hop count, delay, channel quality of received messages, etc.).</w:t>
      </w:r>
    </w:p>
    <w:p w14:paraId="22BD90DD" w14:textId="77777777" w:rsidR="00465D5E" w:rsidRDefault="00465D5E" w:rsidP="009F27F6">
      <w:pPr>
        <w:pStyle w:val="NO"/>
      </w:pPr>
      <w:r>
        <w:t>NOTE 1:</w:t>
      </w:r>
      <w:r>
        <w:tab/>
        <w:t>If the Source End UE does not receive any response after a timeout, based on application requirement, it may increase the maximum number of hops and send the discovery message again.</w:t>
      </w:r>
    </w:p>
    <w:p w14:paraId="5D6B2DF9" w14:textId="77777777" w:rsidR="00465D5E" w:rsidRDefault="00465D5E" w:rsidP="009F27F6">
      <w:pPr>
        <w:pStyle w:val="NO"/>
      </w:pPr>
      <w:r>
        <w:t>NOTE 2:</w:t>
      </w:r>
      <w:r>
        <w:tab/>
        <w:t>Based on implementation, Relay UEs can decide to send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73CF926E" w14:textId="33B49D36" w:rsidR="00465D5E" w:rsidRDefault="00465D5E" w:rsidP="00465D5E">
      <w:pPr>
        <w:pStyle w:val="B1"/>
      </w:pPr>
      <w:r>
        <w:t>4a.</w:t>
      </w:r>
      <w:r>
        <w:tab/>
        <w:t>A 5G ProSe UE-to-UE Relay sends a Solicitation message, it additionally includes its own User Info ID in the message. i.e. the message contains the path information which is an (ordered) list of User Info ID of Relays in the path that has sent the Solicitation message. The hop count is increased by 1.</w:t>
      </w:r>
    </w:p>
    <w:p w14:paraId="7D317227" w14:textId="77777777" w:rsidR="00465D5E" w:rsidRDefault="00465D5E" w:rsidP="00465D5E">
      <w:pPr>
        <w:pStyle w:val="B1"/>
      </w:pPr>
      <w:r>
        <w:tab/>
        <w:t>The 5G ProSe UE-to-UE Relay may assign unique Layer-2 ID for sending Solicitation message as described in clause 6.3.2.4.3.</w:t>
      </w:r>
    </w:p>
    <w:p w14:paraId="6CF54D75" w14:textId="77777777" w:rsidR="00465D5E" w:rsidRDefault="00465D5E" w:rsidP="00465D5E">
      <w:pPr>
        <w:pStyle w:val="B1"/>
      </w:pPr>
      <w:r>
        <w:t>2b.-6b.</w:t>
      </w:r>
      <w:r>
        <w:tab/>
        <w:t>Another transmission path of the Solicitation message.</w:t>
      </w:r>
    </w:p>
    <w:p w14:paraId="19A9751F" w14:textId="77777777" w:rsidR="00465D5E" w:rsidRDefault="00465D5E" w:rsidP="00465D5E">
      <w:pPr>
        <w:pStyle w:val="B1"/>
      </w:pPr>
      <w:r>
        <w:t>7-8. If the RSC contained in the solicitation message matches any of the (pre)configured RSC(s) of the Target 5G ProSe End UE, and the Target 5G ProSe End UE matches the user info (i.e. Application Layer ID) of the discoveree 5G ProSe End UE contained in the solicitation message, then the Target 5G ProSe End UE responds to the 5G ProSe UE-to-UE Relay with a 5G ProSe UE-to-UE Relay Discovery Response message. The 5G ProSe UE-to-UE Relay Discovery Response message additionally contains the path information compared with that defined in clause 6.3.2.4.3.</w:t>
      </w:r>
    </w:p>
    <w:p w14:paraId="14FEE43B" w14:textId="2BF1EFC8" w:rsidR="00465D5E" w:rsidRDefault="00465D5E" w:rsidP="00465D5E">
      <w:pPr>
        <w:pStyle w:val="B1"/>
      </w:pPr>
      <w:r>
        <w:tab/>
        <w:t>The Target 5G ProSe End UE may choose a path and sends Response message to 5G ProSe UE-to-UE Relay(s) based on e.g. the PC5 signal strength of each message received, hops to the Source End UE, the path information, etc.</w:t>
      </w:r>
    </w:p>
    <w:p w14:paraId="1186673B" w14:textId="77777777" w:rsidR="00465D5E" w:rsidRDefault="00465D5E" w:rsidP="00465D5E">
      <w:pPr>
        <w:pStyle w:val="B1"/>
      </w:pPr>
      <w:r>
        <w:t>9-10.</w:t>
      </w:r>
      <w:r>
        <w:tab/>
        <w:t>A 5G ProSe UE-to-UE Relay sends a 5G ProSe UE-to-UE Relay Discovery Response message. A 5G ProSe UE-to-UE Relay may associate the User Info ID and Layer-2 ID of neighbour UE-to-UE Relays according to the Response message. The association can be used in the subsequent Link Management procedures.</w:t>
      </w:r>
    </w:p>
    <w:p w14:paraId="6C32F3F5" w14:textId="01CB631E" w:rsidR="00465D5E" w:rsidRDefault="00465D5E" w:rsidP="00465D5E">
      <w:pPr>
        <w:pStyle w:val="B1"/>
      </w:pPr>
      <w:r>
        <w:t>11.</w:t>
      </w:r>
      <w:r>
        <w:tab/>
        <w:t>The Source End UE may perform the UE-to-UE Relay(s)/path selection for subsequent Link Management procedures based on e.g. the PC5 signal strength of the received Response messages, the number of hops to Target 5G ProSe End UE.</w:t>
      </w:r>
    </w:p>
    <w:p w14:paraId="3E20B365" w14:textId="0D7B2F0E" w:rsidR="008C47BE" w:rsidRPr="00CB5EC9" w:rsidRDefault="008C47BE" w:rsidP="008C47BE">
      <w:pPr>
        <w:pStyle w:val="Heading2"/>
      </w:pPr>
      <w:bookmarkStart w:id="1252" w:name="_CR6_4"/>
      <w:bookmarkStart w:id="1253" w:name="_Toc177730550"/>
      <w:bookmarkEnd w:id="1252"/>
      <w:r w:rsidRPr="00CB5EC9">
        <w:lastRenderedPageBreak/>
        <w:t>6.4</w:t>
      </w:r>
      <w:r w:rsidRPr="00CB5EC9">
        <w:tab/>
      </w:r>
      <w:r w:rsidR="00EF71D5" w:rsidRPr="00CB5EC9">
        <w:t xml:space="preserve">5G </w:t>
      </w:r>
      <w:r w:rsidRPr="00CB5EC9">
        <w:t>ProSe Direct Communication</w:t>
      </w:r>
      <w:bookmarkEnd w:id="1206"/>
      <w:bookmarkEnd w:id="1207"/>
      <w:bookmarkEnd w:id="1208"/>
      <w:bookmarkEnd w:id="1209"/>
      <w:bookmarkEnd w:id="1253"/>
    </w:p>
    <w:p w14:paraId="078EF7D8" w14:textId="000143AA" w:rsidR="008C47BE" w:rsidRPr="00CB5EC9" w:rsidRDefault="008C47BE" w:rsidP="008C47BE">
      <w:pPr>
        <w:pStyle w:val="Heading3"/>
      </w:pPr>
      <w:bookmarkStart w:id="1254" w:name="_CR6_4_1"/>
      <w:bookmarkStart w:id="1255" w:name="_Toc66692728"/>
      <w:bookmarkStart w:id="1256" w:name="_Toc66701910"/>
      <w:bookmarkStart w:id="1257" w:name="_Toc69883587"/>
      <w:bookmarkStart w:id="1258" w:name="_Toc73625603"/>
      <w:bookmarkStart w:id="1259" w:name="_Toc177730551"/>
      <w:bookmarkEnd w:id="1254"/>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255"/>
      <w:bookmarkEnd w:id="1256"/>
      <w:bookmarkEnd w:id="1257"/>
      <w:bookmarkEnd w:id="1258"/>
      <w:bookmarkEnd w:id="1259"/>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77" type="#_x0000_t75" style="width:448.9pt;height:230.4pt" o:ole="">
            <v:imagedata r:id="rId107" o:title=""/>
          </v:shape>
          <o:OLEObject Type="Embed" ProgID="Visio.Drawing.15" ShapeID="_x0000_i1077" DrawAspect="Content" ObjectID="_1788345484" r:id="rId108"/>
        </w:object>
      </w:r>
    </w:p>
    <w:p w14:paraId="417EAB2A" w14:textId="4A29D7B3" w:rsidR="008C47BE" w:rsidRPr="00CB5EC9" w:rsidRDefault="008C47BE" w:rsidP="008C47BE">
      <w:pPr>
        <w:pStyle w:val="TF"/>
      </w:pPr>
      <w:bookmarkStart w:id="1260" w:name="_CRFigure6_4_11"/>
      <w:r w:rsidRPr="00CB5EC9">
        <w:t xml:space="preserve">Figure </w:t>
      </w:r>
      <w:bookmarkEnd w:id="1260"/>
      <w:r w:rsidRPr="00CB5EC9">
        <w:t xml:space="preserve">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lastRenderedPageBreak/>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261" w:name="_CR6_4_2"/>
      <w:bookmarkStart w:id="1262" w:name="_Toc61540635"/>
      <w:bookmarkStart w:id="1263" w:name="_Toc66692729"/>
      <w:bookmarkStart w:id="1264" w:name="_Toc66701911"/>
      <w:bookmarkStart w:id="1265" w:name="_Toc69883588"/>
      <w:bookmarkStart w:id="1266" w:name="_Toc73625604"/>
      <w:bookmarkStart w:id="1267" w:name="_Toc177730552"/>
      <w:bookmarkEnd w:id="1261"/>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262"/>
      <w:bookmarkEnd w:id="1263"/>
      <w:bookmarkEnd w:id="1264"/>
      <w:bookmarkEnd w:id="1265"/>
      <w:bookmarkEnd w:id="1266"/>
      <w:bookmarkEnd w:id="1267"/>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78" type="#_x0000_t75" style="width:448.3pt;height:239.15pt" o:ole="">
            <v:imagedata r:id="rId109" o:title=""/>
          </v:shape>
          <o:OLEObject Type="Embed" ProgID="Visio.Drawing.11" ShapeID="_x0000_i1078" DrawAspect="Content" ObjectID="_1788345485" r:id="rId110"/>
        </w:object>
      </w:r>
    </w:p>
    <w:p w14:paraId="20C08F5E" w14:textId="04B7ADDB" w:rsidR="008C47BE" w:rsidRPr="00CB5EC9" w:rsidRDefault="008C47BE" w:rsidP="008C47BE">
      <w:pPr>
        <w:pStyle w:val="TF"/>
        <w:rPr>
          <w:lang w:eastAsia="zh-CN"/>
        </w:rPr>
      </w:pPr>
      <w:bookmarkStart w:id="1268" w:name="_CRFigure6_4_21"/>
      <w:r w:rsidRPr="00CB5EC9">
        <w:t xml:space="preserve">Figure </w:t>
      </w:r>
      <w:bookmarkEnd w:id="1268"/>
      <w:r w:rsidRPr="00CB5EC9">
        <w:t>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lastRenderedPageBreak/>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269" w:name="_CR6_4_3"/>
      <w:bookmarkStart w:id="1270" w:name="_Toc66692730"/>
      <w:bookmarkStart w:id="1271" w:name="_Toc66701912"/>
      <w:bookmarkStart w:id="1272" w:name="_Toc69883589"/>
      <w:bookmarkStart w:id="1273" w:name="_Toc73625605"/>
      <w:bookmarkStart w:id="1274" w:name="_Toc177730553"/>
      <w:bookmarkEnd w:id="1269"/>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270"/>
      <w:bookmarkEnd w:id="1271"/>
      <w:bookmarkEnd w:id="1272"/>
      <w:bookmarkEnd w:id="1273"/>
      <w:bookmarkEnd w:id="1274"/>
    </w:p>
    <w:p w14:paraId="208E105B" w14:textId="77777777" w:rsidR="008C47BE" w:rsidRPr="00CB5EC9" w:rsidRDefault="008C47BE" w:rsidP="008C47BE">
      <w:pPr>
        <w:pStyle w:val="Heading4"/>
        <w:rPr>
          <w:lang w:eastAsia="ko-KR"/>
        </w:rPr>
      </w:pPr>
      <w:bookmarkStart w:id="1275" w:name="_CR6_4_3_1"/>
      <w:bookmarkStart w:id="1276" w:name="_Toc66692731"/>
      <w:bookmarkStart w:id="1277" w:name="_Toc66701913"/>
      <w:bookmarkStart w:id="1278" w:name="_Toc69883590"/>
      <w:bookmarkStart w:id="1279" w:name="_Toc73625606"/>
      <w:bookmarkStart w:id="1280" w:name="_Toc177730554"/>
      <w:bookmarkEnd w:id="1275"/>
      <w:r w:rsidRPr="00CB5EC9">
        <w:rPr>
          <w:lang w:eastAsia="ko-KR"/>
        </w:rPr>
        <w:t>6.4.3.1</w:t>
      </w:r>
      <w:r w:rsidRPr="00CB5EC9">
        <w:rPr>
          <w:lang w:eastAsia="ko-KR"/>
        </w:rPr>
        <w:tab/>
      </w:r>
      <w:r w:rsidRPr="00CB5EC9">
        <w:t>Layer-2 link establishment over PC5 reference poi</w:t>
      </w:r>
      <w:bookmarkStart w:id="1281" w:name="_Toc19199140"/>
      <w:bookmarkStart w:id="1282" w:name="_Toc27821930"/>
      <w:bookmarkStart w:id="1283" w:name="_Toc36126284"/>
      <w:r w:rsidRPr="00CB5EC9">
        <w:t>nt</w:t>
      </w:r>
      <w:bookmarkEnd w:id="1276"/>
      <w:bookmarkEnd w:id="1277"/>
      <w:bookmarkEnd w:id="1278"/>
      <w:bookmarkEnd w:id="1279"/>
      <w:bookmarkEnd w:id="1280"/>
      <w:bookmarkEnd w:id="1281"/>
      <w:bookmarkEnd w:id="1282"/>
      <w:bookmarkEnd w:id="1283"/>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79" type="#_x0000_t75" style="width:478.95pt;height:648.65pt" o:ole="">
            <v:imagedata r:id="rId111" o:title=""/>
          </v:shape>
          <o:OLEObject Type="Embed" ProgID="Visio.Drawing.15" ShapeID="_x0000_i1079" DrawAspect="Content" ObjectID="_1788345486" r:id="rId112"/>
        </w:object>
      </w:r>
    </w:p>
    <w:p w14:paraId="558BD2DB" w14:textId="77777777" w:rsidR="008C47BE" w:rsidRPr="00CB5EC9" w:rsidRDefault="008C47BE" w:rsidP="008C47BE">
      <w:pPr>
        <w:pStyle w:val="TF"/>
      </w:pPr>
      <w:bookmarkStart w:id="1284" w:name="_CRFigure6_4_3_11"/>
      <w:r w:rsidRPr="00CB5EC9">
        <w:t xml:space="preserve">Figure </w:t>
      </w:r>
      <w:bookmarkEnd w:id="1284"/>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285" w:name="_CR6_4_3_2"/>
      <w:bookmarkStart w:id="1286" w:name="_Toc19199141"/>
      <w:bookmarkStart w:id="1287" w:name="_Toc27821931"/>
      <w:bookmarkStart w:id="1288" w:name="_Toc36126285"/>
      <w:bookmarkStart w:id="1289" w:name="_Toc66692732"/>
      <w:bookmarkStart w:id="1290" w:name="_Toc66701914"/>
      <w:bookmarkStart w:id="1291" w:name="_Toc69883591"/>
      <w:bookmarkStart w:id="1292" w:name="_Toc73625607"/>
      <w:bookmarkStart w:id="1293" w:name="_Toc177730555"/>
      <w:bookmarkEnd w:id="1285"/>
      <w:r w:rsidRPr="00CB5EC9">
        <w:rPr>
          <w:lang w:eastAsia="ko-KR"/>
        </w:rPr>
        <w:t>6.4.3.2</w:t>
      </w:r>
      <w:r w:rsidRPr="00CB5EC9">
        <w:rPr>
          <w:lang w:eastAsia="ko-KR"/>
        </w:rPr>
        <w:tab/>
      </w:r>
      <w:r w:rsidRPr="00CB5EC9">
        <w:t>Link identifier update for a unicast link</w:t>
      </w:r>
      <w:bookmarkEnd w:id="1286"/>
      <w:bookmarkEnd w:id="1287"/>
      <w:bookmarkEnd w:id="1288"/>
      <w:bookmarkEnd w:id="1289"/>
      <w:bookmarkEnd w:id="1290"/>
      <w:bookmarkEnd w:id="1291"/>
      <w:bookmarkEnd w:id="1292"/>
      <w:bookmarkEnd w:id="1293"/>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80" type="#_x0000_t75" style="width:274.25pt;height:181.55pt" o:ole="">
            <v:imagedata r:id="rId113" o:title=""/>
          </v:shape>
          <o:OLEObject Type="Embed" ProgID="Visio.Drawing.11" ShapeID="_x0000_i1080" DrawAspect="Content" ObjectID="_1788345487" r:id="rId114"/>
        </w:object>
      </w:r>
    </w:p>
    <w:p w14:paraId="234D8ED6" w14:textId="77777777" w:rsidR="008C47BE" w:rsidRPr="00CB5EC9" w:rsidRDefault="008C47BE" w:rsidP="008C47BE">
      <w:pPr>
        <w:pStyle w:val="TF"/>
      </w:pPr>
      <w:bookmarkStart w:id="1294" w:name="_CRFigure6_4_3_21"/>
      <w:r w:rsidRPr="00CB5EC9">
        <w:t xml:space="preserve">Figure </w:t>
      </w:r>
      <w:bookmarkEnd w:id="1294"/>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295" w:name="_Toc19199142"/>
      <w:bookmarkStart w:id="1296"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1297" w:name="_CR6_4_3_3"/>
      <w:bookmarkStart w:id="1298" w:name="_Toc36126286"/>
      <w:bookmarkStart w:id="1299" w:name="_Toc66692733"/>
      <w:bookmarkStart w:id="1300" w:name="_Toc66701915"/>
      <w:bookmarkStart w:id="1301" w:name="_Toc69883592"/>
      <w:bookmarkStart w:id="1302" w:name="_Toc73625608"/>
      <w:bookmarkStart w:id="1303" w:name="_Toc177730556"/>
      <w:bookmarkEnd w:id="1297"/>
      <w:r w:rsidRPr="00CB5EC9">
        <w:rPr>
          <w:lang w:eastAsia="ko-KR"/>
        </w:rPr>
        <w:t>6.4.3.3</w:t>
      </w:r>
      <w:r w:rsidRPr="00CB5EC9">
        <w:rPr>
          <w:lang w:eastAsia="ko-KR"/>
        </w:rPr>
        <w:tab/>
      </w:r>
      <w:r w:rsidRPr="00CB5EC9">
        <w:t>Layer-2 link release over PC5 reference point</w:t>
      </w:r>
      <w:bookmarkEnd w:id="1295"/>
      <w:bookmarkEnd w:id="1296"/>
      <w:bookmarkEnd w:id="1298"/>
      <w:bookmarkEnd w:id="1299"/>
      <w:bookmarkEnd w:id="1300"/>
      <w:bookmarkEnd w:id="1301"/>
      <w:bookmarkEnd w:id="1302"/>
      <w:bookmarkEnd w:id="1303"/>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81" type="#_x0000_t75" style="width:223.5pt;height:121.45pt" o:ole="">
            <v:imagedata r:id="rId115" o:title=""/>
          </v:shape>
          <o:OLEObject Type="Embed" ProgID="Visio.Drawing.11" ShapeID="_x0000_i1081" DrawAspect="Content" ObjectID="_1788345488" r:id="rId116"/>
        </w:object>
      </w:r>
    </w:p>
    <w:p w14:paraId="390D019B" w14:textId="77777777" w:rsidR="008C47BE" w:rsidRPr="00CB5EC9" w:rsidRDefault="008C47BE" w:rsidP="008C47BE">
      <w:pPr>
        <w:pStyle w:val="TF"/>
      </w:pPr>
      <w:bookmarkStart w:id="1304" w:name="_CRFigure6_4_3_31"/>
      <w:r w:rsidRPr="00CB5EC9">
        <w:t xml:space="preserve">Figure </w:t>
      </w:r>
      <w:bookmarkEnd w:id="1304"/>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305" w:name="_CR6_4_3_4"/>
      <w:bookmarkStart w:id="1306" w:name="_Toc19199143"/>
      <w:bookmarkStart w:id="1307" w:name="_Toc27821933"/>
      <w:bookmarkStart w:id="1308" w:name="_Toc36126287"/>
      <w:bookmarkStart w:id="1309" w:name="_Toc66692734"/>
      <w:bookmarkStart w:id="1310" w:name="_Toc66701916"/>
      <w:bookmarkStart w:id="1311" w:name="_Toc69883593"/>
      <w:bookmarkStart w:id="1312" w:name="_Toc73625609"/>
      <w:bookmarkStart w:id="1313" w:name="_Toc177730557"/>
      <w:bookmarkEnd w:id="1305"/>
      <w:r w:rsidRPr="00CB5EC9">
        <w:rPr>
          <w:lang w:eastAsia="ko-KR"/>
        </w:rPr>
        <w:t>6.4.3.4</w:t>
      </w:r>
      <w:r w:rsidRPr="00CB5EC9">
        <w:rPr>
          <w:lang w:eastAsia="ko-KR"/>
        </w:rPr>
        <w:tab/>
      </w:r>
      <w:r w:rsidRPr="00CB5EC9">
        <w:t>Layer-2 link modification for a unicast link</w:t>
      </w:r>
      <w:bookmarkEnd w:id="1306"/>
      <w:bookmarkEnd w:id="1307"/>
      <w:bookmarkEnd w:id="1308"/>
      <w:bookmarkEnd w:id="1309"/>
      <w:bookmarkEnd w:id="1310"/>
      <w:bookmarkEnd w:id="1311"/>
      <w:bookmarkEnd w:id="1312"/>
      <w:bookmarkEnd w:id="1313"/>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82" type="#_x0000_t75" style="width:220.4pt;height:123.95pt" o:ole="">
            <v:imagedata r:id="rId117" o:title=""/>
          </v:shape>
          <o:OLEObject Type="Embed" ProgID="Visio.Drawing.11" ShapeID="_x0000_i1082" DrawAspect="Content" ObjectID="_1788345489" r:id="rId118"/>
        </w:object>
      </w:r>
    </w:p>
    <w:p w14:paraId="0692F1E5" w14:textId="77777777" w:rsidR="008C47BE" w:rsidRPr="00CB5EC9" w:rsidRDefault="008C47BE" w:rsidP="008C47BE">
      <w:pPr>
        <w:pStyle w:val="TF"/>
      </w:pPr>
      <w:bookmarkStart w:id="1314" w:name="_CRFigure6_4_3_41"/>
      <w:r w:rsidRPr="00CB5EC9">
        <w:t xml:space="preserve">Figure </w:t>
      </w:r>
      <w:bookmarkEnd w:id="1314"/>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315" w:name="_CR6_4_3_5"/>
      <w:bookmarkStart w:id="1316" w:name="_Toc36126288"/>
      <w:bookmarkStart w:id="1317" w:name="_Toc66692735"/>
      <w:bookmarkStart w:id="1318" w:name="_Toc66701917"/>
      <w:bookmarkStart w:id="1319" w:name="_Toc69883594"/>
      <w:bookmarkStart w:id="1320" w:name="_Toc73625610"/>
      <w:bookmarkStart w:id="1321" w:name="_Toc177730558"/>
      <w:bookmarkEnd w:id="1315"/>
      <w:r w:rsidRPr="00CB5EC9">
        <w:rPr>
          <w:lang w:eastAsia="ko-KR"/>
        </w:rPr>
        <w:t>6.4.3.5</w:t>
      </w:r>
      <w:r w:rsidRPr="00CB5EC9">
        <w:rPr>
          <w:lang w:eastAsia="ko-KR"/>
        </w:rPr>
        <w:tab/>
        <w:t>Layer-2 link maintenance over PC5 reference point</w:t>
      </w:r>
      <w:bookmarkEnd w:id="1316"/>
      <w:bookmarkEnd w:id="1317"/>
      <w:bookmarkEnd w:id="1318"/>
      <w:bookmarkEnd w:id="1319"/>
      <w:bookmarkEnd w:id="1320"/>
      <w:bookmarkEnd w:id="1321"/>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83" type="#_x0000_t75" style="width:241.05pt;height:134pt" o:ole="">
            <v:imagedata r:id="rId119" o:title=""/>
          </v:shape>
          <o:OLEObject Type="Embed" ProgID="Visio.Drawing.11" ShapeID="_x0000_i1083" DrawAspect="Content" ObjectID="_1788345490" r:id="rId120"/>
        </w:object>
      </w:r>
    </w:p>
    <w:p w14:paraId="449D89E4" w14:textId="77777777" w:rsidR="008C47BE" w:rsidRPr="00CB5EC9" w:rsidRDefault="008C47BE" w:rsidP="008C47BE">
      <w:pPr>
        <w:pStyle w:val="TF"/>
        <w:rPr>
          <w:lang w:eastAsia="ko-KR"/>
        </w:rPr>
      </w:pPr>
      <w:bookmarkStart w:id="1322" w:name="_CRFigure6_4_3_51"/>
      <w:r w:rsidRPr="00CB5EC9">
        <w:rPr>
          <w:lang w:eastAsia="ko-KR"/>
        </w:rPr>
        <w:t xml:space="preserve">Figure </w:t>
      </w:r>
      <w:bookmarkEnd w:id="1322"/>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323" w:name="_CR6_4_3_6"/>
      <w:bookmarkStart w:id="1324" w:name="_Toc73625611"/>
      <w:bookmarkStart w:id="1325" w:name="_Toc66692736"/>
      <w:bookmarkStart w:id="1326" w:name="_Toc66701918"/>
      <w:bookmarkStart w:id="1327" w:name="_Toc69883595"/>
      <w:bookmarkStart w:id="1328" w:name="_Toc177730559"/>
      <w:bookmarkEnd w:id="1323"/>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324"/>
      <w:bookmarkEnd w:id="1328"/>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4ADF7764" w:rsidR="00FC0F4F" w:rsidRDefault="00FC0F4F" w:rsidP="00FC0F4F">
      <w:pPr>
        <w:pStyle w:val="NO"/>
      </w:pPr>
      <w:r>
        <w:t>NOTE 2:</w:t>
      </w:r>
      <w:r>
        <w:tab/>
        <w:t>PC5 link for emergency RSC can be established with or without PC5 security; how to establish PC5 security link for emergency service is specified in TS 33.503 [29].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1329" w:name="_Toc73625612"/>
      <w:r>
        <w:t>NOTE </w:t>
      </w:r>
      <w:r w:rsidR="00F175C0">
        <w:t>5</w:t>
      </w:r>
      <w:r>
        <w:t>:</w:t>
      </w:r>
      <w:r>
        <w:tab/>
        <w:t xml:space="preserve">A single PC5 unicast link is established between a 5G ProSe Layer-2 UE-to-Network Relay and a 5G ProSe Layer-2 Remote UE, as specified in </w:t>
      </w:r>
      <w:r w:rsidR="004F16C7">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330" w:name="_CR6_4_3_7"/>
      <w:bookmarkStart w:id="1331" w:name="_Toc177730560"/>
      <w:bookmarkEnd w:id="1330"/>
      <w:r>
        <w:t>6.4.3.7</w:t>
      </w:r>
      <w:r>
        <w:tab/>
        <w:t>Layer-2 link management over PC5 reference point for 5G ProSe UE-to-UE Relay</w:t>
      </w:r>
      <w:bookmarkEnd w:id="1331"/>
    </w:p>
    <w:p w14:paraId="3135AC0D" w14:textId="4972E342" w:rsidR="00F41CFB" w:rsidRDefault="00F41CFB" w:rsidP="00F41CFB">
      <w:pPr>
        <w:pStyle w:val="Heading5"/>
      </w:pPr>
      <w:bookmarkStart w:id="1332" w:name="_CR6_4_3_7_1"/>
      <w:bookmarkStart w:id="1333" w:name="_Toc177730561"/>
      <w:bookmarkEnd w:id="1332"/>
      <w:r>
        <w:t>6.4.3.7.1</w:t>
      </w:r>
      <w:r>
        <w:tab/>
        <w:t>Common part for Layer-2 link management over PC5 reference point for 5G ProSe UE-to-UE Relay</w:t>
      </w:r>
      <w:bookmarkEnd w:id="1333"/>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352E55F7" w:rsidR="00F41CFB" w:rsidRDefault="00F41CFB" w:rsidP="00F41CFB">
      <w:pPr>
        <w:pStyle w:val="B2"/>
      </w:pPr>
      <w:r>
        <w:t>-</w:t>
      </w:r>
      <w:r>
        <w:tab/>
      </w:r>
      <w:r w:rsidR="007B3C23">
        <w:t>u</w:t>
      </w:r>
      <w:r w:rsidR="0065611D">
        <w:t xml:space="preserve">ser </w:t>
      </w:r>
      <w:r w:rsidR="007B3C23">
        <w:t>i</w:t>
      </w:r>
      <w:r w:rsidR="0065611D">
        <w:t>nfo</w:t>
      </w:r>
      <w:r w:rsidR="007B3C23">
        <w:t xml:space="preserve"> (i.e. Application Layer ID)</w:t>
      </w:r>
      <w:r w:rsidR="0065611D">
        <w:t xml:space="preserve"> of source 5G ProSe End UE: </w:t>
      </w:r>
      <w:r>
        <w:t>the identity of the source 5G ProSe End UE requesting relay operation.</w:t>
      </w:r>
    </w:p>
    <w:p w14:paraId="45D10AB2" w14:textId="67038E10"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w:t>
      </w:r>
    </w:p>
    <w:p w14:paraId="1855AFA9" w14:textId="349C4B43" w:rsidR="00F41CFB" w:rsidRDefault="00F41CFB" w:rsidP="00F41CFB">
      <w:pPr>
        <w:pStyle w:val="B2"/>
      </w:pPr>
      <w:r>
        <w:t>-</w:t>
      </w:r>
      <w:r>
        <w:tab/>
      </w:r>
      <w:r w:rsidR="007B3C23">
        <w:t>u</w:t>
      </w:r>
      <w:r w:rsidR="0065611D">
        <w:t xml:space="preserve">ser </w:t>
      </w:r>
      <w:r w:rsidR="007B3C23">
        <w:t>i</w:t>
      </w:r>
      <w:r w:rsidR="0065611D">
        <w:t>nfo</w:t>
      </w:r>
      <w:r w:rsidR="0038507B">
        <w:t xml:space="preserve"> (i.e. Application Layer ID)</w:t>
      </w:r>
      <w:r w:rsidR="0065611D">
        <w:t xml:space="preserve"> of target 5G ProSe End UE: </w:t>
      </w:r>
      <w:r>
        <w:t>the identity of the target 5G ProSe End UE provided to the source 5G ProSe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79804668" w:rsidR="00F41CFB" w:rsidRDefault="00F41CFB" w:rsidP="00F41CFB">
      <w:pPr>
        <w:pStyle w:val="B2"/>
      </w:pPr>
      <w:r>
        <w:t>-</w:t>
      </w:r>
      <w:r>
        <w:tab/>
        <w:t>Security Information: the information for the establishment of security for the first hop PC5 link establishment</w:t>
      </w:r>
      <w:r w:rsidR="00DA6356">
        <w:t xml:space="preserve"> (see TS 33.503 [29])</w:t>
      </w:r>
      <w:r>
        <w:t>.</w:t>
      </w:r>
    </w:p>
    <w:p w14:paraId="5D5BB85C" w14:textId="786642F0" w:rsidR="0065611D" w:rsidRDefault="0065611D" w:rsidP="0065611D">
      <w:r>
        <w:t>The Direct Communication Request message over the second hop PC5 reference point includes:</w:t>
      </w:r>
    </w:p>
    <w:p w14:paraId="73492265" w14:textId="00CCDFC5"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7E55D8D6" w14:textId="4C6B1D2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9150C01" w:rsidR="0065611D" w:rsidRDefault="0065611D" w:rsidP="0065611D">
      <w:pPr>
        <w:pStyle w:val="B1"/>
      </w:pPr>
      <w:r>
        <w:t>-</w:t>
      </w:r>
      <w:r>
        <w:tab/>
        <w:t>Security Information: the information for the establishment of security for the second hop PC5 link establishment</w:t>
      </w:r>
      <w:r w:rsidR="00DA6356">
        <w:t xml:space="preserve"> (see TS 33.503 [29])</w:t>
      </w:r>
      <w:r>
        <w:t>.</w:t>
      </w:r>
    </w:p>
    <w:p w14:paraId="566CBC09" w14:textId="77777777" w:rsidR="0065611D" w:rsidRDefault="0065611D" w:rsidP="00F40748">
      <w:r>
        <w:t>The Direct Communication Accept message over the second hop PC5 reference point includes:</w:t>
      </w:r>
    </w:p>
    <w:p w14:paraId="732D6D5D" w14:textId="0D9D6DDB"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994F3E" w14:textId="77777777" w:rsidR="0065611D" w:rsidRDefault="0065611D" w:rsidP="00F40748">
      <w:r>
        <w:t>The Direct Communication Accept message over the first hop PC5 reference point includes:</w:t>
      </w:r>
    </w:p>
    <w:p w14:paraId="38AE8247" w14:textId="3AFC2FA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7182A09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7C89D112"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35C5638F" w14:textId="251941E3"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5C741A77" w14:textId="77777777" w:rsidR="0065611D" w:rsidRDefault="0065611D" w:rsidP="00F40748">
      <w:r>
        <w:t>The Link Modification Accept message over the second hop PC5 reference point includes:</w:t>
      </w:r>
    </w:p>
    <w:p w14:paraId="48017EEC" w14:textId="084F54EC"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4A9DCF95" w14:textId="77777777" w:rsidR="0065611D" w:rsidRDefault="0065611D" w:rsidP="00F40748">
      <w:r>
        <w:t>The Link Modification Accept message over the first hop PC5 reference point includes:</w:t>
      </w:r>
    </w:p>
    <w:p w14:paraId="363FB457" w14:textId="0506B64D"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7A888671" w14:textId="77777777" w:rsidR="008B26B6" w:rsidRDefault="008B26B6" w:rsidP="009F27F6">
      <w:r>
        <w:t>Each end-to-end unicast link for 5G Layer-2 ProSe UE-to-UE Relay is associated with a Unicast Link Profile, which includes:</w:t>
      </w:r>
    </w:p>
    <w:p w14:paraId="609B17D7" w14:textId="77777777" w:rsidR="008B26B6" w:rsidRDefault="008B26B6" w:rsidP="008B26B6">
      <w:pPr>
        <w:pStyle w:val="B1"/>
      </w:pPr>
      <w:r>
        <w:t>-</w:t>
      </w:r>
      <w:r>
        <w:tab/>
        <w:t>user info (i.e. Application Layer ID) and Layer-2 ID of source 5G ProSe End UE; and</w:t>
      </w:r>
    </w:p>
    <w:p w14:paraId="54438571" w14:textId="77777777" w:rsidR="008B26B6" w:rsidRDefault="008B26B6" w:rsidP="008B26B6">
      <w:pPr>
        <w:pStyle w:val="B1"/>
      </w:pPr>
      <w:r>
        <w:t>-</w:t>
      </w:r>
      <w:r>
        <w:tab/>
        <w:t>user info (i.e. Application Layer ID) and Layer-2 ID of target 5G ProSe End UE; and</w:t>
      </w:r>
    </w:p>
    <w:p w14:paraId="202F771F" w14:textId="77777777" w:rsidR="008B26B6" w:rsidRDefault="008B26B6" w:rsidP="008B26B6">
      <w:pPr>
        <w:pStyle w:val="B1"/>
      </w:pPr>
      <w:r>
        <w:t>-</w:t>
      </w:r>
      <w:r>
        <w:tab/>
        <w:t>Relay Service Code; and</w:t>
      </w:r>
    </w:p>
    <w:p w14:paraId="1D12C66C" w14:textId="77777777" w:rsidR="008B26B6" w:rsidRDefault="008B26B6" w:rsidP="008B26B6">
      <w:pPr>
        <w:pStyle w:val="B1"/>
      </w:pPr>
      <w:r>
        <w:t>-</w:t>
      </w:r>
      <w:r>
        <w:tab/>
        <w:t>information about PC5 QoS Flow(s).</w:t>
      </w:r>
    </w:p>
    <w:p w14:paraId="2793AE00" w14:textId="77777777" w:rsidR="008B26B6" w:rsidRDefault="008B26B6" w:rsidP="009F27F6">
      <w:r>
        <w:t>Each PC5 unicast link for 5G Layer-3 ProSe UE-to-UE Relay over the first hop is associated with a Unicast Link Profile, which includes:</w:t>
      </w:r>
    </w:p>
    <w:p w14:paraId="0A0E5F5B" w14:textId="77777777" w:rsidR="008B26B6" w:rsidRDefault="008B26B6" w:rsidP="008B26B6">
      <w:pPr>
        <w:pStyle w:val="B1"/>
      </w:pPr>
      <w:r>
        <w:lastRenderedPageBreak/>
        <w:t>-</w:t>
      </w:r>
      <w:r>
        <w:tab/>
        <w:t>user info (i.e. Application Layer ID) and Layer-2 ID of the 5G ProSe End UE; and</w:t>
      </w:r>
    </w:p>
    <w:p w14:paraId="4168F158" w14:textId="77777777" w:rsidR="008B26B6" w:rsidRDefault="008B26B6" w:rsidP="008B26B6">
      <w:pPr>
        <w:pStyle w:val="B1"/>
      </w:pPr>
      <w:r>
        <w:t>-</w:t>
      </w:r>
      <w:r>
        <w:tab/>
        <w:t>User Info ID and Layer-2 ID of 5G ProSe UE-to-UE Relay; and</w:t>
      </w:r>
    </w:p>
    <w:p w14:paraId="743E00E5" w14:textId="77777777" w:rsidR="008B26B6" w:rsidRDefault="008B26B6" w:rsidP="008B26B6">
      <w:pPr>
        <w:pStyle w:val="B1"/>
      </w:pPr>
      <w:r>
        <w:t>-</w:t>
      </w:r>
      <w:r>
        <w:tab/>
        <w:t>Relay Service Code; and</w:t>
      </w:r>
    </w:p>
    <w:p w14:paraId="0BE3A2BC" w14:textId="77777777" w:rsidR="008B26B6" w:rsidRDefault="008B26B6" w:rsidP="008B26B6">
      <w:pPr>
        <w:pStyle w:val="B1"/>
      </w:pPr>
      <w:r>
        <w:t>-</w:t>
      </w:r>
      <w:r>
        <w:tab/>
        <w:t>the network layer protocol and the information about PC5 QoS Flow(s).</w:t>
      </w:r>
    </w:p>
    <w:p w14:paraId="193F4BAC" w14:textId="77777777" w:rsidR="008B26B6" w:rsidRDefault="008B26B6" w:rsidP="009F27F6">
      <w:r>
        <w:t>Each PC5 unicast link for 5G Layer-3 ProSe UE-to-UE Relay over the second hop is associated with a Unicast Link Profile, which includes:</w:t>
      </w:r>
    </w:p>
    <w:p w14:paraId="2FB9CC79" w14:textId="77777777" w:rsidR="008B26B6" w:rsidRDefault="008B26B6" w:rsidP="008B26B6">
      <w:pPr>
        <w:pStyle w:val="B1"/>
      </w:pPr>
      <w:r>
        <w:t>-</w:t>
      </w:r>
      <w:r>
        <w:tab/>
        <w:t>User Info ID and Layer-2 ID of 5G ProSe UE-to-UE Relay; and</w:t>
      </w:r>
    </w:p>
    <w:p w14:paraId="644BDFE3" w14:textId="77777777" w:rsidR="008B26B6" w:rsidRDefault="008B26B6" w:rsidP="008B26B6">
      <w:pPr>
        <w:pStyle w:val="B1"/>
      </w:pPr>
      <w:r>
        <w:t>-</w:t>
      </w:r>
      <w:r>
        <w:tab/>
        <w:t>user info (i.e. Application Layer ID) and Layer-2 ID of the 5G ProSe End UE; and</w:t>
      </w:r>
    </w:p>
    <w:p w14:paraId="1716DEAE" w14:textId="77777777" w:rsidR="008B26B6" w:rsidRDefault="008B26B6" w:rsidP="008B26B6">
      <w:pPr>
        <w:pStyle w:val="B1"/>
      </w:pPr>
      <w:r>
        <w:t>-</w:t>
      </w:r>
      <w:r>
        <w:tab/>
        <w:t>Relay Service Code; and</w:t>
      </w:r>
    </w:p>
    <w:p w14:paraId="5F3EE4D0" w14:textId="77777777" w:rsidR="008B26B6" w:rsidRDefault="008B26B6" w:rsidP="008B26B6">
      <w:pPr>
        <w:pStyle w:val="B1"/>
      </w:pPr>
      <w:r>
        <w:t>-</w:t>
      </w:r>
      <w:r>
        <w:tab/>
        <w:t>the network layer protocol and the information about PC5 QoS Flow(s).</w:t>
      </w:r>
    </w:p>
    <w:p w14:paraId="597B28D3" w14:textId="77777777" w:rsidR="008B26B6" w:rsidRDefault="008B26B6" w:rsidP="009F27F6">
      <w:r>
        <w:t>The Unicast Link Profile shall be updated accordingly after a Layer-2 link modification or Layer-2 link identifier update.</w:t>
      </w:r>
    </w:p>
    <w:p w14:paraId="2AEDE47D" w14:textId="0D041C08" w:rsidR="00F41CFB" w:rsidRDefault="00F41CFB" w:rsidP="00F41CFB">
      <w:pPr>
        <w:pStyle w:val="Heading5"/>
      </w:pPr>
      <w:bookmarkStart w:id="1334" w:name="_CR6_4_3_7_2"/>
      <w:bookmarkStart w:id="1335" w:name="_Toc177730562"/>
      <w:bookmarkEnd w:id="1334"/>
      <w:r>
        <w:t>6.4.3.7.2</w:t>
      </w:r>
      <w:r>
        <w:tab/>
        <w:t>Layer-2 link management over PC5 reference point for 5G ProSe Layer-2 UE-to-UE Relay</w:t>
      </w:r>
      <w:bookmarkEnd w:id="1335"/>
    </w:p>
    <w:p w14:paraId="3CCF0F4D" w14:textId="06F1FC93" w:rsidR="00F41CFB" w:rsidRDefault="0065611D" w:rsidP="00F41CFB">
      <w:r>
        <w:t>For the 5G ProSe Communication via 5G ProSe Layer-2 UE-to-UE Relay as described in clause 6.7.2, the description in clause 6.4.3.7.1 applies.</w:t>
      </w:r>
      <w:r w:rsidR="008B26B6">
        <w:t xml:space="preserve"> In the case of ProSe communication via 5G ProSe Layer-2 UE-to-UE Relay, an end-to-end Direct Communication Request message between the source 5G ProSe End UE and the target 5G ProSe End UE is transmitted after the per-hop connections have been established. The information from end-to-end unicast link profile in clause 6.4.3.7.1 is used for mapping of the destination Layer-2 ID as specified in TS 38.300 [12] and TS 38.331 [16].</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12890234" w14:textId="0B5896BB" w:rsidR="008B26B6" w:rsidRPr="008B26B6" w:rsidRDefault="008B26B6" w:rsidP="009F27F6">
      <w:r>
        <w:t>When the 5G ProSe End UEs initiate End-to-End PC5-S signalling to release an end-to-end ProSe link via 5G ProSe Layer 2 UE-to-UE relay, the 5G ProSe End UE which has initiated the PC5-S release procedure triggers Layer-2 link modification or a Layer-2 link release procedure as described in clause 6.4.3.7 towards 5G ProSe Layer-2 UE-to-UE relay.</w:t>
      </w:r>
    </w:p>
    <w:p w14:paraId="71F07007" w14:textId="63717456" w:rsidR="00F41CFB" w:rsidRDefault="00F41CFB" w:rsidP="00F41CFB">
      <w:pPr>
        <w:pStyle w:val="Heading5"/>
      </w:pPr>
      <w:bookmarkStart w:id="1336" w:name="_CR6_4_3_7_3"/>
      <w:bookmarkStart w:id="1337" w:name="_Toc177730563"/>
      <w:bookmarkEnd w:id="1336"/>
      <w:r>
        <w:t>6.4.3.7.3</w:t>
      </w:r>
      <w:r>
        <w:tab/>
        <w:t>Layer-2 link management over PC5 reference point for 5G ProSe Layer-3 UE-to-UE Relay</w:t>
      </w:r>
      <w:bookmarkEnd w:id="1337"/>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w:t>
      </w:r>
      <w:r>
        <w:lastRenderedPageBreak/>
        <w:t>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Default="00FC0F4F" w:rsidP="00140F75">
      <w:pPr>
        <w:pStyle w:val="B1"/>
      </w:pPr>
      <w:r>
        <w:t>-</w:t>
      </w:r>
      <w:r>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Default="00FC0F4F" w:rsidP="00140F75">
      <w:pPr>
        <w:pStyle w:val="B1"/>
      </w:pPr>
      <w:r>
        <w:t>-</w:t>
      </w:r>
      <w:r>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338" w:name="_CR6_4_3_7_4"/>
      <w:bookmarkStart w:id="1339" w:name="_Toc177730564"/>
      <w:bookmarkEnd w:id="1338"/>
      <w:r>
        <w:rPr>
          <w:lang w:eastAsia="zh-CN"/>
        </w:rPr>
        <w:t>6.4.3.7.4</w:t>
      </w:r>
      <w:r>
        <w:rPr>
          <w:lang w:eastAsia="zh-CN"/>
        </w:rPr>
        <w:tab/>
        <w:t>Layer-2 link management over PC5 reference point for 5G ProSe UE-to-UE Relay Communication with integrated Discovery</w:t>
      </w:r>
      <w:bookmarkEnd w:id="1339"/>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E7D4830"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25B170C5" w14:textId="0123587F" w:rsidR="00DD73A1" w:rsidRDefault="00DD73A1" w:rsidP="00DD73A1">
      <w:pPr>
        <w:pStyle w:val="B1"/>
      </w:pPr>
      <w:r>
        <w:t>-</w:t>
      </w:r>
      <w:r>
        <w:tab/>
        <w:t xml:space="preserve">(optional) </w:t>
      </w:r>
      <w:r w:rsidR="0038507B">
        <w:t>u</w:t>
      </w:r>
      <w:r>
        <w:t xml:space="preserve">ser </w:t>
      </w:r>
      <w:r w:rsidR="0038507B">
        <w:t>i</w:t>
      </w:r>
      <w:r>
        <w:t>nfo</w:t>
      </w:r>
      <w:r w:rsidR="0038507B">
        <w:t xml:space="preserve"> (i.e. Application Layer ID)</w:t>
      </w:r>
      <w:r>
        <w:t xml:space="preserve">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1EFB64D7" w:rsidR="00DD73A1" w:rsidRDefault="00DD73A1" w:rsidP="00DD73A1">
      <w:pPr>
        <w:pStyle w:val="B1"/>
      </w:pPr>
      <w:r>
        <w:t>-</w:t>
      </w:r>
      <w:r>
        <w:tab/>
        <w:t xml:space="preserve">Relay_indication: indicates whether </w:t>
      </w:r>
      <w:r w:rsidR="008B26B6">
        <w:t xml:space="preserve">a 5G ProSe UE-to-UE Relay can send a </w:t>
      </w:r>
      <w:r>
        <w:t>Direct Communication Request message</w:t>
      </w:r>
      <w:r w:rsidR="008B26B6">
        <w:t xml:space="preserve"> based on the received Direct Communication Request message which contains the relay_indication</w:t>
      </w:r>
      <w:r>
        <w:t>.</w:t>
      </w:r>
    </w:p>
    <w:p w14:paraId="0882C436" w14:textId="26169402" w:rsidR="00DD73A1" w:rsidRDefault="00DD73A1" w:rsidP="00DD73A1">
      <w:pPr>
        <w:pStyle w:val="B1"/>
      </w:pPr>
      <w:r>
        <w:t>-</w:t>
      </w:r>
      <w:r>
        <w:tab/>
        <w:t>Security Information: the information for the establishment of security for the first hop PC5 link establishment</w:t>
      </w:r>
      <w:r w:rsidR="00DA6356">
        <w:t xml:space="preserve"> (see TS 33.503 [29])</w:t>
      </w:r>
      <w:r>
        <w:t>.</w:t>
      </w:r>
    </w:p>
    <w:p w14:paraId="6A97F250" w14:textId="77777777" w:rsidR="00DD73A1" w:rsidRDefault="00DD73A1" w:rsidP="00F40748">
      <w:r>
        <w:t>The Direct Communication Request message over the second hop PC5 reference point includes:</w:t>
      </w:r>
    </w:p>
    <w:p w14:paraId="12E42D95" w14:textId="531EACE9"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4612FE55" w14:textId="77777777" w:rsidR="00DD73A1" w:rsidRDefault="00DD73A1" w:rsidP="00DD73A1">
      <w:pPr>
        <w:pStyle w:val="B1"/>
      </w:pPr>
      <w:r>
        <w:lastRenderedPageBreak/>
        <w:t>-</w:t>
      </w:r>
      <w:r>
        <w:tab/>
        <w:t>User Info ID of 5G ProSe UE-to-UE Relay.</w:t>
      </w:r>
    </w:p>
    <w:p w14:paraId="4E54F76D" w14:textId="62BB6D73" w:rsidR="00DD73A1" w:rsidRDefault="00DD73A1" w:rsidP="00DD73A1">
      <w:pPr>
        <w:pStyle w:val="B1"/>
      </w:pPr>
      <w:r>
        <w:t>-</w:t>
      </w:r>
      <w:r>
        <w:tab/>
        <w:t xml:space="preserve">(optional) </w:t>
      </w:r>
      <w:r w:rsidR="0038507B">
        <w:t>u</w:t>
      </w:r>
      <w:r>
        <w:t xml:space="preserve">ser </w:t>
      </w:r>
      <w:r w:rsidR="0038507B">
        <w:t>i</w:t>
      </w:r>
      <w:r>
        <w:t>nfo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471016C9" w:rsidR="00DD73A1" w:rsidRDefault="00DD73A1" w:rsidP="00DD73A1">
      <w:pPr>
        <w:pStyle w:val="B1"/>
      </w:pPr>
      <w:r>
        <w:t>-</w:t>
      </w:r>
      <w:r>
        <w:tab/>
        <w:t>Security Information: the information for the establishment of security for the second hop PC5 link establishment</w:t>
      </w:r>
      <w:r w:rsidR="00DA6356">
        <w:t xml:space="preserve"> (see TS 33.503 [29])</w:t>
      </w:r>
      <w:r>
        <w:t>.</w:t>
      </w:r>
    </w:p>
    <w:p w14:paraId="233B693F" w14:textId="77777777" w:rsidR="00DD73A1" w:rsidRDefault="00DD73A1" w:rsidP="00F40748">
      <w:r>
        <w:t>The Direct Communication Accept message over the second hop PC5 reference point includes:</w:t>
      </w:r>
    </w:p>
    <w:p w14:paraId="190A0210" w14:textId="608977FA"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98DF950" w14:textId="77777777" w:rsidR="00DD73A1" w:rsidRDefault="00DD73A1" w:rsidP="00F40748">
      <w:r>
        <w:t>The Direct Communication Accept message over the first hop PC5 reference point includes:</w:t>
      </w:r>
    </w:p>
    <w:p w14:paraId="68780EEB" w14:textId="1020B3C1"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2816BAE3" w14:textId="7C8ADC65" w:rsidR="00146AA9" w:rsidRDefault="00146AA9" w:rsidP="00146AA9">
      <w:pPr>
        <w:pStyle w:val="Heading4"/>
        <w:rPr>
          <w:lang w:eastAsia="zh-CN"/>
        </w:rPr>
      </w:pPr>
      <w:bookmarkStart w:id="1340" w:name="_CR6_4_3_8"/>
      <w:bookmarkStart w:id="1341" w:name="_Toc177730565"/>
      <w:bookmarkEnd w:id="1340"/>
      <w:r>
        <w:rPr>
          <w:lang w:eastAsia="zh-CN"/>
        </w:rPr>
        <w:t>6.4.3.</w:t>
      </w:r>
      <w:r w:rsidR="009D4E6D">
        <w:rPr>
          <w:lang w:eastAsia="zh-CN"/>
        </w:rPr>
        <w:t>8</w:t>
      </w:r>
      <w:r>
        <w:rPr>
          <w:lang w:eastAsia="zh-CN"/>
        </w:rPr>
        <w:tab/>
        <w:t>Layer-2 link management over PC5 reference point for 5G ProSe multi-hop UE-to-Network Relay</w:t>
      </w:r>
      <w:bookmarkEnd w:id="1341"/>
    </w:p>
    <w:p w14:paraId="070FA019" w14:textId="25219B6F" w:rsidR="00146AA9" w:rsidRDefault="00146AA9" w:rsidP="00146AA9">
      <w:pPr>
        <w:pStyle w:val="Heading5"/>
        <w:rPr>
          <w:lang w:eastAsia="zh-CN"/>
        </w:rPr>
      </w:pPr>
      <w:bookmarkStart w:id="1342" w:name="_CR6_4_3_8_1"/>
      <w:bookmarkStart w:id="1343" w:name="_Toc177730566"/>
      <w:bookmarkEnd w:id="1342"/>
      <w:r>
        <w:rPr>
          <w:lang w:eastAsia="zh-CN"/>
        </w:rPr>
        <w:t>6.4.3.</w:t>
      </w:r>
      <w:r w:rsidR="009D4E6D">
        <w:rPr>
          <w:lang w:eastAsia="zh-CN"/>
        </w:rPr>
        <w:t>8</w:t>
      </w:r>
      <w:r>
        <w:rPr>
          <w:lang w:eastAsia="zh-CN"/>
        </w:rPr>
        <w:t>.1</w:t>
      </w:r>
      <w:r>
        <w:rPr>
          <w:lang w:eastAsia="zh-CN"/>
        </w:rPr>
        <w:tab/>
        <w:t>Layer-2 Link establishment and management (based on Model A discovery)</w:t>
      </w:r>
      <w:bookmarkEnd w:id="1343"/>
    </w:p>
    <w:p w14:paraId="1A9F6D6A" w14:textId="77777777" w:rsidR="00146AA9" w:rsidRDefault="00146AA9" w:rsidP="00146AA9">
      <w:pPr>
        <w:rPr>
          <w:lang w:eastAsia="zh-CN"/>
        </w:rPr>
      </w:pPr>
      <w:r>
        <w:rPr>
          <w:lang w:eastAsia="zh-CN"/>
        </w:rPr>
        <w:t>Each of the 5G ProSe Intermediate UE-to-Network Relay establishes a Layer-2 Link with its immediate parent Intermediate UE-to-Network Relay or the 5G ProSe UE-to-Network Relay, before it can serve the 5G ProSe Remote UE, or a child Intermediate UE-to-Network Relay. RSC based configuration for the 5G ProSe Intermediate UE-to-Network Relay indicates whether it should establish the Layer-2 Link with a parent relay before it can participate in the discover operation.</w:t>
      </w:r>
    </w:p>
    <w:p w14:paraId="49E3175F" w14:textId="77777777" w:rsidR="00146AA9" w:rsidRDefault="00146AA9" w:rsidP="00146AA9">
      <w:pPr>
        <w:rPr>
          <w:lang w:eastAsia="zh-CN"/>
        </w:rPr>
      </w:pPr>
      <w:r>
        <w:rPr>
          <w:lang w:eastAsia="zh-CN"/>
        </w:rPr>
        <w:t xml:space="preserve">Layer-2 link management procedures as defined in clause 6.4.3.6 for 5G ProSe UE-to-Network Relay operation are used. When establishing the Layer-2 link with its parent relay (either a 5G ProSe UE-to-Network Relay or another 5G ProSe Intermediate UE-to-Network Relay), the 5G ProSe Intermediate UE-to-Network Relay takes the role of the 5G </w:t>
      </w:r>
      <w:r>
        <w:rPr>
          <w:lang w:eastAsia="zh-CN"/>
        </w:rPr>
        <w:lastRenderedPageBreak/>
        <w:t>ProSe Remote UE and its parent relay takes the role of 5G ProSe UE-to-Network Relay. The Layer-2 link is established per RSC.</w:t>
      </w:r>
    </w:p>
    <w:p w14:paraId="06CB4B61" w14:textId="77777777" w:rsidR="00146AA9" w:rsidRDefault="00146AA9" w:rsidP="00146AA9">
      <w:pPr>
        <w:rPr>
          <w:lang w:eastAsia="zh-CN"/>
        </w:rPr>
      </w:pPr>
      <w:r>
        <w:rPr>
          <w:lang w:eastAsia="zh-CN"/>
        </w:rPr>
        <w:t>The 5G ProSe Remote UE uses the procedure defined in clause 6.4.5.6 to establish a Layer-2 Link with the selected 5G ProSe Intermediate UE-to-Network Relay. The Intermediate UE-to-Network Relay takes the role of of 5G ProSe UE-to-Network Relay in the procedure.</w:t>
      </w:r>
    </w:p>
    <w:p w14:paraId="0B143654" w14:textId="36D10270" w:rsidR="00146AA9" w:rsidRDefault="00146AA9" w:rsidP="009F27F6">
      <w:pPr>
        <w:pStyle w:val="NO"/>
        <w:rPr>
          <w:lang w:eastAsia="zh-CN"/>
        </w:rPr>
      </w:pPr>
      <w:r>
        <w:rPr>
          <w:lang w:eastAsia="zh-CN"/>
        </w:rPr>
        <w:t>NOTE:</w:t>
      </w:r>
      <w:r>
        <w:rPr>
          <w:lang w:eastAsia="zh-CN"/>
        </w:rPr>
        <w:tab/>
        <w:t>In the case of Layer-3 UE-to-Network Relay operation, only the root 5G ProSe UE-to-Network Relay needs to establish the PDU session with the network.</w:t>
      </w:r>
    </w:p>
    <w:p w14:paraId="7507D718" w14:textId="77777777" w:rsidR="00146AA9" w:rsidRDefault="00146AA9" w:rsidP="00146AA9">
      <w:pPr>
        <w:rPr>
          <w:lang w:eastAsia="zh-CN"/>
        </w:rPr>
      </w:pPr>
      <w:r>
        <w:rPr>
          <w:lang w:eastAsia="zh-CN"/>
        </w:rPr>
        <w:t>When an Intermediate UE-to-Network Relay has a child Intermediate UE-to-Network Relay or a 5G ProSe Remote UE connected, it updates the Layer-2 link with its parent relay, using the procedure defined in clause 6.4.3.4, with the following enhancements:</w:t>
      </w:r>
    </w:p>
    <w:p w14:paraId="4F7FC3D7" w14:textId="5A23AE4F" w:rsidR="00146AA9" w:rsidRDefault="00146AA9" w:rsidP="009F27F6">
      <w:pPr>
        <w:pStyle w:val="B1"/>
        <w:rPr>
          <w:lang w:eastAsia="zh-CN"/>
        </w:rPr>
      </w:pPr>
      <w:r>
        <w:rPr>
          <w:lang w:eastAsia="zh-CN"/>
        </w:rPr>
        <w:t>-</w:t>
      </w:r>
      <w:r>
        <w:rPr>
          <w:lang w:eastAsia="zh-CN"/>
        </w:rPr>
        <w:tab/>
        <w:t>The link modification procedure is enhanced to inform the parent relay, e.g. another 5G ProSe Intermediate UE-to-Network Relay or the 5G ProSe UE-to-Network Relay, of the User Info of the child relay(s) or the Remote UE(s). The Link Modification Request message contains a list of 5G ProSe Remote UE (Remote User ID, Remote UE Info) and the corresponding PC5 QoS Flow associated with each 5G ProSe Remote UE. The Remote User ID and Remote UE Info are as defined in clause 6.5.1.1.</w:t>
      </w:r>
    </w:p>
    <w:p w14:paraId="6A13CA5F" w14:textId="77777777" w:rsidR="00146AA9" w:rsidRDefault="00146AA9" w:rsidP="00146AA9">
      <w:pPr>
        <w:rPr>
          <w:lang w:eastAsia="zh-CN"/>
        </w:rPr>
      </w:pPr>
      <w:r>
        <w:rPr>
          <w:lang w:eastAsia="zh-CN"/>
        </w:rPr>
        <w:t>An Intermediate UE-to-Network Relay triggers a link modification procedure towards its parent relay if a new Remote User ID is received from its child relay during the link modification procedure.</w:t>
      </w:r>
    </w:p>
    <w:p w14:paraId="47A2CB70" w14:textId="77777777" w:rsidR="00146AA9" w:rsidRDefault="00146AA9" w:rsidP="00146AA9">
      <w:pPr>
        <w:rPr>
          <w:lang w:eastAsia="zh-CN"/>
        </w:rPr>
      </w:pPr>
      <w:r>
        <w:rPr>
          <w:lang w:eastAsia="zh-CN"/>
        </w:rPr>
        <w:t>The 5G ProSe UE-to-Network Relay's Remote UE reporting procedure includes all the Remote UE information reported by its child relays.</w:t>
      </w:r>
    </w:p>
    <w:p w14:paraId="65130EAF" w14:textId="75A9BEB8" w:rsidR="00146AA9" w:rsidRDefault="00146AA9" w:rsidP="00146AA9">
      <w:pPr>
        <w:pStyle w:val="Heading5"/>
        <w:rPr>
          <w:lang w:eastAsia="zh-CN"/>
        </w:rPr>
      </w:pPr>
      <w:bookmarkStart w:id="1344" w:name="_CR6_4_3_8_2"/>
      <w:bookmarkStart w:id="1345" w:name="_Toc177730567"/>
      <w:bookmarkEnd w:id="1344"/>
      <w:r>
        <w:rPr>
          <w:lang w:eastAsia="zh-CN"/>
        </w:rPr>
        <w:t>6.4.3.</w:t>
      </w:r>
      <w:r w:rsidR="009D4E6D">
        <w:rPr>
          <w:lang w:eastAsia="zh-CN"/>
        </w:rPr>
        <w:t>8</w:t>
      </w:r>
      <w:r>
        <w:rPr>
          <w:lang w:eastAsia="zh-CN"/>
        </w:rPr>
        <w:t>.2</w:t>
      </w:r>
      <w:r>
        <w:rPr>
          <w:lang w:eastAsia="zh-CN"/>
        </w:rPr>
        <w:tab/>
        <w:t>IP address/prefix management for 5G ProSe Layer-3 Multi-hop UE-to-Network Relay</w:t>
      </w:r>
      <w:bookmarkEnd w:id="1345"/>
    </w:p>
    <w:p w14:paraId="1A245F46" w14:textId="77777777" w:rsidR="00146AA9" w:rsidRDefault="00146AA9" w:rsidP="00146AA9">
      <w:pPr>
        <w:rPr>
          <w:lang w:eastAsia="zh-CN"/>
        </w:rPr>
      </w:pPr>
      <w:r>
        <w:rPr>
          <w:lang w:eastAsia="zh-CN"/>
        </w:rPr>
        <w:t>When IP based PDU session types are used by the 5G ProSe UE-to-Network Relay, the Intermediate UE-to-Network Relay needs to act as an IP Router.</w:t>
      </w:r>
    </w:p>
    <w:p w14:paraId="5CF82A3C" w14:textId="77777777" w:rsidR="00146AA9" w:rsidRDefault="00146AA9" w:rsidP="00146AA9">
      <w:pPr>
        <w:rPr>
          <w:lang w:eastAsia="zh-CN"/>
        </w:rPr>
      </w:pPr>
      <w:r>
        <w:rPr>
          <w:lang w:eastAsia="zh-CN"/>
        </w:rPr>
        <w:t>The actual IP address allocation is performed by the 5G ProSe UE-to-Network Relay, as defined in clause 6.5.1.</w:t>
      </w:r>
    </w:p>
    <w:p w14:paraId="2A6CEB27" w14:textId="77777777" w:rsidR="00146AA9" w:rsidRDefault="00146AA9" w:rsidP="00146AA9">
      <w:pPr>
        <w:rPr>
          <w:lang w:eastAsia="zh-CN"/>
        </w:rPr>
      </w:pPr>
      <w:r>
        <w:rPr>
          <w:lang w:eastAsia="zh-CN"/>
        </w:rPr>
        <w:t>To support DHCP based IP address configuration, the 5G ProSe Intermediate UE-to-Network Relay acts as a DHCPv4 or DHCPv6 proxy. To support IPv6 SLAAC, the 5G ProSe Intermediate UE-to-Network Relay also relays the Router Solicitation and Router Announcement messages between the 5G ProSe Remote UE and the 5G ProSe UE-to-Network Relay.</w:t>
      </w:r>
    </w:p>
    <w:p w14:paraId="2E0FA3CD" w14:textId="66449834" w:rsidR="00146AA9" w:rsidRDefault="00146AA9" w:rsidP="00146AA9">
      <w:pPr>
        <w:rPr>
          <w:lang w:eastAsia="zh-CN"/>
        </w:rPr>
      </w:pPr>
      <w:r>
        <w:rPr>
          <w:lang w:eastAsia="zh-CN"/>
        </w:rPr>
        <w:t>The 5G ProSe Intermediate UE-to-Network Relay builds its local IP routing table based on the Remote UE info from the link modification procedures as described in clause 6.4.3.</w:t>
      </w:r>
      <w:r w:rsidR="009D4E6D">
        <w:rPr>
          <w:lang w:eastAsia="zh-CN"/>
        </w:rPr>
        <w:t>8</w:t>
      </w:r>
      <w:r>
        <w:rPr>
          <w:lang w:eastAsia="zh-CN"/>
        </w:rPr>
        <w:t>.1. The local IP routing table is per RSC and used based on RSC of the link the packet is received.</w:t>
      </w:r>
    </w:p>
    <w:p w14:paraId="47E5DDB4" w14:textId="52DD9631" w:rsidR="00146AA9" w:rsidRDefault="00146AA9" w:rsidP="00146AA9">
      <w:pPr>
        <w:pStyle w:val="Heading5"/>
        <w:rPr>
          <w:lang w:eastAsia="zh-CN"/>
        </w:rPr>
      </w:pPr>
      <w:bookmarkStart w:id="1346" w:name="_CR6_4_3_8_3"/>
      <w:bookmarkStart w:id="1347" w:name="_Toc177730568"/>
      <w:bookmarkEnd w:id="1346"/>
      <w:r>
        <w:rPr>
          <w:lang w:eastAsia="zh-CN"/>
        </w:rPr>
        <w:t>6.4.3.</w:t>
      </w:r>
      <w:r w:rsidR="009D4E6D">
        <w:rPr>
          <w:lang w:eastAsia="zh-CN"/>
        </w:rPr>
        <w:t>8</w:t>
      </w:r>
      <w:r>
        <w:rPr>
          <w:lang w:eastAsia="zh-CN"/>
        </w:rPr>
        <w:t>.3</w:t>
      </w:r>
      <w:r>
        <w:rPr>
          <w:lang w:eastAsia="zh-CN"/>
        </w:rPr>
        <w:tab/>
        <w:t>Relay reselection and mobility support</w:t>
      </w:r>
      <w:bookmarkEnd w:id="1347"/>
    </w:p>
    <w:p w14:paraId="031C1CFF" w14:textId="77777777" w:rsidR="00146AA9" w:rsidRDefault="00146AA9" w:rsidP="00146AA9">
      <w:pPr>
        <w:rPr>
          <w:lang w:eastAsia="zh-CN"/>
        </w:rPr>
      </w:pPr>
      <w:r>
        <w:rPr>
          <w:lang w:eastAsia="zh-CN"/>
        </w:rPr>
        <w:t>There are two types of situations for parent relay reselection, i.e. for a single 5G ProSe Remote UE, and for a 5G ProSe Intermediate UE-to-Network Relay with multiple child relays or 5G ProSe Remote UEs.</w:t>
      </w:r>
    </w:p>
    <w:p w14:paraId="5CBC4A80" w14:textId="77777777" w:rsidR="00146AA9" w:rsidRDefault="00146AA9" w:rsidP="00146AA9">
      <w:pPr>
        <w:rPr>
          <w:lang w:eastAsia="zh-CN"/>
        </w:rPr>
      </w:pPr>
      <w:r>
        <w:rPr>
          <w:lang w:eastAsia="zh-CN"/>
        </w:rPr>
        <w:t>For a single 5G ProSe Remote UE, when the connection with an old parent relay (either a 5G ProSe Intermediate UE-to-Network Relay or a 5G ProSe UE-to-Network Relay) is lost or the link quality drops below a configured threshold, the 5G ProSe Remote UE triggers the reselection of the relays that offers the same service, identified by the same RSC.</w:t>
      </w:r>
    </w:p>
    <w:p w14:paraId="5C0BFDE8" w14:textId="20A444CF" w:rsidR="00146AA9" w:rsidRDefault="00146AA9" w:rsidP="00146AA9">
      <w:pPr>
        <w:pStyle w:val="TH"/>
        <w:rPr>
          <w:lang w:eastAsia="zh-CN"/>
        </w:rPr>
      </w:pPr>
      <w:r w:rsidRPr="00BA55DC">
        <w:rPr>
          <w:noProof/>
        </w:rPr>
        <w:object w:dxaOrig="12721" w:dyaOrig="4081" w14:anchorId="5FF04C19">
          <v:shape id="_x0000_i1084" type="#_x0000_t75" style="width:442pt;height:142.1pt" o:ole="">
            <v:imagedata r:id="rId121" o:title=""/>
          </v:shape>
          <o:OLEObject Type="Embed" ProgID="Visio.Drawing.15" ShapeID="_x0000_i1084" DrawAspect="Content" ObjectID="_1788345491" r:id="rId122"/>
        </w:object>
      </w:r>
    </w:p>
    <w:p w14:paraId="773563AE" w14:textId="5DB6B91D" w:rsidR="00146AA9" w:rsidRDefault="00146AA9" w:rsidP="00146AA9">
      <w:pPr>
        <w:pStyle w:val="TF"/>
        <w:rPr>
          <w:lang w:eastAsia="zh-CN"/>
        </w:rPr>
      </w:pPr>
      <w:bookmarkStart w:id="1348" w:name="_CRFigure6_4_3_8_31"/>
      <w:r>
        <w:rPr>
          <w:lang w:eastAsia="zh-CN"/>
        </w:rPr>
        <w:t xml:space="preserve">Figure </w:t>
      </w:r>
      <w:bookmarkEnd w:id="1348"/>
      <w:r>
        <w:rPr>
          <w:lang w:eastAsia="zh-CN"/>
        </w:rPr>
        <w:t>6.4.3.</w:t>
      </w:r>
      <w:r w:rsidR="009D4E6D">
        <w:rPr>
          <w:lang w:eastAsia="zh-CN"/>
        </w:rPr>
        <w:t>8</w:t>
      </w:r>
      <w:r>
        <w:rPr>
          <w:lang w:eastAsia="zh-CN"/>
        </w:rPr>
        <w:t>.3-1: Relay reselection for 5G ProSe Remote UE with 5G ProSe Multi-hop UE-to-Network Relays</w:t>
      </w:r>
    </w:p>
    <w:p w14:paraId="4CE72D4E" w14:textId="6C74C690" w:rsidR="00146AA9" w:rsidRDefault="00146AA9" w:rsidP="00146AA9">
      <w:pPr>
        <w:rPr>
          <w:lang w:eastAsia="zh-CN"/>
        </w:rPr>
      </w:pPr>
      <w:r>
        <w:rPr>
          <w:lang w:eastAsia="zh-CN"/>
        </w:rPr>
        <w:t>Figure 6.4.3.</w:t>
      </w:r>
      <w:r w:rsidR="009D4E6D">
        <w:rPr>
          <w:lang w:eastAsia="zh-CN"/>
        </w:rPr>
        <w:t>8</w:t>
      </w:r>
      <w:r>
        <w:rPr>
          <w:lang w:eastAsia="zh-CN"/>
        </w:rPr>
        <w:t>.3-1 depicts the Relay reselection operation for this situation. When the 5G ProSe Remote UE has lost the connection or has an imminent connection loss/deteriorated connection with the 5G ProSe Intermediate UE-to-Network Relay-1, the 5G ProSe Remote UE performs relay reselection by using the relay discovery procedure in clause 6.3.2.5. The 5G ProSe Remote UE discovered the 5G ProSe Intermediate UE-to-Network Relay-2 that offers the same RSC. In case there are multiple 5G ProSe Intermediate UE-to-Network Relays discovered, the 5G ProSe Intermediate UE-to-Network Relay that offers connection to the same 5G ProSe UE-to-Network Relay is prioritized.</w:t>
      </w:r>
    </w:p>
    <w:p w14:paraId="6D24C280" w14:textId="2793DCAF" w:rsidR="00146AA9" w:rsidRDefault="00146AA9" w:rsidP="00146AA9">
      <w:pPr>
        <w:rPr>
          <w:lang w:eastAsia="zh-CN"/>
        </w:rPr>
      </w:pPr>
      <w:r>
        <w:rPr>
          <w:lang w:eastAsia="zh-CN"/>
        </w:rPr>
        <w:t>5G ProSe Remote UE establishes the Layer-2 link with the 5G ProSe Intermediate UE-to-Network Relay-2 as specified in clause 6.4.3.</w:t>
      </w:r>
      <w:r w:rsidR="009D4E6D">
        <w:rPr>
          <w:lang w:eastAsia="zh-CN"/>
        </w:rPr>
        <w:t>8</w:t>
      </w:r>
      <w:r>
        <w:rPr>
          <w:lang w:eastAsia="zh-CN"/>
        </w:rPr>
        <w:t>.1. After the connection establishment, the Intermediate UE-to-Network Relay-2 uses the Layer-2 Link Modification procedure to update the 5G ProSe UE-to-Network Relay regarding the 5G ProSe Remote UE. If the same 5G ProSe UE-to-Network Relay is used, it switches the connection/routing context for the 5G ProSe Remote UE from the Layer-2 link with the 5G Intermediate UE-to-Network Relay-1 to that of the Layer-2 link with the 5G ProSe Intermediate UE-to-Network Relay-2.</w:t>
      </w:r>
    </w:p>
    <w:p w14:paraId="5DD10C55" w14:textId="77777777" w:rsidR="00146AA9" w:rsidRDefault="00146AA9" w:rsidP="00146AA9">
      <w:pPr>
        <w:rPr>
          <w:lang w:eastAsia="zh-CN"/>
        </w:rPr>
      </w:pPr>
      <w:r>
        <w:rPr>
          <w:lang w:eastAsia="zh-CN"/>
        </w:rPr>
        <w:t>The 5G ProSe Remote UE tears down the link with the 5G ProSe Intermediate UE-to-Network Relay-1 (or the link failure is detected), which will trigger the 5G ProSe Intermediate UE-to-Network Relay-1 to update the 5G ProSe UE-to-Network Relay to remove its association with 5G ProSe Remote UE.</w:t>
      </w:r>
    </w:p>
    <w:p w14:paraId="32B92E63" w14:textId="77777777" w:rsidR="00146AA9" w:rsidRDefault="00146AA9" w:rsidP="00146AA9">
      <w:pPr>
        <w:rPr>
          <w:lang w:eastAsia="zh-CN"/>
        </w:rPr>
      </w:pPr>
      <w:r>
        <w:rPr>
          <w:lang w:eastAsia="zh-CN"/>
        </w:rPr>
        <w:t>If the same 5G ProSe UE-to-Network Relay is selected after the relay reselection, the 5G ProSe Remote UE can keep its IP address/prefix (in case of Layer-3 UE-to-Network relay).</w:t>
      </w:r>
    </w:p>
    <w:p w14:paraId="0CD5564A" w14:textId="346F24EF" w:rsidR="00146AA9" w:rsidRDefault="00146AA9" w:rsidP="00146AA9">
      <w:pPr>
        <w:rPr>
          <w:lang w:eastAsia="zh-CN"/>
        </w:rPr>
      </w:pPr>
      <w:r>
        <w:rPr>
          <w:lang w:eastAsia="zh-CN"/>
        </w:rPr>
        <w:t>If a new 5G ProSe UE-to-Network Relay is used after the relay reselection, the procedures as that described in clause 6.4.3.</w:t>
      </w:r>
      <w:r w:rsidR="009D4E6D">
        <w:rPr>
          <w:lang w:eastAsia="zh-CN"/>
        </w:rPr>
        <w:t>8</w:t>
      </w:r>
      <w:r>
        <w:rPr>
          <w:lang w:eastAsia="zh-CN"/>
        </w:rPr>
        <w:t>.1 will be executed. In this case, IP address/prefix changes may happen (in case of Layer-3 UE-to-Network relay).</w:t>
      </w:r>
    </w:p>
    <w:p w14:paraId="26348B93" w14:textId="77777777" w:rsidR="00146AA9" w:rsidRDefault="00146AA9" w:rsidP="00146AA9">
      <w:pPr>
        <w:rPr>
          <w:lang w:eastAsia="zh-CN"/>
        </w:rPr>
      </w:pPr>
      <w:r>
        <w:rPr>
          <w:lang w:eastAsia="zh-CN"/>
        </w:rPr>
        <w:t>The relay reselection procedure can be used by a 5G ProSe Intermediate UE-to-Network Relay, taking the role of the 5G ProSe Remote UE in the procedure.</w:t>
      </w:r>
    </w:p>
    <w:p w14:paraId="0EE6DE72" w14:textId="19F65E26" w:rsidR="00146AA9" w:rsidRDefault="00146AA9" w:rsidP="00146AA9">
      <w:pPr>
        <w:pStyle w:val="Heading4"/>
        <w:rPr>
          <w:lang w:eastAsia="zh-CN"/>
        </w:rPr>
      </w:pPr>
      <w:bookmarkStart w:id="1349" w:name="_CR6_4_3_9"/>
      <w:bookmarkStart w:id="1350" w:name="_Toc177730569"/>
      <w:bookmarkEnd w:id="1349"/>
      <w:r>
        <w:rPr>
          <w:lang w:eastAsia="zh-CN"/>
        </w:rPr>
        <w:t>6.4.3.</w:t>
      </w:r>
      <w:r w:rsidR="009D4E6D">
        <w:rPr>
          <w:lang w:eastAsia="zh-CN"/>
        </w:rPr>
        <w:t>9</w:t>
      </w:r>
      <w:r>
        <w:rPr>
          <w:lang w:eastAsia="zh-CN"/>
        </w:rPr>
        <w:tab/>
        <w:t>Layer-2 link management over PC5 reference point for Multi-hop 5G ProSe UE-to-Network Relay (based on Model B Discovery)</w:t>
      </w:r>
      <w:bookmarkEnd w:id="1350"/>
    </w:p>
    <w:p w14:paraId="49F06633" w14:textId="77777777" w:rsidR="00146AA9" w:rsidRDefault="00146AA9" w:rsidP="00146AA9">
      <w:pPr>
        <w:rPr>
          <w:lang w:eastAsia="zh-CN"/>
        </w:rPr>
      </w:pPr>
      <w:r>
        <w:rPr>
          <w:lang w:eastAsia="zh-CN"/>
        </w:rPr>
        <w:t>The Layer-2 link procedures over PC5 reference point for unicast mode 5G ProSe Direct Communication as depicted from clause 6.4.3.6 is used for the PC5 reference point among the 5G ProSe Remote UE, the 5G ProSe Intermediate UE-to-Network Relay and the UE-to-Network Relay after Model B Discovery, with the following differences and clarifications:</w:t>
      </w:r>
    </w:p>
    <w:p w14:paraId="268D8181" w14:textId="77777777" w:rsidR="00146AA9" w:rsidRDefault="00146AA9" w:rsidP="00146AA9">
      <w:pPr>
        <w:rPr>
          <w:lang w:eastAsia="zh-CN"/>
        </w:rPr>
      </w:pPr>
      <w:r>
        <w:rPr>
          <w:lang w:eastAsia="zh-CN"/>
        </w:rPr>
        <w:t>For the UE oriented Layer-2 link establishment as described in the clause 6.4.3.1,</w:t>
      </w:r>
    </w:p>
    <w:p w14:paraId="1DADF693" w14:textId="0AF7807D" w:rsidR="00146AA9" w:rsidRDefault="00146AA9" w:rsidP="00146AA9">
      <w:pPr>
        <w:pStyle w:val="B1"/>
        <w:rPr>
          <w:lang w:eastAsia="zh-CN"/>
        </w:rPr>
      </w:pPr>
      <w:r>
        <w:rPr>
          <w:lang w:eastAsia="zh-CN"/>
        </w:rPr>
        <w:t>-</w:t>
      </w:r>
      <w:r>
        <w:rPr>
          <w:lang w:eastAsia="zh-CN"/>
        </w:rPr>
        <w:tab/>
        <w:t>The 5G ProSe Remote UE determines the destination Layer-2 ID for PC5 unicast link establishment based on the unicast source Layer-2 ID of the selected 5G ProSe Intermediate Relay (as specified in clause 5.8.3) during UE-to-Network Relay discovery as specified in clause 6.3.2</w:t>
      </w:r>
      <w:r w:rsidR="0060244F">
        <w:rPr>
          <w:lang w:eastAsia="zh-CN"/>
        </w:rPr>
        <w:t>.5</w:t>
      </w:r>
      <w:r>
        <w:rPr>
          <w:lang w:eastAsia="zh-CN"/>
        </w:rPr>
        <w:t>.3.</w:t>
      </w:r>
    </w:p>
    <w:p w14:paraId="35D92E89" w14:textId="2E7B8089" w:rsidR="00146AA9" w:rsidRDefault="00146AA9" w:rsidP="00146AA9">
      <w:pPr>
        <w:pStyle w:val="B1"/>
        <w:rPr>
          <w:lang w:eastAsia="zh-CN"/>
        </w:rPr>
      </w:pPr>
      <w:r>
        <w:rPr>
          <w:lang w:eastAsia="zh-CN"/>
        </w:rPr>
        <w:t>-</w:t>
      </w:r>
      <w:r>
        <w:rPr>
          <w:lang w:eastAsia="zh-CN"/>
        </w:rPr>
        <w:tab/>
        <w:t>The 5G ProSe Intermediate Relay determines the destination Layer-2 ID for PC5 unicast link establishment based on the unicast source Layer-2 ID of the selected 5G ProSe Intermediate Relay or UE-to-Network Relay (as specified in clause 5.8.3) during UE-to-Network Relay discovery as specified in clause 6.3.2</w:t>
      </w:r>
      <w:r w:rsidR="0060244F">
        <w:rPr>
          <w:lang w:eastAsia="zh-CN"/>
        </w:rPr>
        <w:t>.5</w:t>
      </w:r>
      <w:r>
        <w:rPr>
          <w:lang w:eastAsia="zh-CN"/>
        </w:rPr>
        <w:t>.3.</w:t>
      </w:r>
    </w:p>
    <w:p w14:paraId="67DAFC08" w14:textId="77777777" w:rsidR="00146AA9" w:rsidRDefault="00146AA9" w:rsidP="009F27F6">
      <w:pPr>
        <w:pStyle w:val="EditorsNote"/>
        <w:rPr>
          <w:lang w:eastAsia="zh-CN"/>
        </w:rPr>
      </w:pPr>
      <w:r>
        <w:rPr>
          <w:lang w:eastAsia="zh-CN"/>
        </w:rPr>
        <w:lastRenderedPageBreak/>
        <w:t>Editor's note:</w:t>
      </w:r>
      <w:r>
        <w:rPr>
          <w:lang w:eastAsia="zh-CN"/>
        </w:rPr>
        <w:tab/>
        <w:t>It is FFS how long the 5G ProSe Intermediate Relay keeps the Layer-2 ID information of other realys obtained in the discovery procedures.</w:t>
      </w:r>
    </w:p>
    <w:p w14:paraId="5703BCEF" w14:textId="77777777" w:rsidR="00146AA9" w:rsidRDefault="00146AA9" w:rsidP="009F27F6">
      <w:pPr>
        <w:pStyle w:val="B1"/>
        <w:rPr>
          <w:lang w:eastAsia="zh-CN"/>
        </w:rPr>
      </w:pPr>
      <w:r>
        <w:rPr>
          <w:lang w:eastAsia="zh-CN"/>
        </w:rPr>
        <w:t>-</w:t>
      </w:r>
      <w:r>
        <w:rPr>
          <w:lang w:eastAsia="zh-CN"/>
        </w:rPr>
        <w:tab/>
        <w:t>5G ProSe Remote UE sends a unicast Direct Communication Request message to the selected 5G ProSe Intermediate Relay. The Direct Communication Request message additionally includes:</w:t>
      </w:r>
    </w:p>
    <w:p w14:paraId="45740A98" w14:textId="77777777" w:rsidR="00146AA9" w:rsidRDefault="00146AA9" w:rsidP="00146AA9">
      <w:pPr>
        <w:pStyle w:val="B2"/>
        <w:rPr>
          <w:lang w:eastAsia="zh-CN"/>
        </w:rPr>
      </w:pPr>
      <w:r>
        <w:rPr>
          <w:lang w:eastAsia="zh-CN"/>
        </w:rPr>
        <w:t>-</w:t>
      </w:r>
      <w:r>
        <w:rPr>
          <w:lang w:eastAsia="zh-CN"/>
        </w:rPr>
        <w:tab/>
        <w:t>Path information: an (ordered) list of User Info ID of 5G ProSe Intermediate Relays and the UE-to-Network Relay selected by the 5G ProSe Remote UE based on the path information provided to the 5G ProSe Remote UE during 5G ProSe UE-to-Network Relay Discovery procedure.</w:t>
      </w:r>
    </w:p>
    <w:p w14:paraId="0FC74708" w14:textId="77777777" w:rsidR="00146AA9" w:rsidRDefault="00146AA9" w:rsidP="00146AA9">
      <w:pPr>
        <w:pStyle w:val="B2"/>
        <w:rPr>
          <w:lang w:eastAsia="zh-CN"/>
        </w:rPr>
      </w:pPr>
      <w:r>
        <w:rPr>
          <w:lang w:eastAsia="zh-CN"/>
        </w:rPr>
        <w:t xml:space="preserve"> -</w:t>
      </w:r>
      <w:r>
        <w:rPr>
          <w:lang w:eastAsia="zh-CN"/>
        </w:rPr>
        <w:tab/>
        <w:t>QoS Info: indicates the End to End QoS Info.</w:t>
      </w:r>
    </w:p>
    <w:p w14:paraId="6AFCC144" w14:textId="77777777" w:rsidR="00146AA9" w:rsidRDefault="00146AA9" w:rsidP="00146AA9">
      <w:pPr>
        <w:pStyle w:val="B1"/>
        <w:rPr>
          <w:lang w:eastAsia="zh-CN"/>
        </w:rPr>
      </w:pPr>
      <w:r>
        <w:rPr>
          <w:lang w:eastAsia="zh-CN"/>
        </w:rPr>
        <w:t>-</w:t>
      </w:r>
      <w:r>
        <w:rPr>
          <w:lang w:eastAsia="zh-CN"/>
        </w:rPr>
        <w:tab/>
        <w:t>5G ProSe Intermediate Relay sends a unicast Direct Communication Request message to the next 5G ProSe Intermediate Relay or the UE-to-Network Relay according to the path information in the received Direct Communication Request message. The Direct Communication Request message additionally includes:</w:t>
      </w:r>
    </w:p>
    <w:p w14:paraId="7D8F32DA" w14:textId="77777777" w:rsidR="00146AA9" w:rsidRDefault="00146AA9" w:rsidP="009F27F6">
      <w:pPr>
        <w:pStyle w:val="B2"/>
        <w:rPr>
          <w:lang w:eastAsia="zh-CN"/>
        </w:rPr>
      </w:pPr>
      <w:r>
        <w:rPr>
          <w:lang w:eastAsia="zh-CN"/>
        </w:rPr>
        <w:t>-</w:t>
      </w:r>
      <w:r>
        <w:rPr>
          <w:lang w:eastAsia="zh-CN"/>
        </w:rPr>
        <w:tab/>
        <w:t>Path information: an (ordered) list of User Info ID of 5G ProSe Intermediate Relays and the UE-to-Network Relay selected by the 5G ProSe Remote UE based on the path information provided to the 5G ProSe Remote UE during 5G ProSe UE-to-Network Relay Discovery procedure.</w:t>
      </w:r>
    </w:p>
    <w:p w14:paraId="799EDDC9" w14:textId="77777777" w:rsidR="00146AA9" w:rsidRDefault="00146AA9" w:rsidP="009F27F6">
      <w:pPr>
        <w:pStyle w:val="B2"/>
        <w:rPr>
          <w:lang w:eastAsia="zh-CN"/>
        </w:rPr>
      </w:pPr>
      <w:r>
        <w:rPr>
          <w:lang w:eastAsia="zh-CN"/>
        </w:rPr>
        <w:t>-</w:t>
      </w:r>
      <w:r>
        <w:rPr>
          <w:lang w:eastAsia="zh-CN"/>
        </w:rPr>
        <w:tab/>
        <w:t>QoS Info: End to End QoS Info and the remaining QoS Info of hops from the Intermediate Relay to the network.</w:t>
      </w:r>
    </w:p>
    <w:p w14:paraId="5EAF6D51" w14:textId="182F9403" w:rsidR="00146AA9" w:rsidRDefault="00146AA9" w:rsidP="00146AA9">
      <w:pPr>
        <w:pStyle w:val="B1"/>
        <w:rPr>
          <w:lang w:eastAsia="zh-CN"/>
        </w:rPr>
      </w:pPr>
      <w:r>
        <w:rPr>
          <w:lang w:eastAsia="zh-CN"/>
        </w:rPr>
        <w:t>-</w:t>
      </w:r>
      <w:r>
        <w:rPr>
          <w:lang w:eastAsia="zh-CN"/>
        </w:rPr>
        <w:tab/>
        <w:t>In step 4 and step 5, step 4a and step 5a are performed if the 5G ProSe Intermediate/UE-to-Network Relay's identity matches the Target Info (if any) and the Relay Service Code is one of the Relay Service Codes included during UE-to-Network Relay discovery as specified in clause 6.3.2</w:t>
      </w:r>
      <w:r w:rsidR="0060244F">
        <w:rPr>
          <w:lang w:eastAsia="zh-CN"/>
        </w:rPr>
        <w:t>.5</w:t>
      </w:r>
      <w:r>
        <w:rPr>
          <w:lang w:eastAsia="zh-CN"/>
        </w:rPr>
        <w:t>.3.</w:t>
      </w:r>
    </w:p>
    <w:p w14:paraId="0B019BAA" w14:textId="77777777" w:rsidR="00146AA9" w:rsidRDefault="00146AA9" w:rsidP="009F27F6">
      <w:pPr>
        <w:pStyle w:val="EditorsNote"/>
        <w:rPr>
          <w:lang w:eastAsia="zh-CN"/>
        </w:rPr>
      </w:pPr>
      <w:r>
        <w:rPr>
          <w:lang w:eastAsia="zh-CN"/>
        </w:rPr>
        <w:t>Editor's note:</w:t>
      </w:r>
      <w:r>
        <w:rPr>
          <w:lang w:eastAsia="zh-CN"/>
        </w:rPr>
        <w:tab/>
        <w:t>Details of QoS info content is FFS.</w:t>
      </w:r>
    </w:p>
    <w:p w14:paraId="57BD7710" w14:textId="77777777" w:rsidR="00146AA9" w:rsidRDefault="00146AA9" w:rsidP="00146AA9">
      <w:pPr>
        <w:rPr>
          <w:lang w:eastAsia="zh-CN"/>
        </w:rPr>
      </w:pPr>
      <w:r>
        <w:rPr>
          <w:lang w:eastAsia="zh-CN"/>
        </w:rPr>
        <w:t>For the Layer-2 link release as described in the clause 6.4.3.3,</w:t>
      </w:r>
    </w:p>
    <w:p w14:paraId="1A8D8465" w14:textId="77777777" w:rsidR="00146AA9" w:rsidRDefault="00146AA9" w:rsidP="00146AA9">
      <w:pPr>
        <w:pStyle w:val="B1"/>
        <w:rPr>
          <w:lang w:eastAsia="zh-CN"/>
        </w:rPr>
      </w:pPr>
      <w:r>
        <w:rPr>
          <w:lang w:eastAsia="zh-CN"/>
        </w:rPr>
        <w:t>-</w:t>
      </w:r>
      <w:r>
        <w:rPr>
          <w:lang w:eastAsia="zh-CN"/>
        </w:rPr>
        <w:tab/>
        <w:t>If the Layer-2 link release procedure is initiated by the 5G ProSe Intermediate Relay, the Disconnect Request message may indicate the 5G ProSe UE-to-Network Relay is temporarily not available as described in clause 5.12.</w:t>
      </w:r>
    </w:p>
    <w:p w14:paraId="421CD987" w14:textId="77777777" w:rsidR="00146AA9" w:rsidRDefault="00146AA9" w:rsidP="00146AA9">
      <w:pPr>
        <w:pStyle w:val="B1"/>
        <w:rPr>
          <w:lang w:eastAsia="zh-CN"/>
        </w:rPr>
      </w:pPr>
      <w:r>
        <w:rPr>
          <w:lang w:eastAsia="zh-CN"/>
        </w:rPr>
        <w:t>-</w:t>
      </w:r>
      <w:r>
        <w:rPr>
          <w:lang w:eastAsia="zh-CN"/>
        </w:rPr>
        <w:tab/>
        <w:t>If the service authorization for acting as a 5G ProSe Intermediate Relay is revoked, the 5G ProSe Intermediate Relay should initiate the release of the layer-2 link that the revoked authorization affects.</w:t>
      </w:r>
    </w:p>
    <w:p w14:paraId="67D1EAC7" w14:textId="77777777" w:rsidR="00146AA9" w:rsidRDefault="00146AA9" w:rsidP="009F27F6">
      <w:pPr>
        <w:rPr>
          <w:lang w:eastAsia="zh-CN"/>
        </w:rPr>
      </w:pPr>
      <w:r>
        <w:rPr>
          <w:lang w:eastAsia="zh-CN"/>
        </w:rPr>
        <w:t>Each PC5 unicast link for 5G ProSe UE-to-Network Relay is associated with a Unicast Link Profile, which additionally includes:</w:t>
      </w:r>
    </w:p>
    <w:p w14:paraId="7B28D338" w14:textId="77777777" w:rsidR="00146AA9" w:rsidRDefault="00146AA9" w:rsidP="00146AA9">
      <w:pPr>
        <w:pStyle w:val="B1"/>
        <w:rPr>
          <w:lang w:eastAsia="zh-CN"/>
        </w:rPr>
      </w:pPr>
      <w:r>
        <w:rPr>
          <w:lang w:eastAsia="zh-CN"/>
        </w:rPr>
        <w:t>-</w:t>
      </w:r>
      <w:r>
        <w:rPr>
          <w:lang w:eastAsia="zh-CN"/>
        </w:rPr>
        <w:tab/>
        <w:t>Path Information: which contains the User Info ID of Intermediate Relay at the next hop to the Remote UE.</w:t>
      </w:r>
    </w:p>
    <w:p w14:paraId="683C0001" w14:textId="77777777" w:rsidR="00146AA9" w:rsidRDefault="00146AA9" w:rsidP="009F27F6">
      <w:pPr>
        <w:rPr>
          <w:lang w:eastAsia="zh-CN"/>
        </w:rPr>
      </w:pPr>
      <w:r>
        <w:rPr>
          <w:lang w:eastAsia="zh-CN"/>
        </w:rPr>
        <w:t>Each PC5 unicast link for 5G ProSe Intermediate Relay is associated with a Unicast Link Profile, which additionally includes:</w:t>
      </w:r>
    </w:p>
    <w:p w14:paraId="60D91F85" w14:textId="77777777" w:rsidR="00146AA9" w:rsidRDefault="00146AA9" w:rsidP="00146AA9">
      <w:pPr>
        <w:pStyle w:val="B1"/>
        <w:rPr>
          <w:lang w:eastAsia="zh-CN"/>
        </w:rPr>
      </w:pPr>
      <w:r>
        <w:rPr>
          <w:lang w:eastAsia="zh-CN"/>
        </w:rPr>
        <w:t>-</w:t>
      </w:r>
      <w:r>
        <w:rPr>
          <w:lang w:eastAsia="zh-CN"/>
        </w:rPr>
        <w:tab/>
        <w:t>Path Information: which contains the User Info ID of Intermediate Relay or UE-to-Network Relay at the adjancent hop.</w:t>
      </w:r>
    </w:p>
    <w:p w14:paraId="7C139C0D" w14:textId="066DD276" w:rsidR="000D2B4A" w:rsidRDefault="000D2B4A" w:rsidP="000D2B4A">
      <w:pPr>
        <w:pStyle w:val="Heading4"/>
        <w:rPr>
          <w:lang w:eastAsia="zh-CN"/>
        </w:rPr>
      </w:pPr>
      <w:bookmarkStart w:id="1351" w:name="_CR6_4_3_10"/>
      <w:bookmarkStart w:id="1352" w:name="_Toc177730570"/>
      <w:bookmarkEnd w:id="1351"/>
      <w:r>
        <w:rPr>
          <w:lang w:eastAsia="zh-CN"/>
        </w:rPr>
        <w:t>6.4.3.1</w:t>
      </w:r>
      <w:r w:rsidR="009D4E6D">
        <w:rPr>
          <w:lang w:eastAsia="zh-CN"/>
        </w:rPr>
        <w:t>0</w:t>
      </w:r>
      <w:r>
        <w:rPr>
          <w:lang w:eastAsia="zh-CN"/>
        </w:rPr>
        <w:tab/>
        <w:t>Layer-2 link management for 5G ProSe Layer-3 Multi-hop UE-to-UE Relay</w:t>
      </w:r>
      <w:bookmarkEnd w:id="1352"/>
    </w:p>
    <w:p w14:paraId="2DB81894" w14:textId="2E462099" w:rsidR="000D2B4A" w:rsidRDefault="000D2B4A" w:rsidP="000D2B4A">
      <w:pPr>
        <w:pStyle w:val="Heading5"/>
        <w:rPr>
          <w:lang w:eastAsia="zh-CN"/>
        </w:rPr>
      </w:pPr>
      <w:bookmarkStart w:id="1353" w:name="_CR6_4_3_10_1"/>
      <w:bookmarkStart w:id="1354" w:name="_Toc177730571"/>
      <w:bookmarkEnd w:id="1353"/>
      <w:r>
        <w:rPr>
          <w:lang w:eastAsia="zh-CN"/>
        </w:rPr>
        <w:t>6.4.3.1</w:t>
      </w:r>
      <w:r w:rsidR="009D4E6D">
        <w:rPr>
          <w:lang w:eastAsia="zh-CN"/>
        </w:rPr>
        <w:t>0</w:t>
      </w:r>
      <w:r>
        <w:rPr>
          <w:lang w:eastAsia="zh-CN"/>
        </w:rPr>
        <w:t>.1</w:t>
      </w:r>
      <w:r>
        <w:rPr>
          <w:lang w:eastAsia="zh-CN"/>
        </w:rPr>
        <w:tab/>
        <w:t>Layer-2 Link establishment and management for IP PDU type</w:t>
      </w:r>
      <w:bookmarkEnd w:id="1354"/>
    </w:p>
    <w:p w14:paraId="7F44222C" w14:textId="77777777" w:rsidR="000D2B4A" w:rsidRDefault="000D2B4A" w:rsidP="000D2B4A">
      <w:pPr>
        <w:rPr>
          <w:lang w:eastAsia="zh-CN"/>
        </w:rPr>
      </w:pPr>
      <w:r>
        <w:rPr>
          <w:lang w:eastAsia="zh-CN"/>
        </w:rPr>
        <w:t>For the 5G ProSe Communication via 5G ProSe UE-to-UE Relay as described in clause 6.7.5.2:</w:t>
      </w:r>
    </w:p>
    <w:p w14:paraId="6624C1C5" w14:textId="77777777" w:rsidR="000D2B4A" w:rsidRDefault="000D2B4A" w:rsidP="009F27F6">
      <w:pPr>
        <w:pStyle w:val="B1"/>
        <w:rPr>
          <w:lang w:eastAsia="zh-CN"/>
        </w:rPr>
      </w:pPr>
      <w:r>
        <w:rPr>
          <w:lang w:eastAsia="zh-CN"/>
        </w:rPr>
        <w:t>-</w:t>
      </w:r>
      <w:r>
        <w:rPr>
          <w:lang w:eastAsia="zh-CN"/>
        </w:rPr>
        <w:tab/>
        <w:t>The Direct Communication Request message over the PC5 reference point (between a 5G ProSe End UE and 5G ProSe Multi-hop UE-to-UE Relay, or between 5G ProSe Multi-hop UE-to-UE Relays) includes:</w:t>
      </w:r>
    </w:p>
    <w:p w14:paraId="3997B2C7" w14:textId="77777777" w:rsidR="000D2B4A" w:rsidRDefault="000D2B4A" w:rsidP="000D2B4A">
      <w:pPr>
        <w:pStyle w:val="B2"/>
        <w:rPr>
          <w:lang w:eastAsia="zh-CN"/>
        </w:rPr>
      </w:pPr>
      <w:r>
        <w:rPr>
          <w:lang w:eastAsia="zh-CN"/>
        </w:rPr>
        <w:t>-</w:t>
      </w:r>
      <w:r>
        <w:rPr>
          <w:lang w:eastAsia="zh-CN"/>
        </w:rPr>
        <w:tab/>
        <w:t>User info (i.e. Application Layer ID) of source 5G ProSe End UE or 5G ProSe Multi-hop UE-to-UE Relay: the identity of the source 5G ProSe End UE or 5G ProSe Multi-hop UE-to-UE Relay requesting the connection establishmet.</w:t>
      </w:r>
    </w:p>
    <w:p w14:paraId="2038A13C" w14:textId="77777777" w:rsidR="000D2B4A" w:rsidRDefault="000D2B4A" w:rsidP="000D2B4A">
      <w:pPr>
        <w:pStyle w:val="B2"/>
        <w:rPr>
          <w:lang w:eastAsia="zh-CN"/>
        </w:rPr>
      </w:pPr>
      <w:r>
        <w:rPr>
          <w:lang w:eastAsia="zh-CN"/>
        </w:rPr>
        <w:t>-</w:t>
      </w:r>
      <w:r>
        <w:rPr>
          <w:lang w:eastAsia="zh-CN"/>
        </w:rPr>
        <w:tab/>
        <w:t>User Info ID of 5G ProSe Multi-hop UE-to-UE Relay: the identity of the 5G ProSe Multi-hop UE-to-UE Relay provided during the 5G ProSe Multi-hop UE-to-UE Relay Discovery procedure.</w:t>
      </w:r>
    </w:p>
    <w:p w14:paraId="48C28B27" w14:textId="77777777" w:rsidR="000D2B4A" w:rsidRDefault="000D2B4A" w:rsidP="000D2B4A">
      <w:pPr>
        <w:pStyle w:val="B2"/>
        <w:rPr>
          <w:lang w:eastAsia="zh-CN"/>
        </w:rPr>
      </w:pPr>
      <w:r>
        <w:rPr>
          <w:lang w:eastAsia="zh-CN"/>
        </w:rPr>
        <w:lastRenderedPageBreak/>
        <w:t>-</w:t>
      </w:r>
      <w:r>
        <w:rPr>
          <w:lang w:eastAsia="zh-CN"/>
        </w:rPr>
        <w:tab/>
        <w:t>(optional)ProSe Service Info: the information about the ProSe identifier(s) requesting Layer-2 link establishment.</w:t>
      </w:r>
    </w:p>
    <w:p w14:paraId="2CA7D6A7" w14:textId="77777777" w:rsidR="000D2B4A" w:rsidRDefault="000D2B4A" w:rsidP="000D2B4A">
      <w:pPr>
        <w:pStyle w:val="B2"/>
        <w:rPr>
          <w:lang w:eastAsia="zh-CN"/>
        </w:rPr>
      </w:pPr>
      <w:r>
        <w:rPr>
          <w:lang w:eastAsia="zh-CN"/>
        </w:rPr>
        <w:t>-</w:t>
      </w:r>
      <w:r>
        <w:rPr>
          <w:lang w:eastAsia="zh-CN"/>
        </w:rPr>
        <w:tab/>
        <w:t>RSC: the connectivity service provided by the 5G ProSe Multi-hop UE-to-UE Relay as requested.</w:t>
      </w:r>
    </w:p>
    <w:p w14:paraId="36137F00" w14:textId="77777777" w:rsidR="000D2B4A" w:rsidRDefault="000D2B4A" w:rsidP="000D2B4A">
      <w:pPr>
        <w:pStyle w:val="B2"/>
        <w:rPr>
          <w:lang w:eastAsia="zh-CN"/>
        </w:rPr>
      </w:pPr>
      <w:r>
        <w:rPr>
          <w:lang w:eastAsia="zh-CN"/>
        </w:rPr>
        <w:t>-</w:t>
      </w:r>
      <w:r>
        <w:rPr>
          <w:lang w:eastAsia="zh-CN"/>
        </w:rPr>
        <w:tab/>
        <w:t>Security Information: the information for the establishment of security for the PC5 link establishment (see TS 33.503 [29]).</w:t>
      </w:r>
    </w:p>
    <w:p w14:paraId="4EC3DBB0" w14:textId="77777777" w:rsidR="000D2B4A" w:rsidRDefault="000D2B4A" w:rsidP="000D2B4A">
      <w:pPr>
        <w:rPr>
          <w:lang w:eastAsia="zh-CN"/>
        </w:rPr>
      </w:pPr>
      <w:r>
        <w:rPr>
          <w:lang w:eastAsia="zh-CN"/>
        </w:rPr>
        <w:t>The Direct Communication Accept message over the PC5 reference point (between a 5G ProSe End UE and 5G ProSe Multi-hop UE-to-UE Relay, or between 5G ProSe Multi-hop UE-to-UE Relays) includes:</w:t>
      </w:r>
    </w:p>
    <w:p w14:paraId="21C35B8B" w14:textId="77777777" w:rsidR="000D2B4A" w:rsidRDefault="000D2B4A" w:rsidP="009F27F6">
      <w:pPr>
        <w:pStyle w:val="B1"/>
        <w:rPr>
          <w:lang w:eastAsia="zh-CN"/>
        </w:rPr>
      </w:pPr>
      <w:r>
        <w:rPr>
          <w:lang w:eastAsia="zh-CN"/>
        </w:rPr>
        <w:t>-</w:t>
      </w:r>
      <w:r>
        <w:rPr>
          <w:lang w:eastAsia="zh-CN"/>
        </w:rPr>
        <w:tab/>
        <w:t>User Info ID of 5G ProSe UE-to-UE Relay.</w:t>
      </w:r>
    </w:p>
    <w:p w14:paraId="20282A5B" w14:textId="77777777" w:rsidR="000D2B4A" w:rsidRDefault="000D2B4A" w:rsidP="000D2B4A">
      <w:pPr>
        <w:rPr>
          <w:lang w:eastAsia="zh-CN"/>
        </w:rPr>
      </w:pPr>
      <w:r>
        <w:rPr>
          <w:lang w:eastAsia="zh-CN"/>
        </w:rPr>
        <w:t>Other link management procedures as defined in clause 6.4.3 (i.e. Link identifier update in 6.4.3.2, Layer-2 link release in clause 6.4.3.3, Layer-2 link modification in clause 6.4.3.4, Layer-2 link maintenance in 6.4.3.5) can be used for the layer-2 link without enhancements.</w:t>
      </w:r>
    </w:p>
    <w:p w14:paraId="1B37D7F7" w14:textId="77777777" w:rsidR="000D2B4A" w:rsidRDefault="000D2B4A" w:rsidP="000D2B4A">
      <w:pPr>
        <w:rPr>
          <w:lang w:eastAsia="zh-CN"/>
        </w:rPr>
      </w:pPr>
      <w:r>
        <w:rPr>
          <w:lang w:eastAsia="zh-CN"/>
        </w:rPr>
        <w:t>When a new layer-2 link is established, or an existing layer-2 link is released, the 5G ProSe Multi-hop UE-to-UE Relay need to inform the status change internally to the MANET router stack.</w:t>
      </w:r>
    </w:p>
    <w:p w14:paraId="3112B13D" w14:textId="77777777" w:rsidR="000D2B4A" w:rsidRDefault="000D2B4A" w:rsidP="009F27F6">
      <w:pPr>
        <w:pStyle w:val="EditorsNote"/>
        <w:rPr>
          <w:lang w:eastAsia="zh-CN"/>
        </w:rPr>
      </w:pPr>
      <w:r>
        <w:rPr>
          <w:lang w:eastAsia="zh-CN"/>
        </w:rPr>
        <w:t>Editor's note:</w:t>
      </w:r>
      <w:r>
        <w:rPr>
          <w:lang w:eastAsia="zh-CN"/>
        </w:rPr>
        <w:tab/>
        <w:t>It is FFS if the Layer-2 link management messages need to be enhanced to support efficient MANET operations.</w:t>
      </w:r>
    </w:p>
    <w:p w14:paraId="2AFA5726" w14:textId="217F7868" w:rsidR="007B4F98" w:rsidRDefault="007B4F98" w:rsidP="007B4F98">
      <w:pPr>
        <w:pStyle w:val="Heading5"/>
      </w:pPr>
      <w:bookmarkStart w:id="1355" w:name="_CR6_4_3_10_2"/>
      <w:bookmarkStart w:id="1356" w:name="_Toc177730572"/>
      <w:bookmarkEnd w:id="1355"/>
      <w:r>
        <w:t>6.4.3.10.2</w:t>
      </w:r>
      <w:r>
        <w:tab/>
        <w:t>Layer-2 link establishement and management over PC5 reference point for non-IP PDU type</w:t>
      </w:r>
      <w:bookmarkEnd w:id="1356"/>
    </w:p>
    <w:p w14:paraId="3777BAF0" w14:textId="0C64D3BD" w:rsidR="007B4F98" w:rsidRDefault="007B4F98" w:rsidP="007B4F98">
      <w:r>
        <w:t>For the 5G ProSe Communication via Multi-hop 5G ProSe Layer-3 UE-to-UE Relay as described in clause 6.7.1a, the description in clause 6.4.3.7.1 applies with following differences and clarifications:</w:t>
      </w:r>
    </w:p>
    <w:p w14:paraId="1E1D4EC8" w14:textId="77777777" w:rsidR="007B4F98" w:rsidRDefault="007B4F98" w:rsidP="007B4F98">
      <w:pPr>
        <w:pStyle w:val="B1"/>
      </w:pPr>
      <w:r>
        <w:t>-</w:t>
      </w:r>
      <w:r>
        <w:tab/>
        <w:t>The Direct Communication Request message over the PC5 reference point between source End UE and the first hop UE-to-UE Relay additionally includes:</w:t>
      </w:r>
    </w:p>
    <w:p w14:paraId="40C96999" w14:textId="77777777" w:rsidR="007B4F98" w:rsidRDefault="007B4F98" w:rsidP="007B4F98">
      <w:pPr>
        <w:pStyle w:val="B1"/>
      </w:pPr>
      <w:r>
        <w:t>-</w:t>
      </w:r>
      <w:r>
        <w:tab/>
        <w:t>Path Information: an (ordered) list of User Info ID of 5G ProSe UE-to-UE Relays selected by the source 5G ProSe End UE based on the path information provided to the source 5G ProSe End UE during 5G ProSe UE-to-UE Relay Discovery procedure.</w:t>
      </w:r>
    </w:p>
    <w:p w14:paraId="2DCA82DB" w14:textId="77777777" w:rsidR="007B4F98" w:rsidRDefault="007B4F98" w:rsidP="007B4F98">
      <w:pPr>
        <w:pStyle w:val="B1"/>
      </w:pPr>
      <w:r>
        <w:t>-</w:t>
      </w:r>
      <w:r>
        <w:tab/>
        <w:t>QoS Info: indicates the End to End QoS Info from the source End UE to the target End UE.</w:t>
      </w:r>
    </w:p>
    <w:p w14:paraId="4A6ADBB9" w14:textId="55562504" w:rsidR="007B4F98" w:rsidRDefault="007B4F98" w:rsidP="009F27F6">
      <w:r>
        <w:t>The Direct Communication Request message over the PC5 reference point between two UE-to-UE Relays includes:</w:t>
      </w:r>
    </w:p>
    <w:p w14:paraId="4A9D3456" w14:textId="77777777" w:rsidR="007B4F98" w:rsidRDefault="007B4F98" w:rsidP="007B4F98">
      <w:pPr>
        <w:pStyle w:val="B1"/>
      </w:pPr>
      <w:r>
        <w:t>-</w:t>
      </w:r>
      <w:r>
        <w:tab/>
        <w:t>User Info of source 5G ProSe End UE.</w:t>
      </w:r>
    </w:p>
    <w:p w14:paraId="34FC034E" w14:textId="77777777" w:rsidR="007B4F98" w:rsidRDefault="007B4F98" w:rsidP="007B4F98">
      <w:pPr>
        <w:pStyle w:val="B1"/>
      </w:pPr>
      <w:r>
        <w:t>-</w:t>
      </w:r>
      <w:r>
        <w:tab/>
        <w:t>User Info of target 5G ProSe End UE.</w:t>
      </w:r>
    </w:p>
    <w:p w14:paraId="7964717C" w14:textId="77777777" w:rsidR="007B4F98" w:rsidRDefault="007B4F98" w:rsidP="007B4F98">
      <w:pPr>
        <w:pStyle w:val="B1"/>
      </w:pPr>
      <w:r>
        <w:t>-</w:t>
      </w:r>
      <w:r>
        <w:tab/>
        <w:t>Path information.</w:t>
      </w:r>
    </w:p>
    <w:p w14:paraId="6D95305F" w14:textId="77777777" w:rsidR="007B4F98" w:rsidRDefault="007B4F98" w:rsidP="007B4F98">
      <w:pPr>
        <w:pStyle w:val="B1"/>
      </w:pPr>
      <w:r>
        <w:t>-</w:t>
      </w:r>
      <w:r>
        <w:tab/>
        <w:t>ProSe Service Info: the information about the ProSe identifier(s).</w:t>
      </w:r>
    </w:p>
    <w:p w14:paraId="72EDBA06" w14:textId="77777777" w:rsidR="007B4F98" w:rsidRDefault="007B4F98" w:rsidP="007B4F98">
      <w:pPr>
        <w:pStyle w:val="B1"/>
      </w:pPr>
      <w:r>
        <w:t>-</w:t>
      </w:r>
      <w:r>
        <w:tab/>
        <w:t>RSC: the connectivity service provided by the 5G ProSe UE-to-UE Relay as requested by the source 5G ProSe End UE.</w:t>
      </w:r>
    </w:p>
    <w:p w14:paraId="043999DF" w14:textId="77777777" w:rsidR="007B4F98" w:rsidRDefault="007B4F98" w:rsidP="007B4F98">
      <w:pPr>
        <w:pStyle w:val="B1"/>
      </w:pPr>
      <w:r>
        <w:t>-</w:t>
      </w:r>
      <w:r>
        <w:tab/>
        <w:t>Security Information: the information for the establishment of security for the PC5 link establishment between two UE-to-UE Relays or between target End UE and UE-to-UE Relay (see TS 33.503 [29]).</w:t>
      </w:r>
    </w:p>
    <w:p w14:paraId="4B14F76F" w14:textId="77777777" w:rsidR="007B4F98" w:rsidRDefault="007B4F98" w:rsidP="007B4F98">
      <w:pPr>
        <w:pStyle w:val="B1"/>
      </w:pPr>
      <w:r>
        <w:t>-</w:t>
      </w:r>
      <w:r>
        <w:tab/>
        <w:t>QoS Info: indicates the rest QoS Info from the UE-to-UE Relay to the target End UE.</w:t>
      </w:r>
    </w:p>
    <w:p w14:paraId="17333804" w14:textId="637CF8A5" w:rsidR="007B4F98" w:rsidRDefault="007B4F98" w:rsidP="009F27F6">
      <w:r>
        <w:t>The Direct Communication Request message over the PC5 reference point between between the target End UE and UE-to-UE Relay additionally includes:</w:t>
      </w:r>
    </w:p>
    <w:p w14:paraId="51F03B04" w14:textId="77777777" w:rsidR="007B4F98" w:rsidRDefault="007B4F98" w:rsidP="007B4F98">
      <w:pPr>
        <w:pStyle w:val="B1"/>
      </w:pPr>
      <w:r>
        <w:t>-</w:t>
      </w:r>
      <w:r>
        <w:tab/>
        <w:t>Path information.</w:t>
      </w:r>
    </w:p>
    <w:p w14:paraId="264B1120" w14:textId="77777777" w:rsidR="007B4F98" w:rsidRDefault="007B4F98" w:rsidP="007B4F98">
      <w:pPr>
        <w:pStyle w:val="B1"/>
      </w:pPr>
      <w:r>
        <w:t>-</w:t>
      </w:r>
      <w:r>
        <w:tab/>
        <w:t>QoS Info: indicates the rest QoS Info from the UE-to-UE Relay to the target End UE.</w:t>
      </w:r>
    </w:p>
    <w:p w14:paraId="687E4BFA" w14:textId="47E66030" w:rsidR="007B4F98" w:rsidRDefault="007B4F98" w:rsidP="009F27F6">
      <w:r>
        <w:t>The Direct Communication Accept message over the PC5 reference point between target End UE and UE-to-UE Relay additionally includes:</w:t>
      </w:r>
    </w:p>
    <w:p w14:paraId="3CFE477E" w14:textId="44FC61A8" w:rsidR="007B4F98" w:rsidRDefault="007B4F98" w:rsidP="007B4F98">
      <w:pPr>
        <w:pStyle w:val="B1"/>
      </w:pPr>
      <w:r>
        <w:lastRenderedPageBreak/>
        <w:t>-</w:t>
      </w:r>
      <w:r>
        <w:tab/>
        <w:t>QoS Info which is the accepted QoS Info of the hop between target End UE and the last UE-to-UE Relay.</w:t>
      </w:r>
    </w:p>
    <w:p w14:paraId="3808DEA7" w14:textId="7DBA925A" w:rsidR="007B4F98" w:rsidRDefault="007B4F98" w:rsidP="009F27F6">
      <w:r>
        <w:t>The Direct Communication Accept message over the PC5 reference point between two UE-to-UE Relays includes:</w:t>
      </w:r>
    </w:p>
    <w:p w14:paraId="5C8343B1" w14:textId="77777777" w:rsidR="007B4F98" w:rsidRDefault="007B4F98" w:rsidP="007B4F98">
      <w:pPr>
        <w:pStyle w:val="B1"/>
      </w:pPr>
      <w:r>
        <w:t>-</w:t>
      </w:r>
      <w:r>
        <w:tab/>
        <w:t>User Info of target 5G ProSe End UE.</w:t>
      </w:r>
    </w:p>
    <w:p w14:paraId="5D6B009B" w14:textId="77777777" w:rsidR="007B4F98" w:rsidRDefault="007B4F98" w:rsidP="007B4F98">
      <w:pPr>
        <w:pStyle w:val="B1"/>
      </w:pPr>
      <w:r>
        <w:t>-</w:t>
      </w:r>
      <w:r>
        <w:tab/>
        <w:t>Path information.</w:t>
      </w:r>
    </w:p>
    <w:p w14:paraId="2B1FFC5B" w14:textId="77777777" w:rsidR="007B4F98" w:rsidRDefault="007B4F98" w:rsidP="007B4F98">
      <w:pPr>
        <w:pStyle w:val="B1"/>
      </w:pPr>
      <w:r>
        <w:t>-</w:t>
      </w:r>
      <w:r>
        <w:tab/>
        <w:t>QoS Info which is the accepted QoS Info of the hop between two UE-to-UE Relays and the accumulated QoS Info of hops from the receiver UE-to-UE Relay to the target End UE.</w:t>
      </w:r>
    </w:p>
    <w:p w14:paraId="36305B0C" w14:textId="1E784DBD" w:rsidR="007B4F98" w:rsidRDefault="007B4F98" w:rsidP="009F27F6">
      <w:r>
        <w:t>The Direct Communication Accept message over the PC5 reference point between the source End UE and UE-to-UE Relay additionally includes:</w:t>
      </w:r>
    </w:p>
    <w:p w14:paraId="661521D5" w14:textId="77777777" w:rsidR="007B4F98" w:rsidRDefault="007B4F98" w:rsidP="007B4F98">
      <w:pPr>
        <w:pStyle w:val="B1"/>
      </w:pPr>
      <w:r>
        <w:t>-</w:t>
      </w:r>
      <w:r>
        <w:tab/>
        <w:t>Path information.</w:t>
      </w:r>
    </w:p>
    <w:p w14:paraId="037E56FD" w14:textId="77777777" w:rsidR="007B4F98" w:rsidRDefault="007B4F98" w:rsidP="007B4F98">
      <w:pPr>
        <w:pStyle w:val="B1"/>
      </w:pPr>
      <w:r>
        <w:t>-</w:t>
      </w:r>
      <w:r>
        <w:tab/>
        <w:t>QoS Info which is the accepted QoS Info of the hop between two UE-to-UE Relays and the accumulated QoS Info of hops from the source End UE to the target End UE.</w:t>
      </w:r>
    </w:p>
    <w:p w14:paraId="35196825" w14:textId="77777777" w:rsidR="007B4F98" w:rsidRDefault="007B4F98" w:rsidP="009F27F6">
      <w:r>
        <w:t>The Link Modification Request message over the PC5 reference point between source End UE and the first hop UE-to-UE Relay additionally includes:</w:t>
      </w:r>
    </w:p>
    <w:p w14:paraId="353183D5" w14:textId="77777777" w:rsidR="007B4F98" w:rsidRDefault="007B4F98" w:rsidP="007B4F98">
      <w:pPr>
        <w:pStyle w:val="B1"/>
      </w:pPr>
      <w:r>
        <w:t>-</w:t>
      </w:r>
      <w:r>
        <w:tab/>
        <w:t>Path Information: an (ordered) list of User Info ID of 5G ProSe UE-to-UE Relays provided to the source 5G ProSe End UE during 5G ProSe UE-to-UE Relay Discovery procedure.</w:t>
      </w:r>
    </w:p>
    <w:p w14:paraId="2E1CA7AD" w14:textId="77777777" w:rsidR="007B4F98" w:rsidRDefault="007B4F98" w:rsidP="007B4F98">
      <w:pPr>
        <w:pStyle w:val="B1"/>
      </w:pPr>
      <w:r>
        <w:t xml:space="preserve"> -</w:t>
      </w:r>
      <w:r>
        <w:tab/>
        <w:t>QoS Info: indicates the End-to-End QoS Info from the source End UE to the target End UE.</w:t>
      </w:r>
    </w:p>
    <w:p w14:paraId="2E17E25C" w14:textId="77777777" w:rsidR="007B4F98" w:rsidRDefault="007B4F98" w:rsidP="009F27F6">
      <w:r>
        <w:t>The Link Modification Request message over the PC5 reference point between two UE-to-UE Relays includes:</w:t>
      </w:r>
    </w:p>
    <w:p w14:paraId="5928DE28" w14:textId="77777777" w:rsidR="007B4F98" w:rsidRDefault="007B4F98" w:rsidP="007B4F98">
      <w:pPr>
        <w:pStyle w:val="B1"/>
      </w:pPr>
      <w:r>
        <w:t>-</w:t>
      </w:r>
      <w:r>
        <w:tab/>
        <w:t>User Info of source 5G ProSe End UE.</w:t>
      </w:r>
    </w:p>
    <w:p w14:paraId="0DB1E0A9" w14:textId="77777777" w:rsidR="007B4F98" w:rsidRDefault="007B4F98" w:rsidP="007B4F98">
      <w:pPr>
        <w:pStyle w:val="B1"/>
      </w:pPr>
      <w:r>
        <w:t>-</w:t>
      </w:r>
      <w:r>
        <w:tab/>
        <w:t>Path Information.</w:t>
      </w:r>
    </w:p>
    <w:p w14:paraId="4DE1BC0D" w14:textId="77777777" w:rsidR="007B4F98" w:rsidRDefault="007B4F98" w:rsidP="007B4F98">
      <w:pPr>
        <w:pStyle w:val="B1"/>
      </w:pPr>
      <w:r>
        <w:t>-</w:t>
      </w:r>
      <w:r>
        <w:tab/>
        <w:t>User Info of target 5G ProSe End UE.</w:t>
      </w:r>
    </w:p>
    <w:p w14:paraId="323250BD" w14:textId="77777777" w:rsidR="007B4F98" w:rsidRDefault="007B4F98" w:rsidP="007B4F98">
      <w:pPr>
        <w:pStyle w:val="B1"/>
      </w:pPr>
      <w:r>
        <w:t>-</w:t>
      </w:r>
      <w:r>
        <w:tab/>
        <w:t>QoS Info: indicates the rest QoS Info from the UE-to-UE Relay to the target End UE.</w:t>
      </w:r>
    </w:p>
    <w:p w14:paraId="51ACC903" w14:textId="77777777" w:rsidR="007B4F98" w:rsidRDefault="007B4F98" w:rsidP="009F27F6">
      <w:r>
        <w:t>The Link Modification Request message over the PC5 reference point between the target End UE and UE-to-UE Relay additionally includes:</w:t>
      </w:r>
    </w:p>
    <w:p w14:paraId="331197FD" w14:textId="77777777" w:rsidR="007B4F98" w:rsidRDefault="007B4F98" w:rsidP="007B4F98">
      <w:pPr>
        <w:pStyle w:val="B1"/>
      </w:pPr>
      <w:r>
        <w:t>-</w:t>
      </w:r>
      <w:r>
        <w:tab/>
        <w:t>Path Information.</w:t>
      </w:r>
    </w:p>
    <w:p w14:paraId="4183F831" w14:textId="77777777" w:rsidR="007B4F98" w:rsidRDefault="007B4F98" w:rsidP="007B4F98">
      <w:pPr>
        <w:pStyle w:val="B1"/>
      </w:pPr>
      <w:r>
        <w:t>-</w:t>
      </w:r>
      <w:r>
        <w:tab/>
        <w:t>QoS Info: indicates the rest QoS Info from the UE-to-UE Relay to the target End UE.</w:t>
      </w:r>
    </w:p>
    <w:p w14:paraId="58C17B60" w14:textId="77777777" w:rsidR="007B4F98" w:rsidRDefault="007B4F98" w:rsidP="009F27F6">
      <w:r>
        <w:t>The Link Modification Accept message over the PC5 reference point between the target End UE and UE-to-UE Relay additionally includes:</w:t>
      </w:r>
    </w:p>
    <w:p w14:paraId="4C1D92EA" w14:textId="77777777" w:rsidR="007B4F98" w:rsidRDefault="007B4F98" w:rsidP="007B4F98">
      <w:pPr>
        <w:pStyle w:val="B1"/>
      </w:pPr>
      <w:r>
        <w:t>-</w:t>
      </w:r>
      <w:r>
        <w:tab/>
        <w:t>Path information.</w:t>
      </w:r>
    </w:p>
    <w:p w14:paraId="1DA3A265" w14:textId="77777777" w:rsidR="007B4F98" w:rsidRDefault="007B4F98" w:rsidP="007B4F98">
      <w:pPr>
        <w:pStyle w:val="B1"/>
      </w:pPr>
      <w:r>
        <w:t>-</w:t>
      </w:r>
      <w:r>
        <w:tab/>
        <w:t>QoS Info which is the accepted QoS Info of the hop between target End UE and UE-to-UE Relay.</w:t>
      </w:r>
    </w:p>
    <w:p w14:paraId="0B246F79" w14:textId="77777777" w:rsidR="007B4F98" w:rsidRDefault="007B4F98" w:rsidP="009F27F6">
      <w:r>
        <w:t>The Link Modification Accept message over the PC5 reference point between two UE-to-UE Relays includes:</w:t>
      </w:r>
    </w:p>
    <w:p w14:paraId="00D30C9C" w14:textId="77777777" w:rsidR="007B4F98" w:rsidRDefault="007B4F98" w:rsidP="007B4F98">
      <w:pPr>
        <w:pStyle w:val="B1"/>
      </w:pPr>
      <w:r>
        <w:t>-</w:t>
      </w:r>
      <w:r>
        <w:tab/>
        <w:t>Path information.</w:t>
      </w:r>
    </w:p>
    <w:p w14:paraId="12C322B2" w14:textId="77777777" w:rsidR="007B4F98" w:rsidRDefault="007B4F98" w:rsidP="007B4F98">
      <w:pPr>
        <w:pStyle w:val="B1"/>
      </w:pPr>
      <w:r>
        <w:t>-</w:t>
      </w:r>
      <w:r>
        <w:tab/>
        <w:t>QoS Info which is the accepted QoS Info of the hop between two UE-to-UE Relays and the accumulated QoS Info of hops from the UE-to-UE Relay to the target End UE.</w:t>
      </w:r>
    </w:p>
    <w:p w14:paraId="494C1062" w14:textId="77777777" w:rsidR="007B4F98" w:rsidRDefault="007B4F98" w:rsidP="009F27F6">
      <w:r>
        <w:t>The Link Modification Accept message over the PC5 reference point between source End UE and the first UE-to-UE Relay additionally includes:</w:t>
      </w:r>
    </w:p>
    <w:p w14:paraId="30840423" w14:textId="77777777" w:rsidR="007B4F98" w:rsidRDefault="007B4F98" w:rsidP="007B4F98">
      <w:pPr>
        <w:pStyle w:val="B1"/>
      </w:pPr>
      <w:r>
        <w:t>-</w:t>
      </w:r>
      <w:r>
        <w:tab/>
        <w:t>Path information.</w:t>
      </w:r>
    </w:p>
    <w:p w14:paraId="274DDE63" w14:textId="77777777" w:rsidR="007B4F98" w:rsidRDefault="007B4F98" w:rsidP="007B4F98">
      <w:pPr>
        <w:pStyle w:val="B1"/>
      </w:pPr>
      <w:r>
        <w:t xml:space="preserve"> -</w:t>
      </w:r>
      <w:r>
        <w:tab/>
        <w:t>QoS Info which is the accepted QoS Info of the hop between source End UE and the first UE-to-UE Relay and the accumulated QoS Info of hops from the UE-to-UE Relay to the target End UE.</w:t>
      </w:r>
    </w:p>
    <w:p w14:paraId="2F6D7116" w14:textId="77777777" w:rsidR="00E377F9" w:rsidRDefault="00E377F9" w:rsidP="009F27F6">
      <w:pPr>
        <w:pStyle w:val="NO"/>
      </w:pPr>
      <w:r>
        <w:lastRenderedPageBreak/>
        <w:t>NOTE:</w:t>
      </w:r>
      <w:r>
        <w:tab/>
        <w:t>The path information in DCR/LMR/DCA/LMA message is used for multi-hop 5G ProSe UE-to-UE Relay Discovery only. A 5G ProSe UE-to-UE Relay Discovery that only supports single-hop UE-to-UE Relay will ignore the messages that contains path information.</w:t>
      </w:r>
    </w:p>
    <w:p w14:paraId="638FD802" w14:textId="77777777" w:rsidR="00E377F9" w:rsidRDefault="00E377F9" w:rsidP="00E377F9">
      <w:r>
        <w:t>In the Security Procedure of the PC5 reference point between source End UE and UE-to-UE Relay, the source 5G ProSe Layer-3 End UE provides the QoS Info of the end-to-end QoS to the 5G ProSe Layer-3 UE-to-UE Relay. If the PC5 link is used for transferring Ethernet traffic, the source 5G ProSe Layer-3 End UE provides its Ethernet MAC address. The 5G ProSe Layer-3 UE-to-UE Relay may provide the Ethernet MAC address of the target 5G ProSe Layer-3 End UE in the DCA/LMA message.</w:t>
      </w:r>
    </w:p>
    <w:p w14:paraId="4CD54AA5" w14:textId="77777777" w:rsidR="00E377F9" w:rsidRDefault="00E377F9" w:rsidP="00E377F9">
      <w:r>
        <w:t>In the Security Procedure of the PC5 reference point between two UE-to-UE Relays, a 5G ProSe Layer-3 UE-to-UE Relay provides the QoS Info from itself to the target 5G ProSe Layer-3 UE-to-UE Relay. If the PC5 link is used for transferring Ethernet traffic, the 5G ProSe Layer-3 UE-to-UE Relay provides the Ethernet MAC address of the source 5G ProSe Layer-3 End UE. The 5G ProSe Layer-3 UE-to-UE Relay may provide the Ethernet MAC address of the target 5G ProSe Layer-3 End UE in the DCA/LMA message</w:t>
      </w:r>
    </w:p>
    <w:p w14:paraId="698DE40B" w14:textId="77777777" w:rsidR="00E377F9" w:rsidRDefault="00E377F9" w:rsidP="00E377F9">
      <w:r>
        <w:t>In the Security Procedure of the PC5 reference point between target End UE and a UE-to-UE Relay, the 5G ProSe Layer-3 UE-to-UE Relay provides the QoS Info of the last hop QoS to the target 5G ProSe End UE. If the PC5 link is used for transferring Ethernet traffic, the 5G ProSe Layer-3 UE-to-UE Relay provides the Ethernet MAC address of the source 5G ProSe Layer-3 End UE. The target 5G End UE may provide its Ethernet MAC address in the DCA/LMA message</w:t>
      </w:r>
    </w:p>
    <w:p w14:paraId="0D058562" w14:textId="77777777" w:rsidR="00E377F9" w:rsidRDefault="00E377F9" w:rsidP="00E377F9">
      <w:r>
        <w:t>The 5G ProSe Layer-3 UE-to-UE Relay decides the QoS Info of the next hop to source End UE with considering the accumulated QoS Info of the hop(s) to the target End UE which is received in the Direct Communication Accept message.</w:t>
      </w:r>
    </w:p>
    <w:p w14:paraId="115BCBBC" w14:textId="77777777" w:rsidR="00E377F9" w:rsidRDefault="00E377F9" w:rsidP="00E377F9">
      <w:r>
        <w:t>For adding new end-to-end QoS flow or modifying existing end-to-end QoS flow, the Link Modification Accept message over each PC5 reference point additionally includes QoS Info of that hop. If the PC5 link is used for transferring Ethernet traffic, the target 5G ProSe Layer-3 End UE may provide its Ethernet MAC address. For a path between a specific pair of End UEs, if at least one of the PC5 link is released, the 5G ProSe Layer-3 UE-to-UE Relay(s) in the path may release other PC5 link(s) in the path.</w:t>
      </w:r>
    </w:p>
    <w:p w14:paraId="755E2CDC" w14:textId="318A8AC4" w:rsidR="008C47BE" w:rsidRPr="00CB5EC9" w:rsidRDefault="008C47BE" w:rsidP="008C47BE">
      <w:pPr>
        <w:pStyle w:val="Heading2"/>
      </w:pPr>
      <w:bookmarkStart w:id="1357" w:name="_CR6_5"/>
      <w:bookmarkStart w:id="1358" w:name="_Toc177730573"/>
      <w:bookmarkEnd w:id="1357"/>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325"/>
      <w:bookmarkEnd w:id="1326"/>
      <w:bookmarkEnd w:id="1327"/>
      <w:bookmarkEnd w:id="1329"/>
      <w:bookmarkEnd w:id="1358"/>
    </w:p>
    <w:p w14:paraId="4F3E9275" w14:textId="5597FB31" w:rsidR="00E628DC" w:rsidRPr="00CB5EC9" w:rsidRDefault="00E628DC" w:rsidP="00E628DC">
      <w:pPr>
        <w:pStyle w:val="Heading3"/>
      </w:pPr>
      <w:bookmarkStart w:id="1359" w:name="_CR6_5_1"/>
      <w:bookmarkStart w:id="1360" w:name="_Toc69883596"/>
      <w:bookmarkStart w:id="1361" w:name="_Toc73625613"/>
      <w:bookmarkStart w:id="1362" w:name="_Toc177730574"/>
      <w:bookmarkEnd w:id="1359"/>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360"/>
      <w:bookmarkEnd w:id="1361"/>
      <w:bookmarkEnd w:id="1362"/>
    </w:p>
    <w:p w14:paraId="03E5FB6A" w14:textId="61D74022" w:rsidR="00F175C0" w:rsidRDefault="00F175C0" w:rsidP="00090693">
      <w:pPr>
        <w:pStyle w:val="Heading4"/>
        <w:rPr>
          <w:lang w:eastAsia="zh-CN"/>
        </w:rPr>
      </w:pPr>
      <w:bookmarkStart w:id="1363" w:name="_CR6_5_1_0"/>
      <w:bookmarkStart w:id="1364" w:name="_Toc73625614"/>
      <w:bookmarkStart w:id="1365" w:name="_Toc177730575"/>
      <w:bookmarkEnd w:id="1363"/>
      <w:r>
        <w:rPr>
          <w:lang w:eastAsia="zh-CN"/>
        </w:rPr>
        <w:t>6.5.1.0</w:t>
      </w:r>
      <w:r>
        <w:rPr>
          <w:lang w:eastAsia="zh-CN"/>
        </w:rPr>
        <w:tab/>
        <w:t>General</w:t>
      </w:r>
      <w:bookmarkEnd w:id="1365"/>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366" w:name="_CR6_5_1_1"/>
      <w:bookmarkStart w:id="1367" w:name="_Toc177730576"/>
      <w:bookmarkEnd w:id="1366"/>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364"/>
      <w:bookmarkEnd w:id="1367"/>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368" w:name="_MON_1682938456"/>
    <w:bookmarkEnd w:id="1368"/>
    <w:p w14:paraId="65736BE0" w14:textId="77777777" w:rsidR="00090693" w:rsidRPr="00CB5EC9" w:rsidRDefault="00090693" w:rsidP="00090693">
      <w:pPr>
        <w:pStyle w:val="TH"/>
      </w:pPr>
      <w:r w:rsidRPr="00CB5EC9">
        <w:object w:dxaOrig="9001" w:dyaOrig="5781" w14:anchorId="36D6E4D1">
          <v:shape id="_x0000_i1085" type="#_x0000_t75" style="width:450.8pt;height:290.5pt" o:ole="">
            <v:imagedata r:id="rId123" o:title=""/>
          </v:shape>
          <o:OLEObject Type="Embed" ProgID="Word.Picture.8" ShapeID="_x0000_i1085" DrawAspect="Content" ObjectID="_1788345492" r:id="rId124"/>
        </w:object>
      </w:r>
    </w:p>
    <w:p w14:paraId="17FE4A4B" w14:textId="33D489EB" w:rsidR="00090693" w:rsidRPr="00CB5EC9" w:rsidRDefault="00090693" w:rsidP="00090693">
      <w:pPr>
        <w:pStyle w:val="TF"/>
      </w:pPr>
      <w:bookmarkStart w:id="1369" w:name="_CRFigure6_5_1_11"/>
      <w:r w:rsidRPr="00CB5EC9">
        <w:t xml:space="preserve">Figure </w:t>
      </w:r>
      <w:bookmarkEnd w:id="1369"/>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lastRenderedPageBreak/>
        <w:t xml:space="preserve">The PDU Session(s) used for relaying should be released as described in clause 4.3.4 of </w:t>
      </w:r>
      <w:r w:rsidR="004F16C7">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370" w:name="_CR6_5_1_2"/>
      <w:bookmarkStart w:id="1371" w:name="_Toc73625615"/>
      <w:bookmarkStart w:id="1372" w:name="_Toc50130630"/>
      <w:bookmarkStart w:id="1373" w:name="_Toc50133944"/>
      <w:bookmarkStart w:id="1374" w:name="_Toc50134284"/>
      <w:bookmarkStart w:id="1375" w:name="_Toc50557236"/>
      <w:bookmarkStart w:id="1376" w:name="_Toc50548914"/>
      <w:bookmarkStart w:id="1377" w:name="_Toc55202219"/>
      <w:bookmarkStart w:id="1378" w:name="_Toc57209843"/>
      <w:bookmarkStart w:id="1379" w:name="_Toc57366234"/>
      <w:bookmarkStart w:id="1380" w:name="_Toc68086187"/>
      <w:bookmarkStart w:id="1381" w:name="_Toc177730577"/>
      <w:bookmarkEnd w:id="1370"/>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371"/>
      <w:bookmarkEnd w:id="1381"/>
    </w:p>
    <w:p w14:paraId="6BBFF9F7" w14:textId="0AC66FF0" w:rsidR="003B194B" w:rsidRPr="00CB5EC9" w:rsidRDefault="003B194B" w:rsidP="00395A71">
      <w:pPr>
        <w:pStyle w:val="Heading5"/>
      </w:pPr>
      <w:bookmarkStart w:id="1382" w:name="_CR6_5_1_2_1"/>
      <w:bookmarkStart w:id="1383" w:name="_Toc73625616"/>
      <w:bookmarkStart w:id="1384" w:name="_Toc177730578"/>
      <w:bookmarkEnd w:id="1382"/>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383"/>
      <w:bookmarkEnd w:id="1384"/>
    </w:p>
    <w:bookmarkEnd w:id="1372"/>
    <w:bookmarkEnd w:id="1373"/>
    <w:bookmarkEnd w:id="1374"/>
    <w:bookmarkEnd w:id="1375"/>
    <w:bookmarkEnd w:id="1376"/>
    <w:bookmarkEnd w:id="1377"/>
    <w:bookmarkEnd w:id="1378"/>
    <w:bookmarkEnd w:id="1379"/>
    <w:bookmarkEnd w:id="1380"/>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86" type="#_x0000_t75" style="width:401.3pt;height:312.4pt" o:ole="">
            <v:imagedata r:id="rId125" o:title=""/>
          </v:shape>
          <o:OLEObject Type="Embed" ProgID="Visio.Drawing.15" ShapeID="_x0000_i1086" DrawAspect="Content" ObjectID="_1788345493" r:id="rId126"/>
        </w:object>
      </w:r>
    </w:p>
    <w:p w14:paraId="3C72B800" w14:textId="10471A55" w:rsidR="003B194B" w:rsidRPr="00CB5EC9" w:rsidRDefault="003B194B" w:rsidP="003B194B">
      <w:pPr>
        <w:pStyle w:val="TF"/>
      </w:pPr>
      <w:bookmarkStart w:id="1385" w:name="_CRFigure6_5_1_2_11"/>
      <w:r w:rsidRPr="00CB5EC9">
        <w:t xml:space="preserve">Figure </w:t>
      </w:r>
      <w:bookmarkEnd w:id="1385"/>
      <w:r w:rsidRPr="00CB5EC9">
        <w:t>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4F16C7">
        <w:t>TS 23.502 [</w:t>
      </w:r>
      <w:r>
        <w:t>5]. Once the Child SA(s) has been created the 5G ProSe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B31204E"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386" w:name="_CR6_5_1_2_2"/>
      <w:bookmarkStart w:id="1387" w:name="_Toc73625617"/>
      <w:bookmarkStart w:id="1388" w:name="_Toc177730579"/>
      <w:bookmarkEnd w:id="1386"/>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387"/>
      <w:bookmarkEnd w:id="1388"/>
    </w:p>
    <w:p w14:paraId="695FC73B" w14:textId="6290A556"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1389"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1390" w:name="_CR6_5_1_2_3"/>
      <w:bookmarkStart w:id="1391" w:name="_Toc177730580"/>
      <w:bookmarkEnd w:id="1390"/>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389"/>
      <w:bookmarkEnd w:id="1391"/>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392" w:name="_CR6_5_1_3"/>
      <w:bookmarkStart w:id="1393" w:name="_Toc517048051"/>
      <w:bookmarkStart w:id="1394" w:name="_Toc45003327"/>
      <w:bookmarkStart w:id="1395" w:name="_Toc69883597"/>
      <w:bookmarkStart w:id="1396" w:name="_Toc73625619"/>
      <w:bookmarkStart w:id="1397" w:name="_Toc177730581"/>
      <w:bookmarkEnd w:id="1392"/>
      <w:r w:rsidRPr="00CB5EC9">
        <w:t>6.5.1.3</w:t>
      </w:r>
      <w:r w:rsidRPr="00CB5EC9">
        <w:tab/>
      </w:r>
      <w:r w:rsidR="00CB5EC9" w:rsidRPr="00CB5EC9">
        <w:t xml:space="preserve">Additional parameters </w:t>
      </w:r>
      <w:r w:rsidRPr="00CB5EC9">
        <w:t>announcement procedure</w:t>
      </w:r>
      <w:bookmarkEnd w:id="1393"/>
      <w:bookmarkEnd w:id="1394"/>
      <w:bookmarkEnd w:id="1397"/>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w:t>
      </w:r>
      <w:r w:rsidR="000120E5">
        <w:t>using M</w:t>
      </w:r>
      <w:r w:rsidRPr="00CB5EC9">
        <w:t>odel A) as defined in clause 5.8.3</w:t>
      </w:r>
      <w:r w:rsidR="00BE0C30" w:rsidRPr="00CB5EC9">
        <w:t>.</w:t>
      </w:r>
    </w:p>
    <w:bookmarkStart w:id="1398" w:name="_MON_1697372828"/>
    <w:bookmarkEnd w:id="1398"/>
    <w:p w14:paraId="1D1A057B" w14:textId="73A7DDF2" w:rsidR="00CB5EC9" w:rsidRPr="00CB5EC9" w:rsidRDefault="00CB5EC9" w:rsidP="000F34EA">
      <w:pPr>
        <w:pStyle w:val="TH"/>
      </w:pPr>
      <w:r w:rsidRPr="00CB5EC9">
        <w:object w:dxaOrig="9498" w:dyaOrig="5242" w14:anchorId="22676559">
          <v:shape id="_x0000_i1087" type="#_x0000_t75" style="width:475.2pt;height:261.7pt" o:ole="">
            <v:imagedata r:id="rId127" o:title=""/>
          </v:shape>
          <o:OLEObject Type="Embed" ProgID="Word.Picture.8" ShapeID="_x0000_i1087" DrawAspect="Content" ObjectID="_1788345494" r:id="rId128"/>
        </w:object>
      </w:r>
    </w:p>
    <w:p w14:paraId="251A89FB" w14:textId="482DEB2F" w:rsidR="00BE0C30" w:rsidRPr="00CB5EC9" w:rsidRDefault="00BE0C30" w:rsidP="00BE0C30">
      <w:pPr>
        <w:pStyle w:val="TF"/>
      </w:pPr>
      <w:bookmarkStart w:id="1399" w:name="_CRFigure6_5_1_31"/>
      <w:r w:rsidRPr="00CB5EC9">
        <w:t xml:space="preserve">Figure </w:t>
      </w:r>
      <w:bookmarkEnd w:id="1399"/>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5CCEDB71" w14:textId="66ACB7E5" w:rsidR="00346133" w:rsidRDefault="00346133" w:rsidP="00346133">
      <w:pPr>
        <w:pStyle w:val="Heading4"/>
      </w:pPr>
      <w:bookmarkStart w:id="1400" w:name="_CR6_5_1_4"/>
      <w:bookmarkStart w:id="1401" w:name="_Toc177730582"/>
      <w:bookmarkEnd w:id="1400"/>
      <w:r>
        <w:lastRenderedPageBreak/>
        <w:t>6.5.1.4</w:t>
      </w:r>
      <w:r>
        <w:tab/>
        <w:t>5G ProSe Communication via Multi-hop 5G ProSe Layer-3 UE-to-Network Relay without N3IWF (based on Model B Discovery)</w:t>
      </w:r>
      <w:bookmarkEnd w:id="1401"/>
    </w:p>
    <w:p w14:paraId="6D5B4962" w14:textId="725828DA" w:rsidR="00346133" w:rsidRDefault="00346133" w:rsidP="00C76F30">
      <w:pPr>
        <w:pStyle w:val="TH"/>
      </w:pPr>
      <w:r>
        <w:object w:dxaOrig="8931" w:dyaOrig="5809" w14:anchorId="2FBC7EDA">
          <v:shape id="_x0000_i1088" type="#_x0000_t75" style="width:447.05pt;height:4in" o:ole="">
            <v:imagedata r:id="rId129" o:title=""/>
          </v:shape>
          <o:OLEObject Type="Embed" ProgID="Word.Picture.8" ShapeID="_x0000_i1088" DrawAspect="Content" ObjectID="_1788345495" r:id="rId130"/>
        </w:object>
      </w:r>
    </w:p>
    <w:p w14:paraId="163F13FD" w14:textId="69587BCF" w:rsidR="00346133" w:rsidRDefault="00346133" w:rsidP="009F27F6">
      <w:pPr>
        <w:pStyle w:val="TF"/>
      </w:pPr>
      <w:bookmarkStart w:id="1402" w:name="_CRFigure6_5_1_41"/>
      <w:r>
        <w:t xml:space="preserve">Figure </w:t>
      </w:r>
      <w:bookmarkEnd w:id="1402"/>
      <w:r>
        <w:t>6.5.1.4-1: Connection establishment via Multi-hop 5G ProSe Layer-3 UE-to-Network Relay without N3IWF support</w:t>
      </w:r>
    </w:p>
    <w:p w14:paraId="782B2776" w14:textId="77777777" w:rsidR="00346133" w:rsidRDefault="00346133" w:rsidP="009F27F6">
      <w:r>
        <w:t>Connection establishment via Multi-hop 5G ProSe Layer-3 UE-to-Network Relay without N3IWF support as described in clause 6.5.1.1 is used for multi-hop UE-to-Network Relay after Model B Discovery with the following differences and clarifications:</w:t>
      </w:r>
    </w:p>
    <w:p w14:paraId="03581129" w14:textId="77777777" w:rsidR="00346133" w:rsidRDefault="00346133" w:rsidP="00346133">
      <w:pPr>
        <w:pStyle w:val="B1"/>
      </w:pPr>
      <w:r>
        <w:t>1.</w:t>
      </w:r>
      <w:r>
        <w:tab/>
        <w:t>Service authorization and provisioning are performed for the 5G ProSe Layer-3 UE-to-Network Relay, Intermediate Relay(s) and 5G ProSe Layer-3 Remote UE.</w:t>
      </w:r>
    </w:p>
    <w:p w14:paraId="12090FED" w14:textId="77777777" w:rsidR="00346133" w:rsidRDefault="00346133" w:rsidP="00346133">
      <w:pPr>
        <w:pStyle w:val="B1"/>
      </w:pPr>
      <w:r>
        <w:t>2.</w:t>
      </w:r>
      <w:r>
        <w:tab/>
        <w:t>The 5G ProSe Layer-3 UE-to-Network Relay may establish a PDU Session for relaying.</w:t>
      </w:r>
    </w:p>
    <w:p w14:paraId="544C2FCC" w14:textId="77777777" w:rsidR="00346133" w:rsidRDefault="00346133" w:rsidP="00346133">
      <w:pPr>
        <w:pStyle w:val="B1"/>
      </w:pPr>
      <w:r>
        <w:t>3.</w:t>
      </w:r>
      <w:r>
        <w:tab/>
        <w:t>The 5G ProSe Layer-3 Remote UE performs Model B discovery of a 5G ProSe Layer-3 UE-to-Network Relay. The Remote UE obtains the path information to the UE-to-Network Relay(s) from the discovery procedure.</w:t>
      </w:r>
    </w:p>
    <w:p w14:paraId="53ECB268" w14:textId="3C5A97C9" w:rsidR="00346133" w:rsidRDefault="00346133" w:rsidP="00346133">
      <w:pPr>
        <w:pStyle w:val="B1"/>
      </w:pPr>
      <w:r>
        <w:t>4.</w:t>
      </w:r>
      <w:r>
        <w:tab/>
        <w:t>The 5G ProSe Layer-3 Remote UE selects a path and establishes a connection for unicast mode communication as described in clause 6.4.3.</w:t>
      </w:r>
      <w:r w:rsidR="005D0E95">
        <w:t>9</w:t>
      </w:r>
      <w:r>
        <w:t>.</w:t>
      </w:r>
    </w:p>
    <w:p w14:paraId="7807CEDE" w14:textId="77777777" w:rsidR="00346133" w:rsidRDefault="00346133" w:rsidP="00346133">
      <w:pPr>
        <w:pStyle w:val="B1"/>
      </w:pPr>
      <w:r>
        <w:t>5.</w:t>
      </w:r>
      <w:r>
        <w:tab/>
        <w:t>For IP PDU Session Type and IP traffic over PC5 reference point, the UE-to-Network Relay assigns IPv6 prefix or IPv4 address to Intermediate Relay(s) and the Remote UE. The Intermediate Relay act as DHCP proxy or relay the IP allocation message (e.g., Router Solicitation, Advertisement).</w:t>
      </w:r>
    </w:p>
    <w:p w14:paraId="6CDFFC83" w14:textId="13E7FA23" w:rsidR="00346133" w:rsidRDefault="00346133" w:rsidP="00346133">
      <w:pPr>
        <w:pStyle w:val="B1"/>
      </w:pPr>
      <w:r>
        <w:t>6.</w:t>
      </w:r>
      <w:r>
        <w:tab/>
        <w:t>The 5G ProSe Layer-3 Remote UE may provide PC5 QoS Info and PC5 QoS rule(s) to the 5G ProSe Layer-3 UE-to-Network Relay using Layer-2 link modification procedure via Intermediate Relay(s). Intermediate Relays may split the PC5 QoS hop-by-hop as described in clause 5.6.2.</w:t>
      </w:r>
    </w:p>
    <w:p w14:paraId="267388EF" w14:textId="77777777" w:rsidR="00346133" w:rsidRDefault="00346133" w:rsidP="009F27F6">
      <w:pPr>
        <w:pStyle w:val="EditorsNote"/>
      </w:pPr>
      <w:r>
        <w:t>Editor's note:</w:t>
      </w:r>
      <w:r>
        <w:tab/>
        <w:t>It is FFS how to handle QoS.</w:t>
      </w:r>
    </w:p>
    <w:p w14:paraId="08A194BA" w14:textId="77777777" w:rsidR="00346133" w:rsidRDefault="00346133" w:rsidP="00346133">
      <w:pPr>
        <w:pStyle w:val="B1"/>
      </w:pPr>
      <w:r>
        <w:t>7.</w:t>
      </w:r>
      <w:r>
        <w:tab/>
        <w:t>For the Remote UE Report, the Remote User ID is an identity of the 5G ProSe Layer-3 Remote UE.</w:t>
      </w:r>
    </w:p>
    <w:p w14:paraId="74CA9BAC" w14:textId="77777777" w:rsidR="00346133" w:rsidRDefault="00346133" w:rsidP="00346133">
      <w:pPr>
        <w:pStyle w:val="B1"/>
      </w:pPr>
      <w:r>
        <w:tab/>
        <w:t>For IP PDU Session Type, the Remote UE info is IP info related to Remote UE.</w:t>
      </w:r>
    </w:p>
    <w:p w14:paraId="4BFB17F0" w14:textId="77777777" w:rsidR="00346133" w:rsidRDefault="00346133" w:rsidP="009F27F6">
      <w:pPr>
        <w:pStyle w:val="B2"/>
      </w:pPr>
      <w:r>
        <w:t>-</w:t>
      </w:r>
      <w:r>
        <w:tab/>
        <w:t>for IPv4, the 5G ProSe Layer-3 UE-to-Network Relay shall report IP address and TCP/UDP port ranges that are assigned to 5G ProSe Layer-3 Remote UE(s) by the UE-to-Network Relay;</w:t>
      </w:r>
    </w:p>
    <w:p w14:paraId="6BB09D0F" w14:textId="77777777" w:rsidR="00346133" w:rsidRDefault="00346133" w:rsidP="009F27F6">
      <w:pPr>
        <w:pStyle w:val="B2"/>
      </w:pPr>
      <w:r>
        <w:lastRenderedPageBreak/>
        <w:t>-</w:t>
      </w:r>
      <w:r>
        <w:tab/>
        <w:t>for IPv6, the 5G ProSe Layer-3 UE-to-Network Relay shall report IPv6 prefix(es) assigned to individual 5G ProSe Layer-3 Remote UE(s).</w:t>
      </w:r>
    </w:p>
    <w:p w14:paraId="10316F3E" w14:textId="77777777" w:rsidR="00346133" w:rsidRDefault="00346133" w:rsidP="00346133">
      <w:pPr>
        <w:pStyle w:val="B1"/>
      </w:pPr>
      <w:r>
        <w:tab/>
        <w:t>For Ethernet PDU Session Type, the Remote UE info is Remote UE MAC address which is detected by the 5G ProSe Layer-3 UE-to-Network Relay.</w:t>
      </w:r>
    </w:p>
    <w:p w14:paraId="01D83E3F" w14:textId="77777777" w:rsidR="00346133" w:rsidRDefault="00346133" w:rsidP="009F27F6">
      <w:pPr>
        <w:pStyle w:val="NO"/>
      </w:pPr>
      <w:r>
        <w:t>NOTE:</w:t>
      </w:r>
      <w:r>
        <w:tab/>
        <w:t>For IP type of PDU Sessions, the Intermediate Relays forward the Downlink packet to the correct PC5 links based on destination IP address of the packet. For Ethernet type of PDU Sessions, the Intermediate Relay forwards the Downlink packets according to the destination Ethernet MAC address.</w:t>
      </w:r>
    </w:p>
    <w:p w14:paraId="13DBD4E9" w14:textId="7817D6C1" w:rsidR="00346133" w:rsidRPr="00CB5EC9" w:rsidRDefault="00346133" w:rsidP="00346133">
      <w:pPr>
        <w:pStyle w:val="Heading4"/>
      </w:pPr>
      <w:bookmarkStart w:id="1403" w:name="_CR6_5_1_5"/>
      <w:bookmarkStart w:id="1404" w:name="_Toc177730583"/>
      <w:bookmarkEnd w:id="1403"/>
      <w:r>
        <w:t>6.5.1.5</w:t>
      </w:r>
      <w:r>
        <w:tab/>
        <w:t>5G ProSe Communication via Multi-hop 5G ProSe Layer-3 UE-to-Network Relay with N3IWF after Model B Discovery</w:t>
      </w:r>
      <w:bookmarkEnd w:id="1404"/>
    </w:p>
    <w:p w14:paraId="4DE4EA20" w14:textId="18217306" w:rsidR="00346133" w:rsidRDefault="00346133" w:rsidP="00346133">
      <w:r>
        <w:t>5G ProSe Communication via 5G ProSe Layer-3 UE-to-Network Relay with N3IWF as described in clause 6.5.1.2 is used for multi-hop UE-to-Network Relay after Model B Discovery with the following differences and clarifications:</w:t>
      </w:r>
    </w:p>
    <w:p w14:paraId="282AF16E" w14:textId="2A6F3210" w:rsidR="00346133" w:rsidRDefault="00346133" w:rsidP="00C76F30">
      <w:pPr>
        <w:pStyle w:val="TH"/>
      </w:pPr>
      <w:r>
        <w:object w:dxaOrig="9214" w:dyaOrig="5242" w14:anchorId="555B3C73">
          <v:shape id="_x0000_i1089" type="#_x0000_t75" style="width:461.45pt;height:259.85pt" o:ole="">
            <v:imagedata r:id="rId131" o:title=""/>
          </v:shape>
          <o:OLEObject Type="Embed" ProgID="Word.Picture.8" ShapeID="_x0000_i1089" DrawAspect="Content" ObjectID="_1788345496" r:id="rId132"/>
        </w:object>
      </w:r>
    </w:p>
    <w:p w14:paraId="32E485B8" w14:textId="33546CE5" w:rsidR="00346133" w:rsidRDefault="00346133" w:rsidP="00346133">
      <w:pPr>
        <w:pStyle w:val="TF"/>
      </w:pPr>
      <w:bookmarkStart w:id="1405" w:name="_CRFigure6_5_1_51"/>
      <w:r>
        <w:t xml:space="preserve">Figure </w:t>
      </w:r>
      <w:bookmarkEnd w:id="1405"/>
      <w:r>
        <w:t>6.5.1.5-1: 5G ProSe Communication via Multi-hop 5G ProSe Layer-3 UE-to-Network Relay with N3IWF support</w:t>
      </w:r>
    </w:p>
    <w:p w14:paraId="19ACCB78" w14:textId="77777777" w:rsidR="00346133" w:rsidRDefault="00346133" w:rsidP="00346133">
      <w:pPr>
        <w:pStyle w:val="B1"/>
      </w:pPr>
      <w:r>
        <w:t>1.</w:t>
      </w:r>
      <w:r>
        <w:tab/>
        <w:t>5G ProSe Layer-3 UE-to-Network Relay performs Registration procedures and obtains the ProSe Policy that corresponds to the operation supporting the access to N3IWF. The 5G ProSe Layer-3 Remote UE is configured with the corresponding ProSe Policy and URSP rules.</w:t>
      </w:r>
    </w:p>
    <w:p w14:paraId="3573FAC9" w14:textId="77777777" w:rsidR="00346133" w:rsidRDefault="00346133" w:rsidP="00346133">
      <w:pPr>
        <w:pStyle w:val="B1"/>
      </w:pPr>
      <w:r>
        <w:tab/>
        <w:t>Supporting of the RSC configured for making the 5G ProSe Layer-3 Remote UE access to 5GC via N3IWF is preconfigured or provisioned to the Intermediate Relay by the ProSe Policy.</w:t>
      </w:r>
    </w:p>
    <w:p w14:paraId="28729616" w14:textId="1E0CA09F" w:rsidR="00346133" w:rsidRDefault="00346133" w:rsidP="00346133">
      <w:pPr>
        <w:pStyle w:val="B1"/>
      </w:pPr>
      <w:r>
        <w:t>2-4. A 5G ProSe Layer-3 UE-to-Network Relay, 5G ProSe Intermediate Relay(s) and 5G ProSe Layer-3 Remote UE perform multi-hop discovery using the RSC configured for making the 5G ProSe Layer-3 Remote UE access to 5GC via N3IWF. The Remote UE obtains the path information to the UE-to-Network Relay(s) from the discovery procedure. Details of discovery procedure and path establishement procedure are described in clause 6.3.2.</w:t>
      </w:r>
      <w:r w:rsidR="00AA062C">
        <w:t>5</w:t>
      </w:r>
      <w:r w:rsidR="006E05F1">
        <w:t>.</w:t>
      </w:r>
      <w:r>
        <w:t>3 and</w:t>
      </w:r>
      <w:r w:rsidRPr="00346133">
        <w:t xml:space="preserve"> </w:t>
      </w:r>
      <w:r>
        <w:t>clause 6.4.3.</w:t>
      </w:r>
      <w:r w:rsidR="005D0E95">
        <w:t>9</w:t>
      </w:r>
      <w:r>
        <w:t>, respectively.</w:t>
      </w:r>
    </w:p>
    <w:p w14:paraId="2CFDEF06" w14:textId="77777777" w:rsidR="00346133" w:rsidRDefault="00346133" w:rsidP="00346133">
      <w:pPr>
        <w:pStyle w:val="B1"/>
      </w:pPr>
      <w:r>
        <w:t>5.</w:t>
      </w:r>
      <w:r>
        <w:tab/>
        <w:t>The 5G ProSe Layer-3 Remote UE that connects to a 5G ProSe Layer-3 UE-to-Network Relay with N3IWF support selects an N3IWF and determines the N3IWF IP address.</w:t>
      </w:r>
    </w:p>
    <w:p w14:paraId="6DB1625B" w14:textId="77777777" w:rsidR="00346133" w:rsidRDefault="00346133" w:rsidP="00346133">
      <w:pPr>
        <w:pStyle w:val="B1"/>
      </w:pPr>
      <w:r>
        <w:t>6.</w:t>
      </w:r>
      <w:r>
        <w:tab/>
        <w:t>The 5G ProSe Layer-3 Remote UE establishes a signalling IPsec tunnel using IKE procedures with an N3IWF via Intermediate Relays and UE-to-Network Relay performs NAS Registration as described in clause 4.12.2.2 of TS 23.502 [5].</w:t>
      </w:r>
    </w:p>
    <w:p w14:paraId="1AF4543D" w14:textId="77777777" w:rsidR="00346133" w:rsidRDefault="00346133" w:rsidP="00346133">
      <w:pPr>
        <w:pStyle w:val="B1"/>
      </w:pPr>
      <w:r>
        <w:lastRenderedPageBreak/>
        <w:t>7.</w:t>
      </w:r>
      <w:r>
        <w:tab/>
        <w:t>Based on Additional QoS Information received from the N3IWF, the 5G ProSe Layer-3 Remote UE determines whether it is necessary to request for QoS session modification for the dedicated QoS Flows toward the 5G ProSe Layer-3 UE-to-Network Relay as described in clause 5.6.2.2, taking the number of hops into account.</w:t>
      </w:r>
    </w:p>
    <w:p w14:paraId="185F8613" w14:textId="58F0D18E" w:rsidR="00766213" w:rsidRPr="00CB5EC9" w:rsidRDefault="00766213" w:rsidP="00766213">
      <w:pPr>
        <w:pStyle w:val="Heading3"/>
      </w:pPr>
      <w:bookmarkStart w:id="1406" w:name="_CR6_5_2"/>
      <w:bookmarkStart w:id="1407" w:name="_Toc177730584"/>
      <w:bookmarkEnd w:id="1406"/>
      <w:r w:rsidRPr="00CB5EC9">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395"/>
      <w:bookmarkEnd w:id="1396"/>
      <w:bookmarkEnd w:id="1407"/>
    </w:p>
    <w:p w14:paraId="23A73EF3" w14:textId="77777777" w:rsidR="00766213" w:rsidRPr="00CB5EC9" w:rsidRDefault="00766213" w:rsidP="00395A71">
      <w:pPr>
        <w:pStyle w:val="Heading4"/>
      </w:pPr>
      <w:bookmarkStart w:id="1408" w:name="_CR6_5_2_1"/>
      <w:bookmarkStart w:id="1409" w:name="_Toc73625620"/>
      <w:bookmarkStart w:id="1410" w:name="_Toc177730585"/>
      <w:bookmarkEnd w:id="1408"/>
      <w:r w:rsidRPr="00CB5EC9">
        <w:t>6.5.2.1</w:t>
      </w:r>
      <w:r w:rsidRPr="00CB5EC9">
        <w:tab/>
        <w:t>Registration and Connection Management</w:t>
      </w:r>
      <w:bookmarkEnd w:id="1409"/>
      <w:bookmarkEnd w:id="1410"/>
    </w:p>
    <w:p w14:paraId="6226C505" w14:textId="77777777" w:rsidR="00766213" w:rsidRPr="00CB5EC9" w:rsidRDefault="00766213" w:rsidP="00395A71">
      <w:pPr>
        <w:pStyle w:val="Heading5"/>
        <w:rPr>
          <w:noProof/>
        </w:rPr>
      </w:pPr>
      <w:bookmarkStart w:id="1411" w:name="_CR6_5_2_1_1"/>
      <w:bookmarkStart w:id="1412" w:name="_Toc30666557"/>
      <w:bookmarkStart w:id="1413" w:name="_Toc31029851"/>
      <w:bookmarkStart w:id="1414" w:name="_Toc31030742"/>
      <w:bookmarkStart w:id="1415" w:name="_Toc43388309"/>
      <w:bookmarkStart w:id="1416" w:name="_Toc43735539"/>
      <w:bookmarkStart w:id="1417" w:name="_Toc50130526"/>
      <w:bookmarkStart w:id="1418" w:name="_Toc50133840"/>
      <w:bookmarkStart w:id="1419" w:name="_Toc50134180"/>
      <w:bookmarkStart w:id="1420" w:name="_Toc50557132"/>
      <w:bookmarkStart w:id="1421" w:name="_Toc50548808"/>
      <w:bookmarkStart w:id="1422" w:name="_Toc55202113"/>
      <w:bookmarkStart w:id="1423" w:name="_Toc57209735"/>
      <w:bookmarkStart w:id="1424" w:name="_Toc57366126"/>
      <w:bookmarkStart w:id="1425" w:name="_Toc66703569"/>
      <w:bookmarkStart w:id="1426" w:name="_Toc73625621"/>
      <w:bookmarkStart w:id="1427" w:name="_Toc177730586"/>
      <w:bookmarkEnd w:id="1411"/>
      <w:r w:rsidRPr="00CB5EC9">
        <w:rPr>
          <w:noProof/>
        </w:rPr>
        <w:t>6.5.2.1.1</w:t>
      </w:r>
      <w:r w:rsidRPr="00CB5EC9">
        <w:rPr>
          <w:noProof/>
        </w:rPr>
        <w:tab/>
        <w:t>Registration Management</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428" w:name="_CR6_5_2_1_2"/>
      <w:bookmarkStart w:id="1429" w:name="_Toc30666558"/>
      <w:bookmarkStart w:id="1430" w:name="_Toc31029852"/>
      <w:bookmarkStart w:id="1431" w:name="_Toc31030743"/>
      <w:bookmarkStart w:id="1432" w:name="_Toc43388310"/>
      <w:bookmarkStart w:id="1433" w:name="_Toc43735540"/>
      <w:bookmarkStart w:id="1434" w:name="_Toc50130527"/>
      <w:bookmarkStart w:id="1435" w:name="_Toc50133841"/>
      <w:bookmarkStart w:id="1436" w:name="_Toc50134181"/>
      <w:bookmarkStart w:id="1437" w:name="_Toc50557133"/>
      <w:bookmarkStart w:id="1438" w:name="_Toc50548809"/>
      <w:bookmarkStart w:id="1439" w:name="_Toc55202114"/>
      <w:bookmarkStart w:id="1440" w:name="_Toc57209736"/>
      <w:bookmarkStart w:id="1441" w:name="_Toc57366127"/>
      <w:bookmarkStart w:id="1442" w:name="_Toc66703570"/>
      <w:bookmarkStart w:id="1443" w:name="_Toc73625622"/>
      <w:bookmarkStart w:id="1444" w:name="_Toc177730587"/>
      <w:bookmarkEnd w:id="1428"/>
      <w:r w:rsidRPr="00CB5EC9">
        <w:t>6.5.2.1.2</w:t>
      </w:r>
      <w:r w:rsidRPr="00CB5EC9">
        <w:tab/>
        <w:t>Connection Management</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445" w:name="_CR6_5_2_2"/>
      <w:bookmarkStart w:id="1446" w:name="_Toc73625623"/>
      <w:bookmarkStart w:id="1447" w:name="_Toc177730588"/>
      <w:bookmarkEnd w:id="1445"/>
      <w:r w:rsidRPr="00CB5EC9">
        <w:lastRenderedPageBreak/>
        <w:t>6.5.2.2</w:t>
      </w:r>
      <w:r w:rsidRPr="00CB5EC9">
        <w:tab/>
        <w:t>Connection establishment</w:t>
      </w:r>
      <w:bookmarkEnd w:id="1446"/>
      <w:bookmarkEnd w:id="1447"/>
    </w:p>
    <w:p w14:paraId="36649504" w14:textId="7B4C9E37" w:rsidR="009D5D15" w:rsidRDefault="009D5D15" w:rsidP="008D76BE">
      <w:pPr>
        <w:pStyle w:val="TH"/>
      </w:pPr>
      <w:r w:rsidRPr="00187EFA">
        <w:rPr>
          <w:rFonts w:eastAsia="DengXian"/>
          <w:b w:val="0"/>
        </w:rPr>
        <w:object w:dxaOrig="12311" w:dyaOrig="7511" w14:anchorId="3A3E18DD">
          <v:shape id="_x0000_i1090" type="#_x0000_t75" style="width:449.55pt;height:274.25pt" o:ole="">
            <v:imagedata r:id="rId133" o:title=""/>
          </v:shape>
          <o:OLEObject Type="Embed" ProgID="Visio.Drawing.11" ShapeID="_x0000_i1090" DrawAspect="Content" ObjectID="_1788345497" r:id="rId134"/>
        </w:object>
      </w:r>
    </w:p>
    <w:p w14:paraId="11E1859B" w14:textId="48B0817E" w:rsidR="00766213" w:rsidRPr="00CB5EC9" w:rsidRDefault="00766213" w:rsidP="0093004C">
      <w:pPr>
        <w:pStyle w:val="TF"/>
      </w:pPr>
      <w:bookmarkStart w:id="1448" w:name="_CRFigure6_5_2_21"/>
      <w:r w:rsidRPr="00CB5EC9">
        <w:t xml:space="preserve">Figure </w:t>
      </w:r>
      <w:bookmarkEnd w:id="1448"/>
      <w:r w:rsidRPr="00CB5EC9">
        <w:t>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4F16C7">
        <w:lastRenderedPageBreak/>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449" w:name="_CR6_5_2_3"/>
      <w:bookmarkStart w:id="1450" w:name="_Toc73625624"/>
      <w:bookmarkStart w:id="1451" w:name="_Toc66692737"/>
      <w:bookmarkStart w:id="1452" w:name="_Toc66701919"/>
      <w:bookmarkStart w:id="1453" w:name="_Toc69883598"/>
      <w:bookmarkStart w:id="1454" w:name="_Toc177730589"/>
      <w:bookmarkEnd w:id="1449"/>
      <w:r>
        <w:rPr>
          <w:lang w:eastAsia="ko-KR"/>
        </w:rPr>
        <w:t>6.5.2.3</w:t>
      </w:r>
      <w:r>
        <w:rPr>
          <w:lang w:eastAsia="ko-KR"/>
        </w:rPr>
        <w:tab/>
        <w:t>Path switching between direct network communication path and indirect network communication path via 5G ProSe Layer-2 UE-to-Network Relay</w:t>
      </w:r>
      <w:bookmarkEnd w:id="1454"/>
    </w:p>
    <w:p w14:paraId="00BDD2C1" w14:textId="2004A6A9" w:rsidR="0036244A" w:rsidRDefault="00E50A9A" w:rsidP="0036244A">
      <w:pPr>
        <w:rPr>
          <w:lang w:eastAsia="ko-KR"/>
        </w:rPr>
      </w:pPr>
      <w:r>
        <w:rPr>
          <w:lang w:eastAsia="ko-KR"/>
        </w:rPr>
        <w:t xml:space="preserve">Procedure on indirect-to-direct path switching for 5G ProSe Layer-2 Remote UE in CM-CONNECTED with RRC_CONNECTED state is specified in TS 38.300 [12]. </w:t>
      </w:r>
      <w:r w:rsidR="0036244A">
        <w:rPr>
          <w:lang w:eastAsia="ko-KR"/>
        </w:rPr>
        <w:t xml:space="preserve">Xn based (as defined in clause 4.9.1.2 of </w:t>
      </w:r>
      <w:r w:rsidR="004F16C7">
        <w:rPr>
          <w:lang w:eastAsia="ko-KR"/>
        </w:rPr>
        <w:t>TS 23.502 [</w:t>
      </w:r>
      <w:r w:rsidR="0036244A">
        <w:rPr>
          <w:lang w:eastAsia="ko-KR"/>
        </w:rPr>
        <w:t xml:space="preserve">5]) and N2 based (as defined in clause 4.9.1.3 of </w:t>
      </w:r>
      <w:r w:rsidR="004F16C7">
        <w:rPr>
          <w:lang w:eastAsia="ko-KR"/>
        </w:rPr>
        <w:t>TS 23.502 [</w:t>
      </w:r>
      <w:r w:rsidR="0036244A">
        <w:rPr>
          <w:lang w:eastAsia="ko-KR"/>
        </w:rPr>
        <w:t>5]) Handover procedure is used for inter-gNB indirect-to-direct path switching for 5G ProSe Layer-2 Remote UE in CM-CONNECTED with RRC_CONNECTED state.</w:t>
      </w:r>
    </w:p>
    <w:p w14:paraId="21747650" w14:textId="2BC3E8E3" w:rsidR="005C2676" w:rsidRDefault="00E50A9A" w:rsidP="005C2676">
      <w:pPr>
        <w:rPr>
          <w:lang w:eastAsia="ko-KR"/>
        </w:rPr>
      </w:pPr>
      <w:r>
        <w:rPr>
          <w:lang w:eastAsia="ko-KR"/>
        </w:rPr>
        <w:t xml:space="preserve">Procedure on direct-to-indirect path switching for 5G ProSe Layer-2 Remote UE in CM-CONNECTED with RRC_CONNECTED state is specified in TS 38.300 [12]. </w:t>
      </w:r>
      <w:r w:rsidR="005C2676">
        <w:rPr>
          <w:lang w:eastAsia="ko-KR"/>
        </w:rPr>
        <w:t>Xn based (as defined in clause 4.9.1.2 of TS 23.502 [5]) and N2 based (as defined in clause 4.9.1.3 of TS 23.502 [5]) Handover procedure is used for inter-gNB direct-to-indirect path switching for 5G ProSe Layer-2 Remote UE in CM-CONNECTED with RRC_CONNECTED state with following modification:</w:t>
      </w:r>
    </w:p>
    <w:p w14:paraId="0BEBA206" w14:textId="77777777" w:rsidR="005C2676" w:rsidRDefault="005C2676" w:rsidP="00A96165">
      <w:pPr>
        <w:pStyle w:val="B1"/>
        <w:rPr>
          <w:lang w:eastAsia="ko-KR"/>
        </w:rPr>
      </w:pPr>
      <w:r>
        <w:rPr>
          <w:lang w:eastAsia="ko-KR"/>
        </w:rPr>
        <w:t>-</w:t>
      </w:r>
      <w:r>
        <w:rPr>
          <w:lang w:eastAsia="ko-KR"/>
        </w:rPr>
        <w:tab/>
        <w:t>the Source to Target transparent container is modified as specified in clause 9.3.1.29 of TS 38.413 [34].</w:t>
      </w:r>
    </w:p>
    <w:p w14:paraId="4355480E" w14:textId="313E39EC" w:rsidR="002F4C01" w:rsidRPr="00CB5EC9" w:rsidRDefault="002F4C01" w:rsidP="002F4C01">
      <w:pPr>
        <w:pStyle w:val="Heading3"/>
        <w:rPr>
          <w:lang w:eastAsia="ko-KR"/>
        </w:rPr>
      </w:pPr>
      <w:bookmarkStart w:id="1455" w:name="_CR6_5_3"/>
      <w:bookmarkStart w:id="1456" w:name="_Toc177730590"/>
      <w:bookmarkEnd w:id="1455"/>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450"/>
      <w:bookmarkEnd w:id="1456"/>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457" w:name="_Toc73625625"/>
      <w:r>
        <w:rPr>
          <w:lang w:eastAsia="ko-KR"/>
        </w:rPr>
        <w:t>The 5G ProSe UE-to-Network Relay discovery procedures defined in clause 6.3.2.3 are used to discover available 5G ProSe UE-to-Network Relays for 5G ProSe UE-to-Network Relay reselection.</w:t>
      </w:r>
    </w:p>
    <w:p w14:paraId="1BC7E134" w14:textId="70DEECDD" w:rsidR="00326948" w:rsidRPr="00CB5EC9" w:rsidRDefault="00D77894" w:rsidP="00395A71">
      <w:pPr>
        <w:pStyle w:val="Heading3"/>
        <w:rPr>
          <w:lang w:eastAsia="zh-CN"/>
        </w:rPr>
      </w:pPr>
      <w:bookmarkStart w:id="1458" w:name="_CR6_5_4"/>
      <w:bookmarkStart w:id="1459" w:name="_Toc177730591"/>
      <w:bookmarkEnd w:id="1458"/>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457"/>
      <w:bookmarkEnd w:id="1459"/>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lastRenderedPageBreak/>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F31AAEB" w:rsidR="00326948" w:rsidRPr="00CB5EC9" w:rsidRDefault="00D77894" w:rsidP="00F40748">
      <w:pPr>
        <w:pStyle w:val="B3"/>
      </w:pPr>
      <w:r w:rsidRPr="00CB5EC9">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77777777" w:rsidR="00A56C9F" w:rsidRDefault="00A56C9F" w:rsidP="00F40748">
      <w:pPr>
        <w:pStyle w:val="B3"/>
      </w:pPr>
      <w:r>
        <w:t>-</w:t>
      </w:r>
      <w:r>
        <w:tab/>
        <w:t>The 5G ProSe Remote UE is preferred to route the traffic over a PC5 connection with a 5G ProSe Layer-3 UE-to-Network Relay and a PDU Session matched to other components (e.g.,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460" w:name="_CR6_5_5"/>
      <w:bookmarkStart w:id="1461" w:name="_Toc45012615"/>
      <w:bookmarkStart w:id="1462" w:name="_Toc51754041"/>
      <w:bookmarkStart w:id="1463" w:name="_Toc51754175"/>
      <w:bookmarkStart w:id="1464" w:name="_Toc51839002"/>
      <w:bookmarkStart w:id="1465" w:name="_Toc66692738"/>
      <w:bookmarkStart w:id="1466" w:name="_Toc66701920"/>
      <w:bookmarkStart w:id="1467" w:name="_Toc69883599"/>
      <w:bookmarkStart w:id="1468" w:name="_Toc73625626"/>
      <w:bookmarkStart w:id="1469" w:name="_Toc177730592"/>
      <w:bookmarkEnd w:id="1451"/>
      <w:bookmarkEnd w:id="1452"/>
      <w:bookmarkEnd w:id="1453"/>
      <w:bookmarkEnd w:id="1460"/>
      <w:r>
        <w:rPr>
          <w:lang w:eastAsia="ko-KR"/>
        </w:rPr>
        <w:t>6.5.5</w:t>
      </w:r>
      <w:r>
        <w:rPr>
          <w:lang w:eastAsia="ko-KR"/>
        </w:rPr>
        <w:tab/>
        <w:t>Procedures for Communication Path Switching between Two UE-to-Network Relays</w:t>
      </w:r>
      <w:bookmarkEnd w:id="1469"/>
    </w:p>
    <w:p w14:paraId="643FF455" w14:textId="029D1366" w:rsidR="0039311E" w:rsidRDefault="0039311E" w:rsidP="0039311E">
      <w:pPr>
        <w:pStyle w:val="Heading4"/>
        <w:rPr>
          <w:lang w:eastAsia="ko-KR"/>
        </w:rPr>
      </w:pPr>
      <w:bookmarkStart w:id="1470" w:name="_CR6_5_5_1"/>
      <w:bookmarkStart w:id="1471" w:name="_Toc177730593"/>
      <w:bookmarkEnd w:id="1470"/>
      <w:r>
        <w:rPr>
          <w:lang w:eastAsia="ko-KR"/>
        </w:rPr>
        <w:t>6.5.5.1</w:t>
      </w:r>
      <w:r>
        <w:rPr>
          <w:lang w:eastAsia="ko-KR"/>
        </w:rPr>
        <w:tab/>
        <w:t>General</w:t>
      </w:r>
      <w:bookmarkEnd w:id="1471"/>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lastRenderedPageBreak/>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472" w:name="_CR6_5_5_2"/>
      <w:bookmarkStart w:id="1473" w:name="_Toc177730594"/>
      <w:bookmarkEnd w:id="1472"/>
      <w:r>
        <w:rPr>
          <w:lang w:eastAsia="ko-KR"/>
        </w:rPr>
        <w:t>6.5.5.2</w:t>
      </w:r>
      <w:r>
        <w:rPr>
          <w:lang w:eastAsia="ko-KR"/>
        </w:rPr>
        <w:tab/>
        <w:t>Procedures for Communication Path Switching between UE-to-Network Relays</w:t>
      </w:r>
      <w:bookmarkEnd w:id="1473"/>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236F5B29" w:rsidR="00155FAC" w:rsidRDefault="00155FAC" w:rsidP="00FB0007">
      <w:pPr>
        <w:rPr>
          <w:lang w:eastAsia="ko-KR"/>
        </w:rPr>
      </w:pPr>
      <w:r>
        <w:rPr>
          <w:lang w:eastAsia="ko-KR"/>
        </w:rPr>
        <w:t>Procedure on Path switching between two 5G ProSe Layer-2 UE-to-Network Relays is specified in TS 38.300 [12].</w:t>
      </w:r>
      <w:r w:rsidR="005C2676">
        <w:rPr>
          <w:lang w:eastAsia="ko-KR"/>
        </w:rPr>
        <w:t xml:space="preserve"> Xn based (as defined in clause 4.9.1.2 of TS 23.502 [5]) and N2 based (as defined in clause 4.9.1.3 of TS 23.502 [5]) Handover procedure is used for inter-gNB indirect-to-indirect path switching for 5G ProSe Layer-2 Remote UE in CM-CONNECTED with RRC_CONNECTED state with following modification:</w:t>
      </w:r>
    </w:p>
    <w:p w14:paraId="3EFA94BB" w14:textId="4DE33E72" w:rsidR="005C2676" w:rsidRPr="00CB5EC9" w:rsidRDefault="005C2676" w:rsidP="005C2676">
      <w:pPr>
        <w:pStyle w:val="B1"/>
      </w:pPr>
      <w:r>
        <w:t>-</w:t>
      </w:r>
      <w:r>
        <w:tab/>
        <w:t>the Source to Target transparent container is modified as specified in clause 9.3.1.29 of TS 38.413 [34].</w:t>
      </w:r>
    </w:p>
    <w:p w14:paraId="21A790DA" w14:textId="12DA857E" w:rsidR="008C47BE" w:rsidRPr="00CB5EC9" w:rsidRDefault="008C47BE" w:rsidP="008C47BE">
      <w:pPr>
        <w:pStyle w:val="Heading2"/>
        <w:rPr>
          <w:lang w:eastAsia="ko-KR"/>
        </w:rPr>
      </w:pPr>
      <w:bookmarkStart w:id="1474" w:name="_CR6_6"/>
      <w:bookmarkStart w:id="1475" w:name="_Toc177730595"/>
      <w:bookmarkEnd w:id="1474"/>
      <w:r w:rsidRPr="00CB5EC9">
        <w:rPr>
          <w:lang w:eastAsia="ko-KR"/>
        </w:rPr>
        <w:t>6.</w:t>
      </w:r>
      <w:r w:rsidR="00FA1D6C" w:rsidRPr="00CB5EC9">
        <w:rPr>
          <w:lang w:eastAsia="ko-KR"/>
        </w:rPr>
        <w:t>6</w:t>
      </w:r>
      <w:r w:rsidRPr="00CB5EC9">
        <w:rPr>
          <w:lang w:eastAsia="ko-KR"/>
        </w:rPr>
        <w:tab/>
      </w:r>
      <w:bookmarkEnd w:id="1461"/>
      <w:bookmarkEnd w:id="1462"/>
      <w:bookmarkEnd w:id="1463"/>
      <w:bookmarkEnd w:id="1464"/>
      <w:r w:rsidRPr="00CB5EC9">
        <w:rPr>
          <w:lang w:eastAsia="zh-CN"/>
        </w:rPr>
        <w:t>Procedures for Service Authorization to NG-RAN</w:t>
      </w:r>
      <w:bookmarkEnd w:id="1465"/>
      <w:bookmarkEnd w:id="1466"/>
      <w:bookmarkEnd w:id="1467"/>
      <w:bookmarkEnd w:id="1468"/>
      <w:bookmarkEnd w:id="1475"/>
    </w:p>
    <w:p w14:paraId="346CAE4C" w14:textId="06D827EF" w:rsidR="008C47BE" w:rsidRPr="00CB5EC9" w:rsidRDefault="008C47BE" w:rsidP="008C47BE">
      <w:pPr>
        <w:pStyle w:val="Heading3"/>
      </w:pPr>
      <w:bookmarkStart w:id="1476" w:name="_CR6_6_1"/>
      <w:bookmarkStart w:id="1477" w:name="_Toc19199147"/>
      <w:bookmarkStart w:id="1478" w:name="_Toc27821937"/>
      <w:bookmarkStart w:id="1479" w:name="_Toc36126292"/>
      <w:bookmarkStart w:id="1480" w:name="_Toc45012616"/>
      <w:bookmarkStart w:id="1481" w:name="_Toc51754042"/>
      <w:bookmarkStart w:id="1482" w:name="_Toc51754176"/>
      <w:bookmarkStart w:id="1483" w:name="_Toc51839003"/>
      <w:bookmarkStart w:id="1484" w:name="_Toc66692739"/>
      <w:bookmarkStart w:id="1485" w:name="_Toc66701921"/>
      <w:bookmarkStart w:id="1486" w:name="_Toc69883600"/>
      <w:bookmarkStart w:id="1487" w:name="_Toc73625627"/>
      <w:bookmarkStart w:id="1488" w:name="_Toc177730596"/>
      <w:bookmarkEnd w:id="1476"/>
      <w:r w:rsidRPr="00CB5EC9">
        <w:t>6.</w:t>
      </w:r>
      <w:r w:rsidR="00FA1D6C" w:rsidRPr="00CB5EC9">
        <w:t>6</w:t>
      </w:r>
      <w:r w:rsidRPr="00CB5EC9">
        <w:t>.1</w:t>
      </w:r>
      <w:r w:rsidRPr="00CB5EC9">
        <w:tab/>
        <w:t>General</w:t>
      </w:r>
      <w:bookmarkEnd w:id="1477"/>
      <w:bookmarkEnd w:id="1478"/>
      <w:bookmarkEnd w:id="1479"/>
      <w:bookmarkEnd w:id="1480"/>
      <w:bookmarkEnd w:id="1481"/>
      <w:bookmarkEnd w:id="1482"/>
      <w:bookmarkEnd w:id="1483"/>
      <w:bookmarkEnd w:id="1484"/>
      <w:bookmarkEnd w:id="1485"/>
      <w:bookmarkEnd w:id="1486"/>
      <w:bookmarkEnd w:id="1487"/>
      <w:bookmarkEnd w:id="1488"/>
    </w:p>
    <w:p w14:paraId="48676ECD" w14:textId="32EA7088" w:rsidR="008C47BE" w:rsidRPr="00CB5EC9" w:rsidRDefault="008C47BE" w:rsidP="008C47BE">
      <w:pPr>
        <w:rPr>
          <w:rFonts w:eastAsia="SimSun"/>
        </w:rPr>
      </w:pPr>
      <w:bookmarkStart w:id="1489" w:name="_Toc19199148"/>
      <w:bookmarkStart w:id="1490" w:name="_Toc27821938"/>
      <w:bookmarkStart w:id="1491" w:name="_Toc36126293"/>
      <w:bookmarkStart w:id="1492" w:name="_Toc45012617"/>
      <w:bookmarkStart w:id="1493" w:name="_Toc51754043"/>
      <w:bookmarkStart w:id="1494" w:name="_Toc51754177"/>
      <w:bookmarkStart w:id="1495"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496" w:name="_CR6_6_2"/>
      <w:bookmarkStart w:id="1497" w:name="_Toc66692740"/>
      <w:bookmarkStart w:id="1498" w:name="_Toc66701922"/>
      <w:bookmarkStart w:id="1499" w:name="_Toc69883601"/>
      <w:bookmarkStart w:id="1500" w:name="_Toc73625628"/>
      <w:bookmarkStart w:id="1501" w:name="_Toc177730597"/>
      <w:bookmarkEnd w:id="1496"/>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489"/>
      <w:bookmarkEnd w:id="1490"/>
      <w:bookmarkEnd w:id="1491"/>
      <w:bookmarkEnd w:id="1492"/>
      <w:bookmarkEnd w:id="1493"/>
      <w:bookmarkEnd w:id="1494"/>
      <w:bookmarkEnd w:id="1495"/>
      <w:bookmarkEnd w:id="1497"/>
      <w:bookmarkEnd w:id="1498"/>
      <w:bookmarkEnd w:id="1499"/>
      <w:bookmarkEnd w:id="1500"/>
      <w:bookmarkEnd w:id="1501"/>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lastRenderedPageBreak/>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1E449AF" w:rsidR="00502E63" w:rsidRDefault="00502E63" w:rsidP="00502E63">
      <w:pPr>
        <w:pStyle w:val="B3"/>
      </w:pPr>
      <w:r>
        <w:t>-</w:t>
      </w:r>
      <w:r>
        <w:tab/>
        <w:t>5G ProSe Layer-2 End UE;</w:t>
      </w:r>
    </w:p>
    <w:p w14:paraId="13370A5B" w14:textId="5DEBA899" w:rsidR="00502E63" w:rsidRDefault="00502E63" w:rsidP="00502E63">
      <w:pPr>
        <w:pStyle w:val="B3"/>
      </w:pPr>
      <w:r>
        <w:t>-</w:t>
      </w:r>
      <w:r>
        <w:tab/>
        <w:t>5G ProSe Layer-3 End UE</w:t>
      </w:r>
      <w:r w:rsidR="004424BA">
        <w:t>;</w:t>
      </w:r>
    </w:p>
    <w:p w14:paraId="33BB3DC7" w14:textId="77777777" w:rsidR="004424BA" w:rsidRDefault="004424BA" w:rsidP="004424BA">
      <w:pPr>
        <w:pStyle w:val="B3"/>
      </w:pPr>
      <w:r>
        <w:t>-</w:t>
      </w:r>
      <w:r>
        <w:tab/>
        <w:t>5G ProSe Layer-3 UE-to-Network Relay supporting 5G ProSe Layer-3 multi-hop UE-to-Network Relay;</w:t>
      </w:r>
    </w:p>
    <w:p w14:paraId="2C31CA82" w14:textId="77777777" w:rsidR="004424BA" w:rsidRDefault="004424BA" w:rsidP="004424BA">
      <w:pPr>
        <w:pStyle w:val="B3"/>
      </w:pPr>
      <w:r>
        <w:t>-</w:t>
      </w:r>
      <w:r>
        <w:tab/>
        <w:t>5G ProSe Layer-3 Remote UE supporting 5G ProSe Layer-3 multi-hop UE-to-Network Relay;</w:t>
      </w:r>
    </w:p>
    <w:p w14:paraId="6B1C3613" w14:textId="77777777" w:rsidR="004424BA" w:rsidRDefault="004424BA" w:rsidP="004424BA">
      <w:pPr>
        <w:pStyle w:val="B3"/>
      </w:pPr>
      <w:r>
        <w:t>-</w:t>
      </w:r>
      <w:r>
        <w:tab/>
        <w:t>5G ProSe Layer-3 Intermediate UE-to-Network Relay;</w:t>
      </w:r>
    </w:p>
    <w:p w14:paraId="7708590D" w14:textId="77777777" w:rsidR="004424BA" w:rsidRDefault="004424BA" w:rsidP="004424BA">
      <w:pPr>
        <w:pStyle w:val="B3"/>
      </w:pPr>
      <w:r>
        <w:t>-</w:t>
      </w:r>
      <w:r>
        <w:tab/>
        <w:t>5G ProSe Layer-3 UE-to-UE Relay supporting 5G ProSe Layer-3 multi-hop UE-to-UE Relay;</w:t>
      </w:r>
    </w:p>
    <w:p w14:paraId="2D5A2605" w14:textId="77777777" w:rsidR="004424BA" w:rsidRDefault="004424BA" w:rsidP="004424BA">
      <w:pPr>
        <w:pStyle w:val="B3"/>
      </w:pPr>
      <w:r>
        <w:t>-</w:t>
      </w:r>
      <w:r>
        <w:tab/>
        <w:t>5G ProSe Layer-3 End UE supporting 5G ProSe Layer-3 multi-hop UE-to-UE Relay.</w:t>
      </w:r>
    </w:p>
    <w:p w14:paraId="3128ABB5" w14:textId="75D841C3"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Uu path and via 5G ProSe Layer-2 UE-to-Network Relay as a 5G ProSe Layer-2 Remote UE</w:t>
      </w:r>
      <w:r w:rsidR="000120E5">
        <w:t>;</w:t>
      </w:r>
    </w:p>
    <w:p w14:paraId="500C7B29" w14:textId="77777777" w:rsidR="000120E5" w:rsidRDefault="000120E5" w:rsidP="004F16C7">
      <w:pPr>
        <w:pStyle w:val="B3"/>
      </w:pPr>
      <w:r>
        <w:t>-</w:t>
      </w:r>
      <w:r>
        <w:tab/>
        <w:t>whether the UE is authorized to act as a 5G ProSe Layer-2 UE-to-UE Relay;</w:t>
      </w:r>
    </w:p>
    <w:p w14:paraId="18F17060" w14:textId="34AFD052" w:rsidR="000120E5" w:rsidRDefault="000120E5" w:rsidP="004F16C7">
      <w:pPr>
        <w:pStyle w:val="B3"/>
      </w:pPr>
      <w:r>
        <w:t>-</w:t>
      </w:r>
      <w:r>
        <w:tab/>
        <w:t>whether the UE is authorized to act as a 5G ProSe Layer-2 End UE</w:t>
      </w:r>
      <w:r w:rsidR="004424BA">
        <w:t>;</w:t>
      </w:r>
    </w:p>
    <w:p w14:paraId="6BCC4D76" w14:textId="016EC569" w:rsidR="004424BA" w:rsidRDefault="004424BA" w:rsidP="004424BA">
      <w:pPr>
        <w:pStyle w:val="B3"/>
      </w:pPr>
      <w:r>
        <w:t>-</w:t>
      </w:r>
      <w:r>
        <w:tab/>
        <w:t>whether the UE is authorized to act as a 5G ProSe Layer-3 UE-to-Network Relay supporting 5G ProSe Layer-3 multi-hop UE-to-Network Relay;</w:t>
      </w:r>
    </w:p>
    <w:p w14:paraId="66C0B100" w14:textId="57D7B25A" w:rsidR="000120E5" w:rsidRDefault="000120E5" w:rsidP="004F16C7">
      <w:pPr>
        <w:pStyle w:val="NO"/>
      </w:pPr>
      <w:r>
        <w:t>NOTE:</w:t>
      </w:r>
      <w:r>
        <w:tab/>
        <w:t>The authorization for "5G ProSe Direct discovery" and "5G ProSe Direct communication" can be used for 5G ProSe Layer-3 UE-to-UE Relay</w:t>
      </w:r>
      <w:r w:rsidR="004424BA">
        <w:t>,</w:t>
      </w:r>
      <w:r>
        <w:t xml:space="preserve"> 5G ProSe Layer-3 End UE</w:t>
      </w:r>
      <w:r w:rsidR="004424BA">
        <w:t>, 5G ProSe Layer-3 UE-to-UE Relay supporting 5G ProSe Layer-3 multi-hop UE-to-UE Relay and 5G ProSe Layer-3 End UE supporting 5G ProSe Layer-3 multi-hop UE-to-UE Relay</w:t>
      </w:r>
      <w:r>
        <w:t>.</w:t>
      </w:r>
    </w:p>
    <w:p w14:paraId="6F4B5D85" w14:textId="61647A9D"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lastRenderedPageBreak/>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1502" w:name="_CR6_6_3"/>
      <w:bookmarkStart w:id="1503" w:name="_Toc19199149"/>
      <w:bookmarkStart w:id="1504" w:name="_Toc27821939"/>
      <w:bookmarkStart w:id="1505" w:name="_Toc36126294"/>
      <w:bookmarkStart w:id="1506" w:name="_Toc45012618"/>
      <w:bookmarkStart w:id="1507" w:name="_Toc51754044"/>
      <w:bookmarkStart w:id="1508" w:name="_Toc51754178"/>
      <w:bookmarkStart w:id="1509" w:name="_Toc51839005"/>
      <w:bookmarkStart w:id="1510" w:name="_Toc66692741"/>
      <w:bookmarkStart w:id="1511" w:name="_Toc66701923"/>
      <w:bookmarkStart w:id="1512" w:name="_Toc69883602"/>
      <w:bookmarkStart w:id="1513" w:name="_Toc73625629"/>
      <w:bookmarkStart w:id="1514" w:name="_Toc177730598"/>
      <w:bookmarkEnd w:id="1502"/>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503"/>
      <w:bookmarkEnd w:id="1504"/>
      <w:bookmarkEnd w:id="1505"/>
      <w:bookmarkEnd w:id="1506"/>
      <w:bookmarkEnd w:id="1507"/>
      <w:bookmarkEnd w:id="1508"/>
      <w:bookmarkEnd w:id="1509"/>
      <w:bookmarkEnd w:id="1510"/>
      <w:bookmarkEnd w:id="1511"/>
      <w:bookmarkEnd w:id="1512"/>
      <w:bookmarkEnd w:id="1513"/>
      <w:bookmarkEnd w:id="1514"/>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515" w:name="_CR6_6_4"/>
      <w:bookmarkStart w:id="1516" w:name="_Toc19199150"/>
      <w:bookmarkStart w:id="1517" w:name="_Toc27821940"/>
      <w:bookmarkStart w:id="1518" w:name="_Toc36126295"/>
      <w:bookmarkStart w:id="1519" w:name="_Toc45012619"/>
      <w:bookmarkStart w:id="1520" w:name="_Toc51754045"/>
      <w:bookmarkStart w:id="1521" w:name="_Toc51754179"/>
      <w:bookmarkStart w:id="1522" w:name="_Toc51839006"/>
      <w:bookmarkStart w:id="1523" w:name="_Toc66692742"/>
      <w:bookmarkStart w:id="1524" w:name="_Toc66701924"/>
      <w:bookmarkStart w:id="1525" w:name="_Toc69883603"/>
      <w:bookmarkStart w:id="1526" w:name="_Toc73625630"/>
      <w:bookmarkStart w:id="1527" w:name="_Toc177730599"/>
      <w:bookmarkEnd w:id="1515"/>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516"/>
      <w:bookmarkEnd w:id="1517"/>
      <w:bookmarkEnd w:id="1518"/>
      <w:bookmarkEnd w:id="1519"/>
      <w:bookmarkEnd w:id="1520"/>
      <w:bookmarkEnd w:id="1521"/>
      <w:bookmarkEnd w:id="1522"/>
      <w:bookmarkEnd w:id="1523"/>
      <w:bookmarkEnd w:id="1524"/>
      <w:bookmarkEnd w:id="1525"/>
      <w:bookmarkEnd w:id="1526"/>
      <w:bookmarkEnd w:id="1527"/>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006F24C9">
        <w:t xml:space="preserve"> and</w:t>
      </w:r>
      <w:r w:rsidRPr="00CB5EC9">
        <w:rPr>
          <w:rFonts w:eastAsia="SimSun"/>
          <w:lang w:eastAsia="zh-CN"/>
        </w:rPr>
        <w:t xml:space="preserve">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528" w:name="_CR6_6_5"/>
      <w:bookmarkStart w:id="1529" w:name="_Toc19199151"/>
      <w:bookmarkStart w:id="1530" w:name="_Toc27821941"/>
      <w:bookmarkStart w:id="1531" w:name="_Toc36126296"/>
      <w:bookmarkStart w:id="1532" w:name="_Toc45012620"/>
      <w:bookmarkStart w:id="1533" w:name="_Toc51754046"/>
      <w:bookmarkStart w:id="1534" w:name="_Toc51754180"/>
      <w:bookmarkStart w:id="1535" w:name="_Toc51839007"/>
      <w:bookmarkStart w:id="1536" w:name="_Toc66692743"/>
      <w:bookmarkStart w:id="1537" w:name="_Toc66701925"/>
      <w:bookmarkStart w:id="1538" w:name="_Toc69883604"/>
      <w:bookmarkStart w:id="1539" w:name="_Toc73625631"/>
      <w:bookmarkStart w:id="1540" w:name="_Toc177730600"/>
      <w:bookmarkEnd w:id="1528"/>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529"/>
      <w:bookmarkEnd w:id="1530"/>
      <w:bookmarkEnd w:id="1531"/>
      <w:bookmarkEnd w:id="1532"/>
      <w:bookmarkEnd w:id="1533"/>
      <w:bookmarkEnd w:id="1534"/>
      <w:bookmarkEnd w:id="1535"/>
      <w:bookmarkEnd w:id="1536"/>
      <w:bookmarkEnd w:id="1537"/>
      <w:bookmarkEnd w:id="1538"/>
      <w:bookmarkEnd w:id="1539"/>
      <w:bookmarkEnd w:id="1540"/>
    </w:p>
    <w:p w14:paraId="1542EF37" w14:textId="748242AE"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w:t>
      </w:r>
      <w:r w:rsidR="006F24C9">
        <w:t xml:space="preserve"> and</w:t>
      </w:r>
      <w:r w:rsidRPr="00CB5EC9">
        <w:t xml:space="preserve">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541" w:name="_CR6_6_6"/>
      <w:bookmarkStart w:id="1542" w:name="_Toc19199152"/>
      <w:bookmarkStart w:id="1543" w:name="_Toc27821942"/>
      <w:bookmarkStart w:id="1544" w:name="_Toc36126297"/>
      <w:bookmarkStart w:id="1545" w:name="_Toc45012621"/>
      <w:bookmarkStart w:id="1546" w:name="_Toc51754047"/>
      <w:bookmarkStart w:id="1547" w:name="_Toc51754181"/>
      <w:bookmarkStart w:id="1548" w:name="_Toc51839008"/>
      <w:bookmarkStart w:id="1549" w:name="_Toc66692744"/>
      <w:bookmarkStart w:id="1550" w:name="_Toc66701926"/>
      <w:bookmarkStart w:id="1551" w:name="_Toc69883605"/>
      <w:bookmarkStart w:id="1552" w:name="_Toc73625632"/>
      <w:bookmarkStart w:id="1553" w:name="_Toc177730601"/>
      <w:bookmarkEnd w:id="1541"/>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542"/>
      <w:bookmarkEnd w:id="1543"/>
      <w:bookmarkEnd w:id="1544"/>
      <w:bookmarkEnd w:id="1545"/>
      <w:bookmarkEnd w:id="1546"/>
      <w:bookmarkEnd w:id="1547"/>
      <w:bookmarkEnd w:id="1548"/>
      <w:bookmarkEnd w:id="1549"/>
      <w:bookmarkEnd w:id="1550"/>
      <w:bookmarkEnd w:id="1551"/>
      <w:bookmarkEnd w:id="1552"/>
      <w:bookmarkEnd w:id="1553"/>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554" w:name="_CR6_6_7"/>
      <w:bookmarkStart w:id="1555" w:name="_Toc19199153"/>
      <w:bookmarkStart w:id="1556" w:name="_Toc27821943"/>
      <w:bookmarkStart w:id="1557" w:name="_Toc36126298"/>
      <w:bookmarkStart w:id="1558" w:name="_Toc45012622"/>
      <w:bookmarkStart w:id="1559" w:name="_Toc51754048"/>
      <w:bookmarkStart w:id="1560" w:name="_Toc51754182"/>
      <w:bookmarkStart w:id="1561" w:name="_Toc51839009"/>
      <w:bookmarkStart w:id="1562" w:name="_Toc66692745"/>
      <w:bookmarkStart w:id="1563" w:name="_Toc66701927"/>
      <w:bookmarkStart w:id="1564" w:name="_Toc69883606"/>
      <w:bookmarkStart w:id="1565" w:name="_Toc73625633"/>
      <w:bookmarkStart w:id="1566" w:name="_Toc177730602"/>
      <w:bookmarkEnd w:id="1554"/>
      <w:r w:rsidRPr="00CB5EC9">
        <w:rPr>
          <w:rFonts w:eastAsia="SimSun"/>
          <w:lang w:eastAsia="zh-CN"/>
        </w:rPr>
        <w:lastRenderedPageBreak/>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555"/>
      <w:bookmarkEnd w:id="1556"/>
      <w:bookmarkEnd w:id="1557"/>
      <w:bookmarkEnd w:id="1558"/>
      <w:bookmarkEnd w:id="1559"/>
      <w:bookmarkEnd w:id="1560"/>
      <w:bookmarkEnd w:id="1561"/>
      <w:bookmarkEnd w:id="1562"/>
      <w:bookmarkEnd w:id="1563"/>
      <w:bookmarkEnd w:id="1564"/>
      <w:bookmarkEnd w:id="1565"/>
      <w:bookmarkEnd w:id="1566"/>
    </w:p>
    <w:p w14:paraId="20BBA268" w14:textId="71500F3D" w:rsidR="003C790E" w:rsidRPr="00CB5EC9" w:rsidRDefault="003C790E" w:rsidP="003C790E">
      <w:bookmarkStart w:id="1567" w:name="_Toc19105837"/>
      <w:bookmarkStart w:id="1568" w:name="_Toc27821253"/>
      <w:bookmarkStart w:id="1569" w:name="_Toc36124592"/>
      <w:bookmarkStart w:id="1570" w:name="_Toc36125032"/>
      <w:bookmarkStart w:id="1571" w:name="_Toc36125191"/>
      <w:bookmarkStart w:id="1572" w:name="_Toc45009496"/>
      <w:bookmarkStart w:id="1573"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574" w:name="_CR6_7"/>
      <w:bookmarkStart w:id="1575" w:name="_Toc66701928"/>
      <w:bookmarkStart w:id="1576" w:name="_Toc69883607"/>
      <w:bookmarkStart w:id="1577" w:name="_Toc73625634"/>
      <w:bookmarkStart w:id="1578" w:name="_Toc177730603"/>
      <w:bookmarkEnd w:id="1574"/>
      <w:r>
        <w:rPr>
          <w:lang w:eastAsia="zh-CN"/>
        </w:rPr>
        <w:t>6.7</w:t>
      </w:r>
      <w:r>
        <w:rPr>
          <w:lang w:eastAsia="zh-CN"/>
        </w:rPr>
        <w:tab/>
        <w:t>5G ProSe UE-to-UE Relay Communication</w:t>
      </w:r>
      <w:bookmarkEnd w:id="1578"/>
    </w:p>
    <w:p w14:paraId="434A89EB" w14:textId="0B47B804" w:rsidR="00D45C1F" w:rsidRDefault="00D45C1F" w:rsidP="00034F38">
      <w:pPr>
        <w:pStyle w:val="Heading3"/>
        <w:rPr>
          <w:lang w:eastAsia="zh-CN"/>
        </w:rPr>
      </w:pPr>
      <w:bookmarkStart w:id="1579" w:name="_CR6_7_1"/>
      <w:bookmarkStart w:id="1580" w:name="_Toc177730604"/>
      <w:bookmarkEnd w:id="1579"/>
      <w:r>
        <w:rPr>
          <w:lang w:eastAsia="zh-CN"/>
        </w:rPr>
        <w:t>6.7.1</w:t>
      </w:r>
      <w:r>
        <w:rPr>
          <w:lang w:eastAsia="zh-CN"/>
        </w:rPr>
        <w:tab/>
        <w:t>5G ProSe Communication via 5G ProSe Layer-3 UE-to-UE Relay</w:t>
      </w:r>
      <w:bookmarkEnd w:id="1580"/>
    </w:p>
    <w:p w14:paraId="7420B01C" w14:textId="02752C47" w:rsidR="00EB1C12" w:rsidRDefault="00EB1C12" w:rsidP="00F40748">
      <w:pPr>
        <w:pStyle w:val="Heading4"/>
        <w:rPr>
          <w:lang w:eastAsia="zh-CN"/>
        </w:rPr>
      </w:pPr>
      <w:bookmarkStart w:id="1581" w:name="_CR6_7_1_1"/>
      <w:bookmarkStart w:id="1582" w:name="_Toc177730605"/>
      <w:bookmarkEnd w:id="1581"/>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582"/>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91" type="#_x0000_t75" style="width:428.85pt;height:482.1pt" o:ole="">
            <v:imagedata r:id="rId135" o:title=""/>
          </v:shape>
          <o:OLEObject Type="Embed" ProgID="Visio.Drawing.11" ShapeID="_x0000_i1091" DrawAspect="Content" ObjectID="_1788345498" r:id="rId136"/>
        </w:object>
      </w:r>
    </w:p>
    <w:p w14:paraId="22EA6A40" w14:textId="6697528F" w:rsidR="00D45C1F" w:rsidRDefault="00D45C1F" w:rsidP="00D45C1F">
      <w:pPr>
        <w:pStyle w:val="TF"/>
        <w:rPr>
          <w:lang w:eastAsia="zh-CN"/>
        </w:rPr>
      </w:pPr>
      <w:bookmarkStart w:id="1583" w:name="_CRFigure6_7_1_11"/>
      <w:r>
        <w:rPr>
          <w:lang w:eastAsia="zh-CN"/>
        </w:rPr>
        <w:t xml:space="preserve">Figure </w:t>
      </w:r>
      <w:bookmarkEnd w:id="1583"/>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w:t>
      </w:r>
      <w:r w:rsidR="006F24C9">
        <w:t xml:space="preserve"> and</w:t>
      </w:r>
      <w:r>
        <w:rPr>
          <w:lang w:eastAsia="zh-CN"/>
        </w:rPr>
        <w:t xml:space="preserve"> the Destination Layer-2 ID is set to the Source Layer-2 ID of the discovery message of the 5G ProSe Layer-3 UE-to-UE Relay.</w:t>
      </w:r>
    </w:p>
    <w:p w14:paraId="11228653" w14:textId="7C268E4D" w:rsidR="00DC1444" w:rsidRDefault="00DC1444" w:rsidP="00D45C1F">
      <w:pPr>
        <w:pStyle w:val="B1"/>
        <w:rPr>
          <w:lang w:eastAsia="zh-CN"/>
        </w:rPr>
      </w:pPr>
      <w:r>
        <w:rPr>
          <w:lang w:eastAsia="zh-CN"/>
        </w:rPr>
        <w:tab/>
        <w:t>The source 5G ProSe Layer-3 End UE gets application information and optional ProSe Application Requirements from ProSe application layer, and determines the end-to-end QoS parameters as described in clause 5.6.3.1.</w:t>
      </w:r>
    </w:p>
    <w:p w14:paraId="225225ED" w14:textId="20FF065F" w:rsidR="0039311E" w:rsidRDefault="0039311E" w:rsidP="00D45C1F">
      <w:pPr>
        <w:pStyle w:val="B1"/>
        <w:rPr>
          <w:lang w:eastAsia="zh-CN"/>
        </w:rPr>
      </w:pPr>
      <w:r>
        <w:rPr>
          <w:lang w:eastAsia="zh-CN"/>
        </w:rPr>
        <w:lastRenderedPageBreak/>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The Source Layer-2 ID used for the security establishment procedure is self-assigned by the 5G ProSe Layer-3 UE-to-UE Relay</w:t>
      </w:r>
      <w:r w:rsidR="006F24C9">
        <w:t xml:space="preserve"> and</w:t>
      </w:r>
      <w:r>
        <w:rPr>
          <w:lang w:eastAsia="zh-CN"/>
        </w:rPr>
        <w:t xml:space="preserve"> the Destination Layer-2 ID is set to the Source Layer-2 ID of the received Direct Communication Request message.</w:t>
      </w:r>
    </w:p>
    <w:p w14:paraId="0E0B7C18" w14:textId="583803C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r w:rsidR="00BB43C6">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r>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6FFB15DE"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w:t>
      </w:r>
      <w:r w:rsidR="006F24C9">
        <w:t xml:space="preserve"> and</w:t>
      </w:r>
      <w:r>
        <w:rPr>
          <w:lang w:eastAsia="zh-CN"/>
        </w:rPr>
        <w:t xml:space="preserve"> the Destination Layer-2 ID</w:t>
      </w:r>
      <w:r w:rsidR="00BB43C6">
        <w:rPr>
          <w:lang w:eastAsia="zh-CN"/>
        </w:rPr>
        <w:t xml:space="preserve"> may be broadcast or unicast Layer-2 ID. U</w:t>
      </w:r>
      <w:r>
        <w:rPr>
          <w:lang w:eastAsia="zh-CN"/>
        </w:rPr>
        <w:t>nicast Layer-2 ID</w:t>
      </w:r>
      <w:r w:rsidR="00BB43C6">
        <w:rPr>
          <w:lang w:eastAsia="zh-CN"/>
        </w:rPr>
        <w:t xml:space="preserve"> is used only if the Layer-2 ID</w:t>
      </w:r>
      <w:r>
        <w:rPr>
          <w:lang w:eastAsia="zh-CN"/>
        </w:rPr>
        <w:t xml:space="preserve"> of</w:t>
      </w:r>
      <w:r w:rsidR="00BB43C6">
        <w:rPr>
          <w:lang w:eastAsia="zh-CN"/>
        </w:rPr>
        <w:t xml:space="preserve"> the</w:t>
      </w:r>
      <w:r>
        <w:rPr>
          <w:lang w:eastAsia="zh-CN"/>
        </w:rPr>
        <w:t xml:space="preserve"> target 5G ProSe Layer-3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sidR="00BB43C6">
        <w:rPr>
          <w:lang w:eastAsia="zh-CN"/>
        </w:rPr>
        <w:t xml:space="preserve"> is known to the 5G ProSe Layer-3 UE-to-UE Relay</w:t>
      </w:r>
      <w:r>
        <w:rPr>
          <w:lang w:eastAsia="zh-CN"/>
        </w:rPr>
        <w:t>.</w:t>
      </w:r>
    </w:p>
    <w:p w14:paraId="3CC56047" w14:textId="142EFB0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4CC48472" w:rsidR="0039311E" w:rsidRDefault="0039311E" w:rsidP="00D45C1F">
      <w:pPr>
        <w:pStyle w:val="B1"/>
        <w:rPr>
          <w:lang w:eastAsia="zh-CN"/>
        </w:rPr>
      </w:pPr>
      <w:r>
        <w:rPr>
          <w:lang w:eastAsia="zh-CN"/>
        </w:rPr>
        <w:t>6.</w:t>
      </w:r>
      <w:r>
        <w:rPr>
          <w:lang w:eastAsia="zh-CN"/>
        </w:rPr>
        <w:tab/>
        <w:t>If the RSC included in the Direct Communication Request</w:t>
      </w:r>
      <w:r w:rsidR="003B7E7C">
        <w:rPr>
          <w:lang w:eastAsia="zh-CN"/>
        </w:rPr>
        <w:t xml:space="preserve"> match</w:t>
      </w:r>
      <w:r w:rsidR="0038507B">
        <w:rPr>
          <w:lang w:eastAsia="zh-CN"/>
        </w:rPr>
        <w:t>es</w:t>
      </w:r>
      <w:r w:rsidR="003B7E7C">
        <w:rPr>
          <w:lang w:eastAsia="zh-CN"/>
        </w:rPr>
        <w:t xml:space="preserve"> the target UE's RSC that the target UE</w:t>
      </w:r>
      <w:r w:rsidR="00FC0F4F">
        <w:rPr>
          <w:lang w:eastAsia="zh-CN"/>
        </w:rPr>
        <w:t xml:space="preserve"> is (pre)configured with as specified in clause 5.1.5.1</w:t>
      </w:r>
      <w:r w:rsidR="0038507B">
        <w:rPr>
          <w:lang w:eastAsia="zh-CN"/>
        </w:rPr>
        <w:t xml:space="preserve"> and if the user info included in the Direct Communication Request matches the target UE's user info</w:t>
      </w:r>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2EF952D2" w:rsidR="0039311E" w:rsidRDefault="0039311E" w:rsidP="00D45C1F">
      <w:pPr>
        <w:pStyle w:val="B1"/>
        <w:rPr>
          <w:lang w:eastAsia="zh-CN"/>
        </w:rPr>
      </w:pPr>
      <w:r>
        <w:rPr>
          <w:lang w:eastAsia="zh-CN"/>
        </w:rPr>
        <w:tab/>
        <w:t>The Source Layer-2 ID used for the security establishment procedure is self-assigned by the target 5G ProSe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Default="0039311E" w:rsidP="00D45C1F">
      <w:pPr>
        <w:pStyle w:val="B1"/>
        <w:rPr>
          <w:lang w:eastAsia="zh-CN"/>
        </w:rPr>
      </w:pPr>
      <w:r>
        <w:rPr>
          <w:lang w:eastAsia="zh-CN"/>
        </w:rPr>
        <w:lastRenderedPageBreak/>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3DE699AC" w:rsidR="0039311E" w:rsidRDefault="0039311E" w:rsidP="00D45C1F">
      <w:pPr>
        <w:pStyle w:val="B1"/>
        <w:rPr>
          <w:lang w:eastAsia="zh-CN"/>
        </w:rPr>
      </w:pPr>
      <w:r>
        <w:rPr>
          <w:lang w:eastAsia="zh-CN"/>
        </w:rPr>
        <w:t>11.</w:t>
      </w:r>
      <w:r>
        <w:rPr>
          <w:lang w:eastAsia="zh-CN"/>
        </w:rPr>
        <w:tab/>
        <w:t xml:space="preserve">For IP communication, the 5G ProSe Layer-3 UE-to-UE Relay may store an association of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and the IP address of target 5G ProSe Layer-3 End UE into its DNS entries</w:t>
      </w:r>
      <w:r w:rsidR="006F24C9">
        <w:t xml:space="preserve"> and</w:t>
      </w:r>
      <w:r>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w:t>
      </w:r>
      <w:r w:rsidR="006F24C9">
        <w:t xml:space="preserve"> and</w:t>
      </w:r>
      <w:r>
        <w:rPr>
          <w:lang w:eastAsia="zh-CN"/>
        </w:rPr>
        <w:t xml:space="preserve"> the 5G ProSe Layer-3 UE-to-UE Relay returns the IP address of the target 5G ProSe Layer-3 End UE to the source 5G ProSe Layer-3 End UE.</w:t>
      </w:r>
    </w:p>
    <w:p w14:paraId="5770726F" w14:textId="2DB2E162"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1B4E6EB2"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r w:rsidR="00BB43C6">
        <w:rPr>
          <w:lang w:eastAsia="zh-CN"/>
        </w:rPr>
        <w:t>, replacing the step 3 to 4 and 9 to 10 of the procedure in Figure 6.7.1.1-1</w:t>
      </w:r>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r w:rsidR="00BB43C6">
        <w:rPr>
          <w:lang w:eastAsia="zh-CN"/>
        </w:rPr>
        <w:t>, replacing the step 5 to 8 of the procedure in Figure 6.7.1.1-1</w:t>
      </w:r>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1584" w:name="_CR6_7_1_2"/>
      <w:bookmarkStart w:id="1585" w:name="_Toc177730606"/>
      <w:bookmarkEnd w:id="1584"/>
      <w:r>
        <w:rPr>
          <w:lang w:eastAsia="zh-CN"/>
        </w:rPr>
        <w:t>6.7.1.2</w:t>
      </w:r>
      <w:r>
        <w:rPr>
          <w:lang w:eastAsia="zh-CN"/>
        </w:rPr>
        <w:tab/>
      </w:r>
      <w:r w:rsidR="007F53B8">
        <w:rPr>
          <w:lang w:eastAsia="zh-CN"/>
        </w:rPr>
        <w:t>L</w:t>
      </w:r>
      <w:r>
        <w:rPr>
          <w:lang w:eastAsia="zh-CN"/>
        </w:rPr>
        <w:t>ink identifier update for PC5 communication via 5G ProSe Layer-3 UE-to-UE Relay</w:t>
      </w:r>
      <w:bookmarkEnd w:id="1585"/>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ProSe Layer-3 </w:t>
      </w:r>
      <w:r>
        <w:rPr>
          <w:lang w:eastAsia="zh-CN"/>
        </w:rPr>
        <w:t>End UE and</w:t>
      </w:r>
      <w:r w:rsidR="007F53B8">
        <w:rPr>
          <w:lang w:eastAsia="zh-CN"/>
        </w:rPr>
        <w:t xml:space="preserve"> 5G ProSe</w:t>
      </w:r>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ProSe Layer-3 End UE and target 5G ProSe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92" type="#_x0000_t75" style="width:482.1pt;height:238.55pt" o:ole="">
            <v:imagedata r:id="rId137" o:title=""/>
          </v:shape>
          <o:OLEObject Type="Embed" ProgID="Visio.Drawing.15" ShapeID="_x0000_i1092" DrawAspect="Content" ObjectID="_1788345499" r:id="rId138"/>
        </w:object>
      </w:r>
    </w:p>
    <w:p w14:paraId="157F01C3" w14:textId="2DF7189F" w:rsidR="00EB1C12" w:rsidRDefault="00EB1C12" w:rsidP="00EB1C12">
      <w:pPr>
        <w:pStyle w:val="TF"/>
      </w:pPr>
      <w:bookmarkStart w:id="1586" w:name="_CRFigure6_7_1_21"/>
      <w:r>
        <w:t xml:space="preserve">Figure </w:t>
      </w:r>
      <w:bookmarkEnd w:id="1586"/>
      <w:r>
        <w:t>6.7.1.2-1: Link Identifier Update and IP address/prefix</w:t>
      </w:r>
      <w:r w:rsidR="007F53B8">
        <w:t xml:space="preserve"> sharing via 5G ProSe</w:t>
      </w:r>
      <w:r>
        <w:t xml:space="preserve"> Layer-3 UE-to-UE Relay</w:t>
      </w:r>
    </w:p>
    <w:p w14:paraId="2F48C1DC" w14:textId="51F3383E" w:rsidR="00EB1C12" w:rsidRDefault="00EB1C12" w:rsidP="00EB1C12">
      <w:pPr>
        <w:pStyle w:val="B1"/>
      </w:pPr>
      <w:r>
        <w:t>0.</w:t>
      </w:r>
      <w:r>
        <w:tab/>
        <w:t>A PC5 link is established between</w:t>
      </w:r>
      <w:r w:rsidR="007F53B8">
        <w:t xml:space="preserve"> a source 5G ProSe Layer-3 End UE (i.e. UE1)</w:t>
      </w:r>
      <w:r>
        <w:t xml:space="preserve"> and a</w:t>
      </w:r>
      <w:r w:rsidR="007F53B8">
        <w:t xml:space="preserve"> 5G ProSe Layer-3 UE-to-UE Relay (i.e.</w:t>
      </w:r>
      <w:r>
        <w:t xml:space="preserve"> UE-to-UE Relay</w:t>
      </w:r>
      <w:r w:rsidR="007F53B8">
        <w:t>)</w:t>
      </w:r>
      <w:r>
        <w:t>. Another PC5 link is established between the UE-to-UE Relay and</w:t>
      </w:r>
      <w:r w:rsidR="007F53B8">
        <w:t xml:space="preserve"> the target 5G ProSe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lastRenderedPageBreak/>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587" w:name="_CR6_7_1_3"/>
      <w:bookmarkStart w:id="1588" w:name="_Toc177730607"/>
      <w:bookmarkEnd w:id="1587"/>
      <w:r>
        <w:t>6.7.1.3</w:t>
      </w:r>
      <w:r>
        <w:tab/>
      </w:r>
      <w:r w:rsidR="00E61D4C">
        <w:t xml:space="preserve">Layer-2 </w:t>
      </w:r>
      <w:r>
        <w:t>link release for PC5 communication via 5G ProSe Layer-3 UE-to-UE Relay</w:t>
      </w:r>
      <w:bookmarkEnd w:id="1588"/>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93" type="#_x0000_t75" style="width:437.65pt;height:257.3pt" o:ole="">
            <v:imagedata r:id="rId139" o:title=""/>
          </v:shape>
          <o:OLEObject Type="Embed" ProgID="Visio.Drawing.11" ShapeID="_x0000_i1093" DrawAspect="Content" ObjectID="_1788345500" r:id="rId140"/>
        </w:object>
      </w:r>
    </w:p>
    <w:p w14:paraId="64B760FF" w14:textId="1341C45B" w:rsidR="00EB1C12" w:rsidRDefault="00EB1C12" w:rsidP="00EB1C12">
      <w:pPr>
        <w:pStyle w:val="TF"/>
      </w:pPr>
      <w:bookmarkStart w:id="1589" w:name="_CRFigure6_7_1_31"/>
      <w:r>
        <w:t xml:space="preserve">Figure </w:t>
      </w:r>
      <w:bookmarkEnd w:id="1589"/>
      <w:r>
        <w:t xml:space="preserve">6.7.1.3-1: </w:t>
      </w:r>
      <w:r w:rsidR="005D1C14">
        <w:t xml:space="preserve">Layer-2 </w:t>
      </w:r>
      <w:r>
        <w:t xml:space="preserve">Link Release procedure </w:t>
      </w:r>
      <w:r w:rsidR="005D1C14">
        <w:t xml:space="preserve">via 5G ProSe </w:t>
      </w:r>
      <w:r>
        <w:t>Layer-3 UE-to-UE Relay</w:t>
      </w:r>
    </w:p>
    <w:p w14:paraId="2AFF31C2" w14:textId="0782714C" w:rsidR="005D1C14" w:rsidRDefault="005D1C14" w:rsidP="00EB1C12">
      <w:pPr>
        <w:pStyle w:val="B1"/>
      </w:pPr>
      <w:r>
        <w:t>0.</w:t>
      </w:r>
      <w:r>
        <w:tab/>
        <w:t>The source 5G ProSe Layer-3 End UE and the 5G ProSe Layer-3 UE-to-UE Relay</w:t>
      </w:r>
      <w:r w:rsidR="006F24C9">
        <w:t xml:space="preserve"> and</w:t>
      </w:r>
      <w:r>
        <w:t xml:space="preserve">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lastRenderedPageBreak/>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590" w:name="_CR6_7_1_4"/>
      <w:bookmarkStart w:id="1591" w:name="_Toc177730608"/>
      <w:bookmarkEnd w:id="1590"/>
      <w:r>
        <w:rPr>
          <w:lang w:eastAsia="zh-CN"/>
        </w:rPr>
        <w:t>6.7.1.4</w:t>
      </w:r>
      <w:r>
        <w:rPr>
          <w:lang w:eastAsia="zh-CN"/>
        </w:rPr>
        <w:tab/>
        <w:t>Layer-2 link modification for PC5 communication via 5G ProSe Layer-3 UE-to-UE Relay</w:t>
      </w:r>
      <w:bookmarkEnd w:id="1591"/>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94" type="#_x0000_t75" style="width:436.4pt;height:194.1pt" o:ole="">
            <v:imagedata r:id="rId141" o:title=""/>
          </v:shape>
          <o:OLEObject Type="Embed" ProgID="Visio.Drawing.11" ShapeID="_x0000_i1094" DrawAspect="Content" ObjectID="_1788345501" r:id="rId142"/>
        </w:object>
      </w:r>
    </w:p>
    <w:p w14:paraId="47A7ECEA" w14:textId="3C948401" w:rsidR="00E61D4C" w:rsidRDefault="00E61D4C" w:rsidP="00E61D4C">
      <w:pPr>
        <w:pStyle w:val="TF"/>
      </w:pPr>
      <w:bookmarkStart w:id="1592" w:name="_CRFigure6_7_1_41"/>
      <w:r>
        <w:t xml:space="preserve">Figure </w:t>
      </w:r>
      <w:bookmarkEnd w:id="1592"/>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593" w:name="_CR6_7_1_5"/>
      <w:bookmarkStart w:id="1594" w:name="_Toc177730609"/>
      <w:bookmarkEnd w:id="1593"/>
      <w:r>
        <w:rPr>
          <w:lang w:eastAsia="zh-CN"/>
        </w:rPr>
        <w:t>6.7.1.5</w:t>
      </w:r>
      <w:r>
        <w:rPr>
          <w:lang w:eastAsia="zh-CN"/>
        </w:rPr>
        <w:tab/>
        <w:t>Layer-2 link maintenance for PC5 communication via 5G ProSe Layer-3 UE-to-UE Relay</w:t>
      </w:r>
      <w:bookmarkEnd w:id="1594"/>
    </w:p>
    <w:p w14:paraId="08D04612" w14:textId="16010588"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w:t>
      </w:r>
      <w:r w:rsidR="006F24C9">
        <w:t xml:space="preserve"> and</w:t>
      </w:r>
      <w:r>
        <w:rPr>
          <w:lang w:eastAsia="zh-CN"/>
        </w:rPr>
        <w:t xml:space="preserve"> between the 5G ProSe Layer-3 UE-to-UE Relay and the target 5G ProSe Layer-3 End UE.</w:t>
      </w:r>
    </w:p>
    <w:p w14:paraId="6D99A61E" w14:textId="1EB4F7F2" w:rsidR="00034F38" w:rsidRDefault="00034F38" w:rsidP="00034F38">
      <w:pPr>
        <w:pStyle w:val="Heading3"/>
        <w:rPr>
          <w:lang w:eastAsia="zh-CN"/>
        </w:rPr>
      </w:pPr>
      <w:bookmarkStart w:id="1595" w:name="_CR6_7_2"/>
      <w:bookmarkStart w:id="1596" w:name="_Toc177730610"/>
      <w:bookmarkEnd w:id="1595"/>
      <w:r>
        <w:rPr>
          <w:lang w:eastAsia="zh-CN"/>
        </w:rPr>
        <w:t>6.7.2</w:t>
      </w:r>
      <w:r>
        <w:rPr>
          <w:lang w:eastAsia="zh-CN"/>
        </w:rPr>
        <w:tab/>
        <w:t>5G ProSe Communication via 5G ProSe Layer-2 UE-to-UE Relay</w:t>
      </w:r>
      <w:bookmarkEnd w:id="1596"/>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95" type="#_x0000_t75" style="width:403.2pt;height:326.2pt" o:ole="">
            <v:imagedata r:id="rId143" o:title=""/>
          </v:shape>
          <o:OLEObject Type="Embed" ProgID="Visio.Drawing.15" ShapeID="_x0000_i1095" DrawAspect="Content" ObjectID="_1788345502" r:id="rId144"/>
        </w:object>
      </w:r>
    </w:p>
    <w:p w14:paraId="36FE681B" w14:textId="03889D78" w:rsidR="00034F38" w:rsidRDefault="00034F38" w:rsidP="00034F38">
      <w:pPr>
        <w:pStyle w:val="TF"/>
      </w:pPr>
      <w:bookmarkStart w:id="1597" w:name="_CRFigure6_7_21"/>
      <w:r>
        <w:t xml:space="preserve">Figure </w:t>
      </w:r>
      <w:bookmarkEnd w:id="1597"/>
      <w:r>
        <w:t>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Default="00034F38" w:rsidP="00034F38">
      <w:pPr>
        <w:pStyle w:val="B1"/>
        <w:rPr>
          <w:lang w:eastAsia="zh-CN"/>
        </w:rPr>
      </w:pPr>
      <w:r>
        <w:rPr>
          <w:lang w:eastAsia="zh-CN"/>
        </w:rPr>
        <w:tab/>
        <w:t>This procedure is towards the selected 5G ProSe UE-to-UE Relay</w:t>
      </w:r>
      <w:r w:rsidR="006F24C9">
        <w:t xml:space="preserve"> and</w:t>
      </w:r>
      <w:r>
        <w:rPr>
          <w:lang w:eastAsia="zh-CN"/>
        </w:rPr>
        <w:t xml:space="preserve"> for Layer-2 link establishment, the security establishment is performed before step 3 is initiated.</w:t>
      </w:r>
    </w:p>
    <w:p w14:paraId="2A1D3E8D" w14:textId="42916641" w:rsidR="007B3C23" w:rsidRDefault="007B3C23" w:rsidP="009B635A">
      <w:pPr>
        <w:pStyle w:val="NO"/>
        <w:rPr>
          <w:lang w:eastAsia="zh-CN"/>
        </w:rPr>
      </w:pPr>
      <w:r>
        <w:rPr>
          <w:lang w:eastAsia="zh-CN"/>
        </w:rPr>
        <w:t>NOTE:</w:t>
      </w:r>
      <w:r>
        <w:rPr>
          <w:lang w:eastAsia="zh-CN"/>
        </w:rPr>
        <w:tab/>
        <w:t>The source 5G ProSe Layer-2 End UE does not initiate any Layer-2 link establishment or Layer-2 link modification procedure towards the same 5G ProSe Layer-2 UE-to-UE Relay for a different target 5G ProSe Layer-2 End UE unless the current Layer-2 link establishment or Layer-2 link modification procedure has been completed including reception of the PC5-RRC message from the 5G ProSe Layer-2 UE-to-UE Relay as specified in TS 38.300 [12]. Therefore, the source 5G ProSe Layer-2 End UE can recognize the target 5G ProSe Layer-2 End UE of the Layer-2 ID provided by the 5G ProSe Layer-2 UE-to-UE Relay.</w:t>
      </w:r>
    </w:p>
    <w:p w14:paraId="48DCE03A" w14:textId="636EBB88"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w:t>
      </w:r>
      <w:r w:rsidR="006F24C9">
        <w:t xml:space="preserve"> and</w:t>
      </w:r>
      <w:r>
        <w:rPr>
          <w:lang w:eastAsia="zh-CN"/>
        </w:rPr>
        <w:t xml:space="preserve"> initiates Layer-2 link establishment procedure or Layer-2 link modification procedure as specified in clause 6.4.3.7 with the target 5G ProSe End UE.</w:t>
      </w:r>
    </w:p>
    <w:p w14:paraId="6EA6F48A" w14:textId="3D0885D3" w:rsidR="00DA6356" w:rsidRDefault="00DA6356" w:rsidP="00034F38">
      <w:pPr>
        <w:pStyle w:val="B1"/>
        <w:rPr>
          <w:lang w:eastAsia="zh-CN"/>
        </w:rPr>
      </w:pPr>
      <w:r>
        <w:rPr>
          <w:lang w:eastAsia="zh-CN"/>
        </w:rPr>
        <w:tab/>
        <w:t xml:space="preserve">If the Layer-2 link establishment procedure is performed towards the target 5G ProSe End UE then either a broadcast or a unicast Layer-2 ID is used as the Destination Layer-2 ID. A Unicast Layer-2 ID is used if the Layer-2 ID of the target 5G ProSe Layer-2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of target 5G ProSe Layer-2 End UE is known to the 5G ProSe Layer-2 UE-to-UE Relay.</w:t>
      </w:r>
    </w:p>
    <w:p w14:paraId="015DBB8D" w14:textId="77777777" w:rsidR="00DA6356" w:rsidRDefault="00DA6356" w:rsidP="00DA6356">
      <w:pPr>
        <w:pStyle w:val="B1"/>
        <w:rPr>
          <w:lang w:eastAsia="zh-CN"/>
        </w:rPr>
      </w:pPr>
      <w:r>
        <w:rPr>
          <w:lang w:eastAsia="zh-CN"/>
        </w:rPr>
        <w:lastRenderedPageBreak/>
        <w:tab/>
        <w:t>If the Layer-2 link modification procedure is performed towards the target 5G ProSe End UE, it uses the unicast Layer-2 ID of target 5G ProSe End UE as the Destination Layer-2 ID.</w:t>
      </w:r>
    </w:p>
    <w:p w14:paraId="708A8D60" w14:textId="0C9C7631" w:rsidR="00034F38" w:rsidRDefault="00034F38" w:rsidP="00034F38">
      <w:pPr>
        <w:pStyle w:val="B1"/>
        <w:rPr>
          <w:lang w:eastAsia="zh-CN"/>
        </w:rPr>
      </w:pPr>
      <w:r>
        <w:rPr>
          <w:lang w:eastAsia="zh-CN"/>
        </w:rPr>
        <w:tab/>
        <w:t>The 5G ProSe Layer-2 UE-to-UE Relay sends a Direct Communication Accept message or Link Modification Accept message to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696EFF14"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r w:rsidR="00DA6356">
        <w:rPr>
          <w:lang w:eastAsia="zh-CN"/>
        </w:rPr>
        <w:t xml:space="preserve">are </w:t>
      </w:r>
      <w:r>
        <w:rPr>
          <w:lang w:eastAsia="zh-CN"/>
        </w:rPr>
        <w:t xml:space="preserve">transferred between the source 5G ProSe End UE and the target 5G ProSe End UE via the 5G ProSe Layer-2 UE-to-UE Relay. The 5G ProSe Layer-2 UE-to-UE Relay forwards all the data </w:t>
      </w:r>
      <w:r w:rsidR="00936400">
        <w:rPr>
          <w:lang w:eastAsia="zh-CN"/>
        </w:rPr>
        <w:t xml:space="preserve">traffic and End-to-End PC5-S signalling </w:t>
      </w:r>
      <w:r>
        <w:rPr>
          <w:lang w:eastAsia="zh-CN"/>
        </w:rPr>
        <w:t xml:space="preserve">between the source 5G ProSe End UE and the target 5G ProSe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1598" w:name="_CR6_7_3"/>
      <w:bookmarkStart w:id="1599" w:name="_Toc177730611"/>
      <w:bookmarkEnd w:id="1598"/>
      <w:r>
        <w:t>6.7.3</w:t>
      </w:r>
      <w:r>
        <w:tab/>
        <w:t>5G ProSe</w:t>
      </w:r>
      <w:r w:rsidR="00DD73A1">
        <w:t xml:space="preserve"> UE-to-UE Relay Communication with integrated</w:t>
      </w:r>
      <w:r>
        <w:t xml:space="preserve"> Discovery</w:t>
      </w:r>
      <w:bookmarkEnd w:id="1599"/>
    </w:p>
    <w:p w14:paraId="26297F21" w14:textId="77777777" w:rsidR="00CC3D55" w:rsidRDefault="00CC3D55" w:rsidP="00CC3D55">
      <w:pPr>
        <w:pStyle w:val="Heading4"/>
      </w:pPr>
      <w:bookmarkStart w:id="1600" w:name="_CR6_7_3_1"/>
      <w:bookmarkStart w:id="1601" w:name="_Toc177730612"/>
      <w:bookmarkEnd w:id="1600"/>
      <w:r>
        <w:t>6.7.3.1</w:t>
      </w:r>
      <w:r>
        <w:tab/>
        <w:t>General</w:t>
      </w:r>
      <w:bookmarkEnd w:id="1601"/>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65406B24" w:rsidR="00CC3D55" w:rsidRDefault="00CC3D55" w:rsidP="00CC3D55">
      <w:r>
        <w:t>When a UE-to-UE relay receives a Direct Communication Request including a relay_indication, it decides whether to</w:t>
      </w:r>
      <w:r w:rsidR="008B26B6">
        <w:t xml:space="preserve"> send a Direct Communication Request</w:t>
      </w:r>
      <w:r>
        <w:t xml:space="preserve"> message</w:t>
      </w:r>
      <w:r w:rsidR="008B26B6">
        <w:t xml:space="preserve"> including its own User Info</w:t>
      </w:r>
      <w:r>
        <w:t xml:space="preserve"> according to e.g. Relay Service Code if there is any,</w:t>
      </w:r>
      <w:r w:rsidR="008B26B6" w:rsidDel="008B26B6">
        <w:t xml:space="preserve"> </w:t>
      </w:r>
      <w:r w:rsidR="008B26B6">
        <w:t>ProSe Service Info</w:t>
      </w:r>
      <w:r>
        <w:t>,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602" w:name="_CR6_7_3_2"/>
      <w:bookmarkStart w:id="1603" w:name="_Toc177730613"/>
      <w:bookmarkEnd w:id="1602"/>
      <w:r>
        <w:lastRenderedPageBreak/>
        <w:t>6.7.3.2</w:t>
      </w:r>
      <w:r>
        <w:tab/>
        <w:t>Procedure</w:t>
      </w:r>
      <w:r w:rsidR="00DD73A1">
        <w:t xml:space="preserve"> for Communication via Layer-3 UE-to-UE Relay</w:t>
      </w:r>
      <w:bookmarkEnd w:id="1603"/>
    </w:p>
    <w:p w14:paraId="0FEF7B89" w14:textId="19C346EA" w:rsidR="00E92BE8" w:rsidRDefault="00E92BE8" w:rsidP="0083693E">
      <w:pPr>
        <w:pStyle w:val="TH"/>
      </w:pPr>
      <w:r>
        <w:object w:dxaOrig="9060" w:dyaOrig="9031" w14:anchorId="4A577F81">
          <v:shape id="_x0000_i1096" type="#_x0000_t75" style="width:453.9pt;height:451.4pt" o:ole="">
            <v:imagedata r:id="rId145" o:title=""/>
          </v:shape>
          <o:OLEObject Type="Embed" ProgID="Visio.Drawing.11" ShapeID="_x0000_i1096" DrawAspect="Content" ObjectID="_1788345503" r:id="rId146"/>
        </w:object>
      </w:r>
    </w:p>
    <w:p w14:paraId="3144AB53" w14:textId="6F6BA6EB" w:rsidR="00DD73A1" w:rsidRDefault="00DD73A1" w:rsidP="00CC3D55">
      <w:pPr>
        <w:pStyle w:val="TF"/>
      </w:pPr>
      <w:bookmarkStart w:id="1604" w:name="_CRFigure6_7_3_21"/>
      <w:r>
        <w:t xml:space="preserve">Figure </w:t>
      </w:r>
      <w:bookmarkEnd w:id="1604"/>
      <w:r>
        <w:t>6.7.3.2-1: 5G ProSe UE-to-UE Relay Communication with integrated Discovery via Layer-3 UE-to-UE Relay</w:t>
      </w:r>
    </w:p>
    <w:p w14:paraId="15F22C63" w14:textId="77777777" w:rsidR="00E92BE8" w:rsidRDefault="00E92BE8" w:rsidP="00CC3D55">
      <w:pPr>
        <w:pStyle w:val="B1"/>
      </w:pPr>
      <w:r>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57A5A2BB" w:rsidR="00E92BE8" w:rsidRDefault="00E92BE8" w:rsidP="00CC3D55">
      <w:pPr>
        <w:pStyle w:val="B1"/>
      </w:pPr>
      <w:r>
        <w:tab/>
        <w:t>The relay_indication in the Direct Communication Request is used to indicate whether 5G ProSe UE-to-UE Relay can forward the Direct Communication Request message</w:t>
      </w:r>
      <w:r w:rsidR="008B26B6">
        <w:t xml:space="preserve"> (i.e. send a Direct Communication Request based on the received Direct Communication Request message)</w:t>
      </w:r>
      <w:r>
        <w:t xml:space="preserv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5DB75C23" w:rsidR="00936400" w:rsidRDefault="00936400" w:rsidP="00936400">
      <w:pPr>
        <w:pStyle w:val="B1"/>
      </w:pPr>
      <w:r>
        <w:lastRenderedPageBreak/>
        <w:tab/>
        <w:t>The source 5G ProSe End UE gets application information and optional ProSe Application Requirements from ProSe application layer, and determines the end-to-end QoS parameters as described in clause 5.6.3.1.</w:t>
      </w:r>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57462DA9" w:rsidR="008A007A" w:rsidRDefault="008A007A" w:rsidP="008A007A">
      <w:pPr>
        <w:pStyle w:val="B1"/>
      </w:pPr>
      <w:r>
        <w:t>12.</w:t>
      </w:r>
      <w:r>
        <w:tab/>
        <w:t xml:space="preserve">For IP communication, the 5G ProSe Layer-3 UE-to-UE Relay may store an association of </w:t>
      </w:r>
      <w:r w:rsidR="0038507B">
        <w:t>u</w:t>
      </w:r>
      <w:r>
        <w:t xml:space="preserve">ser </w:t>
      </w:r>
      <w:r w:rsidR="0038507B">
        <w:t>i</w:t>
      </w:r>
      <w:r>
        <w:t>nfo</w:t>
      </w:r>
      <w:r w:rsidR="0038507B">
        <w:t xml:space="preserve"> (i.e. Application Layer ID)</w:t>
      </w:r>
      <w:r>
        <w:t xml:space="preserve"> and the IP address of target 5G ProSe Layer-3 End UE into its DNS entries</w:t>
      </w:r>
      <w:r w:rsidR="006F24C9">
        <w:t xml:space="preserve"> and</w:t>
      </w:r>
      <w:r>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t xml:space="preserve"> and</w:t>
      </w:r>
      <w:r>
        <w:t xml:space="preserve"> the 5G ProSe Layer-3 UE-to-UE Relay returns the IP address of the target 5G ProSe Layer-3 End UE to the source 5G ProSe Layer-3 End UE.</w:t>
      </w:r>
    </w:p>
    <w:p w14:paraId="6E215D69" w14:textId="77777777" w:rsidR="008A007A" w:rsidRDefault="008A007A" w:rsidP="008A007A">
      <w:pPr>
        <w:pStyle w:val="B1"/>
      </w:pPr>
      <w:r>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605" w:name="_CR6_7_3_3"/>
      <w:bookmarkStart w:id="1606" w:name="_Toc177730614"/>
      <w:bookmarkEnd w:id="1605"/>
      <w:r>
        <w:lastRenderedPageBreak/>
        <w:t>6.7.3.3</w:t>
      </w:r>
      <w:r w:rsidR="00DD73A1">
        <w:tab/>
        <w:t>Procedure for Communication via Layer-2 UE-to-UE Relay</w:t>
      </w:r>
      <w:bookmarkEnd w:id="1606"/>
    </w:p>
    <w:p w14:paraId="2139CD3C" w14:textId="039C9C1A" w:rsidR="008B26B6" w:rsidRDefault="008B26B6" w:rsidP="009F27F6">
      <w:pPr>
        <w:pStyle w:val="TH"/>
      </w:pPr>
      <w:r>
        <w:object w:dxaOrig="11475" w:dyaOrig="9600" w14:anchorId="61CFFFFE">
          <v:shape id="_x0000_i1098" type="#_x0000_t75" style="width:478.95pt;height:430.75pt" o:ole="">
            <v:imagedata r:id="rId147" o:title=""/>
          </v:shape>
          <o:OLEObject Type="Embed" ProgID="Visio.Drawing.15" ShapeID="_x0000_i1098" DrawAspect="Content" ObjectID="_1788345504" r:id="rId148"/>
        </w:object>
      </w:r>
    </w:p>
    <w:p w14:paraId="274F1FFC" w14:textId="12174189" w:rsidR="00DD73A1" w:rsidRDefault="00DD73A1" w:rsidP="00DD73A1">
      <w:pPr>
        <w:pStyle w:val="TF"/>
      </w:pPr>
      <w:bookmarkStart w:id="1607" w:name="_CRFigure6_7_3_31"/>
      <w:r>
        <w:t xml:space="preserve">Figure </w:t>
      </w:r>
      <w:bookmarkEnd w:id="1607"/>
      <w:r>
        <w:t>6.7.3.3-1: 5G ProSe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For 5G ProSe UE-to-UE Relay Communication via Layer-2 UE-to-UE Relay, UE-1 establishes an end-to-end connection for unicast mode communication with UE-2.</w:t>
      </w:r>
    </w:p>
    <w:p w14:paraId="6523F84A" w14:textId="7112FE01" w:rsidR="00A86A06" w:rsidRDefault="00CC3D55" w:rsidP="00A86A06">
      <w:pPr>
        <w:pStyle w:val="Heading3"/>
      </w:pPr>
      <w:bookmarkStart w:id="1608" w:name="_CR6_7_4"/>
      <w:bookmarkStart w:id="1609" w:name="_Toc177730615"/>
      <w:bookmarkEnd w:id="1608"/>
      <w:r>
        <w:t>6.7.4</w:t>
      </w:r>
      <w:r w:rsidR="00A86A06">
        <w:tab/>
        <w:t>5G ProSe UE-to-UE Relay reselection</w:t>
      </w:r>
      <w:bookmarkEnd w:id="1609"/>
    </w:p>
    <w:p w14:paraId="21681486" w14:textId="023E1619" w:rsidR="00A86A06" w:rsidRDefault="00CC3D55" w:rsidP="00A86A06">
      <w:pPr>
        <w:pStyle w:val="Heading4"/>
      </w:pPr>
      <w:bookmarkStart w:id="1610" w:name="_CR6_7_4_1"/>
      <w:bookmarkStart w:id="1611" w:name="_Toc177730616"/>
      <w:bookmarkEnd w:id="1610"/>
      <w:r>
        <w:t>6.7.4</w:t>
      </w:r>
      <w:r w:rsidR="00A86A06">
        <w:t>.1</w:t>
      </w:r>
      <w:r w:rsidR="00A86A06">
        <w:tab/>
        <w:t>General</w:t>
      </w:r>
      <w:bookmarkEnd w:id="1611"/>
    </w:p>
    <w:p w14:paraId="0F0164CD" w14:textId="155D9326" w:rsidR="00A86A06" w:rsidRDefault="00A86A06" w:rsidP="00A86A06">
      <w:r>
        <w:t>After being connected to the 5G ProSe UE-to-UE Relay, the 5G ProSe End UEs</w:t>
      </w:r>
      <w:r w:rsidR="00155FAC">
        <w:t xml:space="preserve"> may trigger the 5G ProSe UE-to-UE Relay reselection based on conditions (e.g. the measured</w:t>
      </w:r>
      <w:r>
        <w:t xml:space="preserve"> signal strength of PC5 unicast link with the 5G ProSe UE-to-UE Relay</w:t>
      </w:r>
      <w:r w:rsidR="00155FAC">
        <w:t>) as specified in TS 38.300 [12]</w:t>
      </w:r>
      <w:r>
        <w:t>.</w:t>
      </w:r>
    </w:p>
    <w:p w14:paraId="0C071E46" w14:textId="6D44D675" w:rsidR="00E61D4C" w:rsidRDefault="00E61D4C" w:rsidP="00A86A06">
      <w:r>
        <w:lastRenderedPageBreak/>
        <w:t xml:space="preserve">For 5G ProSe UE-to-UE Relay reselection, </w:t>
      </w:r>
      <w:r w:rsidR="006F24C9">
        <w:t xml:space="preserve">a </w:t>
      </w:r>
      <w:r>
        <w:t>5G ProSe UE-to-UE Relay</w:t>
      </w:r>
      <w:r w:rsidR="006F24C9">
        <w:t xml:space="preserve"> may be discovered by either the</w:t>
      </w:r>
      <w:r>
        <w:t xml:space="preserve"> discovery procedures defined in clause 6.3.2.4 or</w:t>
      </w:r>
      <w:r w:rsidR="006F24C9">
        <w:t xml:space="preserve"> by</w:t>
      </w:r>
      <w:r>
        <w:t xml:space="preserve"> the negotiated 5G ProSe UE-to-UE Relay reselection procedure defined in clause 6.7.4.2 or clause 6.7.4.3.</w:t>
      </w:r>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612" w:name="_CR6_7_4_2"/>
      <w:bookmarkStart w:id="1613" w:name="_Toc177730617"/>
      <w:bookmarkEnd w:id="1612"/>
      <w:r>
        <w:t>6.7.4</w:t>
      </w:r>
      <w:r w:rsidR="00A86A06">
        <w:t>.2</w:t>
      </w:r>
      <w:r w:rsidR="00A86A06">
        <w:tab/>
      </w:r>
      <w:r w:rsidR="00E61D4C">
        <w:t xml:space="preserve">Negotiated </w:t>
      </w:r>
      <w:r w:rsidR="00A86A06">
        <w:t>5G ProSe Layer-2 UE-to-UE Relay reselection</w:t>
      </w:r>
      <w:bookmarkEnd w:id="1613"/>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614" w:name="_MON_1727769864"/>
    <w:bookmarkEnd w:id="1614"/>
    <w:p w14:paraId="27C8C834" w14:textId="619B52EA" w:rsidR="00A86A06" w:rsidRDefault="00A86A06" w:rsidP="00A86A06">
      <w:pPr>
        <w:pStyle w:val="TH"/>
      </w:pPr>
      <w:r w:rsidRPr="003B36F6">
        <w:object w:dxaOrig="6946" w:dyaOrig="5242" w14:anchorId="4F6E9D74">
          <v:shape id="_x0000_i1099" type="#_x0000_t75" style="width:4in;height:3in" o:ole="">
            <v:imagedata r:id="rId149" o:title="" croptop="11444f" cropleft="11291f"/>
          </v:shape>
          <o:OLEObject Type="Embed" ProgID="Word.Picture.8" ShapeID="_x0000_i1099" DrawAspect="Content" ObjectID="_1788345505" r:id="rId150"/>
        </w:object>
      </w:r>
    </w:p>
    <w:p w14:paraId="10F8FB37" w14:textId="43887D22" w:rsidR="00A86A06" w:rsidRDefault="00A86A06" w:rsidP="00A86A06">
      <w:pPr>
        <w:pStyle w:val="TF"/>
      </w:pPr>
      <w:bookmarkStart w:id="1615" w:name="_CRFigure6_7_4_21"/>
      <w:r>
        <w:t xml:space="preserve">Figure </w:t>
      </w:r>
      <w:bookmarkEnd w:id="1615"/>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0D217EF3" w:rsidR="004934A5" w:rsidRDefault="004934A5" w:rsidP="00A86A06">
      <w:pPr>
        <w:pStyle w:val="B1"/>
      </w:pPr>
      <w:r>
        <w:t>2.</w:t>
      </w:r>
      <w:r>
        <w:tab/>
        <w:t>The initiating 5G ProSe End UE determines, e.g. based on PC5 signal strength, to perform UE-to-UE Relay reselection and obtains a list of candidate UE-to-UE Relays</w:t>
      </w:r>
      <w:r w:rsidR="006F24C9">
        <w:t xml:space="preserve"> per RSC</w:t>
      </w:r>
      <w:r>
        <w:t>.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67A29AFE" w14:textId="4D4E8D52"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w:t>
      </w:r>
      <w:r w:rsidR="006F24C9">
        <w:t xml:space="preserve"> and</w:t>
      </w:r>
      <w:r>
        <w:t xml:space="preserve"> optionally the Layer-2 ID(s) of the candidate 5G ProSe UE-to-UE Relay(s) and security information.</w:t>
      </w:r>
    </w:p>
    <w:p w14:paraId="3473CE3C" w14:textId="0C545FF6" w:rsidR="004934A5" w:rsidRDefault="004934A5" w:rsidP="00A86A06">
      <w:pPr>
        <w:pStyle w:val="B1"/>
      </w:pPr>
      <w:r>
        <w:t>4.</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3, as the Destination Layer-2 ID to carry the discovery message.</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lastRenderedPageBreak/>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616" w:name="_CR6_7_4_3"/>
      <w:bookmarkStart w:id="1617" w:name="_Toc177730618"/>
      <w:bookmarkEnd w:id="1616"/>
      <w:r>
        <w:t>6.7.4</w:t>
      </w:r>
      <w:r w:rsidR="004934A5">
        <w:t>.3</w:t>
      </w:r>
      <w:r w:rsidR="004934A5">
        <w:tab/>
      </w:r>
      <w:r w:rsidR="00E61D4C">
        <w:t xml:space="preserve">Negotiated </w:t>
      </w:r>
      <w:r w:rsidR="004934A5">
        <w:t>5G ProSe Layer-3 UE-to-UE Relay reselection</w:t>
      </w:r>
      <w:bookmarkEnd w:id="1617"/>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100" type="#_x0000_t75" style="width:480.2pt;height:299.25pt" o:ole="">
            <v:imagedata r:id="rId151" o:title=""/>
          </v:shape>
          <o:OLEObject Type="Embed" ProgID="Visio.Drawing.15" ShapeID="_x0000_i1100" DrawAspect="Content" ObjectID="_1788345506" r:id="rId152"/>
        </w:object>
      </w:r>
    </w:p>
    <w:p w14:paraId="17A71158" w14:textId="2AF73425" w:rsidR="004934A5" w:rsidRDefault="004934A5" w:rsidP="004934A5">
      <w:pPr>
        <w:pStyle w:val="TF"/>
      </w:pPr>
      <w:bookmarkStart w:id="1618" w:name="_CRFigure6_7_4_31"/>
      <w:r>
        <w:t xml:space="preserve">Figure </w:t>
      </w:r>
      <w:bookmarkEnd w:id="1618"/>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5506EC9B" w:rsidR="00CB509C" w:rsidRDefault="00CB509C" w:rsidP="004934A5">
      <w:pPr>
        <w:pStyle w:val="B1"/>
      </w:pPr>
      <w:r>
        <w:t>4.</w:t>
      </w:r>
      <w:r>
        <w:tab/>
        <w:t>The initiating 5G ProSe End UE determines, e.g. based on PC5 signal strength, to perform UE-to-UE Relay reselection and obtains a list of candidate UE-to-UE Relays</w:t>
      </w:r>
      <w:r w:rsidR="006F24C9">
        <w:t xml:space="preserve"> per RSC</w:t>
      </w:r>
      <w:r>
        <w:t>.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05F74D8D" w14:textId="6293F215" w:rsidR="00CB509C" w:rsidRDefault="00CB509C" w:rsidP="004934A5">
      <w:pPr>
        <w:pStyle w:val="B1"/>
      </w:pPr>
      <w:r>
        <w:lastRenderedPageBreak/>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Default="00CB509C" w:rsidP="004934A5">
      <w:pPr>
        <w:pStyle w:val="B1"/>
      </w:pPr>
      <w:r>
        <w:t>7.</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w:t>
      </w:r>
      <w:r w:rsidR="000542B4">
        <w:t>6</w:t>
      </w:r>
      <w:r>
        <w:t>, as the Destination Layer-2 ID to carry the discovery message</w:t>
      </w:r>
      <w:r w:rsidR="00A64CA6">
        <w:t>. The responding 5G ProSe End UE may</w:t>
      </w:r>
      <w:r w:rsidR="000542B4">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71C7CB99"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w:t>
      </w:r>
      <w:r w:rsidR="006F24C9">
        <w:t xml:space="preserve"> and</w:t>
      </w:r>
      <w:r>
        <w:t xml:space="preserve">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6B8DEBBA" w14:textId="2EAB2E7A" w:rsidR="000D2B4A" w:rsidRDefault="000D2B4A" w:rsidP="000D2B4A">
      <w:pPr>
        <w:pStyle w:val="Heading3"/>
        <w:rPr>
          <w:lang w:eastAsia="zh-CN"/>
        </w:rPr>
      </w:pPr>
      <w:bookmarkStart w:id="1619" w:name="_CR6_7_5"/>
      <w:bookmarkStart w:id="1620" w:name="_Toc177730619"/>
      <w:bookmarkEnd w:id="1619"/>
      <w:r>
        <w:rPr>
          <w:lang w:eastAsia="zh-CN"/>
        </w:rPr>
        <w:t>6.7.5</w:t>
      </w:r>
      <w:r>
        <w:rPr>
          <w:lang w:eastAsia="zh-CN"/>
        </w:rPr>
        <w:tab/>
        <w:t>5G ProSe Communication via 5G ProSe Layer-3 Multi-hop UE-to-UE Relay</w:t>
      </w:r>
      <w:bookmarkEnd w:id="1620"/>
    </w:p>
    <w:p w14:paraId="67AA19C7" w14:textId="6D9281CA" w:rsidR="000D2B4A" w:rsidRDefault="000D2B4A" w:rsidP="000D2B4A">
      <w:pPr>
        <w:pStyle w:val="Heading4"/>
        <w:rPr>
          <w:lang w:eastAsia="zh-CN"/>
        </w:rPr>
      </w:pPr>
      <w:bookmarkStart w:id="1621" w:name="_CR6_7_5_1"/>
      <w:bookmarkStart w:id="1622" w:name="_Toc177730620"/>
      <w:bookmarkEnd w:id="1621"/>
      <w:r>
        <w:rPr>
          <w:lang w:eastAsia="zh-CN"/>
        </w:rPr>
        <w:t>6.7.5.1</w:t>
      </w:r>
      <w:r>
        <w:rPr>
          <w:lang w:eastAsia="zh-CN"/>
        </w:rPr>
        <w:tab/>
        <w:t>General</w:t>
      </w:r>
      <w:bookmarkEnd w:id="1622"/>
    </w:p>
    <w:p w14:paraId="431757BC" w14:textId="77777777" w:rsidR="000D2B4A" w:rsidRDefault="000D2B4A" w:rsidP="000D2B4A">
      <w:pPr>
        <w:rPr>
          <w:lang w:eastAsia="zh-CN"/>
        </w:rPr>
      </w:pPr>
      <w:r>
        <w:rPr>
          <w:lang w:eastAsia="zh-CN"/>
        </w:rPr>
        <w:t>5G ProSe Communication via 5G ProSe Layer-3 Multi-hop UE-to-UE Relay supports IP type of traffic or non-IP type of traffic, depending on the RSCs associated with the relays.</w:t>
      </w:r>
    </w:p>
    <w:p w14:paraId="6BFDE293" w14:textId="77777777" w:rsidR="000D2B4A" w:rsidRDefault="000D2B4A" w:rsidP="000D2B4A">
      <w:pPr>
        <w:rPr>
          <w:lang w:eastAsia="zh-CN"/>
        </w:rPr>
      </w:pPr>
      <w:r>
        <w:rPr>
          <w:lang w:eastAsia="zh-CN"/>
        </w:rPr>
        <w:t>For one RSC, only one type of traffic and corresponding procedures should be used for the communicaiton.</w:t>
      </w:r>
    </w:p>
    <w:p w14:paraId="05A77F44" w14:textId="061BF745" w:rsidR="000D2B4A" w:rsidRDefault="000D2B4A" w:rsidP="000D2B4A">
      <w:pPr>
        <w:pStyle w:val="Heading4"/>
        <w:rPr>
          <w:lang w:eastAsia="zh-CN"/>
        </w:rPr>
      </w:pPr>
      <w:bookmarkStart w:id="1623" w:name="_CR6_7_5_2"/>
      <w:bookmarkStart w:id="1624" w:name="_Toc177730621"/>
      <w:bookmarkEnd w:id="1623"/>
      <w:r>
        <w:rPr>
          <w:lang w:eastAsia="zh-CN"/>
        </w:rPr>
        <w:lastRenderedPageBreak/>
        <w:t>6.7.5.2</w:t>
      </w:r>
      <w:r>
        <w:rPr>
          <w:lang w:eastAsia="zh-CN"/>
        </w:rPr>
        <w:tab/>
        <w:t>Communication via 5G ProSe Layer-3 Multi-hop UE-to-UE-Relays (IP type)</w:t>
      </w:r>
      <w:bookmarkEnd w:id="1624"/>
    </w:p>
    <w:p w14:paraId="74F84F59" w14:textId="4F795831" w:rsidR="000D2B4A" w:rsidRDefault="000D2B4A" w:rsidP="000D2B4A">
      <w:pPr>
        <w:pStyle w:val="Heading5"/>
        <w:rPr>
          <w:lang w:eastAsia="zh-CN"/>
        </w:rPr>
      </w:pPr>
      <w:bookmarkStart w:id="1625" w:name="_CR6_7_5_2_1"/>
      <w:bookmarkStart w:id="1626" w:name="_Toc177730622"/>
      <w:bookmarkEnd w:id="1625"/>
      <w:r>
        <w:rPr>
          <w:lang w:eastAsia="zh-CN"/>
        </w:rPr>
        <w:t>6.7.5.2.1</w:t>
      </w:r>
      <w:r>
        <w:rPr>
          <w:lang w:eastAsia="zh-CN"/>
        </w:rPr>
        <w:tab/>
        <w:t>Layer-2 link establishment via 5G ProSe Layer-3 Multi-hop UE-to-UE-Relays (IP type)</w:t>
      </w:r>
      <w:bookmarkEnd w:id="1626"/>
    </w:p>
    <w:p w14:paraId="188564C0" w14:textId="46DE5130" w:rsidR="000D2B4A" w:rsidRDefault="000D2B4A" w:rsidP="000D2B4A">
      <w:pPr>
        <w:rPr>
          <w:lang w:eastAsia="zh-CN"/>
        </w:rPr>
      </w:pPr>
      <w:r>
        <w:rPr>
          <w:lang w:eastAsia="zh-CN"/>
        </w:rPr>
        <w:t>Figure 6.7.5.2.1-1 shows the Layer-2 link establshment procedure via 5G ProSe Layer-3 Multi-hop UE-to-UE-Relays. This procedure is used by an 5G ProSe End UE to connect to the relay cloud, or for a 5G ProSe Layer-3 Multi-hop UE-to-UE-Relay to connect to other 5G ProSe Layer-3 Multi-hop UE-to-UE-Relays.</w:t>
      </w:r>
    </w:p>
    <w:p w14:paraId="66BEB5DC" w14:textId="45B9F567" w:rsidR="000D2B4A" w:rsidRDefault="000D2B4A" w:rsidP="000D2B4A">
      <w:pPr>
        <w:pStyle w:val="TH"/>
        <w:rPr>
          <w:lang w:eastAsia="zh-CN"/>
        </w:rPr>
      </w:pPr>
      <w:r w:rsidRPr="00916ACC">
        <w:object w:dxaOrig="17101" w:dyaOrig="9300" w14:anchorId="20D92700">
          <v:shape id="_x0000_i1101" type="#_x0000_t75" style="width:437.65pt;height:237.9pt" o:ole="">
            <v:imagedata r:id="rId153" o:title=""/>
          </v:shape>
          <o:OLEObject Type="Embed" ProgID="Visio.Drawing.15" ShapeID="_x0000_i1101" DrawAspect="Content" ObjectID="_1788345507" r:id="rId154"/>
        </w:object>
      </w:r>
    </w:p>
    <w:p w14:paraId="5E11B7DE" w14:textId="026821E0" w:rsidR="000D2B4A" w:rsidRDefault="000D2B4A" w:rsidP="000D2B4A">
      <w:pPr>
        <w:pStyle w:val="TF"/>
        <w:rPr>
          <w:lang w:eastAsia="zh-CN"/>
        </w:rPr>
      </w:pPr>
      <w:bookmarkStart w:id="1627" w:name="_CRFigure6_7_5_2_11"/>
      <w:r>
        <w:rPr>
          <w:lang w:eastAsia="zh-CN"/>
        </w:rPr>
        <w:t xml:space="preserve">Figure </w:t>
      </w:r>
      <w:bookmarkEnd w:id="1627"/>
      <w:r>
        <w:rPr>
          <w:lang w:eastAsia="zh-CN"/>
        </w:rPr>
        <w:t>6.7.5.2.1-1: 5G ProSe Communication via IP type of 5G ProSe Multi-hop UE-to-UE Relay</w:t>
      </w:r>
    </w:p>
    <w:p w14:paraId="4AEED91A" w14:textId="1ABC48A1" w:rsidR="00187A65" w:rsidRDefault="00187A65" w:rsidP="000D2B4A">
      <w:pPr>
        <w:pStyle w:val="B1"/>
        <w:rPr>
          <w:lang w:eastAsia="zh-CN"/>
        </w:rPr>
      </w:pPr>
      <w:r>
        <w:rPr>
          <w:lang w:eastAsia="zh-CN"/>
        </w:rPr>
        <w:t>0.</w:t>
      </w:r>
      <w:r>
        <w:rPr>
          <w:lang w:eastAsia="zh-CN"/>
        </w:rPr>
        <w:tab/>
        <w:t>The 5G ProSe Layer-3 Multi-hop UE-to-UE-Relays and the other 5G ProSe End UEs have already established IP type of connections. The 5G ProSe Layer-3 Multi-hop UE-to-UE-Relays and 5G ProSe End UEs may have used the discovery procedure as defined in clause 6.3.2.6.2, and established the Layer-2 link as defined in clause 6.4.3.1</w:t>
      </w:r>
      <w:r w:rsidR="009D4E6D">
        <w:rPr>
          <w:lang w:eastAsia="zh-CN"/>
        </w:rPr>
        <w:t>0</w:t>
      </w:r>
      <w:r>
        <w:rPr>
          <w:lang w:eastAsia="zh-CN"/>
        </w:rPr>
        <w:t>.1.</w:t>
      </w:r>
    </w:p>
    <w:p w14:paraId="01F94707" w14:textId="5A0A563C" w:rsidR="00187A65" w:rsidRDefault="00187A65" w:rsidP="000D2B4A">
      <w:pPr>
        <w:pStyle w:val="B1"/>
        <w:rPr>
          <w:lang w:eastAsia="zh-CN"/>
        </w:rPr>
      </w:pPr>
      <w:r>
        <w:rPr>
          <w:lang w:eastAsia="zh-CN"/>
        </w:rPr>
        <w:t>1.</w:t>
      </w:r>
      <w:r>
        <w:rPr>
          <w:lang w:eastAsia="zh-CN"/>
        </w:rPr>
        <w:tab/>
        <w:t>The 5G ProSe End UE performs the 5G Multi-hop UE-to-UE Relay discovery procedure as described in clause 6.3.2.6.2, and finds the 5G Multi-hop UE-to-UE Relay-1.</w:t>
      </w:r>
    </w:p>
    <w:p w14:paraId="5D7C943A" w14:textId="75D30289" w:rsidR="00187A65" w:rsidRDefault="00187A65" w:rsidP="000D2B4A">
      <w:pPr>
        <w:pStyle w:val="B1"/>
        <w:rPr>
          <w:lang w:eastAsia="zh-CN"/>
        </w:rPr>
      </w:pPr>
      <w:r>
        <w:rPr>
          <w:lang w:eastAsia="zh-CN"/>
        </w:rPr>
        <w:t>2.</w:t>
      </w:r>
      <w:r>
        <w:rPr>
          <w:lang w:eastAsia="zh-CN"/>
        </w:rPr>
        <w:tab/>
        <w:t>The 5G ProSe End UE establishes an IP based Layer-2 link with the 5G ProSe Multi-hop UE-to-UE Relay-1 as described in clause 6.4.3.1</w:t>
      </w:r>
      <w:r w:rsidR="009D4E6D">
        <w:rPr>
          <w:lang w:eastAsia="zh-CN"/>
        </w:rPr>
        <w:t>0</w:t>
      </w:r>
      <w:r>
        <w:rPr>
          <w:lang w:eastAsia="zh-CN"/>
        </w:rPr>
        <w:t>.1.</w:t>
      </w:r>
    </w:p>
    <w:p w14:paraId="496BD71C" w14:textId="77777777" w:rsidR="00187A65" w:rsidRDefault="00187A65" w:rsidP="000D2B4A">
      <w:pPr>
        <w:pStyle w:val="B1"/>
        <w:rPr>
          <w:lang w:eastAsia="zh-CN"/>
        </w:rPr>
      </w:pPr>
      <w:r>
        <w:rPr>
          <w:lang w:eastAsia="zh-CN"/>
        </w:rPr>
        <w:tab/>
        <w:t>Depends on the configuration, the 5G ProSe End UE may obtain an IP address/Prefix from the 5G ProSe Multi-hop UE-to-UE Relay-1. Otherwise, the 5G ProSe End UE informs the 5G ProSe Multi-hop UE-to-UE Relay-1 of its pre-configured IP address/prefix.</w:t>
      </w:r>
    </w:p>
    <w:p w14:paraId="22B5A1AE" w14:textId="77777777" w:rsidR="00187A65" w:rsidRDefault="00187A65" w:rsidP="000D2B4A">
      <w:pPr>
        <w:pStyle w:val="B1"/>
        <w:rPr>
          <w:lang w:eastAsia="zh-CN"/>
        </w:rPr>
      </w:pPr>
      <w:r>
        <w:rPr>
          <w:lang w:eastAsia="zh-CN"/>
        </w:rPr>
        <w:tab/>
        <w:t>The 5G ProSe End UE may also configure the corresponding services and PC5 QoS Flows over the Layer-2 like with the 5G ProSe Multi-hop UE-to-UE Relay-1. The 5G ProSe End UE may use the Layer-2 link modification procedure as defined in clause 6.4.3.4 to add/modify/remove PC5 QoS Flows corresponding to the services and link status.</w:t>
      </w:r>
    </w:p>
    <w:p w14:paraId="416D6E76" w14:textId="6043862F" w:rsidR="00187A65" w:rsidRDefault="00187A65" w:rsidP="000D2B4A">
      <w:pPr>
        <w:pStyle w:val="B1"/>
        <w:rPr>
          <w:lang w:eastAsia="zh-CN"/>
        </w:rPr>
      </w:pPr>
      <w:r>
        <w:rPr>
          <w:lang w:eastAsia="zh-CN"/>
        </w:rPr>
        <w:t>3.</w:t>
      </w:r>
      <w:r>
        <w:rPr>
          <w:lang w:eastAsia="zh-CN"/>
        </w:rPr>
        <w:tab/>
        <w:t>The 5G ProSe Multi-hop UE-to-UE Relay-1 updates its records of the 5G ProSe End UEs and may trigger the MANET signalling, e.g. OLSRv2 signalling [35], to update other connected 5G ProSe Multi-hop UE-to-UE Relays. This will result in a routing table on the relays that allows other UEs to reach the newly connected 5G ProSe End UE.</w:t>
      </w:r>
    </w:p>
    <w:p w14:paraId="39B30A5D" w14:textId="77777777" w:rsidR="00187A65" w:rsidRDefault="00187A65" w:rsidP="000D2B4A">
      <w:pPr>
        <w:pStyle w:val="B1"/>
        <w:rPr>
          <w:lang w:eastAsia="zh-CN"/>
        </w:rPr>
      </w:pPr>
      <w:r>
        <w:rPr>
          <w:lang w:eastAsia="zh-CN"/>
        </w:rPr>
        <w:tab/>
        <w:t>The 5G ProSe Multi-hop UE-to-UE Relay may also trigger signalling to update the DNS entries in other connected 5G ProSe Multi-hop UE-to-UE Relays for the 5G ProSe End UE.</w:t>
      </w:r>
    </w:p>
    <w:p w14:paraId="46EE8BBC" w14:textId="77777777" w:rsidR="00187A65" w:rsidRDefault="00187A65" w:rsidP="009F27F6">
      <w:pPr>
        <w:pStyle w:val="EditorsNote"/>
        <w:rPr>
          <w:lang w:eastAsia="zh-CN"/>
        </w:rPr>
      </w:pPr>
      <w:r>
        <w:rPr>
          <w:lang w:eastAsia="zh-CN"/>
        </w:rPr>
        <w:t>Editor's note:</w:t>
      </w:r>
      <w:r>
        <w:rPr>
          <w:lang w:eastAsia="zh-CN"/>
        </w:rPr>
        <w:tab/>
        <w:t>It is FFS if other enhancements needs to be introduced to support the efficient propagation of the User Info ID and IP address of the 5G ProSe End UE.</w:t>
      </w:r>
    </w:p>
    <w:p w14:paraId="2CF2A67D" w14:textId="77777777" w:rsidR="00187A65" w:rsidRDefault="00187A65" w:rsidP="000D2B4A">
      <w:pPr>
        <w:pStyle w:val="B1"/>
        <w:rPr>
          <w:lang w:eastAsia="zh-CN"/>
        </w:rPr>
      </w:pPr>
      <w:r>
        <w:rPr>
          <w:lang w:eastAsia="zh-CN"/>
        </w:rPr>
        <w:lastRenderedPageBreak/>
        <w:t>4.</w:t>
      </w:r>
      <w:r>
        <w:rPr>
          <w:lang w:eastAsia="zh-CN"/>
        </w:rPr>
        <w:tab/>
        <w:t>The 5G ProSe End UE may perform a DNS query for a target 5G ProSe End UE, if it does not know the IP address/prefix of the target. The DNS query may stop at the 5G ProSe Multi-hop UE-to-UE Relays that has the entry for the target 5G ProSe End UE.</w:t>
      </w:r>
    </w:p>
    <w:p w14:paraId="36C22FC5" w14:textId="77777777" w:rsidR="00187A65" w:rsidRDefault="00187A65" w:rsidP="009F27F6">
      <w:pPr>
        <w:rPr>
          <w:lang w:eastAsia="zh-CN"/>
        </w:rPr>
      </w:pPr>
      <w:r>
        <w:rPr>
          <w:lang w:eastAsia="zh-CN"/>
        </w:rPr>
        <w:t>5G ProSe End UE starts to communicate with the target 5G ProSe End UE using IP based communications. The 5G ProSe Multi-hop UE-to-UE Relays forwards the packets based on the routing table established with the MANET protocols.</w:t>
      </w:r>
    </w:p>
    <w:p w14:paraId="1E897972" w14:textId="77777777" w:rsidR="009D4E6D" w:rsidRDefault="009D4E6D" w:rsidP="009F27F6">
      <w:pPr>
        <w:pStyle w:val="Heading5"/>
        <w:rPr>
          <w:lang w:eastAsia="zh-CN"/>
        </w:rPr>
      </w:pPr>
      <w:bookmarkStart w:id="1628" w:name="_CR6_7_5_2_2"/>
      <w:bookmarkStart w:id="1629" w:name="_Toc177730623"/>
      <w:bookmarkEnd w:id="1628"/>
      <w:r>
        <w:rPr>
          <w:lang w:eastAsia="zh-CN"/>
        </w:rPr>
        <w:t>6.7.5.2.2</w:t>
      </w:r>
      <w:r>
        <w:rPr>
          <w:lang w:eastAsia="zh-CN"/>
        </w:rPr>
        <w:tab/>
        <w:t>5G ProSe Communication via Multi-hop 5G ProSe Layer-3 UE-to-UE Relay for Non-IP Type PDU</w:t>
      </w:r>
      <w:bookmarkEnd w:id="1629"/>
    </w:p>
    <w:p w14:paraId="1B04D45F" w14:textId="77777777" w:rsidR="009D4E6D" w:rsidRDefault="009D4E6D" w:rsidP="009D4E6D">
      <w:pPr>
        <w:pStyle w:val="TH"/>
      </w:pPr>
      <w:r>
        <w:object w:dxaOrig="6237" w:dyaOrig="5384" w14:anchorId="4E689E30">
          <v:shape id="_x0000_i1102" type="#_x0000_t75" style="width:312.4pt;height:267.35pt" o:ole="">
            <v:imagedata r:id="rId155" o:title=""/>
          </v:shape>
          <o:OLEObject Type="Embed" ProgID="Word.Picture.8" ShapeID="_x0000_i1102" DrawAspect="Content" ObjectID="_1788345508" r:id="rId156"/>
        </w:object>
      </w:r>
    </w:p>
    <w:p w14:paraId="2353FEB4" w14:textId="77777777" w:rsidR="009D4E6D" w:rsidRDefault="009D4E6D" w:rsidP="009D4E6D">
      <w:pPr>
        <w:pStyle w:val="TF"/>
        <w:rPr>
          <w:lang w:eastAsia="zh-CN"/>
        </w:rPr>
      </w:pPr>
      <w:bookmarkStart w:id="1630" w:name="_CRFigure6_7_5_2_21"/>
      <w:r>
        <w:rPr>
          <w:lang w:eastAsia="zh-CN"/>
        </w:rPr>
        <w:t xml:space="preserve">Figure </w:t>
      </w:r>
      <w:bookmarkEnd w:id="1630"/>
      <w:r>
        <w:rPr>
          <w:lang w:eastAsia="zh-CN"/>
        </w:rPr>
        <w:t>6.7.5.2.2-1: Layer-2 link establishment via 5G ProSe Layer-3 UE-to-UE Relay for Non-IP Type PDU</w:t>
      </w:r>
    </w:p>
    <w:p w14:paraId="685F1016" w14:textId="6014853F" w:rsidR="009D4E6D" w:rsidRDefault="009D4E6D" w:rsidP="009D4E6D">
      <w:pPr>
        <w:pStyle w:val="B1"/>
        <w:rPr>
          <w:lang w:eastAsia="zh-CN"/>
        </w:rPr>
      </w:pPr>
      <w:r>
        <w:rPr>
          <w:lang w:eastAsia="zh-CN"/>
        </w:rPr>
        <w:t>1.</w:t>
      </w:r>
      <w:r w:rsidR="005D0E95">
        <w:rPr>
          <w:lang w:eastAsia="zh-CN"/>
        </w:rPr>
        <w:tab/>
      </w:r>
      <w:r>
        <w:rPr>
          <w:lang w:eastAsia="zh-CN"/>
        </w:rPr>
        <w:t>5G ProSe Layer-3 End UE1 and 5G ProSe Layer-3 End UE2 are authorized for multi-hop UE-to-UE Relay service as End UE and are provisioned with parameters for discovery and connection setup with other UEs via multi-hop UE-to-UE Relay services.</w:t>
      </w:r>
    </w:p>
    <w:p w14:paraId="21F90DE3" w14:textId="77777777" w:rsidR="009D4E6D" w:rsidRDefault="009D4E6D" w:rsidP="009D4E6D">
      <w:pPr>
        <w:pStyle w:val="B1"/>
        <w:rPr>
          <w:lang w:eastAsia="zh-CN"/>
        </w:rPr>
      </w:pPr>
      <w:r>
        <w:rPr>
          <w:lang w:eastAsia="zh-CN"/>
        </w:rPr>
        <w:tab/>
        <w:t>5G ProSe Layer-3 UE-to-UE Relays are authorized for multi-hop UE-to-UE Relay service as Relay UE and are provisioned with parameters for discovery and connection setup with other UEs and relay UEs via multi-hop UE-to-UE Relay services (as described in clause 5.1.5.1). The provisioned parameter may include parameters such as RSC (Relay service Code)(s), list of PLMN, user info of UE for application which are allowed at multi-hop relay connection.</w:t>
      </w:r>
    </w:p>
    <w:p w14:paraId="6A967489" w14:textId="57AF9391" w:rsidR="009D4E6D" w:rsidRDefault="009D4E6D" w:rsidP="009D4E6D">
      <w:pPr>
        <w:pStyle w:val="B1"/>
        <w:rPr>
          <w:lang w:eastAsia="zh-CN"/>
        </w:rPr>
      </w:pPr>
      <w:r>
        <w:rPr>
          <w:lang w:eastAsia="zh-CN"/>
        </w:rPr>
        <w:t>2.</w:t>
      </w:r>
      <w:r w:rsidR="005D0E95">
        <w:rPr>
          <w:lang w:eastAsia="zh-CN"/>
        </w:rPr>
        <w:tab/>
      </w:r>
      <w:r>
        <w:rPr>
          <w:lang w:eastAsia="zh-CN"/>
        </w:rPr>
        <w:t>It is assumed that the source 5G ProSe Layer-3 End UE1 selectes a relay path to the Target End UE2 from the discovery procedure which is captured in clause 6.3.2.4.</w:t>
      </w:r>
    </w:p>
    <w:p w14:paraId="29019904" w14:textId="0270F2D7" w:rsidR="009D4E6D" w:rsidRDefault="009D4E6D" w:rsidP="009D4E6D">
      <w:pPr>
        <w:pStyle w:val="B1"/>
        <w:rPr>
          <w:lang w:eastAsia="zh-CN"/>
        </w:rPr>
      </w:pPr>
      <w:r>
        <w:rPr>
          <w:lang w:eastAsia="zh-CN"/>
        </w:rPr>
        <w:t>3.</w:t>
      </w:r>
      <w:r w:rsidR="005D0E95">
        <w:rPr>
          <w:lang w:eastAsia="zh-CN"/>
        </w:rPr>
        <w:tab/>
      </w:r>
      <w:r>
        <w:rPr>
          <w:lang w:eastAsia="zh-CN"/>
        </w:rPr>
        <w:t>The source 5G ProSe Layer-3 End UE1 initiates the unicast Layer-2 link establishment procedure with the 5G ProSe Layer-3 UE-to-UE Relays by sending a Direct Communication Request message to the UE-to-UE Relay. The parameters included in the Direct Communication Request message are described in clause </w:t>
      </w:r>
      <w:r w:rsidR="00E377F9">
        <w:rPr>
          <w:lang w:eastAsia="zh-CN"/>
        </w:rPr>
        <w:t>6.4.3.1</w:t>
      </w:r>
      <w:r w:rsidR="005D0E95">
        <w:rPr>
          <w:lang w:eastAsia="zh-CN"/>
        </w:rPr>
        <w:t>0</w:t>
      </w:r>
      <w:r w:rsidR="00E377F9">
        <w:rPr>
          <w:lang w:eastAsia="zh-CN"/>
        </w:rPr>
        <w:t>.2</w:t>
      </w:r>
      <w:r>
        <w:rPr>
          <w:lang w:eastAsia="zh-CN"/>
        </w:rPr>
        <w:t>.</w:t>
      </w:r>
    </w:p>
    <w:p w14:paraId="3D5801D9" w14:textId="1AFB3C36" w:rsidR="009D4E6D" w:rsidRDefault="009D4E6D" w:rsidP="009D4E6D">
      <w:pPr>
        <w:pStyle w:val="B1"/>
        <w:rPr>
          <w:lang w:eastAsia="zh-CN"/>
        </w:rPr>
      </w:pPr>
      <w:r>
        <w:rPr>
          <w:lang w:eastAsia="zh-CN"/>
        </w:rPr>
        <w:tab/>
        <w:t>If there is already a PC5 link with the same RSC been established between the End UE and the UE-to-UE Relay or between UE-to-UE Relays, a Link Modification Request message is sent instead of Direct Communication Request message. The parameters included in the LMR message are described in clause </w:t>
      </w:r>
      <w:r w:rsidR="00E377F9">
        <w:rPr>
          <w:lang w:eastAsia="zh-CN"/>
        </w:rPr>
        <w:t>6.4.3.1</w:t>
      </w:r>
      <w:r w:rsidR="005D0E95">
        <w:rPr>
          <w:lang w:eastAsia="zh-CN"/>
        </w:rPr>
        <w:t>0</w:t>
      </w:r>
      <w:r w:rsidR="00E377F9">
        <w:rPr>
          <w:lang w:eastAsia="zh-CN"/>
        </w:rPr>
        <w:t>.2</w:t>
      </w:r>
      <w:r>
        <w:rPr>
          <w:lang w:eastAsia="zh-CN"/>
        </w:rPr>
        <w:t>.</w:t>
      </w:r>
    </w:p>
    <w:p w14:paraId="744BC209" w14:textId="7830892D" w:rsidR="009D4E6D" w:rsidRDefault="009D4E6D" w:rsidP="009D4E6D">
      <w:pPr>
        <w:pStyle w:val="B1"/>
        <w:rPr>
          <w:lang w:eastAsia="zh-CN"/>
        </w:rPr>
      </w:pPr>
      <w:r>
        <w:rPr>
          <w:lang w:eastAsia="zh-CN"/>
        </w:rPr>
        <w:t>4.</w:t>
      </w:r>
      <w:r w:rsidR="005D0E95">
        <w:rPr>
          <w:lang w:eastAsia="zh-CN"/>
        </w:rPr>
        <w:tab/>
      </w:r>
      <w:r>
        <w:rPr>
          <w:lang w:eastAsia="zh-CN"/>
        </w:rPr>
        <w:t>(Optional) When the security protection is enabled, the source 5G ProSe Layer-3 End UE sends the parameters as described in clause </w:t>
      </w:r>
      <w:r w:rsidR="00E377F9">
        <w:rPr>
          <w:lang w:eastAsia="zh-CN"/>
        </w:rPr>
        <w:t>6.4.3.1</w:t>
      </w:r>
      <w:r w:rsidR="005D0E95">
        <w:rPr>
          <w:lang w:eastAsia="zh-CN"/>
        </w:rPr>
        <w:t>0</w:t>
      </w:r>
      <w:r w:rsidR="00E377F9">
        <w:rPr>
          <w:lang w:eastAsia="zh-CN"/>
        </w:rPr>
        <w:t>.2</w:t>
      </w:r>
      <w:r>
        <w:rPr>
          <w:lang w:eastAsia="zh-CN"/>
        </w:rPr>
        <w:t xml:space="preserve"> to the 5G ProSe Layer-3 UE-to-UE Relay.</w:t>
      </w:r>
    </w:p>
    <w:p w14:paraId="195FDC2B" w14:textId="626B8D6A" w:rsidR="009D4E6D" w:rsidRDefault="009D4E6D" w:rsidP="009D4E6D">
      <w:pPr>
        <w:pStyle w:val="B1"/>
        <w:rPr>
          <w:lang w:eastAsia="zh-CN"/>
        </w:rPr>
      </w:pPr>
      <w:r>
        <w:rPr>
          <w:lang w:eastAsia="zh-CN"/>
        </w:rPr>
        <w:lastRenderedPageBreak/>
        <w:t>5.</w:t>
      </w:r>
      <w:r w:rsidR="005D0E95">
        <w:rPr>
          <w:lang w:eastAsia="zh-CN"/>
        </w:rPr>
        <w:tab/>
      </w:r>
      <w:r>
        <w:rPr>
          <w:lang w:eastAsia="zh-CN"/>
        </w:rPr>
        <w:t>A UE-to-UE Relay sends a Direct Communication Request or Link Modification Request message to the next UE-to-UE Relay according to the path information in the received Direct Communication Request or Link Modification Request message.</w:t>
      </w:r>
    </w:p>
    <w:p w14:paraId="0D8E0BB5" w14:textId="77777777" w:rsidR="009D4E6D" w:rsidRDefault="009D4E6D" w:rsidP="009D4E6D">
      <w:pPr>
        <w:pStyle w:val="B1"/>
        <w:rPr>
          <w:lang w:eastAsia="zh-CN"/>
        </w:rPr>
      </w:pPr>
      <w:r>
        <w:rPr>
          <w:lang w:eastAsia="zh-CN"/>
        </w:rPr>
        <w:tab/>
        <w:t>The Source Layer-2 ID of the Direct Communication Request message is self-assigned by the UE-to-UE Relay and the Destination Layer-2 ID is the unicast Layer-2 ID associated with the User Info ID of the next hop UE-to-UE Relay.</w:t>
      </w:r>
    </w:p>
    <w:p w14:paraId="1D63C711" w14:textId="440BA0C0" w:rsidR="009D4E6D" w:rsidRDefault="009D4E6D" w:rsidP="009D4E6D">
      <w:pPr>
        <w:pStyle w:val="B1"/>
        <w:rPr>
          <w:lang w:eastAsia="zh-CN"/>
        </w:rPr>
      </w:pPr>
      <w:r>
        <w:rPr>
          <w:lang w:eastAsia="zh-CN"/>
        </w:rPr>
        <w:t>7.</w:t>
      </w:r>
      <w:r w:rsidR="005D0E95">
        <w:rPr>
          <w:lang w:eastAsia="zh-CN"/>
        </w:rPr>
        <w:tab/>
      </w:r>
      <w:r>
        <w:rPr>
          <w:lang w:eastAsia="zh-CN"/>
        </w:rPr>
        <w:t>A UE-to-UE Relay may know it is the last Relay in the path (e.g., according to the User Info ID of Relays in the received Direct Communication Request/Link Modification Request message). The UE-to-UE Relay sends a Direct Communication Request/Link Modification Request message to the target 5G ProSe Layer-3 End UE.</w:t>
      </w:r>
    </w:p>
    <w:p w14:paraId="17D8A661" w14:textId="77777777" w:rsidR="009D4E6D" w:rsidRDefault="009D4E6D" w:rsidP="009D4E6D">
      <w:pPr>
        <w:pStyle w:val="B1"/>
        <w:rPr>
          <w:lang w:eastAsia="zh-CN"/>
        </w:rPr>
      </w:pPr>
      <w:r>
        <w:rPr>
          <w:lang w:eastAsia="zh-CN"/>
        </w:rPr>
        <w:tab/>
        <w:t>The Destination Layer-2 ID is the unicast Layer-2 ID of target End UE or a broadcast Layer-2 ID. Unicast Layer-2 ID is used if the Layer-2 ID of the Target End UE is known to the UE-to-UE Relay.</w:t>
      </w:r>
    </w:p>
    <w:p w14:paraId="6D738A7D" w14:textId="102D27C5" w:rsidR="009D4E6D" w:rsidRDefault="009D4E6D" w:rsidP="009D4E6D">
      <w:pPr>
        <w:pStyle w:val="B1"/>
        <w:rPr>
          <w:lang w:eastAsia="zh-CN"/>
        </w:rPr>
      </w:pPr>
      <w:r>
        <w:rPr>
          <w:lang w:eastAsia="zh-CN"/>
        </w:rPr>
        <w:t>9.</w:t>
      </w:r>
      <w:r w:rsidR="005D0E95">
        <w:rPr>
          <w:lang w:eastAsia="zh-CN"/>
        </w:rPr>
        <w:tab/>
      </w:r>
      <w:r>
        <w:rPr>
          <w:lang w:eastAsia="zh-CN"/>
        </w:rPr>
        <w:t>The target End UE sends a Direct Communication Accept message to the UE-to-UE Relay it has successfully established security with. The DCA message may include the path information.</w:t>
      </w:r>
    </w:p>
    <w:p w14:paraId="0494C08B" w14:textId="1DB14677" w:rsidR="009D4E6D" w:rsidRDefault="009D4E6D" w:rsidP="009D4E6D">
      <w:pPr>
        <w:pStyle w:val="B1"/>
        <w:rPr>
          <w:lang w:eastAsia="zh-CN"/>
        </w:rPr>
      </w:pPr>
      <w:r>
        <w:rPr>
          <w:lang w:eastAsia="zh-CN"/>
        </w:rPr>
        <w:t>10-11.</w:t>
      </w:r>
      <w:r w:rsidR="005D0E95">
        <w:rPr>
          <w:lang w:eastAsia="zh-CN"/>
        </w:rPr>
        <w:tab/>
      </w:r>
      <w:r>
        <w:rPr>
          <w:lang w:eastAsia="zh-CN"/>
        </w:rPr>
        <w:t>After receiving a DCA message, the UE-to-UE Relay (e.g. Relay2) sends a DCA message to the next UE-to-UE Relay (e.g. Relay1) or Source End UE it has successfully established security with. The UE-to-UE Relay may decide the next UE-to-UE Relay (e.g. Relay1) according to the received DCA message or from which it previously received a corresponding DCR message.</w:t>
      </w:r>
    </w:p>
    <w:p w14:paraId="59AB53F6" w14:textId="77777777" w:rsidR="009D4E6D" w:rsidRDefault="009D4E6D" w:rsidP="009D4E6D">
      <w:pPr>
        <w:rPr>
          <w:lang w:eastAsia="zh-CN"/>
        </w:rPr>
      </w:pPr>
      <w:r>
        <w:rPr>
          <w:lang w:eastAsia="zh-CN"/>
        </w:rPr>
        <w:t>For Ethernet communication, the 5G ProSe Layer-3 UE-to-UE Relay maintains the association between PC5 links and Ethernet MAC addresses received from the 5G ProSe Layer-3 End UE.</w:t>
      </w:r>
    </w:p>
    <w:p w14:paraId="1CC0D870" w14:textId="77777777" w:rsidR="009D4E6D" w:rsidRDefault="009D4E6D" w:rsidP="009D4E6D">
      <w:pPr>
        <w:rPr>
          <w:lang w:eastAsia="zh-CN"/>
        </w:rPr>
      </w:pPr>
      <w:r>
        <w:rPr>
          <w:lang w:eastAsia="zh-CN"/>
        </w:rPr>
        <w:t>For Unstructured traffic communication, for each pair of source and target 5G ProSe Layer-3 End UEs, the 5G ProSe Layer-3 UE-to-UE Relay maintains the 1:1 mapping between two PC5 links to the (next hop to) source 5G ProSe Layer-3 End UE and the (next hop to) target 5G ProSe Layer-3 End UE.</w:t>
      </w:r>
    </w:p>
    <w:p w14:paraId="26759690" w14:textId="2F5BACC1" w:rsidR="008D480E" w:rsidRDefault="008D480E" w:rsidP="008D480E">
      <w:pPr>
        <w:pStyle w:val="Heading2"/>
        <w:rPr>
          <w:rFonts w:eastAsia="SimSun"/>
          <w:lang w:eastAsia="zh-CN"/>
        </w:rPr>
      </w:pPr>
      <w:bookmarkStart w:id="1631" w:name="_CR6_8"/>
      <w:bookmarkStart w:id="1632" w:name="_Toc177730624"/>
      <w:bookmarkEnd w:id="1631"/>
      <w:r>
        <w:rPr>
          <w:rFonts w:eastAsia="SimSun"/>
          <w:lang w:eastAsia="zh-CN"/>
        </w:rPr>
        <w:t>6.8</w:t>
      </w:r>
      <w:r>
        <w:rPr>
          <w:rFonts w:eastAsia="SimSun"/>
          <w:lang w:eastAsia="zh-CN"/>
        </w:rPr>
        <w:tab/>
        <w:t>Procedures for communication path switching between PC5 and Uu reference points</w:t>
      </w:r>
      <w:bookmarkEnd w:id="1632"/>
    </w:p>
    <w:p w14:paraId="6AFF42B3" w14:textId="27978D2C" w:rsidR="008D480E" w:rsidRDefault="008D480E" w:rsidP="008D480E">
      <w:pPr>
        <w:pStyle w:val="Heading3"/>
        <w:rPr>
          <w:lang w:eastAsia="zh-CN"/>
        </w:rPr>
      </w:pPr>
      <w:bookmarkStart w:id="1633" w:name="_CR6_8_1"/>
      <w:bookmarkStart w:id="1634" w:name="_Toc177730625"/>
      <w:bookmarkEnd w:id="1633"/>
      <w:r>
        <w:rPr>
          <w:lang w:eastAsia="zh-CN"/>
        </w:rPr>
        <w:t>6.8.1</w:t>
      </w:r>
      <w:r>
        <w:rPr>
          <w:lang w:eastAsia="zh-CN"/>
        </w:rPr>
        <w:tab/>
        <w:t>Procedure for communication path switching from Uu reference point to PC5 reference point</w:t>
      </w:r>
      <w:bookmarkEnd w:id="1634"/>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103" type="#_x0000_t75" style="width:413.2pt;height:226.65pt" o:ole="">
            <v:imagedata r:id="rId157" o:title=""/>
          </v:shape>
          <o:OLEObject Type="Embed" ProgID="Visio.Drawing.11" ShapeID="_x0000_i1103" DrawAspect="Content" ObjectID="_1788345509" r:id="rId158"/>
        </w:object>
      </w:r>
    </w:p>
    <w:p w14:paraId="02E2A197" w14:textId="16147B01" w:rsidR="008D480E" w:rsidRDefault="008D480E" w:rsidP="008D480E">
      <w:pPr>
        <w:pStyle w:val="TF"/>
        <w:rPr>
          <w:rFonts w:eastAsia="SimSun"/>
        </w:rPr>
      </w:pPr>
      <w:bookmarkStart w:id="1635" w:name="_CRFigure6_8_11"/>
      <w:r>
        <w:rPr>
          <w:rFonts w:eastAsia="SimSun"/>
        </w:rPr>
        <w:t xml:space="preserve">Figure </w:t>
      </w:r>
      <w:bookmarkEnd w:id="1635"/>
      <w:r>
        <w:rPr>
          <w:rFonts w:eastAsia="SimSun"/>
        </w:rPr>
        <w:t>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lastRenderedPageBreak/>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1636" w:name="_CR6_8_2"/>
      <w:bookmarkStart w:id="1637" w:name="_Toc177730626"/>
      <w:bookmarkEnd w:id="1636"/>
      <w:r>
        <w:t>6.8.2</w:t>
      </w:r>
      <w:r>
        <w:tab/>
        <w:t>Procedure for communication path switching from PC5 reference point to Uu reference point</w:t>
      </w:r>
      <w:bookmarkEnd w:id="1637"/>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104" type="#_x0000_t75" style="width:415.1pt;height:257.3pt" o:ole="">
            <v:imagedata r:id="rId159" o:title=""/>
          </v:shape>
          <o:OLEObject Type="Embed" ProgID="Visio.Drawing.11" ShapeID="_x0000_i1104" DrawAspect="Content" ObjectID="_1788345510" r:id="rId160"/>
        </w:object>
      </w:r>
    </w:p>
    <w:p w14:paraId="5479A21C" w14:textId="012A555A" w:rsidR="008D480E" w:rsidRDefault="008D480E" w:rsidP="008D480E">
      <w:pPr>
        <w:pStyle w:val="TF"/>
        <w:rPr>
          <w:rFonts w:eastAsia="SimSun"/>
        </w:rPr>
      </w:pPr>
      <w:bookmarkStart w:id="1638" w:name="_CRFigure6_8_21"/>
      <w:r>
        <w:rPr>
          <w:rFonts w:eastAsia="SimSun"/>
        </w:rPr>
        <w:t xml:space="preserve">Figure </w:t>
      </w:r>
      <w:bookmarkEnd w:id="1638"/>
      <w:r>
        <w:rPr>
          <w:rFonts w:eastAsia="SimSun"/>
        </w:rPr>
        <w:t>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lastRenderedPageBreak/>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6C9DDBBC" w:rsidR="008D480E" w:rsidRDefault="008D480E" w:rsidP="008D480E">
      <w:pPr>
        <w:pStyle w:val="B1"/>
        <w:rPr>
          <w:rFonts w:eastAsia="SimSun"/>
        </w:rPr>
      </w:pPr>
      <w:r>
        <w:rPr>
          <w:rFonts w:eastAsia="SimSun"/>
        </w:rPr>
        <w:tab/>
        <w:t xml:space="preserve">UE-2 determines whether and which ProSe service(s) can be switched to Uu path based on e.g.,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1E3D50D0"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Default="008D480E" w:rsidP="00F40748">
      <w:pPr>
        <w:pStyle w:val="NO"/>
        <w:rPr>
          <w:rFonts w:eastAsia="SimSun"/>
        </w:rPr>
      </w:pPr>
      <w:r>
        <w:rPr>
          <w:rFonts w:eastAsia="SimSun"/>
        </w:rPr>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1639" w:name="_CR6_9"/>
      <w:bookmarkStart w:id="1640" w:name="_Toc177730627"/>
      <w:bookmarkEnd w:id="1639"/>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1640"/>
    </w:p>
    <w:p w14:paraId="05F1D5A0" w14:textId="77777777" w:rsidR="00B9074B" w:rsidRDefault="00B9074B" w:rsidP="00F40748">
      <w:pPr>
        <w:pStyle w:val="Heading3"/>
        <w:rPr>
          <w:lang w:eastAsia="zh-CN"/>
        </w:rPr>
      </w:pPr>
      <w:bookmarkStart w:id="1641" w:name="_CR6_9_1"/>
      <w:bookmarkStart w:id="1642" w:name="_Toc177730628"/>
      <w:bookmarkEnd w:id="1641"/>
      <w:r>
        <w:rPr>
          <w:lang w:eastAsia="zh-CN"/>
        </w:rPr>
        <w:t>6.9.1</w:t>
      </w:r>
      <w:r>
        <w:rPr>
          <w:lang w:eastAsia="zh-CN"/>
        </w:rPr>
        <w:tab/>
        <w:t>General</w:t>
      </w:r>
      <w:bookmarkEnd w:id="1642"/>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1643" w:name="_CR6_9_2"/>
      <w:bookmarkStart w:id="1644" w:name="_Toc177730629"/>
      <w:bookmarkEnd w:id="1643"/>
      <w:r>
        <w:rPr>
          <w:lang w:eastAsia="zh-CN"/>
        </w:rPr>
        <w:lastRenderedPageBreak/>
        <w:t>6.9.2</w:t>
      </w:r>
      <w:r>
        <w:rPr>
          <w:lang w:eastAsia="zh-CN"/>
        </w:rPr>
        <w:tab/>
      </w:r>
      <w:r w:rsidR="00E92BE8">
        <w:rPr>
          <w:lang w:eastAsia="zh-CN"/>
        </w:rPr>
        <w:t xml:space="preserve">Multi-path communication </w:t>
      </w:r>
      <w:r>
        <w:rPr>
          <w:lang w:eastAsia="zh-CN"/>
        </w:rPr>
        <w:t>via direct Uu path and via 5G ProSe Layer-3 UE-to-Network Relay</w:t>
      </w:r>
      <w:bookmarkEnd w:id="1644"/>
    </w:p>
    <w:p w14:paraId="16BAAAA2" w14:textId="364406BD"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without N3IWF</w:t>
      </w:r>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Uu path</w:t>
      </w:r>
      <w:r>
        <w:t>.</w:t>
      </w:r>
    </w:p>
    <w:p w14:paraId="6BDA1396" w14:textId="69BFBE26" w:rsidR="00B9074B" w:rsidRDefault="00B9074B" w:rsidP="00F40748">
      <w:pPr>
        <w:pStyle w:val="B1"/>
      </w:pPr>
      <w:r>
        <w:t>-</w:t>
      </w:r>
      <w:r>
        <w:tab/>
        <w:t>The UE</w:t>
      </w:r>
      <w:r w:rsidR="00DC1444" w:rsidRPr="00DC1444">
        <w:t xml:space="preserve"> </w:t>
      </w:r>
      <w:r w:rsidR="00DC1444">
        <w:t>takes the role of 5G ProSe Layer-3 Remote UE either establishes</w:t>
      </w:r>
      <w:r w:rsidR="000B0E72">
        <w:t xml:space="preserve"> </w:t>
      </w:r>
      <w:r>
        <w:t>5G ProSe Communication via 5G ProSe Layer-3 UE-to-Network Relay without N3IWF as specified in clause 6.5.1.1</w:t>
      </w:r>
      <w:r w:rsidR="000B0E72">
        <w:t xml:space="preserve"> or modif</w:t>
      </w:r>
      <w:r w:rsidR="00DC1444">
        <w:t xml:space="preserve">ies </w:t>
      </w:r>
      <w:r w:rsidR="000B0E72">
        <w:t>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0D613592"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Uu by establishing a MA PDU session using the procedures for 3GPP access in clause 4.22 of </w:t>
      </w:r>
      <w:r w:rsidR="004F16C7">
        <w:t>TS 23.502 [</w:t>
      </w:r>
      <w:r>
        <w:t>5].</w:t>
      </w:r>
    </w:p>
    <w:p w14:paraId="00FD624C" w14:textId="6550D0DE" w:rsidR="00502E63" w:rsidRDefault="00502E63" w:rsidP="00502E63">
      <w:pPr>
        <w:pStyle w:val="B1"/>
      </w:pPr>
      <w:r>
        <w:t>-</w:t>
      </w:r>
      <w:r>
        <w:tab/>
        <w:t>The UE</w:t>
      </w:r>
      <w:r w:rsidR="00DC1444">
        <w:t xml:space="preserve"> taking the role of 5G ProSe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ProSe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r w:rsidR="00DC1444">
        <w:t xml:space="preserve">The </w:t>
      </w:r>
      <w:r>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1645" w:name="_CR6_9_3"/>
      <w:bookmarkStart w:id="1646" w:name="_Toc177730630"/>
      <w:bookmarkEnd w:id="1645"/>
      <w:r>
        <w:rPr>
          <w:lang w:eastAsia="zh-CN"/>
        </w:rPr>
        <w:t>6.9.3</w:t>
      </w:r>
      <w:r>
        <w:rPr>
          <w:lang w:eastAsia="zh-CN"/>
        </w:rPr>
        <w:tab/>
      </w:r>
      <w:r w:rsidR="00E92BE8">
        <w:rPr>
          <w:lang w:eastAsia="zh-CN"/>
        </w:rPr>
        <w:t xml:space="preserve">Multi-path communication </w:t>
      </w:r>
      <w:r>
        <w:rPr>
          <w:lang w:eastAsia="zh-CN"/>
        </w:rPr>
        <w:t>via direct Uu path and via 5G ProSe Layer-2 UE-to-Network Relay</w:t>
      </w:r>
      <w:bookmarkEnd w:id="1646"/>
    </w:p>
    <w:p w14:paraId="09979BF2" w14:textId="49267ECD" w:rsidR="00B9074B" w:rsidRPr="00F40748" w:rsidRDefault="00155FAC" w:rsidP="00F40748">
      <w:pPr>
        <w:rPr>
          <w:lang w:eastAsia="zh-CN"/>
        </w:rPr>
      </w:pPr>
      <w:r>
        <w:rPr>
          <w:lang w:eastAsia="zh-CN"/>
        </w:rPr>
        <w:t>Procedure</w:t>
      </w:r>
      <w:r w:rsidR="00DA6356">
        <w:rPr>
          <w:lang w:eastAsia="zh-CN"/>
        </w:rPr>
        <w:t>s for</w:t>
      </w:r>
      <w:r>
        <w:rPr>
          <w:lang w:eastAsia="zh-CN"/>
        </w:rPr>
        <w:t xml:space="preserve"> Multi-path communication via direct Uu path and via 5G ProSe Layer-2 UE-to-Network Relay is specified in TS 38.300 [12].</w:t>
      </w:r>
    </w:p>
    <w:p w14:paraId="59FA5630" w14:textId="12060155" w:rsidR="006D23DF" w:rsidRPr="00F40748" w:rsidRDefault="006D23DF" w:rsidP="006D23DF">
      <w:pPr>
        <w:rPr>
          <w:lang w:eastAsia="zh-CN"/>
        </w:rPr>
      </w:pPr>
      <w:r>
        <w:rPr>
          <w:lang w:eastAsia="zh-CN"/>
        </w:rPr>
        <w:t>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TS 23.502 [5] if AMF enables location reporting towards NG-RAN.</w:t>
      </w:r>
    </w:p>
    <w:p w14:paraId="71ABC23F" w14:textId="768EB166" w:rsidR="00DA6356" w:rsidRPr="00F40748" w:rsidRDefault="00DA6356" w:rsidP="00DA6356">
      <w:pPr>
        <w:rPr>
          <w:lang w:eastAsia="zh-CN"/>
        </w:rPr>
      </w:pPr>
      <w:r>
        <w:rPr>
          <w:lang w:eastAsia="zh-CN"/>
        </w:rPr>
        <w:t>Path management of the 5G ProSe Layer-2 Remote UE is specified in clause 16.21 of TS 38.300 [12].</w:t>
      </w:r>
    </w:p>
    <w:p w14:paraId="2689817D" w14:textId="77777777" w:rsidR="008C47BE" w:rsidRPr="00CB5EC9" w:rsidRDefault="008C47BE" w:rsidP="008C47BE">
      <w:pPr>
        <w:pStyle w:val="Heading1"/>
        <w:rPr>
          <w:lang w:eastAsia="ko-KR"/>
        </w:rPr>
      </w:pPr>
      <w:bookmarkStart w:id="1647" w:name="_CR7"/>
      <w:bookmarkStart w:id="1648" w:name="_Toc177730631"/>
      <w:bookmarkEnd w:id="1647"/>
      <w:r w:rsidRPr="00CB5EC9">
        <w:rPr>
          <w:rFonts w:eastAsia="SimSun"/>
          <w:lang w:eastAsia="zh-CN"/>
        </w:rPr>
        <w:t>7</w:t>
      </w:r>
      <w:r w:rsidRPr="00CB5EC9">
        <w:rPr>
          <w:lang w:eastAsia="ko-KR"/>
        </w:rPr>
        <w:tab/>
      </w:r>
      <w:r w:rsidRPr="00CB5EC9">
        <w:rPr>
          <w:rFonts w:eastAsia="SimSun"/>
          <w:lang w:eastAsia="zh-CN"/>
        </w:rPr>
        <w:t>Network Function Services</w:t>
      </w:r>
      <w:bookmarkEnd w:id="1567"/>
      <w:bookmarkEnd w:id="1568"/>
      <w:bookmarkEnd w:id="1569"/>
      <w:bookmarkEnd w:id="1570"/>
      <w:bookmarkEnd w:id="1571"/>
      <w:bookmarkEnd w:id="1572"/>
      <w:bookmarkEnd w:id="1573"/>
      <w:bookmarkEnd w:id="1575"/>
      <w:bookmarkEnd w:id="1576"/>
      <w:bookmarkEnd w:id="1577"/>
      <w:bookmarkEnd w:id="1648"/>
    </w:p>
    <w:p w14:paraId="0439564F" w14:textId="77777777" w:rsidR="008C47BE" w:rsidRPr="00CB5EC9" w:rsidRDefault="008C47BE" w:rsidP="008C47BE">
      <w:pPr>
        <w:pStyle w:val="Heading2"/>
        <w:rPr>
          <w:rFonts w:eastAsia="SimSun"/>
          <w:lang w:eastAsia="zh-CN"/>
        </w:rPr>
      </w:pPr>
      <w:bookmarkStart w:id="1649" w:name="_CR7_1"/>
      <w:bookmarkStart w:id="1650" w:name="_Toc19105838"/>
      <w:bookmarkStart w:id="1651" w:name="_Toc27821254"/>
      <w:bookmarkStart w:id="1652" w:name="_Toc36124593"/>
      <w:bookmarkStart w:id="1653" w:name="_Toc36125033"/>
      <w:bookmarkStart w:id="1654" w:name="_Toc36125192"/>
      <w:bookmarkStart w:id="1655" w:name="_Toc45009497"/>
      <w:bookmarkStart w:id="1656" w:name="_Toc66692747"/>
      <w:bookmarkStart w:id="1657" w:name="_Toc66701929"/>
      <w:bookmarkStart w:id="1658" w:name="_Toc69883608"/>
      <w:bookmarkStart w:id="1659" w:name="_Toc73625635"/>
      <w:bookmarkStart w:id="1660" w:name="_Toc177730632"/>
      <w:bookmarkEnd w:id="1649"/>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650"/>
      <w:bookmarkEnd w:id="1651"/>
      <w:bookmarkEnd w:id="1652"/>
      <w:bookmarkEnd w:id="1653"/>
      <w:bookmarkEnd w:id="1654"/>
      <w:bookmarkEnd w:id="1655"/>
      <w:bookmarkEnd w:id="1656"/>
      <w:bookmarkEnd w:id="1657"/>
      <w:bookmarkEnd w:id="1658"/>
      <w:bookmarkEnd w:id="1659"/>
      <w:bookmarkEnd w:id="1660"/>
    </w:p>
    <w:p w14:paraId="26B0BA2A" w14:textId="77777777" w:rsidR="008C47BE" w:rsidRPr="00CB5EC9" w:rsidRDefault="008C47BE" w:rsidP="008C47BE">
      <w:pPr>
        <w:pStyle w:val="Heading3"/>
      </w:pPr>
      <w:bookmarkStart w:id="1661" w:name="_CR7_1_1"/>
      <w:bookmarkStart w:id="1662" w:name="_Toc20204733"/>
      <w:bookmarkStart w:id="1663" w:name="_Toc27895447"/>
      <w:bookmarkStart w:id="1664" w:name="_Toc36192551"/>
      <w:bookmarkStart w:id="1665" w:name="_Toc45193653"/>
      <w:bookmarkStart w:id="1666" w:name="_Toc47593285"/>
      <w:bookmarkStart w:id="1667" w:name="_Toc51835372"/>
      <w:bookmarkStart w:id="1668" w:name="_Toc59101198"/>
      <w:bookmarkStart w:id="1669" w:name="_Toc66692748"/>
      <w:bookmarkStart w:id="1670" w:name="_Toc66701930"/>
      <w:bookmarkStart w:id="1671" w:name="_Toc69883609"/>
      <w:bookmarkStart w:id="1672" w:name="_Toc73625636"/>
      <w:bookmarkStart w:id="1673" w:name="_Toc177730633"/>
      <w:bookmarkEnd w:id="1661"/>
      <w:r w:rsidRPr="00CB5EC9">
        <w:t>7.1.1</w:t>
      </w:r>
      <w:r w:rsidRPr="00CB5EC9">
        <w:tab/>
        <w:t>General</w:t>
      </w:r>
      <w:bookmarkEnd w:id="1662"/>
      <w:bookmarkEnd w:id="1663"/>
      <w:bookmarkEnd w:id="1664"/>
      <w:bookmarkEnd w:id="1665"/>
      <w:bookmarkEnd w:id="1666"/>
      <w:bookmarkEnd w:id="1667"/>
      <w:bookmarkEnd w:id="1668"/>
      <w:bookmarkEnd w:id="1669"/>
      <w:bookmarkEnd w:id="1670"/>
      <w:bookmarkEnd w:id="1671"/>
      <w:bookmarkEnd w:id="1672"/>
      <w:bookmarkEnd w:id="1673"/>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674" w:name="_CRTable7_1_11"/>
      <w:r w:rsidRPr="00CB5EC9">
        <w:lastRenderedPageBreak/>
        <w:t xml:space="preserve">Table </w:t>
      </w:r>
      <w:bookmarkEnd w:id="1674"/>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675" w:name="_CR7_1_2"/>
      <w:bookmarkStart w:id="1676" w:name="_Toc20204734"/>
      <w:bookmarkStart w:id="1677" w:name="_Toc27895448"/>
      <w:bookmarkStart w:id="1678" w:name="_Toc36192552"/>
      <w:bookmarkStart w:id="1679" w:name="_Toc45193654"/>
      <w:bookmarkStart w:id="1680" w:name="_Toc47593286"/>
      <w:bookmarkStart w:id="1681" w:name="_Toc51835373"/>
      <w:bookmarkStart w:id="1682" w:name="_Toc59101199"/>
      <w:bookmarkStart w:id="1683" w:name="_Toc66692749"/>
      <w:bookmarkStart w:id="1684" w:name="_Toc66701931"/>
      <w:bookmarkStart w:id="1685" w:name="_Toc69883610"/>
      <w:bookmarkStart w:id="1686" w:name="_Toc73625637"/>
      <w:bookmarkStart w:id="1687" w:name="_Toc177730634"/>
      <w:bookmarkEnd w:id="1675"/>
      <w:r w:rsidRPr="00CB5EC9">
        <w:t>7.1.2</w:t>
      </w:r>
      <w:r w:rsidRPr="00CB5EC9">
        <w:tab/>
        <w:t>N5g-ddnmf_Discovery service</w:t>
      </w:r>
      <w:bookmarkEnd w:id="1676"/>
      <w:bookmarkEnd w:id="1677"/>
      <w:bookmarkEnd w:id="1678"/>
      <w:bookmarkEnd w:id="1679"/>
      <w:bookmarkEnd w:id="1680"/>
      <w:bookmarkEnd w:id="1681"/>
      <w:bookmarkEnd w:id="1682"/>
      <w:bookmarkEnd w:id="1683"/>
      <w:bookmarkEnd w:id="1684"/>
      <w:bookmarkEnd w:id="1685"/>
      <w:bookmarkEnd w:id="1686"/>
      <w:bookmarkEnd w:id="1687"/>
    </w:p>
    <w:p w14:paraId="563D3420" w14:textId="77777777" w:rsidR="008C47BE" w:rsidRPr="00CB5EC9" w:rsidRDefault="008C47BE" w:rsidP="008C47BE">
      <w:pPr>
        <w:pStyle w:val="Heading4"/>
      </w:pPr>
      <w:bookmarkStart w:id="1688" w:name="_CR7_1_2_1"/>
      <w:bookmarkStart w:id="1689" w:name="_Toc20204735"/>
      <w:bookmarkStart w:id="1690" w:name="_Toc27895449"/>
      <w:bookmarkStart w:id="1691" w:name="_Toc36192553"/>
      <w:bookmarkStart w:id="1692" w:name="_Toc45193655"/>
      <w:bookmarkStart w:id="1693" w:name="_Toc47593287"/>
      <w:bookmarkStart w:id="1694" w:name="_Toc51835374"/>
      <w:bookmarkStart w:id="1695" w:name="_Toc59101200"/>
      <w:bookmarkStart w:id="1696" w:name="_Toc66692750"/>
      <w:bookmarkStart w:id="1697" w:name="_Toc66701932"/>
      <w:bookmarkStart w:id="1698" w:name="_Toc69883611"/>
      <w:bookmarkStart w:id="1699" w:name="_Toc73625638"/>
      <w:bookmarkStart w:id="1700" w:name="_Toc177730635"/>
      <w:bookmarkEnd w:id="1688"/>
      <w:r w:rsidRPr="00CB5EC9">
        <w:t>7.1.2.1</w:t>
      </w:r>
      <w:r w:rsidRPr="00CB5EC9">
        <w:tab/>
        <w:t>General</w:t>
      </w:r>
      <w:bookmarkEnd w:id="1689"/>
      <w:bookmarkEnd w:id="1690"/>
      <w:bookmarkEnd w:id="1691"/>
      <w:bookmarkEnd w:id="1692"/>
      <w:bookmarkEnd w:id="1693"/>
      <w:bookmarkEnd w:id="1694"/>
      <w:bookmarkEnd w:id="1695"/>
      <w:bookmarkEnd w:id="1696"/>
      <w:bookmarkEnd w:id="1697"/>
      <w:bookmarkEnd w:id="1698"/>
      <w:bookmarkEnd w:id="1699"/>
      <w:bookmarkEnd w:id="1700"/>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701" w:name="_CR7_1_2_2"/>
      <w:bookmarkStart w:id="1702" w:name="_Toc20204736"/>
      <w:bookmarkStart w:id="1703" w:name="_Toc27895450"/>
      <w:bookmarkStart w:id="1704" w:name="_Toc36192554"/>
      <w:bookmarkStart w:id="1705" w:name="_Toc45193656"/>
      <w:bookmarkStart w:id="1706" w:name="_Toc47593288"/>
      <w:bookmarkStart w:id="1707" w:name="_Toc51835375"/>
      <w:bookmarkStart w:id="1708" w:name="_Toc59101201"/>
      <w:bookmarkStart w:id="1709" w:name="_Toc66692751"/>
      <w:bookmarkStart w:id="1710" w:name="_Toc66701933"/>
      <w:bookmarkStart w:id="1711" w:name="_Toc69883612"/>
      <w:bookmarkStart w:id="1712" w:name="_Toc73625639"/>
      <w:bookmarkStart w:id="1713" w:name="_Toc177730636"/>
      <w:bookmarkEnd w:id="1701"/>
      <w:r w:rsidRPr="00CB5EC9">
        <w:t>7.1.2.2</w:t>
      </w:r>
      <w:r w:rsidRPr="00CB5EC9">
        <w:tab/>
        <w:t>N5g-ddnmf_Discovery_AnnounceAuthorize service operation</w:t>
      </w:r>
      <w:bookmarkEnd w:id="1702"/>
      <w:bookmarkEnd w:id="1703"/>
      <w:bookmarkEnd w:id="1704"/>
      <w:bookmarkEnd w:id="1705"/>
      <w:bookmarkEnd w:id="1706"/>
      <w:bookmarkEnd w:id="1707"/>
      <w:bookmarkEnd w:id="1708"/>
      <w:bookmarkEnd w:id="1709"/>
      <w:bookmarkEnd w:id="1710"/>
      <w:bookmarkEnd w:id="1711"/>
      <w:bookmarkEnd w:id="1712"/>
      <w:bookmarkEnd w:id="1713"/>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w:t>
      </w:r>
      <w:r w:rsidR="00724E85">
        <w:t>/Prefix</w:t>
      </w:r>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r w:rsidR="00724E85">
        <w:t xml:space="preserve"> Application Code Suffix pool,</w:t>
      </w:r>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714" w:name="_Toc66692752"/>
      <w:bookmarkStart w:id="1715" w:name="_Toc20204738"/>
      <w:bookmarkStart w:id="1716" w:name="_Toc27895452"/>
      <w:bookmarkStart w:id="1717" w:name="_Toc36192556"/>
      <w:bookmarkStart w:id="1718" w:name="_Toc45193658"/>
      <w:bookmarkStart w:id="1719" w:name="_Toc47593290"/>
      <w:bookmarkStart w:id="1720" w:name="_Toc51835377"/>
      <w:bookmarkStart w:id="1721" w:name="_Toc59101203"/>
    </w:p>
    <w:p w14:paraId="124F0D32" w14:textId="77777777" w:rsidR="008C47BE" w:rsidRPr="00CB5EC9" w:rsidRDefault="008C47BE" w:rsidP="008C47BE">
      <w:pPr>
        <w:pStyle w:val="Heading4"/>
      </w:pPr>
      <w:bookmarkStart w:id="1722" w:name="_CR7_1_2_3"/>
      <w:bookmarkStart w:id="1723" w:name="_Toc66701934"/>
      <w:bookmarkStart w:id="1724" w:name="_Toc69883613"/>
      <w:bookmarkStart w:id="1725" w:name="_Toc73625640"/>
      <w:bookmarkStart w:id="1726" w:name="_Toc177730637"/>
      <w:bookmarkEnd w:id="1722"/>
      <w:r w:rsidRPr="00CB5EC9">
        <w:t>7.1.2.3</w:t>
      </w:r>
      <w:r w:rsidRPr="00CB5EC9">
        <w:tab/>
        <w:t>N5g-ddnmf_Discovery_AnnounceUpdate service operation</w:t>
      </w:r>
      <w:bookmarkEnd w:id="1714"/>
      <w:bookmarkEnd w:id="1723"/>
      <w:bookmarkEnd w:id="1724"/>
      <w:bookmarkEnd w:id="1725"/>
      <w:bookmarkEnd w:id="1726"/>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727" w:name="_Toc66692753"/>
      <w:bookmarkEnd w:id="1715"/>
      <w:bookmarkEnd w:id="1716"/>
      <w:bookmarkEnd w:id="1717"/>
      <w:bookmarkEnd w:id="1718"/>
      <w:bookmarkEnd w:id="1719"/>
      <w:bookmarkEnd w:id="1720"/>
      <w:bookmarkEnd w:id="1721"/>
    </w:p>
    <w:p w14:paraId="66FE9BB5" w14:textId="77777777" w:rsidR="008C47BE" w:rsidRPr="00CB5EC9" w:rsidRDefault="008C47BE" w:rsidP="008C47BE">
      <w:pPr>
        <w:pStyle w:val="Heading4"/>
      </w:pPr>
      <w:bookmarkStart w:id="1728" w:name="_CR7_1_2_4"/>
      <w:bookmarkStart w:id="1729" w:name="_Toc66701935"/>
      <w:bookmarkStart w:id="1730" w:name="_Toc69883614"/>
      <w:bookmarkStart w:id="1731" w:name="_Toc73625641"/>
      <w:bookmarkStart w:id="1732" w:name="_Toc177730638"/>
      <w:bookmarkEnd w:id="1728"/>
      <w:r w:rsidRPr="00CB5EC9">
        <w:t>7.1.2.4</w:t>
      </w:r>
      <w:r w:rsidRPr="00CB5EC9">
        <w:tab/>
        <w:t>N5g-ddnmf_Discovery_MonitorAuthorize service operation</w:t>
      </w:r>
      <w:bookmarkEnd w:id="1727"/>
      <w:bookmarkEnd w:id="1729"/>
      <w:bookmarkEnd w:id="1730"/>
      <w:bookmarkEnd w:id="1731"/>
      <w:bookmarkEnd w:id="1732"/>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lastRenderedPageBreak/>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w:t>
      </w:r>
      <w:r w:rsidR="00724E85">
        <w:t>(s)/Prefix</w:t>
      </w:r>
      <w:r w:rsidRPr="00CB5EC9">
        <w:t>, validity timer</w:t>
      </w:r>
    </w:p>
    <w:p w14:paraId="1A83FA81" w14:textId="77777777" w:rsidR="008C47BE" w:rsidRPr="00CB5EC9" w:rsidRDefault="008C47BE" w:rsidP="008C47BE">
      <w:r w:rsidRPr="00CB5EC9">
        <w:rPr>
          <w:b/>
        </w:rPr>
        <w:t>Output, Optional:</w:t>
      </w:r>
      <w:r w:rsidRPr="00CB5EC9">
        <w:t xml:space="preserve"> None.</w:t>
      </w:r>
      <w:bookmarkStart w:id="1733" w:name="_Toc66692754"/>
    </w:p>
    <w:p w14:paraId="542DEBA6" w14:textId="77777777" w:rsidR="008C47BE" w:rsidRPr="00CB5EC9" w:rsidRDefault="008C47BE" w:rsidP="008C47BE">
      <w:pPr>
        <w:pStyle w:val="Heading4"/>
      </w:pPr>
      <w:bookmarkStart w:id="1734" w:name="_CR7_1_2_5"/>
      <w:bookmarkStart w:id="1735" w:name="_Toc66701936"/>
      <w:bookmarkStart w:id="1736" w:name="_Toc69883615"/>
      <w:bookmarkStart w:id="1737" w:name="_Toc73625642"/>
      <w:bookmarkStart w:id="1738" w:name="_Toc177730639"/>
      <w:bookmarkEnd w:id="1734"/>
      <w:r w:rsidRPr="00CB5EC9">
        <w:t>7.1.2.5</w:t>
      </w:r>
      <w:r w:rsidRPr="00CB5EC9">
        <w:tab/>
        <w:t>N5g-ddnmf_Discovery_MonitorUpdate service operation</w:t>
      </w:r>
      <w:bookmarkEnd w:id="1733"/>
      <w:bookmarkEnd w:id="1735"/>
      <w:bookmarkEnd w:id="1736"/>
      <w:bookmarkEnd w:id="1737"/>
      <w:bookmarkEnd w:id="1738"/>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739" w:name="_CR7_1_2_6"/>
      <w:bookmarkStart w:id="1740" w:name="_Toc66692755"/>
      <w:bookmarkStart w:id="1741" w:name="_Toc66701937"/>
      <w:bookmarkStart w:id="1742" w:name="_Toc69883616"/>
      <w:bookmarkStart w:id="1743" w:name="_Toc73625643"/>
      <w:bookmarkStart w:id="1744" w:name="_Toc177730640"/>
      <w:bookmarkEnd w:id="1739"/>
      <w:r w:rsidRPr="00CB5EC9">
        <w:t>7.1.2.6</w:t>
      </w:r>
      <w:r w:rsidRPr="00CB5EC9">
        <w:tab/>
        <w:t>N5g-ddnmf_Discovery_MonitorUpdateResult service operation</w:t>
      </w:r>
      <w:bookmarkEnd w:id="1740"/>
      <w:bookmarkEnd w:id="1741"/>
      <w:bookmarkEnd w:id="1742"/>
      <w:bookmarkEnd w:id="1743"/>
      <w:bookmarkEnd w:id="1744"/>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745" w:name="_CR7_1_2_7"/>
      <w:bookmarkStart w:id="1746" w:name="_Toc66692756"/>
      <w:bookmarkStart w:id="1747" w:name="_Toc66701938"/>
      <w:bookmarkStart w:id="1748" w:name="_Toc69883617"/>
      <w:bookmarkStart w:id="1749" w:name="_Toc73625644"/>
      <w:bookmarkStart w:id="1750" w:name="_Toc177730641"/>
      <w:bookmarkEnd w:id="1745"/>
      <w:r w:rsidRPr="00CB5EC9">
        <w:t>7.1.2.7</w:t>
      </w:r>
      <w:r w:rsidRPr="00CB5EC9">
        <w:tab/>
        <w:t>N5g-ddnmf_Discovery_DiscoveryAuthorize service operation</w:t>
      </w:r>
      <w:bookmarkEnd w:id="1746"/>
      <w:bookmarkEnd w:id="1747"/>
      <w:bookmarkEnd w:id="1748"/>
      <w:bookmarkEnd w:id="1749"/>
      <w:bookmarkEnd w:id="1750"/>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751" w:name="_CR7_1_2_8"/>
      <w:bookmarkStart w:id="1752" w:name="_Toc66692757"/>
      <w:bookmarkStart w:id="1753" w:name="_Toc66701939"/>
      <w:bookmarkStart w:id="1754" w:name="_Toc69883618"/>
      <w:bookmarkStart w:id="1755" w:name="_Toc73625645"/>
      <w:bookmarkStart w:id="1756" w:name="_Toc177730642"/>
      <w:bookmarkEnd w:id="1751"/>
      <w:r w:rsidRPr="00CB5EC9">
        <w:t>7.1.2.8</w:t>
      </w:r>
      <w:r w:rsidRPr="00CB5EC9">
        <w:tab/>
        <w:t>N5g-ddnmf_Discovery_MatchReport service operation</w:t>
      </w:r>
      <w:bookmarkEnd w:id="1752"/>
      <w:bookmarkEnd w:id="1753"/>
      <w:bookmarkEnd w:id="1754"/>
      <w:bookmarkEnd w:id="1755"/>
      <w:bookmarkEnd w:id="1756"/>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lastRenderedPageBreak/>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757" w:name="_CR7_1_2_9"/>
      <w:bookmarkStart w:id="1758" w:name="_Toc66692758"/>
      <w:bookmarkStart w:id="1759" w:name="_Toc66701940"/>
      <w:bookmarkStart w:id="1760" w:name="_Toc69883619"/>
      <w:bookmarkStart w:id="1761" w:name="_Toc73625646"/>
      <w:bookmarkStart w:id="1762" w:name="_Toc177730643"/>
      <w:bookmarkEnd w:id="1757"/>
      <w:r w:rsidRPr="00CB5EC9">
        <w:t>7.1.2.9</w:t>
      </w:r>
      <w:r w:rsidRPr="00CB5EC9">
        <w:tab/>
        <w:t>N5g-ddnmf_Discovery_MatchInformation service operation</w:t>
      </w:r>
      <w:bookmarkEnd w:id="1758"/>
      <w:bookmarkEnd w:id="1759"/>
      <w:bookmarkEnd w:id="1760"/>
      <w:bookmarkEnd w:id="1761"/>
      <w:bookmarkEnd w:id="1762"/>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763" w:name="_CR7_2"/>
      <w:bookmarkStart w:id="1764" w:name="_Toc177730644"/>
      <w:bookmarkEnd w:id="1763"/>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764"/>
    </w:p>
    <w:p w14:paraId="63E42A10" w14:textId="7B619DC7" w:rsidR="00607512" w:rsidRPr="00CB5EC9" w:rsidRDefault="00607512" w:rsidP="00607512">
      <w:pPr>
        <w:pStyle w:val="Heading3"/>
      </w:pPr>
      <w:bookmarkStart w:id="1765" w:name="_CR7_2_1"/>
      <w:bookmarkStart w:id="1766" w:name="_Toc177730645"/>
      <w:bookmarkEnd w:id="1765"/>
      <w:r w:rsidRPr="00CB5EC9">
        <w:t>7.</w:t>
      </w:r>
      <w:r w:rsidR="00DF6577" w:rsidRPr="00CB5EC9">
        <w:t>2</w:t>
      </w:r>
      <w:r w:rsidRPr="00CB5EC9">
        <w:t>.1</w:t>
      </w:r>
      <w:r w:rsidRPr="00CB5EC9">
        <w:tab/>
        <w:t>General</w:t>
      </w:r>
      <w:bookmarkEnd w:id="1766"/>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1767" w:name="_CRTable7_2_11"/>
      <w:r w:rsidRPr="00CB5EC9">
        <w:t xml:space="preserve">Table </w:t>
      </w:r>
      <w:bookmarkEnd w:id="1767"/>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768" w:name="_CR7_2_2"/>
      <w:bookmarkStart w:id="1769" w:name="_Toc177730646"/>
      <w:bookmarkEnd w:id="1768"/>
      <w:r w:rsidRPr="00CB5EC9">
        <w:t>7.</w:t>
      </w:r>
      <w:r w:rsidR="00F84D43" w:rsidRPr="00CB5EC9">
        <w:t>2</w:t>
      </w:r>
      <w:r w:rsidRPr="00CB5EC9">
        <w:t>.</w:t>
      </w:r>
      <w:r w:rsidR="00F84D43" w:rsidRPr="00CB5EC9">
        <w:t>2</w:t>
      </w:r>
      <w:r w:rsidRPr="00CB5EC9">
        <w:tab/>
        <w:t>Naf_ProSe service</w:t>
      </w:r>
      <w:bookmarkEnd w:id="1769"/>
    </w:p>
    <w:p w14:paraId="2B354436" w14:textId="1CB2B037" w:rsidR="00607512" w:rsidRPr="00CB5EC9" w:rsidRDefault="00607512" w:rsidP="00607512">
      <w:pPr>
        <w:pStyle w:val="Heading4"/>
        <w:rPr>
          <w:rFonts w:eastAsia="DengXian"/>
        </w:rPr>
      </w:pPr>
      <w:bookmarkStart w:id="1770" w:name="_CR7_2_2_1"/>
      <w:bookmarkStart w:id="1771" w:name="_Toc177730647"/>
      <w:bookmarkEnd w:id="1770"/>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771"/>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772" w:name="_CR7_2_2_2"/>
      <w:bookmarkStart w:id="1773" w:name="_Toc177730648"/>
      <w:bookmarkEnd w:id="1772"/>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773"/>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r w:rsidRPr="00CB5EC9">
        <w:rPr>
          <w:b/>
          <w:bCs/>
        </w:rPr>
        <w:t>Input, Required:</w:t>
      </w:r>
      <w:r w:rsidRPr="00CB5EC9">
        <w:t xml:space="preserve"> </w:t>
      </w:r>
      <w:r w:rsidR="00724E85">
        <w:t>Request type ("open" or " restricted ") and:</w:t>
      </w:r>
    </w:p>
    <w:p w14:paraId="5130D03C" w14:textId="0F57C9DB" w:rsidR="00607512" w:rsidRPr="00CB5EC9" w:rsidRDefault="00724E85" w:rsidP="00A96165">
      <w:pPr>
        <w:pStyle w:val="B1"/>
      </w:pPr>
      <w:r>
        <w:t>-</w:t>
      </w:r>
      <w:r>
        <w:tab/>
        <w:t xml:space="preserve">(for "open" discovery type): </w:t>
      </w:r>
      <w:r w:rsidR="00607512" w:rsidRPr="00CB5EC9">
        <w:t>ProSe Application ID</w:t>
      </w:r>
      <w:r>
        <w:t>;</w:t>
      </w:r>
    </w:p>
    <w:p w14:paraId="68079514" w14:textId="4F369A90" w:rsidR="00724E85" w:rsidRPr="00CB5EC9" w:rsidRDefault="00724E85" w:rsidP="00724E85">
      <w:pPr>
        <w:pStyle w:val="B1"/>
      </w:pPr>
      <w:r>
        <w:t>-</w:t>
      </w:r>
      <w:r>
        <w:tab/>
        <w:t>(for "restricted" discovery type): RPAUID.</w:t>
      </w:r>
    </w:p>
    <w:p w14:paraId="58B1623D" w14:textId="35E7993F" w:rsidR="00607512" w:rsidRPr="00CB5EC9" w:rsidRDefault="00607512" w:rsidP="00607512">
      <w:r w:rsidRPr="00CB5EC9">
        <w:rPr>
          <w:b/>
          <w:bCs/>
        </w:rPr>
        <w:lastRenderedPageBreak/>
        <w:t>Input, Optional:</w:t>
      </w:r>
      <w:r w:rsidRPr="00CB5EC9">
        <w:t xml:space="preserve"> Application Level Container, Allowed number of suffixes, Target RPAUID.</w:t>
      </w:r>
    </w:p>
    <w:p w14:paraId="2812B333" w14:textId="35158ABF" w:rsidR="00607512" w:rsidRPr="00CB5EC9" w:rsidRDefault="00607512" w:rsidP="00607512">
      <w:r w:rsidRPr="00CB5EC9">
        <w:rPr>
          <w:b/>
          <w:bCs/>
        </w:rPr>
        <w:t>Output, Required:</w:t>
      </w:r>
      <w:r w:rsidRPr="00CB5EC9">
        <w:t xml:space="preserve"> Response Type, PDUID(s).</w:t>
      </w:r>
    </w:p>
    <w:p w14:paraId="70717AB9" w14:textId="16788EF1" w:rsidR="00607512" w:rsidRPr="00CB5EC9" w:rsidRDefault="00607512" w:rsidP="00607512">
      <w:r w:rsidRPr="00CB5EC9">
        <w:rPr>
          <w:b/>
          <w:bCs/>
        </w:rPr>
        <w:t>Output, Optional:</w:t>
      </w:r>
      <w:r w:rsidRPr="00CB5EC9">
        <w:t xml:space="preserve"> Target PDUID, ProSe Application Code Suffix pool</w:t>
      </w:r>
      <w:r w:rsidR="00724E85">
        <w:t>, ProSe Restricted Code Suffix pool</w:t>
      </w:r>
      <w:r w:rsidRPr="00CB5EC9">
        <w:t>, Mask(s) for the ProSe Application Code Suffix(es) corresponding to ProSe Application ID</w:t>
      </w:r>
      <w:r w:rsidR="00724E85">
        <w:t>, Mask(s) for the ProSe Restricted Code Suffix(es) corresponding to RPAUID</w:t>
      </w:r>
      <w:r w:rsidRPr="00CB5EC9">
        <w:t>, N sets of Target PDUID - Target RPAUID - Metadata Indicator, Application Level Container.</w:t>
      </w:r>
    </w:p>
    <w:p w14:paraId="34305E69" w14:textId="287FBEC3" w:rsidR="00607512" w:rsidRPr="00CB5EC9" w:rsidRDefault="00607512" w:rsidP="00607512">
      <w:pPr>
        <w:pStyle w:val="Heading4"/>
      </w:pPr>
      <w:bookmarkStart w:id="1774" w:name="_CR7_2_2_3"/>
      <w:bookmarkStart w:id="1775" w:name="_Toc177730649"/>
      <w:bookmarkEnd w:id="1774"/>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775"/>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776" w:name="_CR7_2_2_4"/>
      <w:bookmarkStart w:id="1777" w:name="_Toc177730650"/>
      <w:bookmarkEnd w:id="1776"/>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777"/>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bookmarkStart w:id="1778" w:name="_CRAnnexAinformative"/>
      <w:bookmarkEnd w:id="1778"/>
      <w:r w:rsidRPr="00CB5EC9">
        <w:br w:type="page"/>
      </w:r>
      <w:bookmarkStart w:id="1779" w:name="_Toc66692759"/>
      <w:bookmarkStart w:id="1780" w:name="_Toc66701941"/>
      <w:bookmarkStart w:id="1781" w:name="_Toc69883620"/>
      <w:bookmarkStart w:id="1782" w:name="_Toc73625647"/>
      <w:bookmarkStart w:id="1783" w:name="_Toc177730651"/>
      <w:r w:rsidRPr="00CB5EC9">
        <w:lastRenderedPageBreak/>
        <w:t>Annex A (informative):</w:t>
      </w:r>
      <w:r w:rsidRPr="00CB5EC9">
        <w:br/>
        <w:t>Change history</w:t>
      </w:r>
      <w:bookmarkStart w:id="1784" w:name="historyclause"/>
      <w:bookmarkEnd w:id="1779"/>
      <w:bookmarkEnd w:id="1780"/>
      <w:bookmarkEnd w:id="1781"/>
      <w:bookmarkEnd w:id="1782"/>
      <w:bookmarkEnd w:id="1783"/>
      <w:bookmarkEnd w:id="17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r>
              <w:rPr>
                <w:snapToGrid w:val="0"/>
                <w:sz w:val="16"/>
                <w:szCs w:val="16"/>
                <w:lang w:eastAsia="zh-CN"/>
              </w:rPr>
              <w:t>ProSe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Clarification on 5G ProSe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lastRenderedPageBreak/>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Correction on relay_Indication</w:t>
            </w:r>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c>
          <w:tcPr>
            <w:tcW w:w="800" w:type="dxa"/>
            <w:shd w:val="solid" w:color="FFFFFF" w:fill="auto"/>
          </w:tcPr>
          <w:p w14:paraId="41A32113" w14:textId="6B079AEA" w:rsidR="006D23DF" w:rsidRDefault="006D23DF" w:rsidP="00DB4E7B">
            <w:pPr>
              <w:pStyle w:val="TAC"/>
              <w:rPr>
                <w:sz w:val="16"/>
                <w:szCs w:val="16"/>
              </w:rPr>
            </w:pPr>
            <w:r>
              <w:rPr>
                <w:sz w:val="16"/>
                <w:szCs w:val="16"/>
              </w:rPr>
              <w:t>2024-03</w:t>
            </w:r>
          </w:p>
        </w:tc>
        <w:tc>
          <w:tcPr>
            <w:tcW w:w="853" w:type="dxa"/>
            <w:shd w:val="solid" w:color="FFFFFF" w:fill="auto"/>
          </w:tcPr>
          <w:p w14:paraId="2A38AFBE" w14:textId="1DCEF474" w:rsidR="006D23DF" w:rsidRDefault="006D23DF" w:rsidP="00DB4E7B">
            <w:pPr>
              <w:pStyle w:val="TAC"/>
              <w:rPr>
                <w:sz w:val="16"/>
                <w:szCs w:val="16"/>
              </w:rPr>
            </w:pPr>
            <w:r>
              <w:rPr>
                <w:sz w:val="16"/>
                <w:szCs w:val="16"/>
              </w:rPr>
              <w:t>SA#103</w:t>
            </w:r>
          </w:p>
        </w:tc>
        <w:tc>
          <w:tcPr>
            <w:tcW w:w="1041" w:type="dxa"/>
            <w:shd w:val="solid" w:color="FFFFFF" w:fill="auto"/>
          </w:tcPr>
          <w:p w14:paraId="5BBADDB2" w14:textId="56509826" w:rsidR="006D23DF" w:rsidRDefault="006D23DF" w:rsidP="00DB4E7B">
            <w:pPr>
              <w:pStyle w:val="TAC"/>
              <w:rPr>
                <w:sz w:val="16"/>
                <w:szCs w:val="16"/>
              </w:rPr>
            </w:pPr>
            <w:r>
              <w:rPr>
                <w:sz w:val="16"/>
                <w:szCs w:val="16"/>
              </w:rPr>
              <w:t>SP-240088</w:t>
            </w:r>
          </w:p>
        </w:tc>
        <w:tc>
          <w:tcPr>
            <w:tcW w:w="660" w:type="dxa"/>
            <w:shd w:val="solid" w:color="FFFFFF" w:fill="auto"/>
          </w:tcPr>
          <w:p w14:paraId="2AD7CF0E" w14:textId="2784B9EB" w:rsidR="006D23DF" w:rsidRDefault="006D23DF" w:rsidP="00DB4E7B">
            <w:pPr>
              <w:pStyle w:val="TAC"/>
              <w:rPr>
                <w:sz w:val="16"/>
                <w:szCs w:val="16"/>
              </w:rPr>
            </w:pPr>
            <w:r>
              <w:rPr>
                <w:sz w:val="16"/>
                <w:szCs w:val="16"/>
              </w:rPr>
              <w:t>0339</w:t>
            </w:r>
          </w:p>
        </w:tc>
        <w:tc>
          <w:tcPr>
            <w:tcW w:w="426" w:type="dxa"/>
            <w:shd w:val="solid" w:color="FFFFFF" w:fill="auto"/>
          </w:tcPr>
          <w:p w14:paraId="342F1A50" w14:textId="29DD338E" w:rsidR="006D23DF" w:rsidRDefault="006D23DF" w:rsidP="00DB4E7B">
            <w:pPr>
              <w:pStyle w:val="TAC"/>
              <w:rPr>
                <w:sz w:val="16"/>
                <w:szCs w:val="16"/>
              </w:rPr>
            </w:pPr>
            <w:r>
              <w:rPr>
                <w:sz w:val="16"/>
                <w:szCs w:val="16"/>
              </w:rPr>
              <w:t>3</w:t>
            </w:r>
          </w:p>
        </w:tc>
        <w:tc>
          <w:tcPr>
            <w:tcW w:w="425" w:type="dxa"/>
            <w:shd w:val="solid" w:color="FFFFFF" w:fill="auto"/>
          </w:tcPr>
          <w:p w14:paraId="0E113AD2" w14:textId="260F977E" w:rsidR="006D23DF" w:rsidRDefault="006D23DF" w:rsidP="00DB4E7B">
            <w:pPr>
              <w:pStyle w:val="TAC"/>
              <w:rPr>
                <w:sz w:val="16"/>
                <w:szCs w:val="16"/>
              </w:rPr>
            </w:pPr>
            <w:r>
              <w:rPr>
                <w:sz w:val="16"/>
                <w:szCs w:val="16"/>
              </w:rPr>
              <w:t>F</w:t>
            </w:r>
          </w:p>
        </w:tc>
        <w:tc>
          <w:tcPr>
            <w:tcW w:w="4726" w:type="dxa"/>
            <w:shd w:val="solid" w:color="FFFFFF" w:fill="auto"/>
          </w:tcPr>
          <w:p w14:paraId="460A2FE7" w14:textId="3F338C7F" w:rsidR="006D23DF" w:rsidRDefault="006D23DF" w:rsidP="00DB4E7B">
            <w:pPr>
              <w:pStyle w:val="TAL"/>
              <w:rPr>
                <w:snapToGrid w:val="0"/>
                <w:sz w:val="16"/>
                <w:szCs w:val="16"/>
                <w:lang w:eastAsia="zh-CN"/>
              </w:rPr>
            </w:pPr>
            <w:r>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Default="006D23DF" w:rsidP="00DB4E7B">
            <w:pPr>
              <w:pStyle w:val="TAC"/>
              <w:rPr>
                <w:sz w:val="16"/>
                <w:szCs w:val="16"/>
              </w:rPr>
            </w:pPr>
            <w:r>
              <w:rPr>
                <w:sz w:val="16"/>
                <w:szCs w:val="16"/>
              </w:rPr>
              <w:t>18.5.0</w:t>
            </w:r>
          </w:p>
        </w:tc>
      </w:tr>
      <w:tr w:rsidR="006D23DF" w:rsidRPr="00CB5EC9" w14:paraId="26E58C35" w14:textId="77777777" w:rsidTr="005D7532">
        <w:tc>
          <w:tcPr>
            <w:tcW w:w="800" w:type="dxa"/>
            <w:shd w:val="solid" w:color="FFFFFF" w:fill="auto"/>
          </w:tcPr>
          <w:p w14:paraId="19608744" w14:textId="4F40A4FF" w:rsidR="006D23DF" w:rsidRDefault="006D23DF" w:rsidP="00DB4E7B">
            <w:pPr>
              <w:pStyle w:val="TAC"/>
              <w:rPr>
                <w:sz w:val="16"/>
                <w:szCs w:val="16"/>
              </w:rPr>
            </w:pPr>
            <w:r>
              <w:rPr>
                <w:sz w:val="16"/>
                <w:szCs w:val="16"/>
              </w:rPr>
              <w:t>2024-03</w:t>
            </w:r>
          </w:p>
        </w:tc>
        <w:tc>
          <w:tcPr>
            <w:tcW w:w="853" w:type="dxa"/>
            <w:shd w:val="solid" w:color="FFFFFF" w:fill="auto"/>
          </w:tcPr>
          <w:p w14:paraId="2731F7CC" w14:textId="7E069902" w:rsidR="006D23DF" w:rsidRDefault="006D23DF" w:rsidP="00DB4E7B">
            <w:pPr>
              <w:pStyle w:val="TAC"/>
              <w:rPr>
                <w:sz w:val="16"/>
                <w:szCs w:val="16"/>
              </w:rPr>
            </w:pPr>
            <w:r>
              <w:rPr>
                <w:sz w:val="16"/>
                <w:szCs w:val="16"/>
              </w:rPr>
              <w:t>SA#103</w:t>
            </w:r>
          </w:p>
        </w:tc>
        <w:tc>
          <w:tcPr>
            <w:tcW w:w="1041" w:type="dxa"/>
            <w:shd w:val="solid" w:color="FFFFFF" w:fill="auto"/>
          </w:tcPr>
          <w:p w14:paraId="42FC1A83" w14:textId="493DC862" w:rsidR="006D23DF" w:rsidRDefault="006D23DF" w:rsidP="00DB4E7B">
            <w:pPr>
              <w:pStyle w:val="TAC"/>
              <w:rPr>
                <w:sz w:val="16"/>
                <w:szCs w:val="16"/>
              </w:rPr>
            </w:pPr>
            <w:r>
              <w:rPr>
                <w:sz w:val="16"/>
                <w:szCs w:val="16"/>
              </w:rPr>
              <w:t>SP-240088</w:t>
            </w:r>
          </w:p>
        </w:tc>
        <w:tc>
          <w:tcPr>
            <w:tcW w:w="660" w:type="dxa"/>
            <w:shd w:val="solid" w:color="FFFFFF" w:fill="auto"/>
          </w:tcPr>
          <w:p w14:paraId="5C91DF6A" w14:textId="5E28E1C7" w:rsidR="006D23DF" w:rsidRDefault="006D23DF" w:rsidP="00DB4E7B">
            <w:pPr>
              <w:pStyle w:val="TAC"/>
              <w:rPr>
                <w:sz w:val="16"/>
                <w:szCs w:val="16"/>
              </w:rPr>
            </w:pPr>
            <w:r>
              <w:rPr>
                <w:sz w:val="16"/>
                <w:szCs w:val="16"/>
              </w:rPr>
              <w:t>0340</w:t>
            </w:r>
          </w:p>
        </w:tc>
        <w:tc>
          <w:tcPr>
            <w:tcW w:w="426" w:type="dxa"/>
            <w:shd w:val="solid" w:color="FFFFFF" w:fill="auto"/>
          </w:tcPr>
          <w:p w14:paraId="6334DED1" w14:textId="616A7977" w:rsidR="006D23DF" w:rsidRDefault="006D23DF" w:rsidP="00DB4E7B">
            <w:pPr>
              <w:pStyle w:val="TAC"/>
              <w:rPr>
                <w:sz w:val="16"/>
                <w:szCs w:val="16"/>
              </w:rPr>
            </w:pPr>
            <w:r>
              <w:rPr>
                <w:sz w:val="16"/>
                <w:szCs w:val="16"/>
              </w:rPr>
              <w:t>2</w:t>
            </w:r>
          </w:p>
        </w:tc>
        <w:tc>
          <w:tcPr>
            <w:tcW w:w="425" w:type="dxa"/>
            <w:shd w:val="solid" w:color="FFFFFF" w:fill="auto"/>
          </w:tcPr>
          <w:p w14:paraId="7E54D4AF" w14:textId="4CC2B2D4" w:rsidR="006D23DF" w:rsidRDefault="006D23DF" w:rsidP="00DB4E7B">
            <w:pPr>
              <w:pStyle w:val="TAC"/>
              <w:rPr>
                <w:sz w:val="16"/>
                <w:szCs w:val="16"/>
              </w:rPr>
            </w:pPr>
            <w:r>
              <w:rPr>
                <w:sz w:val="16"/>
                <w:szCs w:val="16"/>
              </w:rPr>
              <w:t>F</w:t>
            </w:r>
          </w:p>
        </w:tc>
        <w:tc>
          <w:tcPr>
            <w:tcW w:w="4726" w:type="dxa"/>
            <w:shd w:val="solid" w:color="FFFFFF" w:fill="auto"/>
          </w:tcPr>
          <w:p w14:paraId="177038D6" w14:textId="64535EBB" w:rsidR="006D23DF" w:rsidRDefault="006D23DF" w:rsidP="00DB4E7B">
            <w:pPr>
              <w:pStyle w:val="TAL"/>
              <w:rPr>
                <w:snapToGrid w:val="0"/>
                <w:sz w:val="16"/>
                <w:szCs w:val="16"/>
                <w:lang w:eastAsia="zh-CN"/>
              </w:rPr>
            </w:pPr>
            <w:r>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Default="006D23DF" w:rsidP="00DB4E7B">
            <w:pPr>
              <w:pStyle w:val="TAC"/>
              <w:rPr>
                <w:sz w:val="16"/>
                <w:szCs w:val="16"/>
              </w:rPr>
            </w:pPr>
            <w:r>
              <w:rPr>
                <w:sz w:val="16"/>
                <w:szCs w:val="16"/>
              </w:rPr>
              <w:t>18.5.0</w:t>
            </w:r>
          </w:p>
        </w:tc>
      </w:tr>
      <w:tr w:rsidR="006D23DF" w:rsidRPr="00CB5EC9" w14:paraId="60DBB07E" w14:textId="77777777" w:rsidTr="005D7532">
        <w:tc>
          <w:tcPr>
            <w:tcW w:w="800" w:type="dxa"/>
            <w:shd w:val="solid" w:color="FFFFFF" w:fill="auto"/>
          </w:tcPr>
          <w:p w14:paraId="424E395A" w14:textId="670EC862" w:rsidR="006D23DF" w:rsidRDefault="006D23DF" w:rsidP="00DB4E7B">
            <w:pPr>
              <w:pStyle w:val="TAC"/>
              <w:rPr>
                <w:sz w:val="16"/>
                <w:szCs w:val="16"/>
              </w:rPr>
            </w:pPr>
            <w:r>
              <w:rPr>
                <w:sz w:val="16"/>
                <w:szCs w:val="16"/>
              </w:rPr>
              <w:t>2024-03</w:t>
            </w:r>
          </w:p>
        </w:tc>
        <w:tc>
          <w:tcPr>
            <w:tcW w:w="853" w:type="dxa"/>
            <w:shd w:val="solid" w:color="FFFFFF" w:fill="auto"/>
          </w:tcPr>
          <w:p w14:paraId="4DFB1952" w14:textId="3D2A460C" w:rsidR="006D23DF" w:rsidRDefault="006D23DF" w:rsidP="00DB4E7B">
            <w:pPr>
              <w:pStyle w:val="TAC"/>
              <w:rPr>
                <w:sz w:val="16"/>
                <w:szCs w:val="16"/>
              </w:rPr>
            </w:pPr>
            <w:r>
              <w:rPr>
                <w:sz w:val="16"/>
                <w:szCs w:val="16"/>
              </w:rPr>
              <w:t>SA#103</w:t>
            </w:r>
          </w:p>
        </w:tc>
        <w:tc>
          <w:tcPr>
            <w:tcW w:w="1041" w:type="dxa"/>
            <w:shd w:val="solid" w:color="FFFFFF" w:fill="auto"/>
          </w:tcPr>
          <w:p w14:paraId="350740A5" w14:textId="02749339" w:rsidR="006D23DF" w:rsidRDefault="006D23DF" w:rsidP="00DB4E7B">
            <w:pPr>
              <w:pStyle w:val="TAC"/>
              <w:rPr>
                <w:sz w:val="16"/>
                <w:szCs w:val="16"/>
              </w:rPr>
            </w:pPr>
            <w:r>
              <w:rPr>
                <w:sz w:val="16"/>
                <w:szCs w:val="16"/>
              </w:rPr>
              <w:t>SP-240115</w:t>
            </w:r>
          </w:p>
        </w:tc>
        <w:tc>
          <w:tcPr>
            <w:tcW w:w="660" w:type="dxa"/>
            <w:shd w:val="solid" w:color="FFFFFF" w:fill="auto"/>
          </w:tcPr>
          <w:p w14:paraId="7247DC52" w14:textId="19CE0A29" w:rsidR="006D23DF" w:rsidRDefault="006D23DF" w:rsidP="00DB4E7B">
            <w:pPr>
              <w:pStyle w:val="TAC"/>
              <w:rPr>
                <w:sz w:val="16"/>
                <w:szCs w:val="16"/>
              </w:rPr>
            </w:pPr>
            <w:r>
              <w:rPr>
                <w:sz w:val="16"/>
                <w:szCs w:val="16"/>
              </w:rPr>
              <w:t>0370</w:t>
            </w:r>
          </w:p>
        </w:tc>
        <w:tc>
          <w:tcPr>
            <w:tcW w:w="426" w:type="dxa"/>
            <w:shd w:val="solid" w:color="FFFFFF" w:fill="auto"/>
          </w:tcPr>
          <w:p w14:paraId="49DC2296" w14:textId="10688B88" w:rsidR="006D23DF" w:rsidRDefault="006D23DF" w:rsidP="00DB4E7B">
            <w:pPr>
              <w:pStyle w:val="TAC"/>
              <w:rPr>
                <w:sz w:val="16"/>
                <w:szCs w:val="16"/>
              </w:rPr>
            </w:pPr>
            <w:r>
              <w:rPr>
                <w:sz w:val="16"/>
                <w:szCs w:val="16"/>
              </w:rPr>
              <w:t>2</w:t>
            </w:r>
          </w:p>
        </w:tc>
        <w:tc>
          <w:tcPr>
            <w:tcW w:w="425" w:type="dxa"/>
            <w:shd w:val="solid" w:color="FFFFFF" w:fill="auto"/>
          </w:tcPr>
          <w:p w14:paraId="1D27A471" w14:textId="15BDA292" w:rsidR="006D23DF" w:rsidRDefault="006D23DF" w:rsidP="00DB4E7B">
            <w:pPr>
              <w:pStyle w:val="TAC"/>
              <w:rPr>
                <w:sz w:val="16"/>
                <w:szCs w:val="16"/>
              </w:rPr>
            </w:pPr>
            <w:r>
              <w:rPr>
                <w:sz w:val="16"/>
                <w:szCs w:val="16"/>
              </w:rPr>
              <w:t>F</w:t>
            </w:r>
          </w:p>
        </w:tc>
        <w:tc>
          <w:tcPr>
            <w:tcW w:w="4726" w:type="dxa"/>
            <w:shd w:val="solid" w:color="FFFFFF" w:fill="auto"/>
          </w:tcPr>
          <w:p w14:paraId="14DC55A0" w14:textId="27127D6D" w:rsidR="006D23DF" w:rsidRDefault="006D23DF" w:rsidP="00DB4E7B">
            <w:pPr>
              <w:pStyle w:val="TAL"/>
              <w:rPr>
                <w:snapToGrid w:val="0"/>
                <w:sz w:val="16"/>
                <w:szCs w:val="16"/>
                <w:lang w:eastAsia="zh-CN"/>
              </w:rPr>
            </w:pPr>
            <w:r>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Default="006D23DF" w:rsidP="00DB4E7B">
            <w:pPr>
              <w:pStyle w:val="TAC"/>
              <w:rPr>
                <w:sz w:val="16"/>
                <w:szCs w:val="16"/>
              </w:rPr>
            </w:pPr>
            <w:r>
              <w:rPr>
                <w:sz w:val="16"/>
                <w:szCs w:val="16"/>
              </w:rPr>
              <w:t>18.5.0</w:t>
            </w:r>
          </w:p>
        </w:tc>
      </w:tr>
      <w:tr w:rsidR="006D23DF" w:rsidRPr="00CB5EC9" w14:paraId="471747EC" w14:textId="77777777" w:rsidTr="005D7532">
        <w:tc>
          <w:tcPr>
            <w:tcW w:w="800" w:type="dxa"/>
            <w:shd w:val="solid" w:color="FFFFFF" w:fill="auto"/>
          </w:tcPr>
          <w:p w14:paraId="035127C7" w14:textId="632F0CE9" w:rsidR="006D23DF" w:rsidRDefault="006D23DF" w:rsidP="00DB4E7B">
            <w:pPr>
              <w:pStyle w:val="TAC"/>
              <w:rPr>
                <w:sz w:val="16"/>
                <w:szCs w:val="16"/>
              </w:rPr>
            </w:pPr>
            <w:r>
              <w:rPr>
                <w:sz w:val="16"/>
                <w:szCs w:val="16"/>
              </w:rPr>
              <w:t>2024-03</w:t>
            </w:r>
          </w:p>
        </w:tc>
        <w:tc>
          <w:tcPr>
            <w:tcW w:w="853" w:type="dxa"/>
            <w:shd w:val="solid" w:color="FFFFFF" w:fill="auto"/>
          </w:tcPr>
          <w:p w14:paraId="5B6FB87C" w14:textId="1F0F413B" w:rsidR="006D23DF" w:rsidRDefault="006D23DF" w:rsidP="00DB4E7B">
            <w:pPr>
              <w:pStyle w:val="TAC"/>
              <w:rPr>
                <w:sz w:val="16"/>
                <w:szCs w:val="16"/>
              </w:rPr>
            </w:pPr>
            <w:r>
              <w:rPr>
                <w:sz w:val="16"/>
                <w:szCs w:val="16"/>
              </w:rPr>
              <w:t>SA#103</w:t>
            </w:r>
          </w:p>
        </w:tc>
        <w:tc>
          <w:tcPr>
            <w:tcW w:w="1041" w:type="dxa"/>
            <w:shd w:val="solid" w:color="FFFFFF" w:fill="auto"/>
          </w:tcPr>
          <w:p w14:paraId="680559EB" w14:textId="16FD1C96" w:rsidR="006D23DF" w:rsidRDefault="006D23DF" w:rsidP="00DB4E7B">
            <w:pPr>
              <w:pStyle w:val="TAC"/>
              <w:rPr>
                <w:sz w:val="16"/>
                <w:szCs w:val="16"/>
              </w:rPr>
            </w:pPr>
            <w:r>
              <w:rPr>
                <w:sz w:val="16"/>
                <w:szCs w:val="16"/>
              </w:rPr>
              <w:t>SP-240088</w:t>
            </w:r>
          </w:p>
        </w:tc>
        <w:tc>
          <w:tcPr>
            <w:tcW w:w="660" w:type="dxa"/>
            <w:shd w:val="solid" w:color="FFFFFF" w:fill="auto"/>
          </w:tcPr>
          <w:p w14:paraId="30577A4B" w14:textId="27462E35" w:rsidR="006D23DF" w:rsidRDefault="006D23DF" w:rsidP="00DB4E7B">
            <w:pPr>
              <w:pStyle w:val="TAC"/>
              <w:rPr>
                <w:sz w:val="16"/>
                <w:szCs w:val="16"/>
              </w:rPr>
            </w:pPr>
            <w:r>
              <w:rPr>
                <w:sz w:val="16"/>
                <w:szCs w:val="16"/>
              </w:rPr>
              <w:t>0402</w:t>
            </w:r>
          </w:p>
        </w:tc>
        <w:tc>
          <w:tcPr>
            <w:tcW w:w="426" w:type="dxa"/>
            <w:shd w:val="solid" w:color="FFFFFF" w:fill="auto"/>
          </w:tcPr>
          <w:p w14:paraId="26FB54A2" w14:textId="4A675C74" w:rsidR="006D23DF" w:rsidRDefault="006D23DF" w:rsidP="00DB4E7B">
            <w:pPr>
              <w:pStyle w:val="TAC"/>
              <w:rPr>
                <w:sz w:val="16"/>
                <w:szCs w:val="16"/>
              </w:rPr>
            </w:pPr>
            <w:r>
              <w:rPr>
                <w:sz w:val="16"/>
                <w:szCs w:val="16"/>
              </w:rPr>
              <w:t>1</w:t>
            </w:r>
          </w:p>
        </w:tc>
        <w:tc>
          <w:tcPr>
            <w:tcW w:w="425" w:type="dxa"/>
            <w:shd w:val="solid" w:color="FFFFFF" w:fill="auto"/>
          </w:tcPr>
          <w:p w14:paraId="12EA85F9" w14:textId="7A52A6A1" w:rsidR="006D23DF" w:rsidRDefault="006D23DF" w:rsidP="00DB4E7B">
            <w:pPr>
              <w:pStyle w:val="TAC"/>
              <w:rPr>
                <w:sz w:val="16"/>
                <w:szCs w:val="16"/>
              </w:rPr>
            </w:pPr>
            <w:r>
              <w:rPr>
                <w:sz w:val="16"/>
                <w:szCs w:val="16"/>
              </w:rPr>
              <w:t>F</w:t>
            </w:r>
          </w:p>
        </w:tc>
        <w:tc>
          <w:tcPr>
            <w:tcW w:w="4726" w:type="dxa"/>
            <w:shd w:val="solid" w:color="FFFFFF" w:fill="auto"/>
          </w:tcPr>
          <w:p w14:paraId="4A2260FF" w14:textId="4FCF5C2F" w:rsidR="006D23DF" w:rsidRDefault="006D23DF" w:rsidP="00DB4E7B">
            <w:pPr>
              <w:pStyle w:val="TAL"/>
              <w:rPr>
                <w:snapToGrid w:val="0"/>
                <w:sz w:val="16"/>
                <w:szCs w:val="16"/>
                <w:lang w:eastAsia="zh-CN"/>
              </w:rPr>
            </w:pPr>
            <w:r>
              <w:rPr>
                <w:snapToGrid w:val="0"/>
                <w:sz w:val="16"/>
                <w:szCs w:val="16"/>
                <w:lang w:eastAsia="zh-CN"/>
              </w:rPr>
              <w:t>Clarification on Cell Reporting in multi-path L2 U2N case</w:t>
            </w:r>
          </w:p>
        </w:tc>
        <w:tc>
          <w:tcPr>
            <w:tcW w:w="708" w:type="dxa"/>
            <w:shd w:val="solid" w:color="FFFFFF" w:fill="auto"/>
          </w:tcPr>
          <w:p w14:paraId="23EFF1AD" w14:textId="61104DEA" w:rsidR="006D23DF" w:rsidRDefault="006D23DF" w:rsidP="00DB4E7B">
            <w:pPr>
              <w:pStyle w:val="TAC"/>
              <w:rPr>
                <w:sz w:val="16"/>
                <w:szCs w:val="16"/>
              </w:rPr>
            </w:pPr>
            <w:r>
              <w:rPr>
                <w:sz w:val="16"/>
                <w:szCs w:val="16"/>
              </w:rPr>
              <w:t>18.5.0</w:t>
            </w:r>
          </w:p>
        </w:tc>
      </w:tr>
      <w:tr w:rsidR="006D23DF" w:rsidRPr="00CB5EC9" w14:paraId="16CF685F" w14:textId="77777777" w:rsidTr="005D7532">
        <w:tc>
          <w:tcPr>
            <w:tcW w:w="800" w:type="dxa"/>
            <w:shd w:val="solid" w:color="FFFFFF" w:fill="auto"/>
          </w:tcPr>
          <w:p w14:paraId="7FECE8BC" w14:textId="2DE3CC25" w:rsidR="006D23DF" w:rsidRDefault="006D23DF" w:rsidP="00DB4E7B">
            <w:pPr>
              <w:pStyle w:val="TAC"/>
              <w:rPr>
                <w:sz w:val="16"/>
                <w:szCs w:val="16"/>
              </w:rPr>
            </w:pPr>
            <w:r>
              <w:rPr>
                <w:sz w:val="16"/>
                <w:szCs w:val="16"/>
              </w:rPr>
              <w:t>2024-03</w:t>
            </w:r>
          </w:p>
        </w:tc>
        <w:tc>
          <w:tcPr>
            <w:tcW w:w="853" w:type="dxa"/>
            <w:shd w:val="solid" w:color="FFFFFF" w:fill="auto"/>
          </w:tcPr>
          <w:p w14:paraId="3EA97819" w14:textId="171B73CC" w:rsidR="006D23DF" w:rsidRDefault="006D23DF" w:rsidP="00DB4E7B">
            <w:pPr>
              <w:pStyle w:val="TAC"/>
              <w:rPr>
                <w:sz w:val="16"/>
                <w:szCs w:val="16"/>
              </w:rPr>
            </w:pPr>
            <w:r>
              <w:rPr>
                <w:sz w:val="16"/>
                <w:szCs w:val="16"/>
              </w:rPr>
              <w:t>SA#103</w:t>
            </w:r>
          </w:p>
        </w:tc>
        <w:tc>
          <w:tcPr>
            <w:tcW w:w="1041" w:type="dxa"/>
            <w:shd w:val="solid" w:color="FFFFFF" w:fill="auto"/>
          </w:tcPr>
          <w:p w14:paraId="06711E0B" w14:textId="1C839C68" w:rsidR="006D23DF" w:rsidRDefault="006D23DF" w:rsidP="00DB4E7B">
            <w:pPr>
              <w:pStyle w:val="TAC"/>
              <w:rPr>
                <w:sz w:val="16"/>
                <w:szCs w:val="16"/>
              </w:rPr>
            </w:pPr>
            <w:r>
              <w:rPr>
                <w:sz w:val="16"/>
                <w:szCs w:val="16"/>
              </w:rPr>
              <w:t>SP-240088</w:t>
            </w:r>
          </w:p>
        </w:tc>
        <w:tc>
          <w:tcPr>
            <w:tcW w:w="660" w:type="dxa"/>
            <w:shd w:val="solid" w:color="FFFFFF" w:fill="auto"/>
          </w:tcPr>
          <w:p w14:paraId="3C9A3FFF" w14:textId="1336101C" w:rsidR="006D23DF" w:rsidRDefault="006D23DF" w:rsidP="00DB4E7B">
            <w:pPr>
              <w:pStyle w:val="TAC"/>
              <w:rPr>
                <w:sz w:val="16"/>
                <w:szCs w:val="16"/>
              </w:rPr>
            </w:pPr>
            <w:r>
              <w:rPr>
                <w:sz w:val="16"/>
                <w:szCs w:val="16"/>
              </w:rPr>
              <w:t>0404</w:t>
            </w:r>
          </w:p>
        </w:tc>
        <w:tc>
          <w:tcPr>
            <w:tcW w:w="426" w:type="dxa"/>
            <w:shd w:val="solid" w:color="FFFFFF" w:fill="auto"/>
          </w:tcPr>
          <w:p w14:paraId="0495F5BA" w14:textId="1C14C217" w:rsidR="006D23DF" w:rsidRDefault="006D23DF" w:rsidP="00DB4E7B">
            <w:pPr>
              <w:pStyle w:val="TAC"/>
              <w:rPr>
                <w:sz w:val="16"/>
                <w:szCs w:val="16"/>
              </w:rPr>
            </w:pPr>
            <w:r>
              <w:rPr>
                <w:sz w:val="16"/>
                <w:szCs w:val="16"/>
              </w:rPr>
              <w:t>4</w:t>
            </w:r>
          </w:p>
        </w:tc>
        <w:tc>
          <w:tcPr>
            <w:tcW w:w="425" w:type="dxa"/>
            <w:shd w:val="solid" w:color="FFFFFF" w:fill="auto"/>
          </w:tcPr>
          <w:p w14:paraId="08009D1E" w14:textId="63669D82" w:rsidR="006D23DF" w:rsidRDefault="006D23DF" w:rsidP="00DB4E7B">
            <w:pPr>
              <w:pStyle w:val="TAC"/>
              <w:rPr>
                <w:sz w:val="16"/>
                <w:szCs w:val="16"/>
              </w:rPr>
            </w:pPr>
            <w:r>
              <w:rPr>
                <w:sz w:val="16"/>
                <w:szCs w:val="16"/>
              </w:rPr>
              <w:t>F</w:t>
            </w:r>
          </w:p>
        </w:tc>
        <w:tc>
          <w:tcPr>
            <w:tcW w:w="4726" w:type="dxa"/>
            <w:shd w:val="solid" w:color="FFFFFF" w:fill="auto"/>
          </w:tcPr>
          <w:p w14:paraId="1A983263" w14:textId="72B5640F" w:rsidR="006D23DF" w:rsidRDefault="006D23DF" w:rsidP="00DB4E7B">
            <w:pPr>
              <w:pStyle w:val="TAL"/>
              <w:rPr>
                <w:snapToGrid w:val="0"/>
                <w:sz w:val="16"/>
                <w:szCs w:val="16"/>
                <w:lang w:eastAsia="zh-CN"/>
              </w:rPr>
            </w:pPr>
            <w:r>
              <w:rPr>
                <w:snapToGrid w:val="0"/>
                <w:sz w:val="16"/>
                <w:szCs w:val="16"/>
                <w:lang w:eastAsia="zh-CN"/>
              </w:rPr>
              <w:t>Correction on Layer-2 ID for UE-to-UE Relay Discovery</w:t>
            </w:r>
          </w:p>
        </w:tc>
        <w:tc>
          <w:tcPr>
            <w:tcW w:w="708" w:type="dxa"/>
            <w:shd w:val="solid" w:color="FFFFFF" w:fill="auto"/>
          </w:tcPr>
          <w:p w14:paraId="5BD1B311" w14:textId="33CC7981" w:rsidR="006D23DF" w:rsidRDefault="006D23DF" w:rsidP="00DB4E7B">
            <w:pPr>
              <w:pStyle w:val="TAC"/>
              <w:rPr>
                <w:sz w:val="16"/>
                <w:szCs w:val="16"/>
              </w:rPr>
            </w:pPr>
            <w:r>
              <w:rPr>
                <w:sz w:val="16"/>
                <w:szCs w:val="16"/>
              </w:rPr>
              <w:t>18.5.0</w:t>
            </w:r>
          </w:p>
        </w:tc>
      </w:tr>
      <w:tr w:rsidR="006D23DF" w:rsidRPr="00CB5EC9" w14:paraId="57D64AFF" w14:textId="77777777" w:rsidTr="005D7532">
        <w:tc>
          <w:tcPr>
            <w:tcW w:w="800" w:type="dxa"/>
            <w:shd w:val="solid" w:color="FFFFFF" w:fill="auto"/>
          </w:tcPr>
          <w:p w14:paraId="1013426F" w14:textId="5307FF10" w:rsidR="006D23DF" w:rsidRDefault="006D23DF" w:rsidP="00DB4E7B">
            <w:pPr>
              <w:pStyle w:val="TAC"/>
              <w:rPr>
                <w:sz w:val="16"/>
                <w:szCs w:val="16"/>
              </w:rPr>
            </w:pPr>
            <w:r>
              <w:rPr>
                <w:sz w:val="16"/>
                <w:szCs w:val="16"/>
              </w:rPr>
              <w:t>2024-03</w:t>
            </w:r>
          </w:p>
        </w:tc>
        <w:tc>
          <w:tcPr>
            <w:tcW w:w="853" w:type="dxa"/>
            <w:shd w:val="solid" w:color="FFFFFF" w:fill="auto"/>
          </w:tcPr>
          <w:p w14:paraId="4DE86095" w14:textId="74D0EE43" w:rsidR="006D23DF" w:rsidRDefault="006D23DF" w:rsidP="00DB4E7B">
            <w:pPr>
              <w:pStyle w:val="TAC"/>
              <w:rPr>
                <w:sz w:val="16"/>
                <w:szCs w:val="16"/>
              </w:rPr>
            </w:pPr>
            <w:r>
              <w:rPr>
                <w:sz w:val="16"/>
                <w:szCs w:val="16"/>
              </w:rPr>
              <w:t>SA#103</w:t>
            </w:r>
          </w:p>
        </w:tc>
        <w:tc>
          <w:tcPr>
            <w:tcW w:w="1041" w:type="dxa"/>
            <w:shd w:val="solid" w:color="FFFFFF" w:fill="auto"/>
          </w:tcPr>
          <w:p w14:paraId="66CE202C" w14:textId="574C2E90" w:rsidR="006D23DF" w:rsidRDefault="006D23DF" w:rsidP="00DB4E7B">
            <w:pPr>
              <w:pStyle w:val="TAC"/>
              <w:rPr>
                <w:sz w:val="16"/>
                <w:szCs w:val="16"/>
              </w:rPr>
            </w:pPr>
            <w:r>
              <w:rPr>
                <w:sz w:val="16"/>
                <w:szCs w:val="16"/>
              </w:rPr>
              <w:t>SP-240088</w:t>
            </w:r>
          </w:p>
        </w:tc>
        <w:tc>
          <w:tcPr>
            <w:tcW w:w="660" w:type="dxa"/>
            <w:shd w:val="solid" w:color="FFFFFF" w:fill="auto"/>
          </w:tcPr>
          <w:p w14:paraId="0CB53558" w14:textId="0E517E4C" w:rsidR="006D23DF" w:rsidRDefault="006D23DF" w:rsidP="00DB4E7B">
            <w:pPr>
              <w:pStyle w:val="TAC"/>
              <w:rPr>
                <w:sz w:val="16"/>
                <w:szCs w:val="16"/>
              </w:rPr>
            </w:pPr>
            <w:r>
              <w:rPr>
                <w:sz w:val="16"/>
                <w:szCs w:val="16"/>
              </w:rPr>
              <w:t>0409</w:t>
            </w:r>
          </w:p>
        </w:tc>
        <w:tc>
          <w:tcPr>
            <w:tcW w:w="426" w:type="dxa"/>
            <w:shd w:val="solid" w:color="FFFFFF" w:fill="auto"/>
          </w:tcPr>
          <w:p w14:paraId="1ECC2007" w14:textId="6766EA1F" w:rsidR="006D23DF" w:rsidRDefault="006D23DF" w:rsidP="00DB4E7B">
            <w:pPr>
              <w:pStyle w:val="TAC"/>
              <w:rPr>
                <w:sz w:val="16"/>
                <w:szCs w:val="16"/>
              </w:rPr>
            </w:pPr>
            <w:r>
              <w:rPr>
                <w:sz w:val="16"/>
                <w:szCs w:val="16"/>
              </w:rPr>
              <w:t>1</w:t>
            </w:r>
          </w:p>
        </w:tc>
        <w:tc>
          <w:tcPr>
            <w:tcW w:w="425" w:type="dxa"/>
            <w:shd w:val="solid" w:color="FFFFFF" w:fill="auto"/>
          </w:tcPr>
          <w:p w14:paraId="17F562B8" w14:textId="72309029" w:rsidR="006D23DF" w:rsidRDefault="006D23DF" w:rsidP="00DB4E7B">
            <w:pPr>
              <w:pStyle w:val="TAC"/>
              <w:rPr>
                <w:sz w:val="16"/>
                <w:szCs w:val="16"/>
              </w:rPr>
            </w:pPr>
            <w:r>
              <w:rPr>
                <w:sz w:val="16"/>
                <w:szCs w:val="16"/>
              </w:rPr>
              <w:t>F</w:t>
            </w:r>
          </w:p>
        </w:tc>
        <w:tc>
          <w:tcPr>
            <w:tcW w:w="4726" w:type="dxa"/>
            <w:shd w:val="solid" w:color="FFFFFF" w:fill="auto"/>
          </w:tcPr>
          <w:p w14:paraId="3BD8ECD5" w14:textId="4C175A1F" w:rsidR="006D23DF" w:rsidRDefault="006D23DF" w:rsidP="00DB4E7B">
            <w:pPr>
              <w:pStyle w:val="TAL"/>
              <w:rPr>
                <w:snapToGrid w:val="0"/>
                <w:sz w:val="16"/>
                <w:szCs w:val="16"/>
                <w:lang w:eastAsia="zh-CN"/>
              </w:rPr>
            </w:pPr>
            <w:r>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Default="006D23DF" w:rsidP="00DB4E7B">
            <w:pPr>
              <w:pStyle w:val="TAC"/>
              <w:rPr>
                <w:sz w:val="16"/>
                <w:szCs w:val="16"/>
              </w:rPr>
            </w:pPr>
            <w:r>
              <w:rPr>
                <w:sz w:val="16"/>
                <w:szCs w:val="16"/>
              </w:rPr>
              <w:t>18.5.0</w:t>
            </w:r>
          </w:p>
        </w:tc>
      </w:tr>
      <w:tr w:rsidR="001C5CF9" w:rsidRPr="00CB5EC9" w14:paraId="001A24B1" w14:textId="77777777" w:rsidTr="005D7532">
        <w:tc>
          <w:tcPr>
            <w:tcW w:w="800" w:type="dxa"/>
            <w:shd w:val="solid" w:color="FFFFFF" w:fill="auto"/>
          </w:tcPr>
          <w:p w14:paraId="730A7CB9" w14:textId="05FE5D97" w:rsidR="001C5CF9" w:rsidRDefault="001C5CF9" w:rsidP="00DB4E7B">
            <w:pPr>
              <w:pStyle w:val="TAC"/>
              <w:rPr>
                <w:sz w:val="16"/>
                <w:szCs w:val="16"/>
              </w:rPr>
            </w:pPr>
            <w:r>
              <w:rPr>
                <w:sz w:val="16"/>
                <w:szCs w:val="16"/>
              </w:rPr>
              <w:t>2024-03</w:t>
            </w:r>
          </w:p>
        </w:tc>
        <w:tc>
          <w:tcPr>
            <w:tcW w:w="853" w:type="dxa"/>
            <w:shd w:val="solid" w:color="FFFFFF" w:fill="auto"/>
          </w:tcPr>
          <w:p w14:paraId="745FBAFE" w14:textId="0A5921AF" w:rsidR="001C5CF9" w:rsidRDefault="001C5CF9" w:rsidP="00DB4E7B">
            <w:pPr>
              <w:pStyle w:val="TAC"/>
              <w:rPr>
                <w:sz w:val="16"/>
                <w:szCs w:val="16"/>
              </w:rPr>
            </w:pPr>
            <w:r>
              <w:rPr>
                <w:sz w:val="16"/>
                <w:szCs w:val="16"/>
              </w:rPr>
              <w:t>SA#103</w:t>
            </w:r>
          </w:p>
        </w:tc>
        <w:tc>
          <w:tcPr>
            <w:tcW w:w="1041" w:type="dxa"/>
            <w:shd w:val="solid" w:color="FFFFFF" w:fill="auto"/>
          </w:tcPr>
          <w:p w14:paraId="179590CC" w14:textId="354A64EA" w:rsidR="001C5CF9" w:rsidRDefault="001C5CF9" w:rsidP="00DB4E7B">
            <w:pPr>
              <w:pStyle w:val="TAC"/>
              <w:rPr>
                <w:sz w:val="16"/>
                <w:szCs w:val="16"/>
              </w:rPr>
            </w:pPr>
            <w:r>
              <w:rPr>
                <w:sz w:val="16"/>
                <w:szCs w:val="16"/>
              </w:rPr>
              <w:t>SP-240088</w:t>
            </w:r>
          </w:p>
        </w:tc>
        <w:tc>
          <w:tcPr>
            <w:tcW w:w="660" w:type="dxa"/>
            <w:shd w:val="solid" w:color="FFFFFF" w:fill="auto"/>
          </w:tcPr>
          <w:p w14:paraId="5FE09296" w14:textId="186DDE6D" w:rsidR="001C5CF9" w:rsidRDefault="001C5CF9" w:rsidP="00DB4E7B">
            <w:pPr>
              <w:pStyle w:val="TAC"/>
              <w:rPr>
                <w:sz w:val="16"/>
                <w:szCs w:val="16"/>
              </w:rPr>
            </w:pPr>
            <w:r>
              <w:rPr>
                <w:sz w:val="16"/>
                <w:szCs w:val="16"/>
              </w:rPr>
              <w:t>0410</w:t>
            </w:r>
          </w:p>
        </w:tc>
        <w:tc>
          <w:tcPr>
            <w:tcW w:w="426" w:type="dxa"/>
            <w:shd w:val="solid" w:color="FFFFFF" w:fill="auto"/>
          </w:tcPr>
          <w:p w14:paraId="45647256" w14:textId="49FAB076" w:rsidR="001C5CF9" w:rsidRDefault="001C5CF9" w:rsidP="00DB4E7B">
            <w:pPr>
              <w:pStyle w:val="TAC"/>
              <w:rPr>
                <w:sz w:val="16"/>
                <w:szCs w:val="16"/>
              </w:rPr>
            </w:pPr>
            <w:r>
              <w:rPr>
                <w:sz w:val="16"/>
                <w:szCs w:val="16"/>
              </w:rPr>
              <w:t>1</w:t>
            </w:r>
          </w:p>
        </w:tc>
        <w:tc>
          <w:tcPr>
            <w:tcW w:w="425" w:type="dxa"/>
            <w:shd w:val="solid" w:color="FFFFFF" w:fill="auto"/>
          </w:tcPr>
          <w:p w14:paraId="39833205" w14:textId="31506B2F" w:rsidR="001C5CF9" w:rsidRDefault="001C5CF9" w:rsidP="00DB4E7B">
            <w:pPr>
              <w:pStyle w:val="TAC"/>
              <w:rPr>
                <w:sz w:val="16"/>
                <w:szCs w:val="16"/>
              </w:rPr>
            </w:pPr>
            <w:r>
              <w:rPr>
                <w:sz w:val="16"/>
                <w:szCs w:val="16"/>
              </w:rPr>
              <w:t>F</w:t>
            </w:r>
          </w:p>
        </w:tc>
        <w:tc>
          <w:tcPr>
            <w:tcW w:w="4726" w:type="dxa"/>
            <w:shd w:val="solid" w:color="FFFFFF" w:fill="auto"/>
          </w:tcPr>
          <w:p w14:paraId="7922CF6A" w14:textId="752CB0CE" w:rsidR="001C5CF9" w:rsidRDefault="001C5CF9" w:rsidP="00DB4E7B">
            <w:pPr>
              <w:pStyle w:val="TAL"/>
              <w:rPr>
                <w:snapToGrid w:val="0"/>
                <w:sz w:val="16"/>
                <w:szCs w:val="16"/>
                <w:lang w:eastAsia="zh-CN"/>
              </w:rPr>
            </w:pPr>
            <w:r>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Default="001C5CF9" w:rsidP="00DB4E7B">
            <w:pPr>
              <w:pStyle w:val="TAC"/>
              <w:rPr>
                <w:sz w:val="16"/>
                <w:szCs w:val="16"/>
              </w:rPr>
            </w:pPr>
            <w:r>
              <w:rPr>
                <w:sz w:val="16"/>
                <w:szCs w:val="16"/>
              </w:rPr>
              <w:t>18.5.0</w:t>
            </w:r>
          </w:p>
        </w:tc>
      </w:tr>
      <w:tr w:rsidR="001C5CF9" w:rsidRPr="00CB5EC9" w14:paraId="2DE2F17A" w14:textId="77777777" w:rsidTr="005D7532">
        <w:tc>
          <w:tcPr>
            <w:tcW w:w="800" w:type="dxa"/>
            <w:shd w:val="solid" w:color="FFFFFF" w:fill="auto"/>
          </w:tcPr>
          <w:p w14:paraId="7A042CEE" w14:textId="7656ACAF" w:rsidR="001C5CF9" w:rsidRDefault="001C5CF9" w:rsidP="00DB4E7B">
            <w:pPr>
              <w:pStyle w:val="TAC"/>
              <w:rPr>
                <w:sz w:val="16"/>
                <w:szCs w:val="16"/>
              </w:rPr>
            </w:pPr>
            <w:r>
              <w:rPr>
                <w:sz w:val="16"/>
                <w:szCs w:val="16"/>
              </w:rPr>
              <w:t>2024-03</w:t>
            </w:r>
          </w:p>
        </w:tc>
        <w:tc>
          <w:tcPr>
            <w:tcW w:w="853" w:type="dxa"/>
            <w:shd w:val="solid" w:color="FFFFFF" w:fill="auto"/>
          </w:tcPr>
          <w:p w14:paraId="0D3CAA7D" w14:textId="762BADD5" w:rsidR="001C5CF9" w:rsidRDefault="001C5CF9" w:rsidP="00DB4E7B">
            <w:pPr>
              <w:pStyle w:val="TAC"/>
              <w:rPr>
                <w:sz w:val="16"/>
                <w:szCs w:val="16"/>
              </w:rPr>
            </w:pPr>
            <w:r>
              <w:rPr>
                <w:sz w:val="16"/>
                <w:szCs w:val="16"/>
              </w:rPr>
              <w:t>SA#103</w:t>
            </w:r>
          </w:p>
        </w:tc>
        <w:tc>
          <w:tcPr>
            <w:tcW w:w="1041" w:type="dxa"/>
            <w:shd w:val="solid" w:color="FFFFFF" w:fill="auto"/>
          </w:tcPr>
          <w:p w14:paraId="6B6532FB" w14:textId="22A84CB9" w:rsidR="001C5CF9" w:rsidRDefault="001C5CF9" w:rsidP="00DB4E7B">
            <w:pPr>
              <w:pStyle w:val="TAC"/>
              <w:rPr>
                <w:sz w:val="16"/>
                <w:szCs w:val="16"/>
              </w:rPr>
            </w:pPr>
            <w:r>
              <w:rPr>
                <w:sz w:val="16"/>
                <w:szCs w:val="16"/>
              </w:rPr>
              <w:t>SP-240088</w:t>
            </w:r>
          </w:p>
        </w:tc>
        <w:tc>
          <w:tcPr>
            <w:tcW w:w="660" w:type="dxa"/>
            <w:shd w:val="solid" w:color="FFFFFF" w:fill="auto"/>
          </w:tcPr>
          <w:p w14:paraId="2461C285" w14:textId="04B8B2C1" w:rsidR="001C5CF9" w:rsidRDefault="001C5CF9" w:rsidP="00DB4E7B">
            <w:pPr>
              <w:pStyle w:val="TAC"/>
              <w:rPr>
                <w:sz w:val="16"/>
                <w:szCs w:val="16"/>
              </w:rPr>
            </w:pPr>
            <w:r>
              <w:rPr>
                <w:sz w:val="16"/>
                <w:szCs w:val="16"/>
              </w:rPr>
              <w:t>0416</w:t>
            </w:r>
          </w:p>
        </w:tc>
        <w:tc>
          <w:tcPr>
            <w:tcW w:w="426" w:type="dxa"/>
            <w:shd w:val="solid" w:color="FFFFFF" w:fill="auto"/>
          </w:tcPr>
          <w:p w14:paraId="55701B31" w14:textId="3CAE38A8" w:rsidR="001C5CF9" w:rsidRDefault="001C5CF9" w:rsidP="00DB4E7B">
            <w:pPr>
              <w:pStyle w:val="TAC"/>
              <w:rPr>
                <w:sz w:val="16"/>
                <w:szCs w:val="16"/>
              </w:rPr>
            </w:pPr>
            <w:r>
              <w:rPr>
                <w:sz w:val="16"/>
                <w:szCs w:val="16"/>
              </w:rPr>
              <w:t>1</w:t>
            </w:r>
          </w:p>
        </w:tc>
        <w:tc>
          <w:tcPr>
            <w:tcW w:w="425" w:type="dxa"/>
            <w:shd w:val="solid" w:color="FFFFFF" w:fill="auto"/>
          </w:tcPr>
          <w:p w14:paraId="48D00D74" w14:textId="02C054C2" w:rsidR="001C5CF9" w:rsidRDefault="001C5CF9" w:rsidP="00DB4E7B">
            <w:pPr>
              <w:pStyle w:val="TAC"/>
              <w:rPr>
                <w:sz w:val="16"/>
                <w:szCs w:val="16"/>
              </w:rPr>
            </w:pPr>
            <w:r>
              <w:rPr>
                <w:sz w:val="16"/>
                <w:szCs w:val="16"/>
              </w:rPr>
              <w:t>F</w:t>
            </w:r>
          </w:p>
        </w:tc>
        <w:tc>
          <w:tcPr>
            <w:tcW w:w="4726" w:type="dxa"/>
            <w:shd w:val="solid" w:color="FFFFFF" w:fill="auto"/>
          </w:tcPr>
          <w:p w14:paraId="70A0EF22" w14:textId="27805425" w:rsidR="001C5CF9" w:rsidRDefault="001C5CF9" w:rsidP="00DB4E7B">
            <w:pPr>
              <w:pStyle w:val="TAL"/>
              <w:rPr>
                <w:snapToGrid w:val="0"/>
                <w:sz w:val="16"/>
                <w:szCs w:val="16"/>
                <w:lang w:eastAsia="zh-CN"/>
              </w:rPr>
            </w:pPr>
            <w:r>
              <w:rPr>
                <w:snapToGrid w:val="0"/>
                <w:sz w:val="16"/>
                <w:szCs w:val="16"/>
                <w:lang w:eastAsia="zh-CN"/>
              </w:rPr>
              <w:t>Alignment with RAN for path switching</w:t>
            </w:r>
          </w:p>
        </w:tc>
        <w:tc>
          <w:tcPr>
            <w:tcW w:w="708" w:type="dxa"/>
            <w:shd w:val="solid" w:color="FFFFFF" w:fill="auto"/>
          </w:tcPr>
          <w:p w14:paraId="6902DCF1" w14:textId="0128D5BB" w:rsidR="001C5CF9" w:rsidRDefault="001C5CF9" w:rsidP="00DB4E7B">
            <w:pPr>
              <w:pStyle w:val="TAC"/>
              <w:rPr>
                <w:sz w:val="16"/>
                <w:szCs w:val="16"/>
              </w:rPr>
            </w:pPr>
            <w:r>
              <w:rPr>
                <w:sz w:val="16"/>
                <w:szCs w:val="16"/>
              </w:rPr>
              <w:t>18.5.0</w:t>
            </w:r>
          </w:p>
        </w:tc>
      </w:tr>
      <w:tr w:rsidR="005C2676" w:rsidRPr="00CB5EC9" w14:paraId="39DEBF73" w14:textId="77777777" w:rsidTr="005D7532">
        <w:tc>
          <w:tcPr>
            <w:tcW w:w="800" w:type="dxa"/>
            <w:shd w:val="solid" w:color="FFFFFF" w:fill="auto"/>
          </w:tcPr>
          <w:p w14:paraId="23474991" w14:textId="316372A0" w:rsidR="005C2676" w:rsidRDefault="005C2676" w:rsidP="00DB4E7B">
            <w:pPr>
              <w:pStyle w:val="TAC"/>
              <w:rPr>
                <w:sz w:val="16"/>
                <w:szCs w:val="16"/>
              </w:rPr>
            </w:pPr>
            <w:r>
              <w:rPr>
                <w:sz w:val="16"/>
                <w:szCs w:val="16"/>
              </w:rPr>
              <w:t>2024-03</w:t>
            </w:r>
          </w:p>
        </w:tc>
        <w:tc>
          <w:tcPr>
            <w:tcW w:w="853" w:type="dxa"/>
            <w:shd w:val="solid" w:color="FFFFFF" w:fill="auto"/>
          </w:tcPr>
          <w:p w14:paraId="00DDFA93" w14:textId="4F31216A" w:rsidR="005C2676" w:rsidRDefault="005C2676" w:rsidP="00DB4E7B">
            <w:pPr>
              <w:pStyle w:val="TAC"/>
              <w:rPr>
                <w:sz w:val="16"/>
                <w:szCs w:val="16"/>
              </w:rPr>
            </w:pPr>
            <w:r>
              <w:rPr>
                <w:sz w:val="16"/>
                <w:szCs w:val="16"/>
              </w:rPr>
              <w:t>SA#103</w:t>
            </w:r>
          </w:p>
        </w:tc>
        <w:tc>
          <w:tcPr>
            <w:tcW w:w="1041" w:type="dxa"/>
            <w:shd w:val="solid" w:color="FFFFFF" w:fill="auto"/>
          </w:tcPr>
          <w:p w14:paraId="5EE28409" w14:textId="646B998C" w:rsidR="005C2676" w:rsidRDefault="005C2676" w:rsidP="00DB4E7B">
            <w:pPr>
              <w:pStyle w:val="TAC"/>
              <w:rPr>
                <w:sz w:val="16"/>
                <w:szCs w:val="16"/>
              </w:rPr>
            </w:pPr>
            <w:r>
              <w:rPr>
                <w:sz w:val="16"/>
                <w:szCs w:val="16"/>
              </w:rPr>
              <w:t>SP-240088</w:t>
            </w:r>
          </w:p>
        </w:tc>
        <w:tc>
          <w:tcPr>
            <w:tcW w:w="660" w:type="dxa"/>
            <w:shd w:val="solid" w:color="FFFFFF" w:fill="auto"/>
          </w:tcPr>
          <w:p w14:paraId="32F034AC" w14:textId="2ADBCFAD" w:rsidR="005C2676" w:rsidRDefault="005C2676" w:rsidP="00DB4E7B">
            <w:pPr>
              <w:pStyle w:val="TAC"/>
              <w:rPr>
                <w:sz w:val="16"/>
                <w:szCs w:val="16"/>
              </w:rPr>
            </w:pPr>
            <w:r>
              <w:rPr>
                <w:sz w:val="16"/>
                <w:szCs w:val="16"/>
              </w:rPr>
              <w:t>0418</w:t>
            </w:r>
          </w:p>
        </w:tc>
        <w:tc>
          <w:tcPr>
            <w:tcW w:w="426" w:type="dxa"/>
            <w:shd w:val="solid" w:color="FFFFFF" w:fill="auto"/>
          </w:tcPr>
          <w:p w14:paraId="442182E6" w14:textId="4DBAF677" w:rsidR="005C2676" w:rsidRDefault="005C2676" w:rsidP="00DB4E7B">
            <w:pPr>
              <w:pStyle w:val="TAC"/>
              <w:rPr>
                <w:sz w:val="16"/>
                <w:szCs w:val="16"/>
              </w:rPr>
            </w:pPr>
            <w:r>
              <w:rPr>
                <w:sz w:val="16"/>
                <w:szCs w:val="16"/>
              </w:rPr>
              <w:t>-</w:t>
            </w:r>
          </w:p>
        </w:tc>
        <w:tc>
          <w:tcPr>
            <w:tcW w:w="425" w:type="dxa"/>
            <w:shd w:val="solid" w:color="FFFFFF" w:fill="auto"/>
          </w:tcPr>
          <w:p w14:paraId="54A79848" w14:textId="188E0C2C" w:rsidR="005C2676" w:rsidRDefault="005C2676" w:rsidP="00DB4E7B">
            <w:pPr>
              <w:pStyle w:val="TAC"/>
              <w:rPr>
                <w:sz w:val="16"/>
                <w:szCs w:val="16"/>
              </w:rPr>
            </w:pPr>
            <w:r>
              <w:rPr>
                <w:sz w:val="16"/>
                <w:szCs w:val="16"/>
              </w:rPr>
              <w:t>F</w:t>
            </w:r>
          </w:p>
        </w:tc>
        <w:tc>
          <w:tcPr>
            <w:tcW w:w="4726" w:type="dxa"/>
            <w:shd w:val="solid" w:color="FFFFFF" w:fill="auto"/>
          </w:tcPr>
          <w:p w14:paraId="3C89DD1F" w14:textId="1C75BEC4" w:rsidR="005C2676" w:rsidRDefault="005C2676" w:rsidP="00DB4E7B">
            <w:pPr>
              <w:pStyle w:val="TAL"/>
              <w:rPr>
                <w:snapToGrid w:val="0"/>
                <w:sz w:val="16"/>
                <w:szCs w:val="16"/>
                <w:lang w:eastAsia="zh-CN"/>
              </w:rPr>
            </w:pPr>
            <w:r>
              <w:rPr>
                <w:snapToGrid w:val="0"/>
                <w:sz w:val="16"/>
                <w:szCs w:val="16"/>
                <w:lang w:eastAsia="zh-CN"/>
              </w:rPr>
              <w:t>EN removal for L2 U2U QoS handling</w:t>
            </w:r>
          </w:p>
        </w:tc>
        <w:tc>
          <w:tcPr>
            <w:tcW w:w="708" w:type="dxa"/>
            <w:shd w:val="solid" w:color="FFFFFF" w:fill="auto"/>
          </w:tcPr>
          <w:p w14:paraId="0FF4B55F" w14:textId="6C242351" w:rsidR="005C2676" w:rsidRDefault="005C2676" w:rsidP="00DB4E7B">
            <w:pPr>
              <w:pStyle w:val="TAC"/>
              <w:rPr>
                <w:sz w:val="16"/>
                <w:szCs w:val="16"/>
              </w:rPr>
            </w:pPr>
            <w:r>
              <w:rPr>
                <w:sz w:val="16"/>
                <w:szCs w:val="16"/>
              </w:rPr>
              <w:t>18.5.0</w:t>
            </w:r>
          </w:p>
        </w:tc>
      </w:tr>
      <w:tr w:rsidR="005C2676" w:rsidRPr="00CB5EC9" w14:paraId="21C62EBA" w14:textId="77777777" w:rsidTr="005D7532">
        <w:tc>
          <w:tcPr>
            <w:tcW w:w="800" w:type="dxa"/>
            <w:shd w:val="solid" w:color="FFFFFF" w:fill="auto"/>
          </w:tcPr>
          <w:p w14:paraId="7FF8AE94" w14:textId="4AFB4F0A" w:rsidR="005C2676" w:rsidRDefault="005C2676" w:rsidP="00DB4E7B">
            <w:pPr>
              <w:pStyle w:val="TAC"/>
              <w:rPr>
                <w:sz w:val="16"/>
                <w:szCs w:val="16"/>
              </w:rPr>
            </w:pPr>
            <w:r>
              <w:rPr>
                <w:sz w:val="16"/>
                <w:szCs w:val="16"/>
              </w:rPr>
              <w:t>2024-03</w:t>
            </w:r>
          </w:p>
        </w:tc>
        <w:tc>
          <w:tcPr>
            <w:tcW w:w="853" w:type="dxa"/>
            <w:shd w:val="solid" w:color="FFFFFF" w:fill="auto"/>
          </w:tcPr>
          <w:p w14:paraId="024E5FB3" w14:textId="261418B0" w:rsidR="005C2676" w:rsidRDefault="005C2676" w:rsidP="00DB4E7B">
            <w:pPr>
              <w:pStyle w:val="TAC"/>
              <w:rPr>
                <w:sz w:val="16"/>
                <w:szCs w:val="16"/>
              </w:rPr>
            </w:pPr>
            <w:r>
              <w:rPr>
                <w:sz w:val="16"/>
                <w:szCs w:val="16"/>
              </w:rPr>
              <w:t>SA#103</w:t>
            </w:r>
          </w:p>
        </w:tc>
        <w:tc>
          <w:tcPr>
            <w:tcW w:w="1041" w:type="dxa"/>
            <w:shd w:val="solid" w:color="FFFFFF" w:fill="auto"/>
          </w:tcPr>
          <w:p w14:paraId="13BA1A4A" w14:textId="66E180EC" w:rsidR="005C2676" w:rsidRDefault="005C2676" w:rsidP="00DB4E7B">
            <w:pPr>
              <w:pStyle w:val="TAC"/>
              <w:rPr>
                <w:sz w:val="16"/>
                <w:szCs w:val="16"/>
              </w:rPr>
            </w:pPr>
            <w:r>
              <w:rPr>
                <w:sz w:val="16"/>
                <w:szCs w:val="16"/>
              </w:rPr>
              <w:t>SP-240088</w:t>
            </w:r>
          </w:p>
        </w:tc>
        <w:tc>
          <w:tcPr>
            <w:tcW w:w="660" w:type="dxa"/>
            <w:shd w:val="solid" w:color="FFFFFF" w:fill="auto"/>
          </w:tcPr>
          <w:p w14:paraId="658F4E91" w14:textId="6C03DA8C" w:rsidR="005C2676" w:rsidRDefault="005C2676" w:rsidP="00DB4E7B">
            <w:pPr>
              <w:pStyle w:val="TAC"/>
              <w:rPr>
                <w:sz w:val="16"/>
                <w:szCs w:val="16"/>
              </w:rPr>
            </w:pPr>
            <w:r>
              <w:rPr>
                <w:sz w:val="16"/>
                <w:szCs w:val="16"/>
              </w:rPr>
              <w:t>0420</w:t>
            </w:r>
          </w:p>
        </w:tc>
        <w:tc>
          <w:tcPr>
            <w:tcW w:w="426" w:type="dxa"/>
            <w:shd w:val="solid" w:color="FFFFFF" w:fill="auto"/>
          </w:tcPr>
          <w:p w14:paraId="45C5FEAC" w14:textId="6AE4190E" w:rsidR="005C2676" w:rsidRDefault="005C2676" w:rsidP="00DB4E7B">
            <w:pPr>
              <w:pStyle w:val="TAC"/>
              <w:rPr>
                <w:sz w:val="16"/>
                <w:szCs w:val="16"/>
              </w:rPr>
            </w:pPr>
            <w:r>
              <w:rPr>
                <w:sz w:val="16"/>
                <w:szCs w:val="16"/>
              </w:rPr>
              <w:t>1</w:t>
            </w:r>
          </w:p>
        </w:tc>
        <w:tc>
          <w:tcPr>
            <w:tcW w:w="425" w:type="dxa"/>
            <w:shd w:val="solid" w:color="FFFFFF" w:fill="auto"/>
          </w:tcPr>
          <w:p w14:paraId="57C7D8D6" w14:textId="4BA21304" w:rsidR="005C2676" w:rsidRDefault="005C2676" w:rsidP="00DB4E7B">
            <w:pPr>
              <w:pStyle w:val="TAC"/>
              <w:rPr>
                <w:sz w:val="16"/>
                <w:szCs w:val="16"/>
              </w:rPr>
            </w:pPr>
            <w:r>
              <w:rPr>
                <w:sz w:val="16"/>
                <w:szCs w:val="16"/>
              </w:rPr>
              <w:t>F</w:t>
            </w:r>
          </w:p>
        </w:tc>
        <w:tc>
          <w:tcPr>
            <w:tcW w:w="4726" w:type="dxa"/>
            <w:shd w:val="solid" w:color="FFFFFF" w:fill="auto"/>
          </w:tcPr>
          <w:p w14:paraId="28D6671B" w14:textId="23C04DB5" w:rsidR="005C2676" w:rsidRDefault="005C2676" w:rsidP="00DB4E7B">
            <w:pPr>
              <w:pStyle w:val="TAL"/>
              <w:rPr>
                <w:snapToGrid w:val="0"/>
                <w:sz w:val="16"/>
                <w:szCs w:val="16"/>
                <w:lang w:eastAsia="zh-CN"/>
              </w:rPr>
            </w:pPr>
            <w:r>
              <w:rPr>
                <w:snapToGrid w:val="0"/>
                <w:sz w:val="16"/>
                <w:szCs w:val="16"/>
                <w:lang w:eastAsia="zh-CN"/>
              </w:rPr>
              <w:t>Updates to default L2 ID usage for discovery message</w:t>
            </w:r>
          </w:p>
        </w:tc>
        <w:tc>
          <w:tcPr>
            <w:tcW w:w="708" w:type="dxa"/>
            <w:shd w:val="solid" w:color="FFFFFF" w:fill="auto"/>
          </w:tcPr>
          <w:p w14:paraId="443E36B9" w14:textId="2371D6A6" w:rsidR="005C2676" w:rsidRDefault="005C2676" w:rsidP="00DB4E7B">
            <w:pPr>
              <w:pStyle w:val="TAC"/>
              <w:rPr>
                <w:sz w:val="16"/>
                <w:szCs w:val="16"/>
              </w:rPr>
            </w:pPr>
            <w:r>
              <w:rPr>
                <w:sz w:val="16"/>
                <w:szCs w:val="16"/>
              </w:rPr>
              <w:t>18.5.0</w:t>
            </w:r>
          </w:p>
        </w:tc>
      </w:tr>
      <w:tr w:rsidR="005C2676" w:rsidRPr="00CB5EC9" w14:paraId="058B3A7D" w14:textId="77777777" w:rsidTr="005D7532">
        <w:tc>
          <w:tcPr>
            <w:tcW w:w="800" w:type="dxa"/>
            <w:shd w:val="solid" w:color="FFFFFF" w:fill="auto"/>
          </w:tcPr>
          <w:p w14:paraId="1172E7C2" w14:textId="494F7918" w:rsidR="005C2676" w:rsidRDefault="005C2676" w:rsidP="00DB4E7B">
            <w:pPr>
              <w:pStyle w:val="TAC"/>
              <w:rPr>
                <w:sz w:val="16"/>
                <w:szCs w:val="16"/>
              </w:rPr>
            </w:pPr>
            <w:r>
              <w:rPr>
                <w:sz w:val="16"/>
                <w:szCs w:val="16"/>
              </w:rPr>
              <w:t>2024-03</w:t>
            </w:r>
          </w:p>
        </w:tc>
        <w:tc>
          <w:tcPr>
            <w:tcW w:w="853" w:type="dxa"/>
            <w:shd w:val="solid" w:color="FFFFFF" w:fill="auto"/>
          </w:tcPr>
          <w:p w14:paraId="0031C377" w14:textId="08E56397" w:rsidR="005C2676" w:rsidRDefault="005C2676" w:rsidP="00DB4E7B">
            <w:pPr>
              <w:pStyle w:val="TAC"/>
              <w:rPr>
                <w:sz w:val="16"/>
                <w:szCs w:val="16"/>
              </w:rPr>
            </w:pPr>
            <w:r>
              <w:rPr>
                <w:sz w:val="16"/>
                <w:szCs w:val="16"/>
              </w:rPr>
              <w:t>SA#103</w:t>
            </w:r>
          </w:p>
        </w:tc>
        <w:tc>
          <w:tcPr>
            <w:tcW w:w="1041" w:type="dxa"/>
            <w:shd w:val="solid" w:color="FFFFFF" w:fill="auto"/>
          </w:tcPr>
          <w:p w14:paraId="1024525F" w14:textId="096A97C6" w:rsidR="005C2676" w:rsidRDefault="005C2676" w:rsidP="00DB4E7B">
            <w:pPr>
              <w:pStyle w:val="TAC"/>
              <w:rPr>
                <w:sz w:val="16"/>
                <w:szCs w:val="16"/>
              </w:rPr>
            </w:pPr>
            <w:r>
              <w:rPr>
                <w:sz w:val="16"/>
                <w:szCs w:val="16"/>
              </w:rPr>
              <w:t>SP-240088</w:t>
            </w:r>
          </w:p>
        </w:tc>
        <w:tc>
          <w:tcPr>
            <w:tcW w:w="660" w:type="dxa"/>
            <w:shd w:val="solid" w:color="FFFFFF" w:fill="auto"/>
          </w:tcPr>
          <w:p w14:paraId="5C78CB72" w14:textId="632A5179" w:rsidR="005C2676" w:rsidRDefault="005C2676" w:rsidP="00DB4E7B">
            <w:pPr>
              <w:pStyle w:val="TAC"/>
              <w:rPr>
                <w:sz w:val="16"/>
                <w:szCs w:val="16"/>
              </w:rPr>
            </w:pPr>
            <w:r>
              <w:rPr>
                <w:sz w:val="16"/>
                <w:szCs w:val="16"/>
              </w:rPr>
              <w:t>0422</w:t>
            </w:r>
          </w:p>
        </w:tc>
        <w:tc>
          <w:tcPr>
            <w:tcW w:w="426" w:type="dxa"/>
            <w:shd w:val="solid" w:color="FFFFFF" w:fill="auto"/>
          </w:tcPr>
          <w:p w14:paraId="2121C0D2" w14:textId="698482F2" w:rsidR="005C2676" w:rsidRDefault="005C2676" w:rsidP="00DB4E7B">
            <w:pPr>
              <w:pStyle w:val="TAC"/>
              <w:rPr>
                <w:sz w:val="16"/>
                <w:szCs w:val="16"/>
              </w:rPr>
            </w:pPr>
            <w:r>
              <w:rPr>
                <w:sz w:val="16"/>
                <w:szCs w:val="16"/>
              </w:rPr>
              <w:t>1</w:t>
            </w:r>
          </w:p>
        </w:tc>
        <w:tc>
          <w:tcPr>
            <w:tcW w:w="425" w:type="dxa"/>
            <w:shd w:val="solid" w:color="FFFFFF" w:fill="auto"/>
          </w:tcPr>
          <w:p w14:paraId="26EEED44" w14:textId="1BA05EA6" w:rsidR="005C2676" w:rsidRDefault="005C2676" w:rsidP="00DB4E7B">
            <w:pPr>
              <w:pStyle w:val="TAC"/>
              <w:rPr>
                <w:sz w:val="16"/>
                <w:szCs w:val="16"/>
              </w:rPr>
            </w:pPr>
            <w:r>
              <w:rPr>
                <w:sz w:val="16"/>
                <w:szCs w:val="16"/>
              </w:rPr>
              <w:t>F</w:t>
            </w:r>
          </w:p>
        </w:tc>
        <w:tc>
          <w:tcPr>
            <w:tcW w:w="4726" w:type="dxa"/>
            <w:shd w:val="solid" w:color="FFFFFF" w:fill="auto"/>
          </w:tcPr>
          <w:p w14:paraId="37110D4A" w14:textId="725BCCE2" w:rsidR="005C2676" w:rsidRDefault="005C2676" w:rsidP="00DB4E7B">
            <w:pPr>
              <w:pStyle w:val="TAL"/>
              <w:rPr>
                <w:snapToGrid w:val="0"/>
                <w:sz w:val="16"/>
                <w:szCs w:val="16"/>
                <w:lang w:eastAsia="zh-CN"/>
              </w:rPr>
            </w:pPr>
            <w:r>
              <w:rPr>
                <w:snapToGrid w:val="0"/>
                <w:sz w:val="16"/>
                <w:szCs w:val="16"/>
                <w:lang w:eastAsia="zh-CN"/>
              </w:rPr>
              <w:t>Update policy parameter provisioning for U2U relay</w:t>
            </w:r>
          </w:p>
        </w:tc>
        <w:tc>
          <w:tcPr>
            <w:tcW w:w="708" w:type="dxa"/>
            <w:shd w:val="solid" w:color="FFFFFF" w:fill="auto"/>
          </w:tcPr>
          <w:p w14:paraId="2437A394" w14:textId="46CFFE5A" w:rsidR="005C2676" w:rsidRDefault="005C2676" w:rsidP="00DB4E7B">
            <w:pPr>
              <w:pStyle w:val="TAC"/>
              <w:rPr>
                <w:sz w:val="16"/>
                <w:szCs w:val="16"/>
              </w:rPr>
            </w:pPr>
            <w:r>
              <w:rPr>
                <w:sz w:val="16"/>
                <w:szCs w:val="16"/>
              </w:rPr>
              <w:t>18.5.0</w:t>
            </w:r>
          </w:p>
        </w:tc>
      </w:tr>
      <w:tr w:rsidR="005C2676" w:rsidRPr="00CB5EC9" w14:paraId="63FE206E" w14:textId="77777777" w:rsidTr="005D7532">
        <w:tc>
          <w:tcPr>
            <w:tcW w:w="800" w:type="dxa"/>
            <w:shd w:val="solid" w:color="FFFFFF" w:fill="auto"/>
          </w:tcPr>
          <w:p w14:paraId="549A3C28" w14:textId="272F1665" w:rsidR="005C2676" w:rsidRDefault="005C2676" w:rsidP="00DB4E7B">
            <w:pPr>
              <w:pStyle w:val="TAC"/>
              <w:rPr>
                <w:sz w:val="16"/>
                <w:szCs w:val="16"/>
              </w:rPr>
            </w:pPr>
            <w:r>
              <w:rPr>
                <w:sz w:val="16"/>
                <w:szCs w:val="16"/>
              </w:rPr>
              <w:t>2024-03</w:t>
            </w:r>
          </w:p>
        </w:tc>
        <w:tc>
          <w:tcPr>
            <w:tcW w:w="853" w:type="dxa"/>
            <w:shd w:val="solid" w:color="FFFFFF" w:fill="auto"/>
          </w:tcPr>
          <w:p w14:paraId="3C02B3CE" w14:textId="547AF2E3" w:rsidR="005C2676" w:rsidRDefault="005C2676" w:rsidP="00DB4E7B">
            <w:pPr>
              <w:pStyle w:val="TAC"/>
              <w:rPr>
                <w:sz w:val="16"/>
                <w:szCs w:val="16"/>
              </w:rPr>
            </w:pPr>
            <w:r>
              <w:rPr>
                <w:sz w:val="16"/>
                <w:szCs w:val="16"/>
              </w:rPr>
              <w:t>SA#103</w:t>
            </w:r>
          </w:p>
        </w:tc>
        <w:tc>
          <w:tcPr>
            <w:tcW w:w="1041" w:type="dxa"/>
            <w:shd w:val="solid" w:color="FFFFFF" w:fill="auto"/>
          </w:tcPr>
          <w:p w14:paraId="4EB8C78B" w14:textId="546F4E98" w:rsidR="005C2676" w:rsidRDefault="005C2676" w:rsidP="00DB4E7B">
            <w:pPr>
              <w:pStyle w:val="TAC"/>
              <w:rPr>
                <w:sz w:val="16"/>
                <w:szCs w:val="16"/>
              </w:rPr>
            </w:pPr>
            <w:r>
              <w:rPr>
                <w:sz w:val="16"/>
                <w:szCs w:val="16"/>
              </w:rPr>
              <w:t>SP-240088</w:t>
            </w:r>
          </w:p>
        </w:tc>
        <w:tc>
          <w:tcPr>
            <w:tcW w:w="660" w:type="dxa"/>
            <w:shd w:val="solid" w:color="FFFFFF" w:fill="auto"/>
          </w:tcPr>
          <w:p w14:paraId="21CBF3F1" w14:textId="0BC4D246" w:rsidR="005C2676" w:rsidRDefault="005C2676" w:rsidP="00DB4E7B">
            <w:pPr>
              <w:pStyle w:val="TAC"/>
              <w:rPr>
                <w:sz w:val="16"/>
                <w:szCs w:val="16"/>
              </w:rPr>
            </w:pPr>
            <w:r>
              <w:rPr>
                <w:sz w:val="16"/>
                <w:szCs w:val="16"/>
              </w:rPr>
              <w:t>0423</w:t>
            </w:r>
          </w:p>
        </w:tc>
        <w:tc>
          <w:tcPr>
            <w:tcW w:w="426" w:type="dxa"/>
            <w:shd w:val="solid" w:color="FFFFFF" w:fill="auto"/>
          </w:tcPr>
          <w:p w14:paraId="285A333A" w14:textId="18C378CF" w:rsidR="005C2676" w:rsidRDefault="005C2676" w:rsidP="00DB4E7B">
            <w:pPr>
              <w:pStyle w:val="TAC"/>
              <w:rPr>
                <w:sz w:val="16"/>
                <w:szCs w:val="16"/>
              </w:rPr>
            </w:pPr>
            <w:r>
              <w:rPr>
                <w:sz w:val="16"/>
                <w:szCs w:val="16"/>
              </w:rPr>
              <w:t>3</w:t>
            </w:r>
          </w:p>
        </w:tc>
        <w:tc>
          <w:tcPr>
            <w:tcW w:w="425" w:type="dxa"/>
            <w:shd w:val="solid" w:color="FFFFFF" w:fill="auto"/>
          </w:tcPr>
          <w:p w14:paraId="276C0745" w14:textId="1DFE6B94" w:rsidR="005C2676" w:rsidRDefault="005C2676" w:rsidP="00DB4E7B">
            <w:pPr>
              <w:pStyle w:val="TAC"/>
              <w:rPr>
                <w:sz w:val="16"/>
                <w:szCs w:val="16"/>
              </w:rPr>
            </w:pPr>
            <w:r>
              <w:rPr>
                <w:sz w:val="16"/>
                <w:szCs w:val="16"/>
              </w:rPr>
              <w:t>F</w:t>
            </w:r>
          </w:p>
        </w:tc>
        <w:tc>
          <w:tcPr>
            <w:tcW w:w="4726" w:type="dxa"/>
            <w:shd w:val="solid" w:color="FFFFFF" w:fill="auto"/>
          </w:tcPr>
          <w:p w14:paraId="765FBBAD" w14:textId="4471C017" w:rsidR="005C2676" w:rsidRDefault="005C2676" w:rsidP="00DB4E7B">
            <w:pPr>
              <w:pStyle w:val="TAL"/>
              <w:rPr>
                <w:snapToGrid w:val="0"/>
                <w:sz w:val="16"/>
                <w:szCs w:val="16"/>
                <w:lang w:eastAsia="zh-CN"/>
              </w:rPr>
            </w:pPr>
            <w:r>
              <w:rPr>
                <w:snapToGrid w:val="0"/>
                <w:sz w:val="16"/>
                <w:szCs w:val="16"/>
                <w:lang w:eastAsia="zh-CN"/>
              </w:rPr>
              <w:t>Update procedure for 5G ProSe UE-to-UE Relay Discovery with Model A</w:t>
            </w:r>
          </w:p>
        </w:tc>
        <w:tc>
          <w:tcPr>
            <w:tcW w:w="708" w:type="dxa"/>
            <w:shd w:val="solid" w:color="FFFFFF" w:fill="auto"/>
          </w:tcPr>
          <w:p w14:paraId="51AFE557" w14:textId="5AE31C74" w:rsidR="005C2676" w:rsidRDefault="005C2676" w:rsidP="00DB4E7B">
            <w:pPr>
              <w:pStyle w:val="TAC"/>
              <w:rPr>
                <w:sz w:val="16"/>
                <w:szCs w:val="16"/>
              </w:rPr>
            </w:pPr>
            <w:r>
              <w:rPr>
                <w:sz w:val="16"/>
                <w:szCs w:val="16"/>
              </w:rPr>
              <w:t>18.5.0</w:t>
            </w:r>
          </w:p>
        </w:tc>
      </w:tr>
      <w:tr w:rsidR="00D411B5" w:rsidRPr="00CB5EC9" w14:paraId="19741012" w14:textId="77777777" w:rsidTr="005D7532">
        <w:tc>
          <w:tcPr>
            <w:tcW w:w="800" w:type="dxa"/>
            <w:shd w:val="solid" w:color="FFFFFF" w:fill="auto"/>
          </w:tcPr>
          <w:p w14:paraId="0EC97660" w14:textId="1499460D" w:rsidR="00D411B5" w:rsidRDefault="00D411B5" w:rsidP="00DB4E7B">
            <w:pPr>
              <w:pStyle w:val="TAC"/>
              <w:rPr>
                <w:sz w:val="16"/>
                <w:szCs w:val="16"/>
              </w:rPr>
            </w:pPr>
            <w:r>
              <w:rPr>
                <w:sz w:val="16"/>
                <w:szCs w:val="16"/>
              </w:rPr>
              <w:t>2024-03</w:t>
            </w:r>
          </w:p>
        </w:tc>
        <w:tc>
          <w:tcPr>
            <w:tcW w:w="853" w:type="dxa"/>
            <w:shd w:val="solid" w:color="FFFFFF" w:fill="auto"/>
          </w:tcPr>
          <w:p w14:paraId="61CEFCBE" w14:textId="57212D73" w:rsidR="00D411B5" w:rsidRDefault="00D411B5" w:rsidP="00DB4E7B">
            <w:pPr>
              <w:pStyle w:val="TAC"/>
              <w:rPr>
                <w:sz w:val="16"/>
                <w:szCs w:val="16"/>
              </w:rPr>
            </w:pPr>
            <w:r>
              <w:rPr>
                <w:sz w:val="16"/>
                <w:szCs w:val="16"/>
              </w:rPr>
              <w:t>SA#103</w:t>
            </w:r>
          </w:p>
        </w:tc>
        <w:tc>
          <w:tcPr>
            <w:tcW w:w="1041" w:type="dxa"/>
            <w:shd w:val="solid" w:color="FFFFFF" w:fill="auto"/>
          </w:tcPr>
          <w:p w14:paraId="5CC2E3E2" w14:textId="1384F9CE" w:rsidR="00D411B5" w:rsidRDefault="00D411B5" w:rsidP="00DB4E7B">
            <w:pPr>
              <w:pStyle w:val="TAC"/>
              <w:rPr>
                <w:sz w:val="16"/>
                <w:szCs w:val="16"/>
              </w:rPr>
            </w:pPr>
            <w:r>
              <w:rPr>
                <w:sz w:val="16"/>
                <w:szCs w:val="16"/>
              </w:rPr>
              <w:t>SP-240088</w:t>
            </w:r>
          </w:p>
        </w:tc>
        <w:tc>
          <w:tcPr>
            <w:tcW w:w="660" w:type="dxa"/>
            <w:shd w:val="solid" w:color="FFFFFF" w:fill="auto"/>
          </w:tcPr>
          <w:p w14:paraId="3BAD2D4B" w14:textId="2ED96E9E" w:rsidR="00D411B5" w:rsidRDefault="00D411B5" w:rsidP="00DB4E7B">
            <w:pPr>
              <w:pStyle w:val="TAC"/>
              <w:rPr>
                <w:sz w:val="16"/>
                <w:szCs w:val="16"/>
              </w:rPr>
            </w:pPr>
            <w:r>
              <w:rPr>
                <w:sz w:val="16"/>
                <w:szCs w:val="16"/>
              </w:rPr>
              <w:t>0424</w:t>
            </w:r>
          </w:p>
        </w:tc>
        <w:tc>
          <w:tcPr>
            <w:tcW w:w="426" w:type="dxa"/>
            <w:shd w:val="solid" w:color="FFFFFF" w:fill="auto"/>
          </w:tcPr>
          <w:p w14:paraId="7DAF6810" w14:textId="66757511" w:rsidR="00D411B5" w:rsidRDefault="00D411B5" w:rsidP="00DB4E7B">
            <w:pPr>
              <w:pStyle w:val="TAC"/>
              <w:rPr>
                <w:sz w:val="16"/>
                <w:szCs w:val="16"/>
              </w:rPr>
            </w:pPr>
            <w:r>
              <w:rPr>
                <w:sz w:val="16"/>
                <w:szCs w:val="16"/>
              </w:rPr>
              <w:t>1</w:t>
            </w:r>
          </w:p>
        </w:tc>
        <w:tc>
          <w:tcPr>
            <w:tcW w:w="425" w:type="dxa"/>
            <w:shd w:val="solid" w:color="FFFFFF" w:fill="auto"/>
          </w:tcPr>
          <w:p w14:paraId="4D383B80" w14:textId="43190CEE" w:rsidR="00D411B5" w:rsidRDefault="00D411B5" w:rsidP="00DB4E7B">
            <w:pPr>
              <w:pStyle w:val="TAC"/>
              <w:rPr>
                <w:sz w:val="16"/>
                <w:szCs w:val="16"/>
              </w:rPr>
            </w:pPr>
            <w:r>
              <w:rPr>
                <w:sz w:val="16"/>
                <w:szCs w:val="16"/>
              </w:rPr>
              <w:t>F</w:t>
            </w:r>
          </w:p>
        </w:tc>
        <w:tc>
          <w:tcPr>
            <w:tcW w:w="4726" w:type="dxa"/>
            <w:shd w:val="solid" w:color="FFFFFF" w:fill="auto"/>
          </w:tcPr>
          <w:p w14:paraId="014F89ED" w14:textId="3311D4B0" w:rsidR="00D411B5" w:rsidRDefault="00D411B5" w:rsidP="00DB4E7B">
            <w:pPr>
              <w:pStyle w:val="TAL"/>
              <w:rPr>
                <w:snapToGrid w:val="0"/>
                <w:sz w:val="16"/>
                <w:szCs w:val="16"/>
                <w:lang w:eastAsia="zh-CN"/>
              </w:rPr>
            </w:pPr>
            <w:r>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Default="00D411B5" w:rsidP="00DB4E7B">
            <w:pPr>
              <w:pStyle w:val="TAC"/>
              <w:rPr>
                <w:sz w:val="16"/>
                <w:szCs w:val="16"/>
              </w:rPr>
            </w:pPr>
            <w:r>
              <w:rPr>
                <w:sz w:val="16"/>
                <w:szCs w:val="16"/>
              </w:rPr>
              <w:t>18.5.0</w:t>
            </w:r>
          </w:p>
        </w:tc>
      </w:tr>
      <w:tr w:rsidR="00BB43C6" w:rsidRPr="00CB5EC9" w14:paraId="72E087B0" w14:textId="77777777" w:rsidTr="005D7532">
        <w:tc>
          <w:tcPr>
            <w:tcW w:w="800" w:type="dxa"/>
            <w:shd w:val="solid" w:color="FFFFFF" w:fill="auto"/>
          </w:tcPr>
          <w:p w14:paraId="7C9A05A3" w14:textId="2AC25078" w:rsidR="00BB43C6" w:rsidRDefault="00BB43C6" w:rsidP="00DB4E7B">
            <w:pPr>
              <w:pStyle w:val="TAC"/>
              <w:rPr>
                <w:sz w:val="16"/>
                <w:szCs w:val="16"/>
              </w:rPr>
            </w:pPr>
            <w:r>
              <w:rPr>
                <w:sz w:val="16"/>
                <w:szCs w:val="16"/>
              </w:rPr>
              <w:t>2024-03</w:t>
            </w:r>
          </w:p>
        </w:tc>
        <w:tc>
          <w:tcPr>
            <w:tcW w:w="853" w:type="dxa"/>
            <w:shd w:val="solid" w:color="FFFFFF" w:fill="auto"/>
          </w:tcPr>
          <w:p w14:paraId="3BD72EAF" w14:textId="7B95C3DD" w:rsidR="00BB43C6" w:rsidRDefault="00BB43C6" w:rsidP="00DB4E7B">
            <w:pPr>
              <w:pStyle w:val="TAC"/>
              <w:rPr>
                <w:sz w:val="16"/>
                <w:szCs w:val="16"/>
              </w:rPr>
            </w:pPr>
            <w:r>
              <w:rPr>
                <w:sz w:val="16"/>
                <w:szCs w:val="16"/>
              </w:rPr>
              <w:t>SA#103</w:t>
            </w:r>
          </w:p>
        </w:tc>
        <w:tc>
          <w:tcPr>
            <w:tcW w:w="1041" w:type="dxa"/>
            <w:shd w:val="solid" w:color="FFFFFF" w:fill="auto"/>
          </w:tcPr>
          <w:p w14:paraId="4926BBC7" w14:textId="69045B1C" w:rsidR="00BB43C6" w:rsidRDefault="00BB43C6" w:rsidP="00DB4E7B">
            <w:pPr>
              <w:pStyle w:val="TAC"/>
              <w:rPr>
                <w:sz w:val="16"/>
                <w:szCs w:val="16"/>
              </w:rPr>
            </w:pPr>
            <w:r>
              <w:rPr>
                <w:sz w:val="16"/>
                <w:szCs w:val="16"/>
              </w:rPr>
              <w:t>SP-240088</w:t>
            </w:r>
          </w:p>
        </w:tc>
        <w:tc>
          <w:tcPr>
            <w:tcW w:w="660" w:type="dxa"/>
            <w:shd w:val="solid" w:color="FFFFFF" w:fill="auto"/>
          </w:tcPr>
          <w:p w14:paraId="6DFE90B7" w14:textId="3B87DEEF" w:rsidR="00BB43C6" w:rsidRDefault="00BB43C6" w:rsidP="00DB4E7B">
            <w:pPr>
              <w:pStyle w:val="TAC"/>
              <w:rPr>
                <w:sz w:val="16"/>
                <w:szCs w:val="16"/>
              </w:rPr>
            </w:pPr>
            <w:r>
              <w:rPr>
                <w:sz w:val="16"/>
                <w:szCs w:val="16"/>
              </w:rPr>
              <w:t>0426</w:t>
            </w:r>
          </w:p>
        </w:tc>
        <w:tc>
          <w:tcPr>
            <w:tcW w:w="426" w:type="dxa"/>
            <w:shd w:val="solid" w:color="FFFFFF" w:fill="auto"/>
          </w:tcPr>
          <w:p w14:paraId="5A02AB00" w14:textId="66805528" w:rsidR="00BB43C6" w:rsidRDefault="00BB43C6" w:rsidP="00DB4E7B">
            <w:pPr>
              <w:pStyle w:val="TAC"/>
              <w:rPr>
                <w:sz w:val="16"/>
                <w:szCs w:val="16"/>
              </w:rPr>
            </w:pPr>
            <w:r>
              <w:rPr>
                <w:sz w:val="16"/>
                <w:szCs w:val="16"/>
              </w:rPr>
              <w:t>-</w:t>
            </w:r>
          </w:p>
        </w:tc>
        <w:tc>
          <w:tcPr>
            <w:tcW w:w="425" w:type="dxa"/>
            <w:shd w:val="solid" w:color="FFFFFF" w:fill="auto"/>
          </w:tcPr>
          <w:p w14:paraId="3366F5D8" w14:textId="644FD3AB" w:rsidR="00BB43C6" w:rsidRDefault="00BB43C6" w:rsidP="00DB4E7B">
            <w:pPr>
              <w:pStyle w:val="TAC"/>
              <w:rPr>
                <w:sz w:val="16"/>
                <w:szCs w:val="16"/>
              </w:rPr>
            </w:pPr>
            <w:r>
              <w:rPr>
                <w:sz w:val="16"/>
                <w:szCs w:val="16"/>
              </w:rPr>
              <w:t>F</w:t>
            </w:r>
          </w:p>
        </w:tc>
        <w:tc>
          <w:tcPr>
            <w:tcW w:w="4726" w:type="dxa"/>
            <w:shd w:val="solid" w:color="FFFFFF" w:fill="auto"/>
          </w:tcPr>
          <w:p w14:paraId="0FF226F4" w14:textId="657835CA" w:rsidR="00BB43C6" w:rsidRDefault="00BB43C6" w:rsidP="00DB4E7B">
            <w:pPr>
              <w:pStyle w:val="TAL"/>
              <w:rPr>
                <w:snapToGrid w:val="0"/>
                <w:sz w:val="16"/>
                <w:szCs w:val="16"/>
                <w:lang w:eastAsia="zh-CN"/>
              </w:rPr>
            </w:pPr>
            <w:r>
              <w:rPr>
                <w:snapToGrid w:val="0"/>
                <w:sz w:val="16"/>
                <w:szCs w:val="16"/>
                <w:lang w:eastAsia="zh-CN"/>
              </w:rPr>
              <w:t>ENs Removal for Layer-2 UE-to-UE Relay</w:t>
            </w:r>
          </w:p>
        </w:tc>
        <w:tc>
          <w:tcPr>
            <w:tcW w:w="708" w:type="dxa"/>
            <w:shd w:val="solid" w:color="FFFFFF" w:fill="auto"/>
          </w:tcPr>
          <w:p w14:paraId="57CD1D0E" w14:textId="4FB46B16" w:rsidR="00BB43C6" w:rsidRDefault="00BB43C6" w:rsidP="00DB4E7B">
            <w:pPr>
              <w:pStyle w:val="TAC"/>
              <w:rPr>
                <w:sz w:val="16"/>
                <w:szCs w:val="16"/>
              </w:rPr>
            </w:pPr>
            <w:r>
              <w:rPr>
                <w:sz w:val="16"/>
                <w:szCs w:val="16"/>
              </w:rPr>
              <w:t>18.5.0</w:t>
            </w:r>
          </w:p>
        </w:tc>
      </w:tr>
      <w:tr w:rsidR="00BB43C6" w:rsidRPr="00CB5EC9" w14:paraId="0F08F81F" w14:textId="77777777" w:rsidTr="005D7532">
        <w:tc>
          <w:tcPr>
            <w:tcW w:w="800" w:type="dxa"/>
            <w:shd w:val="solid" w:color="FFFFFF" w:fill="auto"/>
          </w:tcPr>
          <w:p w14:paraId="5D493DDD" w14:textId="66237229" w:rsidR="00BB43C6" w:rsidRDefault="00BB43C6" w:rsidP="00DB4E7B">
            <w:pPr>
              <w:pStyle w:val="TAC"/>
              <w:rPr>
                <w:sz w:val="16"/>
                <w:szCs w:val="16"/>
              </w:rPr>
            </w:pPr>
            <w:r>
              <w:rPr>
                <w:sz w:val="16"/>
                <w:szCs w:val="16"/>
              </w:rPr>
              <w:t>2024-03</w:t>
            </w:r>
          </w:p>
        </w:tc>
        <w:tc>
          <w:tcPr>
            <w:tcW w:w="853" w:type="dxa"/>
            <w:shd w:val="solid" w:color="FFFFFF" w:fill="auto"/>
          </w:tcPr>
          <w:p w14:paraId="5DD73C52" w14:textId="78DF71DF" w:rsidR="00BB43C6" w:rsidRDefault="00BB43C6" w:rsidP="00DB4E7B">
            <w:pPr>
              <w:pStyle w:val="TAC"/>
              <w:rPr>
                <w:sz w:val="16"/>
                <w:szCs w:val="16"/>
              </w:rPr>
            </w:pPr>
            <w:r>
              <w:rPr>
                <w:sz w:val="16"/>
                <w:szCs w:val="16"/>
              </w:rPr>
              <w:t>SA#103</w:t>
            </w:r>
          </w:p>
        </w:tc>
        <w:tc>
          <w:tcPr>
            <w:tcW w:w="1041" w:type="dxa"/>
            <w:shd w:val="solid" w:color="FFFFFF" w:fill="auto"/>
          </w:tcPr>
          <w:p w14:paraId="25320B5A" w14:textId="3A6E48FE" w:rsidR="00BB43C6" w:rsidRDefault="00BB43C6" w:rsidP="00DB4E7B">
            <w:pPr>
              <w:pStyle w:val="TAC"/>
              <w:rPr>
                <w:sz w:val="16"/>
                <w:szCs w:val="16"/>
              </w:rPr>
            </w:pPr>
            <w:r>
              <w:rPr>
                <w:sz w:val="16"/>
                <w:szCs w:val="16"/>
              </w:rPr>
              <w:t>SP-240115</w:t>
            </w:r>
          </w:p>
        </w:tc>
        <w:tc>
          <w:tcPr>
            <w:tcW w:w="660" w:type="dxa"/>
            <w:shd w:val="solid" w:color="FFFFFF" w:fill="auto"/>
          </w:tcPr>
          <w:p w14:paraId="0BEA5550" w14:textId="2F207631" w:rsidR="00BB43C6" w:rsidRDefault="00BB43C6" w:rsidP="00DB4E7B">
            <w:pPr>
              <w:pStyle w:val="TAC"/>
              <w:rPr>
                <w:sz w:val="16"/>
                <w:szCs w:val="16"/>
              </w:rPr>
            </w:pPr>
            <w:r>
              <w:rPr>
                <w:sz w:val="16"/>
                <w:szCs w:val="16"/>
              </w:rPr>
              <w:t>0429</w:t>
            </w:r>
          </w:p>
        </w:tc>
        <w:tc>
          <w:tcPr>
            <w:tcW w:w="426" w:type="dxa"/>
            <w:shd w:val="solid" w:color="FFFFFF" w:fill="auto"/>
          </w:tcPr>
          <w:p w14:paraId="37D79AD5" w14:textId="0B630B26" w:rsidR="00BB43C6" w:rsidRDefault="00BB43C6" w:rsidP="00DB4E7B">
            <w:pPr>
              <w:pStyle w:val="TAC"/>
              <w:rPr>
                <w:sz w:val="16"/>
                <w:szCs w:val="16"/>
              </w:rPr>
            </w:pPr>
            <w:r>
              <w:rPr>
                <w:sz w:val="16"/>
                <w:szCs w:val="16"/>
              </w:rPr>
              <w:t>2</w:t>
            </w:r>
          </w:p>
        </w:tc>
        <w:tc>
          <w:tcPr>
            <w:tcW w:w="425" w:type="dxa"/>
            <w:shd w:val="solid" w:color="FFFFFF" w:fill="auto"/>
          </w:tcPr>
          <w:p w14:paraId="655B9CC4" w14:textId="71AF6002" w:rsidR="00BB43C6" w:rsidRDefault="00BB43C6" w:rsidP="00DB4E7B">
            <w:pPr>
              <w:pStyle w:val="TAC"/>
              <w:rPr>
                <w:sz w:val="16"/>
                <w:szCs w:val="16"/>
              </w:rPr>
            </w:pPr>
            <w:r>
              <w:rPr>
                <w:sz w:val="16"/>
                <w:szCs w:val="16"/>
              </w:rPr>
              <w:t>F</w:t>
            </w:r>
          </w:p>
        </w:tc>
        <w:tc>
          <w:tcPr>
            <w:tcW w:w="4726" w:type="dxa"/>
            <w:shd w:val="solid" w:color="FFFFFF" w:fill="auto"/>
          </w:tcPr>
          <w:p w14:paraId="0699FEAC" w14:textId="70031732" w:rsidR="00BB43C6" w:rsidRDefault="00BB43C6" w:rsidP="00DB4E7B">
            <w:pPr>
              <w:pStyle w:val="TAL"/>
              <w:rPr>
                <w:snapToGrid w:val="0"/>
                <w:sz w:val="16"/>
                <w:szCs w:val="16"/>
                <w:lang w:eastAsia="zh-CN"/>
              </w:rPr>
            </w:pPr>
            <w:r>
              <w:rPr>
                <w:snapToGrid w:val="0"/>
                <w:sz w:val="16"/>
                <w:szCs w:val="16"/>
                <w:lang w:eastAsia="zh-CN"/>
              </w:rPr>
              <w:t xml:space="preserve">Clarification of Direct Discovery </w:t>
            </w:r>
          </w:p>
        </w:tc>
        <w:tc>
          <w:tcPr>
            <w:tcW w:w="708" w:type="dxa"/>
            <w:shd w:val="solid" w:color="FFFFFF" w:fill="auto"/>
          </w:tcPr>
          <w:p w14:paraId="5CCBBC70" w14:textId="419DDDB6" w:rsidR="00BB43C6" w:rsidRDefault="00BB43C6" w:rsidP="00DB4E7B">
            <w:pPr>
              <w:pStyle w:val="TAC"/>
              <w:rPr>
                <w:sz w:val="16"/>
                <w:szCs w:val="16"/>
              </w:rPr>
            </w:pPr>
            <w:r>
              <w:rPr>
                <w:sz w:val="16"/>
                <w:szCs w:val="16"/>
              </w:rPr>
              <w:t>18.5.0</w:t>
            </w:r>
          </w:p>
        </w:tc>
      </w:tr>
      <w:tr w:rsidR="00724E85" w:rsidRPr="00CB5EC9" w14:paraId="102492AA" w14:textId="77777777" w:rsidTr="005D7532">
        <w:tc>
          <w:tcPr>
            <w:tcW w:w="800" w:type="dxa"/>
            <w:shd w:val="solid" w:color="FFFFFF" w:fill="auto"/>
          </w:tcPr>
          <w:p w14:paraId="12E56611" w14:textId="661B4B2A" w:rsidR="00724E85" w:rsidRDefault="00724E85" w:rsidP="00DB4E7B">
            <w:pPr>
              <w:pStyle w:val="TAC"/>
              <w:rPr>
                <w:sz w:val="16"/>
                <w:szCs w:val="16"/>
              </w:rPr>
            </w:pPr>
            <w:r>
              <w:rPr>
                <w:sz w:val="16"/>
                <w:szCs w:val="16"/>
              </w:rPr>
              <w:t>2024-03</w:t>
            </w:r>
          </w:p>
        </w:tc>
        <w:tc>
          <w:tcPr>
            <w:tcW w:w="853" w:type="dxa"/>
            <w:shd w:val="solid" w:color="FFFFFF" w:fill="auto"/>
          </w:tcPr>
          <w:p w14:paraId="05896482" w14:textId="401F6811" w:rsidR="00724E85" w:rsidRDefault="00724E85" w:rsidP="00DB4E7B">
            <w:pPr>
              <w:pStyle w:val="TAC"/>
              <w:rPr>
                <w:sz w:val="16"/>
                <w:szCs w:val="16"/>
              </w:rPr>
            </w:pPr>
            <w:r>
              <w:rPr>
                <w:sz w:val="16"/>
                <w:szCs w:val="16"/>
              </w:rPr>
              <w:t>SA#103</w:t>
            </w:r>
          </w:p>
        </w:tc>
        <w:tc>
          <w:tcPr>
            <w:tcW w:w="1041" w:type="dxa"/>
            <w:shd w:val="solid" w:color="FFFFFF" w:fill="auto"/>
          </w:tcPr>
          <w:p w14:paraId="02E189E6" w14:textId="55D10070" w:rsidR="00724E85" w:rsidRDefault="00724E85" w:rsidP="00DB4E7B">
            <w:pPr>
              <w:pStyle w:val="TAC"/>
              <w:rPr>
                <w:sz w:val="16"/>
                <w:szCs w:val="16"/>
              </w:rPr>
            </w:pPr>
            <w:r>
              <w:rPr>
                <w:sz w:val="16"/>
                <w:szCs w:val="16"/>
              </w:rPr>
              <w:t>SP-240088</w:t>
            </w:r>
          </w:p>
        </w:tc>
        <w:tc>
          <w:tcPr>
            <w:tcW w:w="660" w:type="dxa"/>
            <w:shd w:val="solid" w:color="FFFFFF" w:fill="auto"/>
          </w:tcPr>
          <w:p w14:paraId="2173F8A6" w14:textId="0FE83DE7" w:rsidR="00724E85" w:rsidRDefault="00724E85" w:rsidP="00DB4E7B">
            <w:pPr>
              <w:pStyle w:val="TAC"/>
              <w:rPr>
                <w:sz w:val="16"/>
                <w:szCs w:val="16"/>
              </w:rPr>
            </w:pPr>
            <w:r>
              <w:rPr>
                <w:sz w:val="16"/>
                <w:szCs w:val="16"/>
              </w:rPr>
              <w:t>0430</w:t>
            </w:r>
          </w:p>
        </w:tc>
        <w:tc>
          <w:tcPr>
            <w:tcW w:w="426" w:type="dxa"/>
            <w:shd w:val="solid" w:color="FFFFFF" w:fill="auto"/>
          </w:tcPr>
          <w:p w14:paraId="7916C5B4" w14:textId="5B9B85B5" w:rsidR="00724E85" w:rsidRDefault="00724E85" w:rsidP="00DB4E7B">
            <w:pPr>
              <w:pStyle w:val="TAC"/>
              <w:rPr>
                <w:sz w:val="16"/>
                <w:szCs w:val="16"/>
              </w:rPr>
            </w:pPr>
            <w:r>
              <w:rPr>
                <w:sz w:val="16"/>
                <w:szCs w:val="16"/>
              </w:rPr>
              <w:t>1</w:t>
            </w:r>
          </w:p>
        </w:tc>
        <w:tc>
          <w:tcPr>
            <w:tcW w:w="425" w:type="dxa"/>
            <w:shd w:val="solid" w:color="FFFFFF" w:fill="auto"/>
          </w:tcPr>
          <w:p w14:paraId="79AB9395" w14:textId="786552D5" w:rsidR="00724E85" w:rsidRDefault="00724E85" w:rsidP="00DB4E7B">
            <w:pPr>
              <w:pStyle w:val="TAC"/>
              <w:rPr>
                <w:sz w:val="16"/>
                <w:szCs w:val="16"/>
              </w:rPr>
            </w:pPr>
            <w:r>
              <w:rPr>
                <w:sz w:val="16"/>
                <w:szCs w:val="16"/>
              </w:rPr>
              <w:t>F</w:t>
            </w:r>
          </w:p>
        </w:tc>
        <w:tc>
          <w:tcPr>
            <w:tcW w:w="4726" w:type="dxa"/>
            <w:shd w:val="solid" w:color="FFFFFF" w:fill="auto"/>
          </w:tcPr>
          <w:p w14:paraId="4649AB72" w14:textId="6227ACAA" w:rsidR="00724E85" w:rsidRDefault="00724E85" w:rsidP="00DB4E7B">
            <w:pPr>
              <w:pStyle w:val="TAL"/>
              <w:rPr>
                <w:snapToGrid w:val="0"/>
                <w:sz w:val="16"/>
                <w:szCs w:val="16"/>
                <w:lang w:eastAsia="zh-CN"/>
              </w:rPr>
            </w:pPr>
            <w:r>
              <w:rPr>
                <w:snapToGrid w:val="0"/>
                <w:sz w:val="16"/>
                <w:szCs w:val="16"/>
                <w:lang w:eastAsia="zh-CN"/>
              </w:rPr>
              <w:t>RAN alignment for SL DRX</w:t>
            </w:r>
          </w:p>
        </w:tc>
        <w:tc>
          <w:tcPr>
            <w:tcW w:w="708" w:type="dxa"/>
            <w:shd w:val="solid" w:color="FFFFFF" w:fill="auto"/>
          </w:tcPr>
          <w:p w14:paraId="1343190C" w14:textId="2717D631" w:rsidR="00724E85" w:rsidRDefault="00724E85" w:rsidP="00DB4E7B">
            <w:pPr>
              <w:pStyle w:val="TAC"/>
              <w:rPr>
                <w:sz w:val="16"/>
                <w:szCs w:val="16"/>
              </w:rPr>
            </w:pPr>
            <w:r>
              <w:rPr>
                <w:sz w:val="16"/>
                <w:szCs w:val="16"/>
              </w:rPr>
              <w:t>18.5.0</w:t>
            </w:r>
          </w:p>
        </w:tc>
      </w:tr>
      <w:tr w:rsidR="00724E85" w:rsidRPr="00CB5EC9" w14:paraId="0FE17A0E" w14:textId="77777777" w:rsidTr="005D7532">
        <w:tc>
          <w:tcPr>
            <w:tcW w:w="800" w:type="dxa"/>
            <w:shd w:val="solid" w:color="FFFFFF" w:fill="auto"/>
          </w:tcPr>
          <w:p w14:paraId="04EC8283" w14:textId="581424C8" w:rsidR="00724E85" w:rsidRDefault="00724E85" w:rsidP="00DB4E7B">
            <w:pPr>
              <w:pStyle w:val="TAC"/>
              <w:rPr>
                <w:sz w:val="16"/>
                <w:szCs w:val="16"/>
              </w:rPr>
            </w:pPr>
            <w:r>
              <w:rPr>
                <w:sz w:val="16"/>
                <w:szCs w:val="16"/>
              </w:rPr>
              <w:t>2024-03</w:t>
            </w:r>
          </w:p>
        </w:tc>
        <w:tc>
          <w:tcPr>
            <w:tcW w:w="853" w:type="dxa"/>
            <w:shd w:val="solid" w:color="FFFFFF" w:fill="auto"/>
          </w:tcPr>
          <w:p w14:paraId="005785DB" w14:textId="17D3E141" w:rsidR="00724E85" w:rsidRDefault="00724E85" w:rsidP="00DB4E7B">
            <w:pPr>
              <w:pStyle w:val="TAC"/>
              <w:rPr>
                <w:sz w:val="16"/>
                <w:szCs w:val="16"/>
              </w:rPr>
            </w:pPr>
            <w:r>
              <w:rPr>
                <w:sz w:val="16"/>
                <w:szCs w:val="16"/>
              </w:rPr>
              <w:t>SA#103</w:t>
            </w:r>
          </w:p>
        </w:tc>
        <w:tc>
          <w:tcPr>
            <w:tcW w:w="1041" w:type="dxa"/>
            <w:shd w:val="solid" w:color="FFFFFF" w:fill="auto"/>
          </w:tcPr>
          <w:p w14:paraId="38B6C0C1" w14:textId="627D838E" w:rsidR="00724E85" w:rsidRDefault="00724E85" w:rsidP="00DB4E7B">
            <w:pPr>
              <w:pStyle w:val="TAC"/>
              <w:rPr>
                <w:sz w:val="16"/>
                <w:szCs w:val="16"/>
              </w:rPr>
            </w:pPr>
            <w:r>
              <w:rPr>
                <w:sz w:val="16"/>
                <w:szCs w:val="16"/>
              </w:rPr>
              <w:t>SP-240088</w:t>
            </w:r>
          </w:p>
        </w:tc>
        <w:tc>
          <w:tcPr>
            <w:tcW w:w="660" w:type="dxa"/>
            <w:shd w:val="solid" w:color="FFFFFF" w:fill="auto"/>
          </w:tcPr>
          <w:p w14:paraId="560D8DAC" w14:textId="367530DD" w:rsidR="00724E85" w:rsidRDefault="00724E85" w:rsidP="00DB4E7B">
            <w:pPr>
              <w:pStyle w:val="TAC"/>
              <w:rPr>
                <w:sz w:val="16"/>
                <w:szCs w:val="16"/>
              </w:rPr>
            </w:pPr>
            <w:r>
              <w:rPr>
                <w:sz w:val="16"/>
                <w:szCs w:val="16"/>
              </w:rPr>
              <w:t>0431</w:t>
            </w:r>
          </w:p>
        </w:tc>
        <w:tc>
          <w:tcPr>
            <w:tcW w:w="426" w:type="dxa"/>
            <w:shd w:val="solid" w:color="FFFFFF" w:fill="auto"/>
          </w:tcPr>
          <w:p w14:paraId="6100D460" w14:textId="48E0553E" w:rsidR="00724E85" w:rsidRDefault="00724E85" w:rsidP="00DB4E7B">
            <w:pPr>
              <w:pStyle w:val="TAC"/>
              <w:rPr>
                <w:sz w:val="16"/>
                <w:szCs w:val="16"/>
              </w:rPr>
            </w:pPr>
            <w:r>
              <w:rPr>
                <w:sz w:val="16"/>
                <w:szCs w:val="16"/>
              </w:rPr>
              <w:t>2</w:t>
            </w:r>
          </w:p>
        </w:tc>
        <w:tc>
          <w:tcPr>
            <w:tcW w:w="425" w:type="dxa"/>
            <w:shd w:val="solid" w:color="FFFFFF" w:fill="auto"/>
          </w:tcPr>
          <w:p w14:paraId="77E05F5B" w14:textId="613305E3" w:rsidR="00724E85" w:rsidRDefault="00724E85" w:rsidP="00DB4E7B">
            <w:pPr>
              <w:pStyle w:val="TAC"/>
              <w:rPr>
                <w:sz w:val="16"/>
                <w:szCs w:val="16"/>
              </w:rPr>
            </w:pPr>
            <w:r>
              <w:rPr>
                <w:sz w:val="16"/>
                <w:szCs w:val="16"/>
              </w:rPr>
              <w:t>F</w:t>
            </w:r>
          </w:p>
        </w:tc>
        <w:tc>
          <w:tcPr>
            <w:tcW w:w="4726" w:type="dxa"/>
            <w:shd w:val="solid" w:color="FFFFFF" w:fill="auto"/>
          </w:tcPr>
          <w:p w14:paraId="75B72941" w14:textId="7D75B18C" w:rsidR="00724E85" w:rsidRDefault="00724E85" w:rsidP="00DB4E7B">
            <w:pPr>
              <w:pStyle w:val="TAL"/>
              <w:rPr>
                <w:snapToGrid w:val="0"/>
                <w:sz w:val="16"/>
                <w:szCs w:val="16"/>
                <w:lang w:eastAsia="zh-CN"/>
              </w:rPr>
            </w:pPr>
            <w:r>
              <w:rPr>
                <w:snapToGrid w:val="0"/>
                <w:sz w:val="16"/>
                <w:szCs w:val="16"/>
                <w:lang w:eastAsia="zh-CN"/>
              </w:rPr>
              <w:t>Security aspects alignment for U2U relay</w:t>
            </w:r>
          </w:p>
        </w:tc>
        <w:tc>
          <w:tcPr>
            <w:tcW w:w="708" w:type="dxa"/>
            <w:shd w:val="solid" w:color="FFFFFF" w:fill="auto"/>
          </w:tcPr>
          <w:p w14:paraId="0EB6A4EB" w14:textId="27295121" w:rsidR="00724E85" w:rsidRDefault="00724E85" w:rsidP="00DB4E7B">
            <w:pPr>
              <w:pStyle w:val="TAC"/>
              <w:rPr>
                <w:sz w:val="16"/>
                <w:szCs w:val="16"/>
              </w:rPr>
            </w:pPr>
            <w:r>
              <w:rPr>
                <w:sz w:val="16"/>
                <w:szCs w:val="16"/>
              </w:rPr>
              <w:t>18.5.0</w:t>
            </w:r>
          </w:p>
        </w:tc>
      </w:tr>
      <w:tr w:rsidR="00DA6356" w:rsidRPr="00CB5EC9" w14:paraId="0A6FE097" w14:textId="77777777" w:rsidTr="005D7532">
        <w:tc>
          <w:tcPr>
            <w:tcW w:w="800" w:type="dxa"/>
            <w:shd w:val="solid" w:color="FFFFFF" w:fill="auto"/>
          </w:tcPr>
          <w:p w14:paraId="0F89CF40" w14:textId="0107A7F9" w:rsidR="00DA6356" w:rsidRDefault="00DA6356" w:rsidP="00DB4E7B">
            <w:pPr>
              <w:pStyle w:val="TAC"/>
              <w:rPr>
                <w:sz w:val="16"/>
                <w:szCs w:val="16"/>
              </w:rPr>
            </w:pPr>
            <w:r>
              <w:rPr>
                <w:sz w:val="16"/>
                <w:szCs w:val="16"/>
              </w:rPr>
              <w:t>2024-03</w:t>
            </w:r>
          </w:p>
        </w:tc>
        <w:tc>
          <w:tcPr>
            <w:tcW w:w="853" w:type="dxa"/>
            <w:shd w:val="solid" w:color="FFFFFF" w:fill="auto"/>
          </w:tcPr>
          <w:p w14:paraId="34E077F5" w14:textId="1DC3A7E4" w:rsidR="00DA6356" w:rsidRDefault="00DA6356" w:rsidP="00DB4E7B">
            <w:pPr>
              <w:pStyle w:val="TAC"/>
              <w:rPr>
                <w:sz w:val="16"/>
                <w:szCs w:val="16"/>
              </w:rPr>
            </w:pPr>
            <w:r>
              <w:rPr>
                <w:sz w:val="16"/>
                <w:szCs w:val="16"/>
              </w:rPr>
              <w:t>SA#103</w:t>
            </w:r>
          </w:p>
        </w:tc>
        <w:tc>
          <w:tcPr>
            <w:tcW w:w="1041" w:type="dxa"/>
            <w:shd w:val="solid" w:color="FFFFFF" w:fill="auto"/>
          </w:tcPr>
          <w:p w14:paraId="2266C434" w14:textId="2780B4E1" w:rsidR="00DA6356" w:rsidRDefault="00DA6356" w:rsidP="00DB4E7B">
            <w:pPr>
              <w:pStyle w:val="TAC"/>
              <w:rPr>
                <w:sz w:val="16"/>
                <w:szCs w:val="16"/>
              </w:rPr>
            </w:pPr>
            <w:r>
              <w:rPr>
                <w:sz w:val="16"/>
                <w:szCs w:val="16"/>
              </w:rPr>
              <w:t>SP-240088</w:t>
            </w:r>
          </w:p>
        </w:tc>
        <w:tc>
          <w:tcPr>
            <w:tcW w:w="660" w:type="dxa"/>
            <w:shd w:val="solid" w:color="FFFFFF" w:fill="auto"/>
          </w:tcPr>
          <w:p w14:paraId="5B81BC55" w14:textId="760CA4A7" w:rsidR="00DA6356" w:rsidRDefault="00DA6356" w:rsidP="00DB4E7B">
            <w:pPr>
              <w:pStyle w:val="TAC"/>
              <w:rPr>
                <w:sz w:val="16"/>
                <w:szCs w:val="16"/>
              </w:rPr>
            </w:pPr>
            <w:r>
              <w:rPr>
                <w:sz w:val="16"/>
                <w:szCs w:val="16"/>
              </w:rPr>
              <w:t>0432</w:t>
            </w:r>
          </w:p>
        </w:tc>
        <w:tc>
          <w:tcPr>
            <w:tcW w:w="426" w:type="dxa"/>
            <w:shd w:val="solid" w:color="FFFFFF" w:fill="auto"/>
          </w:tcPr>
          <w:p w14:paraId="1B22E09F" w14:textId="5E15834E" w:rsidR="00DA6356" w:rsidRDefault="00DA6356" w:rsidP="00DB4E7B">
            <w:pPr>
              <w:pStyle w:val="TAC"/>
              <w:rPr>
                <w:sz w:val="16"/>
                <w:szCs w:val="16"/>
              </w:rPr>
            </w:pPr>
            <w:r>
              <w:rPr>
                <w:sz w:val="16"/>
                <w:szCs w:val="16"/>
              </w:rPr>
              <w:t>2</w:t>
            </w:r>
          </w:p>
        </w:tc>
        <w:tc>
          <w:tcPr>
            <w:tcW w:w="425" w:type="dxa"/>
            <w:shd w:val="solid" w:color="FFFFFF" w:fill="auto"/>
          </w:tcPr>
          <w:p w14:paraId="24100224" w14:textId="7A5B2777" w:rsidR="00DA6356" w:rsidRDefault="00DA6356" w:rsidP="00DB4E7B">
            <w:pPr>
              <w:pStyle w:val="TAC"/>
              <w:rPr>
                <w:sz w:val="16"/>
                <w:szCs w:val="16"/>
              </w:rPr>
            </w:pPr>
            <w:r>
              <w:rPr>
                <w:sz w:val="16"/>
                <w:szCs w:val="16"/>
              </w:rPr>
              <w:t>F</w:t>
            </w:r>
          </w:p>
        </w:tc>
        <w:tc>
          <w:tcPr>
            <w:tcW w:w="4726" w:type="dxa"/>
            <w:shd w:val="solid" w:color="FFFFFF" w:fill="auto"/>
          </w:tcPr>
          <w:p w14:paraId="152ED268" w14:textId="16060229" w:rsidR="00DA6356" w:rsidRDefault="00DA6356" w:rsidP="00DB4E7B">
            <w:pPr>
              <w:pStyle w:val="TAL"/>
              <w:rPr>
                <w:snapToGrid w:val="0"/>
                <w:sz w:val="16"/>
                <w:szCs w:val="16"/>
                <w:lang w:eastAsia="zh-CN"/>
              </w:rPr>
            </w:pPr>
            <w:r>
              <w:rPr>
                <w:snapToGrid w:val="0"/>
                <w:sz w:val="16"/>
                <w:szCs w:val="16"/>
                <w:lang w:eastAsia="zh-CN"/>
              </w:rPr>
              <w:t>Clarification on multi-path communication via Uu and via 5G ProSe UE-to-Network Relay</w:t>
            </w:r>
          </w:p>
        </w:tc>
        <w:tc>
          <w:tcPr>
            <w:tcW w:w="708" w:type="dxa"/>
            <w:shd w:val="solid" w:color="FFFFFF" w:fill="auto"/>
          </w:tcPr>
          <w:p w14:paraId="404AA384" w14:textId="7F8D912B" w:rsidR="00DA6356" w:rsidRDefault="00DA6356" w:rsidP="00DB4E7B">
            <w:pPr>
              <w:pStyle w:val="TAC"/>
              <w:rPr>
                <w:sz w:val="16"/>
                <w:szCs w:val="16"/>
              </w:rPr>
            </w:pPr>
            <w:r>
              <w:rPr>
                <w:sz w:val="16"/>
                <w:szCs w:val="16"/>
              </w:rPr>
              <w:t>18.5.0</w:t>
            </w:r>
          </w:p>
        </w:tc>
      </w:tr>
      <w:tr w:rsidR="00DA6356" w:rsidRPr="00CB5EC9" w14:paraId="6C243D0F" w14:textId="77777777" w:rsidTr="005D7532">
        <w:tc>
          <w:tcPr>
            <w:tcW w:w="800" w:type="dxa"/>
            <w:shd w:val="solid" w:color="FFFFFF" w:fill="auto"/>
          </w:tcPr>
          <w:p w14:paraId="36555DEF" w14:textId="4547582B" w:rsidR="00DA6356" w:rsidRDefault="00DA6356" w:rsidP="00DB4E7B">
            <w:pPr>
              <w:pStyle w:val="TAC"/>
              <w:rPr>
                <w:sz w:val="16"/>
                <w:szCs w:val="16"/>
              </w:rPr>
            </w:pPr>
            <w:r>
              <w:rPr>
                <w:sz w:val="16"/>
                <w:szCs w:val="16"/>
              </w:rPr>
              <w:t>2024-03</w:t>
            </w:r>
          </w:p>
        </w:tc>
        <w:tc>
          <w:tcPr>
            <w:tcW w:w="853" w:type="dxa"/>
            <w:shd w:val="solid" w:color="FFFFFF" w:fill="auto"/>
          </w:tcPr>
          <w:p w14:paraId="040169A0" w14:textId="5D0E3CDD" w:rsidR="00DA6356" w:rsidRDefault="00DA6356" w:rsidP="00DB4E7B">
            <w:pPr>
              <w:pStyle w:val="TAC"/>
              <w:rPr>
                <w:sz w:val="16"/>
                <w:szCs w:val="16"/>
              </w:rPr>
            </w:pPr>
            <w:r>
              <w:rPr>
                <w:sz w:val="16"/>
                <w:szCs w:val="16"/>
              </w:rPr>
              <w:t>SA#103</w:t>
            </w:r>
          </w:p>
        </w:tc>
        <w:tc>
          <w:tcPr>
            <w:tcW w:w="1041" w:type="dxa"/>
            <w:shd w:val="solid" w:color="FFFFFF" w:fill="auto"/>
          </w:tcPr>
          <w:p w14:paraId="453DE3C2" w14:textId="6405B52D" w:rsidR="00DA6356" w:rsidRDefault="00DA6356" w:rsidP="00DB4E7B">
            <w:pPr>
              <w:pStyle w:val="TAC"/>
              <w:rPr>
                <w:sz w:val="16"/>
                <w:szCs w:val="16"/>
              </w:rPr>
            </w:pPr>
            <w:r>
              <w:rPr>
                <w:sz w:val="16"/>
                <w:szCs w:val="16"/>
              </w:rPr>
              <w:t>SP-240088</w:t>
            </w:r>
          </w:p>
        </w:tc>
        <w:tc>
          <w:tcPr>
            <w:tcW w:w="660" w:type="dxa"/>
            <w:shd w:val="solid" w:color="FFFFFF" w:fill="auto"/>
          </w:tcPr>
          <w:p w14:paraId="72577200" w14:textId="0641E2EC" w:rsidR="00DA6356" w:rsidRDefault="00DA6356" w:rsidP="00DB4E7B">
            <w:pPr>
              <w:pStyle w:val="TAC"/>
              <w:rPr>
                <w:sz w:val="16"/>
                <w:szCs w:val="16"/>
              </w:rPr>
            </w:pPr>
            <w:r>
              <w:rPr>
                <w:sz w:val="16"/>
                <w:szCs w:val="16"/>
              </w:rPr>
              <w:t>0433</w:t>
            </w:r>
          </w:p>
        </w:tc>
        <w:tc>
          <w:tcPr>
            <w:tcW w:w="426" w:type="dxa"/>
            <w:shd w:val="solid" w:color="FFFFFF" w:fill="auto"/>
          </w:tcPr>
          <w:p w14:paraId="1FBD52C1" w14:textId="28AB3C25" w:rsidR="00DA6356" w:rsidRDefault="00DA6356" w:rsidP="00DB4E7B">
            <w:pPr>
              <w:pStyle w:val="TAC"/>
              <w:rPr>
                <w:sz w:val="16"/>
                <w:szCs w:val="16"/>
              </w:rPr>
            </w:pPr>
            <w:r>
              <w:rPr>
                <w:sz w:val="16"/>
                <w:szCs w:val="16"/>
              </w:rPr>
              <w:t>2</w:t>
            </w:r>
          </w:p>
        </w:tc>
        <w:tc>
          <w:tcPr>
            <w:tcW w:w="425" w:type="dxa"/>
            <w:shd w:val="solid" w:color="FFFFFF" w:fill="auto"/>
          </w:tcPr>
          <w:p w14:paraId="3D1C6731" w14:textId="4C2F2B10" w:rsidR="00DA6356" w:rsidRDefault="00DA6356" w:rsidP="00DB4E7B">
            <w:pPr>
              <w:pStyle w:val="TAC"/>
              <w:rPr>
                <w:sz w:val="16"/>
                <w:szCs w:val="16"/>
              </w:rPr>
            </w:pPr>
            <w:r>
              <w:rPr>
                <w:sz w:val="16"/>
                <w:szCs w:val="16"/>
              </w:rPr>
              <w:t>F</w:t>
            </w:r>
          </w:p>
        </w:tc>
        <w:tc>
          <w:tcPr>
            <w:tcW w:w="4726" w:type="dxa"/>
            <w:shd w:val="solid" w:color="FFFFFF" w:fill="auto"/>
          </w:tcPr>
          <w:p w14:paraId="05AF9BAB" w14:textId="4893D390" w:rsidR="00DA6356" w:rsidRDefault="00DA6356" w:rsidP="00DB4E7B">
            <w:pPr>
              <w:pStyle w:val="TAL"/>
              <w:rPr>
                <w:snapToGrid w:val="0"/>
                <w:sz w:val="16"/>
                <w:szCs w:val="16"/>
                <w:lang w:eastAsia="zh-CN"/>
              </w:rPr>
            </w:pPr>
            <w:r>
              <w:rPr>
                <w:snapToGrid w:val="0"/>
                <w:sz w:val="16"/>
                <w:szCs w:val="16"/>
                <w:lang w:eastAsia="zh-CN"/>
              </w:rPr>
              <w:t>Update on 5G ProSe Layer-2 U2U Relay Link Establishment</w:t>
            </w:r>
          </w:p>
        </w:tc>
        <w:tc>
          <w:tcPr>
            <w:tcW w:w="708" w:type="dxa"/>
            <w:shd w:val="solid" w:color="FFFFFF" w:fill="auto"/>
          </w:tcPr>
          <w:p w14:paraId="3CF3B2EF" w14:textId="6A28117A" w:rsidR="00DA6356" w:rsidRDefault="00DA6356" w:rsidP="00DB4E7B">
            <w:pPr>
              <w:pStyle w:val="TAC"/>
              <w:rPr>
                <w:sz w:val="16"/>
                <w:szCs w:val="16"/>
              </w:rPr>
            </w:pPr>
            <w:r>
              <w:rPr>
                <w:sz w:val="16"/>
                <w:szCs w:val="16"/>
              </w:rPr>
              <w:t>18.5.0</w:t>
            </w:r>
          </w:p>
        </w:tc>
      </w:tr>
      <w:tr w:rsidR="001340CF" w:rsidRPr="00CB5EC9" w14:paraId="7D9989C8" w14:textId="77777777" w:rsidTr="005D7532">
        <w:tc>
          <w:tcPr>
            <w:tcW w:w="800" w:type="dxa"/>
            <w:shd w:val="solid" w:color="FFFFFF" w:fill="auto"/>
          </w:tcPr>
          <w:p w14:paraId="0B5F5DDC" w14:textId="50012CE8" w:rsidR="001340CF" w:rsidRDefault="001340CF" w:rsidP="001340CF">
            <w:pPr>
              <w:pStyle w:val="TAC"/>
              <w:rPr>
                <w:sz w:val="16"/>
                <w:szCs w:val="16"/>
              </w:rPr>
            </w:pPr>
            <w:r>
              <w:rPr>
                <w:sz w:val="16"/>
                <w:szCs w:val="16"/>
              </w:rPr>
              <w:t>2024-04</w:t>
            </w:r>
          </w:p>
        </w:tc>
        <w:tc>
          <w:tcPr>
            <w:tcW w:w="853" w:type="dxa"/>
            <w:shd w:val="solid" w:color="FFFFFF" w:fill="auto"/>
          </w:tcPr>
          <w:p w14:paraId="64A07F56" w14:textId="650EF021" w:rsidR="001340CF" w:rsidRDefault="001340CF" w:rsidP="001340CF">
            <w:pPr>
              <w:pStyle w:val="TAC"/>
              <w:rPr>
                <w:sz w:val="16"/>
                <w:szCs w:val="16"/>
              </w:rPr>
            </w:pPr>
            <w:r>
              <w:rPr>
                <w:sz w:val="16"/>
                <w:szCs w:val="16"/>
              </w:rPr>
              <w:t>SA#103</w:t>
            </w:r>
          </w:p>
        </w:tc>
        <w:tc>
          <w:tcPr>
            <w:tcW w:w="1041" w:type="dxa"/>
            <w:shd w:val="solid" w:color="FFFFFF" w:fill="auto"/>
          </w:tcPr>
          <w:p w14:paraId="7C41EBD7" w14:textId="33258CCD" w:rsidR="001340CF" w:rsidRDefault="001340CF" w:rsidP="001340CF">
            <w:pPr>
              <w:pStyle w:val="TAC"/>
              <w:rPr>
                <w:sz w:val="16"/>
                <w:szCs w:val="16"/>
              </w:rPr>
            </w:pPr>
            <w:r>
              <w:rPr>
                <w:sz w:val="16"/>
                <w:szCs w:val="16"/>
              </w:rPr>
              <w:t>-</w:t>
            </w:r>
          </w:p>
        </w:tc>
        <w:tc>
          <w:tcPr>
            <w:tcW w:w="660" w:type="dxa"/>
            <w:shd w:val="solid" w:color="FFFFFF" w:fill="auto"/>
          </w:tcPr>
          <w:p w14:paraId="0801A300" w14:textId="07A7A761" w:rsidR="001340CF" w:rsidRDefault="001340CF" w:rsidP="001340CF">
            <w:pPr>
              <w:pStyle w:val="TAC"/>
              <w:rPr>
                <w:sz w:val="16"/>
                <w:szCs w:val="16"/>
              </w:rPr>
            </w:pPr>
            <w:r>
              <w:rPr>
                <w:sz w:val="16"/>
                <w:szCs w:val="16"/>
              </w:rPr>
              <w:t>-</w:t>
            </w:r>
          </w:p>
        </w:tc>
        <w:tc>
          <w:tcPr>
            <w:tcW w:w="426" w:type="dxa"/>
            <w:shd w:val="solid" w:color="FFFFFF" w:fill="auto"/>
          </w:tcPr>
          <w:p w14:paraId="41D6EF45" w14:textId="5AC3B0B8" w:rsidR="001340CF" w:rsidRDefault="001340CF" w:rsidP="001340CF">
            <w:pPr>
              <w:pStyle w:val="TAC"/>
              <w:rPr>
                <w:sz w:val="16"/>
                <w:szCs w:val="16"/>
              </w:rPr>
            </w:pPr>
            <w:r>
              <w:rPr>
                <w:sz w:val="16"/>
                <w:szCs w:val="16"/>
              </w:rPr>
              <w:t>-</w:t>
            </w:r>
          </w:p>
        </w:tc>
        <w:tc>
          <w:tcPr>
            <w:tcW w:w="425" w:type="dxa"/>
            <w:shd w:val="solid" w:color="FFFFFF" w:fill="auto"/>
          </w:tcPr>
          <w:p w14:paraId="6DA613B6" w14:textId="30F4D8C2" w:rsidR="001340CF" w:rsidRDefault="001340CF" w:rsidP="001340CF">
            <w:pPr>
              <w:pStyle w:val="TAC"/>
              <w:rPr>
                <w:sz w:val="16"/>
                <w:szCs w:val="16"/>
              </w:rPr>
            </w:pPr>
            <w:r>
              <w:rPr>
                <w:sz w:val="16"/>
                <w:szCs w:val="16"/>
              </w:rPr>
              <w:t>-</w:t>
            </w:r>
          </w:p>
        </w:tc>
        <w:tc>
          <w:tcPr>
            <w:tcW w:w="4726" w:type="dxa"/>
            <w:shd w:val="solid" w:color="FFFFFF" w:fill="auto"/>
          </w:tcPr>
          <w:p w14:paraId="174F31AB" w14:textId="66B460AC" w:rsidR="001340CF" w:rsidRDefault="001340CF" w:rsidP="001340CF">
            <w:pPr>
              <w:pStyle w:val="TAL"/>
              <w:rPr>
                <w:snapToGrid w:val="0"/>
                <w:sz w:val="16"/>
                <w:szCs w:val="16"/>
                <w:lang w:eastAsia="zh-CN"/>
              </w:rPr>
            </w:pPr>
            <w:r>
              <w:rPr>
                <w:snapToGrid w:val="0"/>
                <w:sz w:val="16"/>
                <w:szCs w:val="16"/>
                <w:lang w:eastAsia="zh-CN"/>
              </w:rPr>
              <w:t>Implementation Correction of CR0404r4, in clause 5.8.4.2</w:t>
            </w:r>
          </w:p>
        </w:tc>
        <w:tc>
          <w:tcPr>
            <w:tcW w:w="708" w:type="dxa"/>
            <w:shd w:val="solid" w:color="FFFFFF" w:fill="auto"/>
          </w:tcPr>
          <w:p w14:paraId="54312D09" w14:textId="597297B2" w:rsidR="001340CF" w:rsidRDefault="001340CF" w:rsidP="001340CF">
            <w:pPr>
              <w:pStyle w:val="TAC"/>
              <w:rPr>
                <w:sz w:val="16"/>
                <w:szCs w:val="16"/>
              </w:rPr>
            </w:pPr>
            <w:r>
              <w:rPr>
                <w:sz w:val="16"/>
                <w:szCs w:val="16"/>
              </w:rPr>
              <w:t>18.5.1</w:t>
            </w:r>
          </w:p>
        </w:tc>
      </w:tr>
      <w:tr w:rsidR="007B3C23" w:rsidRPr="00CB5EC9" w14:paraId="50EFDF95" w14:textId="77777777" w:rsidTr="005D7532">
        <w:tc>
          <w:tcPr>
            <w:tcW w:w="800" w:type="dxa"/>
            <w:shd w:val="solid" w:color="FFFFFF" w:fill="auto"/>
          </w:tcPr>
          <w:p w14:paraId="7D719744" w14:textId="1D614AD2" w:rsidR="007B3C23" w:rsidRDefault="007B3C23" w:rsidP="001340CF">
            <w:pPr>
              <w:pStyle w:val="TAC"/>
              <w:rPr>
                <w:sz w:val="16"/>
                <w:szCs w:val="16"/>
              </w:rPr>
            </w:pPr>
            <w:r>
              <w:rPr>
                <w:sz w:val="16"/>
                <w:szCs w:val="16"/>
              </w:rPr>
              <w:t>2024-06</w:t>
            </w:r>
          </w:p>
        </w:tc>
        <w:tc>
          <w:tcPr>
            <w:tcW w:w="853" w:type="dxa"/>
            <w:shd w:val="solid" w:color="FFFFFF" w:fill="auto"/>
          </w:tcPr>
          <w:p w14:paraId="09C4F86D" w14:textId="38801F26" w:rsidR="007B3C23" w:rsidRDefault="007B3C23" w:rsidP="001340CF">
            <w:pPr>
              <w:pStyle w:val="TAC"/>
              <w:rPr>
                <w:sz w:val="16"/>
                <w:szCs w:val="16"/>
              </w:rPr>
            </w:pPr>
            <w:r>
              <w:rPr>
                <w:sz w:val="16"/>
                <w:szCs w:val="16"/>
              </w:rPr>
              <w:t>SA#104</w:t>
            </w:r>
          </w:p>
        </w:tc>
        <w:tc>
          <w:tcPr>
            <w:tcW w:w="1041" w:type="dxa"/>
            <w:shd w:val="solid" w:color="FFFFFF" w:fill="auto"/>
          </w:tcPr>
          <w:p w14:paraId="647B36A7" w14:textId="649D4FBD" w:rsidR="007B3C23" w:rsidRDefault="007B3C23" w:rsidP="001340CF">
            <w:pPr>
              <w:pStyle w:val="TAC"/>
              <w:rPr>
                <w:sz w:val="16"/>
                <w:szCs w:val="16"/>
              </w:rPr>
            </w:pPr>
            <w:r>
              <w:rPr>
                <w:sz w:val="16"/>
                <w:szCs w:val="16"/>
              </w:rPr>
              <w:t>SP-240588</w:t>
            </w:r>
          </w:p>
        </w:tc>
        <w:tc>
          <w:tcPr>
            <w:tcW w:w="660" w:type="dxa"/>
            <w:shd w:val="solid" w:color="FFFFFF" w:fill="auto"/>
          </w:tcPr>
          <w:p w14:paraId="65EC8254" w14:textId="2637CBE0" w:rsidR="007B3C23" w:rsidRDefault="007B3C23" w:rsidP="001340CF">
            <w:pPr>
              <w:pStyle w:val="TAC"/>
              <w:rPr>
                <w:sz w:val="16"/>
                <w:szCs w:val="16"/>
              </w:rPr>
            </w:pPr>
            <w:r>
              <w:rPr>
                <w:sz w:val="16"/>
                <w:szCs w:val="16"/>
              </w:rPr>
              <w:t>0435</w:t>
            </w:r>
          </w:p>
        </w:tc>
        <w:tc>
          <w:tcPr>
            <w:tcW w:w="426" w:type="dxa"/>
            <w:shd w:val="solid" w:color="FFFFFF" w:fill="auto"/>
          </w:tcPr>
          <w:p w14:paraId="3D50AC4E" w14:textId="45950666" w:rsidR="007B3C23" w:rsidRDefault="007B3C23" w:rsidP="001340CF">
            <w:pPr>
              <w:pStyle w:val="TAC"/>
              <w:rPr>
                <w:sz w:val="16"/>
                <w:szCs w:val="16"/>
              </w:rPr>
            </w:pPr>
            <w:r>
              <w:rPr>
                <w:sz w:val="16"/>
                <w:szCs w:val="16"/>
              </w:rPr>
              <w:t>-</w:t>
            </w:r>
          </w:p>
        </w:tc>
        <w:tc>
          <w:tcPr>
            <w:tcW w:w="425" w:type="dxa"/>
            <w:shd w:val="solid" w:color="FFFFFF" w:fill="auto"/>
          </w:tcPr>
          <w:p w14:paraId="5AEEF35E" w14:textId="01234F79" w:rsidR="007B3C23" w:rsidRDefault="007B3C23" w:rsidP="001340CF">
            <w:pPr>
              <w:pStyle w:val="TAC"/>
              <w:rPr>
                <w:sz w:val="16"/>
                <w:szCs w:val="16"/>
              </w:rPr>
            </w:pPr>
            <w:r>
              <w:rPr>
                <w:sz w:val="16"/>
                <w:szCs w:val="16"/>
              </w:rPr>
              <w:t>F</w:t>
            </w:r>
          </w:p>
        </w:tc>
        <w:tc>
          <w:tcPr>
            <w:tcW w:w="4726" w:type="dxa"/>
            <w:shd w:val="solid" w:color="FFFFFF" w:fill="auto"/>
          </w:tcPr>
          <w:p w14:paraId="1BFB3E7C" w14:textId="42AC9552" w:rsidR="007B3C23" w:rsidRDefault="007B3C23" w:rsidP="001340CF">
            <w:pPr>
              <w:pStyle w:val="TAL"/>
              <w:rPr>
                <w:snapToGrid w:val="0"/>
                <w:sz w:val="16"/>
                <w:szCs w:val="16"/>
                <w:lang w:eastAsia="zh-CN"/>
              </w:rPr>
            </w:pPr>
            <w:r>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Default="007B3C23" w:rsidP="001340CF">
            <w:pPr>
              <w:pStyle w:val="TAC"/>
              <w:rPr>
                <w:sz w:val="16"/>
                <w:szCs w:val="16"/>
              </w:rPr>
            </w:pPr>
            <w:r>
              <w:rPr>
                <w:sz w:val="16"/>
                <w:szCs w:val="16"/>
              </w:rPr>
              <w:t>18.6.0</w:t>
            </w:r>
          </w:p>
        </w:tc>
      </w:tr>
      <w:tr w:rsidR="007B3C23" w:rsidRPr="00CB5EC9" w14:paraId="7166919E" w14:textId="77777777" w:rsidTr="005D7532">
        <w:tc>
          <w:tcPr>
            <w:tcW w:w="800" w:type="dxa"/>
            <w:shd w:val="solid" w:color="FFFFFF" w:fill="auto"/>
          </w:tcPr>
          <w:p w14:paraId="6DBF5119" w14:textId="06ED4566" w:rsidR="007B3C23" w:rsidRDefault="007B3C23" w:rsidP="001340CF">
            <w:pPr>
              <w:pStyle w:val="TAC"/>
              <w:rPr>
                <w:sz w:val="16"/>
                <w:szCs w:val="16"/>
              </w:rPr>
            </w:pPr>
            <w:r>
              <w:rPr>
                <w:sz w:val="16"/>
                <w:szCs w:val="16"/>
              </w:rPr>
              <w:t>2024-06</w:t>
            </w:r>
          </w:p>
        </w:tc>
        <w:tc>
          <w:tcPr>
            <w:tcW w:w="853" w:type="dxa"/>
            <w:shd w:val="solid" w:color="FFFFFF" w:fill="auto"/>
          </w:tcPr>
          <w:p w14:paraId="5F9719B3" w14:textId="578C1C37" w:rsidR="007B3C23" w:rsidRDefault="007B3C23" w:rsidP="001340CF">
            <w:pPr>
              <w:pStyle w:val="TAC"/>
              <w:rPr>
                <w:sz w:val="16"/>
                <w:szCs w:val="16"/>
              </w:rPr>
            </w:pPr>
            <w:r>
              <w:rPr>
                <w:sz w:val="16"/>
                <w:szCs w:val="16"/>
              </w:rPr>
              <w:t>SA#104</w:t>
            </w:r>
          </w:p>
        </w:tc>
        <w:tc>
          <w:tcPr>
            <w:tcW w:w="1041" w:type="dxa"/>
            <w:shd w:val="solid" w:color="FFFFFF" w:fill="auto"/>
          </w:tcPr>
          <w:p w14:paraId="42C1DE57" w14:textId="39B86CFF" w:rsidR="007B3C23" w:rsidRDefault="007B3C23" w:rsidP="001340CF">
            <w:pPr>
              <w:pStyle w:val="TAC"/>
              <w:rPr>
                <w:sz w:val="16"/>
                <w:szCs w:val="16"/>
              </w:rPr>
            </w:pPr>
            <w:r>
              <w:rPr>
                <w:sz w:val="16"/>
                <w:szCs w:val="16"/>
              </w:rPr>
              <w:t>SP-240588</w:t>
            </w:r>
          </w:p>
        </w:tc>
        <w:tc>
          <w:tcPr>
            <w:tcW w:w="660" w:type="dxa"/>
            <w:shd w:val="solid" w:color="FFFFFF" w:fill="auto"/>
          </w:tcPr>
          <w:p w14:paraId="227B822E" w14:textId="352352BB" w:rsidR="007B3C23" w:rsidRDefault="007B3C23" w:rsidP="001340CF">
            <w:pPr>
              <w:pStyle w:val="TAC"/>
              <w:rPr>
                <w:sz w:val="16"/>
                <w:szCs w:val="16"/>
              </w:rPr>
            </w:pPr>
            <w:r>
              <w:rPr>
                <w:sz w:val="16"/>
                <w:szCs w:val="16"/>
              </w:rPr>
              <w:t>0443</w:t>
            </w:r>
          </w:p>
        </w:tc>
        <w:tc>
          <w:tcPr>
            <w:tcW w:w="426" w:type="dxa"/>
            <w:shd w:val="solid" w:color="FFFFFF" w:fill="auto"/>
          </w:tcPr>
          <w:p w14:paraId="773DD8A1" w14:textId="2729A73A" w:rsidR="007B3C23" w:rsidRDefault="007B3C23" w:rsidP="001340CF">
            <w:pPr>
              <w:pStyle w:val="TAC"/>
              <w:rPr>
                <w:sz w:val="16"/>
                <w:szCs w:val="16"/>
              </w:rPr>
            </w:pPr>
            <w:r>
              <w:rPr>
                <w:sz w:val="16"/>
                <w:szCs w:val="16"/>
              </w:rPr>
              <w:t>1</w:t>
            </w:r>
          </w:p>
        </w:tc>
        <w:tc>
          <w:tcPr>
            <w:tcW w:w="425" w:type="dxa"/>
            <w:shd w:val="solid" w:color="FFFFFF" w:fill="auto"/>
          </w:tcPr>
          <w:p w14:paraId="1AAC81FD" w14:textId="04012701" w:rsidR="007B3C23" w:rsidRDefault="007B3C23" w:rsidP="001340CF">
            <w:pPr>
              <w:pStyle w:val="TAC"/>
              <w:rPr>
                <w:sz w:val="16"/>
                <w:szCs w:val="16"/>
              </w:rPr>
            </w:pPr>
            <w:r>
              <w:rPr>
                <w:sz w:val="16"/>
                <w:szCs w:val="16"/>
              </w:rPr>
              <w:t>F</w:t>
            </w:r>
          </w:p>
        </w:tc>
        <w:tc>
          <w:tcPr>
            <w:tcW w:w="4726" w:type="dxa"/>
            <w:shd w:val="solid" w:color="FFFFFF" w:fill="auto"/>
          </w:tcPr>
          <w:p w14:paraId="67039728" w14:textId="3B41F70E" w:rsidR="007B3C23" w:rsidRDefault="007B3C23" w:rsidP="001340CF">
            <w:pPr>
              <w:pStyle w:val="TAL"/>
              <w:rPr>
                <w:snapToGrid w:val="0"/>
                <w:sz w:val="16"/>
                <w:szCs w:val="16"/>
                <w:lang w:eastAsia="zh-CN"/>
              </w:rPr>
            </w:pPr>
            <w:r>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Default="007B3C23" w:rsidP="001340CF">
            <w:pPr>
              <w:pStyle w:val="TAC"/>
              <w:rPr>
                <w:sz w:val="16"/>
                <w:szCs w:val="16"/>
              </w:rPr>
            </w:pPr>
            <w:r>
              <w:rPr>
                <w:sz w:val="16"/>
                <w:szCs w:val="16"/>
              </w:rPr>
              <w:t>18.6.0</w:t>
            </w:r>
          </w:p>
        </w:tc>
      </w:tr>
      <w:tr w:rsidR="009313EC" w:rsidRPr="00CB5EC9" w14:paraId="73E87FE0" w14:textId="77777777" w:rsidTr="005D7532">
        <w:tc>
          <w:tcPr>
            <w:tcW w:w="800" w:type="dxa"/>
            <w:shd w:val="solid" w:color="FFFFFF" w:fill="auto"/>
          </w:tcPr>
          <w:p w14:paraId="2745399B" w14:textId="397E9FBF" w:rsidR="009313EC" w:rsidRDefault="009313EC" w:rsidP="001340CF">
            <w:pPr>
              <w:pStyle w:val="TAC"/>
              <w:rPr>
                <w:sz w:val="16"/>
                <w:szCs w:val="16"/>
              </w:rPr>
            </w:pPr>
            <w:r>
              <w:rPr>
                <w:sz w:val="16"/>
                <w:szCs w:val="16"/>
              </w:rPr>
              <w:t>2024-06</w:t>
            </w:r>
          </w:p>
        </w:tc>
        <w:tc>
          <w:tcPr>
            <w:tcW w:w="853" w:type="dxa"/>
            <w:shd w:val="solid" w:color="FFFFFF" w:fill="auto"/>
          </w:tcPr>
          <w:p w14:paraId="25BFC0C2" w14:textId="49C34777" w:rsidR="009313EC" w:rsidRDefault="009313EC" w:rsidP="001340CF">
            <w:pPr>
              <w:pStyle w:val="TAC"/>
              <w:rPr>
                <w:sz w:val="16"/>
                <w:szCs w:val="16"/>
              </w:rPr>
            </w:pPr>
            <w:r>
              <w:rPr>
                <w:sz w:val="16"/>
                <w:szCs w:val="16"/>
              </w:rPr>
              <w:t>SA#104</w:t>
            </w:r>
          </w:p>
        </w:tc>
        <w:tc>
          <w:tcPr>
            <w:tcW w:w="1041" w:type="dxa"/>
            <w:shd w:val="solid" w:color="FFFFFF" w:fill="auto"/>
          </w:tcPr>
          <w:p w14:paraId="485296F6" w14:textId="00C3617B" w:rsidR="009313EC" w:rsidRDefault="009313EC" w:rsidP="001340CF">
            <w:pPr>
              <w:pStyle w:val="TAC"/>
              <w:rPr>
                <w:sz w:val="16"/>
                <w:szCs w:val="16"/>
              </w:rPr>
            </w:pPr>
            <w:r>
              <w:rPr>
                <w:sz w:val="16"/>
                <w:szCs w:val="16"/>
              </w:rPr>
              <w:t>SP-240607</w:t>
            </w:r>
          </w:p>
        </w:tc>
        <w:tc>
          <w:tcPr>
            <w:tcW w:w="660" w:type="dxa"/>
            <w:shd w:val="solid" w:color="FFFFFF" w:fill="auto"/>
          </w:tcPr>
          <w:p w14:paraId="237635F5" w14:textId="63997B57" w:rsidR="009313EC" w:rsidRDefault="009313EC" w:rsidP="001340CF">
            <w:pPr>
              <w:pStyle w:val="TAC"/>
              <w:rPr>
                <w:sz w:val="16"/>
                <w:szCs w:val="16"/>
              </w:rPr>
            </w:pPr>
            <w:r>
              <w:rPr>
                <w:sz w:val="16"/>
                <w:szCs w:val="16"/>
              </w:rPr>
              <w:t>0436</w:t>
            </w:r>
          </w:p>
        </w:tc>
        <w:tc>
          <w:tcPr>
            <w:tcW w:w="426" w:type="dxa"/>
            <w:shd w:val="solid" w:color="FFFFFF" w:fill="auto"/>
          </w:tcPr>
          <w:p w14:paraId="0900C2A3" w14:textId="121DB404" w:rsidR="009313EC" w:rsidRDefault="009313EC" w:rsidP="001340CF">
            <w:pPr>
              <w:pStyle w:val="TAC"/>
              <w:rPr>
                <w:sz w:val="16"/>
                <w:szCs w:val="16"/>
              </w:rPr>
            </w:pPr>
            <w:r>
              <w:rPr>
                <w:sz w:val="16"/>
                <w:szCs w:val="16"/>
              </w:rPr>
              <w:t>5</w:t>
            </w:r>
          </w:p>
        </w:tc>
        <w:tc>
          <w:tcPr>
            <w:tcW w:w="425" w:type="dxa"/>
            <w:shd w:val="solid" w:color="FFFFFF" w:fill="auto"/>
          </w:tcPr>
          <w:p w14:paraId="7D379764" w14:textId="188FB727" w:rsidR="009313EC" w:rsidRDefault="009313EC" w:rsidP="001340CF">
            <w:pPr>
              <w:pStyle w:val="TAC"/>
              <w:rPr>
                <w:sz w:val="16"/>
                <w:szCs w:val="16"/>
              </w:rPr>
            </w:pPr>
            <w:r>
              <w:rPr>
                <w:sz w:val="16"/>
                <w:szCs w:val="16"/>
              </w:rPr>
              <w:t>B</w:t>
            </w:r>
          </w:p>
        </w:tc>
        <w:tc>
          <w:tcPr>
            <w:tcW w:w="4726" w:type="dxa"/>
            <w:shd w:val="solid" w:color="FFFFFF" w:fill="auto"/>
          </w:tcPr>
          <w:p w14:paraId="58B7CFA9" w14:textId="5C720166" w:rsidR="009313EC" w:rsidRDefault="009313EC" w:rsidP="001340CF">
            <w:pPr>
              <w:pStyle w:val="TAL"/>
              <w:rPr>
                <w:snapToGrid w:val="0"/>
                <w:sz w:val="16"/>
                <w:szCs w:val="16"/>
                <w:lang w:eastAsia="zh-CN"/>
              </w:rPr>
            </w:pPr>
            <w:r>
              <w:rPr>
                <w:snapToGrid w:val="0"/>
                <w:sz w:val="16"/>
                <w:szCs w:val="16"/>
                <w:lang w:eastAsia="zh-CN"/>
              </w:rPr>
              <w:t>ProSe support for NPNs</w:t>
            </w:r>
          </w:p>
        </w:tc>
        <w:tc>
          <w:tcPr>
            <w:tcW w:w="708" w:type="dxa"/>
            <w:shd w:val="solid" w:color="FFFFFF" w:fill="auto"/>
          </w:tcPr>
          <w:p w14:paraId="1EA67BCF" w14:textId="3E8547F6" w:rsidR="009313EC" w:rsidRPr="009B635A" w:rsidRDefault="009313EC" w:rsidP="001340CF">
            <w:pPr>
              <w:pStyle w:val="TAC"/>
              <w:rPr>
                <w:b/>
                <w:bCs/>
                <w:sz w:val="16"/>
                <w:szCs w:val="16"/>
              </w:rPr>
            </w:pPr>
            <w:r w:rsidRPr="009B635A">
              <w:rPr>
                <w:b/>
                <w:bCs/>
                <w:sz w:val="16"/>
                <w:szCs w:val="16"/>
              </w:rPr>
              <w:t>19.0.0</w:t>
            </w:r>
          </w:p>
        </w:tc>
      </w:tr>
      <w:tr w:rsidR="003673C3" w:rsidRPr="00CB5EC9" w14:paraId="64CABCCB" w14:textId="77777777" w:rsidTr="005D7532">
        <w:tc>
          <w:tcPr>
            <w:tcW w:w="800" w:type="dxa"/>
            <w:shd w:val="solid" w:color="FFFFFF" w:fill="auto"/>
          </w:tcPr>
          <w:p w14:paraId="55D614E8" w14:textId="50B994A8" w:rsidR="003673C3" w:rsidRDefault="003673C3" w:rsidP="001340CF">
            <w:pPr>
              <w:pStyle w:val="TAC"/>
              <w:rPr>
                <w:sz w:val="16"/>
                <w:szCs w:val="16"/>
              </w:rPr>
            </w:pPr>
            <w:r>
              <w:rPr>
                <w:sz w:val="16"/>
                <w:szCs w:val="16"/>
              </w:rPr>
              <w:t>2024-09</w:t>
            </w:r>
          </w:p>
        </w:tc>
        <w:tc>
          <w:tcPr>
            <w:tcW w:w="853" w:type="dxa"/>
            <w:shd w:val="solid" w:color="FFFFFF" w:fill="auto"/>
          </w:tcPr>
          <w:p w14:paraId="10ECDD67" w14:textId="7A88D3DC" w:rsidR="003673C3" w:rsidRDefault="003673C3" w:rsidP="001340CF">
            <w:pPr>
              <w:pStyle w:val="TAC"/>
              <w:rPr>
                <w:sz w:val="16"/>
                <w:szCs w:val="16"/>
              </w:rPr>
            </w:pPr>
            <w:r>
              <w:rPr>
                <w:sz w:val="16"/>
                <w:szCs w:val="16"/>
              </w:rPr>
              <w:t>SA#105</w:t>
            </w:r>
          </w:p>
        </w:tc>
        <w:tc>
          <w:tcPr>
            <w:tcW w:w="1041" w:type="dxa"/>
            <w:shd w:val="solid" w:color="FFFFFF" w:fill="auto"/>
          </w:tcPr>
          <w:p w14:paraId="69F67914" w14:textId="2ECBC878" w:rsidR="003673C3" w:rsidRDefault="003673C3" w:rsidP="001340CF">
            <w:pPr>
              <w:pStyle w:val="TAC"/>
              <w:rPr>
                <w:sz w:val="16"/>
                <w:szCs w:val="16"/>
              </w:rPr>
            </w:pPr>
            <w:r>
              <w:rPr>
                <w:sz w:val="16"/>
                <w:szCs w:val="16"/>
              </w:rPr>
              <w:t>SP-241263</w:t>
            </w:r>
          </w:p>
        </w:tc>
        <w:tc>
          <w:tcPr>
            <w:tcW w:w="660" w:type="dxa"/>
            <w:shd w:val="solid" w:color="FFFFFF" w:fill="auto"/>
          </w:tcPr>
          <w:p w14:paraId="2F8FEB1A" w14:textId="6E348F29" w:rsidR="003673C3" w:rsidRDefault="003673C3" w:rsidP="001340CF">
            <w:pPr>
              <w:pStyle w:val="TAC"/>
              <w:rPr>
                <w:sz w:val="16"/>
                <w:szCs w:val="16"/>
              </w:rPr>
            </w:pPr>
            <w:r>
              <w:rPr>
                <w:sz w:val="16"/>
                <w:szCs w:val="16"/>
              </w:rPr>
              <w:t>0444</w:t>
            </w:r>
          </w:p>
        </w:tc>
        <w:tc>
          <w:tcPr>
            <w:tcW w:w="426" w:type="dxa"/>
            <w:shd w:val="solid" w:color="FFFFFF" w:fill="auto"/>
          </w:tcPr>
          <w:p w14:paraId="3F3B216F" w14:textId="71651BFE" w:rsidR="003673C3" w:rsidRDefault="003673C3" w:rsidP="001340CF">
            <w:pPr>
              <w:pStyle w:val="TAC"/>
              <w:rPr>
                <w:sz w:val="16"/>
                <w:szCs w:val="16"/>
              </w:rPr>
            </w:pPr>
            <w:r>
              <w:rPr>
                <w:sz w:val="16"/>
                <w:szCs w:val="16"/>
              </w:rPr>
              <w:t>1</w:t>
            </w:r>
          </w:p>
        </w:tc>
        <w:tc>
          <w:tcPr>
            <w:tcW w:w="425" w:type="dxa"/>
            <w:shd w:val="solid" w:color="FFFFFF" w:fill="auto"/>
          </w:tcPr>
          <w:p w14:paraId="5A7E62C2" w14:textId="4EEFC21A" w:rsidR="003673C3" w:rsidRDefault="003673C3" w:rsidP="001340CF">
            <w:pPr>
              <w:pStyle w:val="TAC"/>
              <w:rPr>
                <w:sz w:val="16"/>
                <w:szCs w:val="16"/>
              </w:rPr>
            </w:pPr>
            <w:r>
              <w:rPr>
                <w:sz w:val="16"/>
                <w:szCs w:val="16"/>
              </w:rPr>
              <w:t>B</w:t>
            </w:r>
          </w:p>
        </w:tc>
        <w:tc>
          <w:tcPr>
            <w:tcW w:w="4726" w:type="dxa"/>
            <w:shd w:val="solid" w:color="FFFFFF" w:fill="auto"/>
          </w:tcPr>
          <w:p w14:paraId="3D9F9899" w14:textId="5EF64FC3" w:rsidR="003673C3" w:rsidRDefault="003673C3" w:rsidP="001340CF">
            <w:pPr>
              <w:pStyle w:val="TAL"/>
              <w:rPr>
                <w:snapToGrid w:val="0"/>
                <w:sz w:val="16"/>
                <w:szCs w:val="16"/>
                <w:lang w:eastAsia="zh-CN"/>
              </w:rPr>
            </w:pPr>
            <w:r>
              <w:rPr>
                <w:snapToGrid w:val="0"/>
                <w:sz w:val="16"/>
                <w:szCs w:val="16"/>
                <w:lang w:eastAsia="zh-CN"/>
              </w:rPr>
              <w:t>Authorization and Provisioning for 5G ProSe multi-hop Relays</w:t>
            </w:r>
          </w:p>
        </w:tc>
        <w:tc>
          <w:tcPr>
            <w:tcW w:w="708" w:type="dxa"/>
            <w:shd w:val="solid" w:color="FFFFFF" w:fill="auto"/>
          </w:tcPr>
          <w:p w14:paraId="2EAE038B" w14:textId="2A5ED065" w:rsidR="003673C3" w:rsidRPr="009B635A" w:rsidRDefault="003673C3" w:rsidP="001340CF">
            <w:pPr>
              <w:pStyle w:val="TAC"/>
              <w:rPr>
                <w:b/>
                <w:bCs/>
                <w:sz w:val="16"/>
                <w:szCs w:val="16"/>
              </w:rPr>
            </w:pPr>
            <w:r>
              <w:rPr>
                <w:b/>
                <w:bCs/>
                <w:sz w:val="16"/>
                <w:szCs w:val="16"/>
              </w:rPr>
              <w:t>19.1.0</w:t>
            </w:r>
          </w:p>
        </w:tc>
      </w:tr>
      <w:tr w:rsidR="004424BA" w:rsidRPr="00CB5EC9" w14:paraId="607BA887" w14:textId="77777777" w:rsidTr="005D7532">
        <w:tc>
          <w:tcPr>
            <w:tcW w:w="800" w:type="dxa"/>
            <w:shd w:val="solid" w:color="FFFFFF" w:fill="auto"/>
          </w:tcPr>
          <w:p w14:paraId="4C90B5F6" w14:textId="02FD2055" w:rsidR="004424BA" w:rsidRDefault="004424BA" w:rsidP="001340CF">
            <w:pPr>
              <w:pStyle w:val="TAC"/>
              <w:rPr>
                <w:sz w:val="16"/>
                <w:szCs w:val="16"/>
              </w:rPr>
            </w:pPr>
            <w:r>
              <w:rPr>
                <w:sz w:val="16"/>
                <w:szCs w:val="16"/>
              </w:rPr>
              <w:t>2024-09</w:t>
            </w:r>
          </w:p>
        </w:tc>
        <w:tc>
          <w:tcPr>
            <w:tcW w:w="853" w:type="dxa"/>
            <w:shd w:val="solid" w:color="FFFFFF" w:fill="auto"/>
          </w:tcPr>
          <w:p w14:paraId="66A16ED7" w14:textId="43CE15D3" w:rsidR="004424BA" w:rsidRDefault="004424BA" w:rsidP="001340CF">
            <w:pPr>
              <w:pStyle w:val="TAC"/>
              <w:rPr>
                <w:sz w:val="16"/>
                <w:szCs w:val="16"/>
              </w:rPr>
            </w:pPr>
            <w:r>
              <w:rPr>
                <w:sz w:val="16"/>
                <w:szCs w:val="16"/>
              </w:rPr>
              <w:t>SA#105</w:t>
            </w:r>
          </w:p>
        </w:tc>
        <w:tc>
          <w:tcPr>
            <w:tcW w:w="1041" w:type="dxa"/>
            <w:shd w:val="solid" w:color="FFFFFF" w:fill="auto"/>
          </w:tcPr>
          <w:p w14:paraId="5A260B17" w14:textId="0693ED4E" w:rsidR="004424BA" w:rsidRDefault="004424BA" w:rsidP="001340CF">
            <w:pPr>
              <w:pStyle w:val="TAC"/>
              <w:rPr>
                <w:sz w:val="16"/>
                <w:szCs w:val="16"/>
              </w:rPr>
            </w:pPr>
            <w:r>
              <w:rPr>
                <w:sz w:val="16"/>
                <w:szCs w:val="16"/>
              </w:rPr>
              <w:t>SP-241263</w:t>
            </w:r>
          </w:p>
        </w:tc>
        <w:tc>
          <w:tcPr>
            <w:tcW w:w="660" w:type="dxa"/>
            <w:shd w:val="solid" w:color="FFFFFF" w:fill="auto"/>
          </w:tcPr>
          <w:p w14:paraId="00845B29" w14:textId="54281B4B" w:rsidR="004424BA" w:rsidRDefault="004424BA" w:rsidP="001340CF">
            <w:pPr>
              <w:pStyle w:val="TAC"/>
              <w:rPr>
                <w:sz w:val="16"/>
                <w:szCs w:val="16"/>
              </w:rPr>
            </w:pPr>
            <w:r>
              <w:rPr>
                <w:sz w:val="16"/>
                <w:szCs w:val="16"/>
              </w:rPr>
              <w:t>0445</w:t>
            </w:r>
          </w:p>
        </w:tc>
        <w:tc>
          <w:tcPr>
            <w:tcW w:w="426" w:type="dxa"/>
            <w:shd w:val="solid" w:color="FFFFFF" w:fill="auto"/>
          </w:tcPr>
          <w:p w14:paraId="70A9D349" w14:textId="21ABDC59" w:rsidR="004424BA" w:rsidRDefault="004424BA" w:rsidP="001340CF">
            <w:pPr>
              <w:pStyle w:val="TAC"/>
              <w:rPr>
                <w:sz w:val="16"/>
                <w:szCs w:val="16"/>
              </w:rPr>
            </w:pPr>
            <w:r>
              <w:rPr>
                <w:sz w:val="16"/>
                <w:szCs w:val="16"/>
              </w:rPr>
              <w:t>1</w:t>
            </w:r>
          </w:p>
        </w:tc>
        <w:tc>
          <w:tcPr>
            <w:tcW w:w="425" w:type="dxa"/>
            <w:shd w:val="solid" w:color="FFFFFF" w:fill="auto"/>
          </w:tcPr>
          <w:p w14:paraId="3E1B9BD8" w14:textId="5930FC7A" w:rsidR="004424BA" w:rsidRDefault="004424BA" w:rsidP="001340CF">
            <w:pPr>
              <w:pStyle w:val="TAC"/>
              <w:rPr>
                <w:sz w:val="16"/>
                <w:szCs w:val="16"/>
              </w:rPr>
            </w:pPr>
            <w:r>
              <w:rPr>
                <w:sz w:val="16"/>
                <w:szCs w:val="16"/>
              </w:rPr>
              <w:t>B</w:t>
            </w:r>
          </w:p>
        </w:tc>
        <w:tc>
          <w:tcPr>
            <w:tcW w:w="4726" w:type="dxa"/>
            <w:shd w:val="solid" w:color="FFFFFF" w:fill="auto"/>
          </w:tcPr>
          <w:p w14:paraId="44368A4E" w14:textId="4752AC5C" w:rsidR="004424BA" w:rsidRDefault="004424BA" w:rsidP="001340CF">
            <w:pPr>
              <w:pStyle w:val="TAL"/>
              <w:rPr>
                <w:snapToGrid w:val="0"/>
                <w:sz w:val="16"/>
                <w:szCs w:val="16"/>
                <w:lang w:eastAsia="zh-CN"/>
              </w:rPr>
            </w:pPr>
            <w:r>
              <w:rPr>
                <w:snapToGrid w:val="0"/>
                <w:sz w:val="16"/>
                <w:szCs w:val="16"/>
                <w:lang w:eastAsia="zh-CN"/>
              </w:rPr>
              <w:t>Enhancement of 5G ProSe Capability for multi-hop Relays</w:t>
            </w:r>
          </w:p>
        </w:tc>
        <w:tc>
          <w:tcPr>
            <w:tcW w:w="708" w:type="dxa"/>
            <w:shd w:val="solid" w:color="FFFFFF" w:fill="auto"/>
          </w:tcPr>
          <w:p w14:paraId="7B64AE32" w14:textId="49AB2FAC" w:rsidR="004424BA" w:rsidRDefault="004424BA" w:rsidP="001340CF">
            <w:pPr>
              <w:pStyle w:val="TAC"/>
              <w:rPr>
                <w:b/>
                <w:bCs/>
                <w:sz w:val="16"/>
                <w:szCs w:val="16"/>
              </w:rPr>
            </w:pPr>
            <w:r>
              <w:rPr>
                <w:b/>
                <w:bCs/>
                <w:sz w:val="16"/>
                <w:szCs w:val="16"/>
              </w:rPr>
              <w:t>19.1.0</w:t>
            </w:r>
          </w:p>
        </w:tc>
      </w:tr>
      <w:tr w:rsidR="004424BA" w:rsidRPr="00CB5EC9" w14:paraId="0DC83FC0" w14:textId="77777777" w:rsidTr="005D7532">
        <w:tc>
          <w:tcPr>
            <w:tcW w:w="800" w:type="dxa"/>
            <w:shd w:val="solid" w:color="FFFFFF" w:fill="auto"/>
          </w:tcPr>
          <w:p w14:paraId="478648C8" w14:textId="564259FA" w:rsidR="004424BA" w:rsidRDefault="004424BA" w:rsidP="001340CF">
            <w:pPr>
              <w:pStyle w:val="TAC"/>
              <w:rPr>
                <w:sz w:val="16"/>
                <w:szCs w:val="16"/>
              </w:rPr>
            </w:pPr>
            <w:r>
              <w:rPr>
                <w:sz w:val="16"/>
                <w:szCs w:val="16"/>
              </w:rPr>
              <w:t>2024-09</w:t>
            </w:r>
          </w:p>
        </w:tc>
        <w:tc>
          <w:tcPr>
            <w:tcW w:w="853" w:type="dxa"/>
            <w:shd w:val="solid" w:color="FFFFFF" w:fill="auto"/>
          </w:tcPr>
          <w:p w14:paraId="05A2F7A7" w14:textId="4A82B29F" w:rsidR="004424BA" w:rsidRDefault="004424BA" w:rsidP="001340CF">
            <w:pPr>
              <w:pStyle w:val="TAC"/>
              <w:rPr>
                <w:sz w:val="16"/>
                <w:szCs w:val="16"/>
              </w:rPr>
            </w:pPr>
            <w:r>
              <w:rPr>
                <w:sz w:val="16"/>
                <w:szCs w:val="16"/>
              </w:rPr>
              <w:t>SA#105</w:t>
            </w:r>
          </w:p>
        </w:tc>
        <w:tc>
          <w:tcPr>
            <w:tcW w:w="1041" w:type="dxa"/>
            <w:shd w:val="solid" w:color="FFFFFF" w:fill="auto"/>
          </w:tcPr>
          <w:p w14:paraId="580370B9" w14:textId="3498E10C" w:rsidR="004424BA" w:rsidRDefault="004424BA" w:rsidP="001340CF">
            <w:pPr>
              <w:pStyle w:val="TAC"/>
              <w:rPr>
                <w:sz w:val="16"/>
                <w:szCs w:val="16"/>
              </w:rPr>
            </w:pPr>
            <w:r>
              <w:rPr>
                <w:sz w:val="16"/>
                <w:szCs w:val="16"/>
              </w:rPr>
              <w:t>SP-241263</w:t>
            </w:r>
          </w:p>
        </w:tc>
        <w:tc>
          <w:tcPr>
            <w:tcW w:w="660" w:type="dxa"/>
            <w:shd w:val="solid" w:color="FFFFFF" w:fill="auto"/>
          </w:tcPr>
          <w:p w14:paraId="170845BF" w14:textId="130B5FB2" w:rsidR="004424BA" w:rsidRDefault="004424BA" w:rsidP="001340CF">
            <w:pPr>
              <w:pStyle w:val="TAC"/>
              <w:rPr>
                <w:sz w:val="16"/>
                <w:szCs w:val="16"/>
              </w:rPr>
            </w:pPr>
            <w:r>
              <w:rPr>
                <w:sz w:val="16"/>
                <w:szCs w:val="16"/>
              </w:rPr>
              <w:t>0448</w:t>
            </w:r>
          </w:p>
        </w:tc>
        <w:tc>
          <w:tcPr>
            <w:tcW w:w="426" w:type="dxa"/>
            <w:shd w:val="solid" w:color="FFFFFF" w:fill="auto"/>
          </w:tcPr>
          <w:p w14:paraId="33687060" w14:textId="3662F2A7" w:rsidR="004424BA" w:rsidRDefault="004424BA" w:rsidP="001340CF">
            <w:pPr>
              <w:pStyle w:val="TAC"/>
              <w:rPr>
                <w:sz w:val="16"/>
                <w:szCs w:val="16"/>
              </w:rPr>
            </w:pPr>
            <w:r>
              <w:rPr>
                <w:sz w:val="16"/>
                <w:szCs w:val="16"/>
              </w:rPr>
              <w:t>1</w:t>
            </w:r>
          </w:p>
        </w:tc>
        <w:tc>
          <w:tcPr>
            <w:tcW w:w="425" w:type="dxa"/>
            <w:shd w:val="solid" w:color="FFFFFF" w:fill="auto"/>
          </w:tcPr>
          <w:p w14:paraId="48ABF15C" w14:textId="0D03B2FC" w:rsidR="004424BA" w:rsidRDefault="004424BA" w:rsidP="001340CF">
            <w:pPr>
              <w:pStyle w:val="TAC"/>
              <w:rPr>
                <w:sz w:val="16"/>
                <w:szCs w:val="16"/>
              </w:rPr>
            </w:pPr>
            <w:r>
              <w:rPr>
                <w:sz w:val="16"/>
                <w:szCs w:val="16"/>
              </w:rPr>
              <w:t>B</w:t>
            </w:r>
          </w:p>
        </w:tc>
        <w:tc>
          <w:tcPr>
            <w:tcW w:w="4726" w:type="dxa"/>
            <w:shd w:val="solid" w:color="FFFFFF" w:fill="auto"/>
          </w:tcPr>
          <w:p w14:paraId="07573223" w14:textId="61F61781" w:rsidR="004424BA" w:rsidRDefault="004424BA" w:rsidP="001340CF">
            <w:pPr>
              <w:pStyle w:val="TAL"/>
              <w:rPr>
                <w:snapToGrid w:val="0"/>
                <w:sz w:val="16"/>
                <w:szCs w:val="16"/>
                <w:lang w:eastAsia="zh-CN"/>
              </w:rPr>
            </w:pPr>
            <w:r>
              <w:rPr>
                <w:snapToGrid w:val="0"/>
                <w:sz w:val="16"/>
                <w:szCs w:val="16"/>
                <w:lang w:eastAsia="zh-CN"/>
              </w:rPr>
              <w:t>Functional Entities enhancements for 5G ProSe multi-hop Relays</w:t>
            </w:r>
          </w:p>
        </w:tc>
        <w:tc>
          <w:tcPr>
            <w:tcW w:w="708" w:type="dxa"/>
            <w:shd w:val="solid" w:color="FFFFFF" w:fill="auto"/>
          </w:tcPr>
          <w:p w14:paraId="372B28C8" w14:textId="38F0A547" w:rsidR="004424BA" w:rsidRDefault="004424BA" w:rsidP="001340CF">
            <w:pPr>
              <w:pStyle w:val="TAC"/>
              <w:rPr>
                <w:b/>
                <w:bCs/>
                <w:sz w:val="16"/>
                <w:szCs w:val="16"/>
              </w:rPr>
            </w:pPr>
            <w:r>
              <w:rPr>
                <w:b/>
                <w:bCs/>
                <w:sz w:val="16"/>
                <w:szCs w:val="16"/>
              </w:rPr>
              <w:t>19.1.0</w:t>
            </w:r>
          </w:p>
        </w:tc>
      </w:tr>
      <w:tr w:rsidR="004424BA" w:rsidRPr="00CB5EC9" w14:paraId="2FA3E4BF" w14:textId="77777777" w:rsidTr="005D7532">
        <w:tc>
          <w:tcPr>
            <w:tcW w:w="800" w:type="dxa"/>
            <w:shd w:val="solid" w:color="FFFFFF" w:fill="auto"/>
          </w:tcPr>
          <w:p w14:paraId="0F7ABFC5" w14:textId="3D8B5073" w:rsidR="004424BA" w:rsidRDefault="004424BA" w:rsidP="001340CF">
            <w:pPr>
              <w:pStyle w:val="TAC"/>
              <w:rPr>
                <w:sz w:val="16"/>
                <w:szCs w:val="16"/>
              </w:rPr>
            </w:pPr>
            <w:r>
              <w:rPr>
                <w:sz w:val="16"/>
                <w:szCs w:val="16"/>
              </w:rPr>
              <w:t>2024-09</w:t>
            </w:r>
          </w:p>
        </w:tc>
        <w:tc>
          <w:tcPr>
            <w:tcW w:w="853" w:type="dxa"/>
            <w:shd w:val="solid" w:color="FFFFFF" w:fill="auto"/>
          </w:tcPr>
          <w:p w14:paraId="731B8F27" w14:textId="249A162F" w:rsidR="004424BA" w:rsidRDefault="004424BA" w:rsidP="001340CF">
            <w:pPr>
              <w:pStyle w:val="TAC"/>
              <w:rPr>
                <w:sz w:val="16"/>
                <w:szCs w:val="16"/>
              </w:rPr>
            </w:pPr>
            <w:r>
              <w:rPr>
                <w:sz w:val="16"/>
                <w:szCs w:val="16"/>
              </w:rPr>
              <w:t>SA#105</w:t>
            </w:r>
          </w:p>
        </w:tc>
        <w:tc>
          <w:tcPr>
            <w:tcW w:w="1041" w:type="dxa"/>
            <w:shd w:val="solid" w:color="FFFFFF" w:fill="auto"/>
          </w:tcPr>
          <w:p w14:paraId="034FB9EB" w14:textId="453D5DA6" w:rsidR="004424BA" w:rsidRDefault="004424BA" w:rsidP="001340CF">
            <w:pPr>
              <w:pStyle w:val="TAC"/>
              <w:rPr>
                <w:sz w:val="16"/>
                <w:szCs w:val="16"/>
              </w:rPr>
            </w:pPr>
            <w:r>
              <w:rPr>
                <w:sz w:val="16"/>
                <w:szCs w:val="16"/>
              </w:rPr>
              <w:t>SP-241263</w:t>
            </w:r>
          </w:p>
        </w:tc>
        <w:tc>
          <w:tcPr>
            <w:tcW w:w="660" w:type="dxa"/>
            <w:shd w:val="solid" w:color="FFFFFF" w:fill="auto"/>
          </w:tcPr>
          <w:p w14:paraId="249C0B78" w14:textId="4651CAB6" w:rsidR="004424BA" w:rsidRDefault="004424BA" w:rsidP="001340CF">
            <w:pPr>
              <w:pStyle w:val="TAC"/>
              <w:rPr>
                <w:sz w:val="16"/>
                <w:szCs w:val="16"/>
              </w:rPr>
            </w:pPr>
            <w:r>
              <w:rPr>
                <w:sz w:val="16"/>
                <w:szCs w:val="16"/>
              </w:rPr>
              <w:t>0450</w:t>
            </w:r>
          </w:p>
        </w:tc>
        <w:tc>
          <w:tcPr>
            <w:tcW w:w="426" w:type="dxa"/>
            <w:shd w:val="solid" w:color="FFFFFF" w:fill="auto"/>
          </w:tcPr>
          <w:p w14:paraId="1170BCB0" w14:textId="4ADA8674" w:rsidR="004424BA" w:rsidRDefault="004424BA" w:rsidP="001340CF">
            <w:pPr>
              <w:pStyle w:val="TAC"/>
              <w:rPr>
                <w:sz w:val="16"/>
                <w:szCs w:val="16"/>
              </w:rPr>
            </w:pPr>
            <w:r>
              <w:rPr>
                <w:sz w:val="16"/>
                <w:szCs w:val="16"/>
              </w:rPr>
              <w:t>2</w:t>
            </w:r>
          </w:p>
        </w:tc>
        <w:tc>
          <w:tcPr>
            <w:tcW w:w="425" w:type="dxa"/>
            <w:shd w:val="solid" w:color="FFFFFF" w:fill="auto"/>
          </w:tcPr>
          <w:p w14:paraId="2D0357FF" w14:textId="3C64DDEB" w:rsidR="004424BA" w:rsidRDefault="004424BA" w:rsidP="001340CF">
            <w:pPr>
              <w:pStyle w:val="TAC"/>
              <w:rPr>
                <w:sz w:val="16"/>
                <w:szCs w:val="16"/>
              </w:rPr>
            </w:pPr>
            <w:r>
              <w:rPr>
                <w:sz w:val="16"/>
                <w:szCs w:val="16"/>
              </w:rPr>
              <w:t>B</w:t>
            </w:r>
          </w:p>
        </w:tc>
        <w:tc>
          <w:tcPr>
            <w:tcW w:w="4726" w:type="dxa"/>
            <w:shd w:val="solid" w:color="FFFFFF" w:fill="auto"/>
          </w:tcPr>
          <w:p w14:paraId="7453A3FB" w14:textId="04A248AE" w:rsidR="004424BA" w:rsidRDefault="004424BA" w:rsidP="001340CF">
            <w:pPr>
              <w:pStyle w:val="TAL"/>
              <w:rPr>
                <w:snapToGrid w:val="0"/>
                <w:sz w:val="16"/>
                <w:szCs w:val="16"/>
                <w:lang w:eastAsia="zh-CN"/>
              </w:rPr>
            </w:pPr>
            <w:r>
              <w:rPr>
                <w:snapToGrid w:val="0"/>
                <w:sz w:val="16"/>
                <w:szCs w:val="16"/>
                <w:lang w:eastAsia="zh-CN"/>
              </w:rPr>
              <w:t>Update on ProSe U2U Multihop Relay for non-IP PDU</w:t>
            </w:r>
          </w:p>
        </w:tc>
        <w:tc>
          <w:tcPr>
            <w:tcW w:w="708" w:type="dxa"/>
            <w:shd w:val="solid" w:color="FFFFFF" w:fill="auto"/>
          </w:tcPr>
          <w:p w14:paraId="47C6C5ED" w14:textId="60CAF98D" w:rsidR="004424BA" w:rsidRDefault="004424BA" w:rsidP="001340CF">
            <w:pPr>
              <w:pStyle w:val="TAC"/>
              <w:rPr>
                <w:b/>
                <w:bCs/>
                <w:sz w:val="16"/>
                <w:szCs w:val="16"/>
              </w:rPr>
            </w:pPr>
            <w:r>
              <w:rPr>
                <w:b/>
                <w:bCs/>
                <w:sz w:val="16"/>
                <w:szCs w:val="16"/>
              </w:rPr>
              <w:t>19.1.0</w:t>
            </w:r>
          </w:p>
        </w:tc>
      </w:tr>
      <w:tr w:rsidR="00F6653D" w:rsidRPr="00CB5EC9" w14:paraId="35BA2057" w14:textId="77777777" w:rsidTr="005D7532">
        <w:tc>
          <w:tcPr>
            <w:tcW w:w="800" w:type="dxa"/>
            <w:shd w:val="solid" w:color="FFFFFF" w:fill="auto"/>
          </w:tcPr>
          <w:p w14:paraId="5FEEF898" w14:textId="40777B5A" w:rsidR="00F6653D" w:rsidRDefault="00F6653D" w:rsidP="001340CF">
            <w:pPr>
              <w:pStyle w:val="TAC"/>
              <w:rPr>
                <w:sz w:val="16"/>
                <w:szCs w:val="16"/>
              </w:rPr>
            </w:pPr>
            <w:r>
              <w:rPr>
                <w:sz w:val="16"/>
                <w:szCs w:val="16"/>
              </w:rPr>
              <w:t>2024-09</w:t>
            </w:r>
          </w:p>
        </w:tc>
        <w:tc>
          <w:tcPr>
            <w:tcW w:w="853" w:type="dxa"/>
            <w:shd w:val="solid" w:color="FFFFFF" w:fill="auto"/>
          </w:tcPr>
          <w:p w14:paraId="6DC3D694" w14:textId="42C40C0E" w:rsidR="00F6653D" w:rsidRDefault="00F6653D" w:rsidP="001340CF">
            <w:pPr>
              <w:pStyle w:val="TAC"/>
              <w:rPr>
                <w:sz w:val="16"/>
                <w:szCs w:val="16"/>
              </w:rPr>
            </w:pPr>
            <w:r>
              <w:rPr>
                <w:sz w:val="16"/>
                <w:szCs w:val="16"/>
              </w:rPr>
              <w:t>SA#105</w:t>
            </w:r>
          </w:p>
        </w:tc>
        <w:tc>
          <w:tcPr>
            <w:tcW w:w="1041" w:type="dxa"/>
            <w:shd w:val="solid" w:color="FFFFFF" w:fill="auto"/>
          </w:tcPr>
          <w:p w14:paraId="0D0BD32C" w14:textId="61B80394" w:rsidR="00F6653D" w:rsidRDefault="00F6653D" w:rsidP="001340CF">
            <w:pPr>
              <w:pStyle w:val="TAC"/>
              <w:rPr>
                <w:sz w:val="16"/>
                <w:szCs w:val="16"/>
              </w:rPr>
            </w:pPr>
            <w:r>
              <w:rPr>
                <w:sz w:val="16"/>
                <w:szCs w:val="16"/>
              </w:rPr>
              <w:t>SP-241263</w:t>
            </w:r>
          </w:p>
        </w:tc>
        <w:tc>
          <w:tcPr>
            <w:tcW w:w="660" w:type="dxa"/>
            <w:shd w:val="solid" w:color="FFFFFF" w:fill="auto"/>
          </w:tcPr>
          <w:p w14:paraId="19B0E593" w14:textId="760F3F30" w:rsidR="00F6653D" w:rsidRDefault="00F6653D" w:rsidP="001340CF">
            <w:pPr>
              <w:pStyle w:val="TAC"/>
              <w:rPr>
                <w:sz w:val="16"/>
                <w:szCs w:val="16"/>
              </w:rPr>
            </w:pPr>
            <w:r>
              <w:rPr>
                <w:sz w:val="16"/>
                <w:szCs w:val="16"/>
              </w:rPr>
              <w:t>0451</w:t>
            </w:r>
          </w:p>
        </w:tc>
        <w:tc>
          <w:tcPr>
            <w:tcW w:w="426" w:type="dxa"/>
            <w:shd w:val="solid" w:color="FFFFFF" w:fill="auto"/>
          </w:tcPr>
          <w:p w14:paraId="326400C9" w14:textId="41F806EE" w:rsidR="00F6653D" w:rsidRDefault="00F6653D" w:rsidP="001340CF">
            <w:pPr>
              <w:pStyle w:val="TAC"/>
              <w:rPr>
                <w:sz w:val="16"/>
                <w:szCs w:val="16"/>
              </w:rPr>
            </w:pPr>
            <w:r>
              <w:rPr>
                <w:sz w:val="16"/>
                <w:szCs w:val="16"/>
              </w:rPr>
              <w:t>3</w:t>
            </w:r>
          </w:p>
        </w:tc>
        <w:tc>
          <w:tcPr>
            <w:tcW w:w="425" w:type="dxa"/>
            <w:shd w:val="solid" w:color="FFFFFF" w:fill="auto"/>
          </w:tcPr>
          <w:p w14:paraId="417EE454" w14:textId="632EA0EA" w:rsidR="00F6653D" w:rsidRDefault="00F6653D" w:rsidP="001340CF">
            <w:pPr>
              <w:pStyle w:val="TAC"/>
              <w:rPr>
                <w:sz w:val="16"/>
                <w:szCs w:val="16"/>
              </w:rPr>
            </w:pPr>
            <w:r>
              <w:rPr>
                <w:sz w:val="16"/>
                <w:szCs w:val="16"/>
              </w:rPr>
              <w:t>B</w:t>
            </w:r>
          </w:p>
        </w:tc>
        <w:tc>
          <w:tcPr>
            <w:tcW w:w="4726" w:type="dxa"/>
            <w:shd w:val="solid" w:color="FFFFFF" w:fill="auto"/>
          </w:tcPr>
          <w:p w14:paraId="3C0A4508" w14:textId="0EE023A7" w:rsidR="00F6653D" w:rsidRDefault="00F6653D" w:rsidP="001340CF">
            <w:pPr>
              <w:pStyle w:val="TAL"/>
              <w:rPr>
                <w:snapToGrid w:val="0"/>
                <w:sz w:val="16"/>
                <w:szCs w:val="16"/>
                <w:lang w:eastAsia="zh-CN"/>
              </w:rPr>
            </w:pPr>
            <w:r>
              <w:rPr>
                <w:snapToGrid w:val="0"/>
                <w:sz w:val="16"/>
                <w:szCs w:val="16"/>
                <w:lang w:eastAsia="zh-CN"/>
              </w:rPr>
              <w:t>Support ProSe U2N Multihop Relay</w:t>
            </w:r>
          </w:p>
        </w:tc>
        <w:tc>
          <w:tcPr>
            <w:tcW w:w="708" w:type="dxa"/>
            <w:shd w:val="solid" w:color="FFFFFF" w:fill="auto"/>
          </w:tcPr>
          <w:p w14:paraId="71070790" w14:textId="47C46DB2" w:rsidR="00F6653D" w:rsidRDefault="00F6653D" w:rsidP="001340CF">
            <w:pPr>
              <w:pStyle w:val="TAC"/>
              <w:rPr>
                <w:b/>
                <w:bCs/>
                <w:sz w:val="16"/>
                <w:szCs w:val="16"/>
              </w:rPr>
            </w:pPr>
            <w:r>
              <w:rPr>
                <w:b/>
                <w:bCs/>
                <w:sz w:val="16"/>
                <w:szCs w:val="16"/>
              </w:rPr>
              <w:t>19.1.0</w:t>
            </w:r>
          </w:p>
        </w:tc>
      </w:tr>
      <w:tr w:rsidR="006E05F1" w:rsidRPr="00CB5EC9" w14:paraId="2D1E369A" w14:textId="77777777" w:rsidTr="005D7532">
        <w:tc>
          <w:tcPr>
            <w:tcW w:w="800" w:type="dxa"/>
            <w:shd w:val="solid" w:color="FFFFFF" w:fill="auto"/>
          </w:tcPr>
          <w:p w14:paraId="7A6BBE57" w14:textId="7B217155" w:rsidR="006E05F1" w:rsidRDefault="006E05F1" w:rsidP="001340CF">
            <w:pPr>
              <w:pStyle w:val="TAC"/>
              <w:rPr>
                <w:sz w:val="16"/>
                <w:szCs w:val="16"/>
              </w:rPr>
            </w:pPr>
            <w:r>
              <w:rPr>
                <w:sz w:val="16"/>
                <w:szCs w:val="16"/>
              </w:rPr>
              <w:t>2024-09</w:t>
            </w:r>
          </w:p>
        </w:tc>
        <w:tc>
          <w:tcPr>
            <w:tcW w:w="853" w:type="dxa"/>
            <w:shd w:val="solid" w:color="FFFFFF" w:fill="auto"/>
          </w:tcPr>
          <w:p w14:paraId="1271FE94" w14:textId="4D05BD58" w:rsidR="006E05F1" w:rsidRDefault="006E05F1" w:rsidP="001340CF">
            <w:pPr>
              <w:pStyle w:val="TAC"/>
              <w:rPr>
                <w:sz w:val="16"/>
                <w:szCs w:val="16"/>
              </w:rPr>
            </w:pPr>
            <w:r>
              <w:rPr>
                <w:sz w:val="16"/>
                <w:szCs w:val="16"/>
              </w:rPr>
              <w:t>SA#105</w:t>
            </w:r>
          </w:p>
        </w:tc>
        <w:tc>
          <w:tcPr>
            <w:tcW w:w="1041" w:type="dxa"/>
            <w:shd w:val="solid" w:color="FFFFFF" w:fill="auto"/>
          </w:tcPr>
          <w:p w14:paraId="3A4027B1" w14:textId="64ACEE84" w:rsidR="006E05F1" w:rsidRDefault="006E05F1" w:rsidP="001340CF">
            <w:pPr>
              <w:pStyle w:val="TAC"/>
              <w:rPr>
                <w:sz w:val="16"/>
                <w:szCs w:val="16"/>
              </w:rPr>
            </w:pPr>
            <w:r>
              <w:rPr>
                <w:sz w:val="16"/>
                <w:szCs w:val="16"/>
              </w:rPr>
              <w:t>SP-241263</w:t>
            </w:r>
          </w:p>
        </w:tc>
        <w:tc>
          <w:tcPr>
            <w:tcW w:w="660" w:type="dxa"/>
            <w:shd w:val="solid" w:color="FFFFFF" w:fill="auto"/>
          </w:tcPr>
          <w:p w14:paraId="4A3F866B" w14:textId="703DAF5C" w:rsidR="006E05F1" w:rsidRDefault="006E05F1" w:rsidP="001340CF">
            <w:pPr>
              <w:pStyle w:val="TAC"/>
              <w:rPr>
                <w:sz w:val="16"/>
                <w:szCs w:val="16"/>
              </w:rPr>
            </w:pPr>
            <w:r>
              <w:rPr>
                <w:sz w:val="16"/>
                <w:szCs w:val="16"/>
              </w:rPr>
              <w:t>0453</w:t>
            </w:r>
          </w:p>
        </w:tc>
        <w:tc>
          <w:tcPr>
            <w:tcW w:w="426" w:type="dxa"/>
            <w:shd w:val="solid" w:color="FFFFFF" w:fill="auto"/>
          </w:tcPr>
          <w:p w14:paraId="02149DE7" w14:textId="097D46D3" w:rsidR="006E05F1" w:rsidRDefault="006E05F1" w:rsidP="001340CF">
            <w:pPr>
              <w:pStyle w:val="TAC"/>
              <w:rPr>
                <w:sz w:val="16"/>
                <w:szCs w:val="16"/>
              </w:rPr>
            </w:pPr>
            <w:r>
              <w:rPr>
                <w:sz w:val="16"/>
                <w:szCs w:val="16"/>
              </w:rPr>
              <w:t>1</w:t>
            </w:r>
          </w:p>
        </w:tc>
        <w:tc>
          <w:tcPr>
            <w:tcW w:w="425" w:type="dxa"/>
            <w:shd w:val="solid" w:color="FFFFFF" w:fill="auto"/>
          </w:tcPr>
          <w:p w14:paraId="6BFA5106" w14:textId="2612BD6F" w:rsidR="006E05F1" w:rsidRDefault="006E05F1" w:rsidP="001340CF">
            <w:pPr>
              <w:pStyle w:val="TAC"/>
              <w:rPr>
                <w:sz w:val="16"/>
                <w:szCs w:val="16"/>
              </w:rPr>
            </w:pPr>
            <w:r>
              <w:rPr>
                <w:sz w:val="16"/>
                <w:szCs w:val="16"/>
              </w:rPr>
              <w:t>B</w:t>
            </w:r>
          </w:p>
        </w:tc>
        <w:tc>
          <w:tcPr>
            <w:tcW w:w="4726" w:type="dxa"/>
            <w:shd w:val="solid" w:color="FFFFFF" w:fill="auto"/>
          </w:tcPr>
          <w:p w14:paraId="7D035687" w14:textId="37FA0851" w:rsidR="006E05F1" w:rsidRDefault="006E05F1" w:rsidP="001340CF">
            <w:pPr>
              <w:pStyle w:val="TAL"/>
              <w:rPr>
                <w:snapToGrid w:val="0"/>
                <w:sz w:val="16"/>
                <w:szCs w:val="16"/>
                <w:lang w:eastAsia="zh-CN"/>
              </w:rPr>
            </w:pPr>
            <w:r>
              <w:rPr>
                <w:snapToGrid w:val="0"/>
                <w:sz w:val="16"/>
                <w:szCs w:val="16"/>
                <w:lang w:eastAsia="zh-CN"/>
              </w:rPr>
              <w:t>Subscription Data for multi hop U2N and U2U</w:t>
            </w:r>
          </w:p>
        </w:tc>
        <w:tc>
          <w:tcPr>
            <w:tcW w:w="708" w:type="dxa"/>
            <w:shd w:val="solid" w:color="FFFFFF" w:fill="auto"/>
          </w:tcPr>
          <w:p w14:paraId="041B79D9" w14:textId="0E1DDFB9" w:rsidR="006E05F1" w:rsidRDefault="006E05F1" w:rsidP="001340CF">
            <w:pPr>
              <w:pStyle w:val="TAC"/>
              <w:rPr>
                <w:b/>
                <w:bCs/>
                <w:sz w:val="16"/>
                <w:szCs w:val="16"/>
              </w:rPr>
            </w:pPr>
            <w:r>
              <w:rPr>
                <w:b/>
                <w:bCs/>
                <w:sz w:val="16"/>
                <w:szCs w:val="16"/>
              </w:rPr>
              <w:t>19.1.0</w:t>
            </w:r>
          </w:p>
        </w:tc>
      </w:tr>
      <w:tr w:rsidR="006E05F1" w:rsidRPr="00CB5EC9" w14:paraId="31312546" w14:textId="77777777" w:rsidTr="005D7532">
        <w:tc>
          <w:tcPr>
            <w:tcW w:w="800" w:type="dxa"/>
            <w:shd w:val="solid" w:color="FFFFFF" w:fill="auto"/>
          </w:tcPr>
          <w:p w14:paraId="78C0E2DD" w14:textId="456FADF8" w:rsidR="006E05F1" w:rsidRDefault="006E05F1" w:rsidP="001340CF">
            <w:pPr>
              <w:pStyle w:val="TAC"/>
              <w:rPr>
                <w:sz w:val="16"/>
                <w:szCs w:val="16"/>
              </w:rPr>
            </w:pPr>
            <w:r>
              <w:rPr>
                <w:sz w:val="16"/>
                <w:szCs w:val="16"/>
              </w:rPr>
              <w:t>2024-09</w:t>
            </w:r>
          </w:p>
        </w:tc>
        <w:tc>
          <w:tcPr>
            <w:tcW w:w="853" w:type="dxa"/>
            <w:shd w:val="solid" w:color="FFFFFF" w:fill="auto"/>
          </w:tcPr>
          <w:p w14:paraId="1ACC2A67" w14:textId="6871DE21" w:rsidR="006E05F1" w:rsidRDefault="006E05F1" w:rsidP="001340CF">
            <w:pPr>
              <w:pStyle w:val="TAC"/>
              <w:rPr>
                <w:sz w:val="16"/>
                <w:szCs w:val="16"/>
              </w:rPr>
            </w:pPr>
            <w:r>
              <w:rPr>
                <w:sz w:val="16"/>
                <w:szCs w:val="16"/>
              </w:rPr>
              <w:t>SA#105</w:t>
            </w:r>
          </w:p>
        </w:tc>
        <w:tc>
          <w:tcPr>
            <w:tcW w:w="1041" w:type="dxa"/>
            <w:shd w:val="solid" w:color="FFFFFF" w:fill="auto"/>
          </w:tcPr>
          <w:p w14:paraId="25837D79" w14:textId="67A22D50" w:rsidR="006E05F1" w:rsidRDefault="006E05F1" w:rsidP="001340CF">
            <w:pPr>
              <w:pStyle w:val="TAC"/>
              <w:rPr>
                <w:sz w:val="16"/>
                <w:szCs w:val="16"/>
              </w:rPr>
            </w:pPr>
            <w:r>
              <w:rPr>
                <w:sz w:val="16"/>
                <w:szCs w:val="16"/>
              </w:rPr>
              <w:t>SP-241263</w:t>
            </w:r>
          </w:p>
        </w:tc>
        <w:tc>
          <w:tcPr>
            <w:tcW w:w="660" w:type="dxa"/>
            <w:shd w:val="solid" w:color="FFFFFF" w:fill="auto"/>
          </w:tcPr>
          <w:p w14:paraId="40714C72" w14:textId="73638C6D" w:rsidR="006E05F1" w:rsidRDefault="006E05F1" w:rsidP="001340CF">
            <w:pPr>
              <w:pStyle w:val="TAC"/>
              <w:rPr>
                <w:sz w:val="16"/>
                <w:szCs w:val="16"/>
              </w:rPr>
            </w:pPr>
            <w:r>
              <w:rPr>
                <w:sz w:val="16"/>
                <w:szCs w:val="16"/>
              </w:rPr>
              <w:t>0458</w:t>
            </w:r>
          </w:p>
        </w:tc>
        <w:tc>
          <w:tcPr>
            <w:tcW w:w="426" w:type="dxa"/>
            <w:shd w:val="solid" w:color="FFFFFF" w:fill="auto"/>
          </w:tcPr>
          <w:p w14:paraId="558E81D0" w14:textId="4D0F15C7" w:rsidR="006E05F1" w:rsidRDefault="006E05F1" w:rsidP="001340CF">
            <w:pPr>
              <w:pStyle w:val="TAC"/>
              <w:rPr>
                <w:sz w:val="16"/>
                <w:szCs w:val="16"/>
              </w:rPr>
            </w:pPr>
            <w:r>
              <w:rPr>
                <w:sz w:val="16"/>
                <w:szCs w:val="16"/>
              </w:rPr>
              <w:t>2</w:t>
            </w:r>
          </w:p>
        </w:tc>
        <w:tc>
          <w:tcPr>
            <w:tcW w:w="425" w:type="dxa"/>
            <w:shd w:val="solid" w:color="FFFFFF" w:fill="auto"/>
          </w:tcPr>
          <w:p w14:paraId="5716DE94" w14:textId="56C34796" w:rsidR="006E05F1" w:rsidRDefault="006E05F1" w:rsidP="001340CF">
            <w:pPr>
              <w:pStyle w:val="TAC"/>
              <w:rPr>
                <w:sz w:val="16"/>
                <w:szCs w:val="16"/>
              </w:rPr>
            </w:pPr>
            <w:r>
              <w:rPr>
                <w:sz w:val="16"/>
                <w:szCs w:val="16"/>
              </w:rPr>
              <w:t>B</w:t>
            </w:r>
          </w:p>
        </w:tc>
        <w:tc>
          <w:tcPr>
            <w:tcW w:w="4726" w:type="dxa"/>
            <w:shd w:val="solid" w:color="FFFFFF" w:fill="auto"/>
          </w:tcPr>
          <w:p w14:paraId="2365C1B0" w14:textId="1C9E2C99" w:rsidR="006E05F1" w:rsidRDefault="006E05F1" w:rsidP="001340CF">
            <w:pPr>
              <w:pStyle w:val="TAL"/>
              <w:rPr>
                <w:snapToGrid w:val="0"/>
                <w:sz w:val="16"/>
                <w:szCs w:val="16"/>
                <w:lang w:eastAsia="zh-CN"/>
              </w:rPr>
            </w:pPr>
            <w:r>
              <w:rPr>
                <w:snapToGrid w:val="0"/>
                <w:sz w:val="16"/>
                <w:szCs w:val="16"/>
                <w:lang w:eastAsia="zh-CN"/>
              </w:rPr>
              <w:t xml:space="preserve">5G ProSe multi-hop UE-to-Network Relay Discovery Model A </w:t>
            </w:r>
          </w:p>
        </w:tc>
        <w:tc>
          <w:tcPr>
            <w:tcW w:w="708" w:type="dxa"/>
            <w:shd w:val="solid" w:color="FFFFFF" w:fill="auto"/>
          </w:tcPr>
          <w:p w14:paraId="11C44253" w14:textId="7B219AA8" w:rsidR="006E05F1" w:rsidRDefault="006E05F1" w:rsidP="001340CF">
            <w:pPr>
              <w:pStyle w:val="TAC"/>
              <w:rPr>
                <w:b/>
                <w:bCs/>
                <w:sz w:val="16"/>
                <w:szCs w:val="16"/>
              </w:rPr>
            </w:pPr>
            <w:r>
              <w:rPr>
                <w:b/>
                <w:bCs/>
                <w:sz w:val="16"/>
                <w:szCs w:val="16"/>
              </w:rPr>
              <w:t>19.1.0</w:t>
            </w:r>
          </w:p>
        </w:tc>
      </w:tr>
      <w:tr w:rsidR="00D45FD3" w:rsidRPr="00CB5EC9" w14:paraId="312C1C9F" w14:textId="77777777" w:rsidTr="005D7532">
        <w:tc>
          <w:tcPr>
            <w:tcW w:w="800" w:type="dxa"/>
            <w:shd w:val="solid" w:color="FFFFFF" w:fill="auto"/>
          </w:tcPr>
          <w:p w14:paraId="3E83A453" w14:textId="0452D2DC" w:rsidR="00D45FD3" w:rsidRDefault="00D45FD3" w:rsidP="001340CF">
            <w:pPr>
              <w:pStyle w:val="TAC"/>
              <w:rPr>
                <w:sz w:val="16"/>
                <w:szCs w:val="16"/>
              </w:rPr>
            </w:pPr>
            <w:r>
              <w:rPr>
                <w:sz w:val="16"/>
                <w:szCs w:val="16"/>
              </w:rPr>
              <w:t>2024-09</w:t>
            </w:r>
          </w:p>
        </w:tc>
        <w:tc>
          <w:tcPr>
            <w:tcW w:w="853" w:type="dxa"/>
            <w:shd w:val="solid" w:color="FFFFFF" w:fill="auto"/>
          </w:tcPr>
          <w:p w14:paraId="5B43CD0E" w14:textId="78700641" w:rsidR="00D45FD3" w:rsidRDefault="00D45FD3" w:rsidP="001340CF">
            <w:pPr>
              <w:pStyle w:val="TAC"/>
              <w:rPr>
                <w:sz w:val="16"/>
                <w:szCs w:val="16"/>
              </w:rPr>
            </w:pPr>
            <w:r>
              <w:rPr>
                <w:sz w:val="16"/>
                <w:szCs w:val="16"/>
              </w:rPr>
              <w:t>SA#105</w:t>
            </w:r>
          </w:p>
        </w:tc>
        <w:tc>
          <w:tcPr>
            <w:tcW w:w="1041" w:type="dxa"/>
            <w:shd w:val="solid" w:color="FFFFFF" w:fill="auto"/>
          </w:tcPr>
          <w:p w14:paraId="531E882C" w14:textId="7EE75383" w:rsidR="00D45FD3" w:rsidRDefault="00D45FD3" w:rsidP="001340CF">
            <w:pPr>
              <w:pStyle w:val="TAC"/>
              <w:rPr>
                <w:sz w:val="16"/>
                <w:szCs w:val="16"/>
              </w:rPr>
            </w:pPr>
            <w:r>
              <w:rPr>
                <w:sz w:val="16"/>
                <w:szCs w:val="16"/>
              </w:rPr>
              <w:t>SP-241263</w:t>
            </w:r>
          </w:p>
        </w:tc>
        <w:tc>
          <w:tcPr>
            <w:tcW w:w="660" w:type="dxa"/>
            <w:shd w:val="solid" w:color="FFFFFF" w:fill="auto"/>
          </w:tcPr>
          <w:p w14:paraId="555AE403" w14:textId="7CACDEA0" w:rsidR="00D45FD3" w:rsidRDefault="00D45FD3" w:rsidP="001340CF">
            <w:pPr>
              <w:pStyle w:val="TAC"/>
              <w:rPr>
                <w:sz w:val="16"/>
                <w:szCs w:val="16"/>
              </w:rPr>
            </w:pPr>
            <w:r>
              <w:rPr>
                <w:sz w:val="16"/>
                <w:szCs w:val="16"/>
              </w:rPr>
              <w:t>0459</w:t>
            </w:r>
          </w:p>
        </w:tc>
        <w:tc>
          <w:tcPr>
            <w:tcW w:w="426" w:type="dxa"/>
            <w:shd w:val="solid" w:color="FFFFFF" w:fill="auto"/>
          </w:tcPr>
          <w:p w14:paraId="1AEA33BD" w14:textId="0EE59970" w:rsidR="00D45FD3" w:rsidRDefault="00D45FD3" w:rsidP="001340CF">
            <w:pPr>
              <w:pStyle w:val="TAC"/>
              <w:rPr>
                <w:sz w:val="16"/>
                <w:szCs w:val="16"/>
              </w:rPr>
            </w:pPr>
            <w:r>
              <w:rPr>
                <w:sz w:val="16"/>
                <w:szCs w:val="16"/>
              </w:rPr>
              <w:t>2</w:t>
            </w:r>
          </w:p>
        </w:tc>
        <w:tc>
          <w:tcPr>
            <w:tcW w:w="425" w:type="dxa"/>
            <w:shd w:val="solid" w:color="FFFFFF" w:fill="auto"/>
          </w:tcPr>
          <w:p w14:paraId="25CF9BAD" w14:textId="193C142A" w:rsidR="00D45FD3" w:rsidRDefault="00D45FD3" w:rsidP="001340CF">
            <w:pPr>
              <w:pStyle w:val="TAC"/>
              <w:rPr>
                <w:sz w:val="16"/>
                <w:szCs w:val="16"/>
              </w:rPr>
            </w:pPr>
            <w:r>
              <w:rPr>
                <w:sz w:val="16"/>
                <w:szCs w:val="16"/>
              </w:rPr>
              <w:t>B</w:t>
            </w:r>
          </w:p>
        </w:tc>
        <w:tc>
          <w:tcPr>
            <w:tcW w:w="4726" w:type="dxa"/>
            <w:shd w:val="solid" w:color="FFFFFF" w:fill="auto"/>
          </w:tcPr>
          <w:p w14:paraId="2893F04D" w14:textId="15D2B29C" w:rsidR="00D45FD3" w:rsidRDefault="00D45FD3" w:rsidP="001340CF">
            <w:pPr>
              <w:pStyle w:val="TAL"/>
              <w:rPr>
                <w:snapToGrid w:val="0"/>
                <w:sz w:val="16"/>
                <w:szCs w:val="16"/>
                <w:lang w:eastAsia="zh-CN"/>
              </w:rPr>
            </w:pPr>
            <w:r>
              <w:rPr>
                <w:snapToGrid w:val="0"/>
                <w:sz w:val="16"/>
                <w:szCs w:val="16"/>
                <w:lang w:eastAsia="zh-CN"/>
              </w:rPr>
              <w:t>5G ProSe multi-hop UE-to-Network Relay connection management</w:t>
            </w:r>
          </w:p>
        </w:tc>
        <w:tc>
          <w:tcPr>
            <w:tcW w:w="708" w:type="dxa"/>
            <w:shd w:val="solid" w:color="FFFFFF" w:fill="auto"/>
          </w:tcPr>
          <w:p w14:paraId="4E767324" w14:textId="5A00947A" w:rsidR="00D45FD3" w:rsidRDefault="00D45FD3" w:rsidP="001340CF">
            <w:pPr>
              <w:pStyle w:val="TAC"/>
              <w:rPr>
                <w:b/>
                <w:bCs/>
                <w:sz w:val="16"/>
                <w:szCs w:val="16"/>
              </w:rPr>
            </w:pPr>
            <w:r>
              <w:rPr>
                <w:b/>
                <w:bCs/>
                <w:sz w:val="16"/>
                <w:szCs w:val="16"/>
              </w:rPr>
              <w:t>19.1.0</w:t>
            </w:r>
          </w:p>
        </w:tc>
      </w:tr>
      <w:tr w:rsidR="00E03CE7" w:rsidRPr="00CB5EC9" w14:paraId="655547B8" w14:textId="77777777" w:rsidTr="005D7532">
        <w:tc>
          <w:tcPr>
            <w:tcW w:w="800" w:type="dxa"/>
            <w:shd w:val="solid" w:color="FFFFFF" w:fill="auto"/>
          </w:tcPr>
          <w:p w14:paraId="72662B8B" w14:textId="13AD532F" w:rsidR="00E03CE7" w:rsidRDefault="00E03CE7" w:rsidP="001340CF">
            <w:pPr>
              <w:pStyle w:val="TAC"/>
              <w:rPr>
                <w:sz w:val="16"/>
                <w:szCs w:val="16"/>
              </w:rPr>
            </w:pPr>
            <w:r>
              <w:rPr>
                <w:sz w:val="16"/>
                <w:szCs w:val="16"/>
              </w:rPr>
              <w:t>2024-09</w:t>
            </w:r>
          </w:p>
        </w:tc>
        <w:tc>
          <w:tcPr>
            <w:tcW w:w="853" w:type="dxa"/>
            <w:shd w:val="solid" w:color="FFFFFF" w:fill="auto"/>
          </w:tcPr>
          <w:p w14:paraId="54A15FD7" w14:textId="7B5CF6C8" w:rsidR="00E03CE7" w:rsidRDefault="00E03CE7" w:rsidP="001340CF">
            <w:pPr>
              <w:pStyle w:val="TAC"/>
              <w:rPr>
                <w:sz w:val="16"/>
                <w:szCs w:val="16"/>
              </w:rPr>
            </w:pPr>
            <w:r>
              <w:rPr>
                <w:sz w:val="16"/>
                <w:szCs w:val="16"/>
              </w:rPr>
              <w:t>SA#105</w:t>
            </w:r>
          </w:p>
        </w:tc>
        <w:tc>
          <w:tcPr>
            <w:tcW w:w="1041" w:type="dxa"/>
            <w:shd w:val="solid" w:color="FFFFFF" w:fill="auto"/>
          </w:tcPr>
          <w:p w14:paraId="4DE6AE1F" w14:textId="59C11E68" w:rsidR="00E03CE7" w:rsidRDefault="00E03CE7" w:rsidP="001340CF">
            <w:pPr>
              <w:pStyle w:val="TAC"/>
              <w:rPr>
                <w:sz w:val="16"/>
                <w:szCs w:val="16"/>
              </w:rPr>
            </w:pPr>
            <w:r>
              <w:rPr>
                <w:sz w:val="16"/>
                <w:szCs w:val="16"/>
              </w:rPr>
              <w:t>SP-241263</w:t>
            </w:r>
          </w:p>
        </w:tc>
        <w:tc>
          <w:tcPr>
            <w:tcW w:w="660" w:type="dxa"/>
            <w:shd w:val="solid" w:color="FFFFFF" w:fill="auto"/>
          </w:tcPr>
          <w:p w14:paraId="25B2AE22" w14:textId="38744626" w:rsidR="00E03CE7" w:rsidRDefault="00E03CE7" w:rsidP="001340CF">
            <w:pPr>
              <w:pStyle w:val="TAC"/>
              <w:rPr>
                <w:sz w:val="16"/>
                <w:szCs w:val="16"/>
              </w:rPr>
            </w:pPr>
            <w:r>
              <w:rPr>
                <w:sz w:val="16"/>
                <w:szCs w:val="16"/>
              </w:rPr>
              <w:t>0460</w:t>
            </w:r>
          </w:p>
        </w:tc>
        <w:tc>
          <w:tcPr>
            <w:tcW w:w="426" w:type="dxa"/>
            <w:shd w:val="solid" w:color="FFFFFF" w:fill="auto"/>
          </w:tcPr>
          <w:p w14:paraId="52CF2425" w14:textId="5FB4046F" w:rsidR="00E03CE7" w:rsidRDefault="00E03CE7" w:rsidP="001340CF">
            <w:pPr>
              <w:pStyle w:val="TAC"/>
              <w:rPr>
                <w:sz w:val="16"/>
                <w:szCs w:val="16"/>
              </w:rPr>
            </w:pPr>
            <w:r>
              <w:rPr>
                <w:sz w:val="16"/>
                <w:szCs w:val="16"/>
              </w:rPr>
              <w:t>3</w:t>
            </w:r>
          </w:p>
        </w:tc>
        <w:tc>
          <w:tcPr>
            <w:tcW w:w="425" w:type="dxa"/>
            <w:shd w:val="solid" w:color="FFFFFF" w:fill="auto"/>
          </w:tcPr>
          <w:p w14:paraId="6FAA7874" w14:textId="181AEDFE" w:rsidR="00E03CE7" w:rsidRDefault="00E03CE7" w:rsidP="001340CF">
            <w:pPr>
              <w:pStyle w:val="TAC"/>
              <w:rPr>
                <w:sz w:val="16"/>
                <w:szCs w:val="16"/>
              </w:rPr>
            </w:pPr>
            <w:r>
              <w:rPr>
                <w:sz w:val="16"/>
                <w:szCs w:val="16"/>
              </w:rPr>
              <w:t>B</w:t>
            </w:r>
          </w:p>
        </w:tc>
        <w:tc>
          <w:tcPr>
            <w:tcW w:w="4726" w:type="dxa"/>
            <w:shd w:val="solid" w:color="FFFFFF" w:fill="auto"/>
          </w:tcPr>
          <w:p w14:paraId="79DBF23F" w14:textId="5C28F0AE" w:rsidR="00E03CE7" w:rsidRDefault="00E03CE7" w:rsidP="001340CF">
            <w:pPr>
              <w:pStyle w:val="TAL"/>
              <w:rPr>
                <w:snapToGrid w:val="0"/>
                <w:sz w:val="16"/>
                <w:szCs w:val="16"/>
                <w:lang w:eastAsia="zh-CN"/>
              </w:rPr>
            </w:pPr>
            <w:r>
              <w:rPr>
                <w:snapToGrid w:val="0"/>
                <w:sz w:val="16"/>
                <w:szCs w:val="16"/>
                <w:lang w:eastAsia="zh-CN"/>
              </w:rPr>
              <w:t>5G ProSe Multi-hop UE-to-UE Relay for IP PDU type</w:t>
            </w:r>
          </w:p>
        </w:tc>
        <w:tc>
          <w:tcPr>
            <w:tcW w:w="708" w:type="dxa"/>
            <w:shd w:val="solid" w:color="FFFFFF" w:fill="auto"/>
          </w:tcPr>
          <w:p w14:paraId="05E961B0" w14:textId="29A62106" w:rsidR="00E03CE7" w:rsidRDefault="00E03CE7" w:rsidP="001340CF">
            <w:pPr>
              <w:pStyle w:val="TAC"/>
              <w:rPr>
                <w:b/>
                <w:bCs/>
                <w:sz w:val="16"/>
                <w:szCs w:val="16"/>
              </w:rPr>
            </w:pPr>
            <w:r>
              <w:rPr>
                <w:b/>
                <w:bCs/>
                <w:sz w:val="16"/>
                <w:szCs w:val="16"/>
              </w:rPr>
              <w:t>19.1.0</w:t>
            </w:r>
          </w:p>
        </w:tc>
      </w:tr>
      <w:tr w:rsidR="00E50A9A" w:rsidRPr="00CB5EC9" w14:paraId="1CE654EE" w14:textId="77777777" w:rsidTr="005D7532">
        <w:tc>
          <w:tcPr>
            <w:tcW w:w="800" w:type="dxa"/>
            <w:shd w:val="solid" w:color="FFFFFF" w:fill="auto"/>
          </w:tcPr>
          <w:p w14:paraId="4CD4D290" w14:textId="4B54EEE6" w:rsidR="00E50A9A" w:rsidRDefault="00E50A9A" w:rsidP="001340CF">
            <w:pPr>
              <w:pStyle w:val="TAC"/>
              <w:rPr>
                <w:sz w:val="16"/>
                <w:szCs w:val="16"/>
              </w:rPr>
            </w:pPr>
            <w:r>
              <w:rPr>
                <w:sz w:val="16"/>
                <w:szCs w:val="16"/>
              </w:rPr>
              <w:t>2024-09</w:t>
            </w:r>
          </w:p>
        </w:tc>
        <w:tc>
          <w:tcPr>
            <w:tcW w:w="853" w:type="dxa"/>
            <w:shd w:val="solid" w:color="FFFFFF" w:fill="auto"/>
          </w:tcPr>
          <w:p w14:paraId="1B9EB216" w14:textId="145DCF7D" w:rsidR="00E50A9A" w:rsidRDefault="00E50A9A" w:rsidP="001340CF">
            <w:pPr>
              <w:pStyle w:val="TAC"/>
              <w:rPr>
                <w:sz w:val="16"/>
                <w:szCs w:val="16"/>
              </w:rPr>
            </w:pPr>
            <w:r>
              <w:rPr>
                <w:sz w:val="16"/>
                <w:szCs w:val="16"/>
              </w:rPr>
              <w:t>SA#105</w:t>
            </w:r>
          </w:p>
        </w:tc>
        <w:tc>
          <w:tcPr>
            <w:tcW w:w="1041" w:type="dxa"/>
            <w:shd w:val="solid" w:color="FFFFFF" w:fill="auto"/>
          </w:tcPr>
          <w:p w14:paraId="3222AC51" w14:textId="421262FF" w:rsidR="00E50A9A" w:rsidRDefault="00E50A9A" w:rsidP="001340CF">
            <w:pPr>
              <w:pStyle w:val="TAC"/>
              <w:rPr>
                <w:sz w:val="16"/>
                <w:szCs w:val="16"/>
              </w:rPr>
            </w:pPr>
            <w:r>
              <w:rPr>
                <w:sz w:val="16"/>
                <w:szCs w:val="16"/>
              </w:rPr>
              <w:t>SP-241271</w:t>
            </w:r>
          </w:p>
        </w:tc>
        <w:tc>
          <w:tcPr>
            <w:tcW w:w="660" w:type="dxa"/>
            <w:shd w:val="solid" w:color="FFFFFF" w:fill="auto"/>
          </w:tcPr>
          <w:p w14:paraId="77396D59" w14:textId="6DEDB165" w:rsidR="00E50A9A" w:rsidRDefault="00E50A9A" w:rsidP="001340CF">
            <w:pPr>
              <w:pStyle w:val="TAC"/>
              <w:rPr>
                <w:sz w:val="16"/>
                <w:szCs w:val="16"/>
              </w:rPr>
            </w:pPr>
            <w:r>
              <w:rPr>
                <w:sz w:val="16"/>
                <w:szCs w:val="16"/>
              </w:rPr>
              <w:t>0461</w:t>
            </w:r>
          </w:p>
        </w:tc>
        <w:tc>
          <w:tcPr>
            <w:tcW w:w="426" w:type="dxa"/>
            <w:shd w:val="solid" w:color="FFFFFF" w:fill="auto"/>
          </w:tcPr>
          <w:p w14:paraId="7124EBEF" w14:textId="52BB585E" w:rsidR="00E50A9A" w:rsidRDefault="00E50A9A" w:rsidP="001340CF">
            <w:pPr>
              <w:pStyle w:val="TAC"/>
              <w:rPr>
                <w:sz w:val="16"/>
                <w:szCs w:val="16"/>
              </w:rPr>
            </w:pPr>
            <w:r>
              <w:rPr>
                <w:sz w:val="16"/>
                <w:szCs w:val="16"/>
              </w:rPr>
              <w:t>-</w:t>
            </w:r>
          </w:p>
        </w:tc>
        <w:tc>
          <w:tcPr>
            <w:tcW w:w="425" w:type="dxa"/>
            <w:shd w:val="solid" w:color="FFFFFF" w:fill="auto"/>
          </w:tcPr>
          <w:p w14:paraId="307C32BA" w14:textId="7839DE8B" w:rsidR="00E50A9A" w:rsidRDefault="00E50A9A" w:rsidP="001340CF">
            <w:pPr>
              <w:pStyle w:val="TAC"/>
              <w:rPr>
                <w:sz w:val="16"/>
                <w:szCs w:val="16"/>
              </w:rPr>
            </w:pPr>
            <w:r>
              <w:rPr>
                <w:sz w:val="16"/>
                <w:szCs w:val="16"/>
              </w:rPr>
              <w:t>F</w:t>
            </w:r>
          </w:p>
        </w:tc>
        <w:tc>
          <w:tcPr>
            <w:tcW w:w="4726" w:type="dxa"/>
            <w:shd w:val="solid" w:color="FFFFFF" w:fill="auto"/>
          </w:tcPr>
          <w:p w14:paraId="27B2C9A3" w14:textId="5F1B76E0" w:rsidR="00E50A9A" w:rsidRDefault="00E50A9A" w:rsidP="001340CF">
            <w:pPr>
              <w:pStyle w:val="TAL"/>
              <w:rPr>
                <w:snapToGrid w:val="0"/>
                <w:sz w:val="16"/>
                <w:szCs w:val="16"/>
                <w:lang w:eastAsia="zh-CN"/>
              </w:rPr>
            </w:pPr>
            <w:r>
              <w:rPr>
                <w:snapToGrid w:val="0"/>
                <w:sz w:val="16"/>
                <w:szCs w:val="16"/>
                <w:lang w:eastAsia="zh-CN"/>
              </w:rPr>
              <w:t>Clarification on path switching</w:t>
            </w:r>
          </w:p>
        </w:tc>
        <w:tc>
          <w:tcPr>
            <w:tcW w:w="708" w:type="dxa"/>
            <w:shd w:val="solid" w:color="FFFFFF" w:fill="auto"/>
          </w:tcPr>
          <w:p w14:paraId="10EE314F" w14:textId="3BAC5D4C" w:rsidR="00E50A9A" w:rsidRDefault="00E50A9A" w:rsidP="001340CF">
            <w:pPr>
              <w:pStyle w:val="TAC"/>
              <w:rPr>
                <w:b/>
                <w:bCs/>
                <w:sz w:val="16"/>
                <w:szCs w:val="16"/>
              </w:rPr>
            </w:pPr>
            <w:r>
              <w:rPr>
                <w:b/>
                <w:bCs/>
                <w:sz w:val="16"/>
                <w:szCs w:val="16"/>
              </w:rPr>
              <w:t>19.1.0</w:t>
            </w:r>
          </w:p>
        </w:tc>
      </w:tr>
      <w:tr w:rsidR="00E50A9A" w:rsidRPr="00CB5EC9" w14:paraId="76595666" w14:textId="77777777" w:rsidTr="005D7532">
        <w:tc>
          <w:tcPr>
            <w:tcW w:w="800" w:type="dxa"/>
            <w:shd w:val="solid" w:color="FFFFFF" w:fill="auto"/>
          </w:tcPr>
          <w:p w14:paraId="3D7ED1A3" w14:textId="5C547174" w:rsidR="00E50A9A" w:rsidRDefault="00E50A9A" w:rsidP="001340CF">
            <w:pPr>
              <w:pStyle w:val="TAC"/>
              <w:rPr>
                <w:sz w:val="16"/>
                <w:szCs w:val="16"/>
              </w:rPr>
            </w:pPr>
            <w:r>
              <w:rPr>
                <w:sz w:val="16"/>
                <w:szCs w:val="16"/>
              </w:rPr>
              <w:t>2024-09</w:t>
            </w:r>
          </w:p>
        </w:tc>
        <w:tc>
          <w:tcPr>
            <w:tcW w:w="853" w:type="dxa"/>
            <w:shd w:val="solid" w:color="FFFFFF" w:fill="auto"/>
          </w:tcPr>
          <w:p w14:paraId="453D333B" w14:textId="2E914649" w:rsidR="00E50A9A" w:rsidRDefault="00E50A9A" w:rsidP="001340CF">
            <w:pPr>
              <w:pStyle w:val="TAC"/>
              <w:rPr>
                <w:sz w:val="16"/>
                <w:szCs w:val="16"/>
              </w:rPr>
            </w:pPr>
            <w:r>
              <w:rPr>
                <w:sz w:val="16"/>
                <w:szCs w:val="16"/>
              </w:rPr>
              <w:t>SA#105</w:t>
            </w:r>
          </w:p>
        </w:tc>
        <w:tc>
          <w:tcPr>
            <w:tcW w:w="1041" w:type="dxa"/>
            <w:shd w:val="solid" w:color="FFFFFF" w:fill="auto"/>
          </w:tcPr>
          <w:p w14:paraId="57E3302E" w14:textId="6734A3D0" w:rsidR="00E50A9A" w:rsidRDefault="00E50A9A" w:rsidP="001340CF">
            <w:pPr>
              <w:pStyle w:val="TAC"/>
              <w:rPr>
                <w:sz w:val="16"/>
                <w:szCs w:val="16"/>
              </w:rPr>
            </w:pPr>
            <w:r>
              <w:rPr>
                <w:sz w:val="16"/>
                <w:szCs w:val="16"/>
              </w:rPr>
              <w:t>SP-241263</w:t>
            </w:r>
          </w:p>
        </w:tc>
        <w:tc>
          <w:tcPr>
            <w:tcW w:w="660" w:type="dxa"/>
            <w:shd w:val="solid" w:color="FFFFFF" w:fill="auto"/>
          </w:tcPr>
          <w:p w14:paraId="41BC3512" w14:textId="16421B84" w:rsidR="00E50A9A" w:rsidRDefault="00E50A9A" w:rsidP="001340CF">
            <w:pPr>
              <w:pStyle w:val="TAC"/>
              <w:rPr>
                <w:sz w:val="16"/>
                <w:szCs w:val="16"/>
              </w:rPr>
            </w:pPr>
            <w:r>
              <w:rPr>
                <w:sz w:val="16"/>
                <w:szCs w:val="16"/>
              </w:rPr>
              <w:t>0468</w:t>
            </w:r>
          </w:p>
        </w:tc>
        <w:tc>
          <w:tcPr>
            <w:tcW w:w="426" w:type="dxa"/>
            <w:shd w:val="solid" w:color="FFFFFF" w:fill="auto"/>
          </w:tcPr>
          <w:p w14:paraId="6C4CBDA4" w14:textId="012644E3" w:rsidR="00E50A9A" w:rsidRDefault="00E50A9A" w:rsidP="001340CF">
            <w:pPr>
              <w:pStyle w:val="TAC"/>
              <w:rPr>
                <w:sz w:val="16"/>
                <w:szCs w:val="16"/>
              </w:rPr>
            </w:pPr>
            <w:r>
              <w:rPr>
                <w:sz w:val="16"/>
                <w:szCs w:val="16"/>
              </w:rPr>
              <w:t>2</w:t>
            </w:r>
          </w:p>
        </w:tc>
        <w:tc>
          <w:tcPr>
            <w:tcW w:w="425" w:type="dxa"/>
            <w:shd w:val="solid" w:color="FFFFFF" w:fill="auto"/>
          </w:tcPr>
          <w:p w14:paraId="57142F11" w14:textId="342D7934" w:rsidR="00E50A9A" w:rsidRDefault="00E50A9A" w:rsidP="001340CF">
            <w:pPr>
              <w:pStyle w:val="TAC"/>
              <w:rPr>
                <w:sz w:val="16"/>
                <w:szCs w:val="16"/>
              </w:rPr>
            </w:pPr>
            <w:r>
              <w:rPr>
                <w:sz w:val="16"/>
                <w:szCs w:val="16"/>
              </w:rPr>
              <w:t>B</w:t>
            </w:r>
          </w:p>
        </w:tc>
        <w:tc>
          <w:tcPr>
            <w:tcW w:w="4726" w:type="dxa"/>
            <w:shd w:val="solid" w:color="FFFFFF" w:fill="auto"/>
          </w:tcPr>
          <w:p w14:paraId="3C5E8DFF" w14:textId="4F8F9755" w:rsidR="00E50A9A" w:rsidRDefault="00E50A9A" w:rsidP="001340CF">
            <w:pPr>
              <w:pStyle w:val="TAL"/>
              <w:rPr>
                <w:snapToGrid w:val="0"/>
                <w:sz w:val="16"/>
                <w:szCs w:val="16"/>
                <w:lang w:eastAsia="zh-CN"/>
              </w:rPr>
            </w:pPr>
            <w:r>
              <w:rPr>
                <w:snapToGrid w:val="0"/>
                <w:sz w:val="16"/>
                <w:szCs w:val="16"/>
                <w:lang w:eastAsia="zh-CN"/>
              </w:rPr>
              <w:t xml:space="preserve">Scope, terms, reference architecture, and functional entities for 5G ProSe Multi-hop </w:t>
            </w:r>
          </w:p>
        </w:tc>
        <w:tc>
          <w:tcPr>
            <w:tcW w:w="708" w:type="dxa"/>
            <w:shd w:val="solid" w:color="FFFFFF" w:fill="auto"/>
          </w:tcPr>
          <w:p w14:paraId="127A3BEB" w14:textId="52AD7C3F" w:rsidR="00E50A9A" w:rsidRDefault="00E50A9A" w:rsidP="001340CF">
            <w:pPr>
              <w:pStyle w:val="TAC"/>
              <w:rPr>
                <w:b/>
                <w:bCs/>
                <w:sz w:val="16"/>
                <w:szCs w:val="16"/>
              </w:rPr>
            </w:pPr>
            <w:r>
              <w:rPr>
                <w:b/>
                <w:bCs/>
                <w:sz w:val="16"/>
                <w:szCs w:val="16"/>
              </w:rPr>
              <w:t>19.1.0</w:t>
            </w:r>
          </w:p>
        </w:tc>
      </w:tr>
      <w:tr w:rsidR="008B26B6" w:rsidRPr="00CB5EC9" w14:paraId="33ABABA1" w14:textId="77777777" w:rsidTr="005D7532">
        <w:tc>
          <w:tcPr>
            <w:tcW w:w="800" w:type="dxa"/>
            <w:shd w:val="solid" w:color="FFFFFF" w:fill="auto"/>
          </w:tcPr>
          <w:p w14:paraId="573D791C" w14:textId="5BE40BB0" w:rsidR="008B26B6" w:rsidRDefault="008B26B6" w:rsidP="001340CF">
            <w:pPr>
              <w:pStyle w:val="TAC"/>
              <w:rPr>
                <w:sz w:val="16"/>
                <w:szCs w:val="16"/>
              </w:rPr>
            </w:pPr>
            <w:r>
              <w:rPr>
                <w:sz w:val="16"/>
                <w:szCs w:val="16"/>
              </w:rPr>
              <w:t>2024-09</w:t>
            </w:r>
          </w:p>
        </w:tc>
        <w:tc>
          <w:tcPr>
            <w:tcW w:w="853" w:type="dxa"/>
            <w:shd w:val="solid" w:color="FFFFFF" w:fill="auto"/>
          </w:tcPr>
          <w:p w14:paraId="6C5C1A2F" w14:textId="56A154B9" w:rsidR="008B26B6" w:rsidRDefault="008B26B6" w:rsidP="001340CF">
            <w:pPr>
              <w:pStyle w:val="TAC"/>
              <w:rPr>
                <w:sz w:val="16"/>
                <w:szCs w:val="16"/>
              </w:rPr>
            </w:pPr>
            <w:r>
              <w:rPr>
                <w:sz w:val="16"/>
                <w:szCs w:val="16"/>
              </w:rPr>
              <w:t>SA#105</w:t>
            </w:r>
          </w:p>
        </w:tc>
        <w:tc>
          <w:tcPr>
            <w:tcW w:w="1041" w:type="dxa"/>
            <w:shd w:val="solid" w:color="FFFFFF" w:fill="auto"/>
          </w:tcPr>
          <w:p w14:paraId="2465764F" w14:textId="10452C2A" w:rsidR="008B26B6" w:rsidRDefault="008B26B6" w:rsidP="001340CF">
            <w:pPr>
              <w:pStyle w:val="TAC"/>
              <w:rPr>
                <w:sz w:val="16"/>
                <w:szCs w:val="16"/>
              </w:rPr>
            </w:pPr>
            <w:r>
              <w:rPr>
                <w:sz w:val="16"/>
                <w:szCs w:val="16"/>
              </w:rPr>
              <w:t>SP-241255</w:t>
            </w:r>
          </w:p>
        </w:tc>
        <w:tc>
          <w:tcPr>
            <w:tcW w:w="660" w:type="dxa"/>
            <w:shd w:val="solid" w:color="FFFFFF" w:fill="auto"/>
          </w:tcPr>
          <w:p w14:paraId="63788AA4" w14:textId="063C2BBB" w:rsidR="008B26B6" w:rsidRDefault="008B26B6" w:rsidP="001340CF">
            <w:pPr>
              <w:pStyle w:val="TAC"/>
              <w:rPr>
                <w:sz w:val="16"/>
                <w:szCs w:val="16"/>
              </w:rPr>
            </w:pPr>
            <w:r>
              <w:rPr>
                <w:sz w:val="16"/>
                <w:szCs w:val="16"/>
              </w:rPr>
              <w:t>0473</w:t>
            </w:r>
          </w:p>
        </w:tc>
        <w:tc>
          <w:tcPr>
            <w:tcW w:w="426" w:type="dxa"/>
            <w:shd w:val="solid" w:color="FFFFFF" w:fill="auto"/>
          </w:tcPr>
          <w:p w14:paraId="226B9C88" w14:textId="4D665556" w:rsidR="008B26B6" w:rsidRDefault="008B26B6" w:rsidP="001340CF">
            <w:pPr>
              <w:pStyle w:val="TAC"/>
              <w:rPr>
                <w:sz w:val="16"/>
                <w:szCs w:val="16"/>
              </w:rPr>
            </w:pPr>
            <w:r>
              <w:rPr>
                <w:sz w:val="16"/>
                <w:szCs w:val="16"/>
              </w:rPr>
              <w:t>1</w:t>
            </w:r>
          </w:p>
        </w:tc>
        <w:tc>
          <w:tcPr>
            <w:tcW w:w="425" w:type="dxa"/>
            <w:shd w:val="solid" w:color="FFFFFF" w:fill="auto"/>
          </w:tcPr>
          <w:p w14:paraId="1560D6EA" w14:textId="69E4AB1E" w:rsidR="008B26B6" w:rsidRDefault="008B26B6" w:rsidP="001340CF">
            <w:pPr>
              <w:pStyle w:val="TAC"/>
              <w:rPr>
                <w:sz w:val="16"/>
                <w:szCs w:val="16"/>
              </w:rPr>
            </w:pPr>
            <w:r>
              <w:rPr>
                <w:sz w:val="16"/>
                <w:szCs w:val="16"/>
              </w:rPr>
              <w:t>A</w:t>
            </w:r>
          </w:p>
        </w:tc>
        <w:tc>
          <w:tcPr>
            <w:tcW w:w="4726" w:type="dxa"/>
            <w:shd w:val="solid" w:color="FFFFFF" w:fill="auto"/>
          </w:tcPr>
          <w:p w14:paraId="3F2189C1" w14:textId="048586CD" w:rsidR="008B26B6" w:rsidRDefault="008B26B6" w:rsidP="001340CF">
            <w:pPr>
              <w:pStyle w:val="TAL"/>
              <w:rPr>
                <w:snapToGrid w:val="0"/>
                <w:sz w:val="16"/>
                <w:szCs w:val="16"/>
                <w:lang w:eastAsia="zh-CN"/>
              </w:rPr>
            </w:pPr>
            <w:r>
              <w:rPr>
                <w:snapToGrid w:val="0"/>
                <w:sz w:val="16"/>
                <w:szCs w:val="16"/>
                <w:lang w:eastAsia="zh-CN"/>
              </w:rPr>
              <w:t>Clarification on 5G ProSe U2U Communication with integrated Discovery</w:t>
            </w:r>
          </w:p>
        </w:tc>
        <w:tc>
          <w:tcPr>
            <w:tcW w:w="708" w:type="dxa"/>
            <w:shd w:val="solid" w:color="FFFFFF" w:fill="auto"/>
          </w:tcPr>
          <w:p w14:paraId="04AE742E" w14:textId="11912557" w:rsidR="008B26B6" w:rsidRDefault="008B26B6" w:rsidP="001340CF">
            <w:pPr>
              <w:pStyle w:val="TAC"/>
              <w:rPr>
                <w:b/>
                <w:bCs/>
                <w:sz w:val="16"/>
                <w:szCs w:val="16"/>
              </w:rPr>
            </w:pPr>
            <w:r>
              <w:rPr>
                <w:b/>
                <w:bCs/>
                <w:sz w:val="16"/>
                <w:szCs w:val="16"/>
              </w:rPr>
              <w:t>19.1.0</w:t>
            </w:r>
          </w:p>
        </w:tc>
      </w:tr>
      <w:tr w:rsidR="008B26B6" w:rsidRPr="00CB5EC9" w14:paraId="19E5072D" w14:textId="77777777" w:rsidTr="005D7532">
        <w:tc>
          <w:tcPr>
            <w:tcW w:w="800" w:type="dxa"/>
            <w:shd w:val="solid" w:color="FFFFFF" w:fill="auto"/>
          </w:tcPr>
          <w:p w14:paraId="0BEEFD3E" w14:textId="02510F56" w:rsidR="008B26B6" w:rsidRDefault="008B26B6" w:rsidP="001340CF">
            <w:pPr>
              <w:pStyle w:val="TAC"/>
              <w:rPr>
                <w:sz w:val="16"/>
                <w:szCs w:val="16"/>
              </w:rPr>
            </w:pPr>
            <w:r>
              <w:rPr>
                <w:sz w:val="16"/>
                <w:szCs w:val="16"/>
              </w:rPr>
              <w:t>2024-09</w:t>
            </w:r>
          </w:p>
        </w:tc>
        <w:tc>
          <w:tcPr>
            <w:tcW w:w="853" w:type="dxa"/>
            <w:shd w:val="solid" w:color="FFFFFF" w:fill="auto"/>
          </w:tcPr>
          <w:p w14:paraId="6A75E353" w14:textId="7AC5FC61" w:rsidR="008B26B6" w:rsidRDefault="008B26B6" w:rsidP="001340CF">
            <w:pPr>
              <w:pStyle w:val="TAC"/>
              <w:rPr>
                <w:sz w:val="16"/>
                <w:szCs w:val="16"/>
              </w:rPr>
            </w:pPr>
            <w:r>
              <w:rPr>
                <w:sz w:val="16"/>
                <w:szCs w:val="16"/>
              </w:rPr>
              <w:t>SA#105</w:t>
            </w:r>
          </w:p>
        </w:tc>
        <w:tc>
          <w:tcPr>
            <w:tcW w:w="1041" w:type="dxa"/>
            <w:shd w:val="solid" w:color="FFFFFF" w:fill="auto"/>
          </w:tcPr>
          <w:p w14:paraId="479EE302" w14:textId="630174F3" w:rsidR="008B26B6" w:rsidRDefault="008B26B6" w:rsidP="001340CF">
            <w:pPr>
              <w:pStyle w:val="TAC"/>
              <w:rPr>
                <w:sz w:val="16"/>
                <w:szCs w:val="16"/>
              </w:rPr>
            </w:pPr>
            <w:r>
              <w:rPr>
                <w:sz w:val="16"/>
                <w:szCs w:val="16"/>
              </w:rPr>
              <w:t>SP-241255</w:t>
            </w:r>
          </w:p>
        </w:tc>
        <w:tc>
          <w:tcPr>
            <w:tcW w:w="660" w:type="dxa"/>
            <w:shd w:val="solid" w:color="FFFFFF" w:fill="auto"/>
          </w:tcPr>
          <w:p w14:paraId="3577A73B" w14:textId="1870008A" w:rsidR="008B26B6" w:rsidRDefault="008B26B6" w:rsidP="001340CF">
            <w:pPr>
              <w:pStyle w:val="TAC"/>
              <w:rPr>
                <w:sz w:val="16"/>
                <w:szCs w:val="16"/>
              </w:rPr>
            </w:pPr>
            <w:r>
              <w:rPr>
                <w:sz w:val="16"/>
                <w:szCs w:val="16"/>
              </w:rPr>
              <w:t>0475</w:t>
            </w:r>
          </w:p>
        </w:tc>
        <w:tc>
          <w:tcPr>
            <w:tcW w:w="426" w:type="dxa"/>
            <w:shd w:val="solid" w:color="FFFFFF" w:fill="auto"/>
          </w:tcPr>
          <w:p w14:paraId="4A5764AA" w14:textId="1BD17CE3" w:rsidR="008B26B6" w:rsidRDefault="008B26B6" w:rsidP="001340CF">
            <w:pPr>
              <w:pStyle w:val="TAC"/>
              <w:rPr>
                <w:sz w:val="16"/>
                <w:szCs w:val="16"/>
              </w:rPr>
            </w:pPr>
            <w:r>
              <w:rPr>
                <w:sz w:val="16"/>
                <w:szCs w:val="16"/>
              </w:rPr>
              <w:t>1</w:t>
            </w:r>
          </w:p>
        </w:tc>
        <w:tc>
          <w:tcPr>
            <w:tcW w:w="425" w:type="dxa"/>
            <w:shd w:val="solid" w:color="FFFFFF" w:fill="auto"/>
          </w:tcPr>
          <w:p w14:paraId="15BDAC9F" w14:textId="4EB0C045" w:rsidR="008B26B6" w:rsidRDefault="008B26B6" w:rsidP="001340CF">
            <w:pPr>
              <w:pStyle w:val="TAC"/>
              <w:rPr>
                <w:sz w:val="16"/>
                <w:szCs w:val="16"/>
              </w:rPr>
            </w:pPr>
            <w:r>
              <w:rPr>
                <w:sz w:val="16"/>
                <w:szCs w:val="16"/>
              </w:rPr>
              <w:t>A</w:t>
            </w:r>
          </w:p>
        </w:tc>
        <w:tc>
          <w:tcPr>
            <w:tcW w:w="4726" w:type="dxa"/>
            <w:shd w:val="solid" w:color="FFFFFF" w:fill="auto"/>
          </w:tcPr>
          <w:p w14:paraId="28940197" w14:textId="6DCCEC8F" w:rsidR="008B26B6" w:rsidRDefault="008B26B6" w:rsidP="001340CF">
            <w:pPr>
              <w:pStyle w:val="TAL"/>
              <w:rPr>
                <w:snapToGrid w:val="0"/>
                <w:sz w:val="16"/>
                <w:szCs w:val="16"/>
                <w:lang w:eastAsia="zh-CN"/>
              </w:rPr>
            </w:pPr>
            <w:r>
              <w:rPr>
                <w:snapToGrid w:val="0"/>
                <w:sz w:val="16"/>
                <w:szCs w:val="16"/>
                <w:lang w:eastAsia="zh-CN"/>
              </w:rPr>
              <w:t>Update on Unicast link profile for UE-to-UE Relay</w:t>
            </w:r>
          </w:p>
        </w:tc>
        <w:tc>
          <w:tcPr>
            <w:tcW w:w="708" w:type="dxa"/>
            <w:shd w:val="solid" w:color="FFFFFF" w:fill="auto"/>
          </w:tcPr>
          <w:p w14:paraId="510DCFAD" w14:textId="699C0D74" w:rsidR="008B26B6" w:rsidRDefault="008B26B6" w:rsidP="001340CF">
            <w:pPr>
              <w:pStyle w:val="TAC"/>
              <w:rPr>
                <w:b/>
                <w:bCs/>
                <w:sz w:val="16"/>
                <w:szCs w:val="16"/>
              </w:rPr>
            </w:pPr>
            <w:r>
              <w:rPr>
                <w:b/>
                <w:bCs/>
                <w:sz w:val="16"/>
                <w:szCs w:val="16"/>
              </w:rPr>
              <w:t>19.1.0</w:t>
            </w:r>
          </w:p>
        </w:tc>
      </w:tr>
      <w:tr w:rsidR="008B26B6" w:rsidRPr="00CB5EC9" w14:paraId="21B10F21" w14:textId="77777777" w:rsidTr="005D7532">
        <w:tc>
          <w:tcPr>
            <w:tcW w:w="800" w:type="dxa"/>
            <w:shd w:val="solid" w:color="FFFFFF" w:fill="auto"/>
          </w:tcPr>
          <w:p w14:paraId="7F4E5526" w14:textId="209E1FBC" w:rsidR="008B26B6" w:rsidRDefault="008B26B6" w:rsidP="001340CF">
            <w:pPr>
              <w:pStyle w:val="TAC"/>
              <w:rPr>
                <w:sz w:val="16"/>
                <w:szCs w:val="16"/>
              </w:rPr>
            </w:pPr>
            <w:r>
              <w:rPr>
                <w:sz w:val="16"/>
                <w:szCs w:val="16"/>
              </w:rPr>
              <w:t>2024-09</w:t>
            </w:r>
          </w:p>
        </w:tc>
        <w:tc>
          <w:tcPr>
            <w:tcW w:w="853" w:type="dxa"/>
            <w:shd w:val="solid" w:color="FFFFFF" w:fill="auto"/>
          </w:tcPr>
          <w:p w14:paraId="7B2598FF" w14:textId="6D34325B" w:rsidR="008B26B6" w:rsidRDefault="008B26B6" w:rsidP="001340CF">
            <w:pPr>
              <w:pStyle w:val="TAC"/>
              <w:rPr>
                <w:sz w:val="16"/>
                <w:szCs w:val="16"/>
              </w:rPr>
            </w:pPr>
            <w:r>
              <w:rPr>
                <w:sz w:val="16"/>
                <w:szCs w:val="16"/>
              </w:rPr>
              <w:t>SA#105</w:t>
            </w:r>
          </w:p>
        </w:tc>
        <w:tc>
          <w:tcPr>
            <w:tcW w:w="1041" w:type="dxa"/>
            <w:shd w:val="solid" w:color="FFFFFF" w:fill="auto"/>
          </w:tcPr>
          <w:p w14:paraId="6C6B7B20" w14:textId="1E845909" w:rsidR="008B26B6" w:rsidRDefault="008B26B6" w:rsidP="001340CF">
            <w:pPr>
              <w:pStyle w:val="TAC"/>
              <w:rPr>
                <w:sz w:val="16"/>
                <w:szCs w:val="16"/>
              </w:rPr>
            </w:pPr>
            <w:r>
              <w:rPr>
                <w:sz w:val="16"/>
                <w:szCs w:val="16"/>
              </w:rPr>
              <w:t>SP-241255</w:t>
            </w:r>
          </w:p>
        </w:tc>
        <w:tc>
          <w:tcPr>
            <w:tcW w:w="660" w:type="dxa"/>
            <w:shd w:val="solid" w:color="FFFFFF" w:fill="auto"/>
          </w:tcPr>
          <w:p w14:paraId="725F6AA4" w14:textId="067CBCB5" w:rsidR="008B26B6" w:rsidRDefault="008B26B6" w:rsidP="001340CF">
            <w:pPr>
              <w:pStyle w:val="TAC"/>
              <w:rPr>
                <w:sz w:val="16"/>
                <w:szCs w:val="16"/>
              </w:rPr>
            </w:pPr>
            <w:r>
              <w:rPr>
                <w:sz w:val="16"/>
                <w:szCs w:val="16"/>
              </w:rPr>
              <w:t>0479</w:t>
            </w:r>
          </w:p>
        </w:tc>
        <w:tc>
          <w:tcPr>
            <w:tcW w:w="426" w:type="dxa"/>
            <w:shd w:val="solid" w:color="FFFFFF" w:fill="auto"/>
          </w:tcPr>
          <w:p w14:paraId="518B04B2" w14:textId="7A6011BD" w:rsidR="008B26B6" w:rsidRDefault="008B26B6" w:rsidP="001340CF">
            <w:pPr>
              <w:pStyle w:val="TAC"/>
              <w:rPr>
                <w:sz w:val="16"/>
                <w:szCs w:val="16"/>
              </w:rPr>
            </w:pPr>
            <w:r>
              <w:rPr>
                <w:sz w:val="16"/>
                <w:szCs w:val="16"/>
              </w:rPr>
              <w:t>1</w:t>
            </w:r>
          </w:p>
        </w:tc>
        <w:tc>
          <w:tcPr>
            <w:tcW w:w="425" w:type="dxa"/>
            <w:shd w:val="solid" w:color="FFFFFF" w:fill="auto"/>
          </w:tcPr>
          <w:p w14:paraId="5D4008E3" w14:textId="52958362" w:rsidR="008B26B6" w:rsidRDefault="008B26B6" w:rsidP="001340CF">
            <w:pPr>
              <w:pStyle w:val="TAC"/>
              <w:rPr>
                <w:sz w:val="16"/>
                <w:szCs w:val="16"/>
              </w:rPr>
            </w:pPr>
            <w:r>
              <w:rPr>
                <w:sz w:val="16"/>
                <w:szCs w:val="16"/>
              </w:rPr>
              <w:t>A</w:t>
            </w:r>
          </w:p>
        </w:tc>
        <w:tc>
          <w:tcPr>
            <w:tcW w:w="4726" w:type="dxa"/>
            <w:shd w:val="solid" w:color="FFFFFF" w:fill="auto"/>
          </w:tcPr>
          <w:p w14:paraId="7CA1DFB4" w14:textId="4CDE2D07" w:rsidR="008B26B6" w:rsidRDefault="008B26B6" w:rsidP="001340CF">
            <w:pPr>
              <w:pStyle w:val="TAL"/>
              <w:rPr>
                <w:snapToGrid w:val="0"/>
                <w:sz w:val="16"/>
                <w:szCs w:val="16"/>
                <w:lang w:eastAsia="zh-CN"/>
              </w:rPr>
            </w:pPr>
            <w:r>
              <w:rPr>
                <w:snapToGrid w:val="0"/>
                <w:sz w:val="16"/>
                <w:szCs w:val="16"/>
                <w:lang w:eastAsia="zh-CN"/>
              </w:rPr>
              <w:t>Clarification for end-to-end PC5 link management for L2 U2U Relay</w:t>
            </w:r>
          </w:p>
        </w:tc>
        <w:tc>
          <w:tcPr>
            <w:tcW w:w="708" w:type="dxa"/>
            <w:shd w:val="solid" w:color="FFFFFF" w:fill="auto"/>
          </w:tcPr>
          <w:p w14:paraId="690FE42A" w14:textId="02724B00" w:rsidR="008B26B6" w:rsidRDefault="008B26B6" w:rsidP="001340CF">
            <w:pPr>
              <w:pStyle w:val="TAC"/>
              <w:rPr>
                <w:b/>
                <w:bCs/>
                <w:sz w:val="16"/>
                <w:szCs w:val="16"/>
              </w:rPr>
            </w:pPr>
            <w:r>
              <w:rPr>
                <w:b/>
                <w:bCs/>
                <w:sz w:val="16"/>
                <w:szCs w:val="16"/>
              </w:rPr>
              <w:t>19.1.0</w:t>
            </w:r>
          </w:p>
        </w:tc>
      </w:tr>
    </w:tbl>
    <w:p w14:paraId="67B239A3" w14:textId="1932EEAD" w:rsidR="00080512" w:rsidRPr="00CB5EC9" w:rsidRDefault="00080512" w:rsidP="008C47BE"/>
    <w:sectPr w:rsidR="00080512" w:rsidRPr="00CB5EC9">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931055" w14:textId="77777777" w:rsidR="003B05C4" w:rsidRDefault="003B05C4">
      <w:r>
        <w:separator/>
      </w:r>
    </w:p>
  </w:endnote>
  <w:endnote w:type="continuationSeparator" w:id="0">
    <w:p w14:paraId="60A9B8EC" w14:textId="77777777" w:rsidR="003B05C4" w:rsidRDefault="003B05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9F27F6" w:rsidRDefault="001755E5" w:rsidP="009F27F6">
    <w:pPr>
      <w:pStyle w:val="Footer"/>
      <w:rPr>
        <w:rFonts w:cs="Arial"/>
        <w:sz w:val="20"/>
      </w:rPr>
    </w:pPr>
    <w:r w:rsidRPr="009F27F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AA74F" w14:textId="77777777" w:rsidR="003B05C4" w:rsidRDefault="003B05C4">
      <w:r>
        <w:separator/>
      </w:r>
    </w:p>
  </w:footnote>
  <w:footnote w:type="continuationSeparator" w:id="0">
    <w:p w14:paraId="68E586B7" w14:textId="77777777" w:rsidR="003B05C4" w:rsidRDefault="003B05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687C2B0A" w:rsidR="001755E5" w:rsidRDefault="001755E5">
    <w:pPr>
      <w:framePr w:h="284" w:hRule="exact" w:wrap="around" w:vAnchor="text" w:hAnchor="margin" w:xAlign="right" w:y="1"/>
      <w:rPr>
        <w:rFonts w:ascii="Arial" w:hAnsi="Arial" w:cs="Arial"/>
        <w:b/>
        <w:sz w:val="18"/>
        <w:szCs w:val="18"/>
      </w:rPr>
    </w:pPr>
    <w:r w:rsidRPr="009F27F6">
      <w:rPr>
        <w:rFonts w:ascii="Arial" w:hAnsi="Arial" w:cs="Arial"/>
        <w:b/>
        <w:szCs w:val="18"/>
      </w:rPr>
      <w:fldChar w:fldCharType="begin"/>
    </w:r>
    <w:r w:rsidRPr="009F27F6">
      <w:rPr>
        <w:rFonts w:ascii="Arial" w:hAnsi="Arial" w:cs="Arial"/>
        <w:b/>
        <w:szCs w:val="18"/>
      </w:rPr>
      <w:instrText xml:space="preserve"> STYLEREF ZA </w:instrText>
    </w:r>
    <w:r w:rsidRPr="009F27F6">
      <w:rPr>
        <w:rFonts w:ascii="Arial" w:hAnsi="Arial" w:cs="Arial"/>
        <w:b/>
        <w:szCs w:val="18"/>
      </w:rPr>
      <w:fldChar w:fldCharType="separate"/>
    </w:r>
    <w:r w:rsidR="009F27F6">
      <w:rPr>
        <w:rFonts w:ascii="Arial" w:hAnsi="Arial" w:cs="Arial"/>
        <w:b/>
        <w:noProof/>
        <w:szCs w:val="18"/>
      </w:rPr>
      <w:t>3GPP TS 23.304 V19.1.0 (2024-09)</w:t>
    </w:r>
    <w:r w:rsidRPr="009F27F6">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9F27F6">
      <w:rPr>
        <w:rFonts w:ascii="Arial" w:hAnsi="Arial" w:cs="Arial"/>
        <w:b/>
        <w:szCs w:val="18"/>
      </w:rPr>
      <w:fldChar w:fldCharType="begin"/>
    </w:r>
    <w:r w:rsidRPr="009F27F6">
      <w:rPr>
        <w:rFonts w:ascii="Arial" w:hAnsi="Arial" w:cs="Arial"/>
        <w:b/>
        <w:szCs w:val="18"/>
      </w:rPr>
      <w:instrText xml:space="preserve"> PAGE </w:instrText>
    </w:r>
    <w:r w:rsidRPr="009F27F6">
      <w:rPr>
        <w:rFonts w:ascii="Arial" w:hAnsi="Arial" w:cs="Arial"/>
        <w:b/>
        <w:szCs w:val="18"/>
      </w:rPr>
      <w:fldChar w:fldCharType="separate"/>
    </w:r>
    <w:r w:rsidRPr="009F27F6">
      <w:rPr>
        <w:rFonts w:ascii="Arial" w:hAnsi="Arial" w:cs="Arial"/>
        <w:b/>
        <w:noProof/>
        <w:szCs w:val="18"/>
      </w:rPr>
      <w:t>14</w:t>
    </w:r>
    <w:r w:rsidRPr="009F27F6">
      <w:rPr>
        <w:rFonts w:ascii="Arial" w:hAnsi="Arial" w:cs="Arial"/>
        <w:b/>
        <w:szCs w:val="18"/>
      </w:rPr>
      <w:fldChar w:fldCharType="end"/>
    </w:r>
  </w:p>
  <w:p w14:paraId="729D67F0" w14:textId="5BF2FE2D" w:rsidR="001755E5" w:rsidRDefault="001755E5">
    <w:pPr>
      <w:framePr w:h="284" w:hRule="exact" w:wrap="around" w:vAnchor="text" w:hAnchor="margin" w:y="7"/>
      <w:rPr>
        <w:rFonts w:ascii="Arial" w:hAnsi="Arial" w:cs="Arial"/>
        <w:b/>
        <w:sz w:val="18"/>
        <w:szCs w:val="18"/>
      </w:rPr>
    </w:pPr>
    <w:r w:rsidRPr="009F27F6">
      <w:rPr>
        <w:rFonts w:ascii="Arial" w:hAnsi="Arial" w:cs="Arial"/>
        <w:b/>
        <w:szCs w:val="18"/>
      </w:rPr>
      <w:fldChar w:fldCharType="begin"/>
    </w:r>
    <w:r w:rsidRPr="009F27F6">
      <w:rPr>
        <w:rFonts w:ascii="Arial" w:hAnsi="Arial" w:cs="Arial"/>
        <w:b/>
        <w:szCs w:val="18"/>
      </w:rPr>
      <w:instrText xml:space="preserve"> STYLEREF ZGSM </w:instrText>
    </w:r>
    <w:r w:rsidRPr="009F27F6">
      <w:rPr>
        <w:rFonts w:ascii="Arial" w:hAnsi="Arial" w:cs="Arial"/>
        <w:b/>
        <w:szCs w:val="18"/>
      </w:rPr>
      <w:fldChar w:fldCharType="separate"/>
    </w:r>
    <w:r w:rsidR="009F27F6">
      <w:rPr>
        <w:rFonts w:ascii="Arial" w:hAnsi="Arial" w:cs="Arial"/>
        <w:b/>
        <w:noProof/>
        <w:szCs w:val="18"/>
      </w:rPr>
      <w:t>Release 19</w:t>
    </w:r>
    <w:r w:rsidRPr="009F27F6">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1560240026">
    <w:abstractNumId w:val="9"/>
  </w:num>
  <w:num w:numId="2" w16cid:durableId="1579897452">
    <w:abstractNumId w:val="7"/>
  </w:num>
  <w:num w:numId="3" w16cid:durableId="2134516923">
    <w:abstractNumId w:val="6"/>
  </w:num>
  <w:num w:numId="4" w16cid:durableId="1868981942">
    <w:abstractNumId w:val="5"/>
  </w:num>
  <w:num w:numId="5" w16cid:durableId="34737742">
    <w:abstractNumId w:val="4"/>
  </w:num>
  <w:num w:numId="6" w16cid:durableId="461657164">
    <w:abstractNumId w:val="8"/>
  </w:num>
  <w:num w:numId="7" w16cid:durableId="1908030021">
    <w:abstractNumId w:val="3"/>
  </w:num>
  <w:num w:numId="8" w16cid:durableId="991954447">
    <w:abstractNumId w:val="2"/>
  </w:num>
  <w:num w:numId="9" w16cid:durableId="1134904371">
    <w:abstractNumId w:val="1"/>
  </w:num>
  <w:num w:numId="10" w16cid:durableId="177454604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2CB8"/>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2B4A"/>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40F75"/>
    <w:rsid w:val="001413CD"/>
    <w:rsid w:val="00141A04"/>
    <w:rsid w:val="00141AAE"/>
    <w:rsid w:val="00141F9E"/>
    <w:rsid w:val="00142651"/>
    <w:rsid w:val="00143B75"/>
    <w:rsid w:val="00144EFA"/>
    <w:rsid w:val="001455FD"/>
    <w:rsid w:val="001464ED"/>
    <w:rsid w:val="00146AA9"/>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39D"/>
    <w:rsid w:val="0017645B"/>
    <w:rsid w:val="00183F8B"/>
    <w:rsid w:val="0018407E"/>
    <w:rsid w:val="0018601F"/>
    <w:rsid w:val="00187A65"/>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5CF9"/>
    <w:rsid w:val="001C6248"/>
    <w:rsid w:val="001C6584"/>
    <w:rsid w:val="001C6E8A"/>
    <w:rsid w:val="001D02C2"/>
    <w:rsid w:val="001D083C"/>
    <w:rsid w:val="001D1006"/>
    <w:rsid w:val="001D3D3B"/>
    <w:rsid w:val="001D4099"/>
    <w:rsid w:val="001D411B"/>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0C6"/>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5F65"/>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133"/>
    <w:rsid w:val="003466A2"/>
    <w:rsid w:val="00347887"/>
    <w:rsid w:val="00350CAE"/>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3C3"/>
    <w:rsid w:val="0036791D"/>
    <w:rsid w:val="0036792D"/>
    <w:rsid w:val="00367E53"/>
    <w:rsid w:val="003707F9"/>
    <w:rsid w:val="0037153D"/>
    <w:rsid w:val="00371A49"/>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5C4"/>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24BA"/>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5D5E"/>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078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07FE"/>
    <w:rsid w:val="005D0E95"/>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52A4"/>
    <w:rsid w:val="005F6567"/>
    <w:rsid w:val="005F65D7"/>
    <w:rsid w:val="005F7FC1"/>
    <w:rsid w:val="00601E42"/>
    <w:rsid w:val="0060244F"/>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4E8C"/>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088D"/>
    <w:rsid w:val="006D23DF"/>
    <w:rsid w:val="006D5416"/>
    <w:rsid w:val="006D57B4"/>
    <w:rsid w:val="006D6B5A"/>
    <w:rsid w:val="006E05F1"/>
    <w:rsid w:val="006E10C1"/>
    <w:rsid w:val="006E1E13"/>
    <w:rsid w:val="006E2BB9"/>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2666A"/>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66D"/>
    <w:rsid w:val="007667BE"/>
    <w:rsid w:val="00771026"/>
    <w:rsid w:val="007712FA"/>
    <w:rsid w:val="00771706"/>
    <w:rsid w:val="00772238"/>
    <w:rsid w:val="00772C49"/>
    <w:rsid w:val="00774DA4"/>
    <w:rsid w:val="00775DB8"/>
    <w:rsid w:val="00775E3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3C23"/>
    <w:rsid w:val="007B4F98"/>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BF8"/>
    <w:rsid w:val="008B0C16"/>
    <w:rsid w:val="008B109E"/>
    <w:rsid w:val="008B10CA"/>
    <w:rsid w:val="008B11F7"/>
    <w:rsid w:val="008B1240"/>
    <w:rsid w:val="008B1978"/>
    <w:rsid w:val="008B2444"/>
    <w:rsid w:val="008B26B6"/>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3EC"/>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1E1D"/>
    <w:rsid w:val="009B24C9"/>
    <w:rsid w:val="009B4A57"/>
    <w:rsid w:val="009B55A8"/>
    <w:rsid w:val="009B61F7"/>
    <w:rsid w:val="009B635A"/>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4E6D"/>
    <w:rsid w:val="009D520F"/>
    <w:rsid w:val="009D5D15"/>
    <w:rsid w:val="009D7F65"/>
    <w:rsid w:val="009E2843"/>
    <w:rsid w:val="009E29D3"/>
    <w:rsid w:val="009E2E6C"/>
    <w:rsid w:val="009E2ED1"/>
    <w:rsid w:val="009E622E"/>
    <w:rsid w:val="009E691D"/>
    <w:rsid w:val="009E762F"/>
    <w:rsid w:val="009E7AA7"/>
    <w:rsid w:val="009F27F6"/>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062C"/>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37252"/>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27DE"/>
    <w:rsid w:val="00D14ACC"/>
    <w:rsid w:val="00D17DAE"/>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45FD3"/>
    <w:rsid w:val="00D5151C"/>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0EB"/>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2F0E"/>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3CE7"/>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7F9"/>
    <w:rsid w:val="00E37F89"/>
    <w:rsid w:val="00E41338"/>
    <w:rsid w:val="00E416B9"/>
    <w:rsid w:val="00E41E5F"/>
    <w:rsid w:val="00E42DB8"/>
    <w:rsid w:val="00E44582"/>
    <w:rsid w:val="00E4482C"/>
    <w:rsid w:val="00E44F24"/>
    <w:rsid w:val="00E478D8"/>
    <w:rsid w:val="00E50A9A"/>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3389"/>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6653D"/>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54E8"/>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7F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F27F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F27F6"/>
    <w:pPr>
      <w:pBdr>
        <w:top w:val="none" w:sz="0" w:space="0" w:color="auto"/>
      </w:pBdr>
      <w:spacing w:before="180"/>
      <w:outlineLvl w:val="1"/>
    </w:pPr>
    <w:rPr>
      <w:sz w:val="32"/>
    </w:rPr>
  </w:style>
  <w:style w:type="paragraph" w:styleId="Heading3">
    <w:name w:val="heading 3"/>
    <w:basedOn w:val="Heading2"/>
    <w:next w:val="Normal"/>
    <w:link w:val="Heading3Char"/>
    <w:qFormat/>
    <w:rsid w:val="009F27F6"/>
    <w:pPr>
      <w:spacing w:before="120"/>
      <w:outlineLvl w:val="2"/>
    </w:pPr>
    <w:rPr>
      <w:sz w:val="28"/>
    </w:rPr>
  </w:style>
  <w:style w:type="paragraph" w:styleId="Heading4">
    <w:name w:val="heading 4"/>
    <w:basedOn w:val="Heading3"/>
    <w:next w:val="Normal"/>
    <w:qFormat/>
    <w:rsid w:val="009F27F6"/>
    <w:pPr>
      <w:ind w:left="1418" w:hanging="1418"/>
      <w:outlineLvl w:val="3"/>
    </w:pPr>
    <w:rPr>
      <w:sz w:val="24"/>
    </w:rPr>
  </w:style>
  <w:style w:type="paragraph" w:styleId="Heading5">
    <w:name w:val="heading 5"/>
    <w:basedOn w:val="Heading4"/>
    <w:next w:val="Normal"/>
    <w:link w:val="Heading5Char"/>
    <w:qFormat/>
    <w:rsid w:val="009F27F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F27F6"/>
    <w:pPr>
      <w:ind w:left="0" w:firstLine="0"/>
      <w:outlineLvl w:val="7"/>
    </w:pPr>
  </w:style>
  <w:style w:type="paragraph" w:styleId="Heading9">
    <w:name w:val="heading 9"/>
    <w:basedOn w:val="Heading8"/>
    <w:next w:val="Normal"/>
    <w:link w:val="Heading9Char"/>
    <w:qFormat/>
    <w:rsid w:val="009F27F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F27F6"/>
    <w:pPr>
      <w:ind w:left="1985" w:hanging="1985"/>
      <w:outlineLvl w:val="9"/>
    </w:pPr>
    <w:rPr>
      <w:sz w:val="20"/>
    </w:rPr>
  </w:style>
  <w:style w:type="paragraph" w:styleId="TOC9">
    <w:name w:val="toc 9"/>
    <w:basedOn w:val="TOC8"/>
    <w:uiPriority w:val="39"/>
    <w:rsid w:val="009F27F6"/>
    <w:pPr>
      <w:ind w:left="1418" w:hanging="1418"/>
    </w:pPr>
  </w:style>
  <w:style w:type="paragraph" w:styleId="TOC8">
    <w:name w:val="toc 8"/>
    <w:basedOn w:val="TOC1"/>
    <w:uiPriority w:val="39"/>
    <w:rsid w:val="009F27F6"/>
    <w:pPr>
      <w:spacing w:before="180"/>
      <w:ind w:left="2693" w:hanging="2693"/>
    </w:pPr>
    <w:rPr>
      <w:b/>
    </w:rPr>
  </w:style>
  <w:style w:type="paragraph" w:styleId="TOC1">
    <w:name w:val="toc 1"/>
    <w:uiPriority w:val="39"/>
    <w:rsid w:val="009F27F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F27F6"/>
    <w:pPr>
      <w:keepLines/>
      <w:tabs>
        <w:tab w:val="center" w:pos="4536"/>
        <w:tab w:val="right" w:pos="9072"/>
      </w:tabs>
    </w:pPr>
    <w:rPr>
      <w:noProof/>
    </w:rPr>
  </w:style>
  <w:style w:type="character" w:customStyle="1" w:styleId="ZGSM">
    <w:name w:val="ZGSM"/>
    <w:rsid w:val="009F27F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F27F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F27F6"/>
    <w:pPr>
      <w:ind w:left="1701" w:hanging="1701"/>
    </w:pPr>
  </w:style>
  <w:style w:type="paragraph" w:styleId="TOC4">
    <w:name w:val="toc 4"/>
    <w:basedOn w:val="TOC3"/>
    <w:uiPriority w:val="39"/>
    <w:rsid w:val="009F27F6"/>
    <w:pPr>
      <w:ind w:left="1418" w:hanging="1418"/>
    </w:pPr>
  </w:style>
  <w:style w:type="paragraph" w:styleId="TOC3">
    <w:name w:val="toc 3"/>
    <w:basedOn w:val="TOC2"/>
    <w:uiPriority w:val="39"/>
    <w:rsid w:val="009F27F6"/>
    <w:pPr>
      <w:ind w:left="1134" w:hanging="1134"/>
    </w:pPr>
  </w:style>
  <w:style w:type="paragraph" w:styleId="TOC2">
    <w:name w:val="toc 2"/>
    <w:basedOn w:val="TOC1"/>
    <w:uiPriority w:val="39"/>
    <w:rsid w:val="009F27F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F27F6"/>
    <w:pPr>
      <w:outlineLvl w:val="9"/>
    </w:pPr>
  </w:style>
  <w:style w:type="paragraph" w:customStyle="1" w:styleId="NF">
    <w:name w:val="NF"/>
    <w:basedOn w:val="NO"/>
    <w:rsid w:val="009F27F6"/>
    <w:pPr>
      <w:keepNext/>
      <w:spacing w:after="0"/>
    </w:pPr>
    <w:rPr>
      <w:rFonts w:ascii="Arial" w:hAnsi="Arial"/>
      <w:sz w:val="18"/>
    </w:rPr>
  </w:style>
  <w:style w:type="paragraph" w:customStyle="1" w:styleId="NO">
    <w:name w:val="NO"/>
    <w:basedOn w:val="Normal"/>
    <w:link w:val="NOChar"/>
    <w:rsid w:val="009F27F6"/>
    <w:pPr>
      <w:keepLines/>
      <w:ind w:left="1135" w:hanging="851"/>
    </w:pPr>
  </w:style>
  <w:style w:type="paragraph" w:customStyle="1" w:styleId="PL">
    <w:name w:val="PL"/>
    <w:rsid w:val="009F27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F27F6"/>
    <w:pPr>
      <w:jc w:val="right"/>
    </w:pPr>
  </w:style>
  <w:style w:type="paragraph" w:customStyle="1" w:styleId="TAL">
    <w:name w:val="TAL"/>
    <w:basedOn w:val="Normal"/>
    <w:link w:val="TALChar"/>
    <w:rsid w:val="009F27F6"/>
    <w:pPr>
      <w:keepNext/>
      <w:keepLines/>
      <w:spacing w:after="0"/>
    </w:pPr>
    <w:rPr>
      <w:rFonts w:ascii="Arial" w:hAnsi="Arial"/>
      <w:sz w:val="18"/>
    </w:rPr>
  </w:style>
  <w:style w:type="paragraph" w:customStyle="1" w:styleId="TAH">
    <w:name w:val="TAH"/>
    <w:basedOn w:val="TAC"/>
    <w:link w:val="TAHCar"/>
    <w:rsid w:val="009F27F6"/>
    <w:rPr>
      <w:b/>
    </w:rPr>
  </w:style>
  <w:style w:type="paragraph" w:customStyle="1" w:styleId="TAC">
    <w:name w:val="TAC"/>
    <w:basedOn w:val="TAL"/>
    <w:link w:val="TACChar"/>
    <w:rsid w:val="009F27F6"/>
    <w:pPr>
      <w:jc w:val="center"/>
    </w:pPr>
  </w:style>
  <w:style w:type="paragraph" w:customStyle="1" w:styleId="LD">
    <w:name w:val="LD"/>
    <w:rsid w:val="009F27F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F27F6"/>
    <w:pPr>
      <w:keepLines/>
      <w:ind w:left="1702" w:hanging="1418"/>
    </w:pPr>
  </w:style>
  <w:style w:type="paragraph" w:customStyle="1" w:styleId="FP">
    <w:name w:val="FP"/>
    <w:basedOn w:val="Normal"/>
    <w:rsid w:val="009F27F6"/>
    <w:pPr>
      <w:spacing w:after="0"/>
    </w:pPr>
  </w:style>
  <w:style w:type="paragraph" w:customStyle="1" w:styleId="NW">
    <w:name w:val="NW"/>
    <w:basedOn w:val="NO"/>
    <w:rsid w:val="009F27F6"/>
    <w:pPr>
      <w:spacing w:after="0"/>
    </w:pPr>
  </w:style>
  <w:style w:type="paragraph" w:customStyle="1" w:styleId="EW">
    <w:name w:val="EW"/>
    <w:basedOn w:val="EX"/>
    <w:rsid w:val="009F27F6"/>
    <w:pPr>
      <w:spacing w:after="0"/>
    </w:pPr>
  </w:style>
  <w:style w:type="paragraph" w:customStyle="1" w:styleId="B1">
    <w:name w:val="B1"/>
    <w:basedOn w:val="List"/>
    <w:link w:val="B1Char"/>
    <w:rsid w:val="009F27F6"/>
    <w:pPr>
      <w:ind w:left="568" w:firstLineChars="0" w:hanging="284"/>
      <w:contextualSpacing w:val="0"/>
    </w:pPr>
    <w:rPr>
      <w:rFonts w:eastAsia="Times New Roman"/>
    </w:rPr>
  </w:style>
  <w:style w:type="paragraph" w:styleId="TOC6">
    <w:name w:val="toc 6"/>
    <w:basedOn w:val="TOC5"/>
    <w:next w:val="Normal"/>
    <w:uiPriority w:val="39"/>
    <w:rsid w:val="009F27F6"/>
    <w:pPr>
      <w:ind w:left="1985" w:hanging="1985"/>
    </w:pPr>
  </w:style>
  <w:style w:type="paragraph" w:styleId="TOC7">
    <w:name w:val="toc 7"/>
    <w:basedOn w:val="TOC6"/>
    <w:next w:val="Normal"/>
    <w:uiPriority w:val="39"/>
    <w:rsid w:val="009F27F6"/>
    <w:pPr>
      <w:ind w:left="2268" w:hanging="2268"/>
    </w:pPr>
  </w:style>
  <w:style w:type="paragraph" w:customStyle="1" w:styleId="EditorsNote">
    <w:name w:val="Editor's Note"/>
    <w:basedOn w:val="NO"/>
    <w:link w:val="EditorsNoteChar"/>
    <w:rsid w:val="009F27F6"/>
    <w:pPr>
      <w:ind w:left="1559" w:hanging="1276"/>
    </w:pPr>
    <w:rPr>
      <w:color w:val="FF0000"/>
    </w:rPr>
  </w:style>
  <w:style w:type="paragraph" w:customStyle="1" w:styleId="TH">
    <w:name w:val="TH"/>
    <w:basedOn w:val="Normal"/>
    <w:link w:val="THChar"/>
    <w:rsid w:val="009F27F6"/>
    <w:pPr>
      <w:keepNext/>
      <w:keepLines/>
      <w:spacing w:before="60"/>
      <w:jc w:val="center"/>
    </w:pPr>
    <w:rPr>
      <w:rFonts w:ascii="Arial" w:hAnsi="Arial"/>
      <w:b/>
    </w:rPr>
  </w:style>
  <w:style w:type="paragraph" w:customStyle="1" w:styleId="ZA">
    <w:name w:val="ZA"/>
    <w:rsid w:val="009F27F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F27F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F27F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F27F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F27F6"/>
    <w:pPr>
      <w:ind w:left="851" w:hanging="851"/>
    </w:pPr>
  </w:style>
  <w:style w:type="paragraph" w:customStyle="1" w:styleId="ZH">
    <w:name w:val="ZH"/>
    <w:rsid w:val="009F27F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F27F6"/>
    <w:pPr>
      <w:keepNext w:val="0"/>
      <w:spacing w:before="0" w:after="240"/>
    </w:pPr>
  </w:style>
  <w:style w:type="paragraph" w:customStyle="1" w:styleId="ZG">
    <w:name w:val="ZG"/>
    <w:rsid w:val="009F27F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F27F6"/>
    <w:pPr>
      <w:ind w:left="851" w:hanging="284"/>
      <w:contextualSpacing w:val="0"/>
    </w:pPr>
  </w:style>
  <w:style w:type="paragraph" w:customStyle="1" w:styleId="B3">
    <w:name w:val="B3"/>
    <w:basedOn w:val="List3"/>
    <w:link w:val="B3Car"/>
    <w:rsid w:val="009F27F6"/>
    <w:pPr>
      <w:ind w:left="1135" w:hanging="284"/>
      <w:contextualSpacing w:val="0"/>
    </w:pPr>
  </w:style>
  <w:style w:type="paragraph" w:customStyle="1" w:styleId="B4">
    <w:name w:val="B4"/>
    <w:basedOn w:val="List4"/>
    <w:rsid w:val="009F27F6"/>
    <w:pPr>
      <w:ind w:left="1418" w:hanging="284"/>
      <w:contextualSpacing w:val="0"/>
    </w:pPr>
  </w:style>
  <w:style w:type="paragraph" w:customStyle="1" w:styleId="B5">
    <w:name w:val="B5"/>
    <w:basedOn w:val="List5"/>
    <w:rsid w:val="009F27F6"/>
    <w:pPr>
      <w:ind w:left="1702" w:hanging="284"/>
      <w:contextualSpacing w:val="0"/>
    </w:pPr>
  </w:style>
  <w:style w:type="paragraph" w:customStyle="1" w:styleId="ZTD">
    <w:name w:val="ZTD"/>
    <w:basedOn w:val="ZB"/>
    <w:rsid w:val="009F27F6"/>
    <w:pPr>
      <w:framePr w:hRule="auto" w:wrap="notBeside" w:y="852"/>
    </w:pPr>
    <w:rPr>
      <w:i w:val="0"/>
      <w:sz w:val="40"/>
    </w:rPr>
  </w:style>
  <w:style w:type="paragraph" w:customStyle="1" w:styleId="ZV">
    <w:name w:val="ZV"/>
    <w:basedOn w:val="ZU"/>
    <w:rsid w:val="009F27F6"/>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qFormat/>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9.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5.docx"/><Relationship Id="rId84" Type="http://schemas.openxmlformats.org/officeDocument/2006/relationships/package" Target="embeddings/Microsoft_Visio_Drawing21.vsdx"/><Relationship Id="rId89" Type="http://schemas.openxmlformats.org/officeDocument/2006/relationships/image" Target="media/image41.emf"/><Relationship Id="rId112" Type="http://schemas.openxmlformats.org/officeDocument/2006/relationships/package" Target="embeddings/Microsoft_Visio_Drawing25.vsdx"/><Relationship Id="rId133" Type="http://schemas.openxmlformats.org/officeDocument/2006/relationships/image" Target="media/image63.emf"/><Relationship Id="rId138" Type="http://schemas.openxmlformats.org/officeDocument/2006/relationships/package" Target="embeddings/Microsoft_Visio_Drawing27.vsdx"/><Relationship Id="rId154" Type="http://schemas.openxmlformats.org/officeDocument/2006/relationships/package" Target="embeddings/Microsoft_Visio_Drawing31.vsdx"/><Relationship Id="rId159" Type="http://schemas.openxmlformats.org/officeDocument/2006/relationships/image" Target="media/image76.emf"/><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Word_Document2.docx"/><Relationship Id="rId74" Type="http://schemas.openxmlformats.org/officeDocument/2006/relationships/package" Target="embeddings/Microsoft_Visio_Drawing18.vsdx"/><Relationship Id="rId79" Type="http://schemas.openxmlformats.org/officeDocument/2006/relationships/image" Target="media/image36.emf"/><Relationship Id="rId102" Type="http://schemas.openxmlformats.org/officeDocument/2006/relationships/oleObject" Target="embeddings/Microsoft_Visio_2003-2010_Drawing15.vsd"/><Relationship Id="rId123" Type="http://schemas.openxmlformats.org/officeDocument/2006/relationships/image" Target="media/image58.emf"/><Relationship Id="rId128" Type="http://schemas.openxmlformats.org/officeDocument/2006/relationships/oleObject" Target="embeddings/oleObject19.bin"/><Relationship Id="rId144" Type="http://schemas.openxmlformats.org/officeDocument/2006/relationships/package" Target="embeddings/Microsoft_Visio_Drawing28.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2.vsd"/><Relationship Id="rId95" Type="http://schemas.openxmlformats.org/officeDocument/2006/relationships/image" Target="media/image44.emf"/><Relationship Id="rId160" Type="http://schemas.openxmlformats.org/officeDocument/2006/relationships/oleObject" Target="embeddings/Microsoft_Visio_2003-2010_Drawing158.vsd"/><Relationship Id="rId22" Type="http://schemas.openxmlformats.org/officeDocument/2006/relationships/oleObject" Target="embeddings/oleObject7.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7.vsdx"/><Relationship Id="rId64" Type="http://schemas.openxmlformats.org/officeDocument/2006/relationships/oleObject" Target="embeddings/oleObject12.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7.vsd"/><Relationship Id="rId134" Type="http://schemas.openxmlformats.org/officeDocument/2006/relationships/oleObject" Target="embeddings/Microsoft_Visio_2003-2010_Drawing9.vsd"/><Relationship Id="rId139" Type="http://schemas.openxmlformats.org/officeDocument/2006/relationships/image" Target="media/image66.emf"/><Relationship Id="rId80" Type="http://schemas.openxmlformats.org/officeDocument/2006/relationships/oleObject" Target="embeddings/oleObject15.bin"/><Relationship Id="rId85" Type="http://schemas.openxmlformats.org/officeDocument/2006/relationships/image" Target="media/image39.emf"/><Relationship Id="rId150" Type="http://schemas.openxmlformats.org/officeDocument/2006/relationships/oleObject" Target="embeddings/oleObject22.bin"/><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24.vsdx"/><Relationship Id="rId124" Type="http://schemas.openxmlformats.org/officeDocument/2006/relationships/oleObject" Target="embeddings/oleObject18.bin"/><Relationship Id="rId129" Type="http://schemas.openxmlformats.org/officeDocument/2006/relationships/image" Target="media/image61.emf"/><Relationship Id="rId54" Type="http://schemas.openxmlformats.org/officeDocument/2006/relationships/oleObject" Target="embeddings/oleObject10.bin"/><Relationship Id="rId70" Type="http://schemas.openxmlformats.org/officeDocument/2006/relationships/package" Target="embeddings/Microsoft_Word_Document6.doc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16.bin"/><Relationship Id="rId140" Type="http://schemas.openxmlformats.org/officeDocument/2006/relationships/oleObject" Target="embeddings/Microsoft_Visio_2003-2010_Drawing11.vsd"/><Relationship Id="rId145" Type="http://schemas.openxmlformats.org/officeDocument/2006/relationships/image" Target="media/image69.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Microsoft_Visio_2003-2010_Drawing.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Word_Document7.docx"/><Relationship Id="rId114" Type="http://schemas.openxmlformats.org/officeDocument/2006/relationships/oleObject" Target="embeddings/Microsoft_Visio_2003-2010_Drawing5.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5.vsdx"/><Relationship Id="rId52" Type="http://schemas.openxmlformats.org/officeDocument/2006/relationships/package" Target="embeddings/Microsoft_Visio_Drawing8.vsdx"/><Relationship Id="rId60" Type="http://schemas.openxmlformats.org/officeDocument/2006/relationships/package" Target="embeddings/Microsoft_Word_Document3.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4.bin"/><Relationship Id="rId81" Type="http://schemas.openxmlformats.org/officeDocument/2006/relationships/image" Target="media/image37.emf"/><Relationship Id="rId86" Type="http://schemas.openxmlformats.org/officeDocument/2006/relationships/package" Target="embeddings/Microsoft_Visio_Drawing22.vsdx"/><Relationship Id="rId94" Type="http://schemas.openxmlformats.org/officeDocument/2006/relationships/package" Target="embeddings/Microsoft_Visio_Drawing1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5.vsdx"/><Relationship Id="rId130" Type="http://schemas.openxmlformats.org/officeDocument/2006/relationships/oleObject" Target="embeddings/oleObject20.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16.vsdx"/><Relationship Id="rId151" Type="http://schemas.openxmlformats.org/officeDocument/2006/relationships/image" Target="media/image72.emf"/><Relationship Id="rId156" Type="http://schemas.openxmlformats.org/officeDocument/2006/relationships/oleObject" Target="embeddings/oleObject23.bin"/><Relationship Id="rId16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Word_Document1.docx"/><Relationship Id="rId50" Type="http://schemas.openxmlformats.org/officeDocument/2006/relationships/oleObject" Target="embeddings/Microsoft_Visio_2003-2010_Drawing12.vsd"/><Relationship Id="rId55" Type="http://schemas.openxmlformats.org/officeDocument/2006/relationships/image" Target="media/image24.emf"/><Relationship Id="rId76" Type="http://schemas.openxmlformats.org/officeDocument/2006/relationships/package" Target="embeddings/Microsoft_Visio_Drawing19.vsdx"/><Relationship Id="rId97" Type="http://schemas.openxmlformats.org/officeDocument/2006/relationships/image" Target="media/image45.emf"/><Relationship Id="rId104" Type="http://schemas.openxmlformats.org/officeDocument/2006/relationships/oleObject" Target="embeddings/oleObject17.bin"/><Relationship Id="rId120" Type="http://schemas.openxmlformats.org/officeDocument/2006/relationships/oleObject" Target="embeddings/Microsoft_Visio_2003-2010_Drawing8.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13.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vsd"/><Relationship Id="rId16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4.vsdx"/><Relationship Id="rId45" Type="http://schemas.openxmlformats.org/officeDocument/2006/relationships/image" Target="media/image19.emf"/><Relationship Id="rId66" Type="http://schemas.openxmlformats.org/officeDocument/2006/relationships/oleObject" Target="embeddings/oleObject13.bin"/><Relationship Id="rId87" Type="http://schemas.openxmlformats.org/officeDocument/2006/relationships/image" Target="media/image40.emf"/><Relationship Id="rId110" Type="http://schemas.openxmlformats.org/officeDocument/2006/relationships/oleObject" Target="embeddings/Microsoft_Visio_2003-2010_Drawing4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0.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20.vsdx"/><Relationship Id="rId152" Type="http://schemas.openxmlformats.org/officeDocument/2006/relationships/package" Target="embeddings/Microsoft_Visio_Drawing30.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2.vsdx"/><Relationship Id="rId35" Type="http://schemas.openxmlformats.org/officeDocument/2006/relationships/image" Target="media/image14.emf"/><Relationship Id="rId56" Type="http://schemas.openxmlformats.org/officeDocument/2006/relationships/oleObject" Target="embeddings/oleObject11.bin"/><Relationship Id="rId77" Type="http://schemas.openxmlformats.org/officeDocument/2006/relationships/image" Target="media/image35.emf"/><Relationship Id="rId100" Type="http://schemas.openxmlformats.org/officeDocument/2006/relationships/oleObject" Target="embeddings/Microsoft_Visio_2003-2010_Drawing4.vsd"/><Relationship Id="rId105" Type="http://schemas.openxmlformats.org/officeDocument/2006/relationships/image" Target="media/image49.emf"/><Relationship Id="rId126" Type="http://schemas.openxmlformats.org/officeDocument/2006/relationships/package" Target="embeddings/Microsoft_Visio_Drawing26.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7.vsdx"/><Relationship Id="rId93" Type="http://schemas.openxmlformats.org/officeDocument/2006/relationships/image" Target="media/image43.emf"/><Relationship Id="rId98" Type="http://schemas.openxmlformats.org/officeDocument/2006/relationships/package" Target="embeddings/Microsoft_Visio_Drawing112.vsdx"/><Relationship Id="rId121" Type="http://schemas.openxmlformats.org/officeDocument/2006/relationships/image" Target="media/image57.emf"/><Relationship Id="rId142" Type="http://schemas.openxmlformats.org/officeDocument/2006/relationships/oleObject" Target="embeddings/Microsoft_Visio_2003-2010_Drawing127.vsd"/><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6.vsdx"/><Relationship Id="rId67" Type="http://schemas.openxmlformats.org/officeDocument/2006/relationships/image" Target="media/image30.emf"/><Relationship Id="rId116" Type="http://schemas.openxmlformats.org/officeDocument/2006/relationships/oleObject" Target="embeddings/Microsoft_Visio_2003-2010_Drawing6.vsd"/><Relationship Id="rId137" Type="http://schemas.openxmlformats.org/officeDocument/2006/relationships/image" Target="media/image65.emf"/><Relationship Id="rId158" Type="http://schemas.openxmlformats.org/officeDocument/2006/relationships/oleObject" Target="embeddings/Microsoft_Visio_2003-2010_Drawing14.vsd"/><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package" Target="embeddings/Microsoft_Word_Document4.docx"/><Relationship Id="rId83" Type="http://schemas.openxmlformats.org/officeDocument/2006/relationships/image" Target="media/image38.emf"/><Relationship Id="rId88" Type="http://schemas.openxmlformats.org/officeDocument/2006/relationships/package" Target="embeddings/Microsoft_Visio_Drawing23.vsdx"/><Relationship Id="rId111" Type="http://schemas.openxmlformats.org/officeDocument/2006/relationships/image" Target="media/image52.emf"/><Relationship Id="rId132" Type="http://schemas.openxmlformats.org/officeDocument/2006/relationships/oleObject" Target="embeddings/oleObject21.bin"/><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EC8D-0DA2-4ED1-BB65-9A992AB7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182</Pages>
  <Words>84718</Words>
  <Characters>443924</Characters>
  <Application>Microsoft Office Word</Application>
  <DocSecurity>0</DocSecurity>
  <Lines>8537</Lines>
  <Paragraphs>6146</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522496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19)</dc:subject>
  <dc:creator>MCC Support</dc:creator>
  <cp:keywords/>
  <dc:description/>
  <cp:lastModifiedBy>23.304_CR0458R2_(Rel-19)_5G_ProSe_Ph3_LaeYoung_Corr</cp:lastModifiedBy>
  <cp:revision>2</cp:revision>
  <cp:lastPrinted>2019-02-25T14:05:00Z</cp:lastPrinted>
  <dcterms:created xsi:type="dcterms:W3CDTF">2024-09-20T13:11:00Z</dcterms:created>
  <dcterms:modified xsi:type="dcterms:W3CDTF">2024-09-20T13:11:00Z</dcterms:modified>
</cp:coreProperties>
</file>